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69" w:rsidRPr="003C4241" w:rsidRDefault="003C4241" w:rsidP="00A0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74A35" w:rsidRPr="00747018" w:rsidRDefault="003C4241" w:rsidP="003C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7018">
        <w:rPr>
          <w:rFonts w:ascii="Times New Roman" w:hAnsi="Times New Roman"/>
          <w:b/>
          <w:bCs/>
          <w:sz w:val="28"/>
          <w:szCs w:val="28"/>
          <w:lang w:eastAsia="ru-RU"/>
        </w:rPr>
        <w:t>Тематика индивидуальных проектов по общеобразовательным дисциплинам</w:t>
      </w:r>
      <w:r w:rsidR="00A009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B081F" w:rsidRDefault="007B081F" w:rsidP="00F7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62D0" w:rsidRDefault="001B62D0" w:rsidP="001B62D0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Pr="005A61E8">
        <w:rPr>
          <w:rFonts w:cs="Times New Roman"/>
          <w:bCs/>
          <w:color w:val="auto"/>
        </w:rPr>
        <w:t xml:space="preserve">индивидуальных </w:t>
      </w:r>
      <w:r w:rsidRPr="005A61E8">
        <w:rPr>
          <w:rFonts w:cs="Times New Roman"/>
          <w:color w:val="auto"/>
        </w:rPr>
        <w:t>проектов по Русскому языку и литературе</w:t>
      </w:r>
    </w:p>
    <w:p w:rsidR="001B62D0" w:rsidRPr="005A61E8" w:rsidRDefault="001B62D0" w:rsidP="001B62D0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Роман «Отцы и дети» И.С. Тургенева, его проблематика, идейное содержание и философский смысл. 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Концепция общества и человека в драматических произведениях М. Горького.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 в русской художественной литературе.</w:t>
      </w:r>
      <w:r w:rsidRPr="006825F7">
        <w:rPr>
          <w:rFonts w:cs="Times New Roman"/>
          <w:b w:val="0"/>
          <w:color w:val="auto"/>
        </w:rPr>
        <w:cr/>
        <w:t>Русский язык среди других языков мира.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Молодежный сленг и жаргон.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СМИ и культура речи.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Устная и письменная формы существования русского языка и сферы их применения.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Строение русского слова. Способы образования слов в русском языке.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личных местоимений в лирике М. Ю. Лермонтова.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  <w:lang w:val="en-US"/>
        </w:rPr>
        <w:t>SMS</w:t>
      </w:r>
      <w:r w:rsidRPr="006825F7">
        <w:rPr>
          <w:rFonts w:cs="Times New Roman"/>
          <w:b w:val="0"/>
          <w:color w:val="auto"/>
        </w:rPr>
        <w:t>- как новый речевой жанр.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Пребывание А.С. Пушкина на Кавказе.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Актуальность фантастических образов Н.В. Гоголя для современной России.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Арина Родионовна Яковлева в жизни и творчестве А.С. Пушкина.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Пословица в творчестве А.Н. Островского.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Изображение военных действий в произведение Л.Н. Толстого.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Жесты и слова героев в романе И.С. Тургенева «Отцы и дети».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снов в литературных произведениях.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душа в рассказе Н.С. Лескова «Левша».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Телевидение и литература: что окажется сильнее? 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Трагедия общества в произведении М. Горького «На дне».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Сила слова (язык как средство воздействия).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Имена собственные в русских пословицах и поговорках.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Бал в жизни дворянского общества и его отражение в русской литературе 19в.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Жаргонизмы в нашей речи.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Языковой портрет личности.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«Традиции семьи – это важно? (по роману Л.Н. Толстого «Война и мир»)».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 чем говорит язык стихотворений Лермонтова?»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«Зачем нужны псевдонимы?»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«Кто и зачем скрывается под маской?»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«Писатели (поэты) рядом»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«Что читают в нашей группе?»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«Какие существуют литературные премии сегодня»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«Книга вчера, сегодня, завтра»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«Завтрашний день книги»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«Русские писатели лауреаты Нобелевской премии»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«Роль «</w:t>
      </w:r>
      <w:proofErr w:type="spellStart"/>
      <w:r w:rsidRPr="006825F7">
        <w:rPr>
          <w:rFonts w:cs="Times New Roman"/>
          <w:b w:val="0"/>
          <w:color w:val="auto"/>
        </w:rPr>
        <w:t>ников</w:t>
      </w:r>
      <w:proofErr w:type="spellEnd"/>
      <w:r w:rsidRPr="006825F7">
        <w:rPr>
          <w:rFonts w:cs="Times New Roman"/>
          <w:b w:val="0"/>
          <w:color w:val="auto"/>
        </w:rPr>
        <w:t>» в интернете»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«Говорящие фамилии в произведениях писателей»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«Современные бестселлеры – подлинная литература или дань моде (на примере одного из авторов)»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«Библейские мотивы в романе М. Булгакова «Мастер и Маргарита»»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««Мастер и Маргарита» М. Булгакова и «Фауст» И. Гете»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««Фауст» И. Гете и «Фауст» И.С. Тургенева»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lastRenderedPageBreak/>
        <w:t xml:space="preserve">«Гамлет» В. Шекспира и «Гамлет </w:t>
      </w:r>
      <w:proofErr w:type="spellStart"/>
      <w:r w:rsidRPr="006825F7">
        <w:rPr>
          <w:rFonts w:cs="Times New Roman"/>
          <w:b w:val="0"/>
          <w:color w:val="auto"/>
        </w:rPr>
        <w:t>Щигровского</w:t>
      </w:r>
      <w:proofErr w:type="spellEnd"/>
      <w:r w:rsidRPr="006825F7">
        <w:rPr>
          <w:rFonts w:cs="Times New Roman"/>
          <w:b w:val="0"/>
          <w:color w:val="auto"/>
        </w:rPr>
        <w:t xml:space="preserve"> уезда» Н.С. Лескова»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«Макбет» В. Шекспира и «Леди Макбет </w:t>
      </w:r>
      <w:proofErr w:type="spellStart"/>
      <w:r w:rsidRPr="006825F7">
        <w:rPr>
          <w:rFonts w:cs="Times New Roman"/>
          <w:b w:val="0"/>
          <w:color w:val="auto"/>
        </w:rPr>
        <w:t>Мценского</w:t>
      </w:r>
      <w:proofErr w:type="spellEnd"/>
      <w:r w:rsidRPr="006825F7">
        <w:rPr>
          <w:rFonts w:cs="Times New Roman"/>
          <w:b w:val="0"/>
          <w:color w:val="auto"/>
        </w:rPr>
        <w:t xml:space="preserve"> уезда» Н.С. Лескова»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19 «Записки охотника» И. Тургенева и </w:t>
      </w:r>
      <w:proofErr w:type="spellStart"/>
      <w:r w:rsidRPr="006825F7">
        <w:rPr>
          <w:rFonts w:cs="Times New Roman"/>
          <w:b w:val="0"/>
          <w:color w:val="auto"/>
        </w:rPr>
        <w:t>полесские</w:t>
      </w:r>
      <w:proofErr w:type="spellEnd"/>
      <w:r w:rsidRPr="006825F7">
        <w:rPr>
          <w:rFonts w:cs="Times New Roman"/>
          <w:b w:val="0"/>
          <w:color w:val="auto"/>
        </w:rPr>
        <w:t xml:space="preserve"> рассказы А. Куприна («Болото», «Лесная глушь»)»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«Образцы свах в произведениях Н. Гоголя «Женитьба», А. </w:t>
      </w:r>
      <w:proofErr w:type="gramStart"/>
      <w:r w:rsidRPr="006825F7">
        <w:rPr>
          <w:rFonts w:cs="Times New Roman"/>
          <w:b w:val="0"/>
          <w:color w:val="auto"/>
        </w:rPr>
        <w:t>Островского  «</w:t>
      </w:r>
      <w:proofErr w:type="gramEnd"/>
      <w:r w:rsidRPr="006825F7">
        <w:rPr>
          <w:rFonts w:cs="Times New Roman"/>
          <w:b w:val="0"/>
          <w:color w:val="auto"/>
        </w:rPr>
        <w:t xml:space="preserve">Женитьба </w:t>
      </w:r>
      <w:proofErr w:type="spellStart"/>
      <w:r w:rsidRPr="006825F7">
        <w:rPr>
          <w:rFonts w:cs="Times New Roman"/>
          <w:b w:val="0"/>
          <w:color w:val="auto"/>
        </w:rPr>
        <w:t>Бальзаминова</w:t>
      </w:r>
      <w:proofErr w:type="spellEnd"/>
      <w:r w:rsidRPr="006825F7">
        <w:rPr>
          <w:rFonts w:cs="Times New Roman"/>
          <w:b w:val="0"/>
          <w:color w:val="auto"/>
        </w:rPr>
        <w:t>», Н.С. Лескова «Воительница»».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</w:t>
      </w:r>
      <w:proofErr w:type="spellStart"/>
      <w:r w:rsidRPr="006825F7">
        <w:rPr>
          <w:rFonts w:cs="Times New Roman"/>
          <w:b w:val="0"/>
          <w:color w:val="auto"/>
        </w:rPr>
        <w:t>Интертекстуальность</w:t>
      </w:r>
      <w:proofErr w:type="spellEnd"/>
      <w:r w:rsidRPr="006825F7">
        <w:rPr>
          <w:rFonts w:cs="Times New Roman"/>
          <w:b w:val="0"/>
          <w:color w:val="auto"/>
        </w:rPr>
        <w:t xml:space="preserve"> романа Тургенева И.С. «Отцы и дети»»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«Особенности использования диалектизмов в рассказах В.М. Шукшина»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 «маленького» человека в русской литературе Х</w:t>
      </w:r>
      <w:r w:rsidRPr="006825F7">
        <w:rPr>
          <w:rFonts w:cs="Times New Roman"/>
          <w:b w:val="0"/>
          <w:color w:val="auto"/>
          <w:lang w:val="en-US"/>
        </w:rPr>
        <w:t>IX</w:t>
      </w:r>
      <w:r w:rsidRPr="006825F7">
        <w:rPr>
          <w:rFonts w:cs="Times New Roman"/>
          <w:b w:val="0"/>
          <w:color w:val="auto"/>
        </w:rPr>
        <w:t xml:space="preserve"> века»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«Роль снов в литературных произведениях»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пути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«Жанр сонета в поэзии Серебряного века»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 учителя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«Речь «человека толпы» в творчестве М.Е. Салтыкова – Щедрина»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«Любовь – начало начал»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свободы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города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поэта и поэзии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«Внутренний мир человека на страницах русской литературы»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совести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сострадания и милосердия в русской литературе»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 Наташи Ростовой» на страницах романа Л. Н. Толстого «Война и мир»»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«Отечественная война 1812 года в произведениях русской литературы»»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«Родословная моей семьи»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«Какие традиции существуют в моей семье»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«Происхождение нашей фамилии»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интернет влияет на язык?»»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«Место русского языка среди других предметов в нашем колледже»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«Языковой портрет студента нашего колледжа»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«Место русского языка в современном мире»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интернет влияет на язык?»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«Невербальные средства общения»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влияют социальные сети на язык?»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«Особенности языка смс сообщений»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«Иноязычная лексика в русском языке последних десятилетий»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«Прилагательные, обозначающие оттенки цвета в русском языке»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««Употребление жаргонизмов в речи студентов»»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«Фразеологические обороты как средства речевой       выразительности»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«Языковые особенности рекламных текстов»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«Отражение особенностей национального характера в пословицах и поговорках»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«Охрана русского языка. Нужна ли она сегодня?»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«Говорить правильно - красиво, престижно!»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««Для чего нужны правила»»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««Грамотным быть – модно!»»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««Великий, могучий русский язык»»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 чистоту русского языка?»»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«Имена прилагательные в названиях произведений»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«Фразеологизмы с числовыми категориями»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«Подготовить компьютерную презентацию на тему «Части речи в русском языке»»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««Вчера, сегодня, завтра русской пунктуации»»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««Российские ученые – лингвисты»»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«Пособие по теме «Имя существительно» (Презентация)»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«Интересная фразеология»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 развлекательных передач»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«Неологизмы двадцатого столетия (составление словаря неологизмов)»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«Какой быть молодежной лексике?»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Молодежный сленг. Его происхождение и функционирование.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Как интернет влияет на язык.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СМС как современный эпистолярный жанр.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Приемы речевого воздействия в рекламе.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русского языка в современном мире.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языка современных СМИ (на примере местной газеты, новостного сайта в интернете и т.д.)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Иноязычная лексика в русском языке последних десятилетий.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Фразеологизмы в рекламе.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Фразеологизмы в нашей жизни.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Слова паразиты в речи учителей и учащихся.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Для чего нужны правила?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Неологизмы в современном русском языке.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Компьютерная жаргонная лексика как специфическая подсистема русского языка.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Имена собственные в пословицах и поговорках.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Путешествие </w:t>
      </w:r>
      <w:proofErr w:type="gramStart"/>
      <w:r w:rsidRPr="006825F7">
        <w:rPr>
          <w:rFonts w:cs="Times New Roman"/>
          <w:b w:val="0"/>
          <w:color w:val="auto"/>
        </w:rPr>
        <w:t>слова  из</w:t>
      </w:r>
      <w:proofErr w:type="gramEnd"/>
      <w:r w:rsidRPr="006825F7">
        <w:rPr>
          <w:rFonts w:cs="Times New Roman"/>
          <w:b w:val="0"/>
          <w:color w:val="auto"/>
        </w:rPr>
        <w:t xml:space="preserve"> одного языка в другой (история языкового заимствования)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Почему 33 буквы?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Русские писатели - лауреаты Нобелевской премии.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Говорящие фамилии в произведениях писателей.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Библейские мотивы в романе М. Булгакова «Мастер и Маргарита».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Вечные темы в романе М. Булгакова «Мастер и Маргарита».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матери в лирике С.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Русский и французский императоры в романе Л.Н. Толстого «Война и мир».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добра и зла в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Дуэль в жизни и творчестве А.С. Пушкина.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русской женщины (по произведениям русской литературы)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Тема города в русской </w:t>
      </w:r>
      <w:r w:rsidRPr="006825F7">
        <w:rPr>
          <w:rFonts w:cs="Times New Roman"/>
          <w:b w:val="0"/>
          <w:color w:val="auto"/>
        </w:rPr>
        <w:t>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Эпиграф и его роль в </w:t>
      </w:r>
      <w:proofErr w:type="gramStart"/>
      <w:r w:rsidRPr="006825F7">
        <w:rPr>
          <w:rFonts w:cs="Times New Roman"/>
          <w:b w:val="0"/>
          <w:color w:val="auto"/>
        </w:rPr>
        <w:t xml:space="preserve">русской </w:t>
      </w:r>
      <w:bookmarkStart w:id="0" w:name="_GoBack"/>
      <w:bookmarkEnd w:id="0"/>
      <w:r w:rsidRPr="006825F7">
        <w:rPr>
          <w:rFonts w:cs="Times New Roman"/>
          <w:b w:val="0"/>
          <w:color w:val="auto"/>
        </w:rPr>
        <w:t xml:space="preserve"> литературе</w:t>
      </w:r>
      <w:proofErr w:type="gramEnd"/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Автор </w:t>
      </w:r>
      <w:proofErr w:type="gramStart"/>
      <w:r w:rsidRPr="006825F7">
        <w:rPr>
          <w:rFonts w:cs="Times New Roman"/>
          <w:b w:val="0"/>
          <w:color w:val="auto"/>
        </w:rPr>
        <w:t>и  его</w:t>
      </w:r>
      <w:proofErr w:type="gramEnd"/>
      <w:r w:rsidRPr="006825F7">
        <w:rPr>
          <w:rFonts w:cs="Times New Roman"/>
          <w:b w:val="0"/>
          <w:color w:val="auto"/>
        </w:rPr>
        <w:t xml:space="preserve">  герой  (по  творчеству    писателя  русской  литературы XIX – XX  века)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gramStart"/>
      <w:r w:rsidRPr="006825F7">
        <w:rPr>
          <w:rFonts w:cs="Times New Roman"/>
          <w:b w:val="0"/>
          <w:color w:val="auto"/>
        </w:rPr>
        <w:t>Тема  семьи</w:t>
      </w:r>
      <w:proofErr w:type="gramEnd"/>
      <w:r w:rsidRPr="006825F7">
        <w:rPr>
          <w:rFonts w:cs="Times New Roman"/>
          <w:b w:val="0"/>
          <w:color w:val="auto"/>
        </w:rPr>
        <w:t xml:space="preserve">  в  русской 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gramStart"/>
      <w:r w:rsidRPr="006825F7">
        <w:rPr>
          <w:rFonts w:cs="Times New Roman"/>
          <w:b w:val="0"/>
          <w:color w:val="auto"/>
        </w:rPr>
        <w:t>Композиция  и</w:t>
      </w:r>
      <w:proofErr w:type="gramEnd"/>
      <w:r w:rsidRPr="006825F7">
        <w:rPr>
          <w:rFonts w:cs="Times New Roman"/>
          <w:b w:val="0"/>
          <w:color w:val="auto"/>
        </w:rPr>
        <w:t xml:space="preserve">  ее  своеобразие  в  русской 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gramStart"/>
      <w:r w:rsidRPr="006825F7">
        <w:rPr>
          <w:rFonts w:cs="Times New Roman"/>
          <w:b w:val="0"/>
          <w:color w:val="auto"/>
        </w:rPr>
        <w:t>Проблема  нравственного</w:t>
      </w:r>
      <w:proofErr w:type="gramEnd"/>
      <w:r w:rsidRPr="006825F7">
        <w:rPr>
          <w:rFonts w:cs="Times New Roman"/>
          <w:b w:val="0"/>
          <w:color w:val="auto"/>
        </w:rPr>
        <w:t>  выбора  в  русской 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gramStart"/>
      <w:r w:rsidRPr="006825F7">
        <w:rPr>
          <w:rFonts w:cs="Times New Roman"/>
          <w:b w:val="0"/>
          <w:color w:val="auto"/>
        </w:rPr>
        <w:t>Тема  подвига</w:t>
      </w:r>
      <w:proofErr w:type="gramEnd"/>
      <w:r w:rsidRPr="006825F7">
        <w:rPr>
          <w:rFonts w:cs="Times New Roman"/>
          <w:b w:val="0"/>
          <w:color w:val="auto"/>
        </w:rPr>
        <w:t xml:space="preserve">  в  русской 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gramStart"/>
      <w:r w:rsidRPr="006825F7">
        <w:rPr>
          <w:rFonts w:cs="Times New Roman"/>
          <w:b w:val="0"/>
          <w:color w:val="auto"/>
        </w:rPr>
        <w:t>Любимые  женщины</w:t>
      </w:r>
      <w:proofErr w:type="gramEnd"/>
      <w:r w:rsidRPr="006825F7">
        <w:rPr>
          <w:rFonts w:cs="Times New Roman"/>
          <w:b w:val="0"/>
          <w:color w:val="auto"/>
        </w:rPr>
        <w:t xml:space="preserve"> С.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«фэнтези» в современной литературе.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Какие литературные премии существуют сегодня.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Военная лирика В.С Высоцкого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пейзажа в рассказе И.С. Тургенева «</w:t>
      </w:r>
      <w:proofErr w:type="spellStart"/>
      <w:r w:rsidRPr="006825F7">
        <w:rPr>
          <w:rFonts w:cs="Times New Roman"/>
          <w:b w:val="0"/>
          <w:color w:val="auto"/>
        </w:rPr>
        <w:t>Бежин</w:t>
      </w:r>
      <w:proofErr w:type="spellEnd"/>
      <w:r w:rsidRPr="006825F7">
        <w:rPr>
          <w:rFonts w:cs="Times New Roman"/>
          <w:b w:val="0"/>
          <w:color w:val="auto"/>
        </w:rPr>
        <w:t xml:space="preserve"> луг»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А.С. Пушкин и музыка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Тихон Щербатый и Платон Каратаев в романе Л.Н. Толстого «Война и мир»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Семья Ростовых и семья Болконских в романе «Война и мир».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Природа и человек в произведениях И. Бунина.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Ростова и Элен: два женских тела и две судьбы (по роману Л.Н Толстого «Война и мир»)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Петербурга в романе Ф.М. Достоевского «Преступление и наказание».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Ростова и Марья Болконская любимые героини Л.Н Толстого (по роману «Война и мир»)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Герои войны и «военные трутни» в романе Л.Н. Толстого «Война и мир»?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Три встречи Раскольникова с Порфирием Петровичем (по роману Ф.М Достоевского «Преступление и наказание»).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второстепенных персонажей в одном из произведений русской литературы </w:t>
      </w:r>
      <w:r w:rsidRPr="006825F7">
        <w:rPr>
          <w:rFonts w:cs="Times New Roman"/>
          <w:b w:val="0"/>
          <w:color w:val="auto"/>
          <w:lang w:val="en-US"/>
        </w:rPr>
        <w:t>XIX</w:t>
      </w:r>
      <w:r w:rsidRPr="006825F7">
        <w:rPr>
          <w:rFonts w:cs="Times New Roman"/>
          <w:b w:val="0"/>
          <w:color w:val="auto"/>
        </w:rPr>
        <w:t xml:space="preserve"> века.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Образ Кутузова и вопрос о роли личности в истории (по роману Л.Н Толстого «Война и мир») 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народа в сказках М.Е Салтыкова-Щедрина.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Трагедия русской деревни в лирике С.А.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Партизанская война в романе Л.Н Толстого «Война и мир».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любви в лирике С.А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любимой женщины в творчестве С.А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в гостях у дядюшки (анализ эпизода из романа Л.Н Толстого «Война и мир»).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природы в лирике С.А Есенина.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любви в поэзии Серебряного века (на примере творчества одного из поэтов)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Использование синонимов в речи.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Жаргон дагестанской молодёжи.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Причастные обороты и их употребление.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Деепричастные обороты и их употребление.</w:t>
      </w:r>
    </w:p>
    <w:p w:rsidR="001B62D0" w:rsidRPr="006825F7" w:rsidRDefault="001B62D0" w:rsidP="001B62D0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Русский язык в современном мире.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Развитие русской литературной критики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Духовные искания русской культуры второй половины XIX века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Значение творчества А. Н. Островского в истории русского театра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Крылатые выражения в произведениях А. Н. Островского и их роль в раскрытии характеров героев, идейного содержания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Нигилизм и нигилисты в жизни и литературе (Д. И. Писарев, М. А. Антонович, И. С. Тургенев)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Художественный мир Н. С. Лескова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интеллигентного человека в творчестве А. П. Чехова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Мой любимый поэт второй половины XIX века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Женские образы в творчестве И. С. Тургенева и </w:t>
      </w:r>
      <w:proofErr w:type="spellStart"/>
      <w:r w:rsidRPr="006825F7">
        <w:rPr>
          <w:sz w:val="24"/>
          <w:szCs w:val="24"/>
        </w:rPr>
        <w:t>И</w:t>
      </w:r>
      <w:proofErr w:type="spellEnd"/>
      <w:r w:rsidRPr="006825F7">
        <w:rPr>
          <w:sz w:val="24"/>
          <w:szCs w:val="24"/>
        </w:rPr>
        <w:t>. А. Бунина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любви в творчестве И. А. Бунина и А. И. Куприна: общее и различное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революции в творчестве А. Блока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любви в творчестве С. А. Есенина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М. И. Цветаева — драматург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Казачьи песни в романе-эпопее “Тихий Дон” и их роль в раскрытии идейно</w:t>
      </w:r>
      <w:r w:rsidRPr="006825F7">
        <w:rPr>
          <w:sz w:val="24"/>
          <w:szCs w:val="24"/>
        </w:rPr>
        <w:softHyphen/>
        <w:t>-нравственного и эстетического содержания произведения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Гражданские и патриотические стихи А. Ахматовой и советская литература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Фантастика в современной литературе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Зачем нужны псевдонимы?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Русские писатели - лауреаты Нобелевской премии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Особенности использования диалектизмов в рассказах В. М. Шукшина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Образ «маленького» человека в русской литературе XIX века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Роль снов в литературных произведениях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Образ учителя в русской литературе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города в русской литературе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поэта и поэзии в русской литературе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right="1280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Отечественная война 1812 года в произведениях русской литературы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Русский язык среди других языков мира.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Языковой вкус. Языковая норма. Языковая агрессия.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Языковой портрет современника.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Как интернет влияет на язык?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Молодежный сленг и жаргон.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Деятельность М. В. Ломоносова в развитии и популяризации русского литературного языка.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Русский литературный язык на рубеже XX—XXI веков.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 и культура.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Вопросы экологии русского языка.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Виды делового общения, их языковые особенности.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Языковые особенности научного стиля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Особенности художественного стиля.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Публицистический стиль: языковые особенности, сфера использования.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СМИ и культура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Текст и его назначение. Типы текстов по смыслу и стилю.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Русское письмо и его эволюция.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Функционирование звуков языка в тексте: звукопись, анафора, аллитерация. Антонимы и их роль в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Синонимия в русском языке. Типы синонимов. Роль синонимов в организации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Старославянизмы и их роль в развитии русского языка.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Русская фразеология как средство экспрессивности в русском языке.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В. И. Даль как создатель «Словаря живого великорусского языка».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Строение русского слова. Способы образования слов в русском языке.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Учение о частях речи в русской грамматике.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Грамматические нормы русского языка.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Категория наклонения глагола и ее роль в </w:t>
      </w:r>
      <w:proofErr w:type="spellStart"/>
      <w:r w:rsidRPr="006825F7">
        <w:rPr>
          <w:sz w:val="24"/>
          <w:szCs w:val="24"/>
        </w:rPr>
        <w:t>текстообразовании</w:t>
      </w:r>
      <w:proofErr w:type="spellEnd"/>
      <w:r w:rsidRPr="006825F7">
        <w:rPr>
          <w:sz w:val="24"/>
          <w:szCs w:val="24"/>
        </w:rPr>
        <w:t>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Вопрос о причастии и деепричастии в русской грамматике.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Наречия и слова категории состояния: семантика, синтаксические функции, употребление.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Слова-омонимы в морфологии русского языка.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Роль словосочетания в построении предложения.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Односоставные предложения в русском языке: особенности структуры и семантики.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Синтаксическая роль инфинитива.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Предложения с однородными членами и их функции в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Обособленные члены предложения и их роль в организации текста.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Структура и стилистическая роль вводных и вставных конструкций.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Монолог и диалог. Особенности построения и употребления.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Синонимика простых предложений.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Синонимика сложных предложений.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Использование сложных предложений в речи.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Способы введения чужой речи в текст.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Русская пунктуация и ее назначение.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Порядок слов в предложении и его роль в организации художественного текста.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Место русского языка среди других предметов в нашем колледже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Невербальные средства общения 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 развлекательных передач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Экспрессивные средства языка в художественном тексте.</w:t>
      </w:r>
    </w:p>
    <w:p w:rsidR="001B62D0" w:rsidRPr="006825F7" w:rsidRDefault="001B62D0" w:rsidP="001B62D0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Исторические изменения в структуре слова.</w:t>
      </w:r>
    </w:p>
    <w:p w:rsidR="001B62D0" w:rsidRDefault="001B62D0" w:rsidP="006825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auto"/>
        </w:rPr>
      </w:pPr>
    </w:p>
    <w:p w:rsidR="00F74A35" w:rsidRPr="006825F7" w:rsidRDefault="00F74A35" w:rsidP="006825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auto"/>
        </w:rPr>
      </w:pPr>
      <w:r w:rsidRPr="006825F7">
        <w:rPr>
          <w:rFonts w:cs="Times New Roman"/>
          <w:bCs/>
          <w:color w:val="auto"/>
        </w:rPr>
        <w:t xml:space="preserve">Темы </w:t>
      </w:r>
      <w:r w:rsidR="003C4241" w:rsidRPr="006825F7">
        <w:rPr>
          <w:rFonts w:cs="Times New Roman"/>
          <w:bCs/>
          <w:color w:val="auto"/>
        </w:rPr>
        <w:t>индивидуальных</w:t>
      </w:r>
      <w:r w:rsidRPr="006825F7">
        <w:rPr>
          <w:rFonts w:cs="Times New Roman"/>
          <w:bCs/>
          <w:color w:val="auto"/>
        </w:rPr>
        <w:t xml:space="preserve"> проектов по Истории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Дагестан в полотнах великих художников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Судьба моей семьи в судьбе России 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Style w:val="apple-converted-space"/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Город, в котором я живу. История Махачкалы</w:t>
      </w:r>
      <w:r w:rsidRPr="006825F7">
        <w:rPr>
          <w:rStyle w:val="apple-converted-space"/>
          <w:rFonts w:cs="Times New Roman"/>
          <w:b w:val="0"/>
          <w:color w:val="auto"/>
          <w:shd w:val="clear" w:color="auto" w:fill="FFFFFF"/>
        </w:rPr>
        <w:t> </w:t>
      </w:r>
    </w:p>
    <w:p w:rsidR="00F3442C" w:rsidRPr="006825F7" w:rsidRDefault="00F3442C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bCs/>
          <w:color w:val="auto"/>
        </w:rPr>
        <w:t>Город Дербент – древний и современный.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bCs/>
          <w:color w:val="auto"/>
        </w:rPr>
      </w:pPr>
      <w:r w:rsidRPr="006825F7">
        <w:rPr>
          <w:rFonts w:eastAsia="Times New Roman" w:cs="Times New Roman"/>
          <w:b w:val="0"/>
          <w:bCs/>
          <w:color w:val="auto"/>
        </w:rPr>
        <w:t xml:space="preserve">Место и роль </w:t>
      </w:r>
      <w:hyperlink r:id="rId5" w:history="1">
        <w:r w:rsidRPr="006825F7">
          <w:rPr>
            <w:rFonts w:eastAsia="Times New Roman" w:cs="Times New Roman"/>
            <w:b w:val="0"/>
            <w:bCs/>
            <w:color w:val="auto"/>
          </w:rPr>
          <w:t>песни</w:t>
        </w:r>
      </w:hyperlink>
      <w:r w:rsidRPr="006825F7">
        <w:rPr>
          <w:rFonts w:eastAsia="Times New Roman" w:cs="Times New Roman"/>
          <w:b w:val="0"/>
          <w:bCs/>
          <w:color w:val="auto"/>
        </w:rPr>
        <w:t xml:space="preserve"> на фронте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Бессмертный полк. </w:t>
      </w:r>
      <w:hyperlink r:id="rId6" w:history="1">
        <w:r w:rsidRPr="006825F7">
          <w:rPr>
            <w:rStyle w:val="a6"/>
            <w:b w:val="0"/>
            <w:bCs/>
            <w:color w:val="auto"/>
            <w:u w:val="none"/>
          </w:rPr>
          <w:t>Боевой путь моего прадеда</w:t>
        </w:r>
      </w:hyperlink>
    </w:p>
    <w:p w:rsidR="00F74A35" w:rsidRPr="006825F7" w:rsidRDefault="001B62D0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hyperlink r:id="rId7" w:history="1">
        <w:r w:rsidR="00F74A35" w:rsidRPr="006825F7">
          <w:rPr>
            <w:rStyle w:val="a6"/>
            <w:b w:val="0"/>
            <w:bCs/>
            <w:color w:val="auto"/>
            <w:u w:val="none"/>
          </w:rPr>
          <w:t>Депортация народов</w:t>
        </w:r>
      </w:hyperlink>
      <w:r w:rsidR="00F74A35" w:rsidRPr="006825F7">
        <w:rPr>
          <w:rFonts w:cs="Times New Roman"/>
          <w:b w:val="0"/>
          <w:color w:val="auto"/>
        </w:rPr>
        <w:t xml:space="preserve"> Кавказа</w:t>
      </w:r>
    </w:p>
    <w:p w:rsidR="00F74A35" w:rsidRPr="006825F7" w:rsidRDefault="001B62D0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hyperlink r:id="rId8" w:history="1">
        <w:r w:rsidR="00F74A35" w:rsidRPr="006825F7">
          <w:rPr>
            <w:rStyle w:val="a6"/>
            <w:b w:val="0"/>
            <w:bCs/>
            <w:color w:val="auto"/>
            <w:u w:val="none"/>
          </w:rPr>
          <w:t>Герои-пионеры</w:t>
        </w:r>
      </w:hyperlink>
      <w:r w:rsidR="00F74A35" w:rsidRPr="006825F7">
        <w:rPr>
          <w:rStyle w:val="a6"/>
          <w:b w:val="0"/>
          <w:bCs/>
          <w:color w:val="auto"/>
          <w:u w:val="none"/>
        </w:rPr>
        <w:t>. Подвиг детей в годы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Молодая гвардия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Антиколониальная борьба народов Азии и Африки: ненасилие или вооруженное сопротивление?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Авиация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Антигерои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Англо-французская политика умиротворения агрессора и ее последствия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Военнопленные в годы Второй мировой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Крах биполярного мира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Состязание капиталистической и социалистической системы: основные вехи и итоги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Жизнь и подвиг Н.Ф. Гастелло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bCs/>
          <w:color w:val="auto"/>
        </w:rPr>
        <w:t xml:space="preserve">Террор Французской революции </w:t>
      </w:r>
      <w:r w:rsidRPr="006825F7">
        <w:rPr>
          <w:rFonts w:cs="Times New Roman"/>
          <w:b w:val="0"/>
          <w:bCs/>
          <w:color w:val="auto"/>
          <w:lang w:val="en-US"/>
        </w:rPr>
        <w:t>XVIII</w:t>
      </w:r>
      <w:r w:rsidRPr="006825F7">
        <w:rPr>
          <w:rFonts w:cs="Times New Roman"/>
          <w:b w:val="0"/>
          <w:bCs/>
          <w:color w:val="auto"/>
        </w:rPr>
        <w:t xml:space="preserve"> в.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Женская доля в годы Великой Отечественной войны (по воспоминаниям…)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Женщины в Великой Отечественной войне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Кинокамера - их оружие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Методы мобилизации народа и армии в годы Великой Отечественной войны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Нагр</w:t>
      </w:r>
      <w:r w:rsidR="006825F7">
        <w:rPr>
          <w:rFonts w:eastAsia="Times New Roman" w:cs="Times New Roman"/>
          <w:b w:val="0"/>
          <w:color w:val="auto"/>
        </w:rPr>
        <w:t xml:space="preserve">ады Великой Отечественной войны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Не</w:t>
      </w:r>
      <w:r w:rsidR="006825F7">
        <w:rPr>
          <w:rFonts w:eastAsia="Times New Roman" w:cs="Times New Roman"/>
          <w:b w:val="0"/>
          <w:color w:val="auto"/>
        </w:rPr>
        <w:t xml:space="preserve">совершеннолетние узники фашизма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Споры о Екатерине </w:t>
      </w:r>
      <w:r w:rsidRPr="006825F7">
        <w:rPr>
          <w:rFonts w:cs="Times New Roman"/>
          <w:b w:val="0"/>
          <w:color w:val="auto"/>
          <w:lang w:val="en-US"/>
        </w:rPr>
        <w:t>II</w:t>
      </w:r>
      <w:r w:rsidRPr="006825F7">
        <w:rPr>
          <w:rFonts w:cs="Times New Roman"/>
          <w:b w:val="0"/>
          <w:color w:val="auto"/>
        </w:rPr>
        <w:t>: личность в оценках современников и потомков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Оружие пехоты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Кинологическая служба в годы Великой Отечественной войны</w:t>
      </w:r>
    </w:p>
    <w:p w:rsid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Международные отношени</w:t>
      </w:r>
      <w:r w:rsidR="006825F7">
        <w:rPr>
          <w:rFonts w:eastAsia="Times New Roman" w:cs="Times New Roman"/>
          <w:b w:val="0"/>
          <w:color w:val="auto"/>
        </w:rPr>
        <w:t xml:space="preserve">я накануне Второй мировой войны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Освенцим - фабрика смерти </w:t>
      </w:r>
    </w:p>
    <w:p w:rsid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Партизанское движение в г</w:t>
      </w:r>
      <w:r w:rsidR="006825F7">
        <w:rPr>
          <w:rFonts w:eastAsia="Times New Roman" w:cs="Times New Roman"/>
          <w:b w:val="0"/>
          <w:color w:val="auto"/>
        </w:rPr>
        <w:t xml:space="preserve">оды Великой Отечественной войны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Цена победы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Тыл для фронта 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cs="Times New Roman"/>
          <w:b w:val="0"/>
          <w:color w:val="auto"/>
        </w:rPr>
        <w:t xml:space="preserve">Штрафные батальоны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Политика Тр</w:t>
      </w:r>
      <w:r w:rsidR="006825F7">
        <w:rPr>
          <w:rFonts w:cs="Times New Roman"/>
          <w:b w:val="0"/>
          <w:color w:val="auto"/>
        </w:rPr>
        <w:t xml:space="preserve">етьего рейха в отношении славян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Помощь Великобритании</w:t>
      </w:r>
      <w:r w:rsidR="006825F7">
        <w:rPr>
          <w:rFonts w:cs="Times New Roman"/>
          <w:b w:val="0"/>
          <w:color w:val="auto"/>
        </w:rPr>
        <w:t xml:space="preserve"> и США героическому Сталинграду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Последние дни войны (о высадк</w:t>
      </w:r>
      <w:r w:rsidR="006825F7">
        <w:rPr>
          <w:rFonts w:cs="Times New Roman"/>
          <w:b w:val="0"/>
          <w:color w:val="auto"/>
        </w:rPr>
        <w:t xml:space="preserve">е десанта на косу </w:t>
      </w:r>
      <w:proofErr w:type="spellStart"/>
      <w:r w:rsidR="006825F7">
        <w:rPr>
          <w:rFonts w:cs="Times New Roman"/>
          <w:b w:val="0"/>
          <w:color w:val="auto"/>
        </w:rPr>
        <w:t>Фрише-Нерунг</w:t>
      </w:r>
      <w:proofErr w:type="spellEnd"/>
      <w:r w:rsidR="006825F7">
        <w:rPr>
          <w:rFonts w:cs="Times New Roman"/>
          <w:b w:val="0"/>
          <w:color w:val="auto"/>
        </w:rPr>
        <w:t xml:space="preserve">) 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cs="Times New Roman"/>
          <w:b w:val="0"/>
          <w:color w:val="auto"/>
        </w:rPr>
        <w:t xml:space="preserve">План Жукова от 15 мая 1941 года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Правда о фашистской оккупа</w:t>
      </w:r>
      <w:r w:rsidR="006825F7">
        <w:rPr>
          <w:rFonts w:cs="Times New Roman"/>
          <w:b w:val="0"/>
          <w:color w:val="auto"/>
        </w:rPr>
        <w:t xml:space="preserve">ции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Православная церковь в г</w:t>
      </w:r>
      <w:r w:rsidR="006825F7">
        <w:rPr>
          <w:rFonts w:cs="Times New Roman"/>
          <w:b w:val="0"/>
          <w:color w:val="auto"/>
        </w:rPr>
        <w:t xml:space="preserve">оды Великой Отечественной войны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Монтескье и теория разделения властей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северных </w:t>
      </w:r>
      <w:r w:rsidR="006825F7">
        <w:rPr>
          <w:rFonts w:cs="Times New Roman"/>
          <w:b w:val="0"/>
          <w:color w:val="auto"/>
        </w:rPr>
        <w:t xml:space="preserve">конвоев во Второй мировой войне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Суд</w:t>
      </w:r>
      <w:r w:rsidR="006825F7">
        <w:rPr>
          <w:rFonts w:cs="Times New Roman"/>
          <w:b w:val="0"/>
          <w:color w:val="auto"/>
        </w:rPr>
        <w:t xml:space="preserve"> истории - Нюрнбергский процесс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Связь в</w:t>
      </w:r>
      <w:r w:rsidR="006825F7">
        <w:rPr>
          <w:rFonts w:cs="Times New Roman"/>
          <w:b w:val="0"/>
          <w:color w:val="auto"/>
        </w:rPr>
        <w:t xml:space="preserve">ремен. Парады 1941 и 2015 годов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Сравнительная характеристика военной техники  </w:t>
      </w:r>
      <w:r w:rsidR="006825F7">
        <w:rPr>
          <w:rFonts w:cs="Times New Roman"/>
          <w:b w:val="0"/>
          <w:color w:val="auto"/>
        </w:rPr>
        <w:t xml:space="preserve">СССР и Германии в Курской битве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Танки Второй Мировой войны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Холокост — трагедия XX века</w:t>
      </w:r>
      <w:r w:rsidR="006825F7">
        <w:rPr>
          <w:rFonts w:cs="Times New Roman"/>
          <w:b w:val="0"/>
          <w:color w:val="auto"/>
        </w:rPr>
        <w:t xml:space="preserve">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Трудовой и ратный подвиг советских ученых, конструкторо</w:t>
      </w:r>
      <w:r w:rsidR="006825F7">
        <w:rPr>
          <w:rFonts w:cs="Times New Roman"/>
          <w:b w:val="0"/>
          <w:color w:val="auto"/>
        </w:rPr>
        <w:t xml:space="preserve">в, изобретателей в годы Великой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Отечественной войны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Тюремная империя</w:t>
      </w:r>
      <w:r w:rsidR="006825F7">
        <w:rPr>
          <w:rFonts w:cs="Times New Roman"/>
          <w:b w:val="0"/>
          <w:color w:val="auto"/>
        </w:rPr>
        <w:t xml:space="preserve"> нацизма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Хатынь — скорбная стран</w:t>
      </w:r>
      <w:r w:rsidR="006825F7">
        <w:rPr>
          <w:rFonts w:cs="Times New Roman"/>
          <w:b w:val="0"/>
          <w:color w:val="auto"/>
        </w:rPr>
        <w:t xml:space="preserve">ица Великой Отечественной войны </w:t>
      </w:r>
    </w:p>
    <w:p w:rsidR="00401F7B" w:rsidRP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Фольклор моего народа (моего села, района)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История инквизиции.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Движение за эмансипацию женщин.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Крымская война и ее значение для России.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Повседневная жизнь дворян в России в 19 веке.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 xml:space="preserve">Повседневная жизнь </w:t>
      </w:r>
      <w:r w:rsidR="00F74A35" w:rsidRPr="006825F7">
        <w:rPr>
          <w:rFonts w:cs="Times New Roman"/>
          <w:b w:val="0"/>
          <w:bCs/>
          <w:color w:val="auto"/>
        </w:rPr>
        <w:t>крестьян в России в 19 веке</w:t>
      </w:r>
      <w:r w:rsidRPr="006825F7">
        <w:rPr>
          <w:rFonts w:cs="Times New Roman"/>
          <w:b w:val="0"/>
          <w:bCs/>
          <w:color w:val="auto"/>
        </w:rPr>
        <w:t>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Антиколониальная борьба народов Азии и Африки: ненасилие или вооруженное сопротивление?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 следам дагестанцев - Героев Великой Отечественной войны.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Возникновение биполярного мира.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Мифы и реальность в истории.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История бумажных денег при Екатерине </w:t>
      </w:r>
      <w:r w:rsidRPr="006825F7">
        <w:rPr>
          <w:rFonts w:cs="Times New Roman"/>
          <w:b w:val="0"/>
          <w:color w:val="auto"/>
          <w:lang w:val="en-US"/>
        </w:rPr>
        <w:t>II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</w:t>
      </w:r>
      <w:r w:rsidR="00E13DC1" w:rsidRPr="006825F7">
        <w:rPr>
          <w:rFonts w:cs="Times New Roman"/>
          <w:b w:val="0"/>
          <w:color w:val="auto"/>
        </w:rPr>
        <w:t>адиции и праздники в моей семье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Судьба России по страничкам истории моей семьи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«Россия в 90-е: история одного села»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«Досуг и семья: история и современность»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«Легенда о летчике. </w:t>
      </w:r>
      <w:proofErr w:type="spellStart"/>
      <w:r w:rsidRPr="006825F7">
        <w:rPr>
          <w:rFonts w:cs="Times New Roman"/>
          <w:b w:val="0"/>
          <w:color w:val="auto"/>
        </w:rPr>
        <w:t>Амет</w:t>
      </w:r>
      <w:proofErr w:type="spellEnd"/>
      <w:r w:rsidRPr="006825F7">
        <w:rPr>
          <w:rFonts w:cs="Times New Roman"/>
          <w:b w:val="0"/>
          <w:color w:val="auto"/>
        </w:rPr>
        <w:t>-Хан Султан: страницы героической  биографии»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«Восстание декабристов: причины поражения»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«Дипломатия России во времена правления Александра </w:t>
      </w:r>
      <w:r w:rsidRPr="006825F7">
        <w:rPr>
          <w:rFonts w:cs="Times New Roman"/>
          <w:b w:val="0"/>
          <w:color w:val="auto"/>
          <w:lang w:val="en-US"/>
        </w:rPr>
        <w:t>III</w:t>
      </w:r>
      <w:r w:rsidRPr="006825F7">
        <w:rPr>
          <w:rFonts w:cs="Times New Roman"/>
          <w:b w:val="0"/>
          <w:color w:val="auto"/>
        </w:rPr>
        <w:t>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«Денежно-кредитная система России в </w:t>
      </w:r>
      <w:r w:rsidRPr="006825F7">
        <w:rPr>
          <w:rFonts w:cs="Times New Roman"/>
          <w:b w:val="0"/>
          <w:color w:val="auto"/>
          <w:lang w:val="en-US"/>
        </w:rPr>
        <w:t>XIX</w:t>
      </w:r>
      <w:r w:rsidRPr="006825F7">
        <w:rPr>
          <w:rFonts w:cs="Times New Roman"/>
          <w:b w:val="0"/>
          <w:color w:val="auto"/>
        </w:rPr>
        <w:t xml:space="preserve"> веке. Финансовая реформа С. Ю. Витте»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«Советская разведка в годы Великой Отечественной войны»</w:t>
      </w:r>
    </w:p>
    <w:p w:rsidR="00F74A35" w:rsidRPr="006825F7" w:rsidRDefault="0074482D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«Зимняя ка</w:t>
      </w:r>
      <w:r w:rsidR="00F74A35" w:rsidRPr="006825F7">
        <w:rPr>
          <w:rFonts w:cs="Times New Roman"/>
          <w:b w:val="0"/>
          <w:color w:val="auto"/>
        </w:rPr>
        <w:t>мпания 1939-1940гг»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Происхождение человека: дискуссионные вопросы.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Начало цивилизации.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Древний Восток и Античность: сходство и различия.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Феномен западноевропейского Средневековья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Восток в Средние века.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Основы российской истории.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Происхождение Древнерусского государства.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Русь в эпоху раздробленности.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Возрождение русских земель (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IV—ХV века).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Рождение Российского централизованного государства.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Смутное время в России.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в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 веке: успехи и проблемы.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с древнейших времен до конца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 века.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Истоки модернизации в Западной Европе.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Революции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VII—ХVIII веков как порождение </w:t>
      </w:r>
      <w:proofErr w:type="spellStart"/>
      <w:r w:rsidRPr="006825F7">
        <w:rPr>
          <w:rFonts w:cs="Times New Roman"/>
          <w:b w:val="0"/>
          <w:color w:val="auto"/>
        </w:rPr>
        <w:t>модернизационных</w:t>
      </w:r>
      <w:proofErr w:type="spellEnd"/>
      <w:r w:rsidRPr="006825F7">
        <w:rPr>
          <w:rFonts w:cs="Times New Roman"/>
          <w:b w:val="0"/>
          <w:color w:val="auto"/>
        </w:rPr>
        <w:t xml:space="preserve"> процессов.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Страны Востока в раннее Новое время.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Становление новой России (конец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 — начало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VIII века).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VIII века: победная поступь империи.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в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VIII веке.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Рождение индустриального общества.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Восток и Запад в ХIХ веке: борьба и взаимовлияние. Отечественная война 1812 года.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ХIХ века: реформы или революция.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Наш край в ХIХ веке.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Мир начала ХХ века: достижения и противоречия.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Великая российская революция.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Между Первой и Второй мировыми войнами: альтернативы развития.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Советский вариант модернизации: успехи и издержки.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Дагестан в 1920—1930-е 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Вторая мировая война: дискуссионные вопросы.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война: значение и цена Победы.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в годы Великой Отечественной войны.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От индустриальной цивилизации к постиндустриальной.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Конец колониальной эпохи.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СССР: триумф и распад.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Наш край во второй половине 1940-х — 1991-х годов.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Российская Федерация и глобальные вызовы современности.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Кавказ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Ленинград.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Москву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под Москвой в годы Великой Отечественной войны 1941–1945 гг.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Великая Отечественная война глазами современных детей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Великая Отечественная война и учителя в тылу и на передовой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 память о героях Сталинградской битвы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Военнопленные в годы Второй мировой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Голоса павших — совесть живых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нашего города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нашего села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Дети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Дети блокадного Ленинграда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День снятия блокады Ленинграда 27 января 1944 г.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Женщины в Великой Отечественной войне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Защитники Брестской крепости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История избранных военных песен (На подвиг вели боевой)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История фронтового письма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Курская битва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Маршал Жуков — маршал Победы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Награды Великой Отечественной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Наше наследство – это память о ветеране ВОВ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Был ли Иван IV самым жестоким правителем в XVI в.?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Куликовской битвы в названиях боевых кораблей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Иван IV Грозный — первый русский царь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Крещение Руси: легенда и факты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Свадебные обряды на Руси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Екатерина II. Золотой век России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Александр Суворов — великий полководец и литератор 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Доисламские верования башкир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происхождения человека.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Изменение положения СССР в мире в послевоенные 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Начало политики перестройки в СССР.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«Холодная война» начало, ход,  причины.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Строительство социализма в СССР.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Гражданская война в России.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Страны Азии, Африки и Латинской Америки в 20 веке.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Участие России в первой Мировой войне.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Россия в царствовании Ивана Грозного.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Движение декабристов, внутренняя политика России в начале 19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Молодежь Дагестана в годы Великой Отечественной войны.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 Февраля к Октябрю. Февральская революция в России.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православная церковь, крещение Руси.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Внутренняя политика Петра первого (реформы).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Эпоха Просвещения. Европейская культура в 17-18 веке.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Великие географические открытия. (16-18 век).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Смутное время начала 17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между двумя мировыми войнами.</w:t>
      </w:r>
      <w:r w:rsidR="00DC778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(Международные отношения).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Вклад  Дагестана в Великую победу. 1941-1945годы.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Падение монархии в России.</w:t>
      </w:r>
      <w:r w:rsidR="00DC778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(</w:t>
      </w:r>
      <w:r w:rsidR="00DC7783" w:rsidRPr="006825F7">
        <w:rPr>
          <w:rFonts w:cs="Times New Roman"/>
          <w:b w:val="0"/>
          <w:color w:val="auto"/>
        </w:rPr>
        <w:t>П</w:t>
      </w:r>
      <w:r w:rsidRPr="006825F7">
        <w:rPr>
          <w:rFonts w:cs="Times New Roman"/>
          <w:b w:val="0"/>
          <w:color w:val="auto"/>
        </w:rPr>
        <w:t>оследний император Российской империи).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культура 19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Арабо-мусульманская цивилизация.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Битва за Сталинград.</w:t>
      </w:r>
    </w:p>
    <w:p w:rsidR="00C400F9" w:rsidRPr="006825F7" w:rsidRDefault="00C400F9" w:rsidP="005A61E8">
      <w:pPr>
        <w:pStyle w:val="a5"/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</w:p>
    <w:p w:rsidR="00F74A35" w:rsidRPr="005A61E8" w:rsidRDefault="00F74A35" w:rsidP="005A61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cs="Times New Roman"/>
          <w:bCs/>
          <w:color w:val="auto"/>
        </w:rPr>
      </w:pPr>
      <w:r w:rsidRPr="005A61E8">
        <w:rPr>
          <w:rFonts w:cs="Times New Roman"/>
          <w:bCs/>
          <w:color w:val="auto"/>
        </w:rPr>
        <w:t xml:space="preserve">Темы </w:t>
      </w:r>
      <w:r w:rsidR="003C4241" w:rsidRPr="005A61E8">
        <w:rPr>
          <w:rFonts w:cs="Times New Roman"/>
          <w:bCs/>
          <w:color w:val="auto"/>
        </w:rPr>
        <w:t>индивидуальных</w:t>
      </w:r>
      <w:r w:rsidR="00E13DC1" w:rsidRPr="005A61E8">
        <w:rPr>
          <w:rFonts w:cs="Times New Roman"/>
          <w:bCs/>
          <w:color w:val="auto"/>
        </w:rPr>
        <w:t xml:space="preserve"> </w:t>
      </w:r>
      <w:r w:rsidRPr="005A61E8">
        <w:rPr>
          <w:rFonts w:cs="Times New Roman"/>
          <w:bCs/>
          <w:color w:val="auto"/>
        </w:rPr>
        <w:t xml:space="preserve">проектов по Обществознанию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Человек, индивид, личность: взаимосвязь понятий.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Влияние характера человека на его взаимоотношения с окружающими людьми.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Проблема познаваемости мира в трудах ученых.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Я или мы: взаимодействие людей в обществе.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Индустриальная революция: плюсы и минусы.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Глобальные проблемы человечества.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массовая культура: достижение или деградация?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Наука в современном мире: все ли достижения полезны человеку?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искусства в обществе.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Экономика современного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Структура современного рынка товаров и услуг.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Я и мои социальные роли.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Современные социальные конфликты.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Современная молодежь: проблемы и перспективы.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Этносоциальные</w:t>
      </w:r>
      <w:proofErr w:type="spellEnd"/>
      <w:r w:rsidRPr="006825F7">
        <w:rPr>
          <w:rFonts w:cs="Times New Roman"/>
          <w:b w:val="0"/>
          <w:color w:val="auto"/>
        </w:rPr>
        <w:t xml:space="preserve"> конфликты в современном мире.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Семья как ячейка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Политическая власть: история и современность.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Политическая система современного российского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Содержание внутренних и внешних функций государства на примере современной России.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Формы государства: сравнительная характеристика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Формы участия личности в политической жизни.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Политические партии современной России.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Право и социальные нормы.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Система права и система законодательства.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Развитие прав человека в ХХ — начале</w:t>
      </w:r>
      <w:r w:rsidR="003C4241" w:rsidRPr="006825F7">
        <w:rPr>
          <w:rFonts w:cs="Times New Roman"/>
          <w:b w:val="0"/>
          <w:color w:val="auto"/>
        </w:rPr>
        <w:t xml:space="preserve"> </w:t>
      </w:r>
      <w:r w:rsidR="003C4241" w:rsidRPr="006825F7">
        <w:rPr>
          <w:rFonts w:cs="Times New Roman"/>
          <w:b w:val="0"/>
          <w:color w:val="auto"/>
          <w:lang w:val="en-US"/>
        </w:rPr>
        <w:t>XXI</w:t>
      </w:r>
      <w:r w:rsidR="003C4241" w:rsidRPr="006825F7">
        <w:rPr>
          <w:rFonts w:cs="Times New Roman"/>
          <w:b w:val="0"/>
          <w:color w:val="auto"/>
        </w:rPr>
        <w:t xml:space="preserve"> вв.</w:t>
      </w:r>
      <w:r w:rsidRPr="006825F7">
        <w:rPr>
          <w:rFonts w:cs="Times New Roman"/>
          <w:b w:val="0"/>
          <w:color w:val="auto"/>
        </w:rPr>
        <w:t xml:space="preserve">                                                         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современной демократии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Государственное устройство Российского государства и Республики Дагестан.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Эволюция политической системы Российского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Этика, мораль и политика.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Международный терроризм – глобальная проблема современности.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Политические партии в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средств массовой информации в демократическом правовом государстве.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Влияние СМИ на формирование общественного мнения и их роль в избирательной компании.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Имидж политического лидера, его создание и поддержание в общественном сознании»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Органы местного самоуправления в моём регионе.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Как голосуют россияне: мои наблюдения и выводы.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Способы, пути предупреждения преступлений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Смертная казнь: за и против.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Подростковая преступность.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формирования гражданского общества и правово</w:t>
      </w:r>
      <w:r w:rsidR="00E40948" w:rsidRPr="006825F7">
        <w:rPr>
          <w:rFonts w:eastAsia="Times New Roman" w:cs="Times New Roman"/>
          <w:b w:val="0"/>
          <w:color w:val="auto"/>
        </w:rPr>
        <w:t xml:space="preserve">го    государства в современной </w:t>
      </w:r>
      <w:r w:rsidRPr="006825F7">
        <w:rPr>
          <w:rFonts w:eastAsia="Times New Roman" w:cs="Times New Roman"/>
          <w:b w:val="0"/>
          <w:color w:val="auto"/>
        </w:rPr>
        <w:t>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Права человека – центральная идея в теории и практике правового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Социально-психологические особенности молодёжных субкультур.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демографической стабилизации ситуации на Земле.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Социальная ситуация и социальные проблемы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Культура межнационального общения как важный фактор стабильности и устойчивости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Молодёжные общественные движения в Республике Дагестан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Дагестанские традиции воспитания культуры взаимопонимания и взаимопомощи в условиях поликультурного пространства.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Межнациональные конфликты и пути их преодоления на современном этапе.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современной семьи и пути их преодоления.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социализации молодежи в современных условиях.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образования для достижения успеха в жизни.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Современная демографическая ситуация в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Религиозные конфликты в современном мире: религиозный экстремизм, фундаментализм</w:t>
      </w:r>
      <w:r w:rsidRPr="006825F7">
        <w:rPr>
          <w:rFonts w:eastAsia="Times New Roman"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Основные направления политики  государства в области культуры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Тенденции духовной жизни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Связь поколений как основа непрерывности истории и культуры.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Этика науки и ответственность ученого.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дагестанских традиций в становлении духовно-нравственной личности.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Мировой экономический кризис: причины и последствия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Экономические реформы в России: проблемы и перспективы.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Процесс экономической глобализации. Его истоки, сущность и значение.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государства в экономической жизни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Бюджетно-налоговая политика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Значение технического прогресса в жизни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Основные теории зарождения жизни на земле.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Геополитическая и цивилизационная миссия России в 21 веке</w:t>
      </w:r>
      <w:r w:rsidR="00B75290" w:rsidRPr="006825F7">
        <w:rPr>
          <w:rFonts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Глобальные проблемы человечества и пути их решения.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Как обустроить Россию</w:t>
      </w:r>
      <w:r w:rsidR="00B75290" w:rsidRPr="006825F7">
        <w:rPr>
          <w:rFonts w:eastAsia="Times New Roman"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Толерантность как важный фактор стабильности в поликультурном обществе.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Пути духовного возрождения российского и дагестанского общества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Основные направления политики  государства в области культуры.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Тенденции духовной жизни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Свобода совести.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Основные направления социальной политики российского государства.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Молодёжные общественные движения в России 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Мировой экономический кризис: причины и последствия.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Политические партии в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Экономические реформы в России. Основные направления экономической политики правительства РФ.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Социальная ситуация и социальные проблемы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Значение технического прогресса в жизни общества.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традиций в жизни современного человека.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Социальная сеть как основа современной социальной структуры.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Информационное общество и эволюция человеческих потребностей.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Развитие самосознания в подростковом возрасте.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Теории возникновения жизни на земле.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средств массовой информации в демократическом правовом государстве.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Семья – как малая группа и социальный институт. Проблемы современной семьи и пути их преодоления.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Построение правового государства в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Способы, пути предупреждения преступлений.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социализации молодежи в современных условиях.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Связь поколений как основа непрерывности истории и культуры.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Смертная казнь: за и против.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образования для достижения успеха в жизни.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Конфессии в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демографическая ситуация в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Знания и умения в информационную эпоху.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Международный терроризм – глобальная проблема современности.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Самые вредные достижения цивилизации.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Мировое сообщество и его влияние на Россию.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Молодежные субкультуры современного мира</w:t>
      </w:r>
      <w:r w:rsidR="00E40948" w:rsidRPr="006825F7">
        <w:rPr>
          <w:rFonts w:cs="Times New Roman"/>
          <w:b w:val="0"/>
          <w:color w:val="auto"/>
        </w:rPr>
        <w:t>.</w:t>
      </w:r>
    </w:p>
    <w:p w:rsidR="006F3031" w:rsidRPr="006825F7" w:rsidRDefault="006F303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Российская экономика в мировой экономической системе.</w:t>
      </w:r>
    </w:p>
    <w:p w:rsidR="003053FE" w:rsidRPr="006825F7" w:rsidRDefault="003053FE" w:rsidP="005A61E8">
      <w:pPr>
        <w:pStyle w:val="a5"/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</w:p>
    <w:p w:rsidR="00263D1A" w:rsidRPr="006825F7" w:rsidRDefault="00263D1A" w:rsidP="005A61E8">
      <w:pPr>
        <w:pStyle w:val="20"/>
        <w:shd w:val="clear" w:color="auto" w:fill="auto"/>
        <w:spacing w:line="240" w:lineRule="auto"/>
        <w:ind w:left="851" w:hanging="491"/>
        <w:rPr>
          <w:sz w:val="24"/>
          <w:szCs w:val="24"/>
        </w:rPr>
      </w:pPr>
    </w:p>
    <w:p w:rsidR="00307912" w:rsidRPr="005A61E8" w:rsidRDefault="00307912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по Физике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Бесконтактные методы контроля температуры.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Биполярные транзисторы.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Величайшие открытия физики.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Виды электрических разрядов. Электрические разряды на службе человека.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Влияние дефектов на физические свойства кристаллов.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Дифракция в нашей жизни.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Законы Кирхгофа для электронной цепи.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Законы сохранения в механике.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Использование электроэнергии в транспорте.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Лазерные технологии и их использование.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Модели атома.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Опыты Резерфорда.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Никола Тесла: жизнь и необычайные открытия.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Обьяснение</w:t>
      </w:r>
      <w:proofErr w:type="spellEnd"/>
      <w:r w:rsidRPr="006825F7">
        <w:rPr>
          <w:rFonts w:cs="Times New Roman"/>
          <w:b w:val="0"/>
          <w:color w:val="auto"/>
        </w:rPr>
        <w:t xml:space="preserve"> фотосинтеза с точки зрения физики.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Полупроводниковые датчики температуры.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спутниковая связь.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средства связи.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Солнце - источник жизни на Земле.</w:t>
      </w:r>
    </w:p>
    <w:p w:rsidR="00286F59" w:rsidRPr="006825F7" w:rsidRDefault="00286F59" w:rsidP="005A61E8">
      <w:pPr>
        <w:tabs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5A61E8" w:rsidRDefault="005A61E8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</w:p>
    <w:p w:rsidR="00307912" w:rsidRPr="005A61E8" w:rsidRDefault="00307912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</w:t>
      </w:r>
      <w:r w:rsidR="00450BD3" w:rsidRPr="005A61E8">
        <w:rPr>
          <w:rFonts w:cs="Times New Roman"/>
          <w:color w:val="auto"/>
        </w:rPr>
        <w:t>по Химии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 химиках и о хими</w:t>
      </w:r>
      <w:r w:rsidR="00450BD3" w:rsidRPr="006825F7">
        <w:rPr>
          <w:rFonts w:cs="Times New Roman"/>
          <w:b w:val="0"/>
          <w:color w:val="auto"/>
        </w:rPr>
        <w:t>и: цена открытий и прогресса (</w:t>
      </w:r>
      <w:r w:rsidRPr="006825F7">
        <w:rPr>
          <w:rFonts w:cs="Times New Roman"/>
          <w:b w:val="0"/>
          <w:color w:val="auto"/>
        </w:rPr>
        <w:t>об ученых Ньютоне, Бойле,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Клаус).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Химик поправляет здоровье</w:t>
      </w:r>
      <w:r w:rsidR="00450BD3" w:rsidRPr="006825F7">
        <w:rPr>
          <w:rFonts w:cs="Times New Roman"/>
          <w:b w:val="0"/>
          <w:color w:val="auto"/>
        </w:rPr>
        <w:t>.</w:t>
      </w:r>
      <w:r w:rsidRPr="006825F7">
        <w:rPr>
          <w:rFonts w:cs="Times New Roman"/>
          <w:b w:val="0"/>
          <w:color w:val="auto"/>
        </w:rPr>
        <w:t xml:space="preserve"> “Лечение травами “</w:t>
      </w:r>
      <w:r w:rsidR="00450BD3" w:rsidRPr="006825F7">
        <w:rPr>
          <w:rFonts w:cs="Times New Roman"/>
          <w:b w:val="0"/>
          <w:color w:val="auto"/>
        </w:rPr>
        <w:t xml:space="preserve">. 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Хлорид кальция - один из самых известных и распространенных препаратов для лечения самых разных болезней,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в том числе аллергии.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Вещества с гидроксильной группой,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история  этилового спирта</w:t>
      </w:r>
    </w:p>
    <w:p w:rsidR="00450BD3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А) Строение                                     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</w:t>
      </w:r>
      <w:r w:rsidR="00450BD3" w:rsidRPr="006825F7">
        <w:rPr>
          <w:rFonts w:cs="Times New Roman"/>
          <w:b w:val="0"/>
          <w:color w:val="auto"/>
        </w:rPr>
        <w:t>) О</w:t>
      </w:r>
      <w:r w:rsidRPr="006825F7">
        <w:rPr>
          <w:rFonts w:cs="Times New Roman"/>
          <w:b w:val="0"/>
          <w:color w:val="auto"/>
        </w:rPr>
        <w:t>пасность злоупотребления этилового спирта,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как пищевого продукта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Б) </w:t>
      </w:r>
      <w:r w:rsidR="00450BD3" w:rsidRPr="006825F7">
        <w:rPr>
          <w:rFonts w:cs="Times New Roman"/>
          <w:b w:val="0"/>
          <w:color w:val="auto"/>
        </w:rPr>
        <w:t>Применение</w:t>
      </w:r>
      <w:r w:rsidRPr="006825F7">
        <w:rPr>
          <w:rFonts w:cs="Times New Roman"/>
          <w:b w:val="0"/>
          <w:color w:val="auto"/>
        </w:rPr>
        <w:t xml:space="preserve">                                </w:t>
      </w:r>
    </w:p>
    <w:p w:rsidR="00D11FB6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Основа запахов  в природе (о сложных эфирах).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                                                                        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  <w:u w:val="single"/>
        </w:rPr>
      </w:pPr>
      <w:r w:rsidRPr="006825F7">
        <w:rPr>
          <w:rFonts w:cs="Times New Roman"/>
          <w:b w:val="0"/>
          <w:color w:val="auto"/>
          <w:u w:val="single"/>
        </w:rPr>
        <w:t>Задание</w:t>
      </w:r>
      <w:r w:rsidR="00450BD3" w:rsidRPr="006825F7">
        <w:rPr>
          <w:rFonts w:cs="Times New Roman"/>
          <w:b w:val="0"/>
          <w:color w:val="auto"/>
          <w:u w:val="single"/>
        </w:rPr>
        <w:t>: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</w:t>
      </w:r>
      <w:r w:rsidR="00450BD3" w:rsidRPr="006825F7">
        <w:rPr>
          <w:rFonts w:cs="Times New Roman"/>
          <w:b w:val="0"/>
          <w:color w:val="auto"/>
        </w:rPr>
        <w:t>) П</w:t>
      </w:r>
      <w:r w:rsidRPr="006825F7">
        <w:rPr>
          <w:rFonts w:cs="Times New Roman"/>
          <w:b w:val="0"/>
          <w:color w:val="auto"/>
        </w:rPr>
        <w:t xml:space="preserve">рогноз применения сложных эфиров как </w:t>
      </w:r>
      <w:proofErr w:type="spellStart"/>
      <w:r w:rsidRPr="006825F7">
        <w:rPr>
          <w:rFonts w:cs="Times New Roman"/>
          <w:b w:val="0"/>
          <w:color w:val="auto"/>
        </w:rPr>
        <w:t>ароматизаторов</w:t>
      </w:r>
      <w:proofErr w:type="spellEnd"/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К</w:t>
      </w:r>
      <w:r w:rsidRPr="006825F7">
        <w:rPr>
          <w:rFonts w:cs="Times New Roman"/>
          <w:b w:val="0"/>
          <w:color w:val="auto"/>
        </w:rPr>
        <w:t>ритическое суждение об использовании сложных эфиров в пищевой промышленности.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”Полимеры в медицине”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Какие свойства полимеров позволяют применять их в медицине</w:t>
      </w:r>
      <w:r w:rsidR="00450BD3" w:rsidRPr="006825F7">
        <w:rPr>
          <w:rFonts w:cs="Times New Roman"/>
          <w:b w:val="0"/>
          <w:color w:val="auto"/>
        </w:rPr>
        <w:t>?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” Полимеры в быту”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Какие свойства полимеров позволяют применять их в быту?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Б) Приведите примеры: свойства,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применения.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”Растительные помощники” (витамины)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А) </w:t>
      </w:r>
      <w:r w:rsidR="00450BD3" w:rsidRPr="006825F7">
        <w:rPr>
          <w:rFonts w:cs="Times New Roman"/>
          <w:b w:val="0"/>
          <w:color w:val="auto"/>
        </w:rPr>
        <w:t>Объяснить</w:t>
      </w:r>
      <w:r w:rsidRPr="006825F7">
        <w:rPr>
          <w:rFonts w:cs="Times New Roman"/>
          <w:b w:val="0"/>
          <w:color w:val="auto"/>
        </w:rPr>
        <w:t xml:space="preserve"> причины того</w:t>
      </w:r>
      <w:r w:rsidR="00450BD3" w:rsidRPr="006825F7">
        <w:rPr>
          <w:rFonts w:cs="Times New Roman"/>
          <w:b w:val="0"/>
          <w:color w:val="auto"/>
        </w:rPr>
        <w:t>,</w:t>
      </w:r>
      <w:r w:rsidRPr="006825F7">
        <w:rPr>
          <w:rFonts w:cs="Times New Roman"/>
          <w:b w:val="0"/>
          <w:color w:val="auto"/>
        </w:rPr>
        <w:t xml:space="preserve"> что все </w:t>
      </w:r>
      <w:r w:rsidR="00450BD3" w:rsidRPr="006825F7">
        <w:rPr>
          <w:rFonts w:cs="Times New Roman"/>
          <w:b w:val="0"/>
          <w:color w:val="auto"/>
        </w:rPr>
        <w:t>витамины</w:t>
      </w:r>
      <w:r w:rsidRPr="006825F7">
        <w:rPr>
          <w:rFonts w:cs="Times New Roman"/>
          <w:b w:val="0"/>
          <w:color w:val="auto"/>
        </w:rPr>
        <w:t xml:space="preserve"> делят на две группы?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О</w:t>
      </w:r>
      <w:r w:rsidRPr="006825F7">
        <w:rPr>
          <w:rFonts w:cs="Times New Roman"/>
          <w:b w:val="0"/>
          <w:color w:val="auto"/>
        </w:rPr>
        <w:t>ценить значимость витаминов для сохранения здоровья.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“ Пигменты из краски “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</w:t>
      </w:r>
      <w:r w:rsidR="00450BD3" w:rsidRPr="006825F7">
        <w:rPr>
          <w:rFonts w:cs="Times New Roman"/>
          <w:b w:val="0"/>
          <w:color w:val="auto"/>
        </w:rPr>
        <w:t>) И</w:t>
      </w:r>
      <w:r w:rsidRPr="006825F7">
        <w:rPr>
          <w:rFonts w:cs="Times New Roman"/>
          <w:b w:val="0"/>
          <w:color w:val="auto"/>
        </w:rPr>
        <w:t>з какой белой краски можно получить красную?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Б</w:t>
      </w:r>
      <w:r w:rsidRPr="006825F7">
        <w:rPr>
          <w:rFonts w:cs="Times New Roman"/>
          <w:b w:val="0"/>
          <w:color w:val="auto"/>
        </w:rPr>
        <w:t>елая краска на старинных картинах представляет собой свинцовые белила,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темнеет после длительного пребывания в помещениях.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Почему?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Ртуть,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свойства, </w:t>
      </w:r>
      <w:r w:rsidR="00450BD3" w:rsidRPr="006825F7">
        <w:rPr>
          <w:rFonts w:cs="Times New Roman"/>
          <w:b w:val="0"/>
          <w:color w:val="auto"/>
        </w:rPr>
        <w:t>применение</w:t>
      </w:r>
      <w:r w:rsidRPr="006825F7">
        <w:rPr>
          <w:rFonts w:cs="Times New Roman"/>
          <w:b w:val="0"/>
          <w:color w:val="auto"/>
        </w:rPr>
        <w:t>, опасность для человека.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Последовательность действий при разбитом термометре.</w:t>
      </w:r>
    </w:p>
    <w:p w:rsidR="00286F59" w:rsidRPr="006825F7" w:rsidRDefault="00286F59" w:rsidP="005A61E8">
      <w:pPr>
        <w:tabs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450BD3" w:rsidRPr="005A61E8" w:rsidRDefault="00450BD3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по Математике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показательных неравенств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простейших тригонометрических уравнений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Производная степени.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показательных уравнений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простейших тригонометрических неравенств</w:t>
      </w:r>
    </w:p>
    <w:p w:rsidR="00307912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Производная корня.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Преобразование графиков функций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Преобразование пространства с помощью техники "Оригами"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Преобразования графиков функции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Преобразования графиков, содержащих модуль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Приборы, инструменты и приспособления для вычислений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"Привилегии" числа 7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Приемы устного счета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Приемы устных вычислений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 многозначных чисел на однозначное число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 натуральных чисел на числа от 2 до 25 и на 50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параллелограмма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подобия треугольников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треугольников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треугольников с использованием дополнительных элементов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четырёхугольников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Приложение теории графов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анализа производственной и статистической функций при управлении производством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асимметрии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векторов при доказательстве теорем и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графических методов при решении текстовых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графов к решению различных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космических снимков на уроке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математического аппарата для решения задач по физике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матричной алгебры на практике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метода математической индукции в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неравенства Коши к </w:t>
      </w:r>
      <w:proofErr w:type="spellStart"/>
      <w:r w:rsidRPr="00B92138">
        <w:rPr>
          <w:b w:val="0"/>
          <w:color w:val="auto"/>
        </w:rPr>
        <w:t>доказательсву</w:t>
      </w:r>
      <w:proofErr w:type="spellEnd"/>
      <w:r w:rsidRPr="00B92138">
        <w:rPr>
          <w:b w:val="0"/>
          <w:color w:val="auto"/>
        </w:rPr>
        <w:t xml:space="preserve">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преобразований симметрии при построении орнаментов и замощении плоскости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признаков делимости при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производной к исследованию функций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квадратичной функции для решения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параболы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функции при решении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симметрии при решении алгебраических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симметрических многочленов для решения задач школьного курса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теорем </w:t>
      </w:r>
      <w:proofErr w:type="spellStart"/>
      <w:r w:rsidRPr="00B92138">
        <w:rPr>
          <w:b w:val="0"/>
          <w:color w:val="auto"/>
        </w:rPr>
        <w:t>Чевы</w:t>
      </w:r>
      <w:proofErr w:type="spellEnd"/>
      <w:r w:rsidRPr="00B92138">
        <w:rPr>
          <w:b w:val="0"/>
          <w:color w:val="auto"/>
        </w:rPr>
        <w:t xml:space="preserve"> и </w:t>
      </w:r>
      <w:proofErr w:type="spellStart"/>
      <w:r w:rsidRPr="00B92138">
        <w:rPr>
          <w:b w:val="0"/>
          <w:color w:val="auto"/>
        </w:rPr>
        <w:t>Менелая</w:t>
      </w:r>
      <w:proofErr w:type="spellEnd"/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теорем </w:t>
      </w:r>
      <w:proofErr w:type="spellStart"/>
      <w:r w:rsidRPr="00B92138">
        <w:rPr>
          <w:b w:val="0"/>
          <w:color w:val="auto"/>
        </w:rPr>
        <w:t>Чевы</w:t>
      </w:r>
      <w:proofErr w:type="spellEnd"/>
      <w:r w:rsidRPr="00B92138">
        <w:rPr>
          <w:b w:val="0"/>
          <w:color w:val="auto"/>
        </w:rPr>
        <w:t xml:space="preserve"> и </w:t>
      </w:r>
      <w:proofErr w:type="spellStart"/>
      <w:r w:rsidRPr="00B92138">
        <w:rPr>
          <w:b w:val="0"/>
          <w:color w:val="auto"/>
        </w:rPr>
        <w:t>Менелая</w:t>
      </w:r>
      <w:proofErr w:type="spellEnd"/>
      <w:r w:rsidRPr="00B92138">
        <w:rPr>
          <w:b w:val="0"/>
          <w:color w:val="auto"/>
        </w:rPr>
        <w:t xml:space="preserve"> для решения задач повышенной сложности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теории графов при решении логических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теории о средних величинах для решений и доказательств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Примеры-головоломки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Принцип Дирихле в задачах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Причины и механизмы колебания численности леммингов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Проблема филлотаксиса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"Бюджет семьи"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"Пишем учебник по математическому дизайну"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"Симметрия вокруг нас"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"Складной стульчик"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задачника "Математика и география"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Проектирование детского городка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Пропорции роста и веса школьников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Пропорции. Значение золотого сечения для природы, архитектуры, искусства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Пропорция – математика архитектурной гармонии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Простейшие математические модели описания кристаллов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Процентные вычисления и расчеты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Процентные расчеты на каждый день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- сплав математики и химии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в прошлом и настоящем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и кредит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на все случаи жизни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Проявление золотого сечения в жизни человека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Психология и геометрия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Пушкин в зеркале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"Пятиэтажная" головоломка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Развитие понятия "бесконечность" в математике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Разрезание квадрата на равные части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Разрезание фигур на равные части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Расстояние между замечательными точками в треугольнике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Рациональное питание школьника и семейный бюджет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Решение </w:t>
      </w:r>
      <w:proofErr w:type="spellStart"/>
      <w:r w:rsidRPr="00B92138">
        <w:rPr>
          <w:b w:val="0"/>
          <w:color w:val="auto"/>
        </w:rPr>
        <w:t>диофантовых</w:t>
      </w:r>
      <w:proofErr w:type="spellEnd"/>
      <w:r w:rsidRPr="00B92138">
        <w:rPr>
          <w:b w:val="0"/>
          <w:color w:val="auto"/>
        </w:rPr>
        <w:t xml:space="preserve">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естественнонаучного профиля посредством дифференциальных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методом оценки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с помощью кругов Эйлера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задачи квадратуры круга в её средневековой постановке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линейных уравнений и неравенств с параметрами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рациональных уравнений методом "искусство"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систем линейный уравнений с помощью определителей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Решение систем уравнений методом </w:t>
      </w:r>
      <w:proofErr w:type="spellStart"/>
      <w:r w:rsidRPr="00B92138">
        <w:rPr>
          <w:b w:val="0"/>
          <w:color w:val="auto"/>
        </w:rPr>
        <w:t>Крамера</w:t>
      </w:r>
      <w:proofErr w:type="spellEnd"/>
      <w:r w:rsidRPr="00B92138">
        <w:rPr>
          <w:b w:val="0"/>
          <w:color w:val="auto"/>
        </w:rPr>
        <w:t>, методом Гаусса, матричным способом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Своеобразие топологических моделей в теории и практике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Связь математики и химии в природных многогранниках-кристаллах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Симметрия многогранников и свойства кристаллов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Симметрия – основополагающий принцип устройства мира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Сложные проценты в реальной жизни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Случайное и закономерное: вопросы теории и практики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Случайные величины вокруг нас и их числовые характеристики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Случайные события и вероятность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Снежинки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Созвездия и мифы. Секреты звездного неба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задач на движение тел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квадратных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нестандартных тригонометрических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систем линейных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Старинная русская система мер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единицы длины в пословицах и поговорках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задачи на дроби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задачи на составление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в истории и речи народной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длины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длины в народных пословицах и поговорках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Стереометрия в кроссвордах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Сфера и шар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Таинственная энергетика пирамид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золотого сечения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золотой пропорции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квадратных уравнений с параметром, связанные с исследованием квадратного трехчлена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пирамид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Так подружились две науки - математика и биология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Творец первого русского учебника для самой точной науки –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Текстовые задачи на совместную работу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Экология и математика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Элементы историзма в формировании и определении математической терминологии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Элементы психологии в математике</w:t>
      </w:r>
    </w:p>
    <w:p w:rsidR="00286F59" w:rsidRPr="00B92138" w:rsidRDefault="00286F59" w:rsidP="00B92138">
      <w:pPr>
        <w:tabs>
          <w:tab w:val="left" w:pos="993"/>
          <w:tab w:val="right" w:pos="9355"/>
          <w:tab w:val="left" w:pos="1007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307912" w:rsidRPr="00B92138" w:rsidRDefault="00286F59" w:rsidP="00B92138">
      <w:pPr>
        <w:pStyle w:val="a5"/>
        <w:tabs>
          <w:tab w:val="left" w:pos="993"/>
          <w:tab w:val="right" w:pos="9355"/>
          <w:tab w:val="left" w:pos="10076"/>
        </w:tabs>
        <w:ind w:left="993" w:hanging="284"/>
        <w:jc w:val="both"/>
        <w:rPr>
          <w:rFonts w:cs="Times New Roman"/>
          <w:color w:val="auto"/>
        </w:rPr>
      </w:pPr>
      <w:r w:rsidRPr="00B92138">
        <w:rPr>
          <w:rFonts w:cs="Times New Roman"/>
          <w:color w:val="auto"/>
        </w:rPr>
        <w:t xml:space="preserve">Темы </w:t>
      </w:r>
      <w:r w:rsidR="00747018" w:rsidRPr="00B92138">
        <w:rPr>
          <w:rFonts w:cs="Times New Roman"/>
          <w:bCs/>
          <w:color w:val="auto"/>
        </w:rPr>
        <w:t>индивидуальных</w:t>
      </w:r>
      <w:r w:rsidRPr="00B92138">
        <w:rPr>
          <w:rFonts w:cs="Times New Roman"/>
          <w:color w:val="auto"/>
        </w:rPr>
        <w:t xml:space="preserve"> проектов по Физкультуре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развития волейбола в России;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Все виды олимпийских игр;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Выносливость, удары, применяемые в настольном теннисе;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я развития лёгкой атлетики в России;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Всемирная Летняя Универсиада 2013 года;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22 Зимние Олимпийские игры в Сочи;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Знаменитые спортсмены Дагестана;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Параолимпийские игры;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развития гимнастики;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возникновения волейбола.</w:t>
      </w:r>
    </w:p>
    <w:p w:rsidR="00286F59" w:rsidRPr="00B92138" w:rsidRDefault="00286F59" w:rsidP="00B92138">
      <w:pPr>
        <w:tabs>
          <w:tab w:val="left" w:pos="993"/>
          <w:tab w:val="right" w:pos="9355"/>
          <w:tab w:val="left" w:pos="1007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307912" w:rsidRPr="00B92138" w:rsidRDefault="00286F59" w:rsidP="00B92138">
      <w:pPr>
        <w:pStyle w:val="a5"/>
        <w:tabs>
          <w:tab w:val="left" w:pos="993"/>
          <w:tab w:val="right" w:pos="9355"/>
          <w:tab w:val="left" w:pos="10076"/>
        </w:tabs>
        <w:ind w:hanging="11"/>
        <w:jc w:val="both"/>
        <w:rPr>
          <w:rFonts w:cs="Times New Roman"/>
          <w:color w:val="auto"/>
        </w:rPr>
      </w:pPr>
      <w:r w:rsidRPr="00B92138">
        <w:rPr>
          <w:rFonts w:cs="Times New Roman"/>
          <w:color w:val="auto"/>
        </w:rPr>
        <w:t xml:space="preserve">Темы </w:t>
      </w:r>
      <w:proofErr w:type="gramStart"/>
      <w:r w:rsidR="00747018" w:rsidRPr="00B92138">
        <w:rPr>
          <w:rFonts w:cs="Times New Roman"/>
          <w:bCs/>
          <w:color w:val="auto"/>
        </w:rPr>
        <w:t>индивидуальных</w:t>
      </w:r>
      <w:r w:rsidRPr="00B92138">
        <w:rPr>
          <w:rFonts w:cs="Times New Roman"/>
          <w:color w:val="auto"/>
        </w:rPr>
        <w:t xml:space="preserve"> </w:t>
      </w:r>
      <w:r w:rsidR="00E13DC1" w:rsidRPr="00B92138">
        <w:rPr>
          <w:rFonts w:cs="Times New Roman"/>
          <w:color w:val="auto"/>
        </w:rPr>
        <w:t xml:space="preserve"> </w:t>
      </w:r>
      <w:r w:rsidRPr="00B92138">
        <w:rPr>
          <w:rFonts w:cs="Times New Roman"/>
          <w:color w:val="auto"/>
        </w:rPr>
        <w:t>проектов</w:t>
      </w:r>
      <w:proofErr w:type="gramEnd"/>
      <w:r w:rsidRPr="00B92138">
        <w:rPr>
          <w:rFonts w:cs="Times New Roman"/>
          <w:color w:val="auto"/>
        </w:rPr>
        <w:t xml:space="preserve"> по Иностранному языку</w:t>
      </w:r>
    </w:p>
    <w:p w:rsidR="00286F59" w:rsidRPr="00B92138" w:rsidRDefault="00286F59" w:rsidP="00B92138">
      <w:pPr>
        <w:pStyle w:val="a5"/>
        <w:numPr>
          <w:ilvl w:val="0"/>
          <w:numId w:val="36"/>
        </w:numPr>
        <w:tabs>
          <w:tab w:val="left" w:pos="426"/>
          <w:tab w:val="left" w:pos="993"/>
        </w:tabs>
        <w:jc w:val="both"/>
        <w:rPr>
          <w:rFonts w:cs="Times New Roman"/>
          <w:b w:val="0"/>
          <w:color w:val="auto"/>
        </w:rPr>
      </w:pPr>
      <w:r w:rsidRPr="00B92138">
        <w:rPr>
          <w:rFonts w:cs="Times New Roman"/>
          <w:b w:val="0"/>
          <w:color w:val="auto"/>
        </w:rPr>
        <w:t>«Мы живем в информационном обществе»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России»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«Лучшее место</w:t>
      </w:r>
      <w:r w:rsidR="005A61E8">
        <w:rPr>
          <w:rFonts w:cs="Times New Roman"/>
          <w:b w:val="0"/>
          <w:color w:val="auto"/>
        </w:rPr>
        <w:t xml:space="preserve">, где я бывал во время каникул»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«Спорт в нашей жизни»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«Жизнь без табака»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«Ты жертва моды?»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«Мой магазин»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«Досу</w:t>
      </w:r>
      <w:r w:rsidR="005A61E8">
        <w:rPr>
          <w:rFonts w:cs="Times New Roman"/>
          <w:b w:val="0"/>
          <w:color w:val="auto"/>
        </w:rPr>
        <w:t xml:space="preserve">г студента»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 магазине»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«Моя будущая профессия»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«Оборудование класса»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«О себе»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«Моя семья»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«Семья моего друга»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«Мой друг»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«Все мы разные»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Великобритании»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«Проблем</w:t>
      </w:r>
      <w:r w:rsidR="005A61E8">
        <w:rPr>
          <w:rFonts w:cs="Times New Roman"/>
          <w:b w:val="0"/>
          <w:color w:val="auto"/>
        </w:rPr>
        <w:t xml:space="preserve">ы окружающей среды в Дагестане»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«Этикет делового общения»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США»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«Виды </w:t>
      </w:r>
      <w:proofErr w:type="spellStart"/>
      <w:r w:rsidRPr="006825F7">
        <w:rPr>
          <w:rFonts w:cs="Times New Roman"/>
          <w:b w:val="0"/>
          <w:color w:val="auto"/>
        </w:rPr>
        <w:t>дрес</w:t>
      </w:r>
      <w:r w:rsidR="005A61E8">
        <w:rPr>
          <w:rFonts w:cs="Times New Roman"/>
          <w:b w:val="0"/>
          <w:color w:val="auto"/>
        </w:rPr>
        <w:t>с</w:t>
      </w:r>
      <w:proofErr w:type="spellEnd"/>
      <w:r w:rsidR="005A61E8">
        <w:rPr>
          <w:rFonts w:cs="Times New Roman"/>
          <w:b w:val="0"/>
          <w:color w:val="auto"/>
        </w:rPr>
        <w:t xml:space="preserve">-кода в различных учреждениях»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«Ис</w:t>
      </w:r>
      <w:r w:rsidR="005A61E8">
        <w:rPr>
          <w:rFonts w:cs="Times New Roman"/>
          <w:b w:val="0"/>
          <w:color w:val="auto"/>
        </w:rPr>
        <w:t xml:space="preserve">торические памятники Дагестана»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«Виды финансовых услуг»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«История моды»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«Плюсы и минусы интернета»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«Мой колледж»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«Мое хобби»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«Распорядок дня студента»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</w:t>
      </w:r>
      <w:r w:rsidR="005A61E8">
        <w:rPr>
          <w:rFonts w:cs="Times New Roman"/>
          <w:b w:val="0"/>
          <w:color w:val="auto"/>
        </w:rPr>
        <w:t>ссия и ее национальные символы»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«Еда»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«Человек и природа»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«Жиз</w:t>
      </w:r>
      <w:r w:rsidR="005A61E8">
        <w:rPr>
          <w:rFonts w:cs="Times New Roman"/>
          <w:b w:val="0"/>
          <w:color w:val="auto"/>
        </w:rPr>
        <w:t>нь в городе и в деревне»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«Обычаи и</w:t>
      </w:r>
      <w:r w:rsidR="005A61E8">
        <w:rPr>
          <w:rFonts w:cs="Times New Roman"/>
          <w:b w:val="0"/>
          <w:color w:val="auto"/>
        </w:rPr>
        <w:t xml:space="preserve"> традиции англоговорящих стран»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«Каким долж</w:t>
      </w:r>
      <w:r w:rsidR="005A61E8">
        <w:rPr>
          <w:rFonts w:cs="Times New Roman"/>
          <w:b w:val="0"/>
          <w:color w:val="auto"/>
        </w:rPr>
        <w:t>ен быть настоящий профессионал»</w:t>
      </w:r>
    </w:p>
    <w:p w:rsidR="00286F59" w:rsidRPr="006825F7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«Экскурсия по родному город</w:t>
      </w:r>
      <w:r w:rsidR="00747018" w:rsidRPr="006825F7">
        <w:rPr>
          <w:rFonts w:cs="Times New Roman"/>
          <w:b w:val="0"/>
          <w:color w:val="auto"/>
        </w:rPr>
        <w:t>у</w:t>
      </w:r>
      <w:r w:rsidRPr="006825F7">
        <w:rPr>
          <w:rFonts w:cs="Times New Roman"/>
          <w:b w:val="0"/>
          <w:color w:val="auto"/>
        </w:rPr>
        <w:t>»</w:t>
      </w:r>
    </w:p>
    <w:p w:rsidR="00286F59" w:rsidRPr="006825F7" w:rsidRDefault="00286F59" w:rsidP="005A61E8">
      <w:pPr>
        <w:tabs>
          <w:tab w:val="right" w:pos="9355"/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083395" w:rsidRPr="005A61E8" w:rsidRDefault="00083395" w:rsidP="005A61E8">
      <w:pPr>
        <w:pStyle w:val="a5"/>
        <w:tabs>
          <w:tab w:val="right" w:pos="9355"/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proofErr w:type="gramStart"/>
      <w:r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 проектов</w:t>
      </w:r>
      <w:proofErr w:type="gramEnd"/>
      <w:r w:rsidRPr="005A61E8">
        <w:rPr>
          <w:rFonts w:cs="Times New Roman"/>
          <w:color w:val="auto"/>
        </w:rPr>
        <w:t xml:space="preserve"> по Биологии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Научно-технический прогресс и проблемы экологии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Биотехнология и генная инженерия – технологии </w:t>
      </w:r>
      <w:r w:rsidRPr="006825F7">
        <w:rPr>
          <w:rFonts w:cs="Times New Roman"/>
          <w:b w:val="0"/>
          <w:color w:val="auto"/>
          <w:lang w:val="en-US"/>
        </w:rPr>
        <w:t>XXI</w:t>
      </w:r>
      <w:r w:rsidRPr="006825F7">
        <w:rPr>
          <w:rFonts w:cs="Times New Roman"/>
          <w:b w:val="0"/>
          <w:color w:val="auto"/>
        </w:rPr>
        <w:t xml:space="preserve"> века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История и развитие знаний о клетке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Окружающая человека среда и ее компоненты: различные взгляды на одну проблему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взгляды на биологическую эволюцию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взгляды на происхождение человека: столкновение мнений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методы исследования клетки</w:t>
      </w:r>
    </w:p>
    <w:p w:rsidR="009334B2" w:rsidRPr="006825F7" w:rsidRDefault="009334B2" w:rsidP="005A61E8">
      <w:pPr>
        <w:tabs>
          <w:tab w:val="right" w:pos="9355"/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9334B2" w:rsidRPr="005A61E8" w:rsidRDefault="009334B2" w:rsidP="005A61E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b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Экономике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«Личный бюджет: проблема отсутствия доходов»;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«Рынок образовательных услуг в России и в любой другой стране: сравнительный анализ»;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«Актуальные проблемы зашиты прав потребителей»;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«Внешний долг Российской Федерации»;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«Роль российских и иностранных рекламных компаний в расширении экономических связей»;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«Влияние отсутствия рынка труда на условия жизни и возможности адаптации к рыночной экономике людей проживающих в сельской местности»;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«Информационные технологии в управлении и экономике»;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«Оценка эффективности маркетинговой деятельности торгового предприятия»;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«Анализ фирмы»;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«Разработка бизнес-плана___________»; 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«Выбор стратегии, как фактор эффективного развития бизнеса.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«Актуальные проблемы личной финансовой безопасности»;</w:t>
      </w:r>
    </w:p>
    <w:p w:rsidR="00F34914" w:rsidRPr="006825F7" w:rsidRDefault="00F34914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rPr>
          <w:shd w:val="clear" w:color="auto" w:fill="FFFFFF"/>
        </w:rPr>
        <w:t>«Роль и эффективность рекламы».</w:t>
      </w:r>
    </w:p>
    <w:p w:rsidR="00F34914" w:rsidRPr="006825F7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  <w:rPr>
          <w:shd w:val="clear" w:color="auto" w:fill="FFFFFF"/>
        </w:rPr>
      </w:pPr>
    </w:p>
    <w:p w:rsidR="00F34914" w:rsidRPr="005A61E8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/>
        <w:jc w:val="both"/>
        <w:rPr>
          <w:b/>
          <w:shd w:val="clear" w:color="auto" w:fill="FFFFFF"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Праву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Отличительные особенности права и правовых норм как социальных регуляторов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Отличие нормативных актов от актов применения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профессиональной деятельности юриста социального работника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Механизм правового регулирования общественных отношений: понятие и основные элементы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Мораль и право: взаимодействие и противоборство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Государство как социальный институт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Характеристика основных концепций происхождения государства и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политические режимы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Правоотношение как элемент механизма правового регулирования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Закономерности и формы возникновения государства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Порядок и беспорядок в обществе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Гносеологическая функция теории государства и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Фундаментальность науки «теория государства и права»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Власть как основной регулятор общественных отношений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Три уровня социальной власти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экономику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политику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культуру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Народовластие и особенности его реализации в Российской Федерации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Исследование этапов  конституционного развития в Российской Федерации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современного состояния государственно-правовых явлений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Нормативный правовой акт, его отличия от индивидуальных правовых актов и актов толкования (интерпретационных актов)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 избирательной системы и избирательного процесса в РФ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системы органов государственной власти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Исполнительная власть в Российской Федерации: проблемы развития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Понятие и виды наследования в Римском и современно гражданском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Обязательства из договоров. Проблема договорной свободы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Авторское право и интернет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Личное и общественное начало в наследственном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Условия и препятствия заключения брака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Особенности расторжения брака в органах </w:t>
      </w:r>
      <w:proofErr w:type="spellStart"/>
      <w:r w:rsidRPr="006825F7">
        <w:rPr>
          <w:rFonts w:cs="Times New Roman"/>
          <w:b w:val="0"/>
          <w:color w:val="auto"/>
        </w:rPr>
        <w:t>ЗАГСа</w:t>
      </w:r>
      <w:proofErr w:type="spellEnd"/>
      <w:r w:rsidRPr="006825F7">
        <w:rPr>
          <w:rFonts w:cs="Times New Roman"/>
          <w:b w:val="0"/>
          <w:color w:val="auto"/>
        </w:rPr>
        <w:t xml:space="preserve"> и судебном порядке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алиментных обязательств в семейном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развития трудового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 на труд: сравнительный анализ конституционного и трудового законодательства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Правовое регулирование внутреннего трудового распорядка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законодательства в сфере социального обеспечения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защиты прав граждан в сфере социального обеспечения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пенсионного законодательства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административного права в системе права РФ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Обеспечение реализации административной реформы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Соотношение государственного управления, местного самоуправления и негосударственного управления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Исполнительная власть: понятие и место в системе разделения властей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Пределы действия уголовного закона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Преступление по российскому и зарубежному законодательству: формальные и материальные признаки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Эксцесс исполнителя и других соучастников преступления: проблемы законодательной регламентации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Презумпция возраста уголовной ответственности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сотрудника полиции в реализации мер процессуального принуждения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Обеспечение прав граждан в области экологического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Влияние международного права на внутригосударственное право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 на справедливое правосудие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Перспективы конституционного правосудия в России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Правосудие и судебная власть в современной России</w:t>
      </w:r>
    </w:p>
    <w:p w:rsidR="00F34914" w:rsidRPr="006825F7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</w:p>
    <w:p w:rsidR="00157C3F" w:rsidRPr="005A61E8" w:rsidRDefault="00157C3F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/>
        <w:jc w:val="both"/>
        <w:rPr>
          <w:b/>
          <w:shd w:val="clear" w:color="auto" w:fill="FFFFFF"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ОБЖ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Алкоголь и его влияние на здоровье человека.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Компьютерные игры и их влияние на организм.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Терроризм как основная социальная опасность современности.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Оповещение и информирование населения об опасности.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Здоровый образ жизни - основа укрепление и сохранения личного здоровья.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Города - герои Российской Федерации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Города воинской славы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СПИД - чума 21 века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Структура Вооруженных сил РФ. Виды и рода войск.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Табакокурение</w:t>
      </w:r>
      <w:proofErr w:type="spellEnd"/>
      <w:r w:rsidRPr="006825F7">
        <w:rPr>
          <w:rFonts w:cs="Times New Roman"/>
          <w:b w:val="0"/>
          <w:color w:val="auto"/>
        </w:rPr>
        <w:t xml:space="preserve"> и его влияние на здоровье.</w:t>
      </w:r>
    </w:p>
    <w:p w:rsidR="009334B2" w:rsidRDefault="009334B2" w:rsidP="00F34914">
      <w:pPr>
        <w:tabs>
          <w:tab w:val="right" w:pos="9355"/>
          <w:tab w:val="left" w:pos="100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C53D5" w:rsidRPr="00FC53D5" w:rsidRDefault="00FC53D5" w:rsidP="005A61E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C53D5">
        <w:rPr>
          <w:rFonts w:ascii="Times New Roman" w:hAnsi="Times New Roman"/>
          <w:b/>
          <w:sz w:val="24"/>
          <w:szCs w:val="24"/>
        </w:rPr>
        <w:t xml:space="preserve">Темы </w:t>
      </w:r>
      <w:proofErr w:type="gramStart"/>
      <w:r w:rsidRPr="00FC53D5">
        <w:rPr>
          <w:rFonts w:ascii="Times New Roman" w:hAnsi="Times New Roman"/>
          <w:b/>
          <w:bCs/>
          <w:sz w:val="24"/>
          <w:szCs w:val="24"/>
        </w:rPr>
        <w:t>индивидуальных</w:t>
      </w:r>
      <w:r w:rsidRPr="00FC53D5">
        <w:rPr>
          <w:rFonts w:ascii="Times New Roman" w:hAnsi="Times New Roman"/>
          <w:b/>
          <w:sz w:val="24"/>
          <w:szCs w:val="24"/>
        </w:rPr>
        <w:t xml:space="preserve">  проектов</w:t>
      </w:r>
      <w:proofErr w:type="gramEnd"/>
      <w:r w:rsidRPr="00FC53D5">
        <w:rPr>
          <w:rFonts w:ascii="Times New Roman" w:hAnsi="Times New Roman"/>
          <w:b/>
          <w:sz w:val="24"/>
          <w:szCs w:val="24"/>
        </w:rPr>
        <w:t xml:space="preserve"> по</w:t>
      </w:r>
      <w:r w:rsidRPr="00FC53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FC53D5">
        <w:rPr>
          <w:rFonts w:ascii="Times New Roman" w:hAnsi="Times New Roman"/>
          <w:b/>
          <w:bCs/>
          <w:sz w:val="24"/>
          <w:szCs w:val="24"/>
        </w:rPr>
        <w:t>нформатике</w:t>
      </w:r>
    </w:p>
    <w:p w:rsidR="00FC53D5" w:rsidRPr="006825F7" w:rsidRDefault="00FC53D5" w:rsidP="005A61E8">
      <w:pPr>
        <w:pStyle w:val="a5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b w:val="0"/>
          <w:color w:val="auto"/>
        </w:rPr>
      </w:pPr>
      <w:r w:rsidRPr="006825F7">
        <w:rPr>
          <w:b w:val="0"/>
          <w:color w:val="auto"/>
        </w:rPr>
        <w:t>Информационная деятельность человека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25F7">
        <w:rPr>
          <w:rFonts w:ascii="Times New Roman" w:hAnsi="Times New Roman"/>
          <w:sz w:val="24"/>
          <w:szCs w:val="24"/>
        </w:rPr>
        <w:t xml:space="preserve">Роль </w:t>
      </w:r>
      <w:r w:rsidRPr="006825F7">
        <w:rPr>
          <w:rFonts w:ascii="Times New Roman" w:eastAsiaTheme="minorHAnsi" w:hAnsi="Times New Roman"/>
          <w:sz w:val="24"/>
          <w:szCs w:val="24"/>
        </w:rPr>
        <w:t xml:space="preserve">информационных технологий </w:t>
      </w:r>
      <w:r w:rsidRPr="006825F7">
        <w:rPr>
          <w:rFonts w:ascii="Times New Roman" w:hAnsi="Times New Roman"/>
          <w:sz w:val="24"/>
          <w:szCs w:val="24"/>
        </w:rPr>
        <w:t xml:space="preserve">в экономической </w:t>
      </w:r>
      <w:r w:rsidRPr="00FC53D5">
        <w:rPr>
          <w:rFonts w:ascii="Times New Roman" w:hAnsi="Times New Roman"/>
          <w:sz w:val="24"/>
          <w:szCs w:val="24"/>
        </w:rPr>
        <w:t>сфере: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Новая экономика – экономика, основанная на информации и знаниях;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ИТ - основа глобализации мировой экономики;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ИТ - основа глобализации торговли;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Электронная коммерция;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Гибкая автоматизация производства.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3D5">
        <w:rPr>
          <w:rFonts w:ascii="Times New Roman" w:hAnsi="Times New Roman"/>
          <w:sz w:val="24"/>
          <w:szCs w:val="24"/>
        </w:rPr>
        <w:t xml:space="preserve">Роль информационных технологий в социальной сфере: 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Влияние ИТ на организацию и характер трудовой деятельности;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Общение в цифровой среде – телекоммуникации;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«Умный» дом;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«Умная» бытовая техника;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«Умная» одежда;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«Умный» автомобиль;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3D5">
        <w:rPr>
          <w:rFonts w:ascii="Times New Roman" w:hAnsi="Times New Roman"/>
          <w:sz w:val="24"/>
          <w:szCs w:val="24"/>
        </w:rPr>
        <w:t xml:space="preserve">Роль информационных технологий в медицине. Электронное здравоохранение.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Роль информационных технологий в культурной сфере.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Роль информационных технологий в образовательной сфере.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Этические нормы информационной деятельности человека.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искусственного интеллекта как искусственного разума: миф или реальность?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Перспективы развития ЭВМ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Признаки информационного общества. Положительные и негативные черты информационного общества.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Признаки информационной культура личности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Рынок информационных товаров и услуг. Особенности информационного продукта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Компьютер и профессия (Применение технических средств и информационных ресурсов в профессиональной деятельности)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Обзор специальностей в сфере IT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Особенности правонарушений в информационной сфере, меры их предупреждения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«</w:t>
      </w:r>
      <w:proofErr w:type="spellStart"/>
      <w:r w:rsidRPr="00FC53D5">
        <w:rPr>
          <w:rFonts w:ascii="Times New Roman" w:hAnsi="Times New Roman"/>
          <w:sz w:val="24"/>
          <w:szCs w:val="24"/>
        </w:rPr>
        <w:t>Киберпреступность</w:t>
      </w:r>
      <w:proofErr w:type="spellEnd"/>
      <w:r w:rsidRPr="00FC53D5">
        <w:rPr>
          <w:rFonts w:ascii="Times New Roman" w:hAnsi="Times New Roman"/>
          <w:sz w:val="24"/>
          <w:szCs w:val="24"/>
        </w:rPr>
        <w:t xml:space="preserve">». Способы профилактики </w:t>
      </w:r>
      <w:proofErr w:type="spellStart"/>
      <w:r w:rsidRPr="00FC53D5">
        <w:rPr>
          <w:rFonts w:ascii="Times New Roman" w:hAnsi="Times New Roman"/>
          <w:sz w:val="24"/>
          <w:szCs w:val="24"/>
        </w:rPr>
        <w:t>киберпреступности</w:t>
      </w:r>
      <w:proofErr w:type="spellEnd"/>
      <w:r w:rsidRPr="00FC53D5">
        <w:rPr>
          <w:rFonts w:ascii="Times New Roman" w:hAnsi="Times New Roman"/>
          <w:sz w:val="24"/>
          <w:szCs w:val="24"/>
        </w:rPr>
        <w:t xml:space="preserve"> и способы борьбы с ней.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Исследование проблемы «Интернет и право»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Проблема защиты интеллектуальной собственности в Интернете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профилактике ПК.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безопасности труда и санитарным нормам.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проверке и дефрагментации жесткого диска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Применение криптографических методов защиты данных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Защита информации от несанкционированного доступа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к изданию газеты, альманаха о жизни учебного заведения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информационного листка об избранной специальности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программы туристического маршрута по Республике Дагестан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проспекта и сайта колледжа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проспектов и сайтов родных городов и сел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тематического сайта с использованием Web-редактора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Web-сайтов с использованием языка разметки гипертекста HTML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структуры базы данных библиотеки.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базы данных «Анкетные данные студентов»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интерактивного учебного пособия по информатике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автоматизированной системы контроля посещений.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автоматизированной системы управления персональными данными обучающихся колледжа.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Базы данных в электронных таблицах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компьютерных технологий для реализации решений систем линейных уравнений.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Моделирование в среде Microsoft Excel и </w:t>
      </w:r>
      <w:proofErr w:type="spellStart"/>
      <w:r w:rsidRPr="00FC53D5">
        <w:rPr>
          <w:rFonts w:ascii="Times New Roman" w:hAnsi="Times New Roman"/>
          <w:sz w:val="24"/>
          <w:szCs w:val="24"/>
        </w:rPr>
        <w:t>Turbo-Pascal</w:t>
      </w:r>
      <w:proofErr w:type="spellEnd"/>
      <w:r w:rsidRPr="00FC53D5">
        <w:rPr>
          <w:rFonts w:ascii="Times New Roman" w:hAnsi="Times New Roman"/>
          <w:sz w:val="24"/>
          <w:szCs w:val="24"/>
        </w:rPr>
        <w:t>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Методы решения систем линейных уравнений в приложении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Графическое решение уравнений и систем уравнений в Microsoft Excel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Построение графиков кривых в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Решение систем уравнений в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Решение логических задач с помощью программы MS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компьютера для исследований функций и построения графиков.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Приближенные методы решения уравнений в приложении Microsoft Excel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Макросы. Создание тестов в электронных таблицах. 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электронных тестов по информатике.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интерактивных кроссвордов по информатике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Компьютерные вирусы: методы распространения, профилактика заражения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Методы профилактики и защиты от вредоносных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Антивирусы. Анализ современных антивирусных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C53D5">
        <w:rPr>
          <w:rFonts w:ascii="Times New Roman" w:hAnsi="Times New Roman"/>
          <w:sz w:val="24"/>
          <w:szCs w:val="24"/>
        </w:rPr>
        <w:t>bat</w:t>
      </w:r>
      <w:proofErr w:type="spellEnd"/>
      <w:r w:rsidRPr="00FC53D5">
        <w:rPr>
          <w:rFonts w:ascii="Times New Roman" w:hAnsi="Times New Roman"/>
          <w:sz w:val="24"/>
          <w:szCs w:val="24"/>
        </w:rPr>
        <w:t>-файлов для ликвидации последствий вредоносных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«Безопасность работы в сети Интернет»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«Плюсы и минусы интернет»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«Компьютерная зависимость» </w:t>
      </w:r>
    </w:p>
    <w:p w:rsidR="00FC53D5" w:rsidRPr="00FC53D5" w:rsidRDefault="001B62D0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C53D5" w:rsidRPr="00FC53D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Интернет-зависимость - проблема современного общества</w:t>
        </w:r>
      </w:hyperlink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Сетевая этика. Правила телекоммуникационного этикета для электронной почты и телеконференций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Социальные сети в жизни студентов нашего колледжа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Спам и методы защиты от него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облачных технологий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Влияние компьютера на здоровье человека</w:t>
      </w:r>
    </w:p>
    <w:p w:rsidR="00FC53D5" w:rsidRDefault="00FC53D5" w:rsidP="005A61E8">
      <w:pPr>
        <w:tabs>
          <w:tab w:val="left" w:pos="426"/>
          <w:tab w:val="left" w:pos="709"/>
          <w:tab w:val="right" w:pos="9355"/>
          <w:tab w:val="left" w:pos="1007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FC3CC7" w:rsidRDefault="00FC3CC7" w:rsidP="005A61E8">
      <w:pPr>
        <w:tabs>
          <w:tab w:val="left" w:pos="426"/>
          <w:tab w:val="left" w:pos="709"/>
          <w:tab w:val="right" w:pos="9355"/>
          <w:tab w:val="left" w:pos="1007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C3CC7">
        <w:rPr>
          <w:rFonts w:ascii="Times New Roman" w:hAnsi="Times New Roman"/>
          <w:b/>
          <w:sz w:val="24"/>
          <w:szCs w:val="24"/>
        </w:rPr>
        <w:t>Тематика индивидуальных проектов по математике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Нараще</w:t>
      </w:r>
      <w:r w:rsidRPr="00FC3CC7">
        <w:rPr>
          <w:b w:val="0"/>
          <w:color w:val="auto"/>
        </w:rPr>
        <w:t>ние</w:t>
      </w:r>
      <w:r>
        <w:rPr>
          <w:b w:val="0"/>
          <w:color w:val="auto"/>
        </w:rPr>
        <w:t xml:space="preserve"> и дисконтирование по сложным процентам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Производные процентные расчеты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Математика в экономике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Решение логарифмических уравнений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Геометрическое приложение определенного интеграла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Многогранники и тела вращения</w:t>
      </w:r>
    </w:p>
    <w:p w:rsidR="00FC3CC7" w:rsidRP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Приложение понятия производной функции</w:t>
      </w:r>
    </w:p>
    <w:sectPr w:rsidR="00FC3CC7" w:rsidRPr="00FC3CC7" w:rsidSect="0000142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86"/>
    <w:multiLevelType w:val="hybridMultilevel"/>
    <w:tmpl w:val="D88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734C"/>
    <w:multiLevelType w:val="hybridMultilevel"/>
    <w:tmpl w:val="76D65D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A0"/>
    <w:multiLevelType w:val="hybridMultilevel"/>
    <w:tmpl w:val="587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4E3D"/>
    <w:multiLevelType w:val="hybridMultilevel"/>
    <w:tmpl w:val="B1163284"/>
    <w:lvl w:ilvl="0" w:tplc="EEFE4F46">
      <w:start w:val="4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124480"/>
    <w:multiLevelType w:val="hybridMultilevel"/>
    <w:tmpl w:val="2E7C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196D"/>
    <w:multiLevelType w:val="hybridMultilevel"/>
    <w:tmpl w:val="1D525DFC"/>
    <w:lvl w:ilvl="0" w:tplc="11CAC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44E03"/>
    <w:multiLevelType w:val="hybridMultilevel"/>
    <w:tmpl w:val="3D3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A82"/>
    <w:multiLevelType w:val="multilevel"/>
    <w:tmpl w:val="64F44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75AB2"/>
    <w:multiLevelType w:val="hybridMultilevel"/>
    <w:tmpl w:val="42760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D43D17"/>
    <w:multiLevelType w:val="hybridMultilevel"/>
    <w:tmpl w:val="BFEC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0671"/>
    <w:multiLevelType w:val="hybridMultilevel"/>
    <w:tmpl w:val="AC58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2A70"/>
    <w:multiLevelType w:val="hybridMultilevel"/>
    <w:tmpl w:val="7FE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606"/>
    <w:multiLevelType w:val="hybridMultilevel"/>
    <w:tmpl w:val="148E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060D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B0B69"/>
    <w:multiLevelType w:val="hybridMultilevel"/>
    <w:tmpl w:val="D97C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5428"/>
    <w:multiLevelType w:val="hybridMultilevel"/>
    <w:tmpl w:val="8C18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8DC"/>
    <w:multiLevelType w:val="hybridMultilevel"/>
    <w:tmpl w:val="7010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8B8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B5C"/>
    <w:multiLevelType w:val="hybridMultilevel"/>
    <w:tmpl w:val="A2E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1E1D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C1EF7"/>
    <w:multiLevelType w:val="hybridMultilevel"/>
    <w:tmpl w:val="42F6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267C0"/>
    <w:multiLevelType w:val="hybridMultilevel"/>
    <w:tmpl w:val="F7C010B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03D4582"/>
    <w:multiLevelType w:val="hybridMultilevel"/>
    <w:tmpl w:val="AF221D76"/>
    <w:lvl w:ilvl="0" w:tplc="CB4CC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43D4F"/>
    <w:multiLevelType w:val="hybridMultilevel"/>
    <w:tmpl w:val="9CD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D6AA4"/>
    <w:multiLevelType w:val="hybridMultilevel"/>
    <w:tmpl w:val="CF7E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47D3"/>
    <w:multiLevelType w:val="hybridMultilevel"/>
    <w:tmpl w:val="ADDE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1452"/>
    <w:multiLevelType w:val="hybridMultilevel"/>
    <w:tmpl w:val="6F34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63F"/>
    <w:multiLevelType w:val="hybridMultilevel"/>
    <w:tmpl w:val="5628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7E99"/>
    <w:multiLevelType w:val="hybridMultilevel"/>
    <w:tmpl w:val="1794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A2092"/>
    <w:multiLevelType w:val="hybridMultilevel"/>
    <w:tmpl w:val="E9445786"/>
    <w:lvl w:ilvl="0" w:tplc="AD22A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E3923"/>
    <w:multiLevelType w:val="hybridMultilevel"/>
    <w:tmpl w:val="52F04AC8"/>
    <w:lvl w:ilvl="0" w:tplc="5BD8D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30FD1"/>
    <w:multiLevelType w:val="hybridMultilevel"/>
    <w:tmpl w:val="CC50B6D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1A10"/>
    <w:multiLevelType w:val="hybridMultilevel"/>
    <w:tmpl w:val="657A8152"/>
    <w:lvl w:ilvl="0" w:tplc="BEE2876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2498D"/>
    <w:multiLevelType w:val="hybridMultilevel"/>
    <w:tmpl w:val="E2B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E76"/>
    <w:multiLevelType w:val="hybridMultilevel"/>
    <w:tmpl w:val="57E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C6619"/>
    <w:multiLevelType w:val="hybridMultilevel"/>
    <w:tmpl w:val="1038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B7CAB"/>
    <w:multiLevelType w:val="hybridMultilevel"/>
    <w:tmpl w:val="F68C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"/>
  </w:num>
  <w:num w:numId="4">
    <w:abstractNumId w:val="17"/>
  </w:num>
  <w:num w:numId="5">
    <w:abstractNumId w:val="19"/>
  </w:num>
  <w:num w:numId="6">
    <w:abstractNumId w:val="13"/>
  </w:num>
  <w:num w:numId="7">
    <w:abstractNumId w:val="34"/>
  </w:num>
  <w:num w:numId="8">
    <w:abstractNumId w:val="25"/>
  </w:num>
  <w:num w:numId="9">
    <w:abstractNumId w:val="30"/>
  </w:num>
  <w:num w:numId="10">
    <w:abstractNumId w:val="3"/>
  </w:num>
  <w:num w:numId="11">
    <w:abstractNumId w:val="32"/>
  </w:num>
  <w:num w:numId="12">
    <w:abstractNumId w:val="1"/>
  </w:num>
  <w:num w:numId="13">
    <w:abstractNumId w:val="9"/>
  </w:num>
  <w:num w:numId="14">
    <w:abstractNumId w:val="28"/>
  </w:num>
  <w:num w:numId="15">
    <w:abstractNumId w:val="4"/>
  </w:num>
  <w:num w:numId="16">
    <w:abstractNumId w:val="16"/>
  </w:num>
  <w:num w:numId="17">
    <w:abstractNumId w:val="23"/>
  </w:num>
  <w:num w:numId="18">
    <w:abstractNumId w:val="11"/>
  </w:num>
  <w:num w:numId="19">
    <w:abstractNumId w:val="20"/>
  </w:num>
  <w:num w:numId="20">
    <w:abstractNumId w:val="8"/>
  </w:num>
  <w:num w:numId="21">
    <w:abstractNumId w:val="14"/>
  </w:num>
  <w:num w:numId="22">
    <w:abstractNumId w:val="6"/>
  </w:num>
  <w:num w:numId="23">
    <w:abstractNumId w:val="0"/>
  </w:num>
  <w:num w:numId="24">
    <w:abstractNumId w:val="18"/>
  </w:num>
  <w:num w:numId="25">
    <w:abstractNumId w:val="5"/>
  </w:num>
  <w:num w:numId="26">
    <w:abstractNumId w:val="35"/>
  </w:num>
  <w:num w:numId="27">
    <w:abstractNumId w:val="10"/>
  </w:num>
  <w:num w:numId="28">
    <w:abstractNumId w:val="21"/>
  </w:num>
  <w:num w:numId="29">
    <w:abstractNumId w:val="27"/>
  </w:num>
  <w:num w:numId="30">
    <w:abstractNumId w:val="31"/>
  </w:num>
  <w:num w:numId="31">
    <w:abstractNumId w:val="24"/>
  </w:num>
  <w:num w:numId="32">
    <w:abstractNumId w:val="15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F"/>
    <w:rsid w:val="0000142D"/>
    <w:rsid w:val="00083395"/>
    <w:rsid w:val="0014235F"/>
    <w:rsid w:val="00157C3F"/>
    <w:rsid w:val="00160F38"/>
    <w:rsid w:val="001B62D0"/>
    <w:rsid w:val="001D5BD7"/>
    <w:rsid w:val="00263D1A"/>
    <w:rsid w:val="00286F59"/>
    <w:rsid w:val="002A5D69"/>
    <w:rsid w:val="003053FE"/>
    <w:rsid w:val="00305E01"/>
    <w:rsid w:val="00307912"/>
    <w:rsid w:val="003A6DF8"/>
    <w:rsid w:val="003C4241"/>
    <w:rsid w:val="00401F7B"/>
    <w:rsid w:val="00450BD3"/>
    <w:rsid w:val="004C789B"/>
    <w:rsid w:val="005A4307"/>
    <w:rsid w:val="005A61E8"/>
    <w:rsid w:val="005E5426"/>
    <w:rsid w:val="006825F7"/>
    <w:rsid w:val="0068621F"/>
    <w:rsid w:val="006F3031"/>
    <w:rsid w:val="0074482D"/>
    <w:rsid w:val="00747018"/>
    <w:rsid w:val="007B081F"/>
    <w:rsid w:val="0090308C"/>
    <w:rsid w:val="009334B2"/>
    <w:rsid w:val="00A009E8"/>
    <w:rsid w:val="00B62373"/>
    <w:rsid w:val="00B75290"/>
    <w:rsid w:val="00B92138"/>
    <w:rsid w:val="00BA7FA1"/>
    <w:rsid w:val="00C400F9"/>
    <w:rsid w:val="00C4055D"/>
    <w:rsid w:val="00C456DB"/>
    <w:rsid w:val="00CD4A89"/>
    <w:rsid w:val="00D11FB6"/>
    <w:rsid w:val="00D52CF3"/>
    <w:rsid w:val="00DB23E8"/>
    <w:rsid w:val="00DC7783"/>
    <w:rsid w:val="00E13DC1"/>
    <w:rsid w:val="00E40948"/>
    <w:rsid w:val="00E7310B"/>
    <w:rsid w:val="00EE52FD"/>
    <w:rsid w:val="00F3442C"/>
    <w:rsid w:val="00F34914"/>
    <w:rsid w:val="00F74A35"/>
    <w:rsid w:val="00F7527C"/>
    <w:rsid w:val="00FC3CC7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A044"/>
  <w15:docId w15:val="{33EDA545-D852-4B5B-9CB1-9F17B02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78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C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3">
    <w:name w:val="Book Title"/>
    <w:basedOn w:val="a0"/>
    <w:uiPriority w:val="33"/>
    <w:qFormat/>
    <w:rsid w:val="004C789B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4C7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C789B"/>
    <w:rPr>
      <w:b/>
      <w:bCs/>
    </w:rPr>
  </w:style>
  <w:style w:type="paragraph" w:styleId="a5">
    <w:name w:val="List Paragraph"/>
    <w:basedOn w:val="a"/>
    <w:uiPriority w:val="34"/>
    <w:qFormat/>
    <w:rsid w:val="004C789B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b/>
      <w:color w:val="DFECE6"/>
      <w:sz w:val="24"/>
      <w:szCs w:val="24"/>
      <w:lang w:eastAsia="ru-RU"/>
    </w:rPr>
  </w:style>
  <w:style w:type="character" w:styleId="a6">
    <w:name w:val="Hyperlink"/>
    <w:uiPriority w:val="99"/>
    <w:rsid w:val="0014235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4235F"/>
  </w:style>
  <w:style w:type="paragraph" w:styleId="a7">
    <w:name w:val="Balloon Text"/>
    <w:basedOn w:val="a"/>
    <w:link w:val="a8"/>
    <w:uiPriority w:val="99"/>
    <w:semiHidden/>
    <w:unhideWhenUsed/>
    <w:rsid w:val="0090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8C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33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4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43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4307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kraevedene/brjansk/pomni_geroev/180-1-0-11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load/istorija/proekt/deportacija_narodov_checheno_ingushetii/147-1-0-19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istorija/proekt/boevoj_put_moego_pradeda/147-1-0-21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31novoch.ucoz.ru/load/nedelja_nauk_2010_god/uchebnye_proekty_po_istorii/tvorcheskij_proekt_quot_voennoj_pesni_negasimyj_svet_quot/11-1-0-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informatika/proekty_uchashhikhsja/internet_zavisimost_problema_sovremennogo_obshhestva/430-1-0-16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 Гасаналиева</cp:lastModifiedBy>
  <cp:revision>3</cp:revision>
  <cp:lastPrinted>2016-12-01T08:10:00Z</cp:lastPrinted>
  <dcterms:created xsi:type="dcterms:W3CDTF">2019-05-24T07:53:00Z</dcterms:created>
  <dcterms:modified xsi:type="dcterms:W3CDTF">2020-01-31T06:14:00Z</dcterms:modified>
</cp:coreProperties>
</file>