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FC" w:rsidRPr="00104C83" w:rsidRDefault="00E71EFC" w:rsidP="00E71EFC">
      <w:pPr>
        <w:tabs>
          <w:tab w:val="left" w:pos="3510"/>
        </w:tabs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04C8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ГБПОУ  РД «</w:t>
      </w:r>
      <w:bookmarkStart w:id="0" w:name="_GoBack"/>
      <w:bookmarkEnd w:id="0"/>
      <w:r w:rsidRPr="00104C8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Технический колледж» (</w:t>
      </w:r>
      <w:proofErr w:type="spellStart"/>
      <w:r w:rsidRPr="00104C8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г.Махачкала</w:t>
      </w:r>
      <w:proofErr w:type="spellEnd"/>
      <w:r w:rsidRPr="00104C8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7308"/>
        <w:gridCol w:w="1066"/>
      </w:tblGrid>
      <w:tr w:rsidR="00E71EFC" w:rsidRPr="00104C83" w:rsidTr="002773F0">
        <w:tc>
          <w:tcPr>
            <w:tcW w:w="625" w:type="pct"/>
            <w:vAlign w:val="center"/>
            <w:hideMark/>
          </w:tcPr>
          <w:p w:rsidR="00E71EFC" w:rsidRPr="00104C83" w:rsidRDefault="00E71EFC" w:rsidP="00277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C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18" w:type="pct"/>
            <w:vAlign w:val="center"/>
          </w:tcPr>
          <w:p w:rsidR="00E71EFC" w:rsidRPr="00104C83" w:rsidRDefault="00E71EFC" w:rsidP="00277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C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профессии/специальности</w:t>
            </w:r>
          </w:p>
        </w:tc>
        <w:tc>
          <w:tcPr>
            <w:tcW w:w="557" w:type="pct"/>
            <w:vAlign w:val="center"/>
          </w:tcPr>
          <w:p w:rsidR="00E71EFC" w:rsidRPr="00104C83" w:rsidRDefault="00E71EFC" w:rsidP="00277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C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E71EFC" w:rsidRPr="00104C83" w:rsidRDefault="00E71EFC" w:rsidP="00277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C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</w:t>
            </w:r>
          </w:p>
        </w:tc>
      </w:tr>
      <w:tr w:rsidR="00E71EFC" w:rsidRPr="00104C83" w:rsidTr="002773F0">
        <w:tc>
          <w:tcPr>
            <w:tcW w:w="4443" w:type="pct"/>
            <w:gridSpan w:val="2"/>
          </w:tcPr>
          <w:p w:rsidR="00E71EFC" w:rsidRPr="00104C83" w:rsidRDefault="00E71EFC" w:rsidP="002773F0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C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557" w:type="pct"/>
          </w:tcPr>
          <w:p w:rsidR="00E71EFC" w:rsidRPr="00104C83" w:rsidRDefault="00E71EFC" w:rsidP="002773F0">
            <w:pPr>
              <w:tabs>
                <w:tab w:val="center" w:pos="317"/>
              </w:tabs>
              <w:spacing w:before="40" w:after="4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C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71EFC" w:rsidRPr="00104C83" w:rsidTr="002773F0">
        <w:tc>
          <w:tcPr>
            <w:tcW w:w="625" w:type="pct"/>
            <w:vAlign w:val="center"/>
          </w:tcPr>
          <w:p w:rsidR="00E71EFC" w:rsidRPr="00104C83" w:rsidRDefault="00E71EFC" w:rsidP="002773F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C83">
              <w:rPr>
                <w:rFonts w:ascii="Times New Roman" w:hAnsi="Times New Roman"/>
                <w:color w:val="000000"/>
                <w:sz w:val="24"/>
                <w:szCs w:val="24"/>
              </w:rPr>
              <w:t>11.01.05</w:t>
            </w:r>
          </w:p>
        </w:tc>
        <w:tc>
          <w:tcPr>
            <w:tcW w:w="3818" w:type="pct"/>
          </w:tcPr>
          <w:p w:rsidR="00E71EFC" w:rsidRPr="00104C83" w:rsidRDefault="00E71EFC" w:rsidP="002773F0">
            <w:pPr>
              <w:tabs>
                <w:tab w:val="left" w:pos="375"/>
                <w:tab w:val="right" w:pos="7309"/>
              </w:tabs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Монтажник связи</w:t>
            </w:r>
          </w:p>
        </w:tc>
        <w:tc>
          <w:tcPr>
            <w:tcW w:w="557" w:type="pct"/>
          </w:tcPr>
          <w:p w:rsidR="00E71EFC" w:rsidRPr="00104C83" w:rsidRDefault="00E71EFC" w:rsidP="002773F0">
            <w:pPr>
              <w:tabs>
                <w:tab w:val="center" w:pos="317"/>
              </w:tabs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4C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71EFC" w:rsidRPr="00104C83" w:rsidTr="002773F0">
        <w:tc>
          <w:tcPr>
            <w:tcW w:w="625" w:type="pct"/>
            <w:vAlign w:val="center"/>
          </w:tcPr>
          <w:p w:rsidR="00E71EFC" w:rsidRPr="00104C83" w:rsidRDefault="00E71EFC" w:rsidP="002773F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18" w:type="pct"/>
          </w:tcPr>
          <w:p w:rsidR="00E71EFC" w:rsidRPr="00104C83" w:rsidRDefault="00E71EFC" w:rsidP="002773F0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C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Специальности среднего звена</w:t>
            </w:r>
          </w:p>
        </w:tc>
        <w:tc>
          <w:tcPr>
            <w:tcW w:w="557" w:type="pct"/>
          </w:tcPr>
          <w:p w:rsidR="00E71EFC" w:rsidRPr="00104C83" w:rsidRDefault="00E71EFC" w:rsidP="002773F0">
            <w:pPr>
              <w:tabs>
                <w:tab w:val="center" w:pos="317"/>
              </w:tabs>
              <w:spacing w:before="40" w:after="4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4C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E71EFC" w:rsidRPr="00104C83" w:rsidTr="002773F0">
        <w:tc>
          <w:tcPr>
            <w:tcW w:w="625" w:type="pct"/>
            <w:vAlign w:val="center"/>
          </w:tcPr>
          <w:p w:rsidR="00E71EFC" w:rsidRPr="00104C83" w:rsidRDefault="00E71EFC" w:rsidP="002773F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C83">
              <w:rPr>
                <w:rFonts w:ascii="Times New Roman" w:hAnsi="Times New Roman"/>
                <w:color w:val="000000"/>
                <w:sz w:val="24"/>
                <w:szCs w:val="24"/>
              </w:rPr>
              <w:t>10.02.05</w:t>
            </w:r>
          </w:p>
        </w:tc>
        <w:tc>
          <w:tcPr>
            <w:tcW w:w="3818" w:type="pct"/>
            <w:vAlign w:val="center"/>
          </w:tcPr>
          <w:p w:rsidR="00E71EFC" w:rsidRPr="00104C83" w:rsidRDefault="00E71EFC" w:rsidP="002773F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C8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информационной безопасности а</w:t>
            </w:r>
            <w:r w:rsidRPr="00104C8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04C83">
              <w:rPr>
                <w:rFonts w:ascii="Times New Roman" w:hAnsi="Times New Roman"/>
                <w:color w:val="000000"/>
                <w:sz w:val="24"/>
                <w:szCs w:val="24"/>
              </w:rPr>
              <w:t>томатизированных систем</w:t>
            </w:r>
          </w:p>
        </w:tc>
        <w:tc>
          <w:tcPr>
            <w:tcW w:w="557" w:type="pct"/>
          </w:tcPr>
          <w:p w:rsidR="00E71EFC" w:rsidRPr="00104C83" w:rsidRDefault="00E71EFC" w:rsidP="002773F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C8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E71EFC" w:rsidRPr="00104C83" w:rsidTr="002773F0">
        <w:tc>
          <w:tcPr>
            <w:tcW w:w="625" w:type="pct"/>
            <w:vAlign w:val="center"/>
          </w:tcPr>
          <w:p w:rsidR="00E71EFC" w:rsidRPr="00104C83" w:rsidRDefault="00E71EFC" w:rsidP="002773F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C83">
              <w:rPr>
                <w:rFonts w:ascii="Times New Roman" w:hAnsi="Times New Roman"/>
                <w:color w:val="000000"/>
                <w:sz w:val="24"/>
                <w:szCs w:val="24"/>
              </w:rPr>
              <w:t>11.02.15</w:t>
            </w:r>
          </w:p>
        </w:tc>
        <w:tc>
          <w:tcPr>
            <w:tcW w:w="3818" w:type="pct"/>
            <w:vAlign w:val="center"/>
          </w:tcPr>
          <w:p w:rsidR="00E71EFC" w:rsidRPr="00104C83" w:rsidRDefault="00E71EFC" w:rsidP="002773F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C83">
              <w:rPr>
                <w:rFonts w:ascii="Times New Roman" w:hAnsi="Times New Roman"/>
                <w:color w:val="000000"/>
                <w:sz w:val="24"/>
                <w:szCs w:val="24"/>
              </w:rPr>
              <w:t>Инфокоммуникационные сети и системы связи</w:t>
            </w:r>
          </w:p>
        </w:tc>
        <w:tc>
          <w:tcPr>
            <w:tcW w:w="557" w:type="pct"/>
          </w:tcPr>
          <w:p w:rsidR="00E71EFC" w:rsidRPr="00104C83" w:rsidRDefault="00E71EFC" w:rsidP="002773F0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4C8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E71EFC" w:rsidRPr="00104C83" w:rsidTr="002773F0">
        <w:tc>
          <w:tcPr>
            <w:tcW w:w="4443" w:type="pct"/>
            <w:gridSpan w:val="2"/>
            <w:hideMark/>
          </w:tcPr>
          <w:p w:rsidR="00E71EFC" w:rsidRPr="00104C83" w:rsidRDefault="00E71EFC" w:rsidP="002773F0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04C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Итого</w:t>
            </w:r>
          </w:p>
        </w:tc>
        <w:tc>
          <w:tcPr>
            <w:tcW w:w="557" w:type="pct"/>
          </w:tcPr>
          <w:p w:rsidR="00E71EFC" w:rsidRPr="00104C83" w:rsidRDefault="00E71EFC" w:rsidP="002773F0">
            <w:pPr>
              <w:spacing w:before="40" w:after="4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4C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125</w:t>
            </w:r>
          </w:p>
        </w:tc>
      </w:tr>
    </w:tbl>
    <w:p w:rsidR="00E71EFC" w:rsidRPr="00104C83" w:rsidRDefault="00E71EFC" w:rsidP="00E71EF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04C8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E71EFC" w:rsidRDefault="00E71EFC"/>
    <w:sectPr w:rsidR="00E7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FC"/>
    <w:rsid w:val="00E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2020-06-05T08:19:00Z</dcterms:created>
  <dcterms:modified xsi:type="dcterms:W3CDTF">2020-06-05T08:20:00Z</dcterms:modified>
</cp:coreProperties>
</file>