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4D" w:rsidRPr="009A1CC1" w:rsidRDefault="00C43F4D" w:rsidP="00C43F4D">
      <w:pPr>
        <w:ind w:left="-709"/>
        <w:contextualSpacing/>
        <w:jc w:val="right"/>
        <w:rPr>
          <w:b w:val="0"/>
          <w:i/>
          <w:color w:val="auto"/>
          <w:sz w:val="22"/>
          <w:szCs w:val="22"/>
        </w:rPr>
      </w:pPr>
      <w:r w:rsidRPr="009A1CC1">
        <w:rPr>
          <w:b w:val="0"/>
          <w:i/>
          <w:color w:val="auto"/>
          <w:sz w:val="22"/>
          <w:szCs w:val="22"/>
        </w:rPr>
        <w:t xml:space="preserve">Приложение </w:t>
      </w:r>
      <w:r>
        <w:rPr>
          <w:b w:val="0"/>
          <w:i/>
          <w:color w:val="auto"/>
          <w:sz w:val="22"/>
          <w:szCs w:val="22"/>
        </w:rPr>
        <w:t>2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1275"/>
        <w:gridCol w:w="3119"/>
      </w:tblGrid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tabs>
                <w:tab w:val="left" w:pos="414"/>
              </w:tabs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№</w:t>
            </w: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Наименование мероприятия, краткое описание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Сроки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Ответственный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tabs>
                <w:tab w:val="left" w:pos="414"/>
              </w:tabs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НАПРАВЛЕНИЕ:</w:t>
            </w:r>
            <w:r w:rsidRPr="009A1CC1">
              <w:rPr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ind w:firstLine="9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Торжественная линейка, посвященная Дню знаний.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02.09.2019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Администрация колледжа;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отд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  <w:r>
              <w:rPr>
                <w:b w:val="0"/>
                <w:color w:val="auto"/>
                <w:sz w:val="22"/>
                <w:szCs w:val="22"/>
              </w:rPr>
              <w:t xml:space="preserve"> кураторы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ind w:firstLine="9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Общереспубликанская молодежная акция памяти и скорби «Нет террору». 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03.09.2019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по ВР Мутаилова П.Г.;</w:t>
            </w:r>
            <w:r>
              <w:rPr>
                <w:b w:val="0"/>
                <w:color w:val="auto"/>
                <w:sz w:val="22"/>
                <w:szCs w:val="22"/>
              </w:rPr>
              <w:t xml:space="preserve"> з</w:t>
            </w:r>
            <w:r w:rsidRPr="009A1CC1">
              <w:rPr>
                <w:b w:val="0"/>
                <w:color w:val="auto"/>
                <w:sz w:val="22"/>
                <w:szCs w:val="22"/>
              </w:rPr>
              <w:t>ав. отд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  <w:r>
              <w:rPr>
                <w:b w:val="0"/>
                <w:color w:val="auto"/>
                <w:sz w:val="22"/>
                <w:szCs w:val="22"/>
              </w:rPr>
              <w:t xml:space="preserve"> кураторы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ind w:firstLine="9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Открытие традиционной республиканской студенческой конференции «Слезы Ангелов»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03.09.2019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по ВР Мутаилова П.Г.;</w:t>
            </w:r>
            <w:r>
              <w:rPr>
                <w:b w:val="0"/>
                <w:color w:val="auto"/>
                <w:sz w:val="22"/>
                <w:szCs w:val="22"/>
              </w:rPr>
              <w:t xml:space="preserve"> куратор 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Багинов О.М.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Вторая часть республиканской студенческой конференции "Слезы Ангелов"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04.09.2019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Зав.отд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 Улубекова Н.Ш.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Мероприятие, посвящённое Дню единства народов Дагестана «Народы разные - республика одна».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12.09.2019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куратор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Магомедова Ж.А.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Библиографический обзор «Образ Шамиля в романе М. Ибрагимовой «Имам Шамиль»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17.09.2019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библ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Керимова Д.Н.;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Сотрудники библиотеки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Книжная ярмарка "Тарки-Тау-2019". Антитеррористический книжный форум-фестиваль "Литература против террора"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20.09.2019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Соц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</w:rPr>
              <w:t>п</w:t>
            </w:r>
            <w:r w:rsidRPr="009A1CC1">
              <w:rPr>
                <w:b w:val="0"/>
                <w:color w:val="auto"/>
                <w:sz w:val="22"/>
                <w:szCs w:val="22"/>
              </w:rPr>
              <w:t>ед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Магомедова Ж.А.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Поэтический вечер, посвящённый 96-летию со дня рождения народного поэта Дагестана Расула Гамзатова.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23.09.2019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библ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Керимова Д.Н.;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Сотрудники библиотеки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Встреча студентов первого курса с сотрудниками правоохранительных органов.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25.09.2019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по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ВР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Мутаилова П.Г.; </w:t>
            </w:r>
            <w:r>
              <w:rPr>
                <w:b w:val="0"/>
                <w:color w:val="auto"/>
                <w:sz w:val="22"/>
                <w:szCs w:val="22"/>
              </w:rPr>
              <w:t>з</w:t>
            </w:r>
            <w:r w:rsidRPr="009A1CC1">
              <w:rPr>
                <w:b w:val="0"/>
                <w:color w:val="auto"/>
                <w:sz w:val="22"/>
                <w:szCs w:val="22"/>
              </w:rPr>
              <w:t>ав. отд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  <w:r>
              <w:rPr>
                <w:b w:val="0"/>
                <w:color w:val="auto"/>
                <w:sz w:val="22"/>
                <w:szCs w:val="22"/>
              </w:rPr>
              <w:t xml:space="preserve"> кураторы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Обход совместно с сотрудниками правоохранительных органов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Абдулкеримовым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К.Б. и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Маммаевым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Т.М.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27.09.2019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Восп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>о</w:t>
            </w:r>
            <w:r w:rsidRPr="009A1CC1">
              <w:rPr>
                <w:b w:val="0"/>
                <w:color w:val="auto"/>
                <w:sz w:val="22"/>
                <w:szCs w:val="22"/>
              </w:rPr>
              <w:t>бщ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Курбанов Р.А.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Посещение исторического парка - "Россия - моя история".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01.10.2019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Магомедова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Ж.А.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Туристическая поездка в селение Акуша, организованной Национальным музеем РД имени Алибека Тахо-Годи.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05.10.2019 </w:t>
            </w:r>
          </w:p>
        </w:tc>
        <w:tc>
          <w:tcPr>
            <w:tcW w:w="3119" w:type="dxa"/>
            <w:shd w:val="clear" w:color="auto" w:fill="auto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кураторы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Посещение Дагестанского национального музея РД имени А. Тахо–Годи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08.10.2019 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15.10.2019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кураторы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Османова А.А. и Магомедова Ф.И.</w:t>
            </w:r>
            <w:r>
              <w:rPr>
                <w:b w:val="0"/>
                <w:color w:val="auto"/>
                <w:sz w:val="22"/>
                <w:szCs w:val="22"/>
              </w:rPr>
              <w:t xml:space="preserve">, 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</w:rPr>
              <w:t>зав.отд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 xml:space="preserve">. </w:t>
            </w:r>
            <w:r w:rsidRPr="009A1CC1">
              <w:rPr>
                <w:b w:val="0"/>
                <w:color w:val="auto"/>
                <w:sz w:val="22"/>
                <w:szCs w:val="22"/>
              </w:rPr>
              <w:t>Улубекова Н. Ш.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Посещение с экскурсией Музея боевой славы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08.10.2019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Магомедова Ж.А.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Молодежный исторический квест «Битва за Кавказ», посвященный 76-й годовщине освобождения Северного Кавказа от немецко-фашистских захватчиков.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09.10.2019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Преподаватель истории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Джалаев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Б.К.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Круглый стол,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посв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76-й годовщину освобождения Кавказа от немецко-фашистских захватчиков (25 июля 1942г - 9 октября 1943гг). 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09.10.2019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Преподаватель истории Магомедова Ж.А.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Встреча студентов с Героем Российской Федерации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Загидом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Асмалавовичем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Загидовым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09.10.2019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Мутаилова П.Г.;</w:t>
            </w:r>
            <w:r>
              <w:rPr>
                <w:b w:val="0"/>
                <w:color w:val="auto"/>
                <w:sz w:val="22"/>
                <w:szCs w:val="22"/>
              </w:rPr>
              <w:t xml:space="preserve"> з</w:t>
            </w:r>
            <w:r w:rsidRPr="009A1CC1">
              <w:rPr>
                <w:b w:val="0"/>
                <w:color w:val="auto"/>
                <w:sz w:val="22"/>
                <w:szCs w:val="22"/>
              </w:rPr>
              <w:t>ав. библ</w:t>
            </w:r>
            <w:r>
              <w:rPr>
                <w:b w:val="0"/>
                <w:color w:val="auto"/>
                <w:sz w:val="22"/>
                <w:szCs w:val="22"/>
              </w:rPr>
              <w:t>. Керимова Д.Н.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Уроки мужества на тему «Битва за Кавказ», посвященные 76-й годовщине со дня освобождения Северного Кавказа от немецко-фашистских полчищ.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08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-12.10.2019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 истории Кужева А.З., Улубекова Н.Ш.,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Ильясова Д.М.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Посещение выставочного проекта Музея истории мировых культур и религий «Нить времен», рассказывающего о национальных костюмах народов Южного Дагестана.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17.10.2019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Воспитатель общежития 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Шахбанова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Б.Э.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Участие во II международном студенческом форуме «Будущее за дружбой народов!».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16.-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17.10.2019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 xml:space="preserve">. </w:t>
            </w:r>
            <w:r w:rsidRPr="009A1CC1">
              <w:rPr>
                <w:b w:val="0"/>
                <w:color w:val="auto"/>
                <w:sz w:val="22"/>
                <w:szCs w:val="22"/>
              </w:rPr>
              <w:t>Абакарова Н.Х., Курбанова Л.М., Магомедова Ж.А. и Исакова У.Б.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Открытое внеклассное мероприятие на тему «Дагестан - мой край родной».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28.10.2019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  <w:highlight w:val="yellow"/>
              </w:rPr>
            </w:pPr>
            <w:r>
              <w:rPr>
                <w:b w:val="0"/>
                <w:color w:val="auto"/>
                <w:sz w:val="22"/>
                <w:szCs w:val="22"/>
              </w:rPr>
              <w:t>кураторы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Ахмедова Р.З. и Гаджиахмедова М.Д.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Внутриколледжная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конференция на тему: «Военные преступления нацистов и трагедия мирного населения в годы Великой Отечественной войны 1941-1945 гг.».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29.10.2019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Мутаилова П.Г.;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Председатель П(Ц)К Османова А.А.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Антитеррористический диалог со студентами столичных колледжей в конференц-зале Национального музея РД им Тахо-Годи.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30.10.2019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по ВР Мутаилова П.Г.</w:t>
            </w:r>
            <w:r>
              <w:rPr>
                <w:b w:val="0"/>
                <w:color w:val="auto"/>
                <w:sz w:val="22"/>
                <w:szCs w:val="22"/>
              </w:rPr>
              <w:t>, р</w:t>
            </w:r>
            <w:r w:rsidRPr="009A1CC1">
              <w:rPr>
                <w:b w:val="0"/>
                <w:color w:val="auto"/>
                <w:sz w:val="22"/>
                <w:szCs w:val="22"/>
              </w:rPr>
              <w:t>ук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ММЦ Багинов О.М.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Участие в Международной акции «Большой этнографический диктант».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01.11. 2019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Соц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пед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Магомедова Ж.А.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1-2 ноября провели уроки, посвященные Дню народного единства «В дружбе народов – сила России».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pStyle w:val="a5"/>
              <w:ind w:left="0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01.-</w:t>
            </w:r>
          </w:p>
          <w:p w:rsidR="00C43F4D" w:rsidRPr="009A1CC1" w:rsidRDefault="00C43F4D" w:rsidP="00C668D8">
            <w:pPr>
              <w:pStyle w:val="a5"/>
              <w:ind w:left="0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02.11.2019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истории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>Улубекова Н.Ш.;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Ильясова Д.М.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Участие в республиканской конференции, приуроченной ко Дню народного единства. 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pStyle w:val="a5"/>
              <w:ind w:left="0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05.11.2019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ист</w:t>
            </w:r>
            <w:r>
              <w:rPr>
                <w:b w:val="0"/>
                <w:color w:val="auto"/>
                <w:sz w:val="22"/>
                <w:szCs w:val="22"/>
              </w:rPr>
              <w:t xml:space="preserve">. </w:t>
            </w:r>
            <w:r w:rsidRPr="009A1CC1">
              <w:rPr>
                <w:b w:val="0"/>
                <w:color w:val="auto"/>
                <w:sz w:val="22"/>
                <w:szCs w:val="22"/>
              </w:rPr>
              <w:t>Улубекова Н.Ш;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>Кужева А.З.;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Ильясова Д.М.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Беседа «Мы за мирный город»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pStyle w:val="a5"/>
              <w:ind w:left="0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05.11.2019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по ВР Мутаилова П.Г.;</w:t>
            </w:r>
            <w:r>
              <w:rPr>
                <w:b w:val="0"/>
                <w:color w:val="auto"/>
                <w:sz w:val="22"/>
                <w:szCs w:val="22"/>
              </w:rPr>
              <w:t xml:space="preserve"> з</w:t>
            </w:r>
            <w:r w:rsidRPr="009A1CC1">
              <w:rPr>
                <w:b w:val="0"/>
                <w:color w:val="auto"/>
                <w:sz w:val="22"/>
                <w:szCs w:val="22"/>
              </w:rPr>
              <w:t>ав. отд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Улубекова </w:t>
            </w:r>
            <w:r>
              <w:rPr>
                <w:b w:val="0"/>
                <w:color w:val="auto"/>
                <w:sz w:val="22"/>
                <w:szCs w:val="22"/>
              </w:rPr>
              <w:t>Н</w:t>
            </w:r>
            <w:r w:rsidRPr="009A1CC1">
              <w:rPr>
                <w:b w:val="0"/>
                <w:color w:val="auto"/>
                <w:sz w:val="22"/>
                <w:szCs w:val="22"/>
              </w:rPr>
              <w:t>.Ш.;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Участие в акции «Письмо в прошлое».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pStyle w:val="a5"/>
              <w:ind w:left="0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09.12.2019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Рук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ММЦ Багинов О.М.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Конкурс чтецов, посвящённый 75-годовщине со дня Победы в Великой Отечественной войне 1941-1945 гг. на тему: «Стихи, рожденные войной» среди студентов первых курсов  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18.12.2019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Председатель П(Ц)К Османова А.А.; </w:t>
            </w:r>
            <w:proofErr w:type="spellStart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п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репод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Шхумова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Н.Р., Мухтарова Ш.А.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Султалиева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З.М.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Минуты истории, посвященные Великой Отечественной войне. Выставка творческих работ среди студентов первых курсов.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18.12.2019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Председатель П(Ц)К Османова А.А.;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Преподаватели истории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Просмотр художественного фильма «Летят журавли»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23.12.2019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Предс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П(Ц)К Османова А.А.; 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Мухтарова Ш.А. 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Выступление студентов 1-х и 2-х курсов с презентациями на следующие темы: «Их подвиги бессмертны», «Писатели и поэты в годы ВОВ».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24.12.2019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Предс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П(Ц)К Османова А.А.;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Улубекова Н.Ш.,   Мухтарова Ш.А.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,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Магомедов М.З. 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Внеклассное мероприятие в поддержку Всероссийской патриотической акции «Блокадный хлеб»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24.01.2020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И.о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по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ВР Бабаева Н.Р.; 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кураторы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Джаватова Д.А., Халилова Р.И., Абдуллаева З.А., Гамзаева Б.Д.,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Султалиева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З.М.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,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Полозкова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Е.Н.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,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Ибрагимова А.К.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Акция в годовщину блокады Ленинграда. Раздача информационных листов.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01.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2020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И.о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по ВР Бабаева Н.Р.;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р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ук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ММЦ Багинов О.М.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Встреча студентов и преподавателей с представителями правоохранительных органов.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30.01. 2020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И.о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Бабаева Н.Р.;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отд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;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кураторы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Акция «Ветеран живет рядом»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25.-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30.01.2020 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28.02.2020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И.о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зам. </w:t>
            </w:r>
            <w:proofErr w:type="spellStart"/>
            <w:proofErr w:type="gram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Бабаева</w:t>
            </w:r>
            <w:proofErr w:type="spellEnd"/>
            <w:proofErr w:type="gram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Н.Р.;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Кураторы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Наврузбекова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Н.Ф.,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Магомедова </w:t>
            </w:r>
            <w:proofErr w:type="spellStart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М.Х.,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Магомедова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Ж.А.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,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Джаватова Д.А.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Посещение музея истории МВД по РД. Экскурсия посвящена 75-летию Победы и 100-летию образования Дагестанской милиции.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28.02.2020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Улубекова Н.Ш.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,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Абакарова Н.Х.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Мероприятие «Защитникам Отечества – Слава!» со студентами, проживающими в общежитии №1.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10.03.2020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библ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Керимова Д.Н.;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Сотрудники библиотеки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Мероприятие на тему «Что ты знаешь студент, о прошедшей войне?». Встреча с воинами-интернационалистами, участниками боевых действий в Анголе 1980-1982г.г.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12.03.2020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библ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Керимова Д.Н.;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Сотрудники библиотеки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Тематический показ фильма, посвященный памяти российского полководца Суворова Александра Васильевича.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17.03.2020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Преподаватели истории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Просмотр документального фильма «Выжившая».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16.-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18.03.2020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И.о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Бабаева Н.Р.;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отд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;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кураторы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Онлайн - конкурс рисунков, посвященный Дню космонавтики.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12.04.2020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И.о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ВР Бабаева Н.Р.;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Классные руководители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Акция «Читаем стихи вместе», приуроченная к 75-й годовщине Великой Победы.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23.-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24.04.2020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отд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Гусейнова Л.Г.;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>
              <w:rPr>
                <w:rFonts w:eastAsia="Candara"/>
                <w:b w:val="0"/>
                <w:color w:val="auto"/>
                <w:sz w:val="22"/>
                <w:szCs w:val="22"/>
              </w:rPr>
              <w:t>кураторы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Джаватова Д.А. и 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Магомедова Ж.А.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Онлайн - шествие Бессмертного полка.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04.-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09.05.2020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proofErr w:type="gram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по</w:t>
            </w:r>
            <w:proofErr w:type="spellEnd"/>
            <w:proofErr w:type="gram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ВР Мутаилова П.Г.;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кураторы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Абакарова Н.Х.,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Ильясова Д.М.,</w:t>
            </w:r>
          </w:p>
          <w:p w:rsidR="00C43F4D" w:rsidRPr="009A1CC1" w:rsidRDefault="00C43F4D" w:rsidP="00C668D8">
            <w:pPr>
              <w:ind w:right="-108"/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Бабаева Н.Р.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,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Магомедова 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Ж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.А.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Онлайн - выставка работ студенток специальности «КМТ».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07.05.2020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Флешмоб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в социальных сетях «Литература Победы». 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02.-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10.05.2020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 по ВР Мутаилова П.Г.; куратор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Абакарова Н.Х.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Всероссийская акция «Окна Победы».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08.-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09.05.2020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Рук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ММЦ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Багинов О.М.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Классные руководители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Флешмоб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в социальных сетях «Мы все равно скажем спасибо».</w:t>
            </w:r>
            <w:r w:rsidRPr="009A1CC1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Видеопоздравления ветеранам Великой Отечественной войны в преддверии Дня Победы.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09.05.2020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Мутаилова П.Г.;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Рук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ММЦ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Багинов О.М.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Участие во Всероссийской акции «Подвиг села».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09.05.2020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Гаджиахмедова М.Д.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Видеоролик об участниках Великой Отечественной войны – преподавателях и сотрудниках, проработавших в колледже в разные годы.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09.05.2020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Зам. директора по ВР Мутаилова П.Г.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Участие в акции ВОД «Волонтёры Победы» «Георгиевская ленточка».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10.05.2020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Мутаилова П.Г.;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Рук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ММЦ Багинов О.М.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Челлендж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«Русские рифмы»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в формате онлайн – флешмоба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07.-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13.06.2020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Мутаилова П.Г.;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Гусейнова Л.Г.,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Султалиева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З.М., Мухтарова П.С.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Казиахмедова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Б.Р.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Участие во Всероссийской акции «Окна России», посвященной Дню России.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09.-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11.06.2020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Рук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ММЦ Багинов О.М.;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Кураторы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Ибрагимова А.К.,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Султалиева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З.М., Джаватова Д.А.,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Полозкова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Е.Н. и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Багаутдинова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З.М.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Видеопоздравление в стихах ко Дню России.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09.-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2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.06.2020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отд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Улубекова Н.Ш.;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Гусейнова Л.Г. и Мухтарова Ш.А.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Стихи о Родине.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13.06.2020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>
              <w:rPr>
                <w:rFonts w:eastAsia="Candara"/>
                <w:b w:val="0"/>
                <w:color w:val="auto"/>
                <w:sz w:val="22"/>
                <w:szCs w:val="22"/>
              </w:rPr>
              <w:t>куратор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Багинов О.М.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Участие в церемонии возложения цветов к памятнику Воину-освободителю и «Вечному огню» в парке Ленинского Комсомола.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22.06.2020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Рук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ММЦ Багинов О.М.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5"/>
              </w:numPr>
              <w:tabs>
                <w:tab w:val="left" w:pos="414"/>
              </w:tabs>
              <w:ind w:left="0" w:firstLine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Тематические классные часы, направленные на гражданско-патриотическое воспитание обучающихся.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В 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у/г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НАПРАВЛЕНИЕ: ПРАВОВОЕ 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Встреча студентов первого курса с сотрудниками правоохранительных органов.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25.09.2019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Мутаилова</w:t>
            </w:r>
            <w:proofErr w:type="spellEnd"/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 xml:space="preserve"> П.Г.; 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отд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  <w:r>
              <w:rPr>
                <w:b w:val="0"/>
                <w:color w:val="auto"/>
                <w:sz w:val="22"/>
                <w:szCs w:val="22"/>
              </w:rPr>
              <w:t xml:space="preserve"> кураторы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Обход в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студ.общежитии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совместно с сотрудниками правоохранительных органов: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Абдулкеримовым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К.Б. (старший УУП ОП по Ленинскому району УМВД РФ по г. Махачкала, майор полиции) и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Маммаевым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Т.М. (инспектор ПДН ОП по Ленинскому району УМВД РФ по г. Махачкала, старший лейтенант полиции).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27.09.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2019 г.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Воспитатель общежития №1 Курбанов Р.А.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Семинар-тренинг по безопасности в сети Интернет в рамках реализации проекта "Щит" для студентов Технического колледжа </w:t>
            </w:r>
          </w:p>
        </w:tc>
        <w:tc>
          <w:tcPr>
            <w:tcW w:w="1275" w:type="dxa"/>
          </w:tcPr>
          <w:p w:rsidR="00C43F4D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14.10.2019 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22.10.2019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Мутаилова П.Г.;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отд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Улубекова Н.Ш.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Участие во Всероссийском правовом (юридическом) диктанте для проверки своих знаний и получения персональной карты «правового здоровья», а также сертификата участника в федеральном проекте.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06.12.2019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Председатель П(Ц)К Абакарова Н.Х.,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 xml:space="preserve">. 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Мехтиев М.М.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Антикоррупционный форум студентов и преподавателей «Молодежь 21 века против коррупции».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09.12.2019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ind w:right="-108"/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модераторы Улубекова Н.Ш., Ильясова Д. М., Абакарова Н.Х., Гамзаева Б. Д., Мехтиев М.М., Магомедова Ж. А., Ахмедова Л.С., Шахмилов С.З.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Викторина «Мы вместе, мы рядом», приуроченная к Международному дню инвалидов.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12.12.2019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Преподаватель юридических дисциплин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Ахмедова Л.С.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Республиканская олимпиада на знание основ Констит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уции РФ «Я – гражданин России»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13.12.2019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Преподаватель юридических дисциплин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Исакова У.Б.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Встреча студентов и преподавателей с представителями правоохранительных органов.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30.01. 2020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И.о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Бабаева Н.Р.;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отд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;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кураторы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Классные часы с целью правового просвещения обучающихся.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теч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r>
              <w:rPr>
                <w:b w:val="0"/>
                <w:color w:val="auto"/>
                <w:sz w:val="22"/>
                <w:szCs w:val="22"/>
              </w:rPr>
              <w:t>у/г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Председатель СКР;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ХУДОЖЕСТВЕННО – ЭСТЕТИЧЕСКОЕ ВОСПИТАНИЕ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Мероприятие, посвященное 90-летию колледжа.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02.10.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Воспитатель общежития №1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Шахбанова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Б.Э.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Театрализованное мероприятие с демонстрацией моделей одежды.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05.10.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Председатель П(Ц)К 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Росина Г.Г.;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преподаватели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Посещение Дагестанского музея изобразительного искусства имени П. С. Гамзатовой.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08.09.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Классный руководитель Джаватова Д.А.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Посещение выставки картин художников в рамках проекта «Открытые субботние мастерские в Центре этнической культуры - «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Workshop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».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11.10.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Классный руководитель Ибрагимова А.К.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Посещение Центра этнической культуры.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18.10.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Классный руководитель Джаватова Д.А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Книгообмен.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10.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2019 г.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библиотекой Керимова Д.Н.;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>Сотрудники библиотеки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Литературно – музыкальный вечер «Под белым парусом надежды и мечты» к 205-летию со дня рождения русского поэта Михаила Юрьевича Лермонтова.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30.10.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библиотекой Керимова Д.Н.;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>Сотрудники библиотеки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Участие в акции «Ночь искусств», приуроченной ко дню Единства народов России.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03.11.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Преподаватель 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Серова Т.М.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Выставка работ студентов декоративно-прикладного искусства, приуроченная ко Дню народного единства.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06.11.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 xml:space="preserve">. </w:t>
            </w:r>
            <w:r w:rsidRPr="009A1CC1">
              <w:rPr>
                <w:b w:val="0"/>
                <w:color w:val="auto"/>
                <w:sz w:val="22"/>
                <w:szCs w:val="22"/>
              </w:rPr>
              <w:t>Михайловская И. А</w:t>
            </w:r>
            <w:r>
              <w:rPr>
                <w:b w:val="0"/>
                <w:color w:val="auto"/>
                <w:sz w:val="22"/>
                <w:szCs w:val="22"/>
              </w:rPr>
              <w:t>,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 Серова Т.М.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Участие в конкурсе «Золотая осень»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11.</w:t>
            </w:r>
            <w:r>
              <w:rPr>
                <w:b w:val="0"/>
                <w:color w:val="auto"/>
                <w:sz w:val="22"/>
                <w:szCs w:val="22"/>
              </w:rPr>
              <w:t xml:space="preserve">2019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Рук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ММЦ Багинов О.М.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Участие в показе моделей современной и этнической моды «Этнополис-2019» в ГБУ РД «Дом дружбы».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13.11.2019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Предс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 П(Ц)</w:t>
            </w:r>
            <w:r w:rsidRPr="009A1CC1">
              <w:rPr>
                <w:b w:val="0"/>
                <w:color w:val="auto"/>
                <w:sz w:val="22"/>
                <w:szCs w:val="22"/>
              </w:rPr>
              <w:t>К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>Росина Г.Г.;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Преподаватели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Посещение выставки Народного художника РД Магомед-Али Алиева в Выставочном зале Союза художников РД.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20.11.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Классный руководитель Ибрагимова А.К.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Посещение выставки изобразительного искусства «Многообразие красок Кавказа», которая прошла в выставочном зале Союза художников РД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30.11.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Классный руководитель Джаватова Д.А.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Конкурс чтецов, посвящённый 75-годовщине со дня Победы в Великой Отечественной войне 1941-1945 гг., на тему «Стихи, рожденные войной» среди студентов первых курсов  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18.12.</w:t>
            </w:r>
          </w:p>
          <w:p w:rsidR="00C43F4D" w:rsidRPr="009A1CC1" w:rsidRDefault="00C43F4D" w:rsidP="00C668D8">
            <w:pPr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2019 г.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Предс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П(Ц)К Османова А.А. 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Преподаватели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Шхумова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Н.Р., Мухтарова Ш.А.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Султалиева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З.М.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Костюмированный бал-маскарад.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30.12.2019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Ибрагимова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А.К.</w:t>
            </w:r>
          </w:p>
        </w:tc>
      </w:tr>
      <w:tr w:rsidR="00C43F4D" w:rsidRPr="009A1CC1" w:rsidTr="00C668D8">
        <w:trPr>
          <w:trHeight w:val="749"/>
        </w:trPr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Посещение выставки в Национальном музее им. Тахо-Годи «Пунктиры памяти», где представлены фотографии Дагестана XIX – начала XX века, собранные из архивов музея и частных коллекций.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21.01.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2020 г.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Классные руководители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Акция «Читаем стихи вместе», приуроченная к 75-й годовщине Великой Победы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23.-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24.04.2020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отд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Гусейнова Л.Г.;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>
              <w:rPr>
                <w:rFonts w:eastAsia="Candara"/>
                <w:b w:val="0"/>
                <w:color w:val="auto"/>
                <w:sz w:val="22"/>
                <w:szCs w:val="22"/>
              </w:rPr>
              <w:t>кураторы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Джаватова Д.А. и 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Магомедова Ж.А.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Онлайн-выставка работ студенток специальности «КМТ»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07.05.2020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Онлайн-мероприятие ко Всероссийскому дню библиотек.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27.05.2020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библ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Керимова Д.Н.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Интернет-акция «Письмо Великому поэту» ко дню рождения А.С. Пушкина.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06.06.2020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библ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Керимова Д.Н.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Челлендж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«Русские рифмы»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в формате онлайн – флешмоба 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07.-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13.06.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2020 г.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по ВР Мутаилова П.Г.;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п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репод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Гусейнова Л.Г.,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Султалиева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З.М., Мухтарова П.С.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Казиахмедова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Б.Р.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Участие во Всероссийской акции «Окна России», посвященной Дню России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09.-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11.06.2020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Рук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ММЦ Багинов О.М.;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Кураторы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Ибрагимова А.К.,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Султалиева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З.М., Джаватова Д.А.,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Полозкова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Е.Н. и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Багаутдинова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З.М.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Видеопоздравление в стихах ко Дню России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12.06.2020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Зав. отд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Улубекова Н.Ш.;</w:t>
            </w:r>
          </w:p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>
              <w:rPr>
                <w:rFonts w:eastAsia="Candara"/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Гусейнова Л.Г. и Мухтарова Ш.А.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Стихи о Родине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13.06.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2020 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>
              <w:rPr>
                <w:rFonts w:eastAsia="Candara"/>
                <w:b w:val="0"/>
                <w:color w:val="auto"/>
                <w:sz w:val="22"/>
                <w:szCs w:val="22"/>
              </w:rPr>
              <w:t>куратор</w:t>
            </w: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 Багинов О.М.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Тематические классные часы с целью художественно-эстетического воспитания обучающихся</w:t>
            </w:r>
          </w:p>
        </w:tc>
        <w:tc>
          <w:tcPr>
            <w:tcW w:w="1275" w:type="dxa"/>
            <w:shd w:val="clear" w:color="auto" w:fill="auto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теч</w:t>
            </w:r>
            <w:proofErr w:type="spellEnd"/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 xml:space="preserve">. </w:t>
            </w:r>
            <w:r>
              <w:rPr>
                <w:rFonts w:eastAsia="Candara"/>
                <w:b w:val="0"/>
                <w:color w:val="auto"/>
                <w:sz w:val="22"/>
                <w:szCs w:val="22"/>
              </w:rPr>
              <w:t>у/г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contextualSpacing/>
              <w:rPr>
                <w:rFonts w:eastAsia="Candara"/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Candara"/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НАПРАВЛЕНИЕ: СПОРТИВНО-ОЗДОРОВИТЕЛЬНОЕ 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Участие в муниципальном этапе Всероссийского физкультурно-спортивного комплекса «Готов к труду и обороне» (ГТО), который прошел на стадионе им. Е.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Исинбаевой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21-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22.09.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Руководитель физической культуры Ризванов О.З;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Преподаватель 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Абдулатипов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И.М.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Чемпионат по футболу среди команд учебных групп. 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23.09-08.10.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Руководитель физической культуры Ризванов О.З.;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Преподаватель Гаджиев Х.О.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Первичный медосмотр обучающихся нового набора.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октябрь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отд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  <w:r>
              <w:rPr>
                <w:b w:val="0"/>
                <w:color w:val="auto"/>
                <w:sz w:val="22"/>
                <w:szCs w:val="22"/>
              </w:rPr>
              <w:t xml:space="preserve"> кураторы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Первенство Республики Дагестан среди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ССУЗов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по волейболу.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21.10.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ind w:right="-108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Преподаватель Ибрагимов </w:t>
            </w:r>
            <w:r>
              <w:rPr>
                <w:b w:val="0"/>
                <w:color w:val="auto"/>
                <w:sz w:val="22"/>
                <w:szCs w:val="22"/>
              </w:rPr>
              <w:t>К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.А.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Первенство Республики Дагестан по футболу среди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ССУЗов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22.10.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2019 г.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руководитель физической культуры Ризванов О.З.; преподаватель Гаджиев Х.О.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Блицтурнир по шахматам среди обучающихся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ССУЗов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23.10.2019 </w:t>
            </w:r>
          </w:p>
        </w:tc>
        <w:tc>
          <w:tcPr>
            <w:tcW w:w="3119" w:type="dxa"/>
            <w:shd w:val="clear" w:color="auto" w:fill="auto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Руководитель физической культуры Ризванов О.З.;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Преподаватель Гасанов У.Г.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Участие в спортивно-приключенческой игре «Мультигонка»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11.2019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Рук</w:t>
            </w:r>
            <w:r>
              <w:rPr>
                <w:b w:val="0"/>
                <w:color w:val="auto"/>
                <w:sz w:val="22"/>
                <w:szCs w:val="22"/>
              </w:rPr>
              <w:t xml:space="preserve">. </w:t>
            </w:r>
            <w:r w:rsidRPr="009A1CC1">
              <w:rPr>
                <w:b w:val="0"/>
                <w:color w:val="auto"/>
                <w:sz w:val="22"/>
                <w:szCs w:val="22"/>
              </w:rPr>
              <w:t>ММЦ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Багинов О.М.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Северокавказский межрегиональный спортивный форум «Политех», в котором участвовали представители всех республик Северокавказского федерального округа.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18.-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30.11. 2019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 Руководитель физкультуры 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Ризванов О.З.; Преподаватель Ибрагимов К.А.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Личное первенство по шахматам среди студентов колледжа с первого по четвертый курс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28.-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31.01.2020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Руководитель физической культуры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Ризванова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О.З.;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Преподаватель Гасанов У.Г.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Личное первенство по вольной борьбе среди студентов ГБПОУ РД «Технический колледж имени Р.Н. Ашуралиева», посвященное «Дню защитника Отечества».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08.02.2020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 Руководитель физической культуры Ризванов О.З.;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Нуратдинов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Д.Т.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Мероприятие, приуроченное ко Дню защитника Отечества на кубок «Юных армейцев».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21.02.2020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Рук</w:t>
            </w:r>
            <w:r>
              <w:rPr>
                <w:b w:val="0"/>
                <w:color w:val="auto"/>
                <w:sz w:val="22"/>
                <w:szCs w:val="22"/>
              </w:rPr>
              <w:t>. ф/к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Ризванов О.З.; преп</w:t>
            </w:r>
            <w:r>
              <w:rPr>
                <w:b w:val="0"/>
                <w:color w:val="auto"/>
                <w:sz w:val="22"/>
                <w:szCs w:val="22"/>
              </w:rPr>
              <w:t xml:space="preserve">. Гасанов У.Г., </w:t>
            </w:r>
            <w:proofErr w:type="spellStart"/>
            <w:r>
              <w:rPr>
                <w:b w:val="0"/>
                <w:color w:val="auto"/>
                <w:sz w:val="22"/>
                <w:szCs w:val="22"/>
              </w:rPr>
              <w:t>Нуратдинов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 xml:space="preserve"> Д.Т.,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Ибрагимов К.А.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Чемпионат колледжа по пулевой стрельбе из пневматической винтовки среди юношей, приуроченный ко дню Защитника Отечества.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08.-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22.02.2020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Руководитель физической культуры Ризванов О.З.; преподаватель Гасанов У.Г.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Профилактические беседы с целью разъяснения симптомов "коронавируса" и методах профилактики заболевания.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17.03.2020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И.о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Бабаева Н.Р.;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отд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  <w:r>
              <w:rPr>
                <w:b w:val="0"/>
                <w:color w:val="auto"/>
                <w:sz w:val="22"/>
                <w:szCs w:val="22"/>
              </w:rPr>
              <w:t xml:space="preserve"> кураторы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  Профилактическая беседа врача студенческой поликлиники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Джамалудиновой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П.А. со студентами об индивидуальной защите симптомов "коронавируса" и методах профилактики заболевания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18.03.2020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И.о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 зам. директора по ВР Бабаева Н.Р.;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отделениями;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C43F4D" w:rsidRPr="009A1CC1" w:rsidTr="00C668D8">
        <w:trPr>
          <w:trHeight w:val="209"/>
        </w:trPr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Онлайн-марафон здоровья.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07.04.2020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Рук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ММЦ Багинов О.М.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1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Классные часы, направленные на формирование культуры здорового образа жизни.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теч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r>
              <w:rPr>
                <w:b w:val="0"/>
                <w:color w:val="auto"/>
                <w:sz w:val="22"/>
                <w:szCs w:val="22"/>
              </w:rPr>
              <w:t>у/г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 Классные руководители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Times New Roman"/>
                <w:b w:val="0"/>
                <w:color w:val="auto"/>
                <w:sz w:val="22"/>
                <w:szCs w:val="22"/>
              </w:rPr>
              <w:t>ПРОФИЛАКТИКА НАРКОМАНИИ, ТАБАКОКУРЕНИЯ И АЛКОГОЛИЗМА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6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Открытый объединенный классный час на тему: «Мы за здоровый образ жизни и против наркотиков»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25.11.2019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Классные руководители Парамазова М.А. и Ражабова С.А.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6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Встреча студентов с главными специалистами отдела культуры, спорта и молодежной политики Администрации Ленинского района г. Махачкала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04.12.2019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отделениями;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6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Акция «Красная ленточка», в рамках которой раздали и прикрепили красные ленты как символ борьбы со СПИДом.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07.03.2020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Руководитель ММЦ 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Багинов О.М.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6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Акция «Семья без наркотиков», в рамках которой раздавали информационные брошюры.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07.03.2020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Руководитель ММЦ 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Багинов О.М.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6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Тематические классные часы, направленные на профилактику наркомании, табакокурения и алкоголизма, на формирование культуры здорового образа жизни в учебных группах.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теч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r>
              <w:rPr>
                <w:b w:val="0"/>
                <w:color w:val="auto"/>
                <w:sz w:val="22"/>
                <w:szCs w:val="22"/>
              </w:rPr>
              <w:t>у/г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ПРОФИЛАКТИКА ДОРОЖНО-ТРАНСПОРТНОГО ТРАВМАТИЗМА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6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Конкурс на знание правил дорожного движения среди студентов ВУЗов и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ССУЗов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республики в рамках просветительского проекта «Берегите друг друга».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20.09.2019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Социальный педагог Магомедова Ж.А.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6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Встреча студентов с тренерами экспертного центра «Движение без опасности» Дмитрием Панфиловым и Александром Ишаловым.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11.10.2019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Мутаилова П.Г.;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отд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  <w:r>
              <w:rPr>
                <w:b w:val="0"/>
                <w:color w:val="auto"/>
                <w:sz w:val="22"/>
                <w:szCs w:val="22"/>
              </w:rPr>
              <w:t xml:space="preserve"> кураторы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6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Акция, посвященная Всемирному дню памяти жертв ДТП.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17.11. 2019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В</w:t>
            </w:r>
            <w:r>
              <w:rPr>
                <w:b w:val="0"/>
                <w:color w:val="auto"/>
                <w:sz w:val="22"/>
                <w:szCs w:val="22"/>
              </w:rPr>
              <w:t>о</w:t>
            </w:r>
            <w:r w:rsidRPr="009A1CC1">
              <w:rPr>
                <w:b w:val="0"/>
                <w:color w:val="auto"/>
                <w:sz w:val="22"/>
                <w:szCs w:val="22"/>
              </w:rPr>
              <w:t>сп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общ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Шахбанова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Б.Э. </w:t>
            </w:r>
          </w:p>
        </w:tc>
      </w:tr>
      <w:tr w:rsidR="00C43F4D" w:rsidRPr="009A1CC1" w:rsidTr="00C66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Название мероприятий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ответственные</w:t>
            </w:r>
          </w:p>
        </w:tc>
      </w:tr>
      <w:tr w:rsidR="00C43F4D" w:rsidRPr="009A1CC1" w:rsidTr="00C66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НАПРАВЛЕНИЕ - РАБОТА С РОДИТЕЛЯМИ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C43F4D" w:rsidRPr="009A1CC1" w:rsidTr="00C66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Проведение   собраний с приглашением родителей студентов нового набора.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октябрь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отделениями;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C43F4D" w:rsidRPr="009A1CC1" w:rsidTr="00C66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Проведение   родительских собраний, посвященные анализу посещаемости и успеваемости.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1 раз в семестр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  <w:tr w:rsidR="00C43F4D" w:rsidRPr="009A1CC1" w:rsidTr="00C66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Проведение индивидуальных консультаций для родителей.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теч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уч.года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Администрация;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отд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  <w:r>
              <w:rPr>
                <w:b w:val="0"/>
                <w:color w:val="auto"/>
                <w:sz w:val="22"/>
                <w:szCs w:val="22"/>
              </w:rPr>
              <w:t xml:space="preserve"> кураторы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Преподаватели-предметники;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Соц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пед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Пед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-психолог</w:t>
            </w:r>
          </w:p>
        </w:tc>
      </w:tr>
      <w:tr w:rsidR="00C43F4D" w:rsidRPr="009A1CC1" w:rsidTr="00C66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Проведение Совета по профилактике правонарушений с приглашением родителей.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теч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уч.года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Администрация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НАПРАВЛЕНИЕ - ПРОФЕССИОНАЛЬНО-ТРУДОВОЕ 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 xml:space="preserve">Посещение 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Гергебильской</w:t>
            </w:r>
            <w:proofErr w:type="spellEnd"/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 xml:space="preserve"> ГЭС.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24.10.2019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Классный руководитель Ражабова С.А.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Участие в III-м Региональном чемпионат профессионального мастерства среди людей с ограниченными возможностями здоровья и инвалидностью «Абилимпикс».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10.2019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по УМР Ахмедова Ф.Р.;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</w:rPr>
              <w:t>п</w:t>
            </w:r>
            <w:r w:rsidRPr="009A1CC1">
              <w:rPr>
                <w:b w:val="0"/>
                <w:color w:val="auto"/>
                <w:sz w:val="22"/>
                <w:szCs w:val="22"/>
              </w:rPr>
              <w:t>репо</w:t>
            </w:r>
            <w:r>
              <w:rPr>
                <w:b w:val="0"/>
                <w:color w:val="auto"/>
                <w:sz w:val="22"/>
                <w:szCs w:val="22"/>
              </w:rPr>
              <w:t>д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экон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отд. 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Гамзаева Б.Д.</w:t>
            </w:r>
            <w:r>
              <w:rPr>
                <w:b w:val="0"/>
                <w:color w:val="auto"/>
                <w:sz w:val="22"/>
                <w:szCs w:val="22"/>
              </w:rPr>
              <w:t xml:space="preserve">, </w:t>
            </w:r>
            <w:r w:rsidRPr="009A1CC1">
              <w:rPr>
                <w:b w:val="0"/>
                <w:color w:val="auto"/>
                <w:sz w:val="22"/>
                <w:szCs w:val="22"/>
              </w:rPr>
              <w:t>Амалатова Э.Р.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П</w:t>
            </w:r>
            <w:r w:rsidRPr="009A1CC1">
              <w:rPr>
                <w:b w:val="0"/>
                <w:color w:val="auto"/>
                <w:sz w:val="22"/>
                <w:szCs w:val="22"/>
              </w:rPr>
              <w:t>реп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отд. Программирование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Газилалиева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Р.А.,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Азизагаева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Д. А., 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Полозкова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Е.Н.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Участие в показе моделей современной и этнической моды «Этнополис-2019» в ГБУ РД «Дом дружбы».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13.11.2019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Председатель П(Ц)К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Росина Г.Г.;</w:t>
            </w:r>
            <w:r>
              <w:rPr>
                <w:b w:val="0"/>
                <w:color w:val="auto"/>
                <w:sz w:val="22"/>
                <w:szCs w:val="22"/>
              </w:rPr>
              <w:t xml:space="preserve"> п</w:t>
            </w:r>
            <w:r w:rsidRPr="009A1CC1">
              <w:rPr>
                <w:b w:val="0"/>
                <w:color w:val="auto"/>
                <w:sz w:val="22"/>
                <w:szCs w:val="22"/>
              </w:rPr>
              <w:t>реп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проф.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дисц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VII региональная олимпиада по бухгалтерскому учёту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16.11. 2019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экон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 дисциплин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Посещение с ознакомительной экскурсией ОАО «Завод им. Гаджиева».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27.11.2019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Кураторы Ахмедова Р. З. и Ражабова С. А.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Участие во Второй региональной олимпиаде по нефтегазовому делу, прошедшей на базе Дагестанского государственного технического университета.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13.12.2019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Зам. директора по УМР Ахмедова Ф.Р.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Председатель П(Ц)К Курбанов Р.А.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Участие во Всероссийском правовом (юридическом) диктанте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06.12.2019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Председатель П(Ц)К Абакарова Н.Х.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юрид.дисц</w:t>
            </w:r>
            <w:proofErr w:type="spellEnd"/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>.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Мехтиев М.М.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Посещение с профориентационной экскурсией ООО «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Интех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-Софт».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12.2019 г.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-и проф.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дисц.отделения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«Программирование»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Участие в Международном фестивале этнической культуры «ЭТНОВА», проводимый в Дагестанском государственном техническом университете.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21.02.2020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Председатель П(Ц)К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Росина Г.Г.;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-и проф.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дисц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Очный этап Республиканского конкурса исследовательских работ и проектов педагогов и обучающихся «Науки юношей питают».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07.02.2020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Зам. директора по УМР Ахмедова Ф.Р.;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Председатели П(Ц)К;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-и проф.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дисц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Участие в соревнованиях по семи компетенциям и в двух презентациях на республиканском этапе чемпионата «Молодые профессионалы» (WorldSkills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Russia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).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02.03.2020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Зам. директора по УМР Ахмедова Ф.Р.;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Председатели П(Ц)К;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-и проф.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дисц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На специальностях «Конструирование, моделирование и технология швейных изделий» и «Дизайн одежды» прошла неделя творческих знаний.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03.-</w:t>
            </w:r>
          </w:p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07.03.2020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Зам. директора по УМР Ахмедова Ф.Р.;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Председатель П(Ц) К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Росина Г.Г.;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-и проф.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дисц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Региональный этап Всероссийской олимпиады профессионального мастерства 2020 в области дизайна.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03.2020 г.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proofErr w:type="gramStart"/>
            <w:r w:rsidRPr="009A1CC1">
              <w:rPr>
                <w:b w:val="0"/>
                <w:color w:val="auto"/>
                <w:sz w:val="22"/>
                <w:szCs w:val="22"/>
              </w:rPr>
              <w:t>дир.по</w:t>
            </w:r>
            <w:proofErr w:type="spellEnd"/>
            <w:proofErr w:type="gramEnd"/>
            <w:r w:rsidRPr="009A1CC1">
              <w:rPr>
                <w:b w:val="0"/>
                <w:color w:val="auto"/>
                <w:sz w:val="22"/>
                <w:szCs w:val="22"/>
              </w:rPr>
              <w:t xml:space="preserve"> УМР Ахмедова Ф.Р.</w:t>
            </w:r>
            <w:r>
              <w:rPr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color w:val="auto"/>
                <w:sz w:val="22"/>
                <w:szCs w:val="22"/>
              </w:rPr>
              <w:t>п</w:t>
            </w:r>
            <w:r w:rsidRPr="009A1CC1">
              <w:rPr>
                <w:b w:val="0"/>
                <w:color w:val="auto"/>
                <w:sz w:val="22"/>
                <w:szCs w:val="22"/>
              </w:rPr>
              <w:t>редс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 П(Ц)</w:t>
            </w:r>
            <w:r w:rsidRPr="009A1CC1">
              <w:rPr>
                <w:b w:val="0"/>
                <w:color w:val="auto"/>
                <w:sz w:val="22"/>
                <w:szCs w:val="22"/>
              </w:rPr>
              <w:t>К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>Росина Г.Г.;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Препод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-и проф.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дисц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 Участие в онлайн-олимпиаде по экономике (основам экономических знаний), организованной ФГБОУ ВО «Дагестанский государственный технический университет на платформе для проведения онлайн-занятий </w:t>
            </w:r>
            <w:r w:rsidRPr="009A1CC1">
              <w:rPr>
                <w:b w:val="0"/>
                <w:color w:val="auto"/>
                <w:sz w:val="22"/>
                <w:szCs w:val="22"/>
                <w:lang w:val="en-US"/>
              </w:rPr>
              <w:t>ZOOM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22.05.2020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Предс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П(Ц)К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Токаева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 Н.И.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Преподаватели эк.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дисц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jc w:val="both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rFonts w:eastAsia="Times New Roman"/>
                <w:b w:val="0"/>
                <w:color w:val="auto"/>
                <w:sz w:val="22"/>
                <w:szCs w:val="22"/>
              </w:rPr>
              <w:t>НАПРАВЛЕНИЕ - ЭКОЛОГИЧЕСКОЕ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Акция «Осенний марафон»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26.10.2019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Зав. ТЭО Гусейнова Л. Г.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Зав. РТО Исакова У.Б.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Уборка парковой зоны на территории колледжа.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14.11. 2019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Коменд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 xml:space="preserve">. и </w:t>
            </w:r>
            <w:proofErr w:type="spellStart"/>
            <w:r>
              <w:rPr>
                <w:b w:val="0"/>
                <w:color w:val="auto"/>
                <w:sz w:val="22"/>
                <w:szCs w:val="22"/>
              </w:rPr>
              <w:t>в</w:t>
            </w:r>
            <w:r w:rsidRPr="009A1CC1">
              <w:rPr>
                <w:b w:val="0"/>
                <w:color w:val="auto"/>
                <w:sz w:val="22"/>
                <w:szCs w:val="22"/>
              </w:rPr>
              <w:t>оспит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общежития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Субботники на закрепленной территории под руководством зав. отделениями, классных руководителей и преподавателей-предметников. 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теч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r>
              <w:rPr>
                <w:b w:val="0"/>
                <w:color w:val="auto"/>
                <w:sz w:val="22"/>
                <w:szCs w:val="22"/>
              </w:rPr>
              <w:t>у/г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Зам.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дир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по ВР;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A1CC1">
              <w:rPr>
                <w:b w:val="0"/>
                <w:color w:val="auto"/>
                <w:sz w:val="22"/>
                <w:szCs w:val="22"/>
              </w:rPr>
              <w:t>Зав. отд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</w:p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кураторы</w:t>
            </w:r>
            <w:r w:rsidRPr="009A1CC1">
              <w:rPr>
                <w:b w:val="0"/>
                <w:color w:val="auto"/>
                <w:sz w:val="22"/>
                <w:szCs w:val="22"/>
              </w:rPr>
              <w:t>;</w:t>
            </w:r>
            <w:r>
              <w:rPr>
                <w:b w:val="0"/>
                <w:color w:val="auto"/>
                <w:sz w:val="22"/>
                <w:szCs w:val="22"/>
              </w:rPr>
              <w:t xml:space="preserve"> п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реподаватели </w:t>
            </w:r>
          </w:p>
        </w:tc>
      </w:tr>
      <w:tr w:rsidR="00C43F4D" w:rsidRPr="009A1CC1" w:rsidTr="00C668D8">
        <w:tc>
          <w:tcPr>
            <w:tcW w:w="567" w:type="dxa"/>
          </w:tcPr>
          <w:p w:rsidR="00C43F4D" w:rsidRPr="009A1CC1" w:rsidRDefault="00C43F4D" w:rsidP="00C668D8">
            <w:pPr>
              <w:numPr>
                <w:ilvl w:val="0"/>
                <w:numId w:val="13"/>
              </w:numPr>
              <w:ind w:left="0" w:firstLine="0"/>
              <w:contextualSpacing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</w:tcPr>
          <w:p w:rsidR="00C43F4D" w:rsidRPr="009A1CC1" w:rsidRDefault="00C43F4D" w:rsidP="00C668D8">
            <w:pPr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Тематические классные </w:t>
            </w:r>
            <w:r>
              <w:rPr>
                <w:b w:val="0"/>
                <w:color w:val="auto"/>
                <w:sz w:val="22"/>
                <w:szCs w:val="22"/>
              </w:rPr>
              <w:t>на тему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экологического воспитания.</w:t>
            </w:r>
          </w:p>
        </w:tc>
        <w:tc>
          <w:tcPr>
            <w:tcW w:w="1275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9A1CC1">
              <w:rPr>
                <w:b w:val="0"/>
                <w:color w:val="auto"/>
                <w:sz w:val="22"/>
                <w:szCs w:val="22"/>
              </w:rPr>
              <w:t>теч</w:t>
            </w:r>
            <w:proofErr w:type="spellEnd"/>
            <w:r w:rsidRPr="009A1CC1">
              <w:rPr>
                <w:b w:val="0"/>
                <w:color w:val="auto"/>
                <w:sz w:val="22"/>
                <w:szCs w:val="22"/>
              </w:rPr>
              <w:t xml:space="preserve">. </w:t>
            </w:r>
            <w:r>
              <w:rPr>
                <w:b w:val="0"/>
                <w:color w:val="auto"/>
                <w:sz w:val="22"/>
                <w:szCs w:val="22"/>
              </w:rPr>
              <w:t>у/г</w:t>
            </w:r>
            <w:r w:rsidRPr="009A1CC1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43F4D" w:rsidRPr="009A1CC1" w:rsidRDefault="00C43F4D" w:rsidP="00C668D8">
            <w:pPr>
              <w:rPr>
                <w:b w:val="0"/>
                <w:color w:val="auto"/>
                <w:sz w:val="22"/>
                <w:szCs w:val="22"/>
              </w:rPr>
            </w:pPr>
            <w:r w:rsidRPr="009A1CC1">
              <w:rPr>
                <w:b w:val="0"/>
                <w:color w:val="auto"/>
                <w:sz w:val="22"/>
                <w:szCs w:val="22"/>
              </w:rPr>
              <w:t>Классные руководители</w:t>
            </w:r>
          </w:p>
        </w:tc>
      </w:tr>
    </w:tbl>
    <w:p w:rsidR="003A60A8" w:rsidRDefault="00C43F4D">
      <w:bookmarkStart w:id="0" w:name="_GoBack"/>
      <w:bookmarkEnd w:id="0"/>
    </w:p>
    <w:sectPr w:rsidR="003A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AD9"/>
    <w:multiLevelType w:val="hybridMultilevel"/>
    <w:tmpl w:val="E34454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591"/>
    <w:multiLevelType w:val="multilevel"/>
    <w:tmpl w:val="00982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960" w:hanging="6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" w15:restartNumberingAfterBreak="0">
    <w:nsid w:val="14E1226D"/>
    <w:multiLevelType w:val="multilevel"/>
    <w:tmpl w:val="7D989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437C09"/>
    <w:multiLevelType w:val="hybridMultilevel"/>
    <w:tmpl w:val="9416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A3A97"/>
    <w:multiLevelType w:val="multilevel"/>
    <w:tmpl w:val="C32CF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392CF9"/>
    <w:multiLevelType w:val="hybridMultilevel"/>
    <w:tmpl w:val="148A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B7E38"/>
    <w:multiLevelType w:val="hybridMultilevel"/>
    <w:tmpl w:val="2A28AF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49E4743C"/>
    <w:multiLevelType w:val="hybridMultilevel"/>
    <w:tmpl w:val="F480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53328"/>
    <w:multiLevelType w:val="hybridMultilevel"/>
    <w:tmpl w:val="8470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DC2694"/>
    <w:multiLevelType w:val="hybridMultilevel"/>
    <w:tmpl w:val="5A1A0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E6107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366284"/>
    <w:multiLevelType w:val="hybridMultilevel"/>
    <w:tmpl w:val="7CDA3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447E94"/>
    <w:multiLevelType w:val="hybridMultilevel"/>
    <w:tmpl w:val="1F84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55263"/>
    <w:multiLevelType w:val="hybridMultilevel"/>
    <w:tmpl w:val="D14A8CB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1D02AC2"/>
    <w:multiLevelType w:val="hybridMultilevel"/>
    <w:tmpl w:val="BD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5D66BD"/>
    <w:multiLevelType w:val="hybridMultilevel"/>
    <w:tmpl w:val="572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02942"/>
    <w:multiLevelType w:val="hybridMultilevel"/>
    <w:tmpl w:val="23887A5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8AF512A"/>
    <w:multiLevelType w:val="multilevel"/>
    <w:tmpl w:val="00982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960" w:hanging="6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8" w15:restartNumberingAfterBreak="0">
    <w:nsid w:val="7A50300E"/>
    <w:multiLevelType w:val="hybridMultilevel"/>
    <w:tmpl w:val="6FFA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B0B7F"/>
    <w:multiLevelType w:val="hybridMultilevel"/>
    <w:tmpl w:val="AA18CFCA"/>
    <w:lvl w:ilvl="0" w:tplc="19B0CB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17"/>
  </w:num>
  <w:num w:numId="12">
    <w:abstractNumId w:val="0"/>
  </w:num>
  <w:num w:numId="13">
    <w:abstractNumId w:val="7"/>
  </w:num>
  <w:num w:numId="14">
    <w:abstractNumId w:val="2"/>
  </w:num>
  <w:num w:numId="15">
    <w:abstractNumId w:val="18"/>
  </w:num>
  <w:num w:numId="16">
    <w:abstractNumId w:val="1"/>
  </w:num>
  <w:num w:numId="17">
    <w:abstractNumId w:val="9"/>
  </w:num>
  <w:num w:numId="18">
    <w:abstractNumId w:val="12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4D"/>
    <w:rsid w:val="00437AEF"/>
    <w:rsid w:val="00486B0F"/>
    <w:rsid w:val="005740DB"/>
    <w:rsid w:val="00875BB4"/>
    <w:rsid w:val="00C4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95903-ADBD-4CF4-AB24-509A5697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F4D"/>
    <w:pPr>
      <w:spacing w:after="0" w:line="240" w:lineRule="auto"/>
    </w:pPr>
    <w:rPr>
      <w:rFonts w:ascii="Times New Roman" w:eastAsia="Calibri" w:hAnsi="Times New Roman" w:cs="Times New Roman"/>
      <w:b/>
      <w:color w:val="DFECE6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F4D"/>
    <w:pPr>
      <w:keepNext/>
      <w:keepLines/>
      <w:spacing w:before="480"/>
      <w:outlineLvl w:val="0"/>
    </w:pPr>
    <w:rPr>
      <w:rFonts w:ascii="Cambria" w:eastAsia="Times New Roman" w:hAnsi="Cambria"/>
      <w:b w:val="0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43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3F4D"/>
    <w:pPr>
      <w:spacing w:before="100" w:beforeAutospacing="1" w:after="100" w:afterAutospacing="1"/>
      <w:outlineLvl w:val="2"/>
    </w:pPr>
    <w:rPr>
      <w:rFonts w:eastAsia="Times New Roman"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43F4D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3F4D"/>
    <w:rPr>
      <w:rFonts w:ascii="Cambria" w:eastAsia="Times New Roman" w:hAnsi="Cambria" w:cs="Times New Roman"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43F4D"/>
    <w:rPr>
      <w:rFonts w:asciiTheme="majorHAnsi" w:eastAsiaTheme="majorEastAsia" w:hAnsiTheme="majorHAnsi" w:cstheme="majorBidi"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C43F4D"/>
    <w:rPr>
      <w:rFonts w:ascii="Calibri" w:eastAsia="Times New Roman" w:hAnsi="Calibri" w:cs="Times New Roman"/>
      <w:b/>
      <w:bCs/>
      <w:color w:val="DFECE6"/>
      <w:sz w:val="28"/>
      <w:szCs w:val="28"/>
      <w:lang w:eastAsia="ru-RU"/>
    </w:rPr>
  </w:style>
  <w:style w:type="character" w:styleId="a3">
    <w:name w:val="Book Title"/>
    <w:uiPriority w:val="99"/>
    <w:qFormat/>
    <w:rsid w:val="00C43F4D"/>
    <w:rPr>
      <w:rFonts w:cs="Times New Roman"/>
      <w:b/>
      <w:bCs/>
      <w:smallCaps/>
      <w:spacing w:val="5"/>
    </w:rPr>
  </w:style>
  <w:style w:type="character" w:styleId="a4">
    <w:name w:val="Strong"/>
    <w:uiPriority w:val="22"/>
    <w:qFormat/>
    <w:rsid w:val="00C43F4D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C43F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43F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F4D"/>
    <w:rPr>
      <w:rFonts w:ascii="Tahoma" w:eastAsia="Calibri" w:hAnsi="Tahoma" w:cs="Tahoma"/>
      <w:b/>
      <w:color w:val="DFECE6"/>
      <w:sz w:val="16"/>
      <w:szCs w:val="16"/>
      <w:lang w:eastAsia="ru-RU"/>
    </w:rPr>
  </w:style>
  <w:style w:type="paragraph" w:customStyle="1" w:styleId="Default">
    <w:name w:val="Default"/>
    <w:rsid w:val="00C43F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uiPriority w:val="99"/>
    <w:rsid w:val="00C43F4D"/>
    <w:rPr>
      <w:rFonts w:cs="Times New Roman"/>
      <w:color w:val="0000FF"/>
      <w:u w:val="single"/>
    </w:rPr>
  </w:style>
  <w:style w:type="paragraph" w:styleId="a9">
    <w:name w:val="Plain Text"/>
    <w:basedOn w:val="a"/>
    <w:link w:val="aa"/>
    <w:uiPriority w:val="99"/>
    <w:rsid w:val="00C43F4D"/>
    <w:rPr>
      <w:rFonts w:ascii="Consolas" w:eastAsia="Times New Roman" w:hAnsi="Consolas"/>
      <w:b w:val="0"/>
      <w:color w:val="auto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C43F4D"/>
    <w:rPr>
      <w:rFonts w:ascii="Consolas" w:eastAsia="Times New Roman" w:hAnsi="Consolas" w:cs="Times New Roman"/>
      <w:sz w:val="21"/>
      <w:szCs w:val="21"/>
    </w:rPr>
  </w:style>
  <w:style w:type="paragraph" w:customStyle="1" w:styleId="ConsPlusNonformat">
    <w:name w:val="ConsPlusNonformat"/>
    <w:uiPriority w:val="99"/>
    <w:rsid w:val="00C43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C43F4D"/>
    <w:pPr>
      <w:tabs>
        <w:tab w:val="center" w:pos="4677"/>
        <w:tab w:val="right" w:pos="9355"/>
      </w:tabs>
    </w:pPr>
    <w:rPr>
      <w:rFonts w:eastAsia="Times New Roman"/>
      <w:b w:val="0"/>
      <w:color w:val="auto"/>
    </w:rPr>
  </w:style>
  <w:style w:type="character" w:customStyle="1" w:styleId="ac">
    <w:name w:val="Нижний колонтитул Знак"/>
    <w:basedOn w:val="a0"/>
    <w:link w:val="ab"/>
    <w:uiPriority w:val="99"/>
    <w:rsid w:val="00C4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C43F4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C43F4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1">
    <w:name w:val="Основной текст (4)_"/>
    <w:link w:val="42"/>
    <w:uiPriority w:val="99"/>
    <w:locked/>
    <w:rsid w:val="00C43F4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3F4D"/>
    <w:pPr>
      <w:widowControl w:val="0"/>
      <w:shd w:val="clear" w:color="auto" w:fill="FFFFFF"/>
      <w:spacing w:before="240" w:after="420" w:line="240" w:lineRule="atLeast"/>
      <w:ind w:hanging="400"/>
      <w:jc w:val="both"/>
    </w:pPr>
    <w:rPr>
      <w:rFonts w:eastAsiaTheme="minorHAnsi"/>
      <w:b w:val="0"/>
      <w:color w:val="auto"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43F4D"/>
    <w:pPr>
      <w:widowControl w:val="0"/>
      <w:shd w:val="clear" w:color="auto" w:fill="FFFFFF"/>
      <w:spacing w:line="322" w:lineRule="exact"/>
    </w:pPr>
    <w:rPr>
      <w:rFonts w:eastAsiaTheme="minorHAnsi"/>
      <w:bCs/>
      <w:color w:val="auto"/>
      <w:sz w:val="28"/>
      <w:szCs w:val="28"/>
      <w:lang w:eastAsia="en-US"/>
    </w:rPr>
  </w:style>
  <w:style w:type="table" w:styleId="ad">
    <w:name w:val="Table Grid"/>
    <w:basedOn w:val="a1"/>
    <w:uiPriority w:val="39"/>
    <w:rsid w:val="00C43F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C43F4D"/>
    <w:pPr>
      <w:spacing w:before="100" w:beforeAutospacing="1" w:after="100" w:afterAutospacing="1"/>
    </w:pPr>
    <w:rPr>
      <w:rFonts w:eastAsia="Times New Roman"/>
      <w:b w:val="0"/>
      <w:color w:val="auto"/>
    </w:rPr>
  </w:style>
  <w:style w:type="paragraph" w:styleId="af">
    <w:name w:val="No Spacing"/>
    <w:uiPriority w:val="99"/>
    <w:qFormat/>
    <w:rsid w:val="00C43F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0">
    <w:name w:val="МОН"/>
    <w:basedOn w:val="a"/>
    <w:link w:val="af1"/>
    <w:uiPriority w:val="99"/>
    <w:rsid w:val="00C43F4D"/>
    <w:pPr>
      <w:spacing w:line="360" w:lineRule="auto"/>
      <w:ind w:firstLine="709"/>
      <w:jc w:val="both"/>
    </w:pPr>
    <w:rPr>
      <w:rFonts w:eastAsia="Times New Roman"/>
      <w:b w:val="0"/>
      <w:color w:val="auto"/>
      <w:sz w:val="28"/>
    </w:rPr>
  </w:style>
  <w:style w:type="character" w:customStyle="1" w:styleId="af1">
    <w:name w:val="МОН Знак"/>
    <w:link w:val="af0"/>
    <w:uiPriority w:val="99"/>
    <w:locked/>
    <w:rsid w:val="00C43F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C43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C43F4D"/>
  </w:style>
  <w:style w:type="character" w:customStyle="1" w:styleId="285pt">
    <w:name w:val="Основной текст (2) + 8;5 pt;Полужирный"/>
    <w:rsid w:val="00C43F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43F4D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43F4D"/>
    <w:pPr>
      <w:widowControl w:val="0"/>
      <w:shd w:val="clear" w:color="auto" w:fill="FFFFFF"/>
      <w:spacing w:before="240" w:line="595" w:lineRule="exact"/>
      <w:jc w:val="both"/>
    </w:pPr>
    <w:rPr>
      <w:rFonts w:ascii="Tahoma" w:eastAsia="Tahoma" w:hAnsi="Tahoma" w:cs="Tahoma"/>
      <w:b w:val="0"/>
      <w:color w:val="auto"/>
      <w:sz w:val="26"/>
      <w:szCs w:val="26"/>
      <w:lang w:eastAsia="en-US"/>
    </w:rPr>
  </w:style>
  <w:style w:type="character" w:customStyle="1" w:styleId="31">
    <w:name w:val="Заголовок №3"/>
    <w:rsid w:val="00C43F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C43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12pt">
    <w:name w:val="Основной текст (2) + 12 pt;Полужирный"/>
    <w:basedOn w:val="21"/>
    <w:rsid w:val="00C43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a0"/>
    <w:rsid w:val="00C4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21">
    <w:name w:val="fontstyle21"/>
    <w:basedOn w:val="a0"/>
    <w:rsid w:val="00C43F4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xt-align-justify">
    <w:name w:val="text-align-justify"/>
    <w:basedOn w:val="a"/>
    <w:rsid w:val="00C43F4D"/>
    <w:pPr>
      <w:spacing w:before="100" w:beforeAutospacing="1" w:after="100" w:afterAutospacing="1"/>
    </w:pPr>
    <w:rPr>
      <w:rFonts w:eastAsia="Times New Roman"/>
      <w:b w:val="0"/>
      <w:color w:val="auto"/>
    </w:rPr>
  </w:style>
  <w:style w:type="paragraph" w:styleId="af2">
    <w:name w:val="header"/>
    <w:basedOn w:val="a"/>
    <w:link w:val="af3"/>
    <w:uiPriority w:val="99"/>
    <w:unhideWhenUsed/>
    <w:rsid w:val="00C43F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C4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Гасаналиева</dc:creator>
  <cp:keywords/>
  <dc:description/>
  <cp:lastModifiedBy>Земфира Гасаналиева</cp:lastModifiedBy>
  <cp:revision>1</cp:revision>
  <dcterms:created xsi:type="dcterms:W3CDTF">2020-09-10T05:35:00Z</dcterms:created>
  <dcterms:modified xsi:type="dcterms:W3CDTF">2020-09-10T05:36:00Z</dcterms:modified>
</cp:coreProperties>
</file>