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19C7" w14:textId="77777777" w:rsidR="00ED46FF" w:rsidRDefault="00ED46FF" w:rsidP="00ED46FF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МИНИСТЕРСТВО ОБРАЗОВАНИЯ И НАУКИ РЕСПУБЛИКИ ДАГЕСТАН</w:t>
      </w:r>
    </w:p>
    <w:p w14:paraId="20FEAA35" w14:textId="77777777" w:rsidR="00ED46FF" w:rsidRDefault="00ED46FF" w:rsidP="00ED46FF">
      <w:pPr>
        <w:keepNext/>
        <w:keepLines/>
        <w:jc w:val="center"/>
        <w:outlineLvl w:val="3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Государственное бюджетное профессиональное образовательное учреждение </w:t>
      </w:r>
      <w:r>
        <w:rPr>
          <w:rFonts w:eastAsia="Arial Unicode MS"/>
          <w:color w:val="000000"/>
        </w:rPr>
        <w:br/>
        <w:t>Республики Дагестан «Технический колледж имени Р.Н. Ашуралиева»</w:t>
      </w:r>
    </w:p>
    <w:p w14:paraId="64D46E98" w14:textId="77777777" w:rsidR="00ED46FF" w:rsidRDefault="00ED46FF" w:rsidP="00ED46FF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14:paraId="44A3B807" w14:textId="77777777" w:rsidR="00ED46FF" w:rsidRDefault="00ED46FF" w:rsidP="00ED46FF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4656"/>
        <w:gridCol w:w="4698"/>
      </w:tblGrid>
      <w:tr w:rsidR="00ED46FF" w14:paraId="3988A1ED" w14:textId="77777777" w:rsidTr="00ED46FF">
        <w:trPr>
          <w:trHeight w:val="2828"/>
        </w:trPr>
        <w:tc>
          <w:tcPr>
            <w:tcW w:w="4656" w:type="dxa"/>
          </w:tcPr>
          <w:p w14:paraId="57D7B337" w14:textId="77777777" w:rsidR="00ED46FF" w:rsidRDefault="00ED46FF" w:rsidP="00ED46FF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  <w:p w14:paraId="09033A8C" w14:textId="77777777" w:rsidR="00ED46FF" w:rsidRDefault="00ED46FF" w:rsidP="00ED46FF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  <w:p w14:paraId="5BE9C01C" w14:textId="77777777" w:rsidR="00ED46FF" w:rsidRDefault="00ED46FF" w:rsidP="00ED46FF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  <w:p w14:paraId="317BD54E" w14:textId="77777777" w:rsidR="00ED46FF" w:rsidRDefault="00ED46FF" w:rsidP="00ED46FF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  <w:p w14:paraId="76B2D0B9" w14:textId="77777777" w:rsidR="00ED46FF" w:rsidRDefault="00ED46FF" w:rsidP="00ED46FF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  <w:p w14:paraId="44FE3CAC" w14:textId="77777777" w:rsidR="00ED46FF" w:rsidRDefault="00ED46FF" w:rsidP="00ED46FF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  <w:p w14:paraId="686A68E0" w14:textId="77777777" w:rsidR="00ED46FF" w:rsidRDefault="00ED46FF" w:rsidP="00ED46FF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  <w:p w14:paraId="554643C6" w14:textId="77777777" w:rsidR="00ED46FF" w:rsidRDefault="00ED46FF" w:rsidP="00ED46FF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  <w:p w14:paraId="03A2DA13" w14:textId="77777777" w:rsidR="00ED46FF" w:rsidRDefault="00ED46FF" w:rsidP="00ED46FF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  <w:p w14:paraId="1994C7E6" w14:textId="77777777" w:rsidR="00ED46FF" w:rsidRPr="004D5A4B" w:rsidRDefault="00ED46FF" w:rsidP="00ED46FF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/>
              <w:rPr>
                <w:rFonts w:eastAsia="Arial Unicode MS"/>
                <w:color w:val="000000"/>
              </w:rPr>
            </w:pPr>
          </w:p>
        </w:tc>
        <w:tc>
          <w:tcPr>
            <w:tcW w:w="4698" w:type="dxa"/>
          </w:tcPr>
          <w:p w14:paraId="39C79AC1" w14:textId="7BD3BAE3" w:rsidR="00ED46FF" w:rsidRPr="00956A9F" w:rsidRDefault="00ED46FF" w:rsidP="00ED46FF">
            <w:pPr>
              <w:ind w:left="826"/>
            </w:pPr>
          </w:p>
        </w:tc>
      </w:tr>
    </w:tbl>
    <w:p w14:paraId="49B8C356" w14:textId="77777777" w:rsidR="00ED46FF" w:rsidRPr="00C70D8A" w:rsidRDefault="00ED46FF" w:rsidP="00ED46FF">
      <w:pPr>
        <w:keepNext/>
        <w:keepLines/>
        <w:jc w:val="center"/>
        <w:outlineLvl w:val="3"/>
        <w:rPr>
          <w:rFonts w:eastAsia="Arial Unicode MS"/>
          <w:b/>
          <w:sz w:val="28"/>
          <w:szCs w:val="28"/>
        </w:rPr>
      </w:pPr>
      <w:r w:rsidRPr="00C70D8A">
        <w:rPr>
          <w:rFonts w:eastAsia="Arial Unicode MS"/>
          <w:b/>
          <w:sz w:val="28"/>
          <w:szCs w:val="28"/>
        </w:rPr>
        <w:t xml:space="preserve">РАБОЧАЯ ПРОГРАММА </w:t>
      </w:r>
      <w:r w:rsidRPr="00C70D8A">
        <w:rPr>
          <w:rFonts w:eastAsia="Arial Unicode MS"/>
          <w:b/>
          <w:sz w:val="28"/>
          <w:szCs w:val="28"/>
        </w:rPr>
        <w:br/>
      </w:r>
      <w:r w:rsidRPr="00C70D8A">
        <w:rPr>
          <w:b/>
          <w:caps/>
          <w:sz w:val="28"/>
          <w:szCs w:val="28"/>
        </w:rPr>
        <w:t>ОбщеОБРАЗОВАТЕЛЬНО</w:t>
      </w:r>
      <w:r>
        <w:rPr>
          <w:b/>
          <w:caps/>
          <w:sz w:val="28"/>
          <w:szCs w:val="28"/>
        </w:rPr>
        <w:t>го</w:t>
      </w:r>
      <w:r w:rsidRPr="00C70D8A">
        <w:rPr>
          <w:b/>
          <w:caps/>
          <w:sz w:val="28"/>
          <w:szCs w:val="28"/>
        </w:rPr>
        <w:t xml:space="preserve"> </w:t>
      </w:r>
      <w:r w:rsidRPr="00C70D8A">
        <w:rPr>
          <w:rFonts w:eastAsia="Arial Unicode MS"/>
          <w:b/>
          <w:sz w:val="28"/>
          <w:szCs w:val="28"/>
        </w:rPr>
        <w:t>УЧЕБНО</w:t>
      </w:r>
      <w:r>
        <w:rPr>
          <w:rFonts w:eastAsia="Arial Unicode MS"/>
          <w:b/>
          <w:sz w:val="28"/>
          <w:szCs w:val="28"/>
        </w:rPr>
        <w:t>ГО</w:t>
      </w:r>
      <w:r w:rsidRPr="00C70D8A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ПРЕДМЕТА</w:t>
      </w:r>
    </w:p>
    <w:p w14:paraId="502A8399" w14:textId="77777777" w:rsidR="00ED46FF" w:rsidRPr="00C70D8A" w:rsidRDefault="00ED46FF" w:rsidP="00ED46FF">
      <w:pPr>
        <w:keepNext/>
        <w:keepLines/>
        <w:jc w:val="center"/>
        <w:outlineLvl w:val="3"/>
        <w:rPr>
          <w:rFonts w:eastAsia="Arial Unicode MS"/>
          <w:sz w:val="28"/>
          <w:szCs w:val="28"/>
        </w:rPr>
      </w:pPr>
    </w:p>
    <w:p w14:paraId="0A0757C2" w14:textId="77777777" w:rsidR="00ED46FF" w:rsidRPr="00C70D8A" w:rsidRDefault="00ED46FF" w:rsidP="00ED46FF">
      <w:pPr>
        <w:keepNext/>
        <w:keepLines/>
        <w:jc w:val="center"/>
        <w:outlineLvl w:val="3"/>
        <w:rPr>
          <w:b/>
          <w:sz w:val="36"/>
          <w:szCs w:val="20"/>
        </w:rPr>
      </w:pPr>
    </w:p>
    <w:p w14:paraId="56BE526A" w14:textId="77777777" w:rsidR="00ED46FF" w:rsidRPr="00C70D8A" w:rsidRDefault="00ED46FF" w:rsidP="00ED46FF">
      <w:pPr>
        <w:keepNext/>
        <w:keepLines/>
        <w:jc w:val="center"/>
        <w:outlineLvl w:val="3"/>
        <w:rPr>
          <w:b/>
          <w:sz w:val="40"/>
          <w:szCs w:val="28"/>
          <w:u w:val="single"/>
        </w:rPr>
      </w:pPr>
      <w:bookmarkStart w:id="0" w:name="_Hlk60403537"/>
      <w:r>
        <w:rPr>
          <w:b/>
          <w:sz w:val="28"/>
          <w:szCs w:val="20"/>
        </w:rPr>
        <w:t>ОУП</w:t>
      </w:r>
      <w:r w:rsidRPr="00C70D8A">
        <w:rPr>
          <w:b/>
          <w:sz w:val="28"/>
          <w:szCs w:val="20"/>
        </w:rPr>
        <w:t>п.</w:t>
      </w:r>
      <w:r w:rsidR="00AE46E9">
        <w:rPr>
          <w:b/>
          <w:sz w:val="28"/>
          <w:szCs w:val="20"/>
        </w:rPr>
        <w:t>10</w:t>
      </w:r>
      <w:r w:rsidRPr="00C70D8A">
        <w:rPr>
          <w:b/>
          <w:sz w:val="28"/>
          <w:szCs w:val="20"/>
        </w:rPr>
        <w:t xml:space="preserve"> </w:t>
      </w:r>
      <w:bookmarkEnd w:id="0"/>
      <w:r w:rsidR="00BB6E86">
        <w:rPr>
          <w:b/>
          <w:sz w:val="28"/>
          <w:szCs w:val="20"/>
        </w:rPr>
        <w:t>Информатика</w:t>
      </w:r>
    </w:p>
    <w:p w14:paraId="5E6C9B66" w14:textId="77777777" w:rsidR="00ED46FF" w:rsidRPr="00C70D8A" w:rsidRDefault="00ED46FF" w:rsidP="00ED46FF">
      <w:pPr>
        <w:keepNext/>
        <w:keepLines/>
        <w:ind w:left="709"/>
        <w:outlineLvl w:val="3"/>
        <w:rPr>
          <w:rFonts w:eastAsia="Arial Unicode MS"/>
        </w:rPr>
      </w:pPr>
    </w:p>
    <w:p w14:paraId="079291AB" w14:textId="77777777" w:rsidR="00ED46FF" w:rsidRPr="00C70D8A" w:rsidRDefault="00ED46FF" w:rsidP="00ED46FF">
      <w:pPr>
        <w:keepNext/>
        <w:keepLines/>
        <w:ind w:left="426"/>
        <w:outlineLvl w:val="3"/>
        <w:rPr>
          <w:rFonts w:eastAsia="Arial Unicode MS"/>
          <w:u w:val="single"/>
        </w:rPr>
      </w:pPr>
    </w:p>
    <w:p w14:paraId="1CEAF908" w14:textId="77777777" w:rsidR="00707C27" w:rsidRPr="00D11254" w:rsidRDefault="00ED46FF" w:rsidP="00707C27">
      <w:pPr>
        <w:keepNext/>
        <w:keepLines/>
        <w:ind w:left="426"/>
        <w:jc w:val="both"/>
        <w:outlineLvl w:val="3"/>
        <w:rPr>
          <w:u w:val="single"/>
        </w:rPr>
      </w:pPr>
      <w:r w:rsidRPr="00E228EA">
        <w:rPr>
          <w:rFonts w:eastAsia="Arial Unicode MS"/>
        </w:rPr>
        <w:t xml:space="preserve">Специальность: </w:t>
      </w:r>
      <w:r w:rsidR="00707C27" w:rsidRPr="00EA6E90">
        <w:rPr>
          <w:u w:val="single"/>
        </w:rPr>
        <w:t>29.02.04 «Конструирование, моделирование и технология швейных изделий»</w:t>
      </w:r>
    </w:p>
    <w:p w14:paraId="7D606C50" w14:textId="77777777" w:rsidR="006F0035" w:rsidRPr="00E228EA" w:rsidRDefault="006F0035" w:rsidP="00D73FA1">
      <w:pPr>
        <w:keepNext/>
        <w:keepLines/>
        <w:ind w:left="426"/>
        <w:outlineLvl w:val="3"/>
        <w:rPr>
          <w:rFonts w:eastAsia="Arial Unicode MS"/>
          <w:u w:val="single"/>
        </w:rPr>
      </w:pPr>
    </w:p>
    <w:p w14:paraId="7728330B" w14:textId="77777777" w:rsidR="00ED46FF" w:rsidRDefault="00D73FA1" w:rsidP="00707C27">
      <w:pPr>
        <w:keepNext/>
        <w:keepLines/>
        <w:ind w:left="426"/>
        <w:outlineLvl w:val="3"/>
        <w:rPr>
          <w:rFonts w:eastAsia="Arial Unicode MS"/>
          <w:color w:val="000000"/>
          <w:u w:val="single"/>
        </w:rPr>
      </w:pPr>
      <w:r w:rsidRPr="00E228EA">
        <w:rPr>
          <w:rFonts w:eastAsia="Arial Unicode MS"/>
          <w:color w:val="000000"/>
        </w:rPr>
        <w:t xml:space="preserve">Квалификация выпускника: </w:t>
      </w:r>
      <w:r w:rsidR="00707C27">
        <w:rPr>
          <w:rFonts w:eastAsia="Arial Unicode MS"/>
          <w:color w:val="000000"/>
          <w:u w:val="single"/>
        </w:rPr>
        <w:t>Т</w:t>
      </w:r>
      <w:r w:rsidR="00707C27" w:rsidRPr="00EA6E90">
        <w:rPr>
          <w:rFonts w:eastAsia="Arial Unicode MS"/>
          <w:color w:val="000000"/>
          <w:u w:val="single"/>
        </w:rPr>
        <w:t>ехнолог – конструктор</w:t>
      </w:r>
    </w:p>
    <w:p w14:paraId="5C3B221C" w14:textId="77777777" w:rsidR="00707C27" w:rsidRPr="00E228EA" w:rsidRDefault="00707C27" w:rsidP="00707C27">
      <w:pPr>
        <w:keepNext/>
        <w:keepLines/>
        <w:ind w:left="426"/>
        <w:outlineLvl w:val="3"/>
        <w:rPr>
          <w:rFonts w:eastAsia="Arial Unicode MS"/>
          <w:color w:val="000000"/>
        </w:rPr>
      </w:pPr>
    </w:p>
    <w:p w14:paraId="6398626A" w14:textId="77777777" w:rsidR="00ED46FF" w:rsidRPr="00C70D8A" w:rsidRDefault="00ED46FF" w:rsidP="00ED46FF">
      <w:pPr>
        <w:keepNext/>
        <w:keepLines/>
        <w:ind w:left="426"/>
        <w:outlineLvl w:val="3"/>
        <w:rPr>
          <w:rFonts w:eastAsia="Arial Unicode MS"/>
        </w:rPr>
      </w:pPr>
      <w:r w:rsidRPr="00E228EA">
        <w:rPr>
          <w:rFonts w:eastAsia="Arial Unicode MS"/>
        </w:rPr>
        <w:t xml:space="preserve">Профиль получаемого профессионального образования: </w:t>
      </w:r>
      <w:r w:rsidRPr="00E228EA">
        <w:rPr>
          <w:u w:val="single"/>
        </w:rPr>
        <w:t>технологический</w:t>
      </w:r>
    </w:p>
    <w:p w14:paraId="680458F8" w14:textId="77777777" w:rsidR="00ED46FF" w:rsidRDefault="00ED46FF" w:rsidP="00ED46FF">
      <w:pPr>
        <w:keepNext/>
        <w:keepLines/>
        <w:outlineLvl w:val="3"/>
        <w:rPr>
          <w:rFonts w:eastAsia="Arial Unicode MS"/>
          <w:color w:val="000000"/>
        </w:rPr>
      </w:pPr>
    </w:p>
    <w:p w14:paraId="09D6017B" w14:textId="77777777" w:rsidR="00ED46FF" w:rsidRDefault="00ED46FF" w:rsidP="00ED46FF">
      <w:pPr>
        <w:keepNext/>
        <w:keepLines/>
        <w:outlineLvl w:val="3"/>
        <w:rPr>
          <w:rFonts w:eastAsia="Arial Unicode MS"/>
          <w:color w:val="000000"/>
        </w:rPr>
      </w:pPr>
    </w:p>
    <w:p w14:paraId="720387EC" w14:textId="77777777" w:rsidR="00ED46FF" w:rsidRDefault="00ED46FF" w:rsidP="00ED46FF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0C826A70" w14:textId="77777777" w:rsidR="00ED46FF" w:rsidRDefault="00ED46FF" w:rsidP="00ED46FF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023A0E5A" w14:textId="77777777" w:rsidR="00ED46FF" w:rsidRDefault="00ED46FF" w:rsidP="00ED46FF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08454700" w14:textId="77777777" w:rsidR="00ED46FF" w:rsidRDefault="00ED46FF" w:rsidP="00ED46FF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64C1763C" w14:textId="77777777" w:rsidR="00ED46FF" w:rsidRDefault="00ED46FF" w:rsidP="00ED46FF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6CE1C536" w14:textId="77777777" w:rsidR="00ED46FF" w:rsidRDefault="00ED46FF" w:rsidP="00ED46FF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2C5788FA" w14:textId="77777777" w:rsidR="00ED46FF" w:rsidRDefault="00ED46FF" w:rsidP="00ED46FF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352EA913" w14:textId="77777777" w:rsidR="00ED46FF" w:rsidRDefault="00ED46FF" w:rsidP="00ED46FF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5A1917F7" w14:textId="77777777" w:rsidR="00ED46FF" w:rsidRDefault="00ED46FF" w:rsidP="00ED46FF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0FB94550" w14:textId="77777777" w:rsidR="00ED46FF" w:rsidRDefault="00ED46FF" w:rsidP="00ED46FF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51A4B4BA" w14:textId="77777777" w:rsidR="00825AC5" w:rsidRDefault="00825AC5" w:rsidP="00ED46FF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36B612EC" w14:textId="77777777" w:rsidR="00825AC5" w:rsidRDefault="00825AC5" w:rsidP="00ED46FF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0200A8ED" w14:textId="77777777" w:rsidR="00ED46FF" w:rsidRDefault="00ED46FF" w:rsidP="00ED46FF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6E5D409F" w14:textId="43AD0387" w:rsidR="00DD1CA3" w:rsidRDefault="00ED46FF" w:rsidP="00ED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D5A4B">
        <w:rPr>
          <w:bCs/>
        </w:rPr>
        <w:t>Махачкала, 202</w:t>
      </w:r>
      <w:r w:rsidR="00122D37">
        <w:rPr>
          <w:bCs/>
        </w:rPr>
        <w:t>2</w:t>
      </w:r>
      <w:r w:rsidRPr="004D5A4B">
        <w:rPr>
          <w:bCs/>
        </w:rPr>
        <w:t xml:space="preserve"> г.</w:t>
      </w:r>
      <w:r w:rsidR="00E53B72">
        <w:br w:type="page"/>
      </w:r>
    </w:p>
    <w:p w14:paraId="0A84FA45" w14:textId="77777777" w:rsidR="007D3914" w:rsidRPr="00DE5834" w:rsidRDefault="007D3914" w:rsidP="007D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DE5834">
        <w:rPr>
          <w:rFonts w:eastAsia="Arial Unicode MS"/>
          <w:color w:val="000000"/>
        </w:rPr>
        <w:lastRenderedPageBreak/>
        <w:t>ОДОБРЕНО</w:t>
      </w:r>
    </w:p>
    <w:p w14:paraId="2A81DFD7" w14:textId="77777777" w:rsidR="007D3914" w:rsidRPr="00DE5834" w:rsidRDefault="007D3914" w:rsidP="007D3914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before="120" w:line="256" w:lineRule="auto"/>
        <w:rPr>
          <w:lang w:eastAsia="en-US"/>
        </w:rPr>
      </w:pPr>
      <w:r w:rsidRPr="00DE5834">
        <w:rPr>
          <w:rFonts w:eastAsia="Arial Unicode MS"/>
          <w:color w:val="000000"/>
        </w:rPr>
        <w:t xml:space="preserve">предметной (цикловой) комиссией </w:t>
      </w:r>
      <w:r w:rsidRPr="00DE5834">
        <w:rPr>
          <w:lang w:eastAsia="en-US"/>
        </w:rPr>
        <w:t>общеобразовательн</w:t>
      </w:r>
      <w:r>
        <w:rPr>
          <w:lang w:eastAsia="en-US"/>
        </w:rPr>
        <w:t>ого</w:t>
      </w:r>
      <w:r w:rsidRPr="00DE5834">
        <w:rPr>
          <w:lang w:eastAsia="en-US"/>
        </w:rPr>
        <w:t xml:space="preserve"> </w:t>
      </w:r>
      <w:r>
        <w:rPr>
          <w:lang w:eastAsia="en-US"/>
        </w:rPr>
        <w:t>цикла</w:t>
      </w:r>
      <w:r w:rsidRPr="00DE5834">
        <w:rPr>
          <w:lang w:eastAsia="en-US"/>
        </w:rPr>
        <w:t>.</w:t>
      </w:r>
      <w:r w:rsidRPr="00DE5834">
        <w:rPr>
          <w:rFonts w:eastAsia="Arial Unicode MS"/>
          <w:color w:val="000000"/>
        </w:rPr>
        <w:t xml:space="preserve"> </w:t>
      </w:r>
    </w:p>
    <w:p w14:paraId="53750C7A" w14:textId="57E09421" w:rsidR="007D3914" w:rsidRPr="00DE5834" w:rsidRDefault="00A04927" w:rsidP="00A04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-426"/>
        <w:rPr>
          <w:rFonts w:eastAsia="Arial Unicode MS"/>
          <w:color w:val="000000"/>
        </w:rPr>
      </w:pPr>
      <w:r>
        <w:rPr>
          <w:noProof/>
        </w:rPr>
        <w:drawing>
          <wp:inline distT="0" distB="0" distL="0" distR="0" wp14:anchorId="3881128A" wp14:editId="07DDA80B">
            <wp:extent cx="2820459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9139" cy="80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1EB3C" w14:textId="714122E7" w:rsidR="007D3914" w:rsidRDefault="007D3914" w:rsidP="007D3914">
      <w:pPr>
        <w:keepNext/>
        <w:keepLines/>
        <w:spacing w:before="240"/>
        <w:jc w:val="both"/>
        <w:outlineLvl w:val="3"/>
      </w:pPr>
      <w:r w:rsidRPr="00DE5834">
        <w:rPr>
          <w:lang w:eastAsia="en-US"/>
        </w:rPr>
        <w:t xml:space="preserve">Протокол № 10 от </w:t>
      </w:r>
      <w:r w:rsidR="00122D37">
        <w:t>1</w:t>
      </w:r>
      <w:r w:rsidRPr="00DE5834">
        <w:t>5 июня 202</w:t>
      </w:r>
      <w:r w:rsidR="00122D37">
        <w:t>2</w:t>
      </w:r>
      <w:r w:rsidRPr="00DE5834">
        <w:t xml:space="preserve"> г.</w:t>
      </w:r>
    </w:p>
    <w:p w14:paraId="169A4D6B" w14:textId="77777777" w:rsidR="00ED46FF" w:rsidRDefault="00ED46FF" w:rsidP="00ED46FF">
      <w:pPr>
        <w:jc w:val="both"/>
      </w:pPr>
    </w:p>
    <w:p w14:paraId="3898B5A6" w14:textId="77777777" w:rsidR="00DD1CA3" w:rsidRDefault="00DD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57D687C" w14:textId="77777777" w:rsidR="00ED46FF" w:rsidRPr="002D3999" w:rsidRDefault="00ED46FF" w:rsidP="00ED46FF">
      <w:pPr>
        <w:jc w:val="both"/>
        <w:rPr>
          <w:bCs/>
          <w:sz w:val="22"/>
          <w:szCs w:val="22"/>
        </w:rPr>
      </w:pPr>
      <w:r w:rsidRPr="002D3999">
        <w:rPr>
          <w:sz w:val="22"/>
          <w:szCs w:val="22"/>
        </w:rPr>
        <w:t>Рабочая программа общеобразовательного учебного предмета «</w:t>
      </w:r>
      <w:r w:rsidR="002D3999" w:rsidRPr="002D3999">
        <w:rPr>
          <w:sz w:val="22"/>
          <w:szCs w:val="22"/>
        </w:rPr>
        <w:t>Информатика</w:t>
      </w:r>
      <w:r w:rsidRPr="002D3999">
        <w:rPr>
          <w:sz w:val="22"/>
          <w:szCs w:val="22"/>
        </w:rPr>
        <w:t>» разработана на основе требований</w:t>
      </w:r>
      <w:r w:rsidRPr="002D3999">
        <w:rPr>
          <w:bCs/>
          <w:sz w:val="22"/>
          <w:szCs w:val="22"/>
        </w:rPr>
        <w:t>:</w:t>
      </w:r>
    </w:p>
    <w:p w14:paraId="471E4C51" w14:textId="77777777" w:rsidR="00707C27" w:rsidRPr="00707C27" w:rsidRDefault="00ED46FF" w:rsidP="00707C27">
      <w:pPr>
        <w:pStyle w:val="affd"/>
        <w:numPr>
          <w:ilvl w:val="0"/>
          <w:numId w:val="4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07C27">
        <w:rPr>
          <w:sz w:val="22"/>
          <w:szCs w:val="22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707C27" w:rsidRPr="00707C27">
        <w:rPr>
          <w:sz w:val="22"/>
          <w:szCs w:val="22"/>
        </w:rPr>
        <w:t>29.02.04 «Конструирование, моделирование и технология швейных изделий», утвержденный приказом Министерства Образования и науки Российской Федерации № 534 от 15 мая 2014 г., (зарегистрирован Министерством юстиции 26 июня 2014 г. рег. № 32869);</w:t>
      </w:r>
    </w:p>
    <w:p w14:paraId="70628F26" w14:textId="77777777" w:rsidR="00ED46FF" w:rsidRPr="00707C27" w:rsidRDefault="00ED46FF" w:rsidP="00D349A2">
      <w:pPr>
        <w:pStyle w:val="affd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 w:rsidRPr="00707C27">
        <w:rPr>
          <w:sz w:val="22"/>
          <w:szCs w:val="22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N 413 (зарегистрировано в Минюсте России 07.06.2012 N 24480);</w:t>
      </w:r>
    </w:p>
    <w:p w14:paraId="101A88D6" w14:textId="77777777" w:rsidR="00ED46FF" w:rsidRPr="002D3999" w:rsidRDefault="00ED46FF" w:rsidP="00ED46F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635"/>
        <w:jc w:val="both"/>
        <w:rPr>
          <w:rFonts w:eastAsia="MS Mincho"/>
          <w:sz w:val="22"/>
          <w:szCs w:val="22"/>
        </w:rPr>
      </w:pPr>
      <w:r w:rsidRPr="002D3999">
        <w:rPr>
          <w:rFonts w:eastAsia="MS Mincho"/>
          <w:sz w:val="22"/>
          <w:szCs w:val="22"/>
        </w:rPr>
        <w:t>с учетом:</w:t>
      </w:r>
    </w:p>
    <w:p w14:paraId="65004019" w14:textId="77777777" w:rsidR="00ED46FF" w:rsidRPr="002D3999" w:rsidRDefault="00ED46FF" w:rsidP="00203C4B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 w:rsidRPr="002D3999">
        <w:rPr>
          <w:sz w:val="22"/>
          <w:szCs w:val="22"/>
        </w:rPr>
        <w:t xml:space="preserve">Примерной основной образовательной программы среднего общего образования, одобренной решением ФУМО по общему образованию </w:t>
      </w:r>
      <w:r w:rsidRPr="002D3999">
        <w:rPr>
          <w:sz w:val="22"/>
        </w:rPr>
        <w:t>(протокол от 28 июня 2016 г. № 2/16-з);</w:t>
      </w:r>
    </w:p>
    <w:p w14:paraId="55A7EE6D" w14:textId="77777777" w:rsidR="00ED46FF" w:rsidRPr="002D3999" w:rsidRDefault="00ED46FF" w:rsidP="00203C4B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 w:rsidRPr="002D3999">
        <w:rPr>
          <w:sz w:val="22"/>
          <w:szCs w:val="22"/>
        </w:rPr>
        <w:t>примерной программы общеобразовательного учебного предмета «</w:t>
      </w:r>
      <w:r w:rsidR="002D3999" w:rsidRPr="002D3999">
        <w:rPr>
          <w:sz w:val="22"/>
          <w:szCs w:val="22"/>
        </w:rPr>
        <w:t>Информатика</w:t>
      </w:r>
      <w:r w:rsidRPr="002D3999">
        <w:rPr>
          <w:sz w:val="22"/>
          <w:szCs w:val="22"/>
        </w:rPr>
        <w:t>» для профессиональных образовательных организаций рекомендованной ФГАУ «Федеральный институт развития образования» в качестве примерной программы для реализации ОПОП СПО на базе основного общего образования с получением среднего общего образования (протокол № 3 от 21 июля 2015 г., регистрационный номер рецензии 375 от 23 июля 2015 г. ФГАУ «ФИРО»);</w:t>
      </w:r>
    </w:p>
    <w:p w14:paraId="2672A24B" w14:textId="77777777" w:rsidR="00ED46FF" w:rsidRPr="002D3999" w:rsidRDefault="00ED46FF" w:rsidP="00203C4B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 w:rsidRPr="002D3999">
        <w:rPr>
          <w:sz w:val="22"/>
          <w:szCs w:val="22"/>
        </w:rPr>
        <w:t>письма Департамента государственной политики в сфере подготовки рабочих кадров и ДПО Министерства образования и науки Российской Федерации от 17 марта 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</w:p>
    <w:p w14:paraId="16C8D0CB" w14:textId="77777777" w:rsidR="00ED46FF" w:rsidRPr="002D3999" w:rsidRDefault="00ED46FF" w:rsidP="00203C4B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 w:rsidRPr="002D3999">
        <w:rPr>
          <w:sz w:val="22"/>
          <w:szCs w:val="22"/>
        </w:rPr>
        <w:t>профиля получаемого образования.</w:t>
      </w:r>
    </w:p>
    <w:p w14:paraId="30FEC268" w14:textId="14AF3D45" w:rsidR="00ED46FF" w:rsidRPr="002D3999" w:rsidRDefault="00ED46FF" w:rsidP="00ED46F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D3999">
        <w:rPr>
          <w:sz w:val="22"/>
          <w:szCs w:val="22"/>
        </w:rPr>
        <w:t>в соответствии с рабочим учебным планом на 202</w:t>
      </w:r>
      <w:r w:rsidR="00122D37">
        <w:rPr>
          <w:sz w:val="22"/>
          <w:szCs w:val="22"/>
        </w:rPr>
        <w:t>2</w:t>
      </w:r>
      <w:r w:rsidRPr="002D3999">
        <w:rPr>
          <w:sz w:val="22"/>
          <w:szCs w:val="22"/>
        </w:rPr>
        <w:t>/202</w:t>
      </w:r>
      <w:r w:rsidR="00122D37">
        <w:rPr>
          <w:sz w:val="22"/>
          <w:szCs w:val="22"/>
        </w:rPr>
        <w:t>3</w:t>
      </w:r>
      <w:r w:rsidRPr="002D3999">
        <w:rPr>
          <w:sz w:val="22"/>
          <w:szCs w:val="22"/>
        </w:rPr>
        <w:t xml:space="preserve"> учебный год.</w:t>
      </w:r>
    </w:p>
    <w:p w14:paraId="3874CE46" w14:textId="77777777" w:rsidR="00ED46FF" w:rsidRPr="002D3999" w:rsidRDefault="00ED46FF" w:rsidP="00ED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14:paraId="741A19A2" w14:textId="77777777" w:rsidR="00ED46FF" w:rsidRPr="002D3999" w:rsidRDefault="00ED46FF" w:rsidP="00ED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2D3999">
        <w:rPr>
          <w:sz w:val="22"/>
          <w:szCs w:val="22"/>
        </w:rPr>
        <w:t>Разработчик:</w:t>
      </w:r>
    </w:p>
    <w:p w14:paraId="285663A0" w14:textId="77777777" w:rsidR="00ED46FF" w:rsidRPr="002D3999" w:rsidRDefault="002D3999" w:rsidP="00203C4B">
      <w:pPr>
        <w:pStyle w:val="affd"/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2D3999">
        <w:t>Гасаналиева</w:t>
      </w:r>
      <w:r w:rsidR="00ED46FF" w:rsidRPr="002D3999">
        <w:t xml:space="preserve"> </w:t>
      </w:r>
      <w:r w:rsidRPr="002D3999">
        <w:t>Земфира Максудовна</w:t>
      </w:r>
      <w:r w:rsidR="00ED46FF" w:rsidRPr="002D3999">
        <w:t>, преподаватель ГБПОУ РД «Технический колледж им. Р.Н. Ашуралиева»</w:t>
      </w:r>
    </w:p>
    <w:p w14:paraId="1538A9B3" w14:textId="77777777" w:rsidR="00ED46FF" w:rsidRPr="002D3999" w:rsidRDefault="00ED46FF" w:rsidP="00ED46FF">
      <w:pPr>
        <w:widowControl w:val="0"/>
        <w:tabs>
          <w:tab w:val="left" w:pos="6420"/>
        </w:tabs>
        <w:suppressAutoHyphens/>
        <w:rPr>
          <w:sz w:val="16"/>
        </w:rPr>
      </w:pPr>
    </w:p>
    <w:p w14:paraId="51833536" w14:textId="77777777" w:rsidR="00ED46FF" w:rsidRPr="002D3999" w:rsidRDefault="00ED46FF" w:rsidP="00ED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319D45CA" w14:textId="77777777" w:rsidR="00ED46FF" w:rsidRPr="002D3999" w:rsidRDefault="00ED46FF" w:rsidP="00ED46FF">
      <w:pPr>
        <w:widowControl w:val="0"/>
        <w:tabs>
          <w:tab w:val="left" w:pos="0"/>
        </w:tabs>
        <w:suppressAutoHyphens/>
        <w:ind w:firstLine="3060"/>
        <w:rPr>
          <w:b/>
          <w:i/>
          <w:sz w:val="4"/>
          <w:szCs w:val="18"/>
        </w:rPr>
      </w:pPr>
    </w:p>
    <w:p w14:paraId="14B26741" w14:textId="77777777" w:rsidR="00122D37" w:rsidRDefault="00122D37" w:rsidP="00ED46FF">
      <w:pPr>
        <w:widowControl w:val="0"/>
        <w:tabs>
          <w:tab w:val="left" w:pos="0"/>
        </w:tabs>
        <w:suppressAutoHyphens/>
        <w:spacing w:after="120"/>
        <w:ind w:firstLine="3060"/>
        <w:rPr>
          <w:b/>
          <w:i/>
          <w:sz w:val="18"/>
          <w:szCs w:val="18"/>
        </w:rPr>
      </w:pPr>
    </w:p>
    <w:p w14:paraId="1654AD72" w14:textId="77777777" w:rsidR="00122D37" w:rsidRDefault="00122D37" w:rsidP="00ED46FF">
      <w:pPr>
        <w:widowControl w:val="0"/>
        <w:tabs>
          <w:tab w:val="left" w:pos="0"/>
        </w:tabs>
        <w:suppressAutoHyphens/>
        <w:spacing w:after="120"/>
        <w:ind w:firstLine="3060"/>
        <w:rPr>
          <w:b/>
          <w:i/>
          <w:sz w:val="18"/>
          <w:szCs w:val="18"/>
        </w:rPr>
      </w:pPr>
    </w:p>
    <w:p w14:paraId="7EF9C41A" w14:textId="77777777" w:rsidR="00122D37" w:rsidRDefault="00122D37" w:rsidP="00ED46FF">
      <w:pPr>
        <w:widowControl w:val="0"/>
        <w:tabs>
          <w:tab w:val="left" w:pos="0"/>
        </w:tabs>
        <w:suppressAutoHyphens/>
        <w:spacing w:after="120"/>
        <w:ind w:firstLine="3060"/>
        <w:rPr>
          <w:b/>
          <w:i/>
          <w:sz w:val="18"/>
          <w:szCs w:val="18"/>
        </w:rPr>
      </w:pPr>
    </w:p>
    <w:p w14:paraId="44EAD480" w14:textId="77777777" w:rsidR="00122D37" w:rsidRDefault="00122D37" w:rsidP="00ED46FF">
      <w:pPr>
        <w:widowControl w:val="0"/>
        <w:tabs>
          <w:tab w:val="left" w:pos="0"/>
        </w:tabs>
        <w:suppressAutoHyphens/>
        <w:spacing w:after="120"/>
        <w:ind w:firstLine="3060"/>
        <w:rPr>
          <w:b/>
          <w:i/>
          <w:sz w:val="18"/>
          <w:szCs w:val="18"/>
        </w:rPr>
      </w:pPr>
    </w:p>
    <w:p w14:paraId="5FC840A5" w14:textId="77777777" w:rsidR="00122D37" w:rsidRDefault="00122D37" w:rsidP="00ED46FF">
      <w:pPr>
        <w:widowControl w:val="0"/>
        <w:tabs>
          <w:tab w:val="left" w:pos="0"/>
        </w:tabs>
        <w:suppressAutoHyphens/>
        <w:spacing w:after="120"/>
        <w:ind w:firstLine="3060"/>
        <w:rPr>
          <w:b/>
          <w:i/>
          <w:sz w:val="18"/>
          <w:szCs w:val="18"/>
        </w:rPr>
      </w:pPr>
    </w:p>
    <w:p w14:paraId="798B22CE" w14:textId="7C26902C" w:rsidR="00ED46FF" w:rsidRPr="002D3999" w:rsidRDefault="00ED46FF" w:rsidP="00ED46FF">
      <w:pPr>
        <w:widowControl w:val="0"/>
        <w:tabs>
          <w:tab w:val="left" w:pos="0"/>
        </w:tabs>
        <w:suppressAutoHyphens/>
        <w:spacing w:after="120"/>
        <w:ind w:firstLine="3060"/>
        <w:rPr>
          <w:sz w:val="18"/>
          <w:szCs w:val="18"/>
        </w:rPr>
      </w:pPr>
      <w:r w:rsidRPr="002D3999">
        <w:rPr>
          <w:b/>
          <w:i/>
          <w:sz w:val="18"/>
          <w:szCs w:val="18"/>
        </w:rPr>
        <w:t>©</w:t>
      </w:r>
      <w:r w:rsidRPr="002D3999">
        <w:rPr>
          <w:sz w:val="18"/>
          <w:szCs w:val="18"/>
        </w:rPr>
        <w:t xml:space="preserve"> </w:t>
      </w:r>
      <w:proofErr w:type="spellStart"/>
      <w:r w:rsidR="002D3999" w:rsidRPr="002D3999">
        <w:rPr>
          <w:sz w:val="18"/>
          <w:szCs w:val="18"/>
        </w:rPr>
        <w:t>Гасаналиева</w:t>
      </w:r>
      <w:proofErr w:type="spellEnd"/>
      <w:r w:rsidR="002D3999" w:rsidRPr="002D3999">
        <w:rPr>
          <w:sz w:val="18"/>
          <w:szCs w:val="18"/>
        </w:rPr>
        <w:t xml:space="preserve"> Земфира </w:t>
      </w:r>
      <w:proofErr w:type="spellStart"/>
      <w:r w:rsidR="002D3999" w:rsidRPr="002D3999">
        <w:rPr>
          <w:sz w:val="18"/>
          <w:szCs w:val="18"/>
        </w:rPr>
        <w:t>Максудовна</w:t>
      </w:r>
      <w:proofErr w:type="spellEnd"/>
      <w:r w:rsidRPr="002D3999">
        <w:rPr>
          <w:sz w:val="18"/>
          <w:szCs w:val="18"/>
        </w:rPr>
        <w:t xml:space="preserve"> 202</w:t>
      </w:r>
      <w:r w:rsidR="00122D37">
        <w:rPr>
          <w:sz w:val="18"/>
          <w:szCs w:val="18"/>
        </w:rPr>
        <w:t>2</w:t>
      </w:r>
    </w:p>
    <w:p w14:paraId="69C34387" w14:textId="77777777" w:rsidR="00DD1CA3" w:rsidRPr="002D3999" w:rsidRDefault="00ED46FF" w:rsidP="00ED46FF">
      <w:pPr>
        <w:tabs>
          <w:tab w:val="left" w:pos="3750"/>
        </w:tabs>
        <w:spacing w:after="120"/>
        <w:ind w:left="-720"/>
      </w:pPr>
      <w:r w:rsidRPr="002D3999">
        <w:rPr>
          <w:b/>
          <w:i/>
          <w:sz w:val="18"/>
          <w:szCs w:val="18"/>
        </w:rPr>
        <w:t xml:space="preserve">                                                                                    © </w:t>
      </w:r>
      <w:r w:rsidRPr="002D3999">
        <w:rPr>
          <w:sz w:val="18"/>
          <w:szCs w:val="18"/>
        </w:rPr>
        <w:t xml:space="preserve">ГБПОУ РД «Технический колледж им. Р.Н. Ашуралиева» </w:t>
      </w:r>
    </w:p>
    <w:bookmarkStart w:id="1" w:name="_Toc62987361" w:displacedByCustomXml="next"/>
    <w:bookmarkStart w:id="2" w:name="_Toc2772025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id w:val="726079913"/>
        <w:docPartObj>
          <w:docPartGallery w:val="Table of Contents"/>
          <w:docPartUnique/>
        </w:docPartObj>
      </w:sdtPr>
      <w:sdtContent>
        <w:p w14:paraId="03027447" w14:textId="77777777" w:rsidR="0022752A" w:rsidRPr="00136585" w:rsidRDefault="00E53B72" w:rsidP="0022752A">
          <w:pPr>
            <w:pStyle w:val="affe"/>
            <w:spacing w:before="0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3658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  <w:bookmarkEnd w:id="2"/>
          <w:bookmarkEnd w:id="1"/>
        </w:p>
        <w:p w14:paraId="1033804B" w14:textId="77777777" w:rsidR="008F5B73" w:rsidRPr="00136585" w:rsidRDefault="00E53B72">
          <w:pPr>
            <w:pStyle w:val="17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136585">
            <w:fldChar w:fldCharType="begin"/>
          </w:r>
          <w:r w:rsidRPr="00136585">
            <w:rPr>
              <w:rStyle w:val="afc"/>
              <w:webHidden/>
            </w:rPr>
            <w:instrText>TOC \z \o "1-3" \u \h</w:instrText>
          </w:r>
          <w:r w:rsidRPr="00136585">
            <w:rPr>
              <w:rStyle w:val="afc"/>
            </w:rPr>
            <w:fldChar w:fldCharType="separate"/>
          </w:r>
        </w:p>
        <w:p w14:paraId="22CD6F14" w14:textId="77777777" w:rsidR="008F5B73" w:rsidRPr="00136585" w:rsidRDefault="00000000">
          <w:pPr>
            <w:pStyle w:val="17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2987362" w:history="1">
            <w:r w:rsidR="008F5B73" w:rsidRPr="00136585">
              <w:rPr>
                <w:rStyle w:val="afff7"/>
                <w:b w:val="0"/>
                <w:noProof/>
              </w:rPr>
              <w:t>1. ОБЩАЯ ХАРАКТЕРИСТИКА РАБОЧЕЙ ПРОГРАММЫ  УЧЕБНОГО ПРЕДМЕТА</w:t>
            </w:r>
            <w:r w:rsidR="008F5B73" w:rsidRPr="00136585">
              <w:rPr>
                <w:b w:val="0"/>
                <w:noProof/>
                <w:webHidden/>
              </w:rPr>
              <w:tab/>
            </w:r>
            <w:r w:rsidR="008F5B73" w:rsidRPr="00136585">
              <w:rPr>
                <w:b w:val="0"/>
                <w:noProof/>
                <w:webHidden/>
              </w:rPr>
              <w:fldChar w:fldCharType="begin"/>
            </w:r>
            <w:r w:rsidR="008F5B73" w:rsidRPr="00136585">
              <w:rPr>
                <w:b w:val="0"/>
                <w:noProof/>
                <w:webHidden/>
              </w:rPr>
              <w:instrText xml:space="preserve"> PAGEREF _Toc62987362 \h </w:instrText>
            </w:r>
            <w:r w:rsidR="008F5B73" w:rsidRPr="00136585">
              <w:rPr>
                <w:b w:val="0"/>
                <w:noProof/>
                <w:webHidden/>
              </w:rPr>
            </w:r>
            <w:r w:rsidR="008F5B73" w:rsidRPr="00136585">
              <w:rPr>
                <w:b w:val="0"/>
                <w:noProof/>
                <w:webHidden/>
              </w:rPr>
              <w:fldChar w:fldCharType="separate"/>
            </w:r>
            <w:r w:rsidR="00825AC5" w:rsidRPr="00136585">
              <w:rPr>
                <w:b w:val="0"/>
                <w:noProof/>
                <w:webHidden/>
              </w:rPr>
              <w:t>4</w:t>
            </w:r>
            <w:r w:rsidR="008F5B73" w:rsidRPr="00136585">
              <w:rPr>
                <w:b w:val="0"/>
                <w:noProof/>
                <w:webHidden/>
              </w:rPr>
              <w:fldChar w:fldCharType="end"/>
            </w:r>
          </w:hyperlink>
        </w:p>
        <w:p w14:paraId="3E2B14BA" w14:textId="77777777" w:rsidR="008F5B73" w:rsidRPr="00136585" w:rsidRDefault="00000000">
          <w:pPr>
            <w:pStyle w:val="17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2987363" w:history="1">
            <w:r w:rsidR="008F5B73" w:rsidRPr="00136585">
              <w:rPr>
                <w:rStyle w:val="afff7"/>
                <w:b w:val="0"/>
                <w:noProof/>
              </w:rPr>
              <w:t>2. ПЛАНИРУЕМЫЕ РЕЗУЛЬТАТЫ ОСВОЕНИЯ УЧЕБНОГО ПРЕДМЕТА:</w:t>
            </w:r>
            <w:r w:rsidR="008F5B73" w:rsidRPr="00136585">
              <w:rPr>
                <w:b w:val="0"/>
                <w:noProof/>
                <w:webHidden/>
              </w:rPr>
              <w:tab/>
            </w:r>
            <w:r w:rsidR="008F5B73" w:rsidRPr="00136585">
              <w:rPr>
                <w:b w:val="0"/>
                <w:noProof/>
                <w:webHidden/>
              </w:rPr>
              <w:fldChar w:fldCharType="begin"/>
            </w:r>
            <w:r w:rsidR="008F5B73" w:rsidRPr="00136585">
              <w:rPr>
                <w:b w:val="0"/>
                <w:noProof/>
                <w:webHidden/>
              </w:rPr>
              <w:instrText xml:space="preserve"> PAGEREF _Toc62987363 \h </w:instrText>
            </w:r>
            <w:r w:rsidR="008F5B73" w:rsidRPr="00136585">
              <w:rPr>
                <w:b w:val="0"/>
                <w:noProof/>
                <w:webHidden/>
              </w:rPr>
            </w:r>
            <w:r w:rsidR="008F5B73" w:rsidRPr="00136585">
              <w:rPr>
                <w:b w:val="0"/>
                <w:noProof/>
                <w:webHidden/>
              </w:rPr>
              <w:fldChar w:fldCharType="separate"/>
            </w:r>
            <w:r w:rsidR="00825AC5" w:rsidRPr="00136585">
              <w:rPr>
                <w:b w:val="0"/>
                <w:noProof/>
                <w:webHidden/>
              </w:rPr>
              <w:t>4</w:t>
            </w:r>
            <w:r w:rsidR="008F5B73" w:rsidRPr="00136585">
              <w:rPr>
                <w:b w:val="0"/>
                <w:noProof/>
                <w:webHidden/>
              </w:rPr>
              <w:fldChar w:fldCharType="end"/>
            </w:r>
          </w:hyperlink>
        </w:p>
        <w:p w14:paraId="15C701D5" w14:textId="77777777" w:rsidR="008F5B73" w:rsidRPr="00136585" w:rsidRDefault="00000000">
          <w:pPr>
            <w:pStyle w:val="17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2987364" w:history="1">
            <w:r w:rsidR="008F5B73" w:rsidRPr="00136585">
              <w:rPr>
                <w:rStyle w:val="afff7"/>
                <w:rFonts w:eastAsia="SimSun"/>
                <w:b w:val="0"/>
                <w:noProof/>
              </w:rPr>
              <w:t xml:space="preserve">3. ОБЪЕМ УЧЕБНОГО </w:t>
            </w:r>
            <w:r w:rsidR="008F5B73" w:rsidRPr="00136585">
              <w:rPr>
                <w:rStyle w:val="afff7"/>
                <w:b w:val="0"/>
                <w:noProof/>
              </w:rPr>
              <w:t xml:space="preserve">ПРЕДМЕТА </w:t>
            </w:r>
            <w:r w:rsidR="008F5B73" w:rsidRPr="00136585">
              <w:rPr>
                <w:rStyle w:val="afff7"/>
                <w:rFonts w:eastAsia="SimSun"/>
                <w:b w:val="0"/>
                <w:noProof/>
              </w:rPr>
              <w:t>И ВИДЫ УЧЕБНОЙ РАБОТЫ</w:t>
            </w:r>
            <w:r w:rsidR="008F5B73" w:rsidRPr="00136585">
              <w:rPr>
                <w:b w:val="0"/>
                <w:noProof/>
                <w:webHidden/>
              </w:rPr>
              <w:tab/>
            </w:r>
            <w:r w:rsidR="008F5B73" w:rsidRPr="00136585">
              <w:rPr>
                <w:b w:val="0"/>
                <w:noProof/>
                <w:webHidden/>
              </w:rPr>
              <w:fldChar w:fldCharType="begin"/>
            </w:r>
            <w:r w:rsidR="008F5B73" w:rsidRPr="00136585">
              <w:rPr>
                <w:b w:val="0"/>
                <w:noProof/>
                <w:webHidden/>
              </w:rPr>
              <w:instrText xml:space="preserve"> PAGEREF _Toc62987364 \h </w:instrText>
            </w:r>
            <w:r w:rsidR="008F5B73" w:rsidRPr="00136585">
              <w:rPr>
                <w:b w:val="0"/>
                <w:noProof/>
                <w:webHidden/>
              </w:rPr>
            </w:r>
            <w:r w:rsidR="008F5B73" w:rsidRPr="00136585">
              <w:rPr>
                <w:b w:val="0"/>
                <w:noProof/>
                <w:webHidden/>
              </w:rPr>
              <w:fldChar w:fldCharType="separate"/>
            </w:r>
            <w:r w:rsidR="00825AC5" w:rsidRPr="00136585">
              <w:rPr>
                <w:b w:val="0"/>
                <w:noProof/>
                <w:webHidden/>
              </w:rPr>
              <w:t>8</w:t>
            </w:r>
            <w:r w:rsidR="008F5B73" w:rsidRPr="00136585">
              <w:rPr>
                <w:b w:val="0"/>
                <w:noProof/>
                <w:webHidden/>
              </w:rPr>
              <w:fldChar w:fldCharType="end"/>
            </w:r>
          </w:hyperlink>
        </w:p>
        <w:p w14:paraId="0E9E0F31" w14:textId="77777777" w:rsidR="008F5B73" w:rsidRPr="00136585" w:rsidRDefault="00000000">
          <w:pPr>
            <w:pStyle w:val="17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2987365" w:history="1">
            <w:r w:rsidR="008F5B73" w:rsidRPr="00136585">
              <w:rPr>
                <w:rStyle w:val="afff7"/>
                <w:b w:val="0"/>
                <w:noProof/>
              </w:rPr>
              <w:t>4. СОДЕРЖАНИЕ УЧЕБНОГО ПРЕДМЕТА</w:t>
            </w:r>
            <w:r w:rsidR="008F5B73" w:rsidRPr="00136585">
              <w:rPr>
                <w:b w:val="0"/>
                <w:noProof/>
                <w:webHidden/>
              </w:rPr>
              <w:tab/>
            </w:r>
            <w:r w:rsidR="008F5B73" w:rsidRPr="00136585">
              <w:rPr>
                <w:b w:val="0"/>
                <w:noProof/>
                <w:webHidden/>
              </w:rPr>
              <w:fldChar w:fldCharType="begin"/>
            </w:r>
            <w:r w:rsidR="008F5B73" w:rsidRPr="00136585">
              <w:rPr>
                <w:b w:val="0"/>
                <w:noProof/>
                <w:webHidden/>
              </w:rPr>
              <w:instrText xml:space="preserve"> PAGEREF _Toc62987365 \h </w:instrText>
            </w:r>
            <w:r w:rsidR="008F5B73" w:rsidRPr="00136585">
              <w:rPr>
                <w:b w:val="0"/>
                <w:noProof/>
                <w:webHidden/>
              </w:rPr>
            </w:r>
            <w:r w:rsidR="008F5B73" w:rsidRPr="00136585">
              <w:rPr>
                <w:b w:val="0"/>
                <w:noProof/>
                <w:webHidden/>
              </w:rPr>
              <w:fldChar w:fldCharType="separate"/>
            </w:r>
            <w:r w:rsidR="00825AC5" w:rsidRPr="00136585">
              <w:rPr>
                <w:b w:val="0"/>
                <w:noProof/>
                <w:webHidden/>
              </w:rPr>
              <w:t>8</w:t>
            </w:r>
            <w:r w:rsidR="008F5B73" w:rsidRPr="00136585">
              <w:rPr>
                <w:b w:val="0"/>
                <w:noProof/>
                <w:webHidden/>
              </w:rPr>
              <w:fldChar w:fldCharType="end"/>
            </w:r>
          </w:hyperlink>
        </w:p>
        <w:p w14:paraId="60B970DD" w14:textId="77777777" w:rsidR="008F5B73" w:rsidRPr="00136585" w:rsidRDefault="00000000">
          <w:pPr>
            <w:pStyle w:val="17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2987366" w:history="1">
            <w:r w:rsidR="008F5B73" w:rsidRPr="00136585">
              <w:rPr>
                <w:rStyle w:val="afff7"/>
                <w:b w:val="0"/>
                <w:noProof/>
              </w:rPr>
              <w:t>5. ТЕМАТИЧЕСКОЕ ПЛАНИРОВАНИЕ УЧЕБНОГО ПРЕДМЕТА</w:t>
            </w:r>
            <w:r w:rsidR="008F5B73" w:rsidRPr="00136585">
              <w:rPr>
                <w:b w:val="0"/>
                <w:noProof/>
                <w:webHidden/>
              </w:rPr>
              <w:tab/>
            </w:r>
            <w:r w:rsidR="008F5B73" w:rsidRPr="00136585">
              <w:rPr>
                <w:b w:val="0"/>
                <w:noProof/>
                <w:webHidden/>
              </w:rPr>
              <w:fldChar w:fldCharType="begin"/>
            </w:r>
            <w:r w:rsidR="008F5B73" w:rsidRPr="00136585">
              <w:rPr>
                <w:b w:val="0"/>
                <w:noProof/>
                <w:webHidden/>
              </w:rPr>
              <w:instrText xml:space="preserve"> PAGEREF _Toc62987366 \h </w:instrText>
            </w:r>
            <w:r w:rsidR="008F5B73" w:rsidRPr="00136585">
              <w:rPr>
                <w:b w:val="0"/>
                <w:noProof/>
                <w:webHidden/>
              </w:rPr>
            </w:r>
            <w:r w:rsidR="008F5B73" w:rsidRPr="00136585">
              <w:rPr>
                <w:b w:val="0"/>
                <w:noProof/>
                <w:webHidden/>
              </w:rPr>
              <w:fldChar w:fldCharType="separate"/>
            </w:r>
            <w:r w:rsidR="00825AC5" w:rsidRPr="00136585">
              <w:rPr>
                <w:b w:val="0"/>
                <w:noProof/>
                <w:webHidden/>
              </w:rPr>
              <w:t>14</w:t>
            </w:r>
            <w:r w:rsidR="008F5B73" w:rsidRPr="00136585">
              <w:rPr>
                <w:b w:val="0"/>
                <w:noProof/>
                <w:webHidden/>
              </w:rPr>
              <w:fldChar w:fldCharType="end"/>
            </w:r>
          </w:hyperlink>
        </w:p>
        <w:p w14:paraId="452BB29D" w14:textId="77777777" w:rsidR="008F5B73" w:rsidRPr="00136585" w:rsidRDefault="00000000">
          <w:pPr>
            <w:pStyle w:val="17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2987368" w:history="1">
            <w:r w:rsidR="008F5B73" w:rsidRPr="00136585">
              <w:rPr>
                <w:rStyle w:val="afff7"/>
                <w:b w:val="0"/>
                <w:noProof/>
              </w:rPr>
              <w:t>6. УСЛОВИЯ РЕАЛИЗАЦИИ УЧЕБНОГО ПРЕДМЕТА</w:t>
            </w:r>
            <w:r w:rsidR="008F5B73" w:rsidRPr="00136585">
              <w:rPr>
                <w:b w:val="0"/>
                <w:noProof/>
                <w:webHidden/>
              </w:rPr>
              <w:tab/>
            </w:r>
            <w:r w:rsidR="008F5B73" w:rsidRPr="00136585">
              <w:rPr>
                <w:b w:val="0"/>
                <w:noProof/>
                <w:webHidden/>
              </w:rPr>
              <w:fldChar w:fldCharType="begin"/>
            </w:r>
            <w:r w:rsidR="008F5B73" w:rsidRPr="00136585">
              <w:rPr>
                <w:b w:val="0"/>
                <w:noProof/>
                <w:webHidden/>
              </w:rPr>
              <w:instrText xml:space="preserve"> PAGEREF _Toc62987368 \h </w:instrText>
            </w:r>
            <w:r w:rsidR="008F5B73" w:rsidRPr="00136585">
              <w:rPr>
                <w:b w:val="0"/>
                <w:noProof/>
                <w:webHidden/>
              </w:rPr>
            </w:r>
            <w:r w:rsidR="008F5B73" w:rsidRPr="00136585">
              <w:rPr>
                <w:b w:val="0"/>
                <w:noProof/>
                <w:webHidden/>
              </w:rPr>
              <w:fldChar w:fldCharType="separate"/>
            </w:r>
            <w:r w:rsidR="00825AC5" w:rsidRPr="00136585">
              <w:rPr>
                <w:b w:val="0"/>
                <w:noProof/>
                <w:webHidden/>
              </w:rPr>
              <w:t>21</w:t>
            </w:r>
            <w:r w:rsidR="008F5B73" w:rsidRPr="00136585">
              <w:rPr>
                <w:b w:val="0"/>
                <w:noProof/>
                <w:webHidden/>
              </w:rPr>
              <w:fldChar w:fldCharType="end"/>
            </w:r>
          </w:hyperlink>
        </w:p>
        <w:p w14:paraId="38701331" w14:textId="77777777" w:rsidR="008F5B73" w:rsidRPr="00136585" w:rsidRDefault="00000000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987369" w:history="1">
            <w:r w:rsidR="008F5B73" w:rsidRPr="00136585">
              <w:rPr>
                <w:rStyle w:val="afff7"/>
                <w:noProof/>
              </w:rPr>
              <w:t>6.1. Требования к минимальному материально-техническому обеспечению</w:t>
            </w:r>
            <w:r w:rsidR="008F5B73" w:rsidRPr="00136585">
              <w:rPr>
                <w:noProof/>
                <w:webHidden/>
              </w:rPr>
              <w:tab/>
            </w:r>
            <w:r w:rsidR="008F5B73" w:rsidRPr="00136585">
              <w:rPr>
                <w:noProof/>
                <w:webHidden/>
              </w:rPr>
              <w:fldChar w:fldCharType="begin"/>
            </w:r>
            <w:r w:rsidR="008F5B73" w:rsidRPr="00136585">
              <w:rPr>
                <w:noProof/>
                <w:webHidden/>
              </w:rPr>
              <w:instrText xml:space="preserve"> PAGEREF _Toc62987369 \h </w:instrText>
            </w:r>
            <w:r w:rsidR="008F5B73" w:rsidRPr="00136585">
              <w:rPr>
                <w:noProof/>
                <w:webHidden/>
              </w:rPr>
            </w:r>
            <w:r w:rsidR="008F5B73" w:rsidRPr="00136585">
              <w:rPr>
                <w:noProof/>
                <w:webHidden/>
              </w:rPr>
              <w:fldChar w:fldCharType="separate"/>
            </w:r>
            <w:r w:rsidR="00825AC5" w:rsidRPr="00136585">
              <w:rPr>
                <w:noProof/>
                <w:webHidden/>
              </w:rPr>
              <w:t>21</w:t>
            </w:r>
            <w:r w:rsidR="008F5B73" w:rsidRPr="00136585">
              <w:rPr>
                <w:noProof/>
                <w:webHidden/>
              </w:rPr>
              <w:fldChar w:fldCharType="end"/>
            </w:r>
          </w:hyperlink>
        </w:p>
        <w:p w14:paraId="3E9D16B1" w14:textId="77777777" w:rsidR="008F5B73" w:rsidRPr="00136585" w:rsidRDefault="00000000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987370" w:history="1">
            <w:r w:rsidR="008F5B73" w:rsidRPr="00136585">
              <w:rPr>
                <w:rStyle w:val="afff7"/>
                <w:noProof/>
              </w:rPr>
              <w:t>6.2. Информационное обеспечение обучения</w:t>
            </w:r>
            <w:r w:rsidR="008F5B73" w:rsidRPr="00136585">
              <w:rPr>
                <w:noProof/>
                <w:webHidden/>
              </w:rPr>
              <w:tab/>
            </w:r>
            <w:r w:rsidR="008F5B73" w:rsidRPr="00136585">
              <w:rPr>
                <w:noProof/>
                <w:webHidden/>
              </w:rPr>
              <w:fldChar w:fldCharType="begin"/>
            </w:r>
            <w:r w:rsidR="008F5B73" w:rsidRPr="00136585">
              <w:rPr>
                <w:noProof/>
                <w:webHidden/>
              </w:rPr>
              <w:instrText xml:space="preserve"> PAGEREF _Toc62987370 \h </w:instrText>
            </w:r>
            <w:r w:rsidR="008F5B73" w:rsidRPr="00136585">
              <w:rPr>
                <w:noProof/>
                <w:webHidden/>
              </w:rPr>
            </w:r>
            <w:r w:rsidR="008F5B73" w:rsidRPr="00136585">
              <w:rPr>
                <w:noProof/>
                <w:webHidden/>
              </w:rPr>
              <w:fldChar w:fldCharType="separate"/>
            </w:r>
            <w:r w:rsidR="00825AC5" w:rsidRPr="00136585">
              <w:rPr>
                <w:noProof/>
                <w:webHidden/>
              </w:rPr>
              <w:t>21</w:t>
            </w:r>
            <w:r w:rsidR="008F5B73" w:rsidRPr="00136585">
              <w:rPr>
                <w:noProof/>
                <w:webHidden/>
              </w:rPr>
              <w:fldChar w:fldCharType="end"/>
            </w:r>
          </w:hyperlink>
        </w:p>
        <w:p w14:paraId="2B7C609D" w14:textId="77777777" w:rsidR="008F5B73" w:rsidRPr="00136585" w:rsidRDefault="00000000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987371" w:history="1">
            <w:r w:rsidR="008F5B73" w:rsidRPr="00136585">
              <w:rPr>
                <w:rStyle w:val="afff7"/>
                <w:noProof/>
              </w:rPr>
              <w:t>6.3. Кадровое обеспечение образовательного процесса</w:t>
            </w:r>
            <w:r w:rsidR="008F5B73" w:rsidRPr="00136585">
              <w:rPr>
                <w:noProof/>
                <w:webHidden/>
              </w:rPr>
              <w:tab/>
            </w:r>
            <w:r w:rsidR="008F5B73" w:rsidRPr="00136585">
              <w:rPr>
                <w:noProof/>
                <w:webHidden/>
              </w:rPr>
              <w:fldChar w:fldCharType="begin"/>
            </w:r>
            <w:r w:rsidR="008F5B73" w:rsidRPr="00136585">
              <w:rPr>
                <w:noProof/>
                <w:webHidden/>
              </w:rPr>
              <w:instrText xml:space="preserve"> PAGEREF _Toc62987371 \h </w:instrText>
            </w:r>
            <w:r w:rsidR="008F5B73" w:rsidRPr="00136585">
              <w:rPr>
                <w:noProof/>
                <w:webHidden/>
              </w:rPr>
            </w:r>
            <w:r w:rsidR="008F5B73" w:rsidRPr="00136585">
              <w:rPr>
                <w:noProof/>
                <w:webHidden/>
              </w:rPr>
              <w:fldChar w:fldCharType="separate"/>
            </w:r>
            <w:r w:rsidR="00825AC5" w:rsidRPr="00136585">
              <w:rPr>
                <w:noProof/>
                <w:webHidden/>
              </w:rPr>
              <w:t>23</w:t>
            </w:r>
            <w:r w:rsidR="008F5B73" w:rsidRPr="00136585">
              <w:rPr>
                <w:noProof/>
                <w:webHidden/>
              </w:rPr>
              <w:fldChar w:fldCharType="end"/>
            </w:r>
          </w:hyperlink>
        </w:p>
        <w:p w14:paraId="5D93387B" w14:textId="77777777" w:rsidR="00DD1CA3" w:rsidRDefault="00E53B72" w:rsidP="0022752A">
          <w:r w:rsidRPr="00136585">
            <w:fldChar w:fldCharType="end"/>
          </w:r>
        </w:p>
      </w:sdtContent>
    </w:sdt>
    <w:p w14:paraId="73EAB187" w14:textId="77777777" w:rsidR="00DD1CA3" w:rsidRDefault="00E53B72">
      <w:pPr>
        <w:spacing w:after="160" w:line="259" w:lineRule="auto"/>
        <w:rPr>
          <w:b/>
          <w:caps/>
        </w:rPr>
      </w:pPr>
      <w:r>
        <w:br w:type="page"/>
      </w:r>
    </w:p>
    <w:p w14:paraId="0DA988FF" w14:textId="77777777" w:rsidR="00ED46FF" w:rsidRPr="007809FB" w:rsidRDefault="00ED46FF" w:rsidP="00ED46FF">
      <w:pPr>
        <w:pStyle w:val="1"/>
      </w:pPr>
      <w:bookmarkStart w:id="3" w:name="_Toc61774297"/>
      <w:bookmarkStart w:id="4" w:name="_Toc61889865"/>
      <w:bookmarkStart w:id="5" w:name="_Toc62987362"/>
      <w:bookmarkStart w:id="6" w:name="_Toc438469916"/>
      <w:r w:rsidRPr="007809FB">
        <w:lastRenderedPageBreak/>
        <w:t xml:space="preserve">1. ОБЩАЯ ХАРАКТЕРИСТИКА РАБОЧЕЙ ПРОГРАММЫ </w:t>
      </w:r>
      <w:r w:rsidRPr="007809FB">
        <w:br/>
        <w:t>УЧЕБНОГО ПРЕДМЕТА</w:t>
      </w:r>
      <w:bookmarkEnd w:id="3"/>
      <w:bookmarkEnd w:id="4"/>
      <w:bookmarkEnd w:id="5"/>
    </w:p>
    <w:bookmarkEnd w:id="6"/>
    <w:p w14:paraId="3BF96957" w14:textId="77777777" w:rsidR="00707C27" w:rsidRDefault="00ED46FF" w:rsidP="00ED46FF">
      <w:pPr>
        <w:ind w:firstLine="709"/>
        <w:jc w:val="both"/>
        <w:rPr>
          <w:sz w:val="22"/>
          <w:szCs w:val="22"/>
        </w:rPr>
      </w:pPr>
      <w:r w:rsidRPr="007809FB">
        <w:t xml:space="preserve">Рабочая программа </w:t>
      </w:r>
      <w:r w:rsidRPr="007809FB">
        <w:rPr>
          <w:color w:val="000000"/>
        </w:rPr>
        <w:t xml:space="preserve">общеобразовательного </w:t>
      </w:r>
      <w:r w:rsidRPr="007809FB">
        <w:rPr>
          <w:rFonts w:eastAsiaTheme="minorHAnsi"/>
          <w:lang w:eastAsia="en-US"/>
        </w:rPr>
        <w:t>учебного предмета «</w:t>
      </w:r>
      <w:r w:rsidR="002D3999" w:rsidRPr="007809FB">
        <w:t>Информатика</w:t>
      </w:r>
      <w:r w:rsidRPr="007809FB">
        <w:t>»</w:t>
      </w:r>
      <w:r w:rsidRPr="007809FB">
        <w:rPr>
          <w:bCs/>
          <w:i/>
          <w:sz w:val="20"/>
          <w:szCs w:val="20"/>
        </w:rPr>
        <w:t xml:space="preserve"> </w:t>
      </w:r>
      <w:r w:rsidRPr="007809FB">
        <w:rPr>
          <w:color w:val="000000"/>
        </w:rPr>
        <w:t xml:space="preserve">предназначена для изучения </w:t>
      </w:r>
      <w:r w:rsidR="00136585">
        <w:rPr>
          <w:color w:val="000000"/>
        </w:rPr>
        <w:t>информатики</w:t>
      </w:r>
      <w:r w:rsidRPr="007809FB">
        <w:rPr>
          <w:color w:val="000000"/>
        </w:rPr>
        <w:t xml:space="preserve"> </w:t>
      </w:r>
      <w:r w:rsidRPr="007809FB">
        <w:rPr>
          <w:rFonts w:eastAsiaTheme="minorHAnsi"/>
          <w:lang w:eastAsia="en-US"/>
        </w:rPr>
        <w:t xml:space="preserve">при реализации образовательной программы среднего общего образования в пределах освоения программы подготовки специалистов среднего звена </w:t>
      </w:r>
      <w:r w:rsidR="00707C27" w:rsidRPr="00EA6E90">
        <w:rPr>
          <w:sz w:val="22"/>
          <w:szCs w:val="22"/>
        </w:rPr>
        <w:t>29.02.04 «Конструирование, моделирование и технология швейных изделий»</w:t>
      </w:r>
      <w:r w:rsidR="00707C27">
        <w:rPr>
          <w:sz w:val="22"/>
          <w:szCs w:val="22"/>
        </w:rPr>
        <w:t>.</w:t>
      </w:r>
    </w:p>
    <w:p w14:paraId="6A4B0C1D" w14:textId="77777777" w:rsidR="00AD6673" w:rsidRPr="007809FB" w:rsidRDefault="00AD6673" w:rsidP="00ED46FF">
      <w:pPr>
        <w:ind w:firstLine="709"/>
        <w:jc w:val="both"/>
      </w:pPr>
      <w:r w:rsidRPr="007809FB">
        <w:t xml:space="preserve">Учебный </w:t>
      </w:r>
      <w:r w:rsidRPr="007809FB">
        <w:rPr>
          <w:rFonts w:eastAsiaTheme="minorHAnsi"/>
          <w:lang w:eastAsia="en-US"/>
        </w:rPr>
        <w:t xml:space="preserve">предмет </w:t>
      </w:r>
      <w:r w:rsidR="002D3999" w:rsidRPr="007809FB">
        <w:t>Информатика</w:t>
      </w:r>
      <w:r w:rsidRPr="007809FB">
        <w:t xml:space="preserve"> принадлежит предметной области «</w:t>
      </w:r>
      <w:r w:rsidR="002D3999" w:rsidRPr="007809FB">
        <w:t>Информатика</w:t>
      </w:r>
      <w:r w:rsidRPr="007809FB">
        <w:t xml:space="preserve"> и </w:t>
      </w:r>
      <w:r w:rsidR="00136585">
        <w:t>математика</w:t>
      </w:r>
      <w:r w:rsidRPr="007809FB">
        <w:t>» ФГОС среднего общего образования</w:t>
      </w:r>
      <w:r w:rsidR="007809FB" w:rsidRPr="007809FB">
        <w:t>.</w:t>
      </w:r>
    </w:p>
    <w:p w14:paraId="5C1CA8BF" w14:textId="77777777" w:rsidR="007809FB" w:rsidRPr="007809FB" w:rsidRDefault="007809FB" w:rsidP="007809FB">
      <w:pPr>
        <w:ind w:firstLine="709"/>
        <w:jc w:val="both"/>
      </w:pPr>
      <w:bookmarkStart w:id="7" w:name="_Toc61774298"/>
      <w:bookmarkStart w:id="8" w:name="_Toc61889866"/>
      <w:bookmarkStart w:id="9" w:name="_Toc62987363"/>
      <w:r w:rsidRPr="007809FB">
        <w:t>Учебный предмет Информатика — изучается в составе общеобразовательных учебных предметов по выбору, формируемых из обязательных предметных областей ФГОС среднего общего образования, для специальностей СПО технологического профиля профессионального образования.</w:t>
      </w:r>
    </w:p>
    <w:p w14:paraId="52829D06" w14:textId="77777777" w:rsidR="007809FB" w:rsidRPr="007809FB" w:rsidRDefault="007809FB" w:rsidP="007809FB">
      <w:pPr>
        <w:ind w:firstLine="709"/>
        <w:jc w:val="both"/>
      </w:pPr>
      <w:r w:rsidRPr="007809FB">
        <w:t>Предмет является профильным предметом</w:t>
      </w:r>
      <w:r w:rsidRPr="007809FB">
        <w:rPr>
          <w:color w:val="FF0000"/>
        </w:rPr>
        <w:t xml:space="preserve"> </w:t>
      </w:r>
      <w:r w:rsidRPr="007809FB">
        <w:t>общеобразовательного цикла ППССЗ и</w:t>
      </w:r>
      <w:r w:rsidRPr="007809FB">
        <w:rPr>
          <w:color w:val="000000"/>
        </w:rPr>
        <w:t xml:space="preserve"> изучается на углубленном уровне ФГОС среднего общего образования с учетом специфики осваиваемой специальности.</w:t>
      </w:r>
    </w:p>
    <w:p w14:paraId="77CECFC2" w14:textId="77777777" w:rsidR="007809FB" w:rsidRPr="007809FB" w:rsidRDefault="007809FB" w:rsidP="007809FB">
      <w:pPr>
        <w:ind w:firstLine="709"/>
        <w:jc w:val="both"/>
        <w:rPr>
          <w:highlight w:val="yellow"/>
        </w:rPr>
      </w:pPr>
    </w:p>
    <w:p w14:paraId="54054AD9" w14:textId="77777777" w:rsidR="00ED46FF" w:rsidRPr="00136585" w:rsidRDefault="00ED46FF" w:rsidP="00ED46FF">
      <w:pPr>
        <w:pStyle w:val="1"/>
        <w:spacing w:before="240" w:after="120"/>
      </w:pPr>
      <w:r w:rsidRPr="00136585">
        <w:t xml:space="preserve">2. </w:t>
      </w:r>
      <w:bookmarkStart w:id="10" w:name="_Hlk7822180"/>
      <w:r w:rsidRPr="00136585">
        <w:t xml:space="preserve">ПЛАНИРУЕМЫЕ РЕЗУЛЬТАТЫ ОСВОЕНИЯ </w:t>
      </w:r>
      <w:bookmarkEnd w:id="10"/>
      <w:r w:rsidRPr="00136585">
        <w:t>УЧЕБНОГО ПРЕДМЕТА:</w:t>
      </w:r>
      <w:bookmarkEnd w:id="7"/>
      <w:bookmarkEnd w:id="8"/>
      <w:bookmarkEnd w:id="9"/>
    </w:p>
    <w:p w14:paraId="6A154CF5" w14:textId="77777777" w:rsidR="00ED46FF" w:rsidRPr="00136585" w:rsidRDefault="00ED46FF" w:rsidP="00ED46FF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lang w:eastAsia="en-US"/>
        </w:rPr>
      </w:pPr>
      <w:r w:rsidRPr="00136585">
        <w:rPr>
          <w:rFonts w:eastAsiaTheme="minorHAnsi"/>
          <w:lang w:eastAsia="en-US"/>
        </w:rPr>
        <w:t xml:space="preserve">Освоение содержания учебного </w:t>
      </w:r>
      <w:r w:rsidRPr="00136585">
        <w:t>предмета</w:t>
      </w:r>
      <w:r w:rsidRPr="00136585">
        <w:rPr>
          <w:rFonts w:eastAsiaTheme="minorHAnsi"/>
          <w:lang w:eastAsia="en-US"/>
        </w:rPr>
        <w:t xml:space="preserve"> </w:t>
      </w:r>
      <w:r w:rsidR="002D3999" w:rsidRPr="00136585">
        <w:t>Информатика</w:t>
      </w:r>
      <w:r w:rsidRPr="00136585">
        <w:t xml:space="preserve"> </w:t>
      </w:r>
      <w:r w:rsidRPr="00136585">
        <w:rPr>
          <w:rFonts w:eastAsiaTheme="minorHAnsi"/>
          <w:lang w:eastAsia="en-US"/>
        </w:rPr>
        <w:t xml:space="preserve">обеспечивает достижение обучающимися следующих </w:t>
      </w:r>
      <w:r w:rsidRPr="00136585">
        <w:rPr>
          <w:rFonts w:eastAsiaTheme="minorHAnsi"/>
          <w:b/>
          <w:lang w:eastAsia="en-US"/>
        </w:rPr>
        <w:t>результатов</w:t>
      </w:r>
      <w:r w:rsidRPr="00136585">
        <w:rPr>
          <w:rFonts w:eastAsiaTheme="minorHAnsi"/>
          <w:lang w:eastAsia="en-US"/>
        </w:rPr>
        <w:t>:</w:t>
      </w:r>
    </w:p>
    <w:p w14:paraId="4E3642F2" w14:textId="77777777" w:rsidR="00ED46FF" w:rsidRPr="00136585" w:rsidRDefault="00ED46FF" w:rsidP="00ED46FF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36585">
        <w:rPr>
          <w:rFonts w:ascii="Times New Roman" w:hAnsi="Times New Roman" w:cs="Times New Roman"/>
          <w:b/>
          <w:sz w:val="24"/>
          <w:szCs w:val="28"/>
        </w:rPr>
        <w:t>Личностные результаты освоения предмета:</w:t>
      </w:r>
    </w:p>
    <w:tbl>
      <w:tblPr>
        <w:tblStyle w:val="afff6"/>
        <w:tblW w:w="9012" w:type="dxa"/>
        <w:tblLook w:val="04A0" w:firstRow="1" w:lastRow="0" w:firstColumn="1" w:lastColumn="0" w:noHBand="0" w:noVBand="1"/>
      </w:tblPr>
      <w:tblGrid>
        <w:gridCol w:w="3397"/>
        <w:gridCol w:w="5615"/>
      </w:tblGrid>
      <w:tr w:rsidR="00ED46FF" w:rsidRPr="00136585" w14:paraId="133D47A3" w14:textId="77777777" w:rsidTr="00ED46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25FE" w14:textId="77777777" w:rsidR="00ED46FF" w:rsidRPr="00136585" w:rsidRDefault="00ED46FF" w:rsidP="00ED46FF">
            <w:pPr>
              <w:jc w:val="both"/>
              <w:rPr>
                <w:b/>
                <w:bCs/>
                <w:sz w:val="20"/>
                <w:szCs w:val="20"/>
              </w:rPr>
            </w:pPr>
            <w:r w:rsidRPr="00136585">
              <w:rPr>
                <w:b/>
                <w:bCs/>
                <w:sz w:val="20"/>
                <w:szCs w:val="20"/>
              </w:rPr>
              <w:t>В соответствии с требованиями ФГОС СОО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4036" w14:textId="77777777" w:rsidR="00ED46FF" w:rsidRPr="00136585" w:rsidRDefault="00ED46FF" w:rsidP="00ED46FF">
            <w:pPr>
              <w:ind w:left="93" w:hanging="93"/>
              <w:jc w:val="both"/>
              <w:rPr>
                <w:b/>
                <w:bCs/>
                <w:sz w:val="20"/>
                <w:szCs w:val="20"/>
              </w:rPr>
            </w:pPr>
            <w:r w:rsidRPr="00136585">
              <w:rPr>
                <w:b/>
                <w:bCs/>
                <w:sz w:val="20"/>
                <w:szCs w:val="20"/>
              </w:rPr>
              <w:t>Уточненные личностные результаты</w:t>
            </w:r>
          </w:p>
        </w:tc>
      </w:tr>
      <w:tr w:rsidR="007809FB" w:rsidRPr="00361205" w14:paraId="4B29744C" w14:textId="77777777" w:rsidTr="00ED46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00F9" w14:textId="77777777" w:rsidR="007809FB" w:rsidRPr="00136585" w:rsidRDefault="007809FB" w:rsidP="007809FB">
            <w:pPr>
              <w:jc w:val="both"/>
              <w:rPr>
                <w:sz w:val="20"/>
                <w:szCs w:val="20"/>
              </w:rPr>
            </w:pPr>
            <w:r w:rsidRPr="00136585">
              <w:rPr>
                <w:sz w:val="20"/>
                <w:szCs w:val="20"/>
              </w:rPr>
              <w:t>ЛР 1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123E" w14:textId="77777777" w:rsidR="007809FB" w:rsidRPr="00136585" w:rsidRDefault="007809FB" w:rsidP="007809FB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136585">
              <w:rPr>
                <w:sz w:val="20"/>
                <w:szCs w:val="20"/>
              </w:rPr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      </w:r>
          </w:p>
          <w:p w14:paraId="02F4C0CD" w14:textId="77777777" w:rsidR="007809FB" w:rsidRPr="00136585" w:rsidRDefault="007809FB" w:rsidP="007809FB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136585">
              <w:rPr>
                <w:sz w:val="20"/>
                <w:szCs w:val="20"/>
              </w:rPr>
              <w:t>чувство гордости и уважения к истории и достижениям отечественной физической науки;</w:t>
            </w:r>
            <w:r w:rsidRPr="00136585">
              <w:rPr>
                <w:color w:val="000000"/>
                <w:sz w:val="24"/>
                <w:szCs w:val="24"/>
                <w:bdr w:val="none" w:sz="0" w:space="0" w:color="auto"/>
              </w:rPr>
              <w:t xml:space="preserve"> </w:t>
            </w:r>
            <w:r w:rsidRPr="00136585">
              <w:rPr>
                <w:sz w:val="20"/>
                <w:szCs w:val="20"/>
              </w:rPr>
              <w:t>физически грамотное поведение в профессиональной деятельности и быту при обращении с приборами и устройствами</w:t>
            </w:r>
          </w:p>
          <w:p w14:paraId="029517A6" w14:textId="77777777" w:rsidR="007809FB" w:rsidRPr="00136585" w:rsidRDefault="007809FB" w:rsidP="007809FB">
            <w:pPr>
              <w:rPr>
                <w:lang w:eastAsia="en-US"/>
              </w:rPr>
            </w:pPr>
          </w:p>
          <w:p w14:paraId="2CB8DE00" w14:textId="77777777" w:rsidR="007809FB" w:rsidRPr="00136585" w:rsidRDefault="007809FB" w:rsidP="007809FB">
            <w:pPr>
              <w:rPr>
                <w:lang w:eastAsia="en-US"/>
              </w:rPr>
            </w:pPr>
          </w:p>
        </w:tc>
      </w:tr>
      <w:tr w:rsidR="007809FB" w:rsidRPr="00361205" w14:paraId="024876DD" w14:textId="77777777" w:rsidTr="00ED46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52B1" w14:textId="77777777" w:rsidR="007809FB" w:rsidRPr="00430CA6" w:rsidRDefault="007809FB" w:rsidP="007809FB">
            <w:pPr>
              <w:jc w:val="both"/>
              <w:rPr>
                <w:sz w:val="20"/>
                <w:szCs w:val="20"/>
              </w:rPr>
            </w:pPr>
            <w:r w:rsidRPr="00430CA6">
              <w:rPr>
                <w:sz w:val="20"/>
                <w:szCs w:val="20"/>
              </w:rPr>
              <w:t>ЛР 2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03ED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</w:p>
          <w:p w14:paraId="33477AB5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      </w:r>
          </w:p>
          <w:p w14:paraId="583B42E6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14:paraId="748266E4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уважение ко всем формам собственности, готовность к защите своей собственности.</w:t>
            </w:r>
          </w:p>
          <w:p w14:paraId="49B223E7" w14:textId="77777777" w:rsidR="007809FB" w:rsidRPr="00BF6003" w:rsidRDefault="007809FB" w:rsidP="007809FB">
            <w:p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принятие правовых аспектов использования компьютерных программ и работы в Интернете;</w:t>
            </w:r>
          </w:p>
          <w:p w14:paraId="52181E1F" w14:textId="77777777" w:rsidR="007809FB" w:rsidRPr="00BF6003" w:rsidRDefault="007809FB" w:rsidP="007809FB">
            <w:p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lastRenderedPageBreak/>
              <w:t>готовность обучающихся противостоять правонарушениям в информационной сфере.</w:t>
            </w:r>
          </w:p>
        </w:tc>
      </w:tr>
      <w:tr w:rsidR="007809FB" w:rsidRPr="00361205" w14:paraId="3B699356" w14:textId="77777777" w:rsidTr="00ED46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978" w14:textId="77777777" w:rsidR="007809FB" w:rsidRPr="00430CA6" w:rsidRDefault="007809FB" w:rsidP="007809FB">
            <w:pPr>
              <w:jc w:val="both"/>
              <w:rPr>
                <w:sz w:val="20"/>
                <w:szCs w:val="20"/>
              </w:rPr>
            </w:pPr>
            <w:r w:rsidRPr="00430CA6">
              <w:rPr>
                <w:sz w:val="20"/>
                <w:szCs w:val="20"/>
              </w:rPr>
              <w:lastRenderedPageBreak/>
              <w:t>ЛР 4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2861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</w:t>
            </w:r>
          </w:p>
          <w:p w14:paraId="0AA7DC2C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14:paraId="64B629AC" w14:textId="77777777" w:rsidR="007809FB" w:rsidRPr="00BF6003" w:rsidRDefault="007809FB" w:rsidP="007809FB">
            <w:p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осознание своего места в информационном обществе.</w:t>
            </w:r>
          </w:p>
        </w:tc>
      </w:tr>
      <w:tr w:rsidR="007809FB" w:rsidRPr="00361205" w14:paraId="12B00AD6" w14:textId="77777777" w:rsidTr="00ED46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AA4" w14:textId="77777777" w:rsidR="007809FB" w:rsidRPr="00430CA6" w:rsidRDefault="007809FB" w:rsidP="007809FB">
            <w:pPr>
              <w:jc w:val="both"/>
              <w:rPr>
                <w:sz w:val="20"/>
                <w:szCs w:val="20"/>
              </w:rPr>
            </w:pPr>
            <w:r w:rsidRPr="00430CA6">
              <w:rPr>
                <w:sz w:val="20"/>
                <w:szCs w:val="20"/>
              </w:rPr>
              <w:t>ЛР 5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B99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14:paraId="1F8D4424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14:paraId="097BDE77" w14:textId="77777777" w:rsidR="007809FB" w:rsidRPr="00BF6003" w:rsidRDefault="007809FB" w:rsidP="007809FB">
            <w:p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14:paraId="70123659" w14:textId="77777777" w:rsidR="007809FB" w:rsidRPr="00BF6003" w:rsidRDefault="007809FB" w:rsidP="007809FB">
            <w:p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14:paraId="05BBDA3D" w14:textId="77777777" w:rsidR="007809FB" w:rsidRPr="00BF6003" w:rsidRDefault="007809FB" w:rsidP="007809FB">
            <w:p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</w:t>
            </w:r>
          </w:p>
        </w:tc>
      </w:tr>
      <w:tr w:rsidR="007809FB" w:rsidRPr="00361205" w14:paraId="52DAD349" w14:textId="77777777" w:rsidTr="00ED46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81D2" w14:textId="77777777" w:rsidR="007809FB" w:rsidRPr="00430CA6" w:rsidRDefault="007809FB" w:rsidP="007809FB">
            <w:pPr>
              <w:jc w:val="both"/>
              <w:rPr>
                <w:sz w:val="20"/>
                <w:szCs w:val="20"/>
              </w:rPr>
            </w:pPr>
            <w:r w:rsidRPr="00430CA6">
              <w:rPr>
                <w:sz w:val="20"/>
                <w:szCs w:val="20"/>
              </w:rPr>
              <w:t>ЛР 7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31B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14:paraId="0542C708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14:paraId="6DDA37AC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      </w:r>
          </w:p>
          <w:p w14:paraId="6796C368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      </w:r>
          </w:p>
          <w:p w14:paraId="1DD36BCA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</w:t>
            </w:r>
          </w:p>
        </w:tc>
      </w:tr>
      <w:tr w:rsidR="007809FB" w:rsidRPr="00361205" w14:paraId="5E3C3687" w14:textId="77777777" w:rsidTr="00ED46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8C7C" w14:textId="77777777" w:rsidR="007809FB" w:rsidRPr="00430CA6" w:rsidRDefault="007809FB" w:rsidP="007809FB">
            <w:pPr>
              <w:jc w:val="both"/>
              <w:rPr>
                <w:sz w:val="20"/>
                <w:szCs w:val="20"/>
              </w:rPr>
            </w:pPr>
            <w:r w:rsidRPr="00430CA6">
              <w:rPr>
                <w:sz w:val="20"/>
                <w:szCs w:val="20"/>
              </w:rPr>
              <w:t>ЛР 8 нравственное сознание и поведение на основе усвоения общечеловеческих ценностей;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948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</w:tc>
      </w:tr>
      <w:tr w:rsidR="007809FB" w:rsidRPr="00361205" w14:paraId="2F38A240" w14:textId="77777777" w:rsidTr="00ED46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BBCC" w14:textId="77777777" w:rsidR="007809FB" w:rsidRPr="00430CA6" w:rsidRDefault="007809FB" w:rsidP="007809FB">
            <w:pPr>
              <w:jc w:val="both"/>
              <w:rPr>
                <w:sz w:val="20"/>
                <w:szCs w:val="20"/>
              </w:rPr>
            </w:pPr>
            <w:r w:rsidRPr="00430CA6">
              <w:rPr>
                <w:sz w:val="20"/>
                <w:szCs w:val="20"/>
              </w:rPr>
              <w:t xml:space="preserve">ЛР 9 готовность и способность к образованию, в том числе </w:t>
            </w:r>
            <w:r w:rsidRPr="00430CA6">
              <w:rPr>
                <w:sz w:val="20"/>
                <w:szCs w:val="20"/>
              </w:rPr>
              <w:lastRenderedPageBreak/>
      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6A63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lastRenderedPageBreak/>
              <w:t xml:space="preserve">готовность и способность к образованию, в том числе самообразованию, на протяжении всей жизни; сознательное </w:t>
            </w: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lastRenderedPageBreak/>
              <w:t>отношение к непрерывному образованию как условию успешной профессиональной и общественной деятельности; умение ориентироваться в потоке информации, выбирать качественную и достоверную информацию</w:t>
            </w:r>
          </w:p>
          <w:p w14:paraId="33EF134F" w14:textId="77777777" w:rsidR="007809FB" w:rsidRPr="00BF6003" w:rsidRDefault="007809FB" w:rsidP="007809FB">
            <w:pPr>
              <w:suppressAutoHyphens/>
              <w:ind w:left="93" w:firstLine="425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14:paraId="75C49224" w14:textId="77777777" w:rsidR="007809FB" w:rsidRPr="00BF6003" w:rsidRDefault="007809FB" w:rsidP="007809FB">
            <w:pPr>
              <w:suppressAutoHyphens/>
              <w:ind w:left="93" w:firstLine="425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ресурсов.</w:t>
            </w:r>
          </w:p>
          <w:p w14:paraId="1127641F" w14:textId="77777777" w:rsidR="007809FB" w:rsidRPr="00BF6003" w:rsidRDefault="007809FB" w:rsidP="007809FB">
            <w:pPr>
              <w:ind w:left="93" w:firstLine="4854"/>
              <w:jc w:val="both"/>
              <w:rPr>
                <w:sz w:val="20"/>
                <w:szCs w:val="20"/>
              </w:rPr>
            </w:pPr>
          </w:p>
        </w:tc>
      </w:tr>
      <w:tr w:rsidR="007809FB" w:rsidRPr="00361205" w14:paraId="09439858" w14:textId="77777777" w:rsidTr="00ED46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270" w14:textId="77777777" w:rsidR="007809FB" w:rsidRPr="00430CA6" w:rsidRDefault="007809FB" w:rsidP="007809FB">
            <w:pPr>
              <w:jc w:val="both"/>
              <w:rPr>
                <w:sz w:val="20"/>
                <w:szCs w:val="20"/>
              </w:rPr>
            </w:pPr>
            <w:r w:rsidRPr="00430CA6">
              <w:rPr>
                <w:sz w:val="20"/>
                <w:szCs w:val="20"/>
              </w:rPr>
              <w:lastRenderedPageBreak/>
              <w:t>ЛР 10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CD94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эстетическое отношение к миру, готовность к эстетическому обустройству собственного быта.</w:t>
            </w:r>
          </w:p>
          <w:p w14:paraId="774766E7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эстетическое отношение к миру, включая эстетику преставления информации средствами информационных технологий</w:t>
            </w:r>
          </w:p>
        </w:tc>
      </w:tr>
      <w:tr w:rsidR="007809FB" w:rsidRPr="00361205" w14:paraId="10A1386E" w14:textId="77777777" w:rsidTr="00ED46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1528" w14:textId="77777777" w:rsidR="007809FB" w:rsidRPr="00430CA6" w:rsidRDefault="007809FB" w:rsidP="007809FB">
            <w:pPr>
              <w:jc w:val="both"/>
              <w:rPr>
                <w:sz w:val="20"/>
                <w:szCs w:val="20"/>
              </w:rPr>
            </w:pPr>
            <w:r w:rsidRPr="00430CA6">
              <w:rPr>
                <w:sz w:val="20"/>
                <w:szCs w:val="20"/>
              </w:rPr>
              <w:t>ЛР 11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40F3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14:paraId="3C188491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      </w:r>
          </w:p>
          <w:p w14:paraId="13A28F43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      </w:r>
          </w:p>
          <w:p w14:paraId="5E5EB5FC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неприятие вредных привычек: курения, употребления алкоголя, наркотиков.</w:t>
            </w:r>
          </w:p>
          <w:p w14:paraId="72786AAC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соблюдение требований безопасности, гигиены и ресурсосбережения при работе со средствами информатизации</w:t>
            </w:r>
          </w:p>
        </w:tc>
      </w:tr>
      <w:tr w:rsidR="007809FB" w:rsidRPr="00361205" w14:paraId="6E8187B7" w14:textId="77777777" w:rsidTr="00ED46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5D3" w14:textId="77777777" w:rsidR="007809FB" w:rsidRPr="00430CA6" w:rsidRDefault="007809FB" w:rsidP="007809FB">
            <w:pPr>
              <w:jc w:val="both"/>
              <w:rPr>
                <w:sz w:val="20"/>
                <w:szCs w:val="20"/>
              </w:rPr>
            </w:pPr>
            <w:r w:rsidRPr="00430CA6">
              <w:rPr>
                <w:sz w:val="20"/>
                <w:szCs w:val="20"/>
              </w:rPr>
              <w:t>ЛР 12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8C88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физическое, эмоционально-психологическое, социальное благополучие обучающихся в жизни образовательной организации, ощущение безопасности и психологического комфорта, информационной безопасности.</w:t>
            </w:r>
          </w:p>
          <w:p w14:paraId="6409FED1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соблюдение правил личной безопасности и этики работы с информацией и средствами коммуникаций в Интернете</w:t>
            </w:r>
          </w:p>
        </w:tc>
      </w:tr>
      <w:tr w:rsidR="007809FB" w:rsidRPr="00361205" w14:paraId="5667794A" w14:textId="77777777" w:rsidTr="00ED46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77FB" w14:textId="77777777" w:rsidR="007809FB" w:rsidRPr="00430CA6" w:rsidRDefault="007809FB" w:rsidP="007809FB">
            <w:pPr>
              <w:jc w:val="both"/>
              <w:rPr>
                <w:sz w:val="20"/>
                <w:szCs w:val="20"/>
              </w:rPr>
            </w:pPr>
            <w:r w:rsidRPr="00430CA6">
              <w:rPr>
                <w:sz w:val="20"/>
                <w:szCs w:val="20"/>
              </w:rPr>
              <w:t>ЛР 13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C5CE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осознанный выбор будущей профессии как путь и способ реализации собственных жизненных планов;</w:t>
            </w:r>
          </w:p>
          <w:p w14:paraId="5A7C3FC8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14:paraId="6BA7D497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  <w:p w14:paraId="20938524" w14:textId="77777777" w:rsidR="007809FB" w:rsidRPr="00BF6003" w:rsidRDefault="007809FB" w:rsidP="00203C4B">
            <w:pPr>
              <w:numPr>
                <w:ilvl w:val="0"/>
                <w:numId w:val="4"/>
              </w:numPr>
              <w:suppressAutoHyphens/>
              <w:ind w:left="93" w:firstLine="284"/>
              <w:jc w:val="both"/>
              <w:rPr>
                <w:sz w:val="20"/>
                <w:szCs w:val="20"/>
                <w:u w:color="000000"/>
                <w:bdr w:val="none" w:sz="0" w:space="0" w:color="auto" w:frame="1"/>
              </w:rPr>
            </w:pPr>
            <w:r w:rsidRPr="00BF6003">
              <w:rPr>
                <w:sz w:val="20"/>
                <w:szCs w:val="20"/>
                <w:u w:color="000000"/>
                <w:bdr w:val="none" w:sz="0" w:space="0" w:color="auto" w:frame="1"/>
              </w:rPr>
              <w:t>готовность к самообслуживанию, включая обучение и выполнение домашних обязанностей.</w:t>
            </w:r>
          </w:p>
        </w:tc>
      </w:tr>
    </w:tbl>
    <w:p w14:paraId="00065CE1" w14:textId="77777777" w:rsidR="00122D37" w:rsidRDefault="00122D37" w:rsidP="00ED46FF">
      <w:pPr>
        <w:pStyle w:val="ConsPlusNormal"/>
        <w:widowControl/>
        <w:spacing w:before="240" w:after="12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AA4E319" w14:textId="21CE3CFC" w:rsidR="00ED46FF" w:rsidRPr="00C64606" w:rsidRDefault="00ED46FF" w:rsidP="00ED46FF">
      <w:pPr>
        <w:pStyle w:val="ConsPlusNormal"/>
        <w:widowControl/>
        <w:spacing w:before="240" w:after="12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64606">
        <w:rPr>
          <w:rFonts w:ascii="Times New Roman" w:hAnsi="Times New Roman" w:cs="Times New Roman"/>
          <w:b/>
          <w:sz w:val="24"/>
          <w:szCs w:val="28"/>
        </w:rPr>
        <w:lastRenderedPageBreak/>
        <w:t>Метапредметные результаты освоения предмета:</w:t>
      </w:r>
    </w:p>
    <w:tbl>
      <w:tblPr>
        <w:tblStyle w:val="afff6"/>
        <w:tblW w:w="0" w:type="auto"/>
        <w:tblLook w:val="04A0" w:firstRow="1" w:lastRow="0" w:firstColumn="1" w:lastColumn="0" w:noHBand="0" w:noVBand="1"/>
      </w:tblPr>
      <w:tblGrid>
        <w:gridCol w:w="2863"/>
        <w:gridCol w:w="3086"/>
        <w:gridCol w:w="3395"/>
      </w:tblGrid>
      <w:tr w:rsidR="00ED46FF" w:rsidRPr="00C64606" w14:paraId="7D03EED1" w14:textId="77777777" w:rsidTr="00ED46F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2069" w14:textId="77777777" w:rsidR="00ED46FF" w:rsidRPr="00C64606" w:rsidRDefault="00ED46FF" w:rsidP="00ED46FF">
            <w:pP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64606">
              <w:rPr>
                <w:b/>
                <w:bCs/>
                <w:sz w:val="20"/>
                <w:szCs w:val="20"/>
              </w:rPr>
              <w:t xml:space="preserve">В соответствии с требованиями </w:t>
            </w:r>
            <w:r w:rsidRPr="00C64606">
              <w:rPr>
                <w:b/>
                <w:bCs/>
                <w:sz w:val="20"/>
                <w:szCs w:val="20"/>
              </w:rPr>
              <w:br/>
              <w:t>ФГОС СОО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5F5" w14:textId="77777777" w:rsidR="00ED46FF" w:rsidRPr="00C64606" w:rsidRDefault="00ED46FF" w:rsidP="00ED46FF">
            <w:pPr>
              <w:jc w:val="both"/>
              <w:rPr>
                <w:b/>
                <w:bCs/>
                <w:sz w:val="20"/>
                <w:szCs w:val="20"/>
              </w:rPr>
            </w:pPr>
            <w:r w:rsidRPr="00C64606">
              <w:rPr>
                <w:b/>
                <w:bCs/>
                <w:sz w:val="20"/>
                <w:szCs w:val="20"/>
              </w:rPr>
              <w:t>Уточненные метапредметные результаты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491E" w14:textId="77777777" w:rsidR="00ED46FF" w:rsidRPr="00C64606" w:rsidRDefault="00ED46FF" w:rsidP="00ED46FF">
            <w:pPr>
              <w:jc w:val="both"/>
              <w:rPr>
                <w:b/>
                <w:bCs/>
                <w:sz w:val="20"/>
                <w:szCs w:val="20"/>
              </w:rPr>
            </w:pPr>
            <w:r w:rsidRPr="00C64606">
              <w:rPr>
                <w:b/>
                <w:bCs/>
                <w:sz w:val="20"/>
                <w:szCs w:val="20"/>
              </w:rPr>
              <w:t>Универсальные учебные действия (УУД)</w:t>
            </w:r>
          </w:p>
        </w:tc>
      </w:tr>
      <w:tr w:rsidR="00ED46FF" w:rsidRPr="00C64606" w14:paraId="37DF9C08" w14:textId="77777777" w:rsidTr="00ED46F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CFEC" w14:textId="77777777" w:rsidR="00ED46FF" w:rsidRPr="00C64606" w:rsidRDefault="00ED46FF" w:rsidP="00ED46FF">
            <w:pPr>
              <w:rPr>
                <w:sz w:val="20"/>
                <w:szCs w:val="20"/>
              </w:rPr>
            </w:pPr>
            <w:r w:rsidRPr="00C64606">
              <w:rPr>
                <w:sz w:val="20"/>
                <w:szCs w:val="16"/>
              </w:rPr>
              <w:t>МР 1</w:t>
            </w:r>
            <w:r w:rsidRPr="00C64606">
              <w:rPr>
                <w:sz w:val="28"/>
              </w:rPr>
              <w:t xml:space="preserve"> </w:t>
            </w:r>
            <w:r w:rsidRPr="00C64606">
              <w:rPr>
                <w:color w:val="000000" w:themeColor="text1"/>
                <w:kern w:val="24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5E49" w14:textId="77777777" w:rsidR="00ED46FF" w:rsidRPr="00C64606" w:rsidRDefault="00ED46FF" w:rsidP="00203C4B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360"/>
              <w:jc w:val="left"/>
              <w:rPr>
                <w:sz w:val="20"/>
                <w:szCs w:val="20"/>
              </w:rPr>
            </w:pPr>
            <w:r w:rsidRPr="00C64606">
              <w:rPr>
                <w:sz w:val="20"/>
                <w:szCs w:val="20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14:paraId="4983F049" w14:textId="77777777" w:rsidR="00ED46FF" w:rsidRPr="00C64606" w:rsidRDefault="00ED46FF" w:rsidP="00ED46FF">
            <w:pPr>
              <w:pStyle w:val="a"/>
              <w:numPr>
                <w:ilvl w:val="0"/>
                <w:numId w:val="0"/>
              </w:numPr>
              <w:spacing w:line="240" w:lineRule="auto"/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B39" w14:textId="77777777" w:rsidR="00ED46FF" w:rsidRPr="00C64606" w:rsidRDefault="00ED46FF" w:rsidP="00ED46FF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C64606">
              <w:rPr>
                <w:sz w:val="20"/>
                <w:szCs w:val="20"/>
              </w:rPr>
              <w:t>УУД Р1 - самостоятельно определять цели, задавать параметры и критерии, по которым можно определить, что цель достигнута;</w:t>
            </w:r>
          </w:p>
          <w:p w14:paraId="293DC738" w14:textId="77777777" w:rsidR="00ED46FF" w:rsidRPr="00C64606" w:rsidRDefault="00ED46FF" w:rsidP="00ED46FF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C64606">
              <w:rPr>
                <w:sz w:val="20"/>
                <w:szCs w:val="20"/>
              </w:rPr>
              <w:t>УУД Р3 - ставить и формулировать собственные задачи в образовательной деятельности и жизненных ситуациях;</w:t>
            </w:r>
          </w:p>
          <w:p w14:paraId="42107D32" w14:textId="77777777" w:rsidR="00ED46FF" w:rsidRPr="00C64606" w:rsidRDefault="00ED46FF" w:rsidP="00ED46FF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C64606">
              <w:rPr>
                <w:sz w:val="20"/>
                <w:szCs w:val="20"/>
              </w:rPr>
              <w:t>УУД Р4 - оценивать ресурсы, в том числе время и другие нематериальные ресурсы, необходимые для достижения поставленной цели;</w:t>
            </w:r>
          </w:p>
          <w:p w14:paraId="0D9FB671" w14:textId="77777777" w:rsidR="00ED46FF" w:rsidRPr="00C64606" w:rsidRDefault="00ED46FF" w:rsidP="00ED46FF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C64606">
              <w:rPr>
                <w:sz w:val="20"/>
                <w:szCs w:val="20"/>
              </w:rPr>
              <w:t>УУД Р5 - 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14:paraId="4326C745" w14:textId="77777777" w:rsidR="00ED46FF" w:rsidRPr="00C64606" w:rsidRDefault="00ED46FF" w:rsidP="00ED46FF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C64606">
              <w:rPr>
                <w:sz w:val="20"/>
                <w:szCs w:val="20"/>
              </w:rPr>
              <w:t>УУД Р6 - организовывать эффективный поиск ресурсов, необходимых для достижения поставленной цели;</w:t>
            </w:r>
          </w:p>
          <w:p w14:paraId="41B78113" w14:textId="77777777" w:rsidR="00ED46FF" w:rsidRPr="00C64606" w:rsidRDefault="00ED46FF" w:rsidP="00ED46FF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C64606">
              <w:rPr>
                <w:sz w:val="20"/>
                <w:szCs w:val="20"/>
              </w:rPr>
              <w:t>УУД Р7 - сопоставлять полученный результат деятельности с поставленной заранее целью.</w:t>
            </w:r>
          </w:p>
        </w:tc>
      </w:tr>
      <w:tr w:rsidR="00ED46FF" w:rsidRPr="00C64606" w14:paraId="34738B22" w14:textId="77777777" w:rsidTr="00ED46F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A87D" w14:textId="77777777" w:rsidR="00ED46FF" w:rsidRPr="00C64606" w:rsidRDefault="00ED46FF" w:rsidP="00ED46FF">
            <w:pPr>
              <w:rPr>
                <w:sz w:val="20"/>
                <w:szCs w:val="20"/>
              </w:rPr>
            </w:pPr>
            <w:r w:rsidRPr="00C64606">
              <w:rPr>
                <w:sz w:val="20"/>
                <w:szCs w:val="16"/>
              </w:rPr>
              <w:t>МР 4</w:t>
            </w:r>
            <w:r w:rsidRPr="00C64606">
              <w:rPr>
                <w:color w:val="000000" w:themeColor="text1"/>
                <w:kern w:val="24"/>
                <w:sz w:val="20"/>
                <w:szCs w:val="20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851F" w14:textId="77777777" w:rsidR="00ED46FF" w:rsidRPr="00C64606" w:rsidRDefault="00ED46FF" w:rsidP="00203C4B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360"/>
              <w:jc w:val="left"/>
              <w:rPr>
                <w:sz w:val="20"/>
                <w:szCs w:val="20"/>
              </w:rPr>
            </w:pPr>
            <w:r w:rsidRPr="00C64606">
              <w:rPr>
                <w:sz w:val="20"/>
                <w:szCs w:val="20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14:paraId="1454DB91" w14:textId="77777777" w:rsidR="00ED46FF" w:rsidRPr="00C64606" w:rsidRDefault="00ED46FF" w:rsidP="00203C4B">
            <w:pPr>
              <w:numPr>
                <w:ilvl w:val="0"/>
                <w:numId w:val="5"/>
              </w:numPr>
              <w:ind w:left="0" w:firstLine="360"/>
              <w:rPr>
                <w:rFonts w:eastAsiaTheme="minorHAnsi"/>
                <w:sz w:val="20"/>
                <w:szCs w:val="20"/>
                <w:u w:color="000000"/>
                <w:bdr w:val="none" w:sz="0" w:space="0" w:color="auto" w:frame="1"/>
                <w:lang w:eastAsia="en-US"/>
              </w:rPr>
            </w:pPr>
            <w:r w:rsidRPr="00C64606">
              <w:rPr>
                <w:rFonts w:eastAsiaTheme="minorHAnsi"/>
                <w:sz w:val="20"/>
                <w:szCs w:val="20"/>
                <w:u w:color="000000"/>
                <w:bdr w:val="none" w:sz="0" w:space="0" w:color="auto" w:frame="1"/>
                <w:lang w:eastAsia="en-US"/>
              </w:rPr>
              <w:t>умение анализировать и представлять информацию, данную в электронных форматах на компьютере в различных видах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1355" w14:textId="77777777" w:rsidR="00ED46FF" w:rsidRPr="00C64606" w:rsidRDefault="00ED46FF" w:rsidP="00ED46FF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C64606">
              <w:rPr>
                <w:sz w:val="20"/>
                <w:szCs w:val="20"/>
              </w:rPr>
              <w:t>УУД П1 -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14:paraId="178A6C90" w14:textId="77777777" w:rsidR="00ED46FF" w:rsidRPr="00C64606" w:rsidRDefault="00ED46FF" w:rsidP="00ED46FF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C64606">
              <w:rPr>
                <w:sz w:val="20"/>
                <w:szCs w:val="20"/>
              </w:rPr>
              <w:t>УУД П2 - критически оценивать и интерпретировать информацию с разных позиций, распознавать и фиксировать противоречия в информационных источниках.</w:t>
            </w:r>
          </w:p>
        </w:tc>
      </w:tr>
      <w:tr w:rsidR="00ED46FF" w:rsidRPr="00361205" w14:paraId="5586EBEB" w14:textId="77777777" w:rsidTr="00ED46F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6161" w14:textId="77777777" w:rsidR="00ED46FF" w:rsidRPr="00C64606" w:rsidRDefault="00ED46FF" w:rsidP="00ED46FF">
            <w:pPr>
              <w:jc w:val="both"/>
              <w:rPr>
                <w:sz w:val="20"/>
                <w:szCs w:val="20"/>
              </w:rPr>
            </w:pPr>
            <w:r w:rsidRPr="00C64606">
              <w:rPr>
                <w:sz w:val="20"/>
                <w:szCs w:val="16"/>
              </w:rPr>
              <w:t>МР 9</w:t>
            </w:r>
            <w:r w:rsidRPr="00C64606">
              <w:rPr>
                <w:kern w:val="24"/>
                <w:sz w:val="20"/>
                <w:szCs w:val="20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B1C3" w14:textId="77777777" w:rsidR="00ED46FF" w:rsidRPr="00C64606" w:rsidRDefault="00ED46FF" w:rsidP="00ED46FF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C64606">
              <w:rPr>
                <w:rFonts w:eastAsia="Times New Roman"/>
                <w:kern w:val="24"/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526A" w14:textId="77777777" w:rsidR="00ED46FF" w:rsidRPr="00C64606" w:rsidRDefault="00ED46FF" w:rsidP="00ED46FF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C64606">
              <w:rPr>
                <w:sz w:val="20"/>
                <w:szCs w:val="20"/>
              </w:rPr>
              <w:t>УУД П6 - 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14:paraId="447B9EC6" w14:textId="77777777" w:rsidR="00ED46FF" w:rsidRPr="00C64606" w:rsidRDefault="00ED46FF" w:rsidP="00ED46FF">
            <w:pPr>
              <w:pStyle w:val="a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C64606">
              <w:rPr>
                <w:sz w:val="20"/>
                <w:szCs w:val="20"/>
              </w:rPr>
              <w:t>УУД П7 - менять и удерживать разные позиции в познавательной деятельности.</w:t>
            </w:r>
          </w:p>
        </w:tc>
      </w:tr>
    </w:tbl>
    <w:p w14:paraId="341575FB" w14:textId="77777777" w:rsidR="00ED46FF" w:rsidRPr="00361205" w:rsidRDefault="00ED46FF" w:rsidP="00ED46FF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14:paraId="365BEF55" w14:textId="77777777" w:rsidR="00DD1CA3" w:rsidRPr="00AD2B89" w:rsidRDefault="00E53B72">
      <w:pPr>
        <w:pStyle w:val="Default"/>
        <w:spacing w:before="120"/>
        <w:ind w:firstLine="709"/>
        <w:jc w:val="both"/>
        <w:rPr>
          <w:b/>
          <w:szCs w:val="28"/>
        </w:rPr>
      </w:pPr>
      <w:r w:rsidRPr="00AD2B89">
        <w:rPr>
          <w:b/>
          <w:szCs w:val="28"/>
        </w:rPr>
        <w:t>Предметные результаты освоения дисциплины:</w:t>
      </w:r>
    </w:p>
    <w:p w14:paraId="7FF95EDA" w14:textId="77777777" w:rsidR="00C64606" w:rsidRPr="00AD2B89" w:rsidRDefault="00C64606" w:rsidP="0074150E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rFonts w:eastAsiaTheme="minorEastAsia"/>
        </w:rPr>
      </w:pPr>
      <w:r w:rsidRPr="00AD2B89">
        <w:rPr>
          <w:rFonts w:eastAsiaTheme="minorEastAsia"/>
        </w:rPr>
        <w:t>сформированность представлений о роли информации и связанных с ней процессов в окружающем мире;</w:t>
      </w:r>
    </w:p>
    <w:p w14:paraId="1CB8BC45" w14:textId="77777777" w:rsidR="00C64606" w:rsidRPr="00AD2B89" w:rsidRDefault="00C64606" w:rsidP="0074150E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rFonts w:eastAsiaTheme="minorEastAsia"/>
        </w:rPr>
      </w:pPr>
      <w:r w:rsidRPr="00AD2B89">
        <w:rPr>
          <w:rFonts w:eastAsiaTheme="minorEastAsia"/>
        </w:rPr>
        <w:t>владение навыками алгоритмического мышления и понимание необходимости формального описания алгоритмов;</w:t>
      </w:r>
    </w:p>
    <w:p w14:paraId="761B6C45" w14:textId="77777777" w:rsidR="00C64606" w:rsidRPr="00AD2B89" w:rsidRDefault="00C64606" w:rsidP="0074150E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rFonts w:eastAsiaTheme="minorEastAsia"/>
        </w:rPr>
      </w:pPr>
      <w:r w:rsidRPr="00AD2B89">
        <w:rPr>
          <w:rFonts w:eastAsiaTheme="minorEastAsia"/>
        </w:rPr>
        <w:lastRenderedPageBreak/>
        <w:t>владение умением понимать программы, написанные на выбранном для изучения универсальном алгоритмическом языке; знанием основных конструкций программирования; умением анализировать алгоритмы с использованием таблиц;</w:t>
      </w:r>
    </w:p>
    <w:p w14:paraId="15157EAB" w14:textId="77777777" w:rsidR="00C64606" w:rsidRPr="00AD2B89" w:rsidRDefault="00C64606" w:rsidP="0074150E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rFonts w:eastAsiaTheme="minorEastAsia"/>
        </w:rPr>
      </w:pPr>
      <w:r w:rsidRPr="00AD2B89">
        <w:rPr>
          <w:rFonts w:eastAsiaTheme="minorEastAsia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14:paraId="74A9134D" w14:textId="77777777" w:rsidR="00C64606" w:rsidRPr="00AD2B89" w:rsidRDefault="00C64606" w:rsidP="0074150E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rFonts w:eastAsiaTheme="minorEastAsia"/>
        </w:rPr>
      </w:pPr>
      <w:r w:rsidRPr="00AD2B89">
        <w:rPr>
          <w:rFonts w:eastAsiaTheme="minorEastAsia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14:paraId="15565F1F" w14:textId="77777777" w:rsidR="00C64606" w:rsidRPr="00AD2B89" w:rsidRDefault="00C64606" w:rsidP="0074150E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rFonts w:eastAsiaTheme="minorEastAsia"/>
        </w:rPr>
      </w:pPr>
      <w:r w:rsidRPr="00AD2B89">
        <w:rPr>
          <w:rFonts w:eastAsiaTheme="minorEastAsia"/>
        </w:rPr>
        <w:t>владение компьютерными средствами представления и анализа данных;</w:t>
      </w:r>
    </w:p>
    <w:p w14:paraId="2D8BDC57" w14:textId="77777777" w:rsidR="00C64606" w:rsidRPr="00AD2B89" w:rsidRDefault="00C64606" w:rsidP="0074150E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rFonts w:eastAsiaTheme="minorEastAsia"/>
        </w:rPr>
      </w:pPr>
      <w:r w:rsidRPr="00AD2B89">
        <w:rPr>
          <w:rFonts w:eastAsiaTheme="minorEastAsia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14:paraId="6990B24C" w14:textId="77777777" w:rsidR="00ED46FF" w:rsidRPr="00AD2B89" w:rsidRDefault="00ED46FF" w:rsidP="0074150E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Theme="minorEastAsia"/>
        </w:rPr>
      </w:pPr>
      <w:bookmarkStart w:id="11" w:name="_Toc432543642"/>
      <w:r w:rsidRPr="00AD2B89">
        <w:rPr>
          <w:rFonts w:eastAsiaTheme="minorEastAsia"/>
        </w:rPr>
        <w:t>для слепых и слабовидящих обучающихся:</w:t>
      </w:r>
    </w:p>
    <w:p w14:paraId="6F14EC64" w14:textId="77777777" w:rsidR="00081234" w:rsidRPr="00AD2B89" w:rsidRDefault="00081234" w:rsidP="0074150E">
      <w:pPr>
        <w:pStyle w:val="affd"/>
        <w:widowControl w:val="0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851" w:hanging="284"/>
        <w:jc w:val="both"/>
        <w:rPr>
          <w:rFonts w:eastAsiaTheme="minorEastAsia"/>
        </w:rPr>
      </w:pPr>
      <w:r w:rsidRPr="00AD2B89">
        <w:t>овладение базовым содержанием обучения; развитие зрительного восприятия;</w:t>
      </w:r>
    </w:p>
    <w:p w14:paraId="10BDAFEB" w14:textId="77777777" w:rsidR="00081234" w:rsidRPr="00AD2B89" w:rsidRDefault="00081234" w:rsidP="0074150E">
      <w:pPr>
        <w:pStyle w:val="affd"/>
        <w:numPr>
          <w:ilvl w:val="0"/>
          <w:numId w:val="14"/>
        </w:numPr>
        <w:ind w:left="851" w:hanging="284"/>
      </w:pPr>
      <w:r w:rsidRPr="00AD2B89">
        <w:t>формирование адекватных (в соответствии с возрастом) предметных (конкретных и обобщенных), пространственных представлений;</w:t>
      </w:r>
    </w:p>
    <w:p w14:paraId="581279F3" w14:textId="77777777" w:rsidR="00081234" w:rsidRPr="00AD2B89" w:rsidRDefault="00081234" w:rsidP="0074150E">
      <w:pPr>
        <w:pStyle w:val="affd"/>
        <w:numPr>
          <w:ilvl w:val="0"/>
          <w:numId w:val="14"/>
        </w:numPr>
        <w:ind w:left="851" w:hanging="284"/>
      </w:pPr>
      <w:r w:rsidRPr="00AD2B89">
        <w:t>использование специальных приемов организации работы на ПК, доступности учебной информации для зрительного восприятия слабовидящих обучающихся; соблюдение регламента зрительных нагрузок (с учетом рекомендаций офтальмолога);</w:t>
      </w:r>
    </w:p>
    <w:p w14:paraId="57DD463A" w14:textId="77777777" w:rsidR="00ED46FF" w:rsidRPr="00AD2B89" w:rsidRDefault="00ED46FF" w:rsidP="0074150E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851" w:hanging="284"/>
        <w:jc w:val="both"/>
        <w:rPr>
          <w:rFonts w:eastAsiaTheme="minorEastAsia"/>
        </w:rPr>
      </w:pPr>
      <w:r w:rsidRPr="00AD2B89">
        <w:rPr>
          <w:rFonts w:eastAsiaTheme="minorEastAsia"/>
        </w:rP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14:paraId="5EDC0EF0" w14:textId="77777777" w:rsidR="00ED46FF" w:rsidRPr="00AD2B89" w:rsidRDefault="00ED46FF" w:rsidP="0074150E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AD2B89">
        <w:rPr>
          <w:rFonts w:eastAsiaTheme="minorEastAsia"/>
        </w:rPr>
        <w:t>для обучающихся с нарушениями опорно-двигательного аппарата:</w:t>
      </w:r>
    </w:p>
    <w:p w14:paraId="3B35EE4C" w14:textId="77777777" w:rsidR="00ED46FF" w:rsidRPr="00AD2B89" w:rsidRDefault="00ED46FF" w:rsidP="00203C4B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851" w:hanging="284"/>
        <w:jc w:val="both"/>
        <w:rPr>
          <w:rFonts w:eastAsiaTheme="minorEastAsia"/>
        </w:rPr>
      </w:pPr>
      <w:r w:rsidRPr="00AD2B89">
        <w:rPr>
          <w:rFonts w:eastAsiaTheme="minorEastAsia"/>
        </w:rP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14:paraId="1F039CAC" w14:textId="77777777" w:rsidR="00ED46FF" w:rsidRPr="00AD2B89" w:rsidRDefault="00ED46FF" w:rsidP="00203C4B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851" w:hanging="284"/>
        <w:jc w:val="both"/>
        <w:rPr>
          <w:rFonts w:eastAsiaTheme="minorEastAsia"/>
        </w:rPr>
      </w:pPr>
      <w:r w:rsidRPr="00AD2B89">
        <w:rPr>
          <w:rFonts w:eastAsiaTheme="minorEastAsia"/>
        </w:rPr>
        <w:t>наличие умения использовать персональные средства доступа.</w:t>
      </w:r>
    </w:p>
    <w:bookmarkEnd w:id="11"/>
    <w:p w14:paraId="689E3BC3" w14:textId="77777777" w:rsidR="0089401B" w:rsidRPr="00361205" w:rsidRDefault="0089401B" w:rsidP="00AD2B89">
      <w:pPr>
        <w:pStyle w:val="42"/>
        <w:ind w:left="851" w:hanging="284"/>
        <w:jc w:val="left"/>
        <w:rPr>
          <w:highlight w:val="yellow"/>
        </w:rPr>
      </w:pPr>
    </w:p>
    <w:p w14:paraId="19679A68" w14:textId="77777777" w:rsidR="00AA7179" w:rsidRPr="00361205" w:rsidRDefault="00AA7179">
      <w:pPr>
        <w:pStyle w:val="42"/>
        <w:jc w:val="left"/>
        <w:rPr>
          <w:highlight w:val="yellow"/>
        </w:rPr>
      </w:pPr>
    </w:p>
    <w:p w14:paraId="369B5735" w14:textId="77777777" w:rsidR="00AA7179" w:rsidRPr="00361205" w:rsidRDefault="00AA7179">
      <w:pPr>
        <w:pStyle w:val="42"/>
        <w:jc w:val="left"/>
        <w:rPr>
          <w:highlight w:val="yellow"/>
        </w:rPr>
      </w:pPr>
    </w:p>
    <w:p w14:paraId="006D546A" w14:textId="77777777" w:rsidR="0089401B" w:rsidRPr="00A36109" w:rsidRDefault="0089401B" w:rsidP="0089401B">
      <w:pPr>
        <w:pStyle w:val="1"/>
        <w:rPr>
          <w:rFonts w:eastAsia="SimSun"/>
        </w:rPr>
      </w:pPr>
      <w:bookmarkStart w:id="12" w:name="_Toc61889867"/>
      <w:bookmarkStart w:id="13" w:name="_Toc62987364"/>
      <w:bookmarkStart w:id="14" w:name="_Toc432543643"/>
      <w:r w:rsidRPr="00A36109">
        <w:rPr>
          <w:rFonts w:eastAsia="SimSun"/>
        </w:rPr>
        <w:t xml:space="preserve">3. </w:t>
      </w:r>
      <w:bookmarkStart w:id="15" w:name="_Toc7859341"/>
      <w:r w:rsidRPr="00A36109">
        <w:rPr>
          <w:rFonts w:eastAsia="SimSun"/>
        </w:rPr>
        <w:t xml:space="preserve">ОБЪЕМ УЧЕБНОГО </w:t>
      </w:r>
      <w:r w:rsidRPr="00A36109">
        <w:t xml:space="preserve">ПРЕДМЕТА </w:t>
      </w:r>
      <w:r w:rsidRPr="00A36109">
        <w:rPr>
          <w:rFonts w:eastAsia="SimSun"/>
        </w:rPr>
        <w:t>И ВИДЫ УЧЕБНОЙ РАБОТЫ</w:t>
      </w:r>
      <w:bookmarkEnd w:id="12"/>
      <w:bookmarkEnd w:id="13"/>
      <w:bookmarkEnd w:id="15"/>
    </w:p>
    <w:p w14:paraId="7D4C16E8" w14:textId="77777777" w:rsidR="0089401B" w:rsidRPr="00A36109" w:rsidRDefault="0089401B" w:rsidP="0089401B">
      <w:pPr>
        <w:pStyle w:val="42"/>
        <w:rPr>
          <w:rFonts w:eastAsia="SimSun"/>
        </w:rPr>
      </w:pPr>
    </w:p>
    <w:tbl>
      <w:tblPr>
        <w:tblStyle w:val="19"/>
        <w:tblW w:w="9339" w:type="dxa"/>
        <w:tblLayout w:type="fixed"/>
        <w:tblLook w:val="04A0" w:firstRow="1" w:lastRow="0" w:firstColumn="1" w:lastColumn="0" w:noHBand="0" w:noVBand="1"/>
      </w:tblPr>
      <w:tblGrid>
        <w:gridCol w:w="7159"/>
        <w:gridCol w:w="2180"/>
      </w:tblGrid>
      <w:tr w:rsidR="0089401B" w:rsidRPr="00A36109" w14:paraId="722F513C" w14:textId="77777777" w:rsidTr="00800077">
        <w:trPr>
          <w:trHeight w:val="289"/>
        </w:trPr>
        <w:tc>
          <w:tcPr>
            <w:tcW w:w="7159" w:type="dxa"/>
          </w:tcPr>
          <w:p w14:paraId="6B17CF85" w14:textId="77777777" w:rsidR="0089401B" w:rsidRPr="00A36109" w:rsidRDefault="0089401B" w:rsidP="00800077">
            <w:pPr>
              <w:rPr>
                <w:rFonts w:eastAsia="SimSun"/>
                <w:b/>
              </w:rPr>
            </w:pPr>
            <w:bookmarkStart w:id="16" w:name="_Hlk60403726"/>
            <w:r w:rsidRPr="00A36109">
              <w:rPr>
                <w:rFonts w:eastAsia="SimSun"/>
                <w:b/>
              </w:rPr>
              <w:t>Вид учебной работы</w:t>
            </w:r>
          </w:p>
        </w:tc>
        <w:tc>
          <w:tcPr>
            <w:tcW w:w="2180" w:type="dxa"/>
          </w:tcPr>
          <w:p w14:paraId="0B8115D5" w14:textId="77777777" w:rsidR="0089401B" w:rsidRPr="00A36109" w:rsidRDefault="0089401B" w:rsidP="00800077">
            <w:pPr>
              <w:rPr>
                <w:rFonts w:eastAsia="SimSun"/>
                <w:b/>
                <w:iCs/>
              </w:rPr>
            </w:pPr>
            <w:r w:rsidRPr="00A36109">
              <w:rPr>
                <w:rFonts w:eastAsia="SimSun"/>
                <w:b/>
                <w:iCs/>
              </w:rPr>
              <w:t>Объем в часах</w:t>
            </w:r>
          </w:p>
        </w:tc>
      </w:tr>
      <w:tr w:rsidR="0089401B" w:rsidRPr="00A36109" w14:paraId="5DAC01A9" w14:textId="77777777" w:rsidTr="00800077">
        <w:trPr>
          <w:trHeight w:val="211"/>
        </w:trPr>
        <w:tc>
          <w:tcPr>
            <w:tcW w:w="7159" w:type="dxa"/>
          </w:tcPr>
          <w:p w14:paraId="1C4C683B" w14:textId="77777777" w:rsidR="0089401B" w:rsidRPr="00A36109" w:rsidRDefault="0089401B" w:rsidP="00800077">
            <w:pPr>
              <w:rPr>
                <w:rFonts w:eastAsia="SimSun"/>
                <w:b/>
              </w:rPr>
            </w:pPr>
            <w:r w:rsidRPr="00A36109">
              <w:rPr>
                <w:rFonts w:eastAsia="SimSun"/>
                <w:b/>
              </w:rPr>
              <w:t xml:space="preserve">Объем образовательной программы </w:t>
            </w:r>
          </w:p>
        </w:tc>
        <w:tc>
          <w:tcPr>
            <w:tcW w:w="2180" w:type="dxa"/>
          </w:tcPr>
          <w:p w14:paraId="3A47559C" w14:textId="14710081" w:rsidR="0089401B" w:rsidRPr="00122D37" w:rsidRDefault="00AD2B89" w:rsidP="00A36109">
            <w:pPr>
              <w:jc w:val="center"/>
              <w:rPr>
                <w:rFonts w:eastAsia="SimSun"/>
                <w:b/>
                <w:iCs/>
                <w:color w:val="FF0000"/>
              </w:rPr>
            </w:pPr>
            <w:r w:rsidRPr="00A36109">
              <w:rPr>
                <w:rFonts w:eastAsia="SimSun"/>
                <w:b/>
                <w:iCs/>
              </w:rPr>
              <w:t>23</w:t>
            </w:r>
            <w:r w:rsidR="00822E0A">
              <w:rPr>
                <w:rFonts w:eastAsia="SimSun"/>
                <w:b/>
                <w:iCs/>
              </w:rPr>
              <w:t>7</w:t>
            </w:r>
            <w:r w:rsidR="00122D37">
              <w:rPr>
                <w:rFonts w:eastAsia="SimSun"/>
                <w:b/>
                <w:iCs/>
              </w:rPr>
              <w:t xml:space="preserve"> </w:t>
            </w:r>
          </w:p>
        </w:tc>
      </w:tr>
      <w:tr w:rsidR="0089401B" w:rsidRPr="00A36109" w14:paraId="6B1E2973" w14:textId="77777777" w:rsidTr="00800077">
        <w:trPr>
          <w:trHeight w:val="255"/>
        </w:trPr>
        <w:tc>
          <w:tcPr>
            <w:tcW w:w="9339" w:type="dxa"/>
            <w:gridSpan w:val="2"/>
          </w:tcPr>
          <w:p w14:paraId="2AC88EE1" w14:textId="77777777" w:rsidR="0089401B" w:rsidRPr="00A36109" w:rsidRDefault="0089401B" w:rsidP="00800077">
            <w:pPr>
              <w:rPr>
                <w:rFonts w:eastAsia="SimSun"/>
                <w:iCs/>
              </w:rPr>
            </w:pPr>
            <w:r w:rsidRPr="00A36109">
              <w:rPr>
                <w:rFonts w:eastAsia="SimSun"/>
              </w:rPr>
              <w:t>в том числе:</w:t>
            </w:r>
          </w:p>
        </w:tc>
      </w:tr>
      <w:tr w:rsidR="0089401B" w:rsidRPr="00A36109" w14:paraId="5E225681" w14:textId="77777777" w:rsidTr="00800077">
        <w:trPr>
          <w:trHeight w:val="258"/>
        </w:trPr>
        <w:tc>
          <w:tcPr>
            <w:tcW w:w="7159" w:type="dxa"/>
          </w:tcPr>
          <w:p w14:paraId="7F290733" w14:textId="77777777" w:rsidR="0089401B" w:rsidRPr="00A36109" w:rsidRDefault="0089401B" w:rsidP="00800077">
            <w:pPr>
              <w:ind w:left="447"/>
              <w:rPr>
                <w:rFonts w:eastAsia="SimSun"/>
              </w:rPr>
            </w:pPr>
            <w:r w:rsidRPr="00A36109">
              <w:rPr>
                <w:rFonts w:eastAsia="SimSun"/>
              </w:rPr>
              <w:t>Теоретическое обучение</w:t>
            </w:r>
          </w:p>
        </w:tc>
        <w:tc>
          <w:tcPr>
            <w:tcW w:w="2180" w:type="dxa"/>
          </w:tcPr>
          <w:p w14:paraId="64063B6B" w14:textId="4170D051" w:rsidR="0089401B" w:rsidRPr="00A36109" w:rsidRDefault="00AD2B89" w:rsidP="00A36109">
            <w:pPr>
              <w:jc w:val="center"/>
              <w:rPr>
                <w:rFonts w:eastAsia="SimSun"/>
                <w:iCs/>
              </w:rPr>
            </w:pPr>
            <w:r w:rsidRPr="00A36109">
              <w:rPr>
                <w:rFonts w:eastAsia="SimSun"/>
                <w:iCs/>
              </w:rPr>
              <w:t>104</w:t>
            </w:r>
            <w:r w:rsidR="00122D37">
              <w:rPr>
                <w:rFonts w:eastAsia="SimSun"/>
                <w:iCs/>
              </w:rPr>
              <w:t xml:space="preserve"> </w:t>
            </w:r>
          </w:p>
        </w:tc>
      </w:tr>
      <w:tr w:rsidR="0089401B" w:rsidRPr="00A36109" w14:paraId="30C51122" w14:textId="77777777" w:rsidTr="00800077">
        <w:trPr>
          <w:trHeight w:val="238"/>
        </w:trPr>
        <w:tc>
          <w:tcPr>
            <w:tcW w:w="7159" w:type="dxa"/>
          </w:tcPr>
          <w:p w14:paraId="665D7C83" w14:textId="77777777" w:rsidR="0089401B" w:rsidRPr="00A36109" w:rsidRDefault="0089401B" w:rsidP="00800077">
            <w:pPr>
              <w:ind w:left="447"/>
              <w:rPr>
                <w:rFonts w:eastAsia="SimSun"/>
                <w:iCs/>
              </w:rPr>
            </w:pPr>
            <w:r w:rsidRPr="00A36109">
              <w:rPr>
                <w:rFonts w:eastAsia="SimSun"/>
                <w:iCs/>
              </w:rPr>
              <w:t>Практические занятия</w:t>
            </w:r>
          </w:p>
        </w:tc>
        <w:tc>
          <w:tcPr>
            <w:tcW w:w="2180" w:type="dxa"/>
          </w:tcPr>
          <w:p w14:paraId="2B7E8BC7" w14:textId="5B397C5D" w:rsidR="0089401B" w:rsidRPr="00122D37" w:rsidRDefault="00AD2B89" w:rsidP="00A36109">
            <w:pPr>
              <w:jc w:val="center"/>
              <w:rPr>
                <w:rFonts w:eastAsia="SimSun"/>
                <w:iCs/>
                <w:color w:val="FF0000"/>
              </w:rPr>
            </w:pPr>
            <w:r w:rsidRPr="00A36109">
              <w:rPr>
                <w:rFonts w:eastAsia="SimSun"/>
                <w:iCs/>
              </w:rPr>
              <w:t>2</w:t>
            </w:r>
            <w:r w:rsidR="00122D37">
              <w:rPr>
                <w:rFonts w:eastAsia="SimSun"/>
                <w:iCs/>
              </w:rPr>
              <w:t xml:space="preserve"> </w:t>
            </w:r>
          </w:p>
        </w:tc>
      </w:tr>
      <w:tr w:rsidR="00AD2B89" w:rsidRPr="00A36109" w14:paraId="004EECE9" w14:textId="77777777" w:rsidTr="00A36109">
        <w:trPr>
          <w:trHeight w:val="55"/>
        </w:trPr>
        <w:tc>
          <w:tcPr>
            <w:tcW w:w="7159" w:type="dxa"/>
          </w:tcPr>
          <w:p w14:paraId="132F15E7" w14:textId="77777777" w:rsidR="00AD2B89" w:rsidRPr="00A36109" w:rsidRDefault="00AD2B89" w:rsidP="00800077">
            <w:pPr>
              <w:ind w:left="447"/>
              <w:rPr>
                <w:rFonts w:eastAsia="SimSun"/>
                <w:iCs/>
              </w:rPr>
            </w:pPr>
            <w:r w:rsidRPr="00A36109">
              <w:rPr>
                <w:rFonts w:eastAsia="SimSun"/>
                <w:iCs/>
              </w:rPr>
              <w:t>Лабораторные</w:t>
            </w:r>
            <w:r w:rsidR="00A36109" w:rsidRPr="00A36109">
              <w:rPr>
                <w:rFonts w:eastAsia="SimSun"/>
                <w:iCs/>
              </w:rPr>
              <w:t xml:space="preserve"> занятия</w:t>
            </w:r>
          </w:p>
        </w:tc>
        <w:tc>
          <w:tcPr>
            <w:tcW w:w="2180" w:type="dxa"/>
          </w:tcPr>
          <w:p w14:paraId="1067FC83" w14:textId="119A4D37" w:rsidR="00AD2B89" w:rsidRPr="00122D37" w:rsidRDefault="00AD2B89" w:rsidP="00A36109">
            <w:pPr>
              <w:jc w:val="center"/>
              <w:rPr>
                <w:rFonts w:eastAsia="SimSun"/>
                <w:iCs/>
                <w:color w:val="FF0000"/>
              </w:rPr>
            </w:pPr>
            <w:r w:rsidRPr="00A36109">
              <w:rPr>
                <w:rFonts w:eastAsia="SimSun"/>
                <w:iCs/>
              </w:rPr>
              <w:t>5</w:t>
            </w:r>
            <w:r w:rsidR="00822E0A">
              <w:rPr>
                <w:rFonts w:eastAsia="SimSun"/>
                <w:iCs/>
              </w:rPr>
              <w:t>2</w:t>
            </w:r>
            <w:r w:rsidR="00122D37">
              <w:rPr>
                <w:rFonts w:eastAsia="SimSun"/>
                <w:iCs/>
              </w:rPr>
              <w:t xml:space="preserve"> </w:t>
            </w:r>
          </w:p>
        </w:tc>
      </w:tr>
      <w:tr w:rsidR="0089401B" w:rsidRPr="00A36109" w14:paraId="4DA9776E" w14:textId="77777777" w:rsidTr="00800077">
        <w:trPr>
          <w:trHeight w:val="229"/>
        </w:trPr>
        <w:tc>
          <w:tcPr>
            <w:tcW w:w="7159" w:type="dxa"/>
          </w:tcPr>
          <w:p w14:paraId="6EE34669" w14:textId="77777777" w:rsidR="0089401B" w:rsidRPr="00A36109" w:rsidRDefault="0089401B" w:rsidP="00800077">
            <w:pPr>
              <w:ind w:left="447"/>
              <w:rPr>
                <w:rFonts w:eastAsia="SimSun"/>
              </w:rPr>
            </w:pPr>
            <w:r w:rsidRPr="00A36109">
              <w:rPr>
                <w:rFonts w:eastAsia="SimSun"/>
              </w:rPr>
              <w:t>Самостоятельная работа</w:t>
            </w:r>
          </w:p>
        </w:tc>
        <w:tc>
          <w:tcPr>
            <w:tcW w:w="2180" w:type="dxa"/>
          </w:tcPr>
          <w:p w14:paraId="20112AF3" w14:textId="0EEE8BDB" w:rsidR="0089401B" w:rsidRPr="00A36109" w:rsidRDefault="00AD2B89" w:rsidP="00A36109">
            <w:pPr>
              <w:jc w:val="center"/>
              <w:rPr>
                <w:rFonts w:eastAsia="SimSun"/>
                <w:iCs/>
              </w:rPr>
            </w:pPr>
            <w:r w:rsidRPr="00A36109">
              <w:rPr>
                <w:rFonts w:eastAsia="SimSun"/>
                <w:iCs/>
              </w:rPr>
              <w:t>7</w:t>
            </w:r>
            <w:r w:rsidR="00822E0A">
              <w:rPr>
                <w:rFonts w:eastAsia="SimSun"/>
                <w:iCs/>
              </w:rPr>
              <w:t>9</w:t>
            </w:r>
            <w:r w:rsidR="003F71FD">
              <w:rPr>
                <w:rFonts w:eastAsia="SimSun"/>
                <w:iCs/>
              </w:rPr>
              <w:t xml:space="preserve"> </w:t>
            </w:r>
          </w:p>
        </w:tc>
      </w:tr>
      <w:tr w:rsidR="0089401B" w:rsidRPr="00A36109" w14:paraId="3790E285" w14:textId="77777777" w:rsidTr="00800077">
        <w:trPr>
          <w:trHeight w:val="229"/>
        </w:trPr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797EA" w14:textId="77777777" w:rsidR="0089401B" w:rsidRPr="00A36109" w:rsidRDefault="0089401B" w:rsidP="0089401B">
            <w:pPr>
              <w:widowControl w:val="0"/>
              <w:suppressAutoHyphens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A36109">
              <w:rPr>
                <w:rFonts w:eastAsia="SimSun" w:cs="Mangal"/>
                <w:b/>
                <w:kern w:val="2"/>
                <w:lang w:eastAsia="hi-IN" w:bidi="hi-IN"/>
              </w:rPr>
              <w:t>Консультация (всего)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EDDC" w14:textId="77777777" w:rsidR="0089401B" w:rsidRPr="00A36109" w:rsidRDefault="0089401B" w:rsidP="0089401B">
            <w:pPr>
              <w:widowControl w:val="0"/>
              <w:suppressAutoHyphens/>
              <w:jc w:val="both"/>
              <w:rPr>
                <w:rFonts w:eastAsia="SimSun" w:cs="Mangal"/>
                <w:iCs/>
                <w:kern w:val="2"/>
                <w:szCs w:val="28"/>
                <w:lang w:eastAsia="hi-IN" w:bidi="hi-IN"/>
              </w:rPr>
            </w:pPr>
          </w:p>
        </w:tc>
      </w:tr>
      <w:tr w:rsidR="0089401B" w:rsidRPr="00A36109" w14:paraId="5B58B31A" w14:textId="77777777" w:rsidTr="00800077">
        <w:trPr>
          <w:trHeight w:val="219"/>
        </w:trPr>
        <w:tc>
          <w:tcPr>
            <w:tcW w:w="7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EDABD" w14:textId="77777777" w:rsidR="0089401B" w:rsidRPr="00A36109" w:rsidRDefault="0089401B" w:rsidP="0089401B">
            <w:pPr>
              <w:widowControl w:val="0"/>
              <w:suppressAutoHyphens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A36109">
              <w:rPr>
                <w:b/>
                <w:iCs/>
                <w:szCs w:val="28"/>
                <w:lang w:eastAsia="en-US"/>
              </w:rPr>
              <w:t>Промежуточная аттестация в форме экзамена (второй семестр)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A5703" w14:textId="77777777" w:rsidR="0089401B" w:rsidRPr="00A36109" w:rsidRDefault="0089401B" w:rsidP="0089401B">
            <w:pPr>
              <w:widowControl w:val="0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bookmarkEnd w:id="16"/>
    </w:tbl>
    <w:p w14:paraId="74DBE24E" w14:textId="77777777" w:rsidR="0089401B" w:rsidRPr="00A36109" w:rsidRDefault="0089401B" w:rsidP="0089401B"/>
    <w:p w14:paraId="3285BFD3" w14:textId="77777777" w:rsidR="00A36109" w:rsidRDefault="00A36109" w:rsidP="0089401B">
      <w:pPr>
        <w:rPr>
          <w:highlight w:val="yellow"/>
        </w:rPr>
      </w:pPr>
    </w:p>
    <w:p w14:paraId="501CD44C" w14:textId="77777777" w:rsidR="00A36109" w:rsidRPr="00361205" w:rsidRDefault="00A36109" w:rsidP="0089401B">
      <w:pPr>
        <w:rPr>
          <w:highlight w:val="yellow"/>
        </w:rPr>
      </w:pPr>
    </w:p>
    <w:p w14:paraId="36994EDE" w14:textId="77777777" w:rsidR="00122D37" w:rsidRDefault="00122D37" w:rsidP="00A36109">
      <w:pPr>
        <w:pStyle w:val="1"/>
      </w:pPr>
      <w:bookmarkStart w:id="17" w:name="_Toc61774301"/>
      <w:bookmarkStart w:id="18" w:name="_Toc61889868"/>
      <w:bookmarkStart w:id="19" w:name="_Toc62987365"/>
    </w:p>
    <w:p w14:paraId="7D094EDB" w14:textId="0F25C23D" w:rsidR="0089401B" w:rsidRPr="00BB49B3" w:rsidRDefault="0089401B" w:rsidP="00A36109">
      <w:pPr>
        <w:pStyle w:val="1"/>
      </w:pPr>
      <w:r w:rsidRPr="00BB49B3">
        <w:t>4. СОДЕРЖАНИЕ УЧЕБНОГО ПРЕДМЕТА</w:t>
      </w:r>
      <w:bookmarkEnd w:id="17"/>
      <w:bookmarkEnd w:id="18"/>
      <w:bookmarkEnd w:id="19"/>
    </w:p>
    <w:bookmarkEnd w:id="14"/>
    <w:p w14:paraId="6923334C" w14:textId="77777777" w:rsidR="00A36109" w:rsidRPr="00BB49B3" w:rsidRDefault="00A36109" w:rsidP="00A36109">
      <w:pPr>
        <w:pStyle w:val="affd"/>
        <w:autoSpaceDE w:val="0"/>
        <w:autoSpaceDN w:val="0"/>
        <w:adjustRightInd w:val="0"/>
        <w:ind w:left="0"/>
      </w:pPr>
      <w:r w:rsidRPr="00BB49B3">
        <w:rPr>
          <w:b/>
          <w:bCs/>
        </w:rPr>
        <w:t xml:space="preserve">Раздел 1. </w:t>
      </w:r>
      <w:r w:rsidRPr="00BB49B3">
        <w:rPr>
          <w:b/>
        </w:rPr>
        <w:t>Информационная деятельность человека</w:t>
      </w:r>
    </w:p>
    <w:p w14:paraId="0673E1AD" w14:textId="77777777" w:rsidR="00A36109" w:rsidRPr="00BB49B3" w:rsidRDefault="00A36109" w:rsidP="00A3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49B3">
        <w:rPr>
          <w:b/>
          <w:bCs/>
        </w:rPr>
        <w:t xml:space="preserve">Тема 1.1. </w:t>
      </w:r>
      <w:r w:rsidRPr="00BB49B3">
        <w:t>Роль информационной деятельности в современном обществе</w:t>
      </w:r>
      <w:r w:rsidR="00BB49B3" w:rsidRPr="00BB49B3">
        <w:t>.</w:t>
      </w:r>
    </w:p>
    <w:p w14:paraId="26A54F04" w14:textId="77777777" w:rsidR="00A36109" w:rsidRPr="00BB49B3" w:rsidRDefault="00A36109" w:rsidP="0074150E">
      <w:pPr>
        <w:pStyle w:val="affd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49B3">
        <w:t>Роль информационной деятельности в современном обществе, его экономической, социальной, культурной, образовательной сферах.</w:t>
      </w:r>
    </w:p>
    <w:p w14:paraId="2ED50387" w14:textId="77777777" w:rsidR="00A36109" w:rsidRPr="00BB49B3" w:rsidRDefault="00A36109" w:rsidP="0074150E">
      <w:pPr>
        <w:pStyle w:val="affd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49B3">
        <w:t>Значение информатики при освоении специальности.</w:t>
      </w:r>
    </w:p>
    <w:p w14:paraId="3CF518ED" w14:textId="77777777" w:rsidR="00A36109" w:rsidRPr="00BB49B3" w:rsidRDefault="00A36109" w:rsidP="00BB4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B49B3">
        <w:rPr>
          <w:b/>
          <w:bCs/>
        </w:rPr>
        <w:t>Тема 1.2.</w:t>
      </w:r>
      <w:r w:rsidR="00BB49B3" w:rsidRPr="00BB49B3">
        <w:rPr>
          <w:b/>
          <w:bCs/>
        </w:rPr>
        <w:t xml:space="preserve"> </w:t>
      </w:r>
      <w:r w:rsidR="00BB49B3" w:rsidRPr="00BB49B3">
        <w:t xml:space="preserve">Основные этапы информационного развития общества. Этапы развития технических средств. </w:t>
      </w:r>
      <w:r w:rsidRPr="00BB49B3">
        <w:rPr>
          <w:b/>
          <w:bCs/>
        </w:rPr>
        <w:t xml:space="preserve"> </w:t>
      </w:r>
    </w:p>
    <w:p w14:paraId="21CA0F7F" w14:textId="77777777" w:rsidR="00BB49B3" w:rsidRPr="00BB49B3" w:rsidRDefault="00BB49B3" w:rsidP="0074150E">
      <w:pPr>
        <w:pStyle w:val="affd"/>
        <w:numPr>
          <w:ilvl w:val="0"/>
          <w:numId w:val="15"/>
        </w:numPr>
        <w:shd w:val="clear" w:color="auto" w:fill="FFFFFF"/>
      </w:pPr>
      <w:r w:rsidRPr="00BB49B3">
        <w:t>Основные этапы информационного развития общества. Информационное общество. Информационная культура человека.</w:t>
      </w:r>
    </w:p>
    <w:p w14:paraId="5FC134FB" w14:textId="77777777" w:rsidR="00A36109" w:rsidRDefault="00BB49B3" w:rsidP="0074150E">
      <w:pPr>
        <w:pStyle w:val="affd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49B3">
        <w:t>Этапы развития технических средств. Поколения ЭВМ</w:t>
      </w:r>
      <w:r>
        <w:t>.</w:t>
      </w:r>
    </w:p>
    <w:p w14:paraId="121A63B8" w14:textId="77777777" w:rsidR="00BB49B3" w:rsidRDefault="00BB49B3" w:rsidP="00BB4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49B3">
        <w:rPr>
          <w:b/>
          <w:bCs/>
        </w:rPr>
        <w:t>Тема 1.3.</w:t>
      </w:r>
      <w:r>
        <w:rPr>
          <w:b/>
          <w:bCs/>
        </w:rPr>
        <w:t xml:space="preserve"> </w:t>
      </w:r>
      <w:r w:rsidRPr="0069128F">
        <w:t>Информационные ресурсы общества</w:t>
      </w:r>
      <w:r w:rsidR="00B808E9">
        <w:t>.</w:t>
      </w:r>
    </w:p>
    <w:p w14:paraId="197037DA" w14:textId="77777777" w:rsidR="00B808E9" w:rsidRDefault="00B808E9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</w:pPr>
      <w:r w:rsidRPr="0069128F">
        <w:t xml:space="preserve">Информационные ресурсы общества. Образовательные информационные ресурсы. </w:t>
      </w:r>
    </w:p>
    <w:p w14:paraId="011B6DE8" w14:textId="77777777" w:rsidR="00B808E9" w:rsidRPr="0069128F" w:rsidRDefault="00B808E9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</w:pPr>
      <w:r w:rsidRPr="0069128F">
        <w:t>Электронные коллекции информационных и образовательных ресурсов, образовательные специализированные порталы.</w:t>
      </w:r>
    </w:p>
    <w:p w14:paraId="14540A3E" w14:textId="77777777" w:rsidR="00B808E9" w:rsidRDefault="00B808E9" w:rsidP="00B80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808E9">
        <w:rPr>
          <w:b/>
          <w:bCs/>
        </w:rPr>
        <w:t>Тема 1.4.</w:t>
      </w:r>
      <w:r>
        <w:rPr>
          <w:b/>
          <w:bCs/>
        </w:rPr>
        <w:t xml:space="preserve"> </w:t>
      </w:r>
      <w:r w:rsidRPr="0069128F">
        <w:t xml:space="preserve">Правовые нормы, относящиеся к информации, правонарушения в информационной сфере, меры их предупреждения. </w:t>
      </w:r>
    </w:p>
    <w:p w14:paraId="77199F66" w14:textId="77777777" w:rsidR="00B808E9" w:rsidRPr="00B808E9" w:rsidRDefault="00B808E9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rPr>
          <w:bCs/>
        </w:rPr>
      </w:pPr>
      <w:r w:rsidRPr="0069128F">
        <w:t>Правовые нормы, относящиеся к информации, правонарушения в информационной сфере, меры их предупреждения. Электронное правительство.</w:t>
      </w:r>
      <w:r>
        <w:t xml:space="preserve"> </w:t>
      </w:r>
      <w:r w:rsidRPr="00B808E9">
        <w:rPr>
          <w:bCs/>
        </w:rPr>
        <w:t>Стоимостные характеристики информационной деятельности.</w:t>
      </w:r>
    </w:p>
    <w:p w14:paraId="2D04FE36" w14:textId="77777777" w:rsidR="00B808E9" w:rsidRPr="00B808E9" w:rsidRDefault="00B808E9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</w:pPr>
      <w:r w:rsidRPr="00B808E9">
        <w:rPr>
          <w:bCs/>
        </w:rPr>
        <w:t>Лицензионное программное обеспечение. Открытые лицензии.</w:t>
      </w:r>
      <w:r w:rsidRPr="0069128F">
        <w:t xml:space="preserve"> Версии программ.  Виды распространения программ.</w:t>
      </w:r>
      <w:r>
        <w:t xml:space="preserve"> </w:t>
      </w:r>
      <w:r w:rsidRPr="00B808E9">
        <w:rPr>
          <w:bCs/>
        </w:rPr>
        <w:t>Обзор профессионального программного обеспечения в профессиональной деятельности, его лицензионное использование и регламенты обновления (информационные системы бухгалтерского учета, юридические базы данных). Портал государственных услуг.</w:t>
      </w:r>
    </w:p>
    <w:p w14:paraId="339919F0" w14:textId="77777777" w:rsidR="00B808E9" w:rsidRDefault="00B808E9" w:rsidP="00B808E9">
      <w:pPr>
        <w:autoSpaceDE w:val="0"/>
        <w:autoSpaceDN w:val="0"/>
        <w:adjustRightInd w:val="0"/>
        <w:rPr>
          <w:b/>
        </w:rPr>
      </w:pPr>
      <w:r w:rsidRPr="0069128F">
        <w:rPr>
          <w:b/>
          <w:bCs/>
        </w:rPr>
        <w:t xml:space="preserve">Раздел 2. </w:t>
      </w:r>
      <w:r w:rsidRPr="0069128F">
        <w:rPr>
          <w:b/>
        </w:rPr>
        <w:t>Информация и информационные процессы</w:t>
      </w:r>
      <w:r>
        <w:rPr>
          <w:b/>
        </w:rPr>
        <w:t>.</w:t>
      </w:r>
    </w:p>
    <w:p w14:paraId="1384C822" w14:textId="77777777" w:rsidR="00B808E9" w:rsidRDefault="00B808E9" w:rsidP="00B80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8"/>
        </w:rPr>
      </w:pPr>
      <w:r w:rsidRPr="0069128F">
        <w:rPr>
          <w:b/>
          <w:bCs/>
        </w:rPr>
        <w:t xml:space="preserve">Тема 2.1. </w:t>
      </w:r>
      <w:r w:rsidRPr="0069128F">
        <w:rPr>
          <w:spacing w:val="-8"/>
        </w:rPr>
        <w:t>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информации.</w:t>
      </w:r>
    </w:p>
    <w:p w14:paraId="67FE7FD0" w14:textId="77777777" w:rsidR="00B808E9" w:rsidRDefault="00B808E9" w:rsidP="0074150E">
      <w:pPr>
        <w:pStyle w:val="affd"/>
        <w:numPr>
          <w:ilvl w:val="0"/>
          <w:numId w:val="15"/>
        </w:numPr>
        <w:jc w:val="both"/>
      </w:pPr>
      <w:r w:rsidRPr="00B808E9">
        <w:rPr>
          <w:spacing w:val="-8"/>
        </w:rPr>
        <w:t>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информации.</w:t>
      </w:r>
      <w:r w:rsidRPr="00B808E9">
        <w:t xml:space="preserve"> </w:t>
      </w:r>
    </w:p>
    <w:p w14:paraId="297A48FF" w14:textId="77777777" w:rsidR="00B808E9" w:rsidRDefault="00B808E9" w:rsidP="0074150E">
      <w:pPr>
        <w:pStyle w:val="affd"/>
        <w:numPr>
          <w:ilvl w:val="0"/>
          <w:numId w:val="15"/>
        </w:numPr>
        <w:jc w:val="both"/>
      </w:pPr>
      <w:r>
        <w:t>Д</w:t>
      </w:r>
      <w:r w:rsidRPr="0069128F">
        <w:t>искретное (цифровое) представление текстовой, графической, звуковой информации и видеоинформации.</w:t>
      </w:r>
    </w:p>
    <w:p w14:paraId="534F30D5" w14:textId="77777777" w:rsidR="00B808E9" w:rsidRDefault="00B808E9" w:rsidP="00B80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808E9">
        <w:rPr>
          <w:b/>
          <w:bCs/>
        </w:rPr>
        <w:t>Тема 2.2.</w:t>
      </w:r>
      <w:r>
        <w:rPr>
          <w:b/>
          <w:bCs/>
        </w:rPr>
        <w:t xml:space="preserve"> </w:t>
      </w:r>
      <w:r w:rsidRPr="0069128F">
        <w:t>Основные информационные процессы и их реализация с помощью компьютеров</w:t>
      </w:r>
      <w:r>
        <w:t>.</w:t>
      </w:r>
    </w:p>
    <w:p w14:paraId="20113F30" w14:textId="77777777" w:rsidR="00B808E9" w:rsidRDefault="00B808E9" w:rsidP="0074150E">
      <w:pPr>
        <w:pStyle w:val="affd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28F">
        <w:t>Основные информационные процессы и их реализация с помощью компьютеров: обработка, хранение, поиск и передача информации</w:t>
      </w:r>
      <w:r>
        <w:t>.</w:t>
      </w:r>
    </w:p>
    <w:p w14:paraId="50B1C5D1" w14:textId="77777777" w:rsidR="00B808E9" w:rsidRDefault="00B808E9" w:rsidP="0074150E">
      <w:pPr>
        <w:pStyle w:val="affd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28F">
        <w:t>Хранение информационных объектов различных видов на различных цифровых носителях. Файловая система хранения, поиска и обработки информации на диске. Файл как единица хранения информации на компьютере. Атрибуты файла и его объем.</w:t>
      </w:r>
    </w:p>
    <w:p w14:paraId="4EFEB14D" w14:textId="77777777" w:rsidR="00B808E9" w:rsidRDefault="00B808E9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</w:pPr>
      <w:r w:rsidRPr="0069128F">
        <w:t>Учет объемов файлов при их хранении, передаче.</w:t>
      </w:r>
      <w:r>
        <w:t xml:space="preserve"> </w:t>
      </w:r>
      <w:r w:rsidRPr="0069128F">
        <w:t>Архив информации.</w:t>
      </w:r>
    </w:p>
    <w:p w14:paraId="1BE4B0AA" w14:textId="77777777" w:rsidR="00B808E9" w:rsidRDefault="00B808E9" w:rsidP="00B808E9">
      <w:pPr>
        <w:autoSpaceDE w:val="0"/>
        <w:autoSpaceDN w:val="0"/>
        <w:adjustRightInd w:val="0"/>
        <w:rPr>
          <w:b/>
          <w:bCs/>
        </w:rPr>
      </w:pPr>
      <w:r w:rsidRPr="00B808E9">
        <w:rPr>
          <w:b/>
          <w:bCs/>
        </w:rPr>
        <w:t>Лабораторные работы</w:t>
      </w:r>
    </w:p>
    <w:p w14:paraId="2F5A2D7F" w14:textId="77777777" w:rsidR="00B808E9" w:rsidRPr="0069128F" w:rsidRDefault="00B808E9" w:rsidP="00B808E9">
      <w:pPr>
        <w:autoSpaceDE w:val="0"/>
        <w:autoSpaceDN w:val="0"/>
        <w:adjustRightInd w:val="0"/>
      </w:pPr>
      <w:r w:rsidRPr="0069128F">
        <w:t xml:space="preserve">Организация хранения данных на машинных носителях информации: </w:t>
      </w:r>
    </w:p>
    <w:p w14:paraId="31901C68" w14:textId="77777777" w:rsidR="00B808E9" w:rsidRPr="0069128F" w:rsidRDefault="00B808E9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</w:pPr>
      <w:r w:rsidRPr="0069128F">
        <w:t xml:space="preserve">Работа с архиваторами. Создание архива данных. Извлечение данных из архива. </w:t>
      </w:r>
    </w:p>
    <w:p w14:paraId="009E8F43" w14:textId="77777777" w:rsidR="00B808E9" w:rsidRPr="0069128F" w:rsidRDefault="00B808E9" w:rsidP="0074150E">
      <w:pPr>
        <w:pStyle w:val="affd"/>
        <w:numPr>
          <w:ilvl w:val="0"/>
          <w:numId w:val="15"/>
        </w:numPr>
      </w:pPr>
      <w:r w:rsidRPr="0069128F">
        <w:t>Запись информации на компакт-диски</w:t>
      </w:r>
      <w:r w:rsidRPr="0069128F">
        <w:rPr>
          <w:rFonts w:ascii="SchoolBookCSanPin-Regular" w:eastAsiaTheme="minorHAnsi" w:hAnsi="SchoolBookCSanPin-Regular" w:cs="SchoolBookCSanPin-Regular"/>
          <w:lang w:eastAsia="en-US"/>
        </w:rPr>
        <w:t xml:space="preserve"> </w:t>
      </w:r>
      <w:r w:rsidRPr="0069128F">
        <w:t>различных видов.</w:t>
      </w:r>
    </w:p>
    <w:p w14:paraId="5DEAA9C5" w14:textId="77777777" w:rsidR="00B808E9" w:rsidRPr="0069128F" w:rsidRDefault="00B808E9" w:rsidP="0074150E">
      <w:pPr>
        <w:pStyle w:val="affd"/>
        <w:numPr>
          <w:ilvl w:val="0"/>
          <w:numId w:val="15"/>
        </w:numPr>
      </w:pPr>
      <w:r w:rsidRPr="0069128F">
        <w:t xml:space="preserve">Организация информации на компакт-диске с интерактивным меню. </w:t>
      </w:r>
    </w:p>
    <w:p w14:paraId="0E7FDFC2" w14:textId="77777777" w:rsidR="00B808E9" w:rsidRPr="0069128F" w:rsidRDefault="00B808E9" w:rsidP="0074150E">
      <w:pPr>
        <w:pStyle w:val="affd"/>
        <w:numPr>
          <w:ilvl w:val="0"/>
          <w:numId w:val="15"/>
        </w:numPr>
      </w:pPr>
      <w:r w:rsidRPr="0069128F">
        <w:t>Определение объемов различных носителей информации.</w:t>
      </w:r>
    </w:p>
    <w:p w14:paraId="5AB7D7B6" w14:textId="77777777" w:rsidR="00053B51" w:rsidRDefault="00053B51" w:rsidP="0005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28F">
        <w:rPr>
          <w:b/>
          <w:bCs/>
        </w:rPr>
        <w:t xml:space="preserve">Тема 2.3.  </w:t>
      </w:r>
      <w:r w:rsidRPr="0069128F">
        <w:t>Принципы обработки информации при помощи компьютера</w:t>
      </w:r>
      <w:r>
        <w:t>.</w:t>
      </w:r>
    </w:p>
    <w:p w14:paraId="59DB50D6" w14:textId="77777777" w:rsidR="00053B51" w:rsidRPr="00053B51" w:rsidRDefault="00053B51" w:rsidP="0074150E">
      <w:pPr>
        <w:pStyle w:val="affd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8"/>
        </w:rPr>
      </w:pPr>
      <w:r w:rsidRPr="0069128F">
        <w:t>Арифметические основы работы компьютера. Системы счисления.</w:t>
      </w:r>
      <w:r w:rsidRPr="00053B51">
        <w:rPr>
          <w:i/>
          <w:spacing w:val="-8"/>
        </w:rPr>
        <w:t xml:space="preserve"> Представление информации в двоичной системе счисления</w:t>
      </w:r>
      <w:r w:rsidRPr="00053B51">
        <w:rPr>
          <w:spacing w:val="-8"/>
        </w:rPr>
        <w:t>.</w:t>
      </w:r>
    </w:p>
    <w:p w14:paraId="4DB8F4E9" w14:textId="77777777" w:rsidR="00053B51" w:rsidRDefault="00053B51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</w:pPr>
      <w:r w:rsidRPr="0069128F">
        <w:lastRenderedPageBreak/>
        <w:t>Логические основы работы компьютера. Логические элементы. Логические функции и схемы.</w:t>
      </w:r>
    </w:p>
    <w:p w14:paraId="4B98804F" w14:textId="77777777" w:rsidR="00053B51" w:rsidRDefault="00053B51" w:rsidP="00053B51">
      <w:pPr>
        <w:autoSpaceDE w:val="0"/>
        <w:autoSpaceDN w:val="0"/>
        <w:adjustRightInd w:val="0"/>
        <w:rPr>
          <w:b/>
        </w:rPr>
      </w:pPr>
      <w:r w:rsidRPr="00053B51">
        <w:rPr>
          <w:b/>
        </w:rPr>
        <w:t>Практические занятия</w:t>
      </w:r>
    </w:p>
    <w:p w14:paraId="347F4598" w14:textId="77777777" w:rsidR="00053B51" w:rsidRPr="00BF6003" w:rsidRDefault="00053B51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rPr>
          <w:bCs/>
        </w:rPr>
      </w:pPr>
      <w:r w:rsidRPr="00BF6003">
        <w:rPr>
          <w:bCs/>
        </w:rPr>
        <w:t>Перевод чисел из одной системы счисления в другую. Арифметические действия в позиционных системах счисления</w:t>
      </w:r>
    </w:p>
    <w:p w14:paraId="119DAB78" w14:textId="77777777" w:rsidR="00053B51" w:rsidRDefault="00053B51" w:rsidP="0005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28F">
        <w:rPr>
          <w:b/>
          <w:bCs/>
        </w:rPr>
        <w:t xml:space="preserve">Тема 2.4.  </w:t>
      </w:r>
      <w:r w:rsidRPr="0069128F">
        <w:t>Информация и моделирование</w:t>
      </w:r>
      <w:r>
        <w:t>.</w:t>
      </w:r>
    </w:p>
    <w:p w14:paraId="68C7C680" w14:textId="77777777" w:rsidR="00053B51" w:rsidRPr="00053B51" w:rsidRDefault="00053B51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 w:rsidRPr="0069128F">
        <w:t>Материальные и информационные модели. Моделирование и формализация Типы информационных моделей.</w:t>
      </w:r>
      <w:r>
        <w:t xml:space="preserve"> </w:t>
      </w:r>
      <w:r w:rsidRPr="0069128F">
        <w:t>Примеры компьютерных моделей различных процессов. Проведение исследования в социально-экономической сфере на основе использования готовой компьютерной модели</w:t>
      </w:r>
      <w:r>
        <w:t>.</w:t>
      </w:r>
    </w:p>
    <w:p w14:paraId="53170746" w14:textId="77777777" w:rsidR="00053B51" w:rsidRDefault="00053B51" w:rsidP="0005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53B51">
        <w:rPr>
          <w:b/>
          <w:bCs/>
        </w:rPr>
        <w:t xml:space="preserve">Тема 2.5.  </w:t>
      </w:r>
      <w:r w:rsidRPr="0069128F">
        <w:t>Информация и управление</w:t>
      </w:r>
      <w:r>
        <w:t>.</w:t>
      </w:r>
    </w:p>
    <w:p w14:paraId="357EDC0D" w14:textId="77777777" w:rsidR="00053B51" w:rsidRPr="00053B51" w:rsidRDefault="00053B51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 w:rsidRPr="0069128F">
        <w:t>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  <w:r w:rsidRPr="00053B51">
        <w:rPr>
          <w:bCs/>
        </w:rPr>
        <w:t xml:space="preserve"> АСУ различного назначения, примеры их использования. Демонстрация использования различных видов АСУ на практике в социально-экономической сфере деятельности.</w:t>
      </w:r>
    </w:p>
    <w:p w14:paraId="5ECCAD79" w14:textId="77777777" w:rsidR="00053B51" w:rsidRPr="0069128F" w:rsidRDefault="00053B51" w:rsidP="0005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9128F">
        <w:rPr>
          <w:b/>
          <w:bCs/>
        </w:rPr>
        <w:t xml:space="preserve">Раздел 3. </w:t>
      </w:r>
      <w:r w:rsidRPr="0069128F">
        <w:rPr>
          <w:b/>
        </w:rPr>
        <w:t>Алгоритмизация и программирование</w:t>
      </w:r>
    </w:p>
    <w:p w14:paraId="6D27D11F" w14:textId="77777777" w:rsidR="00053B51" w:rsidRDefault="00053B51" w:rsidP="0005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28F">
        <w:rPr>
          <w:b/>
          <w:bCs/>
        </w:rPr>
        <w:t xml:space="preserve">Тема 3.1.  </w:t>
      </w:r>
      <w:r w:rsidRPr="0069128F">
        <w:t>Основы алгоритмизации</w:t>
      </w:r>
      <w:r>
        <w:t>.</w:t>
      </w:r>
    </w:p>
    <w:p w14:paraId="2B8E8E1F" w14:textId="77777777" w:rsidR="00053B51" w:rsidRPr="00053B51" w:rsidRDefault="00053B51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 w:rsidRPr="0069128F">
        <w:t>Этапы решения задач с использованием компьютера. Алгоритмы и способы их описания. Основные алгоритмические конструкции</w:t>
      </w:r>
      <w:r>
        <w:t>.</w:t>
      </w:r>
    </w:p>
    <w:p w14:paraId="16EEF87B" w14:textId="77777777" w:rsidR="00053B51" w:rsidRDefault="00053B51" w:rsidP="0005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53B51">
        <w:rPr>
          <w:b/>
          <w:bCs/>
        </w:rPr>
        <w:t xml:space="preserve">Тема 3.2. </w:t>
      </w:r>
      <w:r w:rsidRPr="00053B51">
        <w:rPr>
          <w:bCs/>
        </w:rPr>
        <w:t>Основы программирования</w:t>
      </w:r>
      <w:r>
        <w:rPr>
          <w:bCs/>
        </w:rPr>
        <w:t>.</w:t>
      </w:r>
    </w:p>
    <w:p w14:paraId="68BF4984" w14:textId="77777777" w:rsidR="00053B51" w:rsidRPr="00053B51" w:rsidRDefault="00053B51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rPr>
          <w:spacing w:val="-8"/>
        </w:rPr>
      </w:pPr>
      <w:r w:rsidRPr="0069128F">
        <w:t>Системы и технологии программирования. Язык программирования. Синтаксис программы.</w:t>
      </w:r>
    </w:p>
    <w:p w14:paraId="0D744E0F" w14:textId="77777777" w:rsidR="00053B51" w:rsidRPr="00053B51" w:rsidRDefault="00053B51" w:rsidP="0074150E">
      <w:pPr>
        <w:pStyle w:val="affd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9128F">
        <w:t>Программирование алгоритмов линейной и разветвленной структуры</w:t>
      </w:r>
      <w:r>
        <w:t>.</w:t>
      </w:r>
    </w:p>
    <w:p w14:paraId="41E347A7" w14:textId="77777777" w:rsidR="00053B51" w:rsidRDefault="00053B51" w:rsidP="0074150E">
      <w:pPr>
        <w:pStyle w:val="affd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69128F">
        <w:t>Программирование алгоритмов циклической структуры.</w:t>
      </w:r>
      <w:r>
        <w:t xml:space="preserve"> </w:t>
      </w:r>
    </w:p>
    <w:p w14:paraId="47409FF8" w14:textId="77777777" w:rsidR="00053B51" w:rsidRPr="000D638E" w:rsidRDefault="00053B51" w:rsidP="0074150E">
      <w:pPr>
        <w:pStyle w:val="affd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</w:rPr>
      </w:pPr>
      <w:r w:rsidRPr="0069128F">
        <w:t>Массивы</w:t>
      </w:r>
      <w:r w:rsidR="000D638E">
        <w:t>.</w:t>
      </w:r>
    </w:p>
    <w:p w14:paraId="1545BFD1" w14:textId="77777777" w:rsidR="000D638E" w:rsidRDefault="000D638E" w:rsidP="000D638E">
      <w:pPr>
        <w:autoSpaceDE w:val="0"/>
        <w:autoSpaceDN w:val="0"/>
        <w:adjustRightInd w:val="0"/>
        <w:rPr>
          <w:b/>
          <w:bCs/>
        </w:rPr>
      </w:pPr>
      <w:r w:rsidRPr="000D638E">
        <w:rPr>
          <w:b/>
          <w:bCs/>
        </w:rPr>
        <w:t xml:space="preserve">Лабораторные работы </w:t>
      </w:r>
    </w:p>
    <w:p w14:paraId="2FDC7CC9" w14:textId="77777777" w:rsidR="000D638E" w:rsidRDefault="000D638E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</w:pPr>
      <w:r w:rsidRPr="0069128F">
        <w:t>Среда программирования. Тестирование готовой программы. Программная реализация несложного алгоритма линейной структуры.</w:t>
      </w:r>
    </w:p>
    <w:p w14:paraId="38ABE5EA" w14:textId="77777777" w:rsidR="000D638E" w:rsidRDefault="000D638E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</w:pPr>
      <w:r w:rsidRPr="0069128F">
        <w:t>Программирование алгоритмов разветвленной структуры</w:t>
      </w:r>
      <w:r>
        <w:t>.</w:t>
      </w:r>
    </w:p>
    <w:p w14:paraId="35A01302" w14:textId="77777777" w:rsidR="000D638E" w:rsidRDefault="000D638E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</w:pPr>
      <w:r w:rsidRPr="0069128F">
        <w:t>Программирование алгоритмов циклической структуры</w:t>
      </w:r>
      <w:r>
        <w:t>.</w:t>
      </w:r>
    </w:p>
    <w:p w14:paraId="5905F4C3" w14:textId="77777777" w:rsidR="000D638E" w:rsidRPr="000D638E" w:rsidRDefault="000D638E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 w:rsidRPr="0069128F">
        <w:t>Обработка массивов</w:t>
      </w:r>
      <w:r>
        <w:t>.</w:t>
      </w:r>
    </w:p>
    <w:p w14:paraId="548BD027" w14:textId="77777777" w:rsidR="000D638E" w:rsidRPr="0069128F" w:rsidRDefault="000D638E" w:rsidP="000D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9128F">
        <w:rPr>
          <w:b/>
          <w:bCs/>
        </w:rPr>
        <w:t xml:space="preserve">Раздел 4. </w:t>
      </w:r>
      <w:r w:rsidRPr="0069128F">
        <w:rPr>
          <w:b/>
        </w:rPr>
        <w:t>Средства информационных технологий</w:t>
      </w:r>
      <w:r w:rsidRPr="0069128F">
        <w:t xml:space="preserve"> </w:t>
      </w:r>
    </w:p>
    <w:p w14:paraId="12BD56EA" w14:textId="77777777" w:rsidR="000D638E" w:rsidRDefault="000D638E" w:rsidP="000D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28F">
        <w:rPr>
          <w:b/>
          <w:bCs/>
        </w:rPr>
        <w:t xml:space="preserve">Тема 4.1.  </w:t>
      </w:r>
      <w:r w:rsidRPr="0069128F">
        <w:t>Состав персонального компьютера.</w:t>
      </w:r>
      <w:r>
        <w:t xml:space="preserve"> </w:t>
      </w:r>
    </w:p>
    <w:p w14:paraId="04BC1452" w14:textId="77777777" w:rsidR="000D638E" w:rsidRPr="000D638E" w:rsidRDefault="000D638E" w:rsidP="0074150E">
      <w:pPr>
        <w:pStyle w:val="affd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9128F">
        <w:t>Программное обеспечение компьютеров.</w:t>
      </w:r>
      <w:r>
        <w:t xml:space="preserve"> </w:t>
      </w:r>
      <w:r w:rsidRPr="000D638E">
        <w:rPr>
          <w:i/>
        </w:rPr>
        <w:t>Архитектура компьютеров</w:t>
      </w:r>
      <w:r w:rsidRPr="0069128F">
        <w:t>. Основные характеристики компьютеров. Многообразие компьютеров.</w:t>
      </w:r>
    </w:p>
    <w:p w14:paraId="3E6441F1" w14:textId="77777777" w:rsidR="000D638E" w:rsidRPr="000D638E" w:rsidRDefault="000D638E" w:rsidP="0074150E">
      <w:pPr>
        <w:pStyle w:val="affd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69128F">
        <w:t>Состав персонального компьютера, основные и дополнительные устройства. Состав системного блока. Внешние устройства ввода-вывода.</w:t>
      </w:r>
    </w:p>
    <w:p w14:paraId="27427E36" w14:textId="77777777" w:rsidR="000D638E" w:rsidRPr="000D638E" w:rsidRDefault="000D638E" w:rsidP="0074150E">
      <w:pPr>
        <w:pStyle w:val="affd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9128F">
        <w:t>Программное обеспечение компьютера</w:t>
      </w:r>
      <w:r>
        <w:t>.</w:t>
      </w:r>
    </w:p>
    <w:p w14:paraId="3CF0B848" w14:textId="77777777" w:rsidR="000D638E" w:rsidRPr="000D638E" w:rsidRDefault="000D638E" w:rsidP="000D638E">
      <w:pPr>
        <w:pStyle w:val="110"/>
        <w:tabs>
          <w:tab w:val="left" w:pos="851"/>
        </w:tabs>
        <w:ind w:firstLine="0"/>
        <w:jc w:val="left"/>
        <w:rPr>
          <w:rFonts w:ascii="Times New Roman" w:hAnsi="Times New Roman"/>
          <w:b/>
          <w:szCs w:val="24"/>
        </w:rPr>
      </w:pPr>
      <w:r w:rsidRPr="000D638E">
        <w:rPr>
          <w:rFonts w:ascii="Times New Roman" w:hAnsi="Times New Roman"/>
          <w:b/>
          <w:szCs w:val="24"/>
        </w:rPr>
        <w:t>Лабораторные работы</w:t>
      </w:r>
    </w:p>
    <w:p w14:paraId="79DA73C0" w14:textId="77777777" w:rsidR="000D638E" w:rsidRPr="0069128F" w:rsidRDefault="000D638E" w:rsidP="0074150E">
      <w:pPr>
        <w:pStyle w:val="110"/>
        <w:numPr>
          <w:ilvl w:val="0"/>
          <w:numId w:val="15"/>
        </w:numPr>
        <w:tabs>
          <w:tab w:val="left" w:pos="851"/>
        </w:tabs>
        <w:jc w:val="left"/>
        <w:rPr>
          <w:rFonts w:ascii="Times New Roman" w:hAnsi="Times New Roman"/>
          <w:szCs w:val="24"/>
        </w:rPr>
      </w:pPr>
      <w:r w:rsidRPr="0069128F">
        <w:rPr>
          <w:rFonts w:ascii="Times New Roman" w:hAnsi="Times New Roman"/>
          <w:szCs w:val="24"/>
        </w:rPr>
        <w:t xml:space="preserve">Операционная система. Графический интерфейс пользователя. </w:t>
      </w:r>
    </w:p>
    <w:p w14:paraId="4C978589" w14:textId="77777777" w:rsidR="000D638E" w:rsidRPr="000D638E" w:rsidRDefault="000D638E" w:rsidP="0074150E">
      <w:pPr>
        <w:pStyle w:val="110"/>
        <w:numPr>
          <w:ilvl w:val="0"/>
          <w:numId w:val="15"/>
        </w:numPr>
        <w:tabs>
          <w:tab w:val="left" w:pos="851"/>
        </w:tabs>
        <w:jc w:val="left"/>
        <w:rPr>
          <w:rFonts w:ascii="Times New Roman" w:hAnsi="Times New Roman"/>
          <w:i/>
          <w:szCs w:val="24"/>
        </w:rPr>
      </w:pPr>
      <w:r w:rsidRPr="0069128F">
        <w:rPr>
          <w:rFonts w:ascii="Times New Roman" w:hAnsi="Times New Roman"/>
          <w:szCs w:val="24"/>
        </w:rPr>
        <w:t xml:space="preserve">Примеры использования внешних устройств, подключаемых к компьютеру, в учебных целях. </w:t>
      </w:r>
    </w:p>
    <w:p w14:paraId="6BEAAB1D" w14:textId="77777777" w:rsidR="000D638E" w:rsidRPr="0069128F" w:rsidRDefault="000D638E" w:rsidP="0074150E">
      <w:pPr>
        <w:pStyle w:val="110"/>
        <w:numPr>
          <w:ilvl w:val="0"/>
          <w:numId w:val="15"/>
        </w:numPr>
        <w:tabs>
          <w:tab w:val="left" w:pos="851"/>
        </w:tabs>
        <w:jc w:val="left"/>
        <w:rPr>
          <w:rFonts w:ascii="Times New Roman" w:hAnsi="Times New Roman"/>
          <w:i/>
          <w:szCs w:val="24"/>
        </w:rPr>
      </w:pPr>
      <w:r w:rsidRPr="0069128F">
        <w:rPr>
          <w:rFonts w:ascii="Times New Roman" w:hAnsi="Times New Roman"/>
          <w:szCs w:val="24"/>
        </w:rPr>
        <w:t xml:space="preserve">Программное обеспечение внешних устройств. </w:t>
      </w:r>
      <w:r w:rsidRPr="0069128F">
        <w:rPr>
          <w:rFonts w:ascii="Times New Roman" w:hAnsi="Times New Roman"/>
          <w:i/>
          <w:szCs w:val="24"/>
        </w:rPr>
        <w:t>Подключение внешних устройств к компьютеру и их настройка.</w:t>
      </w:r>
    </w:p>
    <w:p w14:paraId="24B36947" w14:textId="77777777" w:rsidR="000D638E" w:rsidRPr="000D638E" w:rsidRDefault="000D638E" w:rsidP="0074150E">
      <w:pPr>
        <w:pStyle w:val="affd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</w:rPr>
      </w:pPr>
      <w:r w:rsidRPr="0069128F"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</w:r>
    </w:p>
    <w:p w14:paraId="11DA9872" w14:textId="77777777" w:rsidR="000D638E" w:rsidRDefault="000D638E" w:rsidP="000D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D638E">
        <w:rPr>
          <w:b/>
          <w:bCs/>
        </w:rPr>
        <w:t xml:space="preserve">Тема 4.2.  </w:t>
      </w:r>
      <w:r w:rsidRPr="0069128F">
        <w:t>Безопасность, гигиена, эргономика, ресурсосбережение</w:t>
      </w:r>
      <w:r>
        <w:t xml:space="preserve">. </w:t>
      </w:r>
      <w:r w:rsidRPr="000D638E">
        <w:rPr>
          <w:bCs/>
        </w:rPr>
        <w:t>Защита информации, антивирусная защита</w:t>
      </w:r>
      <w:r>
        <w:rPr>
          <w:bCs/>
        </w:rPr>
        <w:t>.</w:t>
      </w:r>
    </w:p>
    <w:p w14:paraId="0A17041E" w14:textId="77777777" w:rsidR="000D638E" w:rsidRDefault="000D638E" w:rsidP="000D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9128F">
        <w:rPr>
          <w:b/>
          <w:bCs/>
        </w:rPr>
        <w:t xml:space="preserve">Раздел 5. </w:t>
      </w:r>
      <w:r w:rsidRPr="0069128F">
        <w:rPr>
          <w:b/>
        </w:rPr>
        <w:t>Технологии создания и преобразования информационных объектов</w:t>
      </w:r>
      <w:r>
        <w:rPr>
          <w:b/>
        </w:rPr>
        <w:t>.</w:t>
      </w:r>
    </w:p>
    <w:p w14:paraId="300596F1" w14:textId="77777777" w:rsidR="000D638E" w:rsidRDefault="000D638E" w:rsidP="000D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28F">
        <w:rPr>
          <w:b/>
          <w:bCs/>
        </w:rPr>
        <w:t xml:space="preserve">Тема 5.1. </w:t>
      </w:r>
      <w:r w:rsidRPr="0069128F">
        <w:t>Технологии создания и преобразования текстовой информации</w:t>
      </w:r>
      <w:r>
        <w:t>.</w:t>
      </w:r>
    </w:p>
    <w:p w14:paraId="617C5D30" w14:textId="77777777" w:rsidR="000D638E" w:rsidRPr="0069128F" w:rsidRDefault="000D638E" w:rsidP="0074150E">
      <w:pPr>
        <w:pStyle w:val="affd"/>
        <w:numPr>
          <w:ilvl w:val="0"/>
          <w:numId w:val="15"/>
        </w:numPr>
        <w:jc w:val="both"/>
      </w:pPr>
      <w:r w:rsidRPr="0069128F">
        <w:t>Текстовые процессоры, назначение и возможности.</w:t>
      </w:r>
    </w:p>
    <w:p w14:paraId="7B0FD8C5" w14:textId="77777777" w:rsidR="000D638E" w:rsidRPr="0069128F" w:rsidRDefault="000D638E" w:rsidP="0074150E">
      <w:pPr>
        <w:pStyle w:val="affd"/>
        <w:numPr>
          <w:ilvl w:val="0"/>
          <w:numId w:val="15"/>
        </w:numPr>
        <w:jc w:val="both"/>
      </w:pPr>
      <w:r w:rsidRPr="0069128F">
        <w:lastRenderedPageBreak/>
        <w:t>Возможности настольных издательских систем: создание, организация и основные способы преобразования (верстки) текста.</w:t>
      </w:r>
    </w:p>
    <w:p w14:paraId="29FBF1B5" w14:textId="77777777" w:rsidR="000D638E" w:rsidRPr="0069128F" w:rsidRDefault="000D638E" w:rsidP="0074150E">
      <w:pPr>
        <w:pStyle w:val="affd"/>
        <w:numPr>
          <w:ilvl w:val="0"/>
          <w:numId w:val="15"/>
        </w:numPr>
        <w:jc w:val="both"/>
      </w:pPr>
      <w:r w:rsidRPr="0069128F">
        <w:t>Гипертекстовое представление информации.</w:t>
      </w:r>
    </w:p>
    <w:p w14:paraId="41747536" w14:textId="77777777" w:rsidR="000D638E" w:rsidRPr="002C604D" w:rsidRDefault="000D638E" w:rsidP="0074150E">
      <w:pPr>
        <w:pStyle w:val="affd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D638E">
        <w:rPr>
          <w:i/>
        </w:rPr>
        <w:t>Программы-переводчики. Возможности систем распознавания текстов</w:t>
      </w:r>
      <w:r w:rsidRPr="0069128F">
        <w:t>.</w:t>
      </w:r>
    </w:p>
    <w:p w14:paraId="2BC164E5" w14:textId="77777777" w:rsidR="002C604D" w:rsidRDefault="002C604D" w:rsidP="002C604D">
      <w:pPr>
        <w:rPr>
          <w:bCs/>
        </w:rPr>
      </w:pPr>
      <w:r w:rsidRPr="002C604D">
        <w:rPr>
          <w:b/>
          <w:bCs/>
        </w:rPr>
        <w:t>Лабораторные работы</w:t>
      </w:r>
      <w:r w:rsidRPr="0069128F">
        <w:rPr>
          <w:bCs/>
        </w:rPr>
        <w:t xml:space="preserve"> </w:t>
      </w:r>
    </w:p>
    <w:p w14:paraId="35487B96" w14:textId="77777777" w:rsidR="002C604D" w:rsidRDefault="002C604D" w:rsidP="0074150E">
      <w:pPr>
        <w:pStyle w:val="affd"/>
        <w:numPr>
          <w:ilvl w:val="0"/>
          <w:numId w:val="15"/>
        </w:numPr>
        <w:jc w:val="both"/>
      </w:pPr>
      <w:r w:rsidRPr="0069128F">
        <w:t xml:space="preserve">Работа с текстовым процессором </w:t>
      </w:r>
      <w:r w:rsidRPr="002C604D">
        <w:rPr>
          <w:lang w:val="en-US"/>
        </w:rPr>
        <w:t>Word</w:t>
      </w:r>
      <w:r w:rsidRPr="0069128F">
        <w:t xml:space="preserve">. Настройка пользовательского интерфейса. </w:t>
      </w:r>
      <w:r w:rsidRPr="002C604D">
        <w:rPr>
          <w:bCs/>
        </w:rPr>
        <w:t>Создание текстового документа.</w:t>
      </w:r>
      <w:r w:rsidRPr="0069128F">
        <w:t xml:space="preserve"> Редактирование текста.</w:t>
      </w:r>
      <w:r w:rsidRPr="002C604D">
        <w:rPr>
          <w:bCs/>
        </w:rPr>
        <w:t xml:space="preserve"> </w:t>
      </w:r>
      <w:r w:rsidRPr="0069128F">
        <w:t xml:space="preserve">Использование систем проверки орфографии и грамматики. </w:t>
      </w:r>
      <w:r w:rsidRPr="002C604D">
        <w:rPr>
          <w:bCs/>
        </w:rPr>
        <w:t xml:space="preserve">Автокоррекция. Тезаурусы. </w:t>
      </w:r>
      <w:r w:rsidRPr="0069128F">
        <w:t>Сохранение документа в различных текстовых форматах.</w:t>
      </w:r>
    </w:p>
    <w:p w14:paraId="38B9ED87" w14:textId="77777777" w:rsidR="002C604D" w:rsidRDefault="002C604D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9128F">
        <w:t xml:space="preserve">Форматирование текста. Стили. Применение готового стиля. Создание собственного стиля. </w:t>
      </w:r>
    </w:p>
    <w:p w14:paraId="4FDA2B2F" w14:textId="77777777" w:rsidR="002C604D" w:rsidRDefault="002C604D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9128F">
        <w:t xml:space="preserve">Работа с графическими объектами в </w:t>
      </w:r>
      <w:r w:rsidRPr="002C604D">
        <w:rPr>
          <w:lang w:val="en-US"/>
        </w:rPr>
        <w:t>Word</w:t>
      </w:r>
      <w:r w:rsidRPr="0069128F">
        <w:t xml:space="preserve">. Работа с таблицами в </w:t>
      </w:r>
      <w:r w:rsidRPr="002C604D">
        <w:rPr>
          <w:lang w:val="en-US"/>
        </w:rPr>
        <w:t>Word</w:t>
      </w:r>
      <w:r w:rsidRPr="0069128F">
        <w:t>. Нумерованные и маркированные списки. Сортировка.</w:t>
      </w:r>
      <w:r>
        <w:t xml:space="preserve"> </w:t>
      </w:r>
    </w:p>
    <w:p w14:paraId="7FB78D6D" w14:textId="77777777" w:rsidR="002C604D" w:rsidRPr="0069128F" w:rsidRDefault="002C604D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9128F">
        <w:t>Подготовка текста к печати. Установка параметров страниц. Нумерация и ориентация страниц. Размеры страницы, величина полей.  Вставка колонтитулов. Установка параметров печати. Печать документа</w:t>
      </w:r>
    </w:p>
    <w:p w14:paraId="3FB98941" w14:textId="77777777" w:rsidR="002C604D" w:rsidRPr="002C604D" w:rsidRDefault="002C604D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9128F">
        <w:t>Создание компьютерных публикаций на основе использования готовых шаблонов.</w:t>
      </w:r>
      <w:r w:rsidRPr="0069128F">
        <w:rPr>
          <w:bCs/>
        </w:rPr>
        <w:t xml:space="preserve"> Создание собственных шаблонов.</w:t>
      </w:r>
    </w:p>
    <w:p w14:paraId="4BD369CA" w14:textId="77777777" w:rsidR="002C604D" w:rsidRPr="002C604D" w:rsidRDefault="002C604D" w:rsidP="0074150E">
      <w:pPr>
        <w:pStyle w:val="affd"/>
        <w:numPr>
          <w:ilvl w:val="0"/>
          <w:numId w:val="15"/>
        </w:numPr>
      </w:pPr>
      <w:r w:rsidRPr="0069128F">
        <w:t xml:space="preserve">Создание гипертекстового документа. Вставка ссылок и закладок. Вставка в документ сносок. Создание оглавления. Создание списка иллюстраций. Перевод текста с использованием </w:t>
      </w:r>
      <w:r w:rsidRPr="0069128F">
        <w:rPr>
          <w:bCs/>
        </w:rPr>
        <w:t>систем двуязычного перевода и электронных словарей</w:t>
      </w:r>
      <w:r>
        <w:rPr>
          <w:bCs/>
        </w:rPr>
        <w:t>.</w:t>
      </w:r>
    </w:p>
    <w:p w14:paraId="088E48CC" w14:textId="77777777" w:rsidR="002C604D" w:rsidRPr="0069128F" w:rsidRDefault="002C604D" w:rsidP="002C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28F">
        <w:rPr>
          <w:b/>
          <w:bCs/>
        </w:rPr>
        <w:t xml:space="preserve">Тема 5.2.  </w:t>
      </w:r>
      <w:r w:rsidRPr="0069128F">
        <w:t>Технологии создания и преобразования электронных таблиц</w:t>
      </w:r>
      <w:r>
        <w:t>.</w:t>
      </w:r>
    </w:p>
    <w:p w14:paraId="558B687D" w14:textId="77777777" w:rsidR="002C604D" w:rsidRDefault="002C604D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9128F">
        <w:t>Возможности динамических (электронных) таблиц. Математическая обработка числовых данных.</w:t>
      </w:r>
    </w:p>
    <w:p w14:paraId="60346DF5" w14:textId="77777777" w:rsidR="002C604D" w:rsidRPr="002C604D" w:rsidRDefault="002C604D" w:rsidP="002C604D">
      <w:pPr>
        <w:autoSpaceDE w:val="0"/>
        <w:autoSpaceDN w:val="0"/>
        <w:adjustRightInd w:val="0"/>
        <w:jc w:val="both"/>
        <w:rPr>
          <w:b/>
        </w:rPr>
      </w:pPr>
      <w:r w:rsidRPr="002C604D">
        <w:rPr>
          <w:b/>
        </w:rPr>
        <w:t>Лабораторные работы</w:t>
      </w:r>
    </w:p>
    <w:p w14:paraId="566B3515" w14:textId="77777777" w:rsidR="002C604D" w:rsidRDefault="002C604D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9128F">
        <w:t xml:space="preserve">Работа с электронными таблицами. Ввод данных в электронный бланк. Автоматизация ввода данных. </w:t>
      </w:r>
    </w:p>
    <w:p w14:paraId="69E041BD" w14:textId="77777777" w:rsidR="002C604D" w:rsidRPr="002C604D" w:rsidRDefault="002C604D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69128F">
        <w:t>Выполнение вычислений в ЭТ с использованием формул и стандартных функций. Адресация.</w:t>
      </w:r>
    </w:p>
    <w:p w14:paraId="5B46EB11" w14:textId="77777777" w:rsidR="002C604D" w:rsidRPr="002C604D" w:rsidRDefault="002C604D" w:rsidP="0074150E">
      <w:pPr>
        <w:pStyle w:val="affd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w w:val="88"/>
        </w:rPr>
      </w:pPr>
      <w:r w:rsidRPr="0069128F">
        <w:t xml:space="preserve">Использование графических возможностей ЭТ. Построение диаграмм и графиков функций. </w:t>
      </w:r>
    </w:p>
    <w:p w14:paraId="4AB4CB3C" w14:textId="77777777" w:rsidR="002C604D" w:rsidRDefault="002C604D" w:rsidP="0074150E">
      <w:pPr>
        <w:pStyle w:val="affd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69128F">
        <w:t xml:space="preserve">Анализ данных в электронных таблицах. Диспетчер сценариев. Подбор параметра. Таблица данных. </w:t>
      </w:r>
    </w:p>
    <w:p w14:paraId="14E59165" w14:textId="77777777" w:rsidR="002C604D" w:rsidRDefault="002C604D" w:rsidP="0074150E">
      <w:pPr>
        <w:pStyle w:val="affd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69128F">
        <w:t>Консолидация данных. Создание сводных таблиц.</w:t>
      </w:r>
    </w:p>
    <w:p w14:paraId="460785F0" w14:textId="77777777" w:rsidR="002C604D" w:rsidRPr="0069128F" w:rsidRDefault="002C604D" w:rsidP="0074150E">
      <w:pPr>
        <w:pStyle w:val="affd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69128F">
        <w:t xml:space="preserve">Базы данных в электронных таблицах. Работа со списками. Сортировка и фильтрация. Расширенный фильтр. Промежуточные итоги. Поиск информации в электронной таблице </w:t>
      </w:r>
    </w:p>
    <w:p w14:paraId="29AA3582" w14:textId="77777777" w:rsidR="002C604D" w:rsidRDefault="002C604D" w:rsidP="002C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604D">
        <w:rPr>
          <w:b/>
          <w:bCs/>
        </w:rPr>
        <w:t xml:space="preserve">Тема 5.3.  </w:t>
      </w:r>
      <w:r w:rsidRPr="0069128F">
        <w:t>Технологии создания баз данных</w:t>
      </w:r>
      <w:r>
        <w:t>.</w:t>
      </w:r>
    </w:p>
    <w:p w14:paraId="01D39698" w14:textId="77777777" w:rsidR="002C604D" w:rsidRPr="0069128F" w:rsidRDefault="002C604D" w:rsidP="0074150E">
      <w:pPr>
        <w:pStyle w:val="affd"/>
        <w:numPr>
          <w:ilvl w:val="0"/>
          <w:numId w:val="15"/>
        </w:numPr>
      </w:pPr>
      <w:r w:rsidRPr="0069128F">
        <w:t xml:space="preserve">Представление об организации баз данных и системах управления базами данных. </w:t>
      </w:r>
    </w:p>
    <w:p w14:paraId="2D44FAF2" w14:textId="77777777" w:rsidR="002C604D" w:rsidRPr="0069128F" w:rsidRDefault="002C604D" w:rsidP="0074150E">
      <w:pPr>
        <w:pStyle w:val="affd"/>
        <w:numPr>
          <w:ilvl w:val="0"/>
          <w:numId w:val="15"/>
        </w:numPr>
      </w:pPr>
      <w:r w:rsidRPr="0069128F">
        <w:t>Возможности систем управления базами данных – организация, хранение, доступ, обработка и поиск информации.</w:t>
      </w:r>
      <w:r>
        <w:t xml:space="preserve"> </w:t>
      </w:r>
      <w:r w:rsidRPr="0069128F">
        <w:t xml:space="preserve">База данных как модель информационной структуры. </w:t>
      </w:r>
    </w:p>
    <w:p w14:paraId="4A5BD275" w14:textId="77777777" w:rsidR="002C604D" w:rsidRDefault="002C604D" w:rsidP="0074150E">
      <w:pPr>
        <w:pStyle w:val="affd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28F">
        <w:t>Структура данных и система запросов на примерах баз данных различного назначения: юридических, библиотечных, налоговых, социальных, кадровых и др.</w:t>
      </w:r>
    </w:p>
    <w:p w14:paraId="3FA5BA5B" w14:textId="77777777" w:rsidR="002C604D" w:rsidRPr="002C604D" w:rsidRDefault="002C604D" w:rsidP="002C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C604D">
        <w:rPr>
          <w:b/>
        </w:rPr>
        <w:t>Лабораторные работы</w:t>
      </w:r>
    </w:p>
    <w:p w14:paraId="53EB0575" w14:textId="77777777" w:rsidR="002C604D" w:rsidRPr="003029C1" w:rsidRDefault="003029C1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rPr>
          <w:bCs/>
        </w:rPr>
      </w:pPr>
      <w:r w:rsidRPr="0069128F">
        <w:t xml:space="preserve">Создание базы данных. Ввод записей. Создание формы для ввода данных. </w:t>
      </w:r>
    </w:p>
    <w:p w14:paraId="7A3D2F85" w14:textId="77777777" w:rsidR="003029C1" w:rsidRPr="003029C1" w:rsidRDefault="003029C1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rPr>
          <w:bCs/>
        </w:rPr>
      </w:pPr>
      <w:r w:rsidRPr="0069128F">
        <w:t xml:space="preserve">Формирование запросов для поиска и сортировки информации в базе данных. </w:t>
      </w:r>
    </w:p>
    <w:p w14:paraId="1854EF3D" w14:textId="77777777" w:rsidR="003029C1" w:rsidRPr="003029C1" w:rsidRDefault="003029C1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rPr>
          <w:bCs/>
        </w:rPr>
      </w:pPr>
      <w:r>
        <w:t>Ф</w:t>
      </w:r>
      <w:r w:rsidRPr="0069128F">
        <w:t>ормирование отчетов.</w:t>
      </w:r>
    </w:p>
    <w:p w14:paraId="0D6ABC9F" w14:textId="77777777" w:rsidR="003029C1" w:rsidRDefault="003029C1" w:rsidP="00302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28F">
        <w:rPr>
          <w:b/>
          <w:bCs/>
        </w:rPr>
        <w:t xml:space="preserve">Тема 5.4.  </w:t>
      </w:r>
      <w:r w:rsidRPr="0069128F">
        <w:t>Технологии создания и преобразования графических и мультимедийных объектов</w:t>
      </w:r>
      <w:r>
        <w:t>.</w:t>
      </w:r>
    </w:p>
    <w:p w14:paraId="52D2E1D9" w14:textId="77777777" w:rsidR="003029C1" w:rsidRPr="003029C1" w:rsidRDefault="003029C1" w:rsidP="0074150E">
      <w:pPr>
        <w:pStyle w:val="affd"/>
        <w:numPr>
          <w:ilvl w:val="0"/>
          <w:numId w:val="15"/>
        </w:numPr>
        <w:jc w:val="both"/>
        <w:rPr>
          <w:b/>
        </w:rPr>
      </w:pPr>
      <w:r w:rsidRPr="003029C1">
        <w:t>Представление о программных средах компьютерной графики, мультимедийных средах.</w:t>
      </w:r>
    </w:p>
    <w:p w14:paraId="7F2F239C" w14:textId="77777777" w:rsidR="002C604D" w:rsidRPr="003029C1" w:rsidRDefault="003029C1" w:rsidP="0074150E">
      <w:pPr>
        <w:pStyle w:val="affd"/>
        <w:numPr>
          <w:ilvl w:val="0"/>
          <w:numId w:val="15"/>
        </w:numPr>
        <w:jc w:val="both"/>
        <w:rPr>
          <w:b/>
        </w:rPr>
      </w:pPr>
      <w:r w:rsidRPr="003029C1">
        <w:t xml:space="preserve"> Понятие о САПР.</w:t>
      </w:r>
    </w:p>
    <w:p w14:paraId="4E761972" w14:textId="77777777" w:rsidR="003029C1" w:rsidRDefault="003029C1" w:rsidP="003029C1">
      <w:pPr>
        <w:jc w:val="both"/>
        <w:rPr>
          <w:b/>
        </w:rPr>
      </w:pPr>
      <w:r>
        <w:rPr>
          <w:b/>
        </w:rPr>
        <w:lastRenderedPageBreak/>
        <w:t>Лабораторные работы</w:t>
      </w:r>
    </w:p>
    <w:p w14:paraId="23BB1B55" w14:textId="77777777" w:rsidR="003029C1" w:rsidRPr="003029C1" w:rsidRDefault="003029C1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9128F">
        <w:t>Создание и редактирование графических и мультимедийных объектов средствами компьютерных презентаций для выполнения учебных заданий. Использование презентационного оборудования.</w:t>
      </w:r>
      <w:r>
        <w:t xml:space="preserve"> </w:t>
      </w:r>
      <w:r w:rsidRPr="003029C1">
        <w:rPr>
          <w:i/>
        </w:rPr>
        <w:t>Примеры геоинформационных систем</w:t>
      </w:r>
      <w:r w:rsidRPr="003029C1">
        <w:rPr>
          <w:rFonts w:ascii="SchoolBookCSanPin-Regular" w:eastAsiaTheme="minorHAnsi" w:hAnsi="SchoolBookCSanPin-Regular" w:cs="SchoolBookCSanPin-Regular"/>
          <w:lang w:eastAsia="en-US"/>
        </w:rPr>
        <w:t>.</w:t>
      </w:r>
    </w:p>
    <w:p w14:paraId="5C145B74" w14:textId="77777777" w:rsidR="003029C1" w:rsidRDefault="003029C1" w:rsidP="003029C1">
      <w:pPr>
        <w:jc w:val="both"/>
        <w:rPr>
          <w:b/>
        </w:rPr>
      </w:pPr>
      <w:r w:rsidRPr="0069128F">
        <w:rPr>
          <w:b/>
          <w:bCs/>
        </w:rPr>
        <w:t xml:space="preserve">Раздел 6. </w:t>
      </w:r>
      <w:r w:rsidRPr="0069128F">
        <w:rPr>
          <w:b/>
        </w:rPr>
        <w:t>Телекоммуникационные технологии</w:t>
      </w:r>
      <w:r>
        <w:rPr>
          <w:b/>
        </w:rPr>
        <w:t>.</w:t>
      </w:r>
    </w:p>
    <w:p w14:paraId="1405473C" w14:textId="77777777" w:rsidR="003029C1" w:rsidRDefault="003029C1" w:rsidP="003029C1">
      <w:pPr>
        <w:jc w:val="both"/>
      </w:pPr>
      <w:r w:rsidRPr="0069128F">
        <w:rPr>
          <w:b/>
          <w:bCs/>
        </w:rPr>
        <w:t xml:space="preserve">Тема 6.1.  </w:t>
      </w:r>
      <w:r w:rsidRPr="0069128F">
        <w:t>Представления о технических и программных средствах телекоммуникационных технологий</w:t>
      </w:r>
      <w:r>
        <w:t>.</w:t>
      </w:r>
    </w:p>
    <w:p w14:paraId="298A9753" w14:textId="77777777" w:rsidR="003029C1" w:rsidRPr="0069128F" w:rsidRDefault="003029C1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9128F">
        <w:t>Классификация компьютерных сетей. Технические и программные средства телекоммуникационных технологий. Проводная и беспроводная связь.</w:t>
      </w:r>
    </w:p>
    <w:p w14:paraId="44DC0C6A" w14:textId="77777777" w:rsidR="003029C1" w:rsidRDefault="003029C1" w:rsidP="00302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28F">
        <w:rPr>
          <w:b/>
          <w:bCs/>
        </w:rPr>
        <w:t xml:space="preserve">Тема 6.2.  </w:t>
      </w:r>
      <w:r w:rsidRPr="0069128F">
        <w:t>Локальные вычислительные сети</w:t>
      </w:r>
      <w:r>
        <w:t>.</w:t>
      </w:r>
    </w:p>
    <w:p w14:paraId="48D5205D" w14:textId="77777777" w:rsidR="003029C1" w:rsidRPr="0069128F" w:rsidRDefault="003029C1" w:rsidP="0074150E">
      <w:pPr>
        <w:pStyle w:val="afe"/>
        <w:numPr>
          <w:ilvl w:val="0"/>
          <w:numId w:val="15"/>
        </w:numPr>
        <w:spacing w:after="0"/>
        <w:rPr>
          <w:spacing w:val="-8"/>
        </w:rPr>
      </w:pPr>
      <w:r w:rsidRPr="0069128F">
        <w:t>Организация работы пользователей в локальных</w:t>
      </w:r>
      <w:r w:rsidRPr="0069128F">
        <w:rPr>
          <w:spacing w:val="-8"/>
        </w:rPr>
        <w:t xml:space="preserve"> компьютерных сетях.</w:t>
      </w:r>
    </w:p>
    <w:p w14:paraId="3347722B" w14:textId="77777777" w:rsidR="003029C1" w:rsidRPr="003029C1" w:rsidRDefault="003029C1" w:rsidP="00302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029C1">
        <w:rPr>
          <w:b/>
          <w:bCs/>
        </w:rPr>
        <w:t>Лабораторные работы</w:t>
      </w:r>
    </w:p>
    <w:p w14:paraId="56F3A20D" w14:textId="77777777" w:rsidR="003029C1" w:rsidRPr="003029C1" w:rsidRDefault="003029C1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3029C1">
        <w:rPr>
          <w:bCs/>
        </w:rPr>
        <w:t>Разграничение прав доступа в сети, общее дисковое пространство в локальной сети. Установка общего доступа к принтеру в локальной сети.</w:t>
      </w:r>
      <w:r w:rsidRPr="0069128F">
        <w:t xml:space="preserve"> </w:t>
      </w:r>
    </w:p>
    <w:p w14:paraId="5B9CC308" w14:textId="77777777" w:rsidR="003029C1" w:rsidRPr="003029C1" w:rsidRDefault="003029C1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69128F">
        <w:t>Использование тестирующих систем в учебной деятельности в локальной сети</w:t>
      </w:r>
      <w:r>
        <w:t>.</w:t>
      </w:r>
    </w:p>
    <w:p w14:paraId="27F302D8" w14:textId="77777777" w:rsidR="003029C1" w:rsidRDefault="003029C1" w:rsidP="003029C1">
      <w:pPr>
        <w:rPr>
          <w:b/>
        </w:rPr>
      </w:pPr>
      <w:r w:rsidRPr="003029C1">
        <w:rPr>
          <w:b/>
          <w:bCs/>
        </w:rPr>
        <w:t xml:space="preserve">Тема 6.3.  </w:t>
      </w:r>
      <w:r w:rsidRPr="003029C1">
        <w:rPr>
          <w:b/>
        </w:rPr>
        <w:t>Интернет-технологии, способы и скоростные характеристики подключения, провайдер.</w:t>
      </w:r>
    </w:p>
    <w:p w14:paraId="30C0D264" w14:textId="77777777" w:rsidR="003029C1" w:rsidRPr="0069128F" w:rsidRDefault="003029C1" w:rsidP="0074150E">
      <w:pPr>
        <w:pStyle w:val="affd"/>
        <w:numPr>
          <w:ilvl w:val="0"/>
          <w:numId w:val="15"/>
        </w:numPr>
        <w:autoSpaceDE w:val="0"/>
        <w:autoSpaceDN w:val="0"/>
        <w:adjustRightInd w:val="0"/>
      </w:pPr>
      <w:r w:rsidRPr="0069128F">
        <w:t xml:space="preserve">Интернет-технологии, способы и скоростные характеристики подключения, провайдер. </w:t>
      </w:r>
    </w:p>
    <w:p w14:paraId="70540976" w14:textId="77777777" w:rsidR="003029C1" w:rsidRDefault="003029C1" w:rsidP="003029C1">
      <w:r w:rsidRPr="0069128F">
        <w:t>Интернет-страница и редакторы для её создания. Личные сетевые сервисы в Интернет</w:t>
      </w:r>
      <w:r>
        <w:t>.</w:t>
      </w:r>
    </w:p>
    <w:p w14:paraId="62FBEA7A" w14:textId="77777777" w:rsidR="003029C1" w:rsidRPr="003029C1" w:rsidRDefault="003029C1" w:rsidP="003029C1">
      <w:pPr>
        <w:rPr>
          <w:b/>
        </w:rPr>
      </w:pPr>
      <w:r w:rsidRPr="003029C1">
        <w:rPr>
          <w:b/>
        </w:rPr>
        <w:t>Лабораторные работы</w:t>
      </w:r>
    </w:p>
    <w:p w14:paraId="755F38D6" w14:textId="77777777" w:rsidR="003029C1" w:rsidRPr="0069128F" w:rsidRDefault="003029C1" w:rsidP="0074150E">
      <w:pPr>
        <w:pStyle w:val="affd"/>
        <w:numPr>
          <w:ilvl w:val="0"/>
          <w:numId w:val="40"/>
        </w:numPr>
        <w:autoSpaceDE w:val="0"/>
        <w:autoSpaceDN w:val="0"/>
        <w:adjustRightInd w:val="0"/>
      </w:pPr>
      <w:r w:rsidRPr="0069128F">
        <w:t>Браузер. Примеры работы с Интернет-магазином, Интернет-СМИ, Интернет-турагентством, Интернет-библиотекой и пр.</w:t>
      </w:r>
    </w:p>
    <w:p w14:paraId="611466DF" w14:textId="77777777" w:rsidR="003029C1" w:rsidRPr="0069128F" w:rsidRDefault="003029C1" w:rsidP="0074150E">
      <w:pPr>
        <w:pStyle w:val="affd"/>
        <w:numPr>
          <w:ilvl w:val="0"/>
          <w:numId w:val="40"/>
        </w:numPr>
        <w:autoSpaceDE w:val="0"/>
        <w:autoSpaceDN w:val="0"/>
        <w:adjustRightInd w:val="0"/>
      </w:pPr>
      <w:r w:rsidRPr="0069128F">
        <w:t>Поиск информации с использованием компьютера</w:t>
      </w:r>
      <w:r w:rsidR="00EF0F96">
        <w:t xml:space="preserve">. </w:t>
      </w:r>
      <w:r w:rsidRPr="0069128F">
        <w:t xml:space="preserve">Программные поисковые сервисы. Использование ключевых слов, фраз для поиска информации. Комбинации условия поиска. </w:t>
      </w:r>
    </w:p>
    <w:p w14:paraId="66BB6009" w14:textId="77777777" w:rsidR="003029C1" w:rsidRPr="0069128F" w:rsidRDefault="003029C1" w:rsidP="0074150E">
      <w:pPr>
        <w:pStyle w:val="affd"/>
        <w:numPr>
          <w:ilvl w:val="0"/>
          <w:numId w:val="40"/>
        </w:numPr>
        <w:autoSpaceDE w:val="0"/>
        <w:autoSpaceDN w:val="0"/>
        <w:adjustRightInd w:val="0"/>
      </w:pPr>
      <w:r w:rsidRPr="0069128F">
        <w:t>Осуществление поиска информации или информационного объекта в тексте, файловых структурах, базах данных, сети Интернет.</w:t>
      </w:r>
      <w:r w:rsidR="00EF0F96">
        <w:t xml:space="preserve"> </w:t>
      </w:r>
      <w:r w:rsidRPr="0069128F">
        <w:t>Пример поиска информации на государственных образовательных порталах</w:t>
      </w:r>
    </w:p>
    <w:p w14:paraId="3D60301B" w14:textId="77777777" w:rsidR="003029C1" w:rsidRDefault="003029C1" w:rsidP="00302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28F">
        <w:rPr>
          <w:b/>
          <w:bCs/>
        </w:rPr>
        <w:t xml:space="preserve">Тема 6.4. </w:t>
      </w:r>
      <w:r w:rsidRPr="0069128F">
        <w:t>Возможности сетевого программного обеспечения для организации коллективной деятельности в глобальных и локальных компьютерных сетях</w:t>
      </w:r>
      <w:r>
        <w:t>.</w:t>
      </w:r>
    </w:p>
    <w:p w14:paraId="2E2258CC" w14:textId="77777777" w:rsidR="00EF0F96" w:rsidRDefault="003029C1" w:rsidP="0074150E">
      <w:pPr>
        <w:pStyle w:val="affd"/>
        <w:numPr>
          <w:ilvl w:val="0"/>
          <w:numId w:val="40"/>
        </w:numPr>
        <w:autoSpaceDE w:val="0"/>
        <w:autoSpaceDN w:val="0"/>
        <w:adjustRightInd w:val="0"/>
      </w:pPr>
      <w:r w:rsidRPr="0069128F">
        <w:t xml:space="preserve">Коллективные сетевые сервисы в Интернет. </w:t>
      </w:r>
    </w:p>
    <w:p w14:paraId="76B54D8B" w14:textId="77777777" w:rsidR="003029C1" w:rsidRPr="0069128F" w:rsidRDefault="003029C1" w:rsidP="0074150E">
      <w:pPr>
        <w:pStyle w:val="affd"/>
        <w:numPr>
          <w:ilvl w:val="0"/>
          <w:numId w:val="40"/>
        </w:numPr>
        <w:autoSpaceDE w:val="0"/>
        <w:autoSpaceDN w:val="0"/>
        <w:adjustRightInd w:val="0"/>
      </w:pPr>
      <w:r w:rsidRPr="0069128F">
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3029C1">
        <w:rPr>
          <w:i/>
        </w:rPr>
        <w:t>видеоконференция</w:t>
      </w:r>
      <w:r w:rsidRPr="0069128F">
        <w:t>,</w:t>
      </w:r>
      <w:r w:rsidRPr="003029C1">
        <w:rPr>
          <w:i/>
        </w:rPr>
        <w:t xml:space="preserve"> Интернет-телефония</w:t>
      </w:r>
      <w:r w:rsidRPr="0069128F">
        <w:t>.</w:t>
      </w:r>
      <w:r w:rsidRPr="003029C1">
        <w:rPr>
          <w:rFonts w:ascii="SchoolBookCSanPin-Regular" w:eastAsiaTheme="minorHAnsi" w:hAnsi="SchoolBookCSanPin-Regular" w:cs="SchoolBookCSanPin-Regular"/>
          <w:lang w:eastAsia="en-US"/>
        </w:rPr>
        <w:t xml:space="preserve"> </w:t>
      </w:r>
      <w:r w:rsidRPr="0069128F">
        <w:t xml:space="preserve">Социальные сети. </w:t>
      </w:r>
    </w:p>
    <w:p w14:paraId="246CB99F" w14:textId="77777777" w:rsidR="003029C1" w:rsidRPr="003029C1" w:rsidRDefault="003029C1" w:rsidP="0074150E">
      <w:pPr>
        <w:pStyle w:val="affd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28F">
        <w:t>Этические нормы коммуникаций в Интернете. Интернет-журналы и СМИ.</w:t>
      </w:r>
    </w:p>
    <w:p w14:paraId="7A19C06E" w14:textId="77777777" w:rsidR="003029C1" w:rsidRDefault="003029C1" w:rsidP="003029C1">
      <w:pPr>
        <w:jc w:val="both"/>
        <w:rPr>
          <w:b/>
        </w:rPr>
      </w:pPr>
      <w:r>
        <w:rPr>
          <w:b/>
        </w:rPr>
        <w:t>Лабораторн</w:t>
      </w:r>
      <w:r w:rsidR="002C5F1E">
        <w:rPr>
          <w:b/>
        </w:rPr>
        <w:t>ы</w:t>
      </w:r>
      <w:r>
        <w:rPr>
          <w:b/>
        </w:rPr>
        <w:t>е работы</w:t>
      </w:r>
    </w:p>
    <w:p w14:paraId="48F83A97" w14:textId="77777777" w:rsidR="002C5F1E" w:rsidRPr="0069128F" w:rsidRDefault="002C5F1E" w:rsidP="0074150E">
      <w:pPr>
        <w:pStyle w:val="affd"/>
        <w:numPr>
          <w:ilvl w:val="0"/>
          <w:numId w:val="40"/>
        </w:numPr>
        <w:autoSpaceDE w:val="0"/>
        <w:autoSpaceDN w:val="0"/>
        <w:adjustRightInd w:val="0"/>
      </w:pPr>
      <w:r w:rsidRPr="0069128F">
        <w:t>Организация форумов, общие ресурсы в интернет.</w:t>
      </w:r>
      <w:r>
        <w:t xml:space="preserve"> </w:t>
      </w:r>
    </w:p>
    <w:p w14:paraId="75EC8BCB" w14:textId="77777777" w:rsidR="002C5F1E" w:rsidRPr="002C5F1E" w:rsidRDefault="002C5F1E" w:rsidP="0074150E">
      <w:pPr>
        <w:pStyle w:val="affd"/>
        <w:numPr>
          <w:ilvl w:val="0"/>
          <w:numId w:val="40"/>
        </w:numPr>
        <w:jc w:val="both"/>
      </w:pPr>
      <w:r w:rsidRPr="0069128F">
        <w:t>Работа с электронной почтой: Создание ящика электронной почты и настройка его параметров. Формирование адресной книги.</w:t>
      </w:r>
    </w:p>
    <w:p w14:paraId="0EBBDBE4" w14:textId="77777777" w:rsidR="000D638E" w:rsidRPr="002C5F1E" w:rsidRDefault="002C5F1E" w:rsidP="002C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C5F1E">
        <w:rPr>
          <w:b/>
          <w:bCs/>
        </w:rPr>
        <w:t xml:space="preserve">Тема 6.5. </w:t>
      </w:r>
      <w:r w:rsidRPr="002C5F1E">
        <w:rPr>
          <w:b/>
        </w:rPr>
        <w:t>Примеры сетевых информационных систем для различных направлений профессиональной деятельности.</w:t>
      </w:r>
    </w:p>
    <w:p w14:paraId="57EF7818" w14:textId="77777777" w:rsidR="002C5F1E" w:rsidRPr="002C5F1E" w:rsidRDefault="002C5F1E" w:rsidP="0074150E">
      <w:pPr>
        <w:pStyle w:val="affd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128F">
        <w:t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</w:t>
      </w:r>
    </w:p>
    <w:p w14:paraId="18DF0863" w14:textId="77777777" w:rsidR="00B26B4C" w:rsidRPr="00B26B4C" w:rsidRDefault="00B26B4C" w:rsidP="00B26B4C">
      <w:pPr>
        <w:autoSpaceDE w:val="0"/>
        <w:autoSpaceDN w:val="0"/>
        <w:adjustRightInd w:val="0"/>
        <w:jc w:val="both"/>
        <w:rPr>
          <w:b/>
          <w:bCs/>
        </w:rPr>
      </w:pPr>
      <w:r w:rsidRPr="00B26B4C">
        <w:rPr>
          <w:b/>
          <w:bCs/>
        </w:rPr>
        <w:t xml:space="preserve">Консультации </w:t>
      </w:r>
    </w:p>
    <w:p w14:paraId="3F51855F" w14:textId="77777777" w:rsidR="00B26B4C" w:rsidRPr="00B26B4C" w:rsidRDefault="00B26B4C" w:rsidP="00B26B4C">
      <w:pPr>
        <w:autoSpaceDE w:val="0"/>
        <w:autoSpaceDN w:val="0"/>
        <w:adjustRightInd w:val="0"/>
        <w:jc w:val="both"/>
        <w:rPr>
          <w:bCs/>
        </w:rPr>
        <w:sectPr w:rsidR="00B26B4C" w:rsidRPr="00B26B4C" w:rsidSect="00D11EDB">
          <w:footerReference w:type="even" r:id="rId9"/>
          <w:footerReference w:type="default" r:id="rId10"/>
          <w:pgSz w:w="11906" w:h="16838"/>
          <w:pgMar w:top="851" w:right="851" w:bottom="1135" w:left="1701" w:header="709" w:footer="709" w:gutter="0"/>
          <w:pgNumType w:start="1"/>
          <w:cols w:space="708"/>
          <w:titlePg/>
          <w:docGrid w:linePitch="360"/>
        </w:sectPr>
      </w:pPr>
      <w:r w:rsidRPr="00B26B4C">
        <w:rPr>
          <w:b/>
          <w:bCs/>
        </w:rPr>
        <w:t>Самостоятельная работа</w:t>
      </w:r>
      <w:r w:rsidRPr="00B26B4C">
        <w:rPr>
          <w:bCs/>
        </w:rPr>
        <w:t xml:space="preserve"> (курс внеурочной</w:t>
      </w:r>
      <w:r>
        <w:rPr>
          <w:bCs/>
        </w:rPr>
        <w:t xml:space="preserve"> деятельности</w:t>
      </w:r>
      <w:r w:rsidRPr="00B26B4C">
        <w:rPr>
          <w:bCs/>
        </w:rPr>
        <w:t>)</w:t>
      </w:r>
    </w:p>
    <w:p w14:paraId="35766B53" w14:textId="77777777" w:rsidR="00B071B7" w:rsidRPr="00F0189C" w:rsidRDefault="003E64DB" w:rsidP="0074150E">
      <w:pPr>
        <w:pStyle w:val="1"/>
        <w:numPr>
          <w:ilvl w:val="0"/>
          <w:numId w:val="41"/>
        </w:numPr>
      </w:pPr>
      <w:bookmarkStart w:id="20" w:name="_Toc61774302"/>
      <w:bookmarkStart w:id="21" w:name="_Toc61889869"/>
      <w:bookmarkStart w:id="22" w:name="_Toc62987366"/>
      <w:r w:rsidRPr="00F0189C">
        <w:lastRenderedPageBreak/>
        <w:t>ТЕМАТИЧЕСКОЕ ПЛАНИРОВАНИЕ УЧЕБНОГО ПРЕДМЕТА</w:t>
      </w:r>
      <w:bookmarkEnd w:id="20"/>
      <w:bookmarkEnd w:id="21"/>
      <w:bookmarkEnd w:id="22"/>
    </w:p>
    <w:p w14:paraId="1B001284" w14:textId="77777777" w:rsidR="00F0189C" w:rsidRPr="007E78C8" w:rsidRDefault="00F0189C" w:rsidP="00F0189C">
      <w:pPr>
        <w:pStyle w:val="38"/>
        <w:spacing w:before="240" w:after="120"/>
        <w:ind w:left="709"/>
        <w:rPr>
          <w:b w:val="0"/>
          <w:sz w:val="28"/>
          <w:szCs w:val="20"/>
        </w:rPr>
      </w:pPr>
      <w:bookmarkStart w:id="23" w:name="_Toc432543645"/>
      <w:r w:rsidRPr="007E78C8">
        <w:t>2.2 Тематический план и содержание учебной дисциплины ОУД</w:t>
      </w:r>
      <w:r>
        <w:rPr>
          <w:b w:val="0"/>
          <w:sz w:val="28"/>
          <w:szCs w:val="20"/>
        </w:rPr>
        <w:t xml:space="preserve"> </w:t>
      </w:r>
      <w:r w:rsidRPr="007E78C8">
        <w:rPr>
          <w:b w:val="0"/>
          <w:sz w:val="28"/>
          <w:szCs w:val="20"/>
        </w:rPr>
        <w:t>п.</w:t>
      </w:r>
      <w:r>
        <w:rPr>
          <w:b w:val="0"/>
          <w:sz w:val="28"/>
          <w:szCs w:val="20"/>
        </w:rPr>
        <w:t>10</w:t>
      </w:r>
      <w:r w:rsidRPr="007E78C8">
        <w:rPr>
          <w:b w:val="0"/>
          <w:sz w:val="28"/>
          <w:szCs w:val="20"/>
        </w:rPr>
        <w:t xml:space="preserve"> Информатика</w:t>
      </w:r>
      <w:bookmarkEnd w:id="23"/>
      <w:r w:rsidRPr="007E78C8">
        <w:rPr>
          <w:b w:val="0"/>
          <w:sz w:val="28"/>
          <w:szCs w:val="20"/>
        </w:rPr>
        <w:t xml:space="preserve"> </w:t>
      </w:r>
    </w:p>
    <w:tbl>
      <w:tblPr>
        <w:tblW w:w="1233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374"/>
        <w:gridCol w:w="26"/>
        <w:gridCol w:w="8792"/>
        <w:gridCol w:w="1490"/>
      </w:tblGrid>
      <w:tr w:rsidR="00F0189C" w:rsidRPr="007E78C8" w14:paraId="663A754F" w14:textId="77777777" w:rsidTr="00377D3D">
        <w:trPr>
          <w:trHeight w:val="20"/>
        </w:trPr>
        <w:tc>
          <w:tcPr>
            <w:tcW w:w="1650" w:type="dxa"/>
          </w:tcPr>
          <w:p w14:paraId="6CD310B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192" w:type="dxa"/>
            <w:gridSpan w:val="3"/>
          </w:tcPr>
          <w:p w14:paraId="78362B1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индивидуальный проект</w:t>
            </w:r>
          </w:p>
        </w:tc>
        <w:tc>
          <w:tcPr>
            <w:tcW w:w="1490" w:type="dxa"/>
            <w:shd w:val="clear" w:color="auto" w:fill="auto"/>
          </w:tcPr>
          <w:p w14:paraId="51207BC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F0189C" w:rsidRPr="007E78C8" w14:paraId="50358AF7" w14:textId="77777777" w:rsidTr="00377D3D">
        <w:trPr>
          <w:trHeight w:val="20"/>
        </w:trPr>
        <w:tc>
          <w:tcPr>
            <w:tcW w:w="1650" w:type="dxa"/>
          </w:tcPr>
          <w:p w14:paraId="6BB351F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92" w:type="dxa"/>
            <w:gridSpan w:val="3"/>
          </w:tcPr>
          <w:p w14:paraId="595CF4C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0" w:type="dxa"/>
            <w:shd w:val="clear" w:color="auto" w:fill="auto"/>
          </w:tcPr>
          <w:p w14:paraId="5E286EF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0189C" w:rsidRPr="007E78C8" w14:paraId="31FED8F9" w14:textId="77777777" w:rsidTr="00377D3D">
        <w:trPr>
          <w:trHeight w:val="223"/>
        </w:trPr>
        <w:tc>
          <w:tcPr>
            <w:tcW w:w="10842" w:type="dxa"/>
            <w:gridSpan w:val="4"/>
            <w:vAlign w:val="center"/>
          </w:tcPr>
          <w:p w14:paraId="3120F707" w14:textId="77777777" w:rsidR="00F0189C" w:rsidRPr="007E78C8" w:rsidRDefault="00F0189C" w:rsidP="00652338">
            <w:pPr>
              <w:pStyle w:val="affd"/>
              <w:autoSpaceDE w:val="0"/>
              <w:autoSpaceDN w:val="0"/>
              <w:adjustRightInd w:val="0"/>
              <w:ind w:left="0"/>
              <w:jc w:val="center"/>
            </w:pPr>
            <w:r w:rsidRPr="007E78C8">
              <w:rPr>
                <w:b/>
                <w:bCs/>
                <w:sz w:val="20"/>
                <w:szCs w:val="20"/>
              </w:rPr>
              <w:t xml:space="preserve">Раздел 1. </w:t>
            </w:r>
            <w:r w:rsidRPr="007E78C8">
              <w:rPr>
                <w:b/>
                <w:sz w:val="20"/>
                <w:szCs w:val="20"/>
              </w:rPr>
              <w:t>Информационная деятельность человека</w:t>
            </w:r>
          </w:p>
        </w:tc>
        <w:tc>
          <w:tcPr>
            <w:tcW w:w="1490" w:type="dxa"/>
            <w:shd w:val="clear" w:color="auto" w:fill="auto"/>
          </w:tcPr>
          <w:p w14:paraId="58B1A47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7E78C8">
              <w:rPr>
                <w:b/>
                <w:bCs/>
                <w:i/>
                <w:sz w:val="20"/>
                <w:szCs w:val="20"/>
              </w:rPr>
              <w:t>15=1</w:t>
            </w:r>
            <w:r>
              <w:rPr>
                <w:b/>
                <w:bCs/>
                <w:i/>
                <w:sz w:val="20"/>
                <w:szCs w:val="20"/>
              </w:rPr>
              <w:t>6</w:t>
            </w:r>
            <w:r w:rsidRPr="007E78C8">
              <w:rPr>
                <w:b/>
                <w:bCs/>
                <w:i/>
                <w:sz w:val="20"/>
                <w:szCs w:val="20"/>
              </w:rPr>
              <w:t>т+5с</w:t>
            </w:r>
          </w:p>
        </w:tc>
      </w:tr>
      <w:tr w:rsidR="00F0189C" w:rsidRPr="007E78C8" w14:paraId="4E883126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18D6925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>Тема 1.1.</w:t>
            </w:r>
          </w:p>
          <w:p w14:paraId="7AB8CAD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Роль информационной деятельности в современном обществе</w:t>
            </w:r>
          </w:p>
        </w:tc>
        <w:tc>
          <w:tcPr>
            <w:tcW w:w="9192" w:type="dxa"/>
            <w:gridSpan w:val="3"/>
          </w:tcPr>
          <w:p w14:paraId="1E49FBD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174F0BE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F0189C" w:rsidRPr="007E78C8" w14:paraId="07AE7279" w14:textId="77777777" w:rsidTr="00377D3D">
        <w:trPr>
          <w:trHeight w:val="20"/>
        </w:trPr>
        <w:tc>
          <w:tcPr>
            <w:tcW w:w="1650" w:type="dxa"/>
            <w:vMerge/>
          </w:tcPr>
          <w:p w14:paraId="59D25A4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75DEC0C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</w:tcPr>
          <w:p w14:paraId="7D961104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специальности </w:t>
            </w:r>
          </w:p>
        </w:tc>
        <w:tc>
          <w:tcPr>
            <w:tcW w:w="1490" w:type="dxa"/>
            <w:vMerge/>
            <w:shd w:val="clear" w:color="auto" w:fill="auto"/>
          </w:tcPr>
          <w:p w14:paraId="0117C35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38B9842D" w14:textId="77777777" w:rsidTr="00377D3D">
        <w:trPr>
          <w:trHeight w:val="20"/>
        </w:trPr>
        <w:tc>
          <w:tcPr>
            <w:tcW w:w="1650" w:type="dxa"/>
            <w:vMerge/>
          </w:tcPr>
          <w:p w14:paraId="4A6A3B7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6878095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90" w:type="dxa"/>
            <w:shd w:val="clear" w:color="auto" w:fill="auto"/>
          </w:tcPr>
          <w:p w14:paraId="600B9E0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23A02EC0" w14:textId="77777777" w:rsidTr="00377D3D">
        <w:trPr>
          <w:trHeight w:val="20"/>
        </w:trPr>
        <w:tc>
          <w:tcPr>
            <w:tcW w:w="1650" w:type="dxa"/>
            <w:vMerge/>
          </w:tcPr>
          <w:p w14:paraId="401076D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52ABA3F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shd w:val="clear" w:color="auto" w:fill="auto"/>
          </w:tcPr>
          <w:p w14:paraId="1DBE2BB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6E1AFA42" w14:textId="77777777" w:rsidTr="00377D3D">
        <w:trPr>
          <w:trHeight w:val="20"/>
        </w:trPr>
        <w:tc>
          <w:tcPr>
            <w:tcW w:w="1650" w:type="dxa"/>
            <w:vMerge/>
          </w:tcPr>
          <w:p w14:paraId="532E4DB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3268811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6E2DCCE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7B4AA100" w14:textId="77777777" w:rsidTr="00377D3D">
        <w:trPr>
          <w:trHeight w:val="20"/>
        </w:trPr>
        <w:tc>
          <w:tcPr>
            <w:tcW w:w="1650" w:type="dxa"/>
            <w:vMerge/>
          </w:tcPr>
          <w:p w14:paraId="1BFF9A4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37CF8491" w14:textId="77777777" w:rsidR="00F0189C" w:rsidRPr="007E78C8" w:rsidRDefault="00F0189C" w:rsidP="00652338">
            <w:pPr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14:paraId="2F1D8D89" w14:textId="77777777" w:rsidR="00F0189C" w:rsidRPr="007E78C8" w:rsidRDefault="00F0189C" w:rsidP="00652338">
            <w:pPr>
              <w:autoSpaceDE w:val="0"/>
              <w:autoSpaceDN w:val="0"/>
              <w:adjustRightInd w:val="0"/>
              <w:ind w:left="216"/>
              <w:rPr>
                <w:i/>
                <w:sz w:val="20"/>
              </w:rPr>
            </w:pPr>
            <w:r w:rsidRPr="007E78C8">
              <w:rPr>
                <w:i/>
                <w:sz w:val="20"/>
              </w:rPr>
              <w:t>Подготовить информацию по теме:</w:t>
            </w:r>
          </w:p>
          <w:p w14:paraId="1BCB98F6" w14:textId="77777777" w:rsidR="00F0189C" w:rsidRPr="007E78C8" w:rsidRDefault="00F0189C" w:rsidP="0074150E">
            <w:pPr>
              <w:pStyle w:val="affd"/>
              <w:numPr>
                <w:ilvl w:val="0"/>
                <w:numId w:val="17"/>
              </w:numPr>
              <w:tabs>
                <w:tab w:val="left" w:pos="1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142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Применение компьютеров в экономической сфере:</w:t>
            </w:r>
          </w:p>
          <w:p w14:paraId="6CB7E730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Новая экономика – экономика, основанная на информации и знаниях;</w:t>
            </w:r>
          </w:p>
          <w:p w14:paraId="662D03C3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ИТ - основа глобализации мировой экономики;</w:t>
            </w:r>
          </w:p>
          <w:p w14:paraId="67F63C42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 ИТ - основа глобализации торговли;</w:t>
            </w:r>
          </w:p>
          <w:p w14:paraId="6C72A9CF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Электронная коммерция;</w:t>
            </w:r>
          </w:p>
          <w:p w14:paraId="05E95161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Гибкая автоматизация производства.</w:t>
            </w:r>
          </w:p>
          <w:p w14:paraId="62E3AE5C" w14:textId="77777777" w:rsidR="00F0189C" w:rsidRPr="007E78C8" w:rsidRDefault="00F0189C" w:rsidP="0074150E">
            <w:pPr>
              <w:pStyle w:val="affd"/>
              <w:numPr>
                <w:ilvl w:val="0"/>
                <w:numId w:val="17"/>
              </w:numPr>
              <w:tabs>
                <w:tab w:val="left" w:pos="1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142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Применение компьютеров в социальной сфере: </w:t>
            </w:r>
          </w:p>
          <w:p w14:paraId="53A4DB22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Влияние ИТ на организацию и характер трудовой деятельности;</w:t>
            </w:r>
          </w:p>
          <w:p w14:paraId="76778DC7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Общение в цифровой среде – телекоммуникации;</w:t>
            </w:r>
          </w:p>
          <w:p w14:paraId="6386F0BE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«Умный» дом;</w:t>
            </w:r>
          </w:p>
          <w:p w14:paraId="4ACEA721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«Умная» бытовая техника;</w:t>
            </w:r>
          </w:p>
          <w:p w14:paraId="74EE6B5C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«Умная» одежда;</w:t>
            </w:r>
          </w:p>
          <w:p w14:paraId="7999A879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«Умный» автомобиль;</w:t>
            </w:r>
          </w:p>
          <w:p w14:paraId="16E11422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Новые информационные технологии в медицине. Электронное здравоохранение. </w:t>
            </w:r>
          </w:p>
          <w:p w14:paraId="53CE1EAA" w14:textId="77777777" w:rsidR="00F0189C" w:rsidRPr="007E78C8" w:rsidRDefault="00F0189C" w:rsidP="0074150E">
            <w:pPr>
              <w:pStyle w:val="affd"/>
              <w:numPr>
                <w:ilvl w:val="0"/>
                <w:numId w:val="17"/>
              </w:numPr>
              <w:tabs>
                <w:tab w:val="left" w:pos="1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142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Применение компьютеров в культурной сфере.</w:t>
            </w:r>
          </w:p>
          <w:p w14:paraId="257B3015" w14:textId="77777777" w:rsidR="00F0189C" w:rsidRPr="007E78C8" w:rsidRDefault="00F0189C" w:rsidP="0074150E">
            <w:pPr>
              <w:pStyle w:val="affd"/>
              <w:numPr>
                <w:ilvl w:val="0"/>
                <w:numId w:val="17"/>
              </w:numPr>
              <w:tabs>
                <w:tab w:val="left" w:pos="1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142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Применение компьютеров в образовательной сфере.</w:t>
            </w:r>
          </w:p>
          <w:p w14:paraId="01F064AF" w14:textId="77777777" w:rsidR="00F0189C" w:rsidRPr="007E78C8" w:rsidRDefault="00F0189C" w:rsidP="0074150E">
            <w:pPr>
              <w:pStyle w:val="affd"/>
              <w:numPr>
                <w:ilvl w:val="0"/>
                <w:numId w:val="17"/>
              </w:numPr>
              <w:tabs>
                <w:tab w:val="left" w:pos="1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142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Этические нормы информационной деятельности человека. </w:t>
            </w:r>
          </w:p>
          <w:p w14:paraId="7E5332E3" w14:textId="77777777" w:rsidR="00F0189C" w:rsidRPr="007E78C8" w:rsidRDefault="00F0189C" w:rsidP="007415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26" w:hanging="283"/>
              <w:contextualSpacing/>
              <w:rPr>
                <w:i/>
                <w:sz w:val="20"/>
              </w:rPr>
            </w:pPr>
            <w:r w:rsidRPr="007E78C8">
              <w:rPr>
                <w:i/>
                <w:sz w:val="20"/>
              </w:rPr>
              <w:t>поиск информации по теме с использованием различных технологий поиска;</w:t>
            </w:r>
          </w:p>
          <w:p w14:paraId="58D419D7" w14:textId="77777777" w:rsidR="00F0189C" w:rsidRPr="007E78C8" w:rsidRDefault="00F0189C" w:rsidP="007415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26" w:hanging="283"/>
              <w:contextualSpacing/>
              <w:rPr>
                <w:i/>
                <w:sz w:val="20"/>
              </w:rPr>
            </w:pPr>
            <w:r w:rsidRPr="007E78C8">
              <w:rPr>
                <w:i/>
                <w:sz w:val="20"/>
              </w:rPr>
              <w:t>сбор, систематизация, изучение и оформление материала;</w:t>
            </w:r>
          </w:p>
          <w:p w14:paraId="5BF022BF" w14:textId="77777777" w:rsidR="00F0189C" w:rsidRPr="007E78C8" w:rsidRDefault="00F0189C" w:rsidP="0074150E">
            <w:pPr>
              <w:framePr w:hSpace="180" w:wrap="around" w:vAnchor="text" w:hAnchor="text" w:x="-176" w:y="1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26" w:hanging="283"/>
              <w:contextualSpacing/>
              <w:rPr>
                <w:sz w:val="20"/>
                <w:szCs w:val="20"/>
              </w:rPr>
            </w:pPr>
            <w:r w:rsidRPr="007E78C8">
              <w:rPr>
                <w:i/>
                <w:sz w:val="20"/>
              </w:rPr>
              <w:t>выбор формы представления материала: конспект, доклад, реферат, эссе, презентация, буклет, плакат, схема, таблица, сайт, индивидуальный проект и т.д.</w:t>
            </w:r>
          </w:p>
        </w:tc>
        <w:tc>
          <w:tcPr>
            <w:tcW w:w="1490" w:type="dxa"/>
            <w:shd w:val="clear" w:color="auto" w:fill="auto"/>
          </w:tcPr>
          <w:p w14:paraId="2671EAD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0189C" w:rsidRPr="007E78C8" w14:paraId="68113DF5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790F82F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Тема 1.2. </w:t>
            </w:r>
          </w:p>
          <w:p w14:paraId="63205B9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Основные этапы информационно</w:t>
            </w:r>
            <w:r w:rsidRPr="007E78C8">
              <w:rPr>
                <w:sz w:val="20"/>
                <w:szCs w:val="20"/>
              </w:rPr>
              <w:lastRenderedPageBreak/>
              <w:t>го развития общества.</w:t>
            </w:r>
          </w:p>
          <w:p w14:paraId="6B67185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Этапы развития технических средств. </w:t>
            </w:r>
          </w:p>
        </w:tc>
        <w:tc>
          <w:tcPr>
            <w:tcW w:w="9192" w:type="dxa"/>
            <w:gridSpan w:val="3"/>
          </w:tcPr>
          <w:p w14:paraId="6D1E4D1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3E80A39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F0189C" w:rsidRPr="007E78C8" w14:paraId="1A5873FA" w14:textId="77777777" w:rsidTr="00377D3D">
        <w:trPr>
          <w:trHeight w:val="20"/>
        </w:trPr>
        <w:tc>
          <w:tcPr>
            <w:tcW w:w="1650" w:type="dxa"/>
            <w:vMerge/>
          </w:tcPr>
          <w:p w14:paraId="7882D93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4ED4CEF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</w:tcPr>
          <w:p w14:paraId="55143FBB" w14:textId="77777777" w:rsidR="00F0189C" w:rsidRPr="007E78C8" w:rsidRDefault="00F0189C" w:rsidP="00652338">
            <w:pPr>
              <w:shd w:val="clear" w:color="auto" w:fill="FFFFFF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Основные этапы информационного развития общества. Информационное общество. Информационная культура человека.</w:t>
            </w:r>
          </w:p>
          <w:p w14:paraId="04DDC1A7" w14:textId="77777777" w:rsidR="00F0189C" w:rsidRPr="007E78C8" w:rsidRDefault="00F0189C" w:rsidP="00652338">
            <w:pPr>
              <w:shd w:val="clear" w:color="auto" w:fill="FFFFFF"/>
              <w:rPr>
                <w:spacing w:val="-14"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Этапы развития технических средств. Поколения ЭВМ. </w:t>
            </w:r>
          </w:p>
        </w:tc>
        <w:tc>
          <w:tcPr>
            <w:tcW w:w="1490" w:type="dxa"/>
            <w:vMerge/>
            <w:shd w:val="clear" w:color="auto" w:fill="auto"/>
          </w:tcPr>
          <w:p w14:paraId="4A5AD98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1662AB44" w14:textId="77777777" w:rsidTr="00377D3D">
        <w:trPr>
          <w:trHeight w:val="20"/>
        </w:trPr>
        <w:tc>
          <w:tcPr>
            <w:tcW w:w="1650" w:type="dxa"/>
            <w:vMerge/>
          </w:tcPr>
          <w:p w14:paraId="4E66066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3B115DD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90" w:type="dxa"/>
            <w:shd w:val="clear" w:color="auto" w:fill="auto"/>
          </w:tcPr>
          <w:p w14:paraId="2448C2B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3F07E8F5" w14:textId="77777777" w:rsidTr="00377D3D">
        <w:trPr>
          <w:trHeight w:val="20"/>
        </w:trPr>
        <w:tc>
          <w:tcPr>
            <w:tcW w:w="1650" w:type="dxa"/>
            <w:vMerge/>
          </w:tcPr>
          <w:p w14:paraId="62511FC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5D3DDBF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shd w:val="clear" w:color="auto" w:fill="auto"/>
          </w:tcPr>
          <w:p w14:paraId="292D043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60F4AACE" w14:textId="77777777" w:rsidTr="00377D3D">
        <w:trPr>
          <w:trHeight w:val="20"/>
        </w:trPr>
        <w:tc>
          <w:tcPr>
            <w:tcW w:w="1650" w:type="dxa"/>
            <w:vMerge/>
          </w:tcPr>
          <w:p w14:paraId="2D80C83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408D84D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102E72B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617BDC72" w14:textId="77777777" w:rsidTr="00377D3D">
        <w:trPr>
          <w:trHeight w:val="20"/>
        </w:trPr>
        <w:tc>
          <w:tcPr>
            <w:tcW w:w="1650" w:type="dxa"/>
            <w:vMerge/>
          </w:tcPr>
          <w:p w14:paraId="25497B2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0F054FB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14:paraId="59D1130C" w14:textId="77777777" w:rsidR="00F0189C" w:rsidRPr="007E78C8" w:rsidRDefault="00F0189C" w:rsidP="0074150E">
            <w:pPr>
              <w:pStyle w:val="affd"/>
              <w:numPr>
                <w:ilvl w:val="0"/>
                <w:numId w:val="19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заполнить хронологическую таблицу по древнейшим счетным инструментам;</w:t>
            </w:r>
          </w:p>
          <w:p w14:paraId="44D4AA32" w14:textId="77777777" w:rsidR="00F0189C" w:rsidRPr="007E78C8" w:rsidRDefault="00F0189C" w:rsidP="0074150E">
            <w:pPr>
              <w:pStyle w:val="affd"/>
              <w:numPr>
                <w:ilvl w:val="0"/>
                <w:numId w:val="19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заполнить таблицу «Поколения ЭВМ»; </w:t>
            </w:r>
          </w:p>
          <w:p w14:paraId="2D921D27" w14:textId="77777777" w:rsidR="00F0189C" w:rsidRPr="007E78C8" w:rsidRDefault="00F0189C" w:rsidP="0074150E">
            <w:pPr>
              <w:pStyle w:val="affd"/>
              <w:numPr>
                <w:ilvl w:val="0"/>
                <w:numId w:val="19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тренировочный тест;</w:t>
            </w:r>
          </w:p>
          <w:p w14:paraId="5975249A" w14:textId="77777777" w:rsidR="00F0189C" w:rsidRPr="007E78C8" w:rsidRDefault="00F0189C" w:rsidP="0074150E">
            <w:pPr>
              <w:pStyle w:val="affd"/>
              <w:numPr>
                <w:ilvl w:val="0"/>
                <w:numId w:val="19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заполнить таблицу: «Этапы </w:t>
            </w:r>
            <w:r w:rsidRPr="007E78C8">
              <w:rPr>
                <w:sz w:val="20"/>
                <w:szCs w:val="20"/>
              </w:rPr>
              <w:t>информационного развития общества»;</w:t>
            </w:r>
          </w:p>
          <w:p w14:paraId="7E0A1410" w14:textId="77777777" w:rsidR="00F0189C" w:rsidRPr="007E78C8" w:rsidRDefault="00F0189C" w:rsidP="0074150E">
            <w:pPr>
              <w:pStyle w:val="affd"/>
              <w:numPr>
                <w:ilvl w:val="0"/>
                <w:numId w:val="19"/>
              </w:numPr>
              <w:ind w:left="459" w:hanging="283"/>
              <w:rPr>
                <w:i/>
                <w:sz w:val="20"/>
                <w:szCs w:val="20"/>
              </w:rPr>
            </w:pPr>
            <w:r w:rsidRPr="007E78C8">
              <w:rPr>
                <w:i/>
                <w:sz w:val="20"/>
                <w:szCs w:val="20"/>
              </w:rPr>
              <w:t>Подготовить информацию по теме:</w:t>
            </w:r>
          </w:p>
          <w:p w14:paraId="63B0AE22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Ада Лавлейс –первый программист </w:t>
            </w:r>
          </w:p>
          <w:p w14:paraId="0C15462A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История создания персонального компьютера </w:t>
            </w:r>
          </w:p>
          <w:p w14:paraId="27317DBE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История развития отечественных ЭВМ</w:t>
            </w:r>
          </w:p>
          <w:p w14:paraId="30B1BC9D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ЭВМ 5-го поколения</w:t>
            </w:r>
          </w:p>
          <w:p w14:paraId="2D9D9DAA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Оптические компьютеры</w:t>
            </w:r>
          </w:p>
          <w:p w14:paraId="12B6594E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Нейрокомпьютеры</w:t>
            </w:r>
          </w:p>
          <w:p w14:paraId="788CB0F1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Перспективы развития ЭВМ</w:t>
            </w:r>
          </w:p>
          <w:p w14:paraId="486D02D0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Признаки информационного общества. Плюсы и минусы информационного общества.</w:t>
            </w:r>
          </w:p>
          <w:p w14:paraId="1911C9BF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Информационная культура личности</w:t>
            </w:r>
          </w:p>
          <w:p w14:paraId="5A75523E" w14:textId="77777777" w:rsidR="00F0189C" w:rsidRPr="007E78C8" w:rsidRDefault="00F0189C" w:rsidP="007415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26" w:hanging="283"/>
              <w:contextualSpacing/>
              <w:rPr>
                <w:i/>
                <w:sz w:val="20"/>
              </w:rPr>
            </w:pPr>
            <w:r w:rsidRPr="007E78C8">
              <w:rPr>
                <w:i/>
                <w:sz w:val="20"/>
              </w:rPr>
              <w:t>поиск информации по теме с использованием различных технологий поиска;</w:t>
            </w:r>
          </w:p>
          <w:p w14:paraId="61E0F4A8" w14:textId="77777777" w:rsidR="00F0189C" w:rsidRPr="007E78C8" w:rsidRDefault="00F0189C" w:rsidP="007415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26" w:hanging="283"/>
              <w:contextualSpacing/>
              <w:rPr>
                <w:i/>
                <w:sz w:val="20"/>
              </w:rPr>
            </w:pPr>
            <w:r w:rsidRPr="007E78C8">
              <w:rPr>
                <w:i/>
                <w:sz w:val="20"/>
              </w:rPr>
              <w:t>сбор, систематизация, изучение и оформление материала;</w:t>
            </w:r>
          </w:p>
          <w:p w14:paraId="0E16AC99" w14:textId="77777777" w:rsidR="00F0189C" w:rsidRPr="007E78C8" w:rsidRDefault="00F0189C" w:rsidP="007415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26" w:hanging="283"/>
              <w:contextualSpacing/>
              <w:rPr>
                <w:i/>
                <w:iCs/>
                <w:sz w:val="20"/>
                <w:szCs w:val="20"/>
              </w:rPr>
            </w:pPr>
            <w:r w:rsidRPr="007E78C8">
              <w:rPr>
                <w:i/>
                <w:sz w:val="20"/>
              </w:rPr>
              <w:t>выбор формы представления материала: конспект, доклад, реферат, эссе, презентация, буклет, плакат, схема, таблица, сайт, индивидуальный проект и т.д.</w:t>
            </w:r>
          </w:p>
        </w:tc>
        <w:tc>
          <w:tcPr>
            <w:tcW w:w="1490" w:type="dxa"/>
            <w:shd w:val="clear" w:color="auto" w:fill="auto"/>
          </w:tcPr>
          <w:p w14:paraId="16E81BB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0189C" w:rsidRPr="007E78C8" w14:paraId="796C7655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67C4FE9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>Тема 1.3.</w:t>
            </w:r>
          </w:p>
          <w:p w14:paraId="0B68E13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Информационные ресурсы общества</w:t>
            </w:r>
          </w:p>
        </w:tc>
        <w:tc>
          <w:tcPr>
            <w:tcW w:w="9192" w:type="dxa"/>
            <w:gridSpan w:val="3"/>
          </w:tcPr>
          <w:p w14:paraId="5195EC4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7F972B92" w14:textId="77777777" w:rsidR="00F0189C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14:paraId="656F8BEE" w14:textId="77777777" w:rsidR="00F0189C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14:paraId="03580819" w14:textId="77777777" w:rsidR="00F0189C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14:paraId="633B6A5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5B2F22C8" w14:textId="77777777" w:rsidTr="00377D3D">
        <w:trPr>
          <w:trHeight w:val="20"/>
        </w:trPr>
        <w:tc>
          <w:tcPr>
            <w:tcW w:w="1650" w:type="dxa"/>
            <w:vMerge/>
          </w:tcPr>
          <w:p w14:paraId="5104811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34D8D32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</w:tcPr>
          <w:p w14:paraId="7D2A494C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Информационные ресурсы общества. Образовательные информационные ресурсы. Электронные коллекции информационных и образовательных ресурсов, образовательные специализированные порталы.</w:t>
            </w:r>
          </w:p>
          <w:p w14:paraId="5A4AF4A6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Виды профессиональной информационной деятельности человека с использованием технических средств и информационных ресурсов в профессиональной деятельности (специального ПО, порталов, юридических баз данных, бухгалтерских систем).</w:t>
            </w:r>
          </w:p>
        </w:tc>
        <w:tc>
          <w:tcPr>
            <w:tcW w:w="1490" w:type="dxa"/>
            <w:vMerge/>
            <w:shd w:val="clear" w:color="auto" w:fill="auto"/>
          </w:tcPr>
          <w:p w14:paraId="089870E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4D919FDE" w14:textId="77777777" w:rsidTr="00377D3D">
        <w:trPr>
          <w:trHeight w:val="20"/>
        </w:trPr>
        <w:tc>
          <w:tcPr>
            <w:tcW w:w="1650" w:type="dxa"/>
            <w:vMerge/>
          </w:tcPr>
          <w:p w14:paraId="3A56319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17B94D0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90" w:type="dxa"/>
            <w:shd w:val="clear" w:color="auto" w:fill="auto"/>
          </w:tcPr>
          <w:p w14:paraId="3ACC602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4166F398" w14:textId="77777777" w:rsidTr="00377D3D">
        <w:trPr>
          <w:trHeight w:val="20"/>
        </w:trPr>
        <w:tc>
          <w:tcPr>
            <w:tcW w:w="1650" w:type="dxa"/>
            <w:vMerge/>
          </w:tcPr>
          <w:p w14:paraId="66AEF07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604C303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shd w:val="clear" w:color="auto" w:fill="auto"/>
          </w:tcPr>
          <w:p w14:paraId="65E29B2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259D5848" w14:textId="77777777" w:rsidTr="00377D3D">
        <w:trPr>
          <w:trHeight w:val="20"/>
        </w:trPr>
        <w:tc>
          <w:tcPr>
            <w:tcW w:w="1650" w:type="dxa"/>
            <w:vMerge/>
          </w:tcPr>
          <w:p w14:paraId="259BF28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6AB4C70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3443BC5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53C6FFCA" w14:textId="77777777" w:rsidTr="00377D3D">
        <w:trPr>
          <w:trHeight w:val="20"/>
        </w:trPr>
        <w:tc>
          <w:tcPr>
            <w:tcW w:w="1650" w:type="dxa"/>
            <w:vMerge/>
          </w:tcPr>
          <w:p w14:paraId="2050939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4E3B65C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14:paraId="57BCF755" w14:textId="77777777" w:rsidR="00F0189C" w:rsidRPr="007E78C8" w:rsidRDefault="00F0189C" w:rsidP="0074150E">
            <w:pPr>
              <w:pStyle w:val="affd"/>
              <w:numPr>
                <w:ilvl w:val="0"/>
                <w:numId w:val="19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 </w:t>
            </w:r>
          </w:p>
          <w:p w14:paraId="076968E0" w14:textId="77777777" w:rsidR="00F0189C" w:rsidRPr="007E78C8" w:rsidRDefault="00F0189C" w:rsidP="0074150E">
            <w:pPr>
              <w:pStyle w:val="affd"/>
              <w:numPr>
                <w:ilvl w:val="0"/>
                <w:numId w:val="19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Составить список ссылок на ресурсы имеющие отношение к подготовке по вашей будущей специальности;</w:t>
            </w:r>
          </w:p>
          <w:p w14:paraId="71E9098D" w14:textId="77777777" w:rsidR="00F0189C" w:rsidRPr="007E78C8" w:rsidRDefault="00F0189C" w:rsidP="0074150E">
            <w:pPr>
              <w:pStyle w:val="affd"/>
              <w:numPr>
                <w:ilvl w:val="0"/>
                <w:numId w:val="19"/>
              </w:numPr>
              <w:ind w:left="459" w:hanging="283"/>
              <w:rPr>
                <w:i/>
                <w:sz w:val="20"/>
                <w:szCs w:val="20"/>
              </w:rPr>
            </w:pPr>
            <w:r w:rsidRPr="007E78C8">
              <w:rPr>
                <w:i/>
                <w:sz w:val="20"/>
                <w:szCs w:val="20"/>
              </w:rPr>
              <w:t>Подготовить информацию по теме:</w:t>
            </w:r>
          </w:p>
          <w:p w14:paraId="14205E8F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Особенности информационного продукта</w:t>
            </w:r>
          </w:p>
          <w:p w14:paraId="38D86300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Рынок информационных товаров и услуг</w:t>
            </w:r>
          </w:p>
          <w:p w14:paraId="605AC2AD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lastRenderedPageBreak/>
              <w:t>Компьютер и профессия (Применение технических средств и информационных ресурсов в профессиональной деятельности)</w:t>
            </w:r>
          </w:p>
          <w:p w14:paraId="14EB5239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i/>
                <w:i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АРМ специалиста</w:t>
            </w:r>
          </w:p>
          <w:p w14:paraId="22BE1359" w14:textId="77777777" w:rsidR="00F0189C" w:rsidRPr="007E78C8" w:rsidRDefault="00F0189C" w:rsidP="007415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26" w:hanging="283"/>
              <w:contextualSpacing/>
              <w:rPr>
                <w:i/>
                <w:sz w:val="20"/>
              </w:rPr>
            </w:pPr>
            <w:r w:rsidRPr="007E78C8">
              <w:rPr>
                <w:i/>
                <w:sz w:val="20"/>
              </w:rPr>
              <w:t>поиск информации по теме с использованием различных технологий поиска;</w:t>
            </w:r>
          </w:p>
          <w:p w14:paraId="70F91179" w14:textId="77777777" w:rsidR="00F0189C" w:rsidRPr="007E78C8" w:rsidRDefault="00F0189C" w:rsidP="007415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26" w:hanging="283"/>
              <w:contextualSpacing/>
              <w:rPr>
                <w:i/>
                <w:sz w:val="20"/>
              </w:rPr>
            </w:pPr>
            <w:r w:rsidRPr="007E78C8">
              <w:rPr>
                <w:i/>
                <w:sz w:val="20"/>
              </w:rPr>
              <w:t>сбор, систематизация, изучение и оформление материала;</w:t>
            </w:r>
          </w:p>
          <w:p w14:paraId="1E204E7D" w14:textId="77777777" w:rsidR="00F0189C" w:rsidRPr="007E78C8" w:rsidRDefault="00F0189C" w:rsidP="007415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26" w:hanging="283"/>
              <w:contextualSpacing/>
              <w:rPr>
                <w:i/>
                <w:iCs/>
                <w:sz w:val="20"/>
                <w:szCs w:val="20"/>
              </w:rPr>
            </w:pPr>
            <w:r w:rsidRPr="007E78C8">
              <w:rPr>
                <w:i/>
                <w:sz w:val="20"/>
              </w:rPr>
              <w:t>выбор формы представления материала: конспект, доклад, реферат, эссе, презентация, буклет, плакат, схема, таблица, сайт, индивидуальный проект и т.д.</w:t>
            </w:r>
          </w:p>
        </w:tc>
        <w:tc>
          <w:tcPr>
            <w:tcW w:w="1490" w:type="dxa"/>
            <w:shd w:val="clear" w:color="auto" w:fill="auto"/>
          </w:tcPr>
          <w:p w14:paraId="586FCAE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lastRenderedPageBreak/>
              <w:t>1</w:t>
            </w:r>
          </w:p>
        </w:tc>
      </w:tr>
      <w:tr w:rsidR="00F0189C" w:rsidRPr="007E78C8" w14:paraId="5A436AE0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144FD15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>Тема 1.4.</w:t>
            </w:r>
          </w:p>
          <w:p w14:paraId="551F7C4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Правовые нормы, относящиеся к информации, правонарушения в информационной сфере, меры их предупреждения. </w:t>
            </w:r>
          </w:p>
          <w:p w14:paraId="33EEAE8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Лицензионное программное обеспечение.</w:t>
            </w:r>
          </w:p>
        </w:tc>
        <w:tc>
          <w:tcPr>
            <w:tcW w:w="9192" w:type="dxa"/>
            <w:gridSpan w:val="3"/>
          </w:tcPr>
          <w:p w14:paraId="66AAD7A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4320BEC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F0189C" w:rsidRPr="007E78C8" w14:paraId="66BF3AC0" w14:textId="77777777" w:rsidTr="00377D3D">
        <w:trPr>
          <w:trHeight w:val="20"/>
        </w:trPr>
        <w:tc>
          <w:tcPr>
            <w:tcW w:w="1650" w:type="dxa"/>
            <w:vMerge/>
          </w:tcPr>
          <w:p w14:paraId="6767EF0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1949258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</w:tcPr>
          <w:p w14:paraId="2632556F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Правовые нормы, относящиеся к информации, правонарушения в информационной сфере, меры их предупреждения. Электронное правительство.</w:t>
            </w:r>
          </w:p>
          <w:p w14:paraId="74045A8A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Стоимостные характеристики информационной деятельности.</w:t>
            </w:r>
          </w:p>
        </w:tc>
        <w:tc>
          <w:tcPr>
            <w:tcW w:w="1490" w:type="dxa"/>
            <w:vMerge/>
            <w:shd w:val="clear" w:color="auto" w:fill="auto"/>
          </w:tcPr>
          <w:p w14:paraId="66124A7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09E17A79" w14:textId="77777777" w:rsidTr="00377D3D">
        <w:trPr>
          <w:trHeight w:val="20"/>
        </w:trPr>
        <w:tc>
          <w:tcPr>
            <w:tcW w:w="1650" w:type="dxa"/>
            <w:vMerge/>
          </w:tcPr>
          <w:p w14:paraId="513DC63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49E93BF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</w:tcPr>
          <w:p w14:paraId="13AE375E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Лицензионное программное обеспечение. Открытые лицензии.</w:t>
            </w:r>
            <w:r w:rsidRPr="007E78C8">
              <w:rPr>
                <w:sz w:val="20"/>
                <w:szCs w:val="20"/>
              </w:rPr>
              <w:t xml:space="preserve"> </w:t>
            </w:r>
          </w:p>
          <w:p w14:paraId="1D8ED350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Версии программ.  Виды распространения программ.</w:t>
            </w:r>
          </w:p>
          <w:p w14:paraId="0B4D6674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Обзор профессионального программного обеспечения в профессиональной деятельности, его лицензионное использование и регламенты обновления (информационные системы бухгалтерского учета, юридические базы данных). Портал государственных услуг.</w:t>
            </w:r>
          </w:p>
        </w:tc>
        <w:tc>
          <w:tcPr>
            <w:tcW w:w="1490" w:type="dxa"/>
            <w:vMerge/>
            <w:shd w:val="clear" w:color="auto" w:fill="auto"/>
          </w:tcPr>
          <w:p w14:paraId="3360211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3D541376" w14:textId="77777777" w:rsidTr="00377D3D">
        <w:trPr>
          <w:trHeight w:val="20"/>
        </w:trPr>
        <w:tc>
          <w:tcPr>
            <w:tcW w:w="1650" w:type="dxa"/>
            <w:vMerge/>
          </w:tcPr>
          <w:p w14:paraId="2A2419A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45F8B6C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90" w:type="dxa"/>
            <w:shd w:val="clear" w:color="auto" w:fill="auto"/>
          </w:tcPr>
          <w:p w14:paraId="71895A2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024E60AA" w14:textId="77777777" w:rsidTr="00377D3D">
        <w:trPr>
          <w:trHeight w:val="20"/>
        </w:trPr>
        <w:tc>
          <w:tcPr>
            <w:tcW w:w="1650" w:type="dxa"/>
            <w:vMerge/>
          </w:tcPr>
          <w:p w14:paraId="5D7B5D6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60BBE3F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shd w:val="clear" w:color="auto" w:fill="auto"/>
          </w:tcPr>
          <w:p w14:paraId="2325F5A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6C8AD950" w14:textId="77777777" w:rsidTr="00377D3D">
        <w:trPr>
          <w:trHeight w:val="20"/>
        </w:trPr>
        <w:tc>
          <w:tcPr>
            <w:tcW w:w="1650" w:type="dxa"/>
            <w:vMerge/>
          </w:tcPr>
          <w:p w14:paraId="13DF0E6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6F39866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0CE5F23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54F35286" w14:textId="77777777" w:rsidTr="00377D3D">
        <w:trPr>
          <w:trHeight w:val="20"/>
        </w:trPr>
        <w:tc>
          <w:tcPr>
            <w:tcW w:w="1650" w:type="dxa"/>
            <w:vMerge/>
          </w:tcPr>
          <w:p w14:paraId="25BFB30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4643A27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14:paraId="2BBC1B9A" w14:textId="77777777" w:rsidR="00F0189C" w:rsidRPr="007E78C8" w:rsidRDefault="00F0189C" w:rsidP="0074150E">
            <w:pPr>
              <w:pStyle w:val="affd"/>
              <w:numPr>
                <w:ilvl w:val="0"/>
                <w:numId w:val="19"/>
              </w:numPr>
              <w:ind w:left="641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Составить перечень лицензионных программных продуктов, которые используются в вашей специальности </w:t>
            </w:r>
          </w:p>
          <w:p w14:paraId="6A7BA627" w14:textId="77777777" w:rsidR="00F0189C" w:rsidRPr="007E78C8" w:rsidRDefault="00F0189C" w:rsidP="0074150E">
            <w:pPr>
              <w:pStyle w:val="affd"/>
              <w:numPr>
                <w:ilvl w:val="0"/>
                <w:numId w:val="19"/>
              </w:numPr>
              <w:ind w:left="641"/>
              <w:rPr>
                <w:i/>
                <w:sz w:val="20"/>
                <w:szCs w:val="20"/>
              </w:rPr>
            </w:pPr>
            <w:r w:rsidRPr="007E78C8">
              <w:rPr>
                <w:i/>
                <w:sz w:val="20"/>
                <w:szCs w:val="20"/>
              </w:rPr>
              <w:t>Подготовить информацию по одной из тем:</w:t>
            </w:r>
          </w:p>
          <w:p w14:paraId="24A223C0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Правонарушения в информационной сфере, меры их предупреждения </w:t>
            </w:r>
          </w:p>
          <w:p w14:paraId="7B4240B5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Интернет и право</w:t>
            </w:r>
          </w:p>
          <w:p w14:paraId="37B9564B" w14:textId="77777777" w:rsidR="00F0189C" w:rsidRPr="007E78C8" w:rsidRDefault="00F0189C" w:rsidP="007415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26" w:hanging="283"/>
              <w:contextualSpacing/>
              <w:rPr>
                <w:i/>
                <w:sz w:val="20"/>
              </w:rPr>
            </w:pPr>
            <w:r w:rsidRPr="007E78C8">
              <w:rPr>
                <w:i/>
                <w:sz w:val="20"/>
              </w:rPr>
              <w:t>поиск информации по теме с использованием различных технологий поиска;</w:t>
            </w:r>
          </w:p>
          <w:p w14:paraId="5C303C82" w14:textId="77777777" w:rsidR="00F0189C" w:rsidRPr="007E78C8" w:rsidRDefault="00F0189C" w:rsidP="007415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26" w:hanging="283"/>
              <w:contextualSpacing/>
              <w:rPr>
                <w:i/>
                <w:sz w:val="20"/>
              </w:rPr>
            </w:pPr>
            <w:r w:rsidRPr="007E78C8">
              <w:rPr>
                <w:i/>
                <w:sz w:val="20"/>
              </w:rPr>
              <w:t>сбор, систематизация, изучение и оформление материала;</w:t>
            </w:r>
          </w:p>
          <w:p w14:paraId="418E2915" w14:textId="77777777" w:rsidR="00F0189C" w:rsidRPr="007E78C8" w:rsidRDefault="00F0189C" w:rsidP="007415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26" w:hanging="283"/>
              <w:contextualSpacing/>
              <w:rPr>
                <w:i/>
                <w:iCs/>
                <w:sz w:val="20"/>
                <w:szCs w:val="20"/>
              </w:rPr>
            </w:pPr>
            <w:r w:rsidRPr="007E78C8">
              <w:rPr>
                <w:i/>
                <w:sz w:val="20"/>
              </w:rPr>
              <w:t>выбор формы представления материала: конспект, доклад, реферат, эссе, презентация, буклет, плакат, схема, таблица, сайт, индивидуальный проект и т.д.</w:t>
            </w:r>
          </w:p>
        </w:tc>
        <w:tc>
          <w:tcPr>
            <w:tcW w:w="1490" w:type="dxa"/>
            <w:shd w:val="clear" w:color="auto" w:fill="auto"/>
          </w:tcPr>
          <w:p w14:paraId="05CAED0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0189C" w:rsidRPr="007E78C8" w14:paraId="7B8504BB" w14:textId="77777777" w:rsidTr="00377D3D">
        <w:trPr>
          <w:trHeight w:val="226"/>
        </w:trPr>
        <w:tc>
          <w:tcPr>
            <w:tcW w:w="10842" w:type="dxa"/>
            <w:gridSpan w:val="4"/>
            <w:vAlign w:val="center"/>
          </w:tcPr>
          <w:p w14:paraId="15B1AEA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Раздел 2. </w:t>
            </w:r>
            <w:r w:rsidRPr="007E78C8">
              <w:rPr>
                <w:b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490" w:type="dxa"/>
            <w:shd w:val="clear" w:color="auto" w:fill="auto"/>
          </w:tcPr>
          <w:p w14:paraId="5C85290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9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32</w:t>
            </w:r>
            <w:r w:rsidRPr="007E78C8">
              <w:rPr>
                <w:b/>
                <w:bCs/>
                <w:i/>
                <w:sz w:val="20"/>
                <w:szCs w:val="20"/>
              </w:rPr>
              <w:t>=1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  <w:r w:rsidRPr="007E78C8">
              <w:rPr>
                <w:b/>
                <w:bCs/>
                <w:i/>
                <w:sz w:val="20"/>
                <w:szCs w:val="20"/>
              </w:rPr>
              <w:t>т+2л+2п+10с</w:t>
            </w:r>
          </w:p>
        </w:tc>
      </w:tr>
      <w:tr w:rsidR="00F0189C" w:rsidRPr="007E78C8" w14:paraId="37D68AC2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3913636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Тема 2.1.  </w:t>
            </w:r>
          </w:p>
          <w:p w14:paraId="37DA699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E78C8">
              <w:rPr>
                <w:spacing w:val="-8"/>
                <w:sz w:val="20"/>
                <w:szCs w:val="20"/>
              </w:rPr>
              <w:t xml:space="preserve">Подходы к понятию информации и измерению информации. Информационные объекты различных видов.  Универсальность </w:t>
            </w:r>
            <w:r w:rsidRPr="007E78C8">
              <w:rPr>
                <w:spacing w:val="-8"/>
                <w:sz w:val="20"/>
                <w:szCs w:val="20"/>
              </w:rPr>
              <w:lastRenderedPageBreak/>
              <w:t>дискретного (цифрового) представления информации.</w:t>
            </w:r>
          </w:p>
        </w:tc>
        <w:tc>
          <w:tcPr>
            <w:tcW w:w="9192" w:type="dxa"/>
            <w:gridSpan w:val="3"/>
          </w:tcPr>
          <w:p w14:paraId="5110F47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128008D9" w14:textId="77777777" w:rsidR="00F0189C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4</w:t>
            </w:r>
          </w:p>
          <w:p w14:paraId="54E0317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=18</w:t>
            </w:r>
          </w:p>
        </w:tc>
      </w:tr>
      <w:tr w:rsidR="00F0189C" w:rsidRPr="007E78C8" w14:paraId="6DD0E446" w14:textId="77777777" w:rsidTr="00377D3D">
        <w:trPr>
          <w:trHeight w:val="20"/>
        </w:trPr>
        <w:tc>
          <w:tcPr>
            <w:tcW w:w="1650" w:type="dxa"/>
            <w:vMerge/>
          </w:tcPr>
          <w:p w14:paraId="3C95F6D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602C539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14:paraId="1F8F1FB2" w14:textId="77777777" w:rsidR="00F0189C" w:rsidRPr="007E78C8" w:rsidRDefault="00F0189C" w:rsidP="00652338">
            <w:pPr>
              <w:jc w:val="both"/>
              <w:rPr>
                <w:spacing w:val="-8"/>
                <w:sz w:val="20"/>
                <w:szCs w:val="20"/>
              </w:rPr>
            </w:pPr>
            <w:r w:rsidRPr="007E78C8">
              <w:rPr>
                <w:spacing w:val="-8"/>
                <w:sz w:val="20"/>
                <w:szCs w:val="20"/>
              </w:rPr>
              <w:t xml:space="preserve">Подходы к понятию информации и измерению информации. Информационные объекты различных видов.  </w:t>
            </w:r>
          </w:p>
          <w:p w14:paraId="50BFBBB7" w14:textId="77777777" w:rsidR="00F0189C" w:rsidRPr="007E78C8" w:rsidRDefault="00F0189C" w:rsidP="00652338">
            <w:pPr>
              <w:jc w:val="both"/>
              <w:rPr>
                <w:spacing w:val="-8"/>
                <w:sz w:val="20"/>
                <w:szCs w:val="20"/>
              </w:rPr>
            </w:pPr>
            <w:r w:rsidRPr="007E78C8">
              <w:rPr>
                <w:spacing w:val="-8"/>
                <w:sz w:val="20"/>
                <w:szCs w:val="20"/>
              </w:rPr>
              <w:t>Универсальность дискретного (цифрового) представления информации.</w:t>
            </w:r>
          </w:p>
        </w:tc>
        <w:tc>
          <w:tcPr>
            <w:tcW w:w="1490" w:type="dxa"/>
            <w:vMerge/>
            <w:shd w:val="clear" w:color="auto" w:fill="auto"/>
          </w:tcPr>
          <w:p w14:paraId="6691435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228B924E" w14:textId="77777777" w:rsidTr="00377D3D">
        <w:trPr>
          <w:trHeight w:val="20"/>
        </w:trPr>
        <w:tc>
          <w:tcPr>
            <w:tcW w:w="1650" w:type="dxa"/>
            <w:vMerge/>
          </w:tcPr>
          <w:p w14:paraId="01D24DD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7BFFEC1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  <w:vAlign w:val="center"/>
          </w:tcPr>
          <w:p w14:paraId="241226A6" w14:textId="77777777" w:rsidR="00F0189C" w:rsidRPr="007E78C8" w:rsidRDefault="00F0189C" w:rsidP="00652338">
            <w:pPr>
              <w:jc w:val="both"/>
              <w:rPr>
                <w:spacing w:val="-8"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1490" w:type="dxa"/>
            <w:vMerge/>
            <w:shd w:val="clear" w:color="auto" w:fill="auto"/>
          </w:tcPr>
          <w:p w14:paraId="6761808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480982CD" w14:textId="77777777" w:rsidTr="00377D3D">
        <w:trPr>
          <w:trHeight w:val="20"/>
        </w:trPr>
        <w:tc>
          <w:tcPr>
            <w:tcW w:w="1650" w:type="dxa"/>
            <w:vMerge/>
          </w:tcPr>
          <w:p w14:paraId="5F78921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2F88D7A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90" w:type="dxa"/>
            <w:shd w:val="clear" w:color="auto" w:fill="auto"/>
          </w:tcPr>
          <w:p w14:paraId="2FC5884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7A574E3F" w14:textId="77777777" w:rsidTr="00377D3D">
        <w:trPr>
          <w:trHeight w:val="20"/>
        </w:trPr>
        <w:tc>
          <w:tcPr>
            <w:tcW w:w="1650" w:type="dxa"/>
            <w:vMerge/>
          </w:tcPr>
          <w:p w14:paraId="2FEBD41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0534DD4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shd w:val="clear" w:color="auto" w:fill="auto"/>
          </w:tcPr>
          <w:p w14:paraId="581A0C5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70F960F0" w14:textId="77777777" w:rsidTr="00377D3D">
        <w:trPr>
          <w:trHeight w:val="20"/>
        </w:trPr>
        <w:tc>
          <w:tcPr>
            <w:tcW w:w="1650" w:type="dxa"/>
            <w:vMerge/>
          </w:tcPr>
          <w:p w14:paraId="0261CA6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7C9E096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55DBEBF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6D08BF53" w14:textId="77777777" w:rsidTr="00377D3D">
        <w:trPr>
          <w:trHeight w:val="20"/>
        </w:trPr>
        <w:tc>
          <w:tcPr>
            <w:tcW w:w="1650" w:type="dxa"/>
            <w:vMerge/>
          </w:tcPr>
          <w:p w14:paraId="2A08C61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2DA3E6E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14:paraId="03DCF1A6" w14:textId="77777777" w:rsidR="00F0189C" w:rsidRPr="007E78C8" w:rsidRDefault="00F0189C" w:rsidP="0074150E">
            <w:pPr>
              <w:pStyle w:val="affd"/>
              <w:numPr>
                <w:ilvl w:val="0"/>
                <w:numId w:val="19"/>
              </w:numPr>
              <w:ind w:left="641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lastRenderedPageBreak/>
              <w:t>проработка конспектов занятий, учебной литературы (по вопросам к параграфам, главам учебных пособий, составленным преподавателем)</w:t>
            </w:r>
          </w:p>
          <w:p w14:paraId="4E2F31B7" w14:textId="77777777" w:rsidR="00F0189C" w:rsidRPr="007E78C8" w:rsidRDefault="00F0189C" w:rsidP="0074150E">
            <w:pPr>
              <w:pStyle w:val="affd"/>
              <w:numPr>
                <w:ilvl w:val="0"/>
                <w:numId w:val="19"/>
              </w:numPr>
              <w:ind w:left="641" w:right="-107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решение задач по теме занятия</w:t>
            </w:r>
          </w:p>
          <w:p w14:paraId="03930D1B" w14:textId="77777777" w:rsidR="00F0189C" w:rsidRPr="007E78C8" w:rsidRDefault="00F0189C" w:rsidP="0074150E">
            <w:pPr>
              <w:pStyle w:val="affd"/>
              <w:numPr>
                <w:ilvl w:val="0"/>
                <w:numId w:val="19"/>
              </w:numPr>
              <w:ind w:left="641" w:right="-107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создать компьютерную презентацию, содержащую текст, графику и элементы анимации по одной из тем:</w:t>
            </w:r>
          </w:p>
          <w:p w14:paraId="3B6A6D32" w14:textId="77777777" w:rsidR="00F0189C" w:rsidRPr="007E78C8" w:rsidRDefault="00F0189C" w:rsidP="0074150E">
            <w:pPr>
              <w:numPr>
                <w:ilvl w:val="0"/>
                <w:numId w:val="20"/>
              </w:numPr>
              <w:ind w:left="1067" w:right="-107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Способы кодирования текстовой информации</w:t>
            </w:r>
          </w:p>
          <w:p w14:paraId="7CEBED54" w14:textId="77777777" w:rsidR="00F0189C" w:rsidRPr="007E78C8" w:rsidRDefault="00F0189C" w:rsidP="0074150E">
            <w:pPr>
              <w:numPr>
                <w:ilvl w:val="0"/>
                <w:numId w:val="20"/>
              </w:numPr>
              <w:ind w:left="1067" w:right="-107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Кодирование графической информации</w:t>
            </w:r>
          </w:p>
          <w:p w14:paraId="01FCAB60" w14:textId="77777777" w:rsidR="00F0189C" w:rsidRPr="007E78C8" w:rsidRDefault="00F0189C" w:rsidP="0074150E">
            <w:pPr>
              <w:numPr>
                <w:ilvl w:val="0"/>
                <w:numId w:val="20"/>
              </w:numPr>
              <w:ind w:left="1067" w:right="-107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Кодирование звука</w:t>
            </w:r>
          </w:p>
          <w:p w14:paraId="55473F17" w14:textId="77777777" w:rsidR="00F0189C" w:rsidRPr="007E78C8" w:rsidRDefault="00F0189C" w:rsidP="0074150E">
            <w:pPr>
              <w:numPr>
                <w:ilvl w:val="0"/>
                <w:numId w:val="20"/>
              </w:numPr>
              <w:ind w:left="1067" w:right="-107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Кодирование видеоинформации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294C3E8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</w:tr>
      <w:tr w:rsidR="00F0189C" w:rsidRPr="007E78C8" w14:paraId="5D22B058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03A0C90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Тема 2.2.  </w:t>
            </w:r>
          </w:p>
          <w:p w14:paraId="4A4C6DA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Основные информационные процессы и их реализация с помощью компьютеров</w:t>
            </w:r>
          </w:p>
        </w:tc>
        <w:tc>
          <w:tcPr>
            <w:tcW w:w="9192" w:type="dxa"/>
            <w:gridSpan w:val="3"/>
          </w:tcPr>
          <w:p w14:paraId="7117794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2C94A24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F0189C" w:rsidRPr="007E78C8" w14:paraId="59937F35" w14:textId="77777777" w:rsidTr="00377D3D">
        <w:trPr>
          <w:trHeight w:val="209"/>
        </w:trPr>
        <w:tc>
          <w:tcPr>
            <w:tcW w:w="1650" w:type="dxa"/>
            <w:vMerge/>
          </w:tcPr>
          <w:p w14:paraId="16D41A6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center"/>
          </w:tcPr>
          <w:p w14:paraId="6205B39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14:paraId="0FC871D8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Основные информационные процессы и их реализация с помощью компьютеров: обработка, хранение, поиск и передача информации</w:t>
            </w:r>
          </w:p>
        </w:tc>
        <w:tc>
          <w:tcPr>
            <w:tcW w:w="1490" w:type="dxa"/>
            <w:vMerge/>
            <w:shd w:val="clear" w:color="auto" w:fill="auto"/>
          </w:tcPr>
          <w:p w14:paraId="17C41CD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4C93C08E" w14:textId="77777777" w:rsidTr="00377D3D">
        <w:trPr>
          <w:trHeight w:val="524"/>
        </w:trPr>
        <w:tc>
          <w:tcPr>
            <w:tcW w:w="1650" w:type="dxa"/>
            <w:vMerge/>
          </w:tcPr>
          <w:p w14:paraId="0A83EDF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center"/>
          </w:tcPr>
          <w:p w14:paraId="024C20A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  <w:vAlign w:val="center"/>
          </w:tcPr>
          <w:p w14:paraId="3D8D61F0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Хранение информационных объектов различных видов на различных цифровых носителях. Файловая система хранения, поиска и обработки информации на диске. Файл как единица хранения информации на компьютере. Атрибуты файла и его объем. </w:t>
            </w:r>
          </w:p>
        </w:tc>
        <w:tc>
          <w:tcPr>
            <w:tcW w:w="1490" w:type="dxa"/>
            <w:vMerge/>
            <w:shd w:val="clear" w:color="auto" w:fill="auto"/>
          </w:tcPr>
          <w:p w14:paraId="73F301A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27C2E1FB" w14:textId="77777777" w:rsidTr="00377D3D">
        <w:trPr>
          <w:trHeight w:val="524"/>
        </w:trPr>
        <w:tc>
          <w:tcPr>
            <w:tcW w:w="1650" w:type="dxa"/>
            <w:vMerge/>
          </w:tcPr>
          <w:p w14:paraId="5B4EF3B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center"/>
          </w:tcPr>
          <w:p w14:paraId="7EE844B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92" w:type="dxa"/>
            <w:vAlign w:val="center"/>
          </w:tcPr>
          <w:p w14:paraId="2FA0F1C7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Учет объемов файлов при их хранении, передаче. </w:t>
            </w:r>
          </w:p>
          <w:p w14:paraId="4C683C47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Архив информации.</w:t>
            </w:r>
          </w:p>
        </w:tc>
        <w:tc>
          <w:tcPr>
            <w:tcW w:w="1490" w:type="dxa"/>
            <w:vMerge/>
            <w:tcBorders>
              <w:bottom w:val="nil"/>
            </w:tcBorders>
            <w:shd w:val="clear" w:color="auto" w:fill="auto"/>
          </w:tcPr>
          <w:p w14:paraId="55DD599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09FA03CE" w14:textId="77777777" w:rsidTr="00377D3D">
        <w:trPr>
          <w:trHeight w:val="20"/>
        </w:trPr>
        <w:tc>
          <w:tcPr>
            <w:tcW w:w="1650" w:type="dxa"/>
            <w:vMerge/>
          </w:tcPr>
          <w:p w14:paraId="7A6411C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6C0AF6F3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90" w:type="dxa"/>
            <w:vMerge w:val="restart"/>
            <w:tcBorders>
              <w:top w:val="nil"/>
            </w:tcBorders>
            <w:shd w:val="clear" w:color="auto" w:fill="auto"/>
          </w:tcPr>
          <w:p w14:paraId="7BB0CBA0" w14:textId="77777777" w:rsidR="00F0189C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2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14:paraId="4880A300" w14:textId="77777777" w:rsidR="00F0189C" w:rsidRPr="000D3E1D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F0189C" w:rsidRPr="007E78C8" w14:paraId="61503AEF" w14:textId="77777777" w:rsidTr="00377D3D">
        <w:trPr>
          <w:trHeight w:val="20"/>
        </w:trPr>
        <w:tc>
          <w:tcPr>
            <w:tcW w:w="1650" w:type="dxa"/>
            <w:vMerge/>
          </w:tcPr>
          <w:p w14:paraId="5770B04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192787B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14:paraId="1C8E0485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Организация хранения данных на машинных носителях информации:</w:t>
            </w:r>
            <w:r>
              <w:rPr>
                <w:sz w:val="20"/>
                <w:szCs w:val="20"/>
              </w:rPr>
              <w:t xml:space="preserve"> </w:t>
            </w:r>
          </w:p>
          <w:p w14:paraId="0F502D06" w14:textId="77777777" w:rsidR="00F0189C" w:rsidRPr="007E78C8" w:rsidRDefault="00F0189C" w:rsidP="0074150E">
            <w:pPr>
              <w:pStyle w:val="affd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Работа с архиваторами. Создание архива данных. Извлечение данных из архива. </w:t>
            </w:r>
          </w:p>
          <w:p w14:paraId="11DBF654" w14:textId="77777777" w:rsidR="00F0189C" w:rsidRPr="007E78C8" w:rsidRDefault="00F0189C" w:rsidP="0074150E">
            <w:pPr>
              <w:pStyle w:val="affd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Запись информации на компакт-диски</w:t>
            </w:r>
            <w:r w:rsidRPr="007E78C8">
              <w:rPr>
                <w:rFonts w:ascii="SchoolBookCSanPin-Regular" w:eastAsiaTheme="minorHAnsi" w:hAnsi="SchoolBookCSanPin-Regular" w:cs="SchoolBookCSanPin-Regular"/>
                <w:sz w:val="21"/>
                <w:szCs w:val="21"/>
                <w:lang w:eastAsia="en-US"/>
              </w:rPr>
              <w:t xml:space="preserve"> </w:t>
            </w:r>
            <w:r w:rsidRPr="007E78C8">
              <w:rPr>
                <w:sz w:val="20"/>
                <w:szCs w:val="20"/>
              </w:rPr>
              <w:t>различных видов.</w:t>
            </w:r>
          </w:p>
          <w:p w14:paraId="3E85C25E" w14:textId="77777777" w:rsidR="00F0189C" w:rsidRPr="007E78C8" w:rsidRDefault="00F0189C" w:rsidP="0074150E">
            <w:pPr>
              <w:pStyle w:val="affd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Организация информации на компакт-диске с интерактивным меню. </w:t>
            </w:r>
          </w:p>
          <w:p w14:paraId="2C7E5F6D" w14:textId="77777777" w:rsidR="00F0189C" w:rsidRPr="007E78C8" w:rsidRDefault="00F0189C" w:rsidP="0074150E">
            <w:pPr>
              <w:pStyle w:val="affd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Определение объемов различных носителей информации.</w:t>
            </w:r>
          </w:p>
        </w:tc>
        <w:tc>
          <w:tcPr>
            <w:tcW w:w="1490" w:type="dxa"/>
            <w:vMerge/>
            <w:shd w:val="clear" w:color="auto" w:fill="auto"/>
          </w:tcPr>
          <w:p w14:paraId="071F92D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1C4C1C2D" w14:textId="77777777" w:rsidTr="00377D3D">
        <w:trPr>
          <w:trHeight w:val="20"/>
        </w:trPr>
        <w:tc>
          <w:tcPr>
            <w:tcW w:w="1650" w:type="dxa"/>
            <w:vMerge/>
          </w:tcPr>
          <w:p w14:paraId="5DF1C8F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1FB70239" w14:textId="77777777" w:rsidR="00F0189C" w:rsidRPr="007E78C8" w:rsidRDefault="00F0189C" w:rsidP="0065233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shd w:val="clear" w:color="auto" w:fill="auto"/>
          </w:tcPr>
          <w:p w14:paraId="4ADD066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4D07E4BD" w14:textId="77777777" w:rsidTr="00377D3D">
        <w:trPr>
          <w:trHeight w:val="20"/>
        </w:trPr>
        <w:tc>
          <w:tcPr>
            <w:tcW w:w="1650" w:type="dxa"/>
            <w:vMerge/>
          </w:tcPr>
          <w:p w14:paraId="2EE1B40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23C3530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1755AE2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552F4509" w14:textId="77777777" w:rsidTr="00377D3D">
        <w:trPr>
          <w:trHeight w:val="20"/>
        </w:trPr>
        <w:tc>
          <w:tcPr>
            <w:tcW w:w="1650" w:type="dxa"/>
            <w:vMerge/>
          </w:tcPr>
          <w:p w14:paraId="42DF122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02C961A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14:paraId="02B40F93" w14:textId="77777777" w:rsidR="00F0189C" w:rsidRPr="007E78C8" w:rsidRDefault="00F0189C" w:rsidP="0074150E">
            <w:pPr>
              <w:pStyle w:val="affd"/>
              <w:numPr>
                <w:ilvl w:val="0"/>
                <w:numId w:val="18"/>
              </w:numPr>
              <w:ind w:left="50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14:paraId="50C62DF4" w14:textId="77777777" w:rsidR="00F0189C" w:rsidRPr="007E78C8" w:rsidRDefault="00F0189C" w:rsidP="0074150E">
            <w:pPr>
              <w:pStyle w:val="affd"/>
              <w:numPr>
                <w:ilvl w:val="0"/>
                <w:numId w:val="18"/>
              </w:numPr>
              <w:ind w:left="500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рекомендаций, оформление лабораторной работы, отчета по лабораторной работе, подготовка к защите.</w:t>
            </w:r>
          </w:p>
          <w:p w14:paraId="5DDDD947" w14:textId="77777777" w:rsidR="00F0189C" w:rsidRPr="007E78C8" w:rsidRDefault="00F0189C" w:rsidP="0074150E">
            <w:pPr>
              <w:pStyle w:val="affd"/>
              <w:numPr>
                <w:ilvl w:val="0"/>
                <w:numId w:val="18"/>
              </w:numPr>
              <w:ind w:left="500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определите по расширению файла какого типа информация есть у вас на компьютере</w:t>
            </w:r>
          </w:p>
        </w:tc>
        <w:tc>
          <w:tcPr>
            <w:tcW w:w="1490" w:type="dxa"/>
            <w:shd w:val="clear" w:color="auto" w:fill="auto"/>
          </w:tcPr>
          <w:p w14:paraId="22E563B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0189C" w:rsidRPr="007E78C8" w14:paraId="1835F52A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1178572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Тема 2.3.  </w:t>
            </w:r>
          </w:p>
          <w:p w14:paraId="50B3D6FF" w14:textId="77777777" w:rsidR="00F0189C" w:rsidRPr="007E78C8" w:rsidRDefault="00F0189C" w:rsidP="006523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Принципы обработки информации при помощи компьютера</w:t>
            </w:r>
          </w:p>
          <w:p w14:paraId="1E4BC317" w14:textId="77777777" w:rsidR="00F0189C" w:rsidRPr="007E78C8" w:rsidRDefault="00F0189C" w:rsidP="00652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5B8803A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0C00DD4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F0189C" w:rsidRPr="007E78C8" w14:paraId="09301DE2" w14:textId="77777777" w:rsidTr="00377D3D">
        <w:trPr>
          <w:trHeight w:val="20"/>
        </w:trPr>
        <w:tc>
          <w:tcPr>
            <w:tcW w:w="1650" w:type="dxa"/>
            <w:vMerge/>
          </w:tcPr>
          <w:p w14:paraId="690B163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695FFA2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14:paraId="220D3AAF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Арифметические основы работы компьютера. Системы счисления.</w:t>
            </w:r>
            <w:r w:rsidRPr="007E78C8">
              <w:rPr>
                <w:i/>
                <w:spacing w:val="-8"/>
                <w:sz w:val="20"/>
                <w:szCs w:val="20"/>
              </w:rPr>
              <w:t xml:space="preserve"> Представление информации в двоичной системе счисления</w:t>
            </w:r>
            <w:r w:rsidRPr="007E78C8">
              <w:rPr>
                <w:spacing w:val="-8"/>
                <w:sz w:val="20"/>
                <w:szCs w:val="20"/>
              </w:rPr>
              <w:t>.</w:t>
            </w:r>
          </w:p>
        </w:tc>
        <w:tc>
          <w:tcPr>
            <w:tcW w:w="1490" w:type="dxa"/>
            <w:vMerge/>
            <w:shd w:val="clear" w:color="auto" w:fill="auto"/>
          </w:tcPr>
          <w:p w14:paraId="7091171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329D4977" w14:textId="77777777" w:rsidTr="00377D3D">
        <w:trPr>
          <w:trHeight w:val="20"/>
        </w:trPr>
        <w:tc>
          <w:tcPr>
            <w:tcW w:w="1650" w:type="dxa"/>
            <w:vMerge/>
          </w:tcPr>
          <w:p w14:paraId="15F72E1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46AECFD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  <w:vAlign w:val="center"/>
          </w:tcPr>
          <w:p w14:paraId="3B673AA6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Логические основы работы компьютера. Логические элементы. Логические функции и схемы.</w:t>
            </w:r>
          </w:p>
        </w:tc>
        <w:tc>
          <w:tcPr>
            <w:tcW w:w="1490" w:type="dxa"/>
            <w:vMerge/>
            <w:shd w:val="clear" w:color="auto" w:fill="auto"/>
          </w:tcPr>
          <w:p w14:paraId="0241D53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631DBB5F" w14:textId="77777777" w:rsidTr="00377D3D">
        <w:trPr>
          <w:trHeight w:val="20"/>
        </w:trPr>
        <w:tc>
          <w:tcPr>
            <w:tcW w:w="1650" w:type="dxa"/>
            <w:vMerge/>
          </w:tcPr>
          <w:p w14:paraId="571833B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56841FDC" w14:textId="77777777" w:rsidR="00F0189C" w:rsidRPr="007E78C8" w:rsidRDefault="00F0189C" w:rsidP="0065233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90" w:type="dxa"/>
            <w:shd w:val="clear" w:color="auto" w:fill="auto"/>
          </w:tcPr>
          <w:p w14:paraId="25C71FD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04920FB0" w14:textId="77777777" w:rsidTr="00377D3D">
        <w:trPr>
          <w:trHeight w:val="20"/>
        </w:trPr>
        <w:tc>
          <w:tcPr>
            <w:tcW w:w="1650" w:type="dxa"/>
            <w:vMerge/>
          </w:tcPr>
          <w:p w14:paraId="06AA08C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4420596B" w14:textId="77777777" w:rsidR="00F0189C" w:rsidRPr="007E78C8" w:rsidRDefault="00F0189C" w:rsidP="0065233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2813398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0189C" w:rsidRPr="007E78C8" w14:paraId="36775CBA" w14:textId="77777777" w:rsidTr="00377D3D">
        <w:trPr>
          <w:trHeight w:val="20"/>
        </w:trPr>
        <w:tc>
          <w:tcPr>
            <w:tcW w:w="1650" w:type="dxa"/>
            <w:vMerge/>
          </w:tcPr>
          <w:p w14:paraId="7270962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643D0705" w14:textId="77777777" w:rsidR="00F0189C" w:rsidRPr="007E78C8" w:rsidRDefault="00F0189C" w:rsidP="0065233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</w:tcPr>
          <w:p w14:paraId="14433525" w14:textId="77777777" w:rsidR="00F0189C" w:rsidRPr="007E78C8" w:rsidRDefault="00F0189C" w:rsidP="0065233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Перевод чисел из одной системы счисления в другую. Арифметические действия в позиционных системах счисления</w:t>
            </w:r>
          </w:p>
        </w:tc>
        <w:tc>
          <w:tcPr>
            <w:tcW w:w="1490" w:type="dxa"/>
            <w:vMerge/>
            <w:shd w:val="clear" w:color="auto" w:fill="auto"/>
          </w:tcPr>
          <w:p w14:paraId="715A764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68938ED5" w14:textId="77777777" w:rsidTr="00377D3D">
        <w:trPr>
          <w:trHeight w:val="20"/>
        </w:trPr>
        <w:tc>
          <w:tcPr>
            <w:tcW w:w="1650" w:type="dxa"/>
            <w:vMerge/>
          </w:tcPr>
          <w:p w14:paraId="1C2D1F9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0A20C8E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26C82DD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195D2F6D" w14:textId="77777777" w:rsidTr="00377D3D">
        <w:trPr>
          <w:trHeight w:val="20"/>
        </w:trPr>
        <w:tc>
          <w:tcPr>
            <w:tcW w:w="1650" w:type="dxa"/>
            <w:vMerge/>
          </w:tcPr>
          <w:p w14:paraId="7FDB79A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21D6508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14:paraId="35DB7374" w14:textId="77777777" w:rsidR="00F0189C" w:rsidRPr="007E78C8" w:rsidRDefault="00F0189C" w:rsidP="0074150E">
            <w:pPr>
              <w:pStyle w:val="affd"/>
              <w:numPr>
                <w:ilvl w:val="0"/>
                <w:numId w:val="21"/>
              </w:numPr>
              <w:ind w:left="459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lastRenderedPageBreak/>
              <w:t>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14:paraId="3EE8F604" w14:textId="77777777" w:rsidR="00F0189C" w:rsidRPr="007E78C8" w:rsidRDefault="00F0189C" w:rsidP="0074150E">
            <w:pPr>
              <w:pStyle w:val="affd"/>
              <w:numPr>
                <w:ilvl w:val="0"/>
                <w:numId w:val="21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решение задач на перевод чисел из одной системы счисления в другую</w:t>
            </w:r>
          </w:p>
          <w:p w14:paraId="0A32DF3B" w14:textId="77777777" w:rsidR="00F0189C" w:rsidRPr="007E78C8" w:rsidRDefault="00F0189C" w:rsidP="0074150E">
            <w:pPr>
              <w:pStyle w:val="affd"/>
              <w:numPr>
                <w:ilvl w:val="0"/>
                <w:numId w:val="21"/>
              </w:numPr>
              <w:ind w:left="459"/>
              <w:jc w:val="both"/>
              <w:rPr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выполнение арифметические действия в позиционных системах счисления</w:t>
            </w:r>
          </w:p>
        </w:tc>
        <w:tc>
          <w:tcPr>
            <w:tcW w:w="1490" w:type="dxa"/>
            <w:shd w:val="clear" w:color="auto" w:fill="auto"/>
          </w:tcPr>
          <w:p w14:paraId="5CAAA3D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lastRenderedPageBreak/>
              <w:t>3</w:t>
            </w:r>
          </w:p>
        </w:tc>
      </w:tr>
      <w:tr w:rsidR="00F0189C" w:rsidRPr="007E78C8" w14:paraId="10952142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26F12FC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Тема 2.4.  </w:t>
            </w:r>
          </w:p>
          <w:p w14:paraId="0DC2D491" w14:textId="77777777" w:rsidR="00F0189C" w:rsidRPr="007E78C8" w:rsidRDefault="00F0189C" w:rsidP="00652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Информация и моделирование.</w:t>
            </w:r>
          </w:p>
        </w:tc>
        <w:tc>
          <w:tcPr>
            <w:tcW w:w="9192" w:type="dxa"/>
            <w:gridSpan w:val="3"/>
          </w:tcPr>
          <w:p w14:paraId="0661680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61E1054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0189C" w:rsidRPr="007E78C8" w14:paraId="72814568" w14:textId="77777777" w:rsidTr="00377D3D">
        <w:trPr>
          <w:trHeight w:val="20"/>
        </w:trPr>
        <w:tc>
          <w:tcPr>
            <w:tcW w:w="1650" w:type="dxa"/>
            <w:vMerge/>
          </w:tcPr>
          <w:p w14:paraId="4429A2F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0C5E9EB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14:paraId="24FBFEBE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Материальные и информационные модели. Моделирование и формализация Типы информационных моделей.</w:t>
            </w:r>
          </w:p>
          <w:p w14:paraId="72688933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Примеры компьютерных моделей различных процессов. </w:t>
            </w:r>
          </w:p>
          <w:p w14:paraId="2F6462FD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Проведение исследования в социально-экономической сфере на основе использования готовой компьютерной модели</w:t>
            </w:r>
          </w:p>
        </w:tc>
        <w:tc>
          <w:tcPr>
            <w:tcW w:w="1490" w:type="dxa"/>
            <w:vMerge/>
            <w:shd w:val="clear" w:color="auto" w:fill="auto"/>
          </w:tcPr>
          <w:p w14:paraId="3936485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46116A67" w14:textId="77777777" w:rsidTr="00377D3D">
        <w:trPr>
          <w:trHeight w:val="20"/>
        </w:trPr>
        <w:tc>
          <w:tcPr>
            <w:tcW w:w="1650" w:type="dxa"/>
            <w:vMerge/>
          </w:tcPr>
          <w:p w14:paraId="64509BE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03797670" w14:textId="77777777" w:rsidR="00F0189C" w:rsidRPr="007E78C8" w:rsidRDefault="00F0189C" w:rsidP="0065233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90" w:type="dxa"/>
            <w:shd w:val="clear" w:color="auto" w:fill="auto"/>
          </w:tcPr>
          <w:p w14:paraId="65C15CC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681A6B9C" w14:textId="77777777" w:rsidTr="00377D3D">
        <w:trPr>
          <w:trHeight w:val="20"/>
        </w:trPr>
        <w:tc>
          <w:tcPr>
            <w:tcW w:w="1650" w:type="dxa"/>
            <w:vMerge/>
          </w:tcPr>
          <w:p w14:paraId="252BD40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1D71C585" w14:textId="77777777" w:rsidR="00F0189C" w:rsidRPr="007E78C8" w:rsidRDefault="00F0189C" w:rsidP="0065233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shd w:val="clear" w:color="auto" w:fill="auto"/>
          </w:tcPr>
          <w:p w14:paraId="30B342E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6B6B3FF8" w14:textId="77777777" w:rsidTr="00377D3D">
        <w:trPr>
          <w:trHeight w:val="20"/>
        </w:trPr>
        <w:tc>
          <w:tcPr>
            <w:tcW w:w="1650" w:type="dxa"/>
            <w:vMerge/>
          </w:tcPr>
          <w:p w14:paraId="589F3BC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6FC42D2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540553C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386C7774" w14:textId="77777777" w:rsidTr="00377D3D">
        <w:trPr>
          <w:trHeight w:val="20"/>
        </w:trPr>
        <w:tc>
          <w:tcPr>
            <w:tcW w:w="1650" w:type="dxa"/>
            <w:vMerge/>
          </w:tcPr>
          <w:p w14:paraId="0C820F0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74870B7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14:paraId="7BCF5CC5" w14:textId="77777777" w:rsidR="00F0189C" w:rsidRPr="007E78C8" w:rsidRDefault="00F0189C" w:rsidP="0074150E">
            <w:pPr>
              <w:pStyle w:val="affd"/>
              <w:numPr>
                <w:ilvl w:val="0"/>
                <w:numId w:val="22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проработка конспектов занятий, учебной литературы (по вопросам к параграфам, главам учебных пособий, составленным преподавателем)</w:t>
            </w:r>
          </w:p>
        </w:tc>
        <w:tc>
          <w:tcPr>
            <w:tcW w:w="1490" w:type="dxa"/>
            <w:shd w:val="clear" w:color="auto" w:fill="auto"/>
          </w:tcPr>
          <w:p w14:paraId="5D26E6A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0189C" w:rsidRPr="007E78C8" w14:paraId="20D0E088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342F799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Тема 2.5.  </w:t>
            </w:r>
          </w:p>
          <w:p w14:paraId="1C58E855" w14:textId="77777777" w:rsidR="00F0189C" w:rsidRPr="007E78C8" w:rsidRDefault="00F0189C" w:rsidP="00652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Информация и управление</w:t>
            </w:r>
          </w:p>
        </w:tc>
        <w:tc>
          <w:tcPr>
            <w:tcW w:w="9192" w:type="dxa"/>
            <w:gridSpan w:val="3"/>
          </w:tcPr>
          <w:p w14:paraId="19D5C12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385E9D9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0189C" w:rsidRPr="007E78C8" w14:paraId="2E5EEDE5" w14:textId="77777777" w:rsidTr="00377D3D">
        <w:trPr>
          <w:trHeight w:val="20"/>
        </w:trPr>
        <w:tc>
          <w:tcPr>
            <w:tcW w:w="1650" w:type="dxa"/>
            <w:vMerge/>
          </w:tcPr>
          <w:p w14:paraId="0842951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7D5EDC2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14:paraId="3B31094E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      </w:r>
            <w:r w:rsidRPr="007E78C8">
              <w:rPr>
                <w:bCs/>
                <w:sz w:val="20"/>
                <w:szCs w:val="20"/>
              </w:rPr>
              <w:t xml:space="preserve"> АСУ различного назначения, примеры их использования.</w:t>
            </w:r>
          </w:p>
          <w:p w14:paraId="633ECB47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Демонстрация использования различных видов АСУ на практике в социально-экономической сфере деятельности.</w:t>
            </w:r>
          </w:p>
        </w:tc>
        <w:tc>
          <w:tcPr>
            <w:tcW w:w="1490" w:type="dxa"/>
            <w:vMerge/>
            <w:shd w:val="clear" w:color="auto" w:fill="auto"/>
          </w:tcPr>
          <w:p w14:paraId="7B0949B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66C01BCF" w14:textId="77777777" w:rsidTr="00377D3D">
        <w:trPr>
          <w:trHeight w:val="20"/>
        </w:trPr>
        <w:tc>
          <w:tcPr>
            <w:tcW w:w="1650" w:type="dxa"/>
            <w:vMerge/>
          </w:tcPr>
          <w:p w14:paraId="0AD9250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476DAE1E" w14:textId="77777777" w:rsidR="00F0189C" w:rsidRPr="007E78C8" w:rsidRDefault="00F0189C" w:rsidP="0065233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90" w:type="dxa"/>
            <w:shd w:val="clear" w:color="auto" w:fill="auto"/>
          </w:tcPr>
          <w:p w14:paraId="55BDA06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326793E6" w14:textId="77777777" w:rsidTr="00377D3D">
        <w:trPr>
          <w:trHeight w:val="20"/>
        </w:trPr>
        <w:tc>
          <w:tcPr>
            <w:tcW w:w="1650" w:type="dxa"/>
            <w:vMerge/>
          </w:tcPr>
          <w:p w14:paraId="72F7C67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26859D25" w14:textId="77777777" w:rsidR="00F0189C" w:rsidRPr="007E78C8" w:rsidRDefault="00F0189C" w:rsidP="0065233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shd w:val="clear" w:color="auto" w:fill="auto"/>
          </w:tcPr>
          <w:p w14:paraId="6EEA6D1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72855F90" w14:textId="77777777" w:rsidTr="00377D3D">
        <w:trPr>
          <w:trHeight w:val="20"/>
        </w:trPr>
        <w:tc>
          <w:tcPr>
            <w:tcW w:w="1650" w:type="dxa"/>
            <w:vMerge/>
          </w:tcPr>
          <w:p w14:paraId="4AA1AD4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37825F8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1F96AD5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187BE25E" w14:textId="77777777" w:rsidTr="00377D3D">
        <w:trPr>
          <w:trHeight w:val="20"/>
        </w:trPr>
        <w:tc>
          <w:tcPr>
            <w:tcW w:w="1650" w:type="dxa"/>
            <w:vMerge/>
          </w:tcPr>
          <w:p w14:paraId="01AFF98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5705286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14:paraId="7BECE31E" w14:textId="77777777" w:rsidR="00F0189C" w:rsidRPr="007E78C8" w:rsidRDefault="00F0189C" w:rsidP="0074150E">
            <w:pPr>
              <w:pStyle w:val="affd"/>
              <w:numPr>
                <w:ilvl w:val="0"/>
                <w:numId w:val="22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проработка конспектов занятий, учебной литературы (по вопросам к параграфам, главам учебных пособий, составленным преподавателем)</w:t>
            </w:r>
          </w:p>
        </w:tc>
        <w:tc>
          <w:tcPr>
            <w:tcW w:w="1490" w:type="dxa"/>
            <w:shd w:val="clear" w:color="auto" w:fill="auto"/>
          </w:tcPr>
          <w:p w14:paraId="49D200F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0189C" w:rsidRPr="007E78C8" w14:paraId="601CAC6D" w14:textId="77777777" w:rsidTr="00377D3D">
        <w:trPr>
          <w:trHeight w:val="20"/>
        </w:trPr>
        <w:tc>
          <w:tcPr>
            <w:tcW w:w="10842" w:type="dxa"/>
            <w:gridSpan w:val="4"/>
            <w:vAlign w:val="center"/>
          </w:tcPr>
          <w:p w14:paraId="63A7F36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Раздел 3. </w:t>
            </w:r>
            <w:r w:rsidRPr="007E78C8">
              <w:rPr>
                <w:b/>
                <w:sz w:val="20"/>
                <w:szCs w:val="20"/>
              </w:rPr>
              <w:t>Алгоритмизация и программирование</w:t>
            </w:r>
          </w:p>
        </w:tc>
        <w:tc>
          <w:tcPr>
            <w:tcW w:w="1490" w:type="dxa"/>
            <w:shd w:val="clear" w:color="auto" w:fill="auto"/>
          </w:tcPr>
          <w:p w14:paraId="3D32C78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79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30=14т+14</w:t>
            </w:r>
            <w:r w:rsidRPr="007E78C8">
              <w:rPr>
                <w:b/>
                <w:bCs/>
                <w:i/>
                <w:sz w:val="20"/>
                <w:szCs w:val="20"/>
              </w:rPr>
              <w:t>л+10с</w:t>
            </w:r>
          </w:p>
        </w:tc>
      </w:tr>
      <w:tr w:rsidR="00F0189C" w:rsidRPr="007E78C8" w14:paraId="23DFC04F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470FC88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Тема 3.1.  </w:t>
            </w:r>
          </w:p>
          <w:p w14:paraId="438C072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Основы алгоритмизации</w:t>
            </w:r>
          </w:p>
        </w:tc>
        <w:tc>
          <w:tcPr>
            <w:tcW w:w="9192" w:type="dxa"/>
            <w:gridSpan w:val="3"/>
          </w:tcPr>
          <w:p w14:paraId="6DFC556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0464A37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</w:tr>
      <w:tr w:rsidR="00F0189C" w:rsidRPr="007E78C8" w14:paraId="2621B21B" w14:textId="77777777" w:rsidTr="00377D3D">
        <w:trPr>
          <w:trHeight w:val="20"/>
        </w:trPr>
        <w:tc>
          <w:tcPr>
            <w:tcW w:w="1650" w:type="dxa"/>
            <w:vMerge/>
          </w:tcPr>
          <w:p w14:paraId="59E1536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3449021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14:paraId="6FE2E3C1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Этапы решения задач с использованием компьютера. </w:t>
            </w:r>
          </w:p>
          <w:p w14:paraId="6E485F6B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Алгоритмы и способы их описания. Основные алгоритмические конструкции</w:t>
            </w:r>
          </w:p>
        </w:tc>
        <w:tc>
          <w:tcPr>
            <w:tcW w:w="1490" w:type="dxa"/>
            <w:vMerge/>
            <w:shd w:val="clear" w:color="auto" w:fill="auto"/>
          </w:tcPr>
          <w:p w14:paraId="698172E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357E7D45" w14:textId="77777777" w:rsidTr="00377D3D">
        <w:trPr>
          <w:trHeight w:val="20"/>
        </w:trPr>
        <w:tc>
          <w:tcPr>
            <w:tcW w:w="1650" w:type="dxa"/>
            <w:vMerge/>
          </w:tcPr>
          <w:p w14:paraId="75BA736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0CE9F5B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90" w:type="dxa"/>
            <w:shd w:val="clear" w:color="auto" w:fill="auto"/>
          </w:tcPr>
          <w:p w14:paraId="0684F38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3BE2CAEC" w14:textId="77777777" w:rsidTr="00377D3D">
        <w:trPr>
          <w:trHeight w:val="20"/>
        </w:trPr>
        <w:tc>
          <w:tcPr>
            <w:tcW w:w="1650" w:type="dxa"/>
            <w:vMerge/>
          </w:tcPr>
          <w:p w14:paraId="50989F0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0A18A22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shd w:val="clear" w:color="auto" w:fill="auto"/>
          </w:tcPr>
          <w:p w14:paraId="6E11CC9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1A1D5436" w14:textId="77777777" w:rsidTr="00377D3D">
        <w:trPr>
          <w:trHeight w:val="20"/>
        </w:trPr>
        <w:tc>
          <w:tcPr>
            <w:tcW w:w="1650" w:type="dxa"/>
            <w:vMerge/>
          </w:tcPr>
          <w:p w14:paraId="068F823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4A82966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0ED19A6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7AB40587" w14:textId="77777777" w:rsidTr="00377D3D">
        <w:trPr>
          <w:trHeight w:val="20"/>
        </w:trPr>
        <w:tc>
          <w:tcPr>
            <w:tcW w:w="1650" w:type="dxa"/>
            <w:vMerge/>
          </w:tcPr>
          <w:p w14:paraId="7234599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5D5D8B4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14:paraId="68B5478F" w14:textId="77777777" w:rsidR="00F0189C" w:rsidRPr="007E78C8" w:rsidRDefault="00F0189C" w:rsidP="0074150E">
            <w:pPr>
              <w:pStyle w:val="affd"/>
              <w:numPr>
                <w:ilvl w:val="0"/>
                <w:numId w:val="22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14:paraId="0D872333" w14:textId="77777777" w:rsidR="00F0189C" w:rsidRPr="007E78C8" w:rsidRDefault="00F0189C" w:rsidP="0074150E">
            <w:pPr>
              <w:pStyle w:val="affd"/>
              <w:numPr>
                <w:ilvl w:val="0"/>
                <w:numId w:val="22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решение задач на составление алгоритмов линейной, разветвленной и циклической структуры.</w:t>
            </w:r>
          </w:p>
        </w:tc>
        <w:tc>
          <w:tcPr>
            <w:tcW w:w="1490" w:type="dxa"/>
            <w:shd w:val="clear" w:color="auto" w:fill="auto"/>
          </w:tcPr>
          <w:p w14:paraId="145E24B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0189C" w:rsidRPr="007E78C8" w14:paraId="1D864C57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674505F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Тема 3.2.  </w:t>
            </w:r>
          </w:p>
          <w:p w14:paraId="5E02297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08"/>
              <w:jc w:val="center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lastRenderedPageBreak/>
              <w:t>Основы программирования</w:t>
            </w:r>
          </w:p>
        </w:tc>
        <w:tc>
          <w:tcPr>
            <w:tcW w:w="9192" w:type="dxa"/>
            <w:gridSpan w:val="3"/>
          </w:tcPr>
          <w:p w14:paraId="13FECE6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  <w:r w:rsidRPr="007E7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3140C9B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</w:tr>
      <w:tr w:rsidR="00F0189C" w:rsidRPr="007E78C8" w14:paraId="2B4D854D" w14:textId="77777777" w:rsidTr="00377D3D">
        <w:trPr>
          <w:trHeight w:val="20"/>
        </w:trPr>
        <w:tc>
          <w:tcPr>
            <w:tcW w:w="1650" w:type="dxa"/>
            <w:vMerge/>
          </w:tcPr>
          <w:p w14:paraId="442B728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51D6A05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14:paraId="31D1A230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pacing w:val="-8"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Системы и технологии программирования. Язык программирования. Синтаксис программы.</w:t>
            </w:r>
          </w:p>
        </w:tc>
        <w:tc>
          <w:tcPr>
            <w:tcW w:w="1490" w:type="dxa"/>
            <w:vMerge/>
            <w:shd w:val="clear" w:color="auto" w:fill="auto"/>
          </w:tcPr>
          <w:p w14:paraId="5247E5F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24BFDD92" w14:textId="77777777" w:rsidTr="00377D3D">
        <w:trPr>
          <w:trHeight w:val="20"/>
        </w:trPr>
        <w:tc>
          <w:tcPr>
            <w:tcW w:w="1650" w:type="dxa"/>
            <w:vMerge/>
          </w:tcPr>
          <w:p w14:paraId="57FFB5A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07E7FFD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  <w:vAlign w:val="center"/>
          </w:tcPr>
          <w:p w14:paraId="6A4DA0FB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Программирование алгоритмов линейной и разветвленной структуры</w:t>
            </w:r>
          </w:p>
        </w:tc>
        <w:tc>
          <w:tcPr>
            <w:tcW w:w="1490" w:type="dxa"/>
            <w:vMerge/>
            <w:shd w:val="clear" w:color="auto" w:fill="auto"/>
          </w:tcPr>
          <w:p w14:paraId="3F25B5E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34B6F302" w14:textId="77777777" w:rsidTr="00377D3D">
        <w:trPr>
          <w:trHeight w:val="20"/>
        </w:trPr>
        <w:tc>
          <w:tcPr>
            <w:tcW w:w="1650" w:type="dxa"/>
            <w:vMerge/>
          </w:tcPr>
          <w:p w14:paraId="6FA3F98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00A8F24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92" w:type="dxa"/>
            <w:vAlign w:val="center"/>
          </w:tcPr>
          <w:p w14:paraId="6C62A09F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Программирование алгоритмов циклической структуры.</w:t>
            </w:r>
          </w:p>
        </w:tc>
        <w:tc>
          <w:tcPr>
            <w:tcW w:w="1490" w:type="dxa"/>
            <w:vMerge/>
            <w:shd w:val="clear" w:color="auto" w:fill="auto"/>
          </w:tcPr>
          <w:p w14:paraId="1EB8DB0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78F4D785" w14:textId="77777777" w:rsidTr="00377D3D">
        <w:trPr>
          <w:trHeight w:val="20"/>
        </w:trPr>
        <w:tc>
          <w:tcPr>
            <w:tcW w:w="1650" w:type="dxa"/>
            <w:vMerge/>
          </w:tcPr>
          <w:p w14:paraId="6995634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230F571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92" w:type="dxa"/>
            <w:vAlign w:val="center"/>
          </w:tcPr>
          <w:p w14:paraId="1E8BF5B4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Массивы</w:t>
            </w:r>
          </w:p>
        </w:tc>
        <w:tc>
          <w:tcPr>
            <w:tcW w:w="1490" w:type="dxa"/>
            <w:vMerge/>
            <w:shd w:val="clear" w:color="auto" w:fill="auto"/>
          </w:tcPr>
          <w:p w14:paraId="7A5DBBA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7B0814C2" w14:textId="77777777" w:rsidTr="00377D3D">
        <w:trPr>
          <w:trHeight w:val="20"/>
        </w:trPr>
        <w:tc>
          <w:tcPr>
            <w:tcW w:w="1650" w:type="dxa"/>
            <w:vMerge/>
          </w:tcPr>
          <w:p w14:paraId="63FD123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7EB0760F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52AE127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</w:tr>
      <w:tr w:rsidR="00F0189C" w:rsidRPr="007E78C8" w14:paraId="290B1539" w14:textId="77777777" w:rsidTr="00377D3D">
        <w:trPr>
          <w:trHeight w:val="20"/>
        </w:trPr>
        <w:tc>
          <w:tcPr>
            <w:tcW w:w="1650" w:type="dxa"/>
            <w:vMerge/>
          </w:tcPr>
          <w:p w14:paraId="00113E0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30856D9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14:paraId="09C9BB36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Среда программирования. Тестирование готовой программы. Программная реализация несложного алгоритма линейной структуры.</w:t>
            </w:r>
          </w:p>
        </w:tc>
        <w:tc>
          <w:tcPr>
            <w:tcW w:w="1490" w:type="dxa"/>
            <w:vMerge/>
            <w:shd w:val="clear" w:color="auto" w:fill="auto"/>
          </w:tcPr>
          <w:p w14:paraId="1B1FABB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180796F0" w14:textId="77777777" w:rsidTr="00377D3D">
        <w:trPr>
          <w:trHeight w:val="20"/>
        </w:trPr>
        <w:tc>
          <w:tcPr>
            <w:tcW w:w="1650" w:type="dxa"/>
            <w:vMerge/>
          </w:tcPr>
          <w:p w14:paraId="2939F6B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2FBA772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  <w:vAlign w:val="center"/>
          </w:tcPr>
          <w:p w14:paraId="1F795D72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78C8">
              <w:rPr>
                <w:sz w:val="20"/>
                <w:szCs w:val="20"/>
              </w:rPr>
              <w:t>Программирование алгоритмов разветвленной структуры</w:t>
            </w:r>
          </w:p>
        </w:tc>
        <w:tc>
          <w:tcPr>
            <w:tcW w:w="1490" w:type="dxa"/>
            <w:vMerge/>
            <w:shd w:val="clear" w:color="auto" w:fill="auto"/>
          </w:tcPr>
          <w:p w14:paraId="0E02AF3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07086DCC" w14:textId="77777777" w:rsidTr="00377D3D">
        <w:trPr>
          <w:trHeight w:val="20"/>
        </w:trPr>
        <w:tc>
          <w:tcPr>
            <w:tcW w:w="1650" w:type="dxa"/>
            <w:vMerge/>
          </w:tcPr>
          <w:p w14:paraId="7636282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16AEB45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92" w:type="dxa"/>
            <w:vAlign w:val="center"/>
          </w:tcPr>
          <w:p w14:paraId="47491731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Программирование алгоритмов циклической структуры</w:t>
            </w:r>
          </w:p>
        </w:tc>
        <w:tc>
          <w:tcPr>
            <w:tcW w:w="1490" w:type="dxa"/>
            <w:vMerge/>
            <w:shd w:val="clear" w:color="auto" w:fill="auto"/>
          </w:tcPr>
          <w:p w14:paraId="5A0B855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7795F504" w14:textId="77777777" w:rsidTr="00377D3D">
        <w:trPr>
          <w:trHeight w:val="20"/>
        </w:trPr>
        <w:tc>
          <w:tcPr>
            <w:tcW w:w="1650" w:type="dxa"/>
            <w:vMerge/>
          </w:tcPr>
          <w:p w14:paraId="6968EE3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7988B72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92" w:type="dxa"/>
            <w:vAlign w:val="center"/>
          </w:tcPr>
          <w:p w14:paraId="0CE681CD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Обработка массивов</w:t>
            </w:r>
          </w:p>
        </w:tc>
        <w:tc>
          <w:tcPr>
            <w:tcW w:w="1490" w:type="dxa"/>
            <w:vMerge/>
            <w:shd w:val="clear" w:color="auto" w:fill="auto"/>
          </w:tcPr>
          <w:p w14:paraId="020E3F1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74086EC0" w14:textId="77777777" w:rsidTr="00377D3D">
        <w:trPr>
          <w:trHeight w:val="20"/>
        </w:trPr>
        <w:tc>
          <w:tcPr>
            <w:tcW w:w="1650" w:type="dxa"/>
            <w:vMerge/>
          </w:tcPr>
          <w:p w14:paraId="4EE5A11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5A623C9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shd w:val="clear" w:color="auto" w:fill="auto"/>
          </w:tcPr>
          <w:p w14:paraId="05BB0DA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3AA652FF" w14:textId="77777777" w:rsidTr="00377D3D">
        <w:trPr>
          <w:trHeight w:val="20"/>
        </w:trPr>
        <w:tc>
          <w:tcPr>
            <w:tcW w:w="1650" w:type="dxa"/>
            <w:vMerge/>
          </w:tcPr>
          <w:p w14:paraId="028DB1D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10EC42C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52CA6C3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2461960E" w14:textId="77777777" w:rsidTr="00377D3D">
        <w:trPr>
          <w:trHeight w:val="20"/>
        </w:trPr>
        <w:tc>
          <w:tcPr>
            <w:tcW w:w="1650" w:type="dxa"/>
            <w:vMerge/>
          </w:tcPr>
          <w:p w14:paraId="19CAD26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14F5D9F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14:paraId="36B77C79" w14:textId="77777777" w:rsidR="00F0189C" w:rsidRPr="007E78C8" w:rsidRDefault="00F0189C" w:rsidP="0074150E">
            <w:pPr>
              <w:pStyle w:val="affd"/>
              <w:numPr>
                <w:ilvl w:val="0"/>
                <w:numId w:val="22"/>
              </w:numPr>
              <w:ind w:left="460" w:hanging="284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14:paraId="382EFA16" w14:textId="77777777" w:rsidR="00F0189C" w:rsidRPr="007E78C8" w:rsidRDefault="00F0189C" w:rsidP="0074150E">
            <w:pPr>
              <w:pStyle w:val="affd"/>
              <w:numPr>
                <w:ilvl w:val="0"/>
                <w:numId w:val="22"/>
              </w:numPr>
              <w:ind w:left="460" w:hanging="284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подготовка к лабораторной работе с использованием методических рекомендаций, оформление лабораторной работы, отчета по лабораторной работе, подготовка к защите</w:t>
            </w:r>
          </w:p>
        </w:tc>
        <w:tc>
          <w:tcPr>
            <w:tcW w:w="1490" w:type="dxa"/>
            <w:shd w:val="clear" w:color="auto" w:fill="auto"/>
          </w:tcPr>
          <w:p w14:paraId="7D3CE67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F0189C" w:rsidRPr="007E78C8" w14:paraId="1EBAFCC5" w14:textId="77777777" w:rsidTr="00377D3D">
        <w:trPr>
          <w:trHeight w:val="20"/>
        </w:trPr>
        <w:tc>
          <w:tcPr>
            <w:tcW w:w="10842" w:type="dxa"/>
            <w:gridSpan w:val="4"/>
            <w:vAlign w:val="center"/>
          </w:tcPr>
          <w:p w14:paraId="4EC66DA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Раздел 4. </w:t>
            </w:r>
            <w:r w:rsidRPr="007E78C8">
              <w:rPr>
                <w:b/>
                <w:sz w:val="20"/>
                <w:szCs w:val="20"/>
              </w:rPr>
              <w:t>Средства информационных технологий</w:t>
            </w:r>
            <w:r w:rsidRPr="007E78C8">
              <w:t xml:space="preserve"> </w:t>
            </w:r>
          </w:p>
        </w:tc>
        <w:tc>
          <w:tcPr>
            <w:tcW w:w="1490" w:type="dxa"/>
            <w:shd w:val="clear" w:color="auto" w:fill="auto"/>
          </w:tcPr>
          <w:p w14:paraId="2D688B7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14=8</w:t>
            </w:r>
            <w:r w:rsidRPr="007E78C8">
              <w:rPr>
                <w:b/>
                <w:bCs/>
                <w:i/>
                <w:sz w:val="20"/>
                <w:szCs w:val="20"/>
              </w:rPr>
              <w:t>т+2л+4с</w:t>
            </w:r>
          </w:p>
        </w:tc>
      </w:tr>
      <w:tr w:rsidR="00F0189C" w:rsidRPr="007E78C8" w14:paraId="2946040E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067FCF5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Тема 4.1.  </w:t>
            </w:r>
          </w:p>
          <w:p w14:paraId="7040D6F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Состав персонального компьютера.</w:t>
            </w:r>
          </w:p>
          <w:p w14:paraId="02830C8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Программное обеспечение компьютеров.</w:t>
            </w:r>
          </w:p>
        </w:tc>
        <w:tc>
          <w:tcPr>
            <w:tcW w:w="9192" w:type="dxa"/>
            <w:gridSpan w:val="3"/>
          </w:tcPr>
          <w:p w14:paraId="788498B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11E49AFA" w14:textId="77777777" w:rsidR="00F0189C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  <w:p w14:paraId="0A1A2D3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=20</w:t>
            </w:r>
          </w:p>
        </w:tc>
      </w:tr>
      <w:tr w:rsidR="00F0189C" w:rsidRPr="007E78C8" w14:paraId="27B8025C" w14:textId="77777777" w:rsidTr="00377D3D">
        <w:trPr>
          <w:trHeight w:val="20"/>
        </w:trPr>
        <w:tc>
          <w:tcPr>
            <w:tcW w:w="1650" w:type="dxa"/>
            <w:vMerge/>
          </w:tcPr>
          <w:p w14:paraId="7E165BD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3ACDF6E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14:paraId="0A861E4B" w14:textId="77777777" w:rsidR="00F0189C" w:rsidRPr="007E78C8" w:rsidRDefault="00F0189C" w:rsidP="00652338">
            <w:pPr>
              <w:pStyle w:val="afe"/>
              <w:spacing w:after="0"/>
              <w:jc w:val="both"/>
              <w:rPr>
                <w:sz w:val="20"/>
                <w:szCs w:val="20"/>
              </w:rPr>
            </w:pPr>
            <w:r w:rsidRPr="007E78C8">
              <w:rPr>
                <w:i/>
                <w:sz w:val="20"/>
                <w:szCs w:val="20"/>
              </w:rPr>
              <w:t>Архитектура компьютеров</w:t>
            </w:r>
            <w:r w:rsidRPr="007E78C8">
              <w:rPr>
                <w:sz w:val="20"/>
                <w:szCs w:val="20"/>
              </w:rPr>
              <w:t>. Основные характеристики компьютеров. Многообразие компьютеров. Состав персонального компьютера, основные и дополнительные устройства. Состав системного блока. Внешние устройства ввода-вывода.</w:t>
            </w:r>
          </w:p>
        </w:tc>
        <w:tc>
          <w:tcPr>
            <w:tcW w:w="1490" w:type="dxa"/>
            <w:vMerge/>
            <w:shd w:val="clear" w:color="auto" w:fill="auto"/>
          </w:tcPr>
          <w:p w14:paraId="5644C7F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4A2771E2" w14:textId="77777777" w:rsidTr="00377D3D">
        <w:trPr>
          <w:trHeight w:val="20"/>
        </w:trPr>
        <w:tc>
          <w:tcPr>
            <w:tcW w:w="1650" w:type="dxa"/>
            <w:vMerge/>
          </w:tcPr>
          <w:p w14:paraId="593F3CA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6A073D4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  <w:vAlign w:val="center"/>
          </w:tcPr>
          <w:p w14:paraId="32C64F0B" w14:textId="77777777" w:rsidR="00F0189C" w:rsidRPr="007E78C8" w:rsidRDefault="00F0189C" w:rsidP="00652338">
            <w:pPr>
              <w:pStyle w:val="afe"/>
              <w:spacing w:after="0"/>
              <w:jc w:val="both"/>
              <w:rPr>
                <w:i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Программное обеспечение компьютера</w:t>
            </w:r>
          </w:p>
        </w:tc>
        <w:tc>
          <w:tcPr>
            <w:tcW w:w="1490" w:type="dxa"/>
            <w:vMerge/>
            <w:shd w:val="clear" w:color="auto" w:fill="auto"/>
          </w:tcPr>
          <w:p w14:paraId="7CD31DB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29057982" w14:textId="77777777" w:rsidTr="00377D3D">
        <w:trPr>
          <w:trHeight w:val="20"/>
        </w:trPr>
        <w:tc>
          <w:tcPr>
            <w:tcW w:w="1650" w:type="dxa"/>
            <w:vMerge/>
          </w:tcPr>
          <w:p w14:paraId="6648CFB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1256109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0AC7AB5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F0189C" w:rsidRPr="007E78C8" w14:paraId="2669C572" w14:textId="77777777" w:rsidTr="00377D3D">
        <w:trPr>
          <w:trHeight w:val="20"/>
        </w:trPr>
        <w:tc>
          <w:tcPr>
            <w:tcW w:w="1650" w:type="dxa"/>
            <w:vMerge/>
          </w:tcPr>
          <w:p w14:paraId="5213339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45AEE6A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14:paraId="61D32A05" w14:textId="77777777" w:rsidR="00F0189C" w:rsidRPr="007E78C8" w:rsidRDefault="00F0189C" w:rsidP="00652338">
            <w:pPr>
              <w:pStyle w:val="110"/>
              <w:tabs>
                <w:tab w:val="left" w:pos="851"/>
              </w:tabs>
              <w:ind w:firstLine="0"/>
              <w:rPr>
                <w:rFonts w:ascii="Times New Roman" w:hAnsi="Times New Roman"/>
                <w:sz w:val="20"/>
              </w:rPr>
            </w:pPr>
            <w:r w:rsidRPr="007E78C8">
              <w:rPr>
                <w:rFonts w:ascii="Times New Roman" w:hAnsi="Times New Roman"/>
                <w:sz w:val="20"/>
              </w:rPr>
              <w:t xml:space="preserve">Операционная система. Графический интерфейс пользователя. </w:t>
            </w:r>
          </w:p>
          <w:p w14:paraId="7CFFF919" w14:textId="77777777" w:rsidR="00F0189C" w:rsidRPr="007E78C8" w:rsidRDefault="00F0189C" w:rsidP="00652338">
            <w:pPr>
              <w:pStyle w:val="110"/>
              <w:tabs>
                <w:tab w:val="left" w:pos="851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 w:rsidRPr="007E78C8">
              <w:rPr>
                <w:rFonts w:ascii="Times New Roman" w:hAnsi="Times New Roman"/>
                <w:sz w:val="20"/>
              </w:rPr>
              <w:t xml:space="preserve">Примеры использования внешних устройств, подключаемых к компьютеру, в учебных целях. Программное обеспечение внешних устройств. </w:t>
            </w:r>
            <w:r w:rsidRPr="007E78C8">
              <w:rPr>
                <w:rFonts w:ascii="Times New Roman" w:hAnsi="Times New Roman"/>
                <w:i/>
                <w:sz w:val="20"/>
              </w:rPr>
              <w:t>Подключение внешних устройств к компьютеру и их настройка.</w:t>
            </w:r>
          </w:p>
          <w:p w14:paraId="03043AE2" w14:textId="77777777" w:rsidR="00F0189C" w:rsidRPr="007E78C8" w:rsidRDefault="00F0189C" w:rsidP="00652338">
            <w:pPr>
              <w:pStyle w:val="afe"/>
              <w:spacing w:after="0"/>
              <w:jc w:val="both"/>
              <w:rPr>
                <w:sz w:val="20"/>
              </w:rPr>
            </w:pPr>
            <w:r w:rsidRPr="007E78C8">
              <w:rPr>
                <w:sz w:val="20"/>
                <w:szCs w:val="20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1490" w:type="dxa"/>
            <w:vMerge/>
            <w:shd w:val="clear" w:color="auto" w:fill="auto"/>
          </w:tcPr>
          <w:p w14:paraId="54539AE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43B0F21F" w14:textId="77777777" w:rsidTr="00377D3D">
        <w:trPr>
          <w:trHeight w:val="20"/>
        </w:trPr>
        <w:tc>
          <w:tcPr>
            <w:tcW w:w="1650" w:type="dxa"/>
            <w:vMerge/>
          </w:tcPr>
          <w:p w14:paraId="42C85BC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  <w:tcBorders>
              <w:bottom w:val="single" w:sz="4" w:space="0" w:color="auto"/>
            </w:tcBorders>
          </w:tcPr>
          <w:p w14:paraId="1B752E4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shd w:val="clear" w:color="auto" w:fill="auto"/>
          </w:tcPr>
          <w:p w14:paraId="797CCC2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75F11C63" w14:textId="77777777" w:rsidTr="00377D3D">
        <w:trPr>
          <w:trHeight w:val="20"/>
        </w:trPr>
        <w:tc>
          <w:tcPr>
            <w:tcW w:w="1650" w:type="dxa"/>
            <w:vMerge/>
          </w:tcPr>
          <w:p w14:paraId="7645762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61D2059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512E3D4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717FD777" w14:textId="77777777" w:rsidTr="00377D3D">
        <w:trPr>
          <w:trHeight w:val="20"/>
        </w:trPr>
        <w:tc>
          <w:tcPr>
            <w:tcW w:w="1650" w:type="dxa"/>
            <w:vMerge/>
          </w:tcPr>
          <w:p w14:paraId="3DDAF52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13FAD3E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14:paraId="189EE689" w14:textId="77777777" w:rsidR="00F0189C" w:rsidRPr="007E78C8" w:rsidRDefault="00F0189C" w:rsidP="0074150E">
            <w:pPr>
              <w:pStyle w:val="affd"/>
              <w:numPr>
                <w:ilvl w:val="0"/>
                <w:numId w:val="22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14:paraId="22FEC50D" w14:textId="77777777" w:rsidR="00F0189C" w:rsidRPr="007E78C8" w:rsidRDefault="00F0189C" w:rsidP="0074150E">
            <w:pPr>
              <w:pStyle w:val="affd"/>
              <w:numPr>
                <w:ilvl w:val="0"/>
                <w:numId w:val="22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подготовка к лабораторной работе с использованием методических рекомендаций, оформление лабораторной работы, отчета по лабораторной работе, подготовка к защите;</w:t>
            </w:r>
          </w:p>
          <w:p w14:paraId="22DA4ECE" w14:textId="77777777" w:rsidR="00F0189C" w:rsidRPr="007E78C8" w:rsidRDefault="00F0189C" w:rsidP="0074150E">
            <w:pPr>
              <w:pStyle w:val="affd"/>
              <w:numPr>
                <w:ilvl w:val="0"/>
                <w:numId w:val="22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подготовьте инструкцию по проверке и дефрагментации жесткого диска</w:t>
            </w:r>
          </w:p>
          <w:p w14:paraId="2C0DE877" w14:textId="77777777" w:rsidR="00F0189C" w:rsidRPr="007E78C8" w:rsidRDefault="00F0189C" w:rsidP="0074150E">
            <w:pPr>
              <w:pStyle w:val="affd"/>
              <w:numPr>
                <w:ilvl w:val="0"/>
                <w:numId w:val="22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подготовьте инструкцию по форматированию съемного накопителя с выбором соответствующей файловой системы</w:t>
            </w:r>
          </w:p>
        </w:tc>
        <w:tc>
          <w:tcPr>
            <w:tcW w:w="1490" w:type="dxa"/>
            <w:shd w:val="clear" w:color="auto" w:fill="auto"/>
          </w:tcPr>
          <w:p w14:paraId="2C9BD67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0189C" w:rsidRPr="007E78C8" w14:paraId="5682A5F6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5079E59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  <w:jc w:val="center"/>
              <w:rPr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Тема 4.2.  </w:t>
            </w:r>
            <w:r w:rsidRPr="007E78C8">
              <w:rPr>
                <w:sz w:val="20"/>
                <w:szCs w:val="20"/>
              </w:rPr>
              <w:t>Безопасность, гигиена, эргономика, ресурсосбережение</w:t>
            </w:r>
          </w:p>
          <w:p w14:paraId="6F68D6E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Защита информации, антивирусная защита</w:t>
            </w:r>
          </w:p>
        </w:tc>
        <w:tc>
          <w:tcPr>
            <w:tcW w:w="9192" w:type="dxa"/>
            <w:gridSpan w:val="3"/>
          </w:tcPr>
          <w:p w14:paraId="24090CA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0A360C4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F0189C" w:rsidRPr="007E78C8" w14:paraId="16D41DD9" w14:textId="77777777" w:rsidTr="00377D3D">
        <w:trPr>
          <w:trHeight w:val="20"/>
        </w:trPr>
        <w:tc>
          <w:tcPr>
            <w:tcW w:w="1650" w:type="dxa"/>
            <w:vMerge/>
          </w:tcPr>
          <w:p w14:paraId="6D25ACD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596502E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14:paraId="132D64B6" w14:textId="77777777" w:rsidR="00F0189C" w:rsidRPr="007E78C8" w:rsidRDefault="00F0189C" w:rsidP="00652338">
            <w:pPr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Безопасность, гигиена, эргономика, ресурсосбережение.</w:t>
            </w:r>
            <w:r w:rsidRPr="007E78C8">
              <w:rPr>
                <w:bCs/>
                <w:sz w:val="20"/>
                <w:szCs w:val="20"/>
              </w:rPr>
              <w:t xml:space="preserve"> Защита информации, антивирусная защита.</w:t>
            </w:r>
          </w:p>
        </w:tc>
        <w:tc>
          <w:tcPr>
            <w:tcW w:w="1490" w:type="dxa"/>
            <w:vMerge/>
            <w:shd w:val="clear" w:color="auto" w:fill="auto"/>
          </w:tcPr>
          <w:p w14:paraId="4F7D593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2492ED39" w14:textId="77777777" w:rsidTr="00377D3D">
        <w:trPr>
          <w:trHeight w:val="20"/>
        </w:trPr>
        <w:tc>
          <w:tcPr>
            <w:tcW w:w="1650" w:type="dxa"/>
            <w:vMerge/>
          </w:tcPr>
          <w:p w14:paraId="6289CE4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5BBB0EF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90" w:type="dxa"/>
            <w:shd w:val="clear" w:color="auto" w:fill="auto"/>
          </w:tcPr>
          <w:p w14:paraId="323B35F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79FC4594" w14:textId="77777777" w:rsidTr="00377D3D">
        <w:trPr>
          <w:trHeight w:val="20"/>
        </w:trPr>
        <w:tc>
          <w:tcPr>
            <w:tcW w:w="1650" w:type="dxa"/>
            <w:vMerge/>
          </w:tcPr>
          <w:p w14:paraId="33A3740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20A725F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shd w:val="clear" w:color="auto" w:fill="auto"/>
          </w:tcPr>
          <w:p w14:paraId="4767F3A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7F50E4A7" w14:textId="77777777" w:rsidTr="00377D3D">
        <w:trPr>
          <w:trHeight w:val="20"/>
        </w:trPr>
        <w:tc>
          <w:tcPr>
            <w:tcW w:w="1650" w:type="dxa"/>
            <w:vMerge/>
          </w:tcPr>
          <w:p w14:paraId="5E064A2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3256CE7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473CB74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54E90BA2" w14:textId="77777777" w:rsidTr="00377D3D">
        <w:trPr>
          <w:trHeight w:val="20"/>
        </w:trPr>
        <w:tc>
          <w:tcPr>
            <w:tcW w:w="1650" w:type="dxa"/>
            <w:vMerge/>
          </w:tcPr>
          <w:p w14:paraId="5D60D92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677751A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Самостоятельная работа обучающихся.</w:t>
            </w:r>
          </w:p>
          <w:p w14:paraId="6784857A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14:paraId="6201854A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подготовка к лабораторной работе с использованием методических рекомендаций, оформление лабораторной работы, отчета по лабораторной работе, подготовка к защите;</w:t>
            </w:r>
          </w:p>
          <w:p w14:paraId="6F635E44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подготовить информацию по одной из тем:</w:t>
            </w:r>
          </w:p>
          <w:p w14:paraId="5224569B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Информационная война – что это?</w:t>
            </w:r>
          </w:p>
          <w:p w14:paraId="571B548B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Информация – твой друг или враг?</w:t>
            </w:r>
          </w:p>
          <w:p w14:paraId="4E874956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От кого нужно защищать информацию?</w:t>
            </w:r>
          </w:p>
          <w:p w14:paraId="37155736" w14:textId="77777777" w:rsidR="00F0189C" w:rsidRPr="007E78C8" w:rsidRDefault="00F0189C" w:rsidP="0074150E">
            <w:pPr>
              <w:numPr>
                <w:ilvl w:val="0"/>
                <w:numId w:val="25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142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Криптографические методы защиты данных </w:t>
            </w:r>
          </w:p>
          <w:p w14:paraId="48BF8CD5" w14:textId="77777777" w:rsidR="00F0189C" w:rsidRPr="007E78C8" w:rsidRDefault="00F0189C" w:rsidP="0074150E">
            <w:pPr>
              <w:numPr>
                <w:ilvl w:val="0"/>
                <w:numId w:val="25"/>
              </w:numPr>
              <w:ind w:left="743" w:hanging="142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Защита информации от несанкционированного доступа </w:t>
            </w:r>
          </w:p>
          <w:p w14:paraId="778A9587" w14:textId="77777777" w:rsidR="00F0189C" w:rsidRPr="007E78C8" w:rsidRDefault="00F0189C" w:rsidP="007415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26" w:hanging="283"/>
              <w:contextualSpacing/>
              <w:rPr>
                <w:i/>
                <w:sz w:val="20"/>
              </w:rPr>
            </w:pPr>
            <w:r w:rsidRPr="007E78C8">
              <w:rPr>
                <w:i/>
                <w:sz w:val="20"/>
              </w:rPr>
              <w:t>поиск информации по теме с использованием различных технологий поиска;</w:t>
            </w:r>
          </w:p>
          <w:p w14:paraId="1A974731" w14:textId="77777777" w:rsidR="00F0189C" w:rsidRPr="007E78C8" w:rsidRDefault="00F0189C" w:rsidP="007415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26" w:hanging="283"/>
              <w:contextualSpacing/>
              <w:rPr>
                <w:i/>
                <w:sz w:val="20"/>
              </w:rPr>
            </w:pPr>
            <w:r w:rsidRPr="007E78C8">
              <w:rPr>
                <w:i/>
                <w:sz w:val="20"/>
              </w:rPr>
              <w:t>сбор, систематизация, изучение и оформление материала;</w:t>
            </w:r>
          </w:p>
          <w:p w14:paraId="3892F30D" w14:textId="77777777" w:rsidR="00F0189C" w:rsidRPr="007E78C8" w:rsidRDefault="00F0189C" w:rsidP="007415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26" w:hanging="283"/>
              <w:contextualSpacing/>
              <w:rPr>
                <w:bCs/>
                <w:sz w:val="20"/>
                <w:szCs w:val="20"/>
              </w:rPr>
            </w:pPr>
            <w:r w:rsidRPr="007E78C8">
              <w:rPr>
                <w:i/>
                <w:sz w:val="20"/>
              </w:rPr>
              <w:t>выбор формы представления материала: конспект, доклад, реферат, эссе, презентация, буклет, плакат, схема, таблица, сайт, индивидуальный проект и т.д.</w:t>
            </w:r>
          </w:p>
        </w:tc>
        <w:tc>
          <w:tcPr>
            <w:tcW w:w="1490" w:type="dxa"/>
            <w:shd w:val="clear" w:color="auto" w:fill="auto"/>
          </w:tcPr>
          <w:p w14:paraId="788301C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0189C" w:rsidRPr="007E78C8" w14:paraId="45953EB3" w14:textId="77777777" w:rsidTr="00377D3D">
        <w:trPr>
          <w:trHeight w:val="20"/>
        </w:trPr>
        <w:tc>
          <w:tcPr>
            <w:tcW w:w="10842" w:type="dxa"/>
            <w:gridSpan w:val="4"/>
            <w:vAlign w:val="center"/>
          </w:tcPr>
          <w:p w14:paraId="0B7030ED" w14:textId="77777777" w:rsidR="00F0189C" w:rsidRPr="007E78C8" w:rsidRDefault="00F0189C" w:rsidP="006523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center"/>
              <w:rPr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Раздел 5. </w:t>
            </w:r>
            <w:r w:rsidRPr="007E78C8">
              <w:rPr>
                <w:b/>
                <w:sz w:val="20"/>
                <w:szCs w:val="20"/>
              </w:rPr>
              <w:t>Технологии создания и преобразования информационных объектов</w:t>
            </w:r>
          </w:p>
        </w:tc>
        <w:tc>
          <w:tcPr>
            <w:tcW w:w="1490" w:type="dxa"/>
            <w:shd w:val="clear" w:color="auto" w:fill="auto"/>
          </w:tcPr>
          <w:p w14:paraId="6A11BD3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60=14</w:t>
            </w:r>
            <w:r w:rsidRPr="007E78C8">
              <w:rPr>
                <w:b/>
                <w:bCs/>
                <w:i/>
                <w:sz w:val="20"/>
                <w:szCs w:val="20"/>
              </w:rPr>
              <w:t>т</w:t>
            </w:r>
            <w:r>
              <w:rPr>
                <w:b/>
                <w:bCs/>
                <w:i/>
                <w:sz w:val="20"/>
                <w:szCs w:val="20"/>
              </w:rPr>
              <w:t>+26</w:t>
            </w:r>
            <w:r w:rsidRPr="007E78C8">
              <w:rPr>
                <w:b/>
                <w:bCs/>
                <w:i/>
                <w:sz w:val="20"/>
                <w:szCs w:val="20"/>
              </w:rPr>
              <w:t>л+20с</w:t>
            </w:r>
          </w:p>
        </w:tc>
      </w:tr>
      <w:tr w:rsidR="00F0189C" w:rsidRPr="007E78C8" w14:paraId="114B8065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099330B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Тема 5.1.  </w:t>
            </w:r>
          </w:p>
          <w:p w14:paraId="6EBFE41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Технологии создания и преобразования текстовой информации</w:t>
            </w:r>
          </w:p>
        </w:tc>
        <w:tc>
          <w:tcPr>
            <w:tcW w:w="9192" w:type="dxa"/>
            <w:gridSpan w:val="3"/>
          </w:tcPr>
          <w:p w14:paraId="529D645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7B1F940D" w14:textId="77777777" w:rsidR="00F0189C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  <w:p w14:paraId="057FC23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=26</w:t>
            </w:r>
          </w:p>
        </w:tc>
      </w:tr>
      <w:tr w:rsidR="00F0189C" w:rsidRPr="007E78C8" w14:paraId="63243244" w14:textId="77777777" w:rsidTr="00377D3D">
        <w:trPr>
          <w:trHeight w:val="20"/>
        </w:trPr>
        <w:tc>
          <w:tcPr>
            <w:tcW w:w="1650" w:type="dxa"/>
            <w:vMerge/>
          </w:tcPr>
          <w:p w14:paraId="18895B3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687C18A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14:paraId="7BC9AA4F" w14:textId="77777777" w:rsidR="00F0189C" w:rsidRPr="007E78C8" w:rsidRDefault="00F0189C" w:rsidP="00652338">
            <w:pPr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Текстовые процессоры, назначение и возможности.</w:t>
            </w:r>
          </w:p>
          <w:p w14:paraId="02978008" w14:textId="77777777" w:rsidR="00F0189C" w:rsidRPr="007E78C8" w:rsidRDefault="00F0189C" w:rsidP="00652338">
            <w:pPr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  <w:p w14:paraId="0917529B" w14:textId="77777777" w:rsidR="00F0189C" w:rsidRPr="007E78C8" w:rsidRDefault="00F0189C" w:rsidP="00652338">
            <w:pPr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Гипертекстовое представление информации.</w:t>
            </w:r>
          </w:p>
          <w:p w14:paraId="5EC8B16B" w14:textId="77777777" w:rsidR="00F0189C" w:rsidRPr="007E78C8" w:rsidRDefault="00F0189C" w:rsidP="00652338">
            <w:pPr>
              <w:jc w:val="both"/>
              <w:rPr>
                <w:sz w:val="20"/>
                <w:szCs w:val="20"/>
              </w:rPr>
            </w:pPr>
            <w:r w:rsidRPr="007E78C8">
              <w:rPr>
                <w:i/>
                <w:sz w:val="20"/>
                <w:szCs w:val="20"/>
              </w:rPr>
              <w:t>Программы-переводчики. Возможности систем распознавания текстов</w:t>
            </w:r>
            <w:r w:rsidRPr="007E78C8">
              <w:rPr>
                <w:sz w:val="20"/>
                <w:szCs w:val="20"/>
              </w:rPr>
              <w:t>.</w:t>
            </w:r>
          </w:p>
        </w:tc>
        <w:tc>
          <w:tcPr>
            <w:tcW w:w="1490" w:type="dxa"/>
            <w:vMerge/>
            <w:shd w:val="clear" w:color="auto" w:fill="auto"/>
          </w:tcPr>
          <w:p w14:paraId="544B2DA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536580C4" w14:textId="77777777" w:rsidTr="00377D3D">
        <w:trPr>
          <w:trHeight w:val="20"/>
        </w:trPr>
        <w:tc>
          <w:tcPr>
            <w:tcW w:w="1650" w:type="dxa"/>
            <w:vMerge/>
          </w:tcPr>
          <w:p w14:paraId="7EA9548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411CF2F2" w14:textId="77777777" w:rsidR="00F0189C" w:rsidRPr="007E78C8" w:rsidRDefault="00F0189C" w:rsidP="00652338">
            <w:pPr>
              <w:jc w:val="both"/>
              <w:rPr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0EA10C6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</w:tr>
      <w:tr w:rsidR="00F0189C" w:rsidRPr="007E78C8" w14:paraId="04B8B2F5" w14:textId="77777777" w:rsidTr="00377D3D">
        <w:trPr>
          <w:trHeight w:val="20"/>
        </w:trPr>
        <w:tc>
          <w:tcPr>
            <w:tcW w:w="1650" w:type="dxa"/>
            <w:vMerge/>
          </w:tcPr>
          <w:p w14:paraId="7809C5A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29EF96F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</w:tcPr>
          <w:p w14:paraId="677E734A" w14:textId="77777777" w:rsidR="00F0189C" w:rsidRPr="007E78C8" w:rsidRDefault="00F0189C" w:rsidP="00652338">
            <w:pPr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Работа с текстовым процессором </w:t>
            </w:r>
            <w:r w:rsidRPr="007E78C8">
              <w:rPr>
                <w:sz w:val="20"/>
                <w:szCs w:val="20"/>
                <w:lang w:val="en-US"/>
              </w:rPr>
              <w:t>Word</w:t>
            </w:r>
            <w:r w:rsidRPr="007E78C8">
              <w:rPr>
                <w:sz w:val="20"/>
                <w:szCs w:val="20"/>
              </w:rPr>
              <w:t xml:space="preserve">. Настройка пользовательского интерфейса. </w:t>
            </w:r>
          </w:p>
          <w:p w14:paraId="7919D29E" w14:textId="77777777" w:rsidR="00F0189C" w:rsidRPr="007E78C8" w:rsidRDefault="00F0189C" w:rsidP="00652338">
            <w:pPr>
              <w:jc w:val="both"/>
              <w:rPr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Создание текстового документа.</w:t>
            </w:r>
            <w:r w:rsidRPr="007E78C8">
              <w:rPr>
                <w:sz w:val="20"/>
                <w:szCs w:val="20"/>
              </w:rPr>
              <w:t xml:space="preserve"> Редактирование текста.</w:t>
            </w:r>
            <w:r w:rsidRPr="007E78C8">
              <w:rPr>
                <w:bCs/>
                <w:sz w:val="20"/>
                <w:szCs w:val="20"/>
              </w:rPr>
              <w:t xml:space="preserve"> </w:t>
            </w:r>
            <w:r w:rsidRPr="007E78C8">
              <w:rPr>
                <w:sz w:val="20"/>
                <w:szCs w:val="20"/>
              </w:rPr>
              <w:t xml:space="preserve">Использование систем проверки орфографии и грамматики. </w:t>
            </w:r>
            <w:r w:rsidRPr="007E78C8">
              <w:rPr>
                <w:bCs/>
                <w:sz w:val="20"/>
                <w:szCs w:val="20"/>
              </w:rPr>
              <w:t xml:space="preserve">Автокоррекция. Тезаурусы. </w:t>
            </w:r>
            <w:r w:rsidRPr="007E78C8">
              <w:rPr>
                <w:sz w:val="20"/>
                <w:szCs w:val="20"/>
              </w:rPr>
              <w:t xml:space="preserve"> </w:t>
            </w:r>
          </w:p>
          <w:p w14:paraId="6EB1F773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Сохранение документа в различных текстовых форматах. </w:t>
            </w:r>
          </w:p>
        </w:tc>
        <w:tc>
          <w:tcPr>
            <w:tcW w:w="1490" w:type="dxa"/>
            <w:vMerge/>
            <w:shd w:val="clear" w:color="auto" w:fill="auto"/>
          </w:tcPr>
          <w:p w14:paraId="3C6EE0F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7E4DAC40" w14:textId="77777777" w:rsidTr="00377D3D">
        <w:trPr>
          <w:trHeight w:val="20"/>
        </w:trPr>
        <w:tc>
          <w:tcPr>
            <w:tcW w:w="1650" w:type="dxa"/>
            <w:vMerge/>
          </w:tcPr>
          <w:p w14:paraId="3CB60AF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2ECF74C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</w:tcPr>
          <w:p w14:paraId="67BFE855" w14:textId="77777777" w:rsidR="00F0189C" w:rsidRPr="007E78C8" w:rsidRDefault="00F0189C" w:rsidP="00652338">
            <w:pPr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Форматирование текста. Стили. Применение готового стиля. Создание собственного стиля. </w:t>
            </w:r>
          </w:p>
        </w:tc>
        <w:tc>
          <w:tcPr>
            <w:tcW w:w="1490" w:type="dxa"/>
            <w:vMerge/>
            <w:shd w:val="clear" w:color="auto" w:fill="auto"/>
          </w:tcPr>
          <w:p w14:paraId="4840F04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42F221E0" w14:textId="77777777" w:rsidTr="00377D3D">
        <w:trPr>
          <w:trHeight w:val="20"/>
        </w:trPr>
        <w:tc>
          <w:tcPr>
            <w:tcW w:w="1650" w:type="dxa"/>
            <w:vMerge/>
          </w:tcPr>
          <w:p w14:paraId="04D60DC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22DAA4B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92" w:type="dxa"/>
          </w:tcPr>
          <w:p w14:paraId="38EDE722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Работа с графическими объектами в </w:t>
            </w:r>
            <w:r w:rsidRPr="007E78C8">
              <w:rPr>
                <w:sz w:val="20"/>
                <w:szCs w:val="20"/>
                <w:lang w:val="en-US"/>
              </w:rPr>
              <w:t>Word</w:t>
            </w:r>
            <w:r w:rsidRPr="007E78C8">
              <w:rPr>
                <w:sz w:val="20"/>
                <w:szCs w:val="20"/>
              </w:rPr>
              <w:t xml:space="preserve">. </w:t>
            </w:r>
          </w:p>
          <w:p w14:paraId="19C8D759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Работа с таблицами в </w:t>
            </w:r>
            <w:r w:rsidRPr="007E78C8">
              <w:rPr>
                <w:sz w:val="20"/>
                <w:szCs w:val="20"/>
                <w:lang w:val="en-US"/>
              </w:rPr>
              <w:t>Word</w:t>
            </w:r>
            <w:r w:rsidRPr="007E78C8">
              <w:rPr>
                <w:sz w:val="20"/>
                <w:szCs w:val="20"/>
              </w:rPr>
              <w:t>. Нумерованные и маркированные списки. Сортировка.</w:t>
            </w:r>
          </w:p>
        </w:tc>
        <w:tc>
          <w:tcPr>
            <w:tcW w:w="1490" w:type="dxa"/>
            <w:vMerge/>
            <w:shd w:val="clear" w:color="auto" w:fill="auto"/>
          </w:tcPr>
          <w:p w14:paraId="48FA3C8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0665C181" w14:textId="77777777" w:rsidTr="00377D3D">
        <w:trPr>
          <w:trHeight w:val="20"/>
        </w:trPr>
        <w:tc>
          <w:tcPr>
            <w:tcW w:w="1650" w:type="dxa"/>
            <w:vMerge/>
          </w:tcPr>
          <w:p w14:paraId="5E0A65B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4FEDFBE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92" w:type="dxa"/>
          </w:tcPr>
          <w:p w14:paraId="77E654AA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Подготовка текста к печати. Установка параметров страниц. Нумерация и ориентация страниц. Размеры страницы, величина полей.  Вставка колонтитулов. Установка параметров печати. Печать документа</w:t>
            </w:r>
          </w:p>
        </w:tc>
        <w:tc>
          <w:tcPr>
            <w:tcW w:w="1490" w:type="dxa"/>
            <w:vMerge/>
            <w:shd w:val="clear" w:color="auto" w:fill="auto"/>
          </w:tcPr>
          <w:p w14:paraId="5A4AE5F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52C1C6C0" w14:textId="77777777" w:rsidTr="00377D3D">
        <w:trPr>
          <w:trHeight w:val="20"/>
        </w:trPr>
        <w:tc>
          <w:tcPr>
            <w:tcW w:w="1650" w:type="dxa"/>
            <w:vMerge/>
          </w:tcPr>
          <w:p w14:paraId="08BD13E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58B08A6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2" w:type="dxa"/>
          </w:tcPr>
          <w:p w14:paraId="07BAB8A9" w14:textId="77777777" w:rsidR="00F0189C" w:rsidRPr="007E78C8" w:rsidRDefault="00F0189C" w:rsidP="00652338">
            <w:pPr>
              <w:jc w:val="both"/>
              <w:rPr>
                <w:w w:val="88"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Создание компьютерных публикаций на основе использования готовых шаблонов.</w:t>
            </w:r>
            <w:r w:rsidRPr="007E78C8">
              <w:rPr>
                <w:bCs/>
                <w:sz w:val="20"/>
                <w:szCs w:val="20"/>
              </w:rPr>
              <w:t xml:space="preserve"> Создание собственных шаблонов.</w:t>
            </w:r>
          </w:p>
        </w:tc>
        <w:tc>
          <w:tcPr>
            <w:tcW w:w="1490" w:type="dxa"/>
            <w:vMerge/>
            <w:shd w:val="clear" w:color="auto" w:fill="auto"/>
          </w:tcPr>
          <w:p w14:paraId="214AEF0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2B952E17" w14:textId="77777777" w:rsidTr="00377D3D">
        <w:trPr>
          <w:trHeight w:val="20"/>
        </w:trPr>
        <w:tc>
          <w:tcPr>
            <w:tcW w:w="1650" w:type="dxa"/>
            <w:vMerge/>
          </w:tcPr>
          <w:p w14:paraId="6EF2855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68F279C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792" w:type="dxa"/>
          </w:tcPr>
          <w:p w14:paraId="3935B376" w14:textId="77777777" w:rsidR="00F0189C" w:rsidRPr="007E78C8" w:rsidRDefault="00F0189C" w:rsidP="00652338">
            <w:pPr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Создание гипертекстового документа. Вставка ссылок и закладок. Вставка в документ сносок. Создание оглавления. Создание списка иллюстраций. </w:t>
            </w:r>
          </w:p>
          <w:p w14:paraId="5C32813E" w14:textId="77777777" w:rsidR="00F0189C" w:rsidRPr="007E78C8" w:rsidRDefault="00F0189C" w:rsidP="00652338">
            <w:pPr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Перевод текста с использованием </w:t>
            </w:r>
            <w:r w:rsidRPr="007E78C8">
              <w:rPr>
                <w:bCs/>
                <w:sz w:val="20"/>
                <w:szCs w:val="20"/>
              </w:rPr>
              <w:t>систем двуязычного перевода и электронных словарей</w:t>
            </w:r>
          </w:p>
        </w:tc>
        <w:tc>
          <w:tcPr>
            <w:tcW w:w="1490" w:type="dxa"/>
            <w:vMerge/>
            <w:shd w:val="clear" w:color="auto" w:fill="auto"/>
          </w:tcPr>
          <w:p w14:paraId="18951D6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5BEA431C" w14:textId="77777777" w:rsidTr="00377D3D">
        <w:trPr>
          <w:trHeight w:val="20"/>
        </w:trPr>
        <w:tc>
          <w:tcPr>
            <w:tcW w:w="1650" w:type="dxa"/>
            <w:vMerge/>
          </w:tcPr>
          <w:p w14:paraId="1515FB0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074B164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shd w:val="clear" w:color="auto" w:fill="auto"/>
          </w:tcPr>
          <w:p w14:paraId="66A17AA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548AF0E3" w14:textId="77777777" w:rsidTr="00377D3D">
        <w:trPr>
          <w:trHeight w:val="20"/>
        </w:trPr>
        <w:tc>
          <w:tcPr>
            <w:tcW w:w="1650" w:type="dxa"/>
            <w:vMerge/>
          </w:tcPr>
          <w:p w14:paraId="451D741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15FB9E4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70F3D04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6B5CDE0F" w14:textId="77777777" w:rsidTr="00377D3D">
        <w:trPr>
          <w:trHeight w:val="20"/>
        </w:trPr>
        <w:tc>
          <w:tcPr>
            <w:tcW w:w="1650" w:type="dxa"/>
            <w:vMerge/>
          </w:tcPr>
          <w:p w14:paraId="7148294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7864697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Самостоятельная работа обучающихся.</w:t>
            </w:r>
          </w:p>
          <w:p w14:paraId="3F2E46E8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14:paraId="6D62FBEF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рекомендаций, оформление лабораторной работы, отчета по лабораторной работе, подготовка к защите;</w:t>
            </w:r>
          </w:p>
          <w:p w14:paraId="0967EEDF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выполнение индивидуального проектного задания:</w:t>
            </w:r>
          </w:p>
          <w:p w14:paraId="73439BFA" w14:textId="77777777" w:rsidR="00F0189C" w:rsidRPr="007E78C8" w:rsidRDefault="00F0189C" w:rsidP="0074150E">
            <w:pPr>
              <w:pStyle w:val="aff"/>
              <w:numPr>
                <w:ilvl w:val="0"/>
                <w:numId w:val="16"/>
              </w:numPr>
              <w:ind w:left="884" w:hanging="284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создание и обработка комплексного информационного объекта в виде учебной публикации (отчет о работе, доклад, реферат, газета) с использованием текстового редактора, издательской системы, систем перевода текста и электронных словарей, сканера и программ распознавания печатного текста: </w:t>
            </w:r>
          </w:p>
          <w:p w14:paraId="03C3C427" w14:textId="77777777" w:rsidR="00F0189C" w:rsidRPr="007E78C8" w:rsidRDefault="00F0189C" w:rsidP="0074150E">
            <w:pPr>
              <w:pStyle w:val="aff"/>
              <w:numPr>
                <w:ilvl w:val="0"/>
                <w:numId w:val="16"/>
              </w:numPr>
              <w:ind w:left="884" w:hanging="284"/>
              <w:rPr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создание комплексного информационного объекта в виде веб-страницы (веб-сайта)</w:t>
            </w:r>
          </w:p>
        </w:tc>
        <w:tc>
          <w:tcPr>
            <w:tcW w:w="1490" w:type="dxa"/>
            <w:shd w:val="clear" w:color="auto" w:fill="auto"/>
          </w:tcPr>
          <w:p w14:paraId="0848C93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F0189C" w:rsidRPr="007E78C8" w14:paraId="31093355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64BFC86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Тема 5.2.  </w:t>
            </w:r>
          </w:p>
          <w:p w14:paraId="2C78FBD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Технологии создания и преобразования электронных таблиц</w:t>
            </w:r>
          </w:p>
        </w:tc>
        <w:tc>
          <w:tcPr>
            <w:tcW w:w="9192" w:type="dxa"/>
            <w:gridSpan w:val="3"/>
          </w:tcPr>
          <w:p w14:paraId="3862B68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3E006AA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F0189C" w:rsidRPr="007E78C8" w14:paraId="121D039C" w14:textId="77777777" w:rsidTr="00377D3D">
        <w:trPr>
          <w:trHeight w:val="20"/>
        </w:trPr>
        <w:tc>
          <w:tcPr>
            <w:tcW w:w="1650" w:type="dxa"/>
            <w:vMerge/>
          </w:tcPr>
          <w:p w14:paraId="49031E7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17B4AC3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14:paraId="093FDD41" w14:textId="77777777" w:rsidR="00F0189C" w:rsidRPr="007E78C8" w:rsidRDefault="00F0189C" w:rsidP="00652338">
            <w:pPr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1490" w:type="dxa"/>
            <w:vMerge/>
            <w:shd w:val="clear" w:color="auto" w:fill="auto"/>
          </w:tcPr>
          <w:p w14:paraId="7217B23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0DF8FF54" w14:textId="77777777" w:rsidTr="00377D3D">
        <w:trPr>
          <w:trHeight w:val="20"/>
        </w:trPr>
        <w:tc>
          <w:tcPr>
            <w:tcW w:w="1650" w:type="dxa"/>
            <w:vMerge/>
          </w:tcPr>
          <w:p w14:paraId="7E20357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34B0D0A1" w14:textId="77777777" w:rsidR="00F0189C" w:rsidRPr="007E78C8" w:rsidRDefault="00F0189C" w:rsidP="00652338">
            <w:pPr>
              <w:jc w:val="both"/>
              <w:rPr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7E40909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</w:tr>
      <w:tr w:rsidR="00F0189C" w:rsidRPr="007E78C8" w14:paraId="2E39862A" w14:textId="77777777" w:rsidTr="00377D3D">
        <w:trPr>
          <w:trHeight w:val="20"/>
        </w:trPr>
        <w:tc>
          <w:tcPr>
            <w:tcW w:w="1650" w:type="dxa"/>
            <w:vMerge/>
          </w:tcPr>
          <w:p w14:paraId="2467EBC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41CDA00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</w:tcPr>
          <w:p w14:paraId="0880880E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Работа с электронными таблицами. Ввод данных в электронный бланк. Автоматизация ввода данных. </w:t>
            </w:r>
          </w:p>
        </w:tc>
        <w:tc>
          <w:tcPr>
            <w:tcW w:w="1490" w:type="dxa"/>
            <w:vMerge/>
            <w:shd w:val="clear" w:color="auto" w:fill="auto"/>
          </w:tcPr>
          <w:p w14:paraId="45F0495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55878A72" w14:textId="77777777" w:rsidTr="00377D3D">
        <w:trPr>
          <w:trHeight w:val="20"/>
        </w:trPr>
        <w:tc>
          <w:tcPr>
            <w:tcW w:w="1650" w:type="dxa"/>
            <w:vMerge/>
          </w:tcPr>
          <w:p w14:paraId="6FDCB5A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01318A9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</w:tcPr>
          <w:p w14:paraId="649E318C" w14:textId="77777777" w:rsidR="00F0189C" w:rsidRPr="007E78C8" w:rsidRDefault="00F0189C" w:rsidP="00652338">
            <w:pPr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Выполнение вычислений в ЭТ с использованием формул и стандартных функций. Адресация.</w:t>
            </w:r>
          </w:p>
        </w:tc>
        <w:tc>
          <w:tcPr>
            <w:tcW w:w="1490" w:type="dxa"/>
            <w:vMerge/>
            <w:shd w:val="clear" w:color="auto" w:fill="auto"/>
          </w:tcPr>
          <w:p w14:paraId="23DFA34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63DC02A7" w14:textId="77777777" w:rsidTr="00377D3D">
        <w:trPr>
          <w:trHeight w:val="20"/>
        </w:trPr>
        <w:tc>
          <w:tcPr>
            <w:tcW w:w="1650" w:type="dxa"/>
            <w:vMerge/>
          </w:tcPr>
          <w:p w14:paraId="4BD7255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17C019A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92" w:type="dxa"/>
          </w:tcPr>
          <w:p w14:paraId="3FA3F09B" w14:textId="77777777" w:rsidR="00F0189C" w:rsidRPr="007E78C8" w:rsidRDefault="00F0189C" w:rsidP="00652338">
            <w:pPr>
              <w:rPr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Использование графических возможностей ЭТ. Построение диаграмм и графиков функций. </w:t>
            </w:r>
          </w:p>
        </w:tc>
        <w:tc>
          <w:tcPr>
            <w:tcW w:w="1490" w:type="dxa"/>
            <w:vMerge/>
            <w:shd w:val="clear" w:color="auto" w:fill="auto"/>
          </w:tcPr>
          <w:p w14:paraId="0F52503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1A0568D4" w14:textId="77777777" w:rsidTr="00377D3D">
        <w:trPr>
          <w:trHeight w:val="20"/>
        </w:trPr>
        <w:tc>
          <w:tcPr>
            <w:tcW w:w="1650" w:type="dxa"/>
            <w:vMerge/>
          </w:tcPr>
          <w:p w14:paraId="0A5EB51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6E56B0F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92" w:type="dxa"/>
          </w:tcPr>
          <w:p w14:paraId="0ED0AE22" w14:textId="77777777" w:rsidR="00F0189C" w:rsidRPr="007E78C8" w:rsidRDefault="00F0189C" w:rsidP="00652338">
            <w:pPr>
              <w:shd w:val="clear" w:color="auto" w:fill="FFFFFF"/>
              <w:rPr>
                <w:w w:val="88"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Анализ данных в электронных таблицах. Диспетчер сценариев. Подбор параметра. Таблица данных. </w:t>
            </w:r>
          </w:p>
        </w:tc>
        <w:tc>
          <w:tcPr>
            <w:tcW w:w="1490" w:type="dxa"/>
            <w:vMerge/>
            <w:shd w:val="clear" w:color="auto" w:fill="auto"/>
          </w:tcPr>
          <w:p w14:paraId="76B5081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283131AA" w14:textId="77777777" w:rsidTr="00377D3D">
        <w:trPr>
          <w:trHeight w:val="20"/>
        </w:trPr>
        <w:tc>
          <w:tcPr>
            <w:tcW w:w="1650" w:type="dxa"/>
            <w:vMerge/>
          </w:tcPr>
          <w:p w14:paraId="5C933F4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17EFF58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2" w:type="dxa"/>
          </w:tcPr>
          <w:p w14:paraId="6BAA978D" w14:textId="77777777" w:rsidR="00F0189C" w:rsidRPr="007E78C8" w:rsidRDefault="00F0189C" w:rsidP="00652338">
            <w:pPr>
              <w:shd w:val="clear" w:color="auto" w:fill="FFFFFF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Консолидация данных. Создание сводных таблиц.</w:t>
            </w:r>
          </w:p>
        </w:tc>
        <w:tc>
          <w:tcPr>
            <w:tcW w:w="1490" w:type="dxa"/>
            <w:vMerge/>
            <w:shd w:val="clear" w:color="auto" w:fill="auto"/>
          </w:tcPr>
          <w:p w14:paraId="0A84EAD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47EF52E4" w14:textId="77777777" w:rsidTr="00377D3D">
        <w:trPr>
          <w:trHeight w:val="20"/>
        </w:trPr>
        <w:tc>
          <w:tcPr>
            <w:tcW w:w="1650" w:type="dxa"/>
            <w:vMerge/>
          </w:tcPr>
          <w:p w14:paraId="024B032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12C4B21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792" w:type="dxa"/>
          </w:tcPr>
          <w:p w14:paraId="1EF08AFA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Базы данных в электронных таблицах. Работа со списками. Сортировка и фильтрация. Расширенный фильтр. Промежуточные итоги. Поиск информации в электронной таблице </w:t>
            </w:r>
          </w:p>
        </w:tc>
        <w:tc>
          <w:tcPr>
            <w:tcW w:w="1490" w:type="dxa"/>
            <w:vMerge/>
            <w:shd w:val="clear" w:color="auto" w:fill="auto"/>
          </w:tcPr>
          <w:p w14:paraId="0D105DE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0B01D262" w14:textId="77777777" w:rsidTr="00377D3D">
        <w:trPr>
          <w:trHeight w:val="20"/>
        </w:trPr>
        <w:tc>
          <w:tcPr>
            <w:tcW w:w="1650" w:type="dxa"/>
            <w:vMerge/>
          </w:tcPr>
          <w:p w14:paraId="434BC4D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4CCBB8B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shd w:val="clear" w:color="auto" w:fill="auto"/>
          </w:tcPr>
          <w:p w14:paraId="3E7AE07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13696982" w14:textId="77777777" w:rsidTr="00377D3D">
        <w:trPr>
          <w:trHeight w:val="20"/>
        </w:trPr>
        <w:tc>
          <w:tcPr>
            <w:tcW w:w="1650" w:type="dxa"/>
            <w:vMerge/>
          </w:tcPr>
          <w:p w14:paraId="5FF09FF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2D35A09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7D5DD2B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1649F475" w14:textId="77777777" w:rsidTr="00377D3D">
        <w:trPr>
          <w:trHeight w:val="20"/>
        </w:trPr>
        <w:tc>
          <w:tcPr>
            <w:tcW w:w="1650" w:type="dxa"/>
            <w:vMerge/>
          </w:tcPr>
          <w:p w14:paraId="4E016E8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27FA03C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Самостоятельная работа обучающихся.</w:t>
            </w:r>
          </w:p>
          <w:p w14:paraId="3D6F3E0F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14:paraId="6FACA6B4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рекомендаций, оформление лабораторной работы, отчета по лабораторной работе, подготовка к защите;</w:t>
            </w:r>
          </w:p>
          <w:p w14:paraId="4D843EC0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выполнение индивидуального проектного задания:</w:t>
            </w:r>
          </w:p>
          <w:p w14:paraId="65683339" w14:textId="77777777" w:rsidR="00F0189C" w:rsidRPr="007E78C8" w:rsidRDefault="00F0189C" w:rsidP="0074150E">
            <w:pPr>
              <w:pStyle w:val="aff"/>
              <w:numPr>
                <w:ilvl w:val="0"/>
                <w:numId w:val="16"/>
              </w:numPr>
              <w:ind w:left="884" w:hanging="284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использование динамических (электронных) таблиц для выполнения учебных заданий из различных предметных областей: обработка результатов естественно-научного и математического эксперимента, экономических и экологических наблюдений, социальных опросов, учета индивидуальных показателей учебной деятельности;</w:t>
            </w:r>
          </w:p>
          <w:p w14:paraId="69820BFD" w14:textId="77777777" w:rsidR="00F0189C" w:rsidRPr="007E78C8" w:rsidRDefault="00F0189C" w:rsidP="0074150E">
            <w:pPr>
              <w:pStyle w:val="aff"/>
              <w:numPr>
                <w:ilvl w:val="0"/>
                <w:numId w:val="16"/>
              </w:numPr>
              <w:ind w:left="884" w:hanging="284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lastRenderedPageBreak/>
              <w:t>обработка числовой информации, наглядное представление результатов с помощью диаграмм.</w:t>
            </w:r>
          </w:p>
        </w:tc>
        <w:tc>
          <w:tcPr>
            <w:tcW w:w="1490" w:type="dxa"/>
            <w:shd w:val="clear" w:color="auto" w:fill="auto"/>
          </w:tcPr>
          <w:p w14:paraId="3D12D38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lastRenderedPageBreak/>
              <w:t>7</w:t>
            </w:r>
          </w:p>
        </w:tc>
      </w:tr>
      <w:tr w:rsidR="00F0189C" w:rsidRPr="007E78C8" w14:paraId="40CC2F98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2E33DD2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Тема 5.3.  </w:t>
            </w:r>
          </w:p>
          <w:p w14:paraId="16B736C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Технологии создания баз данных</w:t>
            </w:r>
          </w:p>
        </w:tc>
        <w:tc>
          <w:tcPr>
            <w:tcW w:w="9192" w:type="dxa"/>
            <w:gridSpan w:val="3"/>
          </w:tcPr>
          <w:p w14:paraId="0DBD001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26B9CBC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F0189C" w:rsidRPr="007E78C8" w14:paraId="03B090FE" w14:textId="77777777" w:rsidTr="00377D3D">
        <w:trPr>
          <w:trHeight w:val="20"/>
        </w:trPr>
        <w:tc>
          <w:tcPr>
            <w:tcW w:w="1650" w:type="dxa"/>
            <w:vMerge/>
          </w:tcPr>
          <w:p w14:paraId="744AB5E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713251E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14:paraId="327C56FE" w14:textId="77777777" w:rsidR="00F0189C" w:rsidRPr="007E78C8" w:rsidRDefault="00F0189C" w:rsidP="00652338">
            <w:pPr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Представление об организации баз данных и системах управления базами данных. </w:t>
            </w:r>
          </w:p>
          <w:p w14:paraId="67222CE8" w14:textId="77777777" w:rsidR="00F0189C" w:rsidRPr="007E78C8" w:rsidRDefault="00F0189C" w:rsidP="00652338">
            <w:pPr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Возможности систем управления базами данных – организация, хранение, доступ, обработка и поиск информации.</w:t>
            </w:r>
          </w:p>
          <w:p w14:paraId="2521A9EF" w14:textId="77777777" w:rsidR="00F0189C" w:rsidRPr="007E78C8" w:rsidRDefault="00F0189C" w:rsidP="00652338">
            <w:pPr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База данных как модель информационной структуры. </w:t>
            </w:r>
          </w:p>
          <w:p w14:paraId="1780EDA6" w14:textId="77777777" w:rsidR="00F0189C" w:rsidRPr="007E78C8" w:rsidRDefault="00F0189C" w:rsidP="00652338">
            <w:pPr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Структура данных и система запросов на примерах баз данных различного назначения: юридических, библиотечных, налоговых, социальных, кадровых и др.</w:t>
            </w:r>
          </w:p>
        </w:tc>
        <w:tc>
          <w:tcPr>
            <w:tcW w:w="1490" w:type="dxa"/>
            <w:vMerge/>
            <w:shd w:val="clear" w:color="auto" w:fill="auto"/>
          </w:tcPr>
          <w:p w14:paraId="4829B92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28ACE9BA" w14:textId="77777777" w:rsidTr="00377D3D">
        <w:trPr>
          <w:trHeight w:val="20"/>
        </w:trPr>
        <w:tc>
          <w:tcPr>
            <w:tcW w:w="1650" w:type="dxa"/>
            <w:vMerge/>
          </w:tcPr>
          <w:p w14:paraId="27B71DD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37018CF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90" w:type="dxa"/>
            <w:shd w:val="clear" w:color="auto" w:fill="auto"/>
          </w:tcPr>
          <w:p w14:paraId="5189A5D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50513CC6" w14:textId="77777777" w:rsidTr="00377D3D">
        <w:trPr>
          <w:trHeight w:val="20"/>
        </w:trPr>
        <w:tc>
          <w:tcPr>
            <w:tcW w:w="1650" w:type="dxa"/>
            <w:vMerge/>
          </w:tcPr>
          <w:p w14:paraId="0C8F414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6EC7861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77714AD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F0189C" w:rsidRPr="007E78C8" w14:paraId="56D66479" w14:textId="77777777" w:rsidTr="00377D3D">
        <w:trPr>
          <w:trHeight w:val="20"/>
        </w:trPr>
        <w:tc>
          <w:tcPr>
            <w:tcW w:w="1650" w:type="dxa"/>
            <w:vMerge/>
          </w:tcPr>
          <w:p w14:paraId="57955EF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1868AD7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</w:tcPr>
          <w:p w14:paraId="02D3FE4F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w w:val="88"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Создание базы данных. Ввод записей. Создание формы для ввода данных. </w:t>
            </w:r>
          </w:p>
        </w:tc>
        <w:tc>
          <w:tcPr>
            <w:tcW w:w="1490" w:type="dxa"/>
            <w:vMerge/>
            <w:shd w:val="clear" w:color="auto" w:fill="auto"/>
          </w:tcPr>
          <w:p w14:paraId="19CFE02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68CA13D2" w14:textId="77777777" w:rsidTr="00377D3D">
        <w:trPr>
          <w:trHeight w:val="20"/>
        </w:trPr>
        <w:tc>
          <w:tcPr>
            <w:tcW w:w="1650" w:type="dxa"/>
            <w:vMerge/>
          </w:tcPr>
          <w:p w14:paraId="79D96AE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24E7A7F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</w:tcPr>
          <w:p w14:paraId="66238C77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Формирование запросов для поиска и сортировки информации в базе данных. Формирование отчетов.</w:t>
            </w:r>
          </w:p>
        </w:tc>
        <w:tc>
          <w:tcPr>
            <w:tcW w:w="1490" w:type="dxa"/>
            <w:vMerge/>
            <w:shd w:val="clear" w:color="auto" w:fill="auto"/>
          </w:tcPr>
          <w:p w14:paraId="7CD093F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539F56BD" w14:textId="77777777" w:rsidTr="00377D3D">
        <w:trPr>
          <w:trHeight w:val="20"/>
        </w:trPr>
        <w:tc>
          <w:tcPr>
            <w:tcW w:w="1650" w:type="dxa"/>
            <w:vMerge/>
          </w:tcPr>
          <w:p w14:paraId="2B67411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33382AF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0CD49D3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4DC1A3C0" w14:textId="77777777" w:rsidTr="00377D3D">
        <w:trPr>
          <w:trHeight w:val="20"/>
        </w:trPr>
        <w:tc>
          <w:tcPr>
            <w:tcW w:w="1650" w:type="dxa"/>
            <w:vMerge/>
          </w:tcPr>
          <w:p w14:paraId="22CF66C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09A5C8A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14:paraId="380EFCD7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14:paraId="3206A5F7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рекомендаций, оформление лабораторной работы, отчета по лабораторной работе, подготовка к защите;</w:t>
            </w:r>
          </w:p>
          <w:p w14:paraId="4419B0C0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выполнение индивидуального проектного задания:</w:t>
            </w:r>
          </w:p>
          <w:p w14:paraId="289E7C2F" w14:textId="77777777" w:rsidR="00F0189C" w:rsidRPr="007E78C8" w:rsidRDefault="00F0189C" w:rsidP="0074150E">
            <w:pPr>
              <w:pStyle w:val="aff"/>
              <w:numPr>
                <w:ilvl w:val="0"/>
                <w:numId w:val="16"/>
              </w:numPr>
              <w:ind w:left="884" w:hanging="284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создание базы данных «Анкетные данные студентов».</w:t>
            </w:r>
          </w:p>
        </w:tc>
        <w:tc>
          <w:tcPr>
            <w:tcW w:w="1490" w:type="dxa"/>
            <w:shd w:val="clear" w:color="auto" w:fill="auto"/>
          </w:tcPr>
          <w:p w14:paraId="630EE70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F0189C" w:rsidRPr="007E78C8" w14:paraId="26E59AB6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18B3DD0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Тема 5.4.  </w:t>
            </w:r>
          </w:p>
          <w:p w14:paraId="4733656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Технологии создания и преобразования графических и мультимедийных объектов </w:t>
            </w:r>
          </w:p>
        </w:tc>
        <w:tc>
          <w:tcPr>
            <w:tcW w:w="9192" w:type="dxa"/>
            <w:gridSpan w:val="3"/>
          </w:tcPr>
          <w:p w14:paraId="19C6170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5F6E55F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F0189C" w:rsidRPr="007E78C8" w14:paraId="59EB754A" w14:textId="77777777" w:rsidTr="00377D3D">
        <w:trPr>
          <w:trHeight w:val="20"/>
        </w:trPr>
        <w:tc>
          <w:tcPr>
            <w:tcW w:w="1650" w:type="dxa"/>
            <w:vMerge/>
          </w:tcPr>
          <w:p w14:paraId="516CFCC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5D293A4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14:paraId="11AD782F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i/>
                <w:sz w:val="20"/>
                <w:szCs w:val="20"/>
              </w:rPr>
              <w:t>Представление о программных средах компьютерной графики, мультимедийных средах. Понятие о САПР.</w:t>
            </w:r>
          </w:p>
        </w:tc>
        <w:tc>
          <w:tcPr>
            <w:tcW w:w="1490" w:type="dxa"/>
            <w:vMerge/>
            <w:shd w:val="clear" w:color="auto" w:fill="auto"/>
          </w:tcPr>
          <w:p w14:paraId="46E8540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2544BEB9" w14:textId="77777777" w:rsidTr="00377D3D">
        <w:trPr>
          <w:trHeight w:val="20"/>
        </w:trPr>
        <w:tc>
          <w:tcPr>
            <w:tcW w:w="1650" w:type="dxa"/>
            <w:vMerge/>
          </w:tcPr>
          <w:p w14:paraId="38FF8A4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3E696D76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6D99184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0189C" w:rsidRPr="007E78C8" w14:paraId="7EAFAFF0" w14:textId="77777777" w:rsidTr="00377D3D">
        <w:trPr>
          <w:trHeight w:val="20"/>
        </w:trPr>
        <w:tc>
          <w:tcPr>
            <w:tcW w:w="1650" w:type="dxa"/>
            <w:vMerge/>
          </w:tcPr>
          <w:p w14:paraId="595586C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411FD29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</w:tcPr>
          <w:p w14:paraId="7CDEA5F8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заданий. Использование презентационного оборудования.</w:t>
            </w:r>
          </w:p>
          <w:p w14:paraId="0492275D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E78C8">
              <w:rPr>
                <w:i/>
                <w:sz w:val="20"/>
                <w:szCs w:val="20"/>
              </w:rPr>
              <w:t>Примеры геоинформационных систем</w:t>
            </w:r>
            <w:r w:rsidRPr="007E78C8">
              <w:rPr>
                <w:rFonts w:ascii="SchoolBookCSanPin-Regular" w:eastAsiaTheme="minorHAnsi" w:hAnsi="SchoolBookCSanPin-Regular" w:cs="SchoolBookCSanPin-Regular"/>
                <w:sz w:val="17"/>
                <w:szCs w:val="21"/>
                <w:lang w:eastAsia="en-US"/>
              </w:rPr>
              <w:t>.</w:t>
            </w:r>
          </w:p>
        </w:tc>
        <w:tc>
          <w:tcPr>
            <w:tcW w:w="1490" w:type="dxa"/>
            <w:vMerge/>
            <w:shd w:val="clear" w:color="auto" w:fill="auto"/>
          </w:tcPr>
          <w:p w14:paraId="75FCCF7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6FAD55FA" w14:textId="77777777" w:rsidTr="00377D3D">
        <w:trPr>
          <w:trHeight w:val="20"/>
        </w:trPr>
        <w:tc>
          <w:tcPr>
            <w:tcW w:w="1650" w:type="dxa"/>
            <w:vMerge/>
          </w:tcPr>
          <w:p w14:paraId="34FD94E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7F455DF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shd w:val="clear" w:color="auto" w:fill="auto"/>
          </w:tcPr>
          <w:p w14:paraId="2332D1F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17E73785" w14:textId="77777777" w:rsidTr="00377D3D">
        <w:trPr>
          <w:trHeight w:val="20"/>
        </w:trPr>
        <w:tc>
          <w:tcPr>
            <w:tcW w:w="1650" w:type="dxa"/>
            <w:vMerge/>
          </w:tcPr>
          <w:p w14:paraId="67C85DF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0CC8C5C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0D5884B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3384C4C2" w14:textId="77777777" w:rsidTr="00377D3D">
        <w:trPr>
          <w:trHeight w:val="20"/>
        </w:trPr>
        <w:tc>
          <w:tcPr>
            <w:tcW w:w="1650" w:type="dxa"/>
            <w:vMerge/>
          </w:tcPr>
          <w:p w14:paraId="1C49AC2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515E2EE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14:paraId="253A52D9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14:paraId="49891D22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рекомендаций, оформление лабораторной работы, отчета по лабораторной работе, подготовка к защите.</w:t>
            </w:r>
          </w:p>
        </w:tc>
        <w:tc>
          <w:tcPr>
            <w:tcW w:w="1490" w:type="dxa"/>
            <w:shd w:val="clear" w:color="auto" w:fill="auto"/>
          </w:tcPr>
          <w:p w14:paraId="2C2F741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0189C" w:rsidRPr="007E78C8" w14:paraId="6E98ACA5" w14:textId="77777777" w:rsidTr="00377D3D">
        <w:trPr>
          <w:trHeight w:val="20"/>
        </w:trPr>
        <w:tc>
          <w:tcPr>
            <w:tcW w:w="10842" w:type="dxa"/>
            <w:gridSpan w:val="4"/>
            <w:vAlign w:val="center"/>
          </w:tcPr>
          <w:p w14:paraId="077D27BD" w14:textId="77777777" w:rsidR="00F0189C" w:rsidRPr="007E78C8" w:rsidRDefault="00F0189C" w:rsidP="00652338">
            <w:pPr>
              <w:ind w:firstLine="720"/>
              <w:jc w:val="center"/>
              <w:rPr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Раздел 6. </w:t>
            </w:r>
            <w:r w:rsidRPr="007E78C8">
              <w:rPr>
                <w:b/>
                <w:sz w:val="20"/>
                <w:szCs w:val="20"/>
              </w:rPr>
              <w:t>Телекоммуникационные технологии</w:t>
            </w:r>
          </w:p>
        </w:tc>
        <w:tc>
          <w:tcPr>
            <w:tcW w:w="1490" w:type="dxa"/>
            <w:shd w:val="clear" w:color="auto" w:fill="auto"/>
          </w:tcPr>
          <w:p w14:paraId="676A284B" w14:textId="2E069601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79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E78C8">
              <w:rPr>
                <w:b/>
                <w:bCs/>
                <w:i/>
                <w:sz w:val="20"/>
                <w:szCs w:val="20"/>
              </w:rPr>
              <w:t>2</w:t>
            </w:r>
            <w:r>
              <w:rPr>
                <w:b/>
                <w:bCs/>
                <w:i/>
                <w:sz w:val="20"/>
                <w:szCs w:val="20"/>
              </w:rPr>
              <w:t>4</w:t>
            </w:r>
            <w:r w:rsidRPr="007E78C8">
              <w:rPr>
                <w:b/>
                <w:bCs/>
                <w:i/>
                <w:sz w:val="20"/>
                <w:szCs w:val="20"/>
              </w:rPr>
              <w:t>=</w:t>
            </w:r>
            <w:r>
              <w:rPr>
                <w:b/>
                <w:bCs/>
                <w:i/>
                <w:sz w:val="20"/>
                <w:szCs w:val="20"/>
              </w:rPr>
              <w:t>12т+1</w:t>
            </w:r>
            <w:r w:rsidR="00822E0A">
              <w:rPr>
                <w:b/>
                <w:bCs/>
                <w:i/>
                <w:sz w:val="20"/>
                <w:szCs w:val="20"/>
              </w:rPr>
              <w:t>2л</w:t>
            </w:r>
            <w:r w:rsidRPr="007E78C8">
              <w:rPr>
                <w:b/>
                <w:bCs/>
                <w:i/>
                <w:sz w:val="20"/>
                <w:szCs w:val="20"/>
              </w:rPr>
              <w:t>+</w:t>
            </w:r>
            <w:r w:rsidR="00822E0A">
              <w:rPr>
                <w:b/>
                <w:bCs/>
                <w:i/>
                <w:sz w:val="20"/>
                <w:szCs w:val="20"/>
              </w:rPr>
              <w:t>8</w:t>
            </w:r>
            <w:r w:rsidRPr="007E78C8">
              <w:rPr>
                <w:b/>
                <w:bCs/>
                <w:i/>
                <w:sz w:val="20"/>
                <w:szCs w:val="20"/>
              </w:rPr>
              <w:t>с</w:t>
            </w:r>
          </w:p>
        </w:tc>
      </w:tr>
      <w:tr w:rsidR="00F0189C" w:rsidRPr="007E78C8" w14:paraId="2E524C67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72242941" w14:textId="77777777" w:rsidR="00F0189C" w:rsidRPr="007E78C8" w:rsidRDefault="00F0189C" w:rsidP="00652338">
            <w:pPr>
              <w:jc w:val="center"/>
              <w:rPr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Тема 6.1.  </w:t>
            </w:r>
            <w:r w:rsidRPr="007E78C8">
              <w:rPr>
                <w:sz w:val="20"/>
                <w:szCs w:val="20"/>
              </w:rPr>
              <w:t xml:space="preserve">Представления о технических и программных </w:t>
            </w:r>
            <w:r w:rsidRPr="007E78C8">
              <w:rPr>
                <w:sz w:val="20"/>
                <w:szCs w:val="20"/>
              </w:rPr>
              <w:lastRenderedPageBreak/>
              <w:t>средствах телекоммуникационных технологий</w:t>
            </w:r>
          </w:p>
        </w:tc>
        <w:tc>
          <w:tcPr>
            <w:tcW w:w="9192" w:type="dxa"/>
            <w:gridSpan w:val="3"/>
          </w:tcPr>
          <w:p w14:paraId="704F916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378B1BAD" w14:textId="77777777" w:rsidR="00F0189C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14:paraId="6EB1994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=12</w:t>
            </w:r>
          </w:p>
        </w:tc>
      </w:tr>
      <w:tr w:rsidR="00F0189C" w:rsidRPr="007E78C8" w14:paraId="6A623C74" w14:textId="77777777" w:rsidTr="00377D3D">
        <w:trPr>
          <w:trHeight w:val="20"/>
        </w:trPr>
        <w:tc>
          <w:tcPr>
            <w:tcW w:w="1650" w:type="dxa"/>
            <w:vMerge/>
          </w:tcPr>
          <w:p w14:paraId="2649DEF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14:paraId="7AFB718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18" w:type="dxa"/>
            <w:gridSpan w:val="2"/>
          </w:tcPr>
          <w:p w14:paraId="1B3E88E2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Классификация компьютерных сетей. Технические и программные средства телекоммуникационных технологий. Проводная и беспроводная связь.</w:t>
            </w:r>
          </w:p>
        </w:tc>
        <w:tc>
          <w:tcPr>
            <w:tcW w:w="1490" w:type="dxa"/>
            <w:vMerge/>
            <w:shd w:val="clear" w:color="auto" w:fill="auto"/>
          </w:tcPr>
          <w:p w14:paraId="4915F4E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57D07ED2" w14:textId="77777777" w:rsidTr="00377D3D">
        <w:trPr>
          <w:trHeight w:val="97"/>
        </w:trPr>
        <w:tc>
          <w:tcPr>
            <w:tcW w:w="1650" w:type="dxa"/>
            <w:vMerge/>
          </w:tcPr>
          <w:p w14:paraId="55B620D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47174EE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90" w:type="dxa"/>
            <w:shd w:val="clear" w:color="auto" w:fill="auto"/>
          </w:tcPr>
          <w:p w14:paraId="643B73A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172F4C49" w14:textId="77777777" w:rsidTr="00377D3D">
        <w:trPr>
          <w:trHeight w:val="20"/>
        </w:trPr>
        <w:tc>
          <w:tcPr>
            <w:tcW w:w="1650" w:type="dxa"/>
            <w:vMerge/>
          </w:tcPr>
          <w:p w14:paraId="749E1E1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70F6715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shd w:val="clear" w:color="auto" w:fill="auto"/>
          </w:tcPr>
          <w:p w14:paraId="3965F33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1A2DBE25" w14:textId="77777777" w:rsidTr="00377D3D">
        <w:trPr>
          <w:trHeight w:val="20"/>
        </w:trPr>
        <w:tc>
          <w:tcPr>
            <w:tcW w:w="1650" w:type="dxa"/>
            <w:vMerge/>
          </w:tcPr>
          <w:p w14:paraId="0C8E49D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49B27A5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5F0D3EC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71B0C34F" w14:textId="77777777" w:rsidTr="00377D3D">
        <w:trPr>
          <w:trHeight w:val="20"/>
        </w:trPr>
        <w:tc>
          <w:tcPr>
            <w:tcW w:w="1650" w:type="dxa"/>
            <w:vMerge/>
          </w:tcPr>
          <w:p w14:paraId="67E45C3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3EB2B4D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14:paraId="68CFCC61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проработка конспектов занятий, учебной литературы (по вопросам к параграфам, главам учебных пособий, составленным преподавателем) </w:t>
            </w:r>
          </w:p>
        </w:tc>
        <w:tc>
          <w:tcPr>
            <w:tcW w:w="1490" w:type="dxa"/>
            <w:shd w:val="clear" w:color="auto" w:fill="auto"/>
          </w:tcPr>
          <w:p w14:paraId="06E09B4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0189C" w:rsidRPr="007E78C8" w14:paraId="7E2A3B79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25419E7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Тема 6.2.  </w:t>
            </w:r>
          </w:p>
          <w:p w14:paraId="6169234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Локальные вычислительные сети</w:t>
            </w:r>
          </w:p>
        </w:tc>
        <w:tc>
          <w:tcPr>
            <w:tcW w:w="9192" w:type="dxa"/>
            <w:gridSpan w:val="3"/>
          </w:tcPr>
          <w:p w14:paraId="197C4CA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5094F93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0189C" w:rsidRPr="007E78C8" w14:paraId="74691288" w14:textId="77777777" w:rsidTr="00377D3D">
        <w:trPr>
          <w:trHeight w:val="20"/>
        </w:trPr>
        <w:tc>
          <w:tcPr>
            <w:tcW w:w="1650" w:type="dxa"/>
            <w:vMerge/>
          </w:tcPr>
          <w:p w14:paraId="3538988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573F56F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14:paraId="33F83439" w14:textId="77777777" w:rsidR="00F0189C" w:rsidRPr="007E78C8" w:rsidRDefault="00F0189C" w:rsidP="00652338">
            <w:pPr>
              <w:pStyle w:val="afe"/>
              <w:spacing w:after="0"/>
              <w:jc w:val="both"/>
              <w:rPr>
                <w:spacing w:val="-8"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Организация работы пользователей в локальных</w:t>
            </w:r>
            <w:r w:rsidRPr="007E78C8">
              <w:rPr>
                <w:spacing w:val="-8"/>
                <w:sz w:val="20"/>
                <w:szCs w:val="20"/>
              </w:rPr>
              <w:t xml:space="preserve"> компьютерных сетях.</w:t>
            </w:r>
          </w:p>
        </w:tc>
        <w:tc>
          <w:tcPr>
            <w:tcW w:w="1490" w:type="dxa"/>
            <w:vMerge/>
            <w:shd w:val="clear" w:color="auto" w:fill="auto"/>
          </w:tcPr>
          <w:p w14:paraId="53F8372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1C429615" w14:textId="77777777" w:rsidTr="00377D3D">
        <w:trPr>
          <w:trHeight w:val="20"/>
        </w:trPr>
        <w:tc>
          <w:tcPr>
            <w:tcW w:w="1650" w:type="dxa"/>
            <w:vMerge/>
          </w:tcPr>
          <w:p w14:paraId="7DF8E82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50EF575E" w14:textId="77777777" w:rsidR="00F0189C" w:rsidRPr="007E78C8" w:rsidRDefault="00F0189C" w:rsidP="00652338">
            <w:pPr>
              <w:pStyle w:val="afe"/>
              <w:spacing w:after="0"/>
              <w:jc w:val="both"/>
              <w:rPr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08F78F5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F0189C" w:rsidRPr="007E78C8" w14:paraId="6111B3E9" w14:textId="77777777" w:rsidTr="00377D3D">
        <w:trPr>
          <w:trHeight w:val="20"/>
        </w:trPr>
        <w:tc>
          <w:tcPr>
            <w:tcW w:w="1650" w:type="dxa"/>
            <w:vMerge/>
          </w:tcPr>
          <w:p w14:paraId="4184742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14:paraId="1169C64E" w14:textId="77777777" w:rsidR="00F0189C" w:rsidRPr="007E78C8" w:rsidRDefault="00F0189C" w:rsidP="00652338">
            <w:pPr>
              <w:jc w:val="both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</w:tcPr>
          <w:p w14:paraId="21E95DA7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Разграничение прав доступа в сети, общее дисковое пространство в локальной сети. Установка общего доступа к принтеру в локальной сети.</w:t>
            </w:r>
            <w:r w:rsidRPr="007E78C8">
              <w:rPr>
                <w:sz w:val="20"/>
                <w:szCs w:val="20"/>
              </w:rPr>
              <w:t xml:space="preserve"> Использование тестирующих систем в учебной деятельности в локальной сети</w:t>
            </w:r>
          </w:p>
        </w:tc>
        <w:tc>
          <w:tcPr>
            <w:tcW w:w="1490" w:type="dxa"/>
            <w:vMerge/>
            <w:shd w:val="clear" w:color="auto" w:fill="auto"/>
          </w:tcPr>
          <w:p w14:paraId="10BA95C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45F67DD5" w14:textId="77777777" w:rsidTr="00377D3D">
        <w:trPr>
          <w:trHeight w:val="20"/>
        </w:trPr>
        <w:tc>
          <w:tcPr>
            <w:tcW w:w="1650" w:type="dxa"/>
            <w:vMerge/>
          </w:tcPr>
          <w:p w14:paraId="7F2FD4B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68FFB5C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shd w:val="clear" w:color="auto" w:fill="auto"/>
          </w:tcPr>
          <w:p w14:paraId="34EEBDD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7B957B06" w14:textId="77777777" w:rsidTr="00377D3D">
        <w:trPr>
          <w:trHeight w:val="20"/>
        </w:trPr>
        <w:tc>
          <w:tcPr>
            <w:tcW w:w="1650" w:type="dxa"/>
            <w:vMerge/>
          </w:tcPr>
          <w:p w14:paraId="1C46373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4CC0DC7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1DD7D1B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1BE4D671" w14:textId="77777777" w:rsidTr="00377D3D">
        <w:trPr>
          <w:trHeight w:val="20"/>
        </w:trPr>
        <w:tc>
          <w:tcPr>
            <w:tcW w:w="1650" w:type="dxa"/>
            <w:vMerge/>
          </w:tcPr>
          <w:p w14:paraId="309D86B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26453BB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14:paraId="490FFE1F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14:paraId="0594B8AB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подготовка к лабораторной работе с использованием методических рекомендаций, оформление лабораторной работы, отчета по лабораторной работе, подготовка к защите</w:t>
            </w:r>
          </w:p>
        </w:tc>
        <w:tc>
          <w:tcPr>
            <w:tcW w:w="1490" w:type="dxa"/>
            <w:shd w:val="clear" w:color="auto" w:fill="auto"/>
          </w:tcPr>
          <w:p w14:paraId="357D1D9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0189C" w:rsidRPr="007E78C8" w14:paraId="56B5A756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35036373" w14:textId="77777777" w:rsidR="00F0189C" w:rsidRPr="007E78C8" w:rsidRDefault="00F0189C" w:rsidP="0065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Тема 6.3.  </w:t>
            </w:r>
          </w:p>
          <w:p w14:paraId="5E0B07AB" w14:textId="77777777" w:rsidR="00F0189C" w:rsidRPr="007E78C8" w:rsidRDefault="00F0189C" w:rsidP="00652338">
            <w:pPr>
              <w:jc w:val="center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Интернет-технологии, способы и скоростные характеристики подключения, провайдер</w:t>
            </w:r>
          </w:p>
          <w:p w14:paraId="6832239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668CCE2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42CD3D4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F0189C" w:rsidRPr="007E78C8" w14:paraId="40B87F3C" w14:textId="77777777" w:rsidTr="00377D3D">
        <w:trPr>
          <w:trHeight w:val="20"/>
        </w:trPr>
        <w:tc>
          <w:tcPr>
            <w:tcW w:w="1650" w:type="dxa"/>
            <w:vMerge/>
          </w:tcPr>
          <w:p w14:paraId="11E16B7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14:paraId="0FE4197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18" w:type="dxa"/>
            <w:gridSpan w:val="2"/>
          </w:tcPr>
          <w:p w14:paraId="3CB26371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Интернет-технологии, способы и скоростные характеристики подключения, провайдер. </w:t>
            </w:r>
          </w:p>
          <w:p w14:paraId="229DC523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Интернет-страница и редакторы для её создания. Личные сетевые сервисы в Интернет</w:t>
            </w:r>
          </w:p>
        </w:tc>
        <w:tc>
          <w:tcPr>
            <w:tcW w:w="1490" w:type="dxa"/>
            <w:vMerge/>
            <w:shd w:val="clear" w:color="auto" w:fill="auto"/>
          </w:tcPr>
          <w:p w14:paraId="19A0967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42449BDD" w14:textId="77777777" w:rsidTr="00377D3D">
        <w:trPr>
          <w:trHeight w:val="20"/>
        </w:trPr>
        <w:tc>
          <w:tcPr>
            <w:tcW w:w="1650" w:type="dxa"/>
            <w:vMerge/>
          </w:tcPr>
          <w:p w14:paraId="00F6094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  <w:tcBorders>
              <w:bottom w:val="single" w:sz="4" w:space="0" w:color="auto"/>
            </w:tcBorders>
          </w:tcPr>
          <w:p w14:paraId="79CD97AA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5F405688" w14:textId="41F49966" w:rsidR="00F0189C" w:rsidRPr="007E78C8" w:rsidRDefault="00822E0A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F0189C" w:rsidRPr="007E78C8" w14:paraId="1E181BA7" w14:textId="77777777" w:rsidTr="00377D3D">
        <w:trPr>
          <w:trHeight w:val="20"/>
        </w:trPr>
        <w:tc>
          <w:tcPr>
            <w:tcW w:w="1650" w:type="dxa"/>
            <w:vMerge/>
            <w:tcBorders>
              <w:right w:val="single" w:sz="4" w:space="0" w:color="auto"/>
            </w:tcBorders>
          </w:tcPr>
          <w:p w14:paraId="5D1C3BC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5BD4" w14:textId="77777777" w:rsidR="00F0189C" w:rsidRPr="007E78C8" w:rsidRDefault="00F0189C" w:rsidP="00652338">
            <w:pPr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28F81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Браузер. Примеры работы с Интернет-магазином, Интернет-СМИ, Интернет-турагентством, Интернет-библиотекой и пр</w:t>
            </w:r>
            <w:r>
              <w:rPr>
                <w:sz w:val="20"/>
                <w:szCs w:val="20"/>
              </w:rPr>
              <w:t>.</w:t>
            </w:r>
          </w:p>
          <w:p w14:paraId="6CA8509B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Поиск информации с использованием компьютера:</w:t>
            </w:r>
          </w:p>
          <w:p w14:paraId="1029372F" w14:textId="77777777" w:rsidR="00F0189C" w:rsidRPr="007E78C8" w:rsidRDefault="00F0189C" w:rsidP="0074150E">
            <w:pPr>
              <w:pStyle w:val="affd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Программные поисковые сервисы. Использование ключевых слов, фраз для поиска информации. Комбинации условия поиска. </w:t>
            </w:r>
          </w:p>
          <w:p w14:paraId="1836B6B5" w14:textId="77777777" w:rsidR="00F0189C" w:rsidRPr="007E78C8" w:rsidRDefault="00F0189C" w:rsidP="0074150E">
            <w:pPr>
              <w:pStyle w:val="affd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Осуществление поиска информации или информационного объекта в тексте, файловых структурах, базах данных, сети Интернет. </w:t>
            </w:r>
          </w:p>
          <w:p w14:paraId="060BECD0" w14:textId="77777777" w:rsidR="00F0189C" w:rsidRPr="007E78C8" w:rsidRDefault="00F0189C" w:rsidP="0074150E">
            <w:pPr>
              <w:pStyle w:val="affd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Пример поиска информации на государственных образовательных порталах</w:t>
            </w:r>
          </w:p>
        </w:tc>
        <w:tc>
          <w:tcPr>
            <w:tcW w:w="1490" w:type="dxa"/>
            <w:vMerge/>
            <w:shd w:val="clear" w:color="auto" w:fill="auto"/>
          </w:tcPr>
          <w:p w14:paraId="12889DB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70DC3DE4" w14:textId="77777777" w:rsidTr="00377D3D">
        <w:trPr>
          <w:trHeight w:val="20"/>
        </w:trPr>
        <w:tc>
          <w:tcPr>
            <w:tcW w:w="1650" w:type="dxa"/>
            <w:vMerge/>
          </w:tcPr>
          <w:p w14:paraId="1DE98DC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23F15A1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shd w:val="clear" w:color="auto" w:fill="auto"/>
          </w:tcPr>
          <w:p w14:paraId="7D1A312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0195C3F9" w14:textId="77777777" w:rsidTr="00377D3D">
        <w:trPr>
          <w:trHeight w:val="20"/>
        </w:trPr>
        <w:tc>
          <w:tcPr>
            <w:tcW w:w="1650" w:type="dxa"/>
            <w:vMerge/>
          </w:tcPr>
          <w:p w14:paraId="4C3F51E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34370C4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3EDEBA16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45AC123E" w14:textId="77777777" w:rsidTr="00377D3D">
        <w:trPr>
          <w:trHeight w:val="20"/>
        </w:trPr>
        <w:tc>
          <w:tcPr>
            <w:tcW w:w="1650" w:type="dxa"/>
            <w:vMerge/>
          </w:tcPr>
          <w:p w14:paraId="698BE319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3694266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14:paraId="6C920712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14:paraId="39262C95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рекомендаций, оформление лабораторной работы, отчета по лабораторной работе, подготовка к защите;</w:t>
            </w:r>
          </w:p>
          <w:p w14:paraId="08893177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i/>
                <w:sz w:val="20"/>
                <w:szCs w:val="20"/>
              </w:rPr>
              <w:t>Подготовить информацию по теме:</w:t>
            </w:r>
            <w:r w:rsidRPr="007E78C8">
              <w:rPr>
                <w:sz w:val="20"/>
                <w:szCs w:val="20"/>
              </w:rPr>
              <w:t xml:space="preserve"> Плюсы и минусы интернет</w:t>
            </w:r>
          </w:p>
          <w:p w14:paraId="123B53D6" w14:textId="77777777" w:rsidR="00F0189C" w:rsidRPr="007E78C8" w:rsidRDefault="00F0189C" w:rsidP="007415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SchoolBookCSanPin-Regular" w:eastAsia="Calibri" w:hAnsi="SchoolBookCSanPin-Regular" w:cs="SchoolBookCSanPin-Regular"/>
                <w:i/>
                <w:sz w:val="19"/>
                <w:szCs w:val="19"/>
                <w:lang w:eastAsia="en-US"/>
              </w:rPr>
            </w:pPr>
            <w:r w:rsidRPr="007E78C8">
              <w:rPr>
                <w:i/>
                <w:sz w:val="20"/>
              </w:rPr>
              <w:t>поиск информации по теме с использованием различных технологий поиска;</w:t>
            </w:r>
          </w:p>
          <w:p w14:paraId="090BF5AA" w14:textId="77777777" w:rsidR="00F0189C" w:rsidRPr="007E78C8" w:rsidRDefault="00F0189C" w:rsidP="007415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i/>
                <w:sz w:val="20"/>
              </w:rPr>
            </w:pPr>
            <w:r w:rsidRPr="007E78C8">
              <w:rPr>
                <w:i/>
                <w:sz w:val="20"/>
              </w:rPr>
              <w:t>сбор, систематизация, изучение и оформление материала;</w:t>
            </w:r>
          </w:p>
          <w:p w14:paraId="2ADC21B9" w14:textId="77777777" w:rsidR="00F0189C" w:rsidRPr="007E78C8" w:rsidRDefault="00F0189C" w:rsidP="007415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7E78C8">
              <w:rPr>
                <w:i/>
                <w:sz w:val="20"/>
              </w:rPr>
              <w:lastRenderedPageBreak/>
              <w:t>выбор формы представления материала: конспект, доклад, реферат, эссе, презентация, буклет, плакат, схема, таблица, сайт, индивидуальный проект и т.д.</w:t>
            </w:r>
          </w:p>
        </w:tc>
        <w:tc>
          <w:tcPr>
            <w:tcW w:w="1490" w:type="dxa"/>
            <w:shd w:val="clear" w:color="auto" w:fill="auto"/>
          </w:tcPr>
          <w:p w14:paraId="5A067B1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</w:tr>
      <w:tr w:rsidR="00F0189C" w:rsidRPr="007E78C8" w14:paraId="130AAE2C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7544B0E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Тема 6.4. </w:t>
            </w:r>
          </w:p>
          <w:p w14:paraId="6743B30F" w14:textId="77777777" w:rsidR="00F0189C" w:rsidRPr="007E78C8" w:rsidRDefault="00F0189C" w:rsidP="0065233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</w:p>
        </w:tc>
        <w:tc>
          <w:tcPr>
            <w:tcW w:w="9192" w:type="dxa"/>
            <w:gridSpan w:val="3"/>
          </w:tcPr>
          <w:p w14:paraId="2B392D2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4B86F24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F0189C" w:rsidRPr="007E78C8" w14:paraId="3AE7BBF9" w14:textId="77777777" w:rsidTr="00377D3D">
        <w:trPr>
          <w:trHeight w:val="20"/>
        </w:trPr>
        <w:tc>
          <w:tcPr>
            <w:tcW w:w="1650" w:type="dxa"/>
            <w:vMerge/>
          </w:tcPr>
          <w:p w14:paraId="1BC88FE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14:paraId="7846249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18" w:type="dxa"/>
            <w:gridSpan w:val="2"/>
            <w:vAlign w:val="center"/>
          </w:tcPr>
          <w:p w14:paraId="35F6256C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 xml:space="preserve">Коллективные сетевые сервисы в Интернет.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      </w:r>
            <w:r w:rsidRPr="007E78C8">
              <w:rPr>
                <w:i/>
                <w:sz w:val="20"/>
                <w:szCs w:val="20"/>
              </w:rPr>
              <w:t>видеоконференция</w:t>
            </w:r>
            <w:r w:rsidRPr="007E78C8">
              <w:rPr>
                <w:sz w:val="20"/>
                <w:szCs w:val="20"/>
              </w:rPr>
              <w:t>,</w:t>
            </w:r>
            <w:r w:rsidRPr="007E78C8">
              <w:rPr>
                <w:i/>
                <w:sz w:val="20"/>
                <w:szCs w:val="20"/>
              </w:rPr>
              <w:t xml:space="preserve"> Интернет-телефония</w:t>
            </w:r>
            <w:r w:rsidRPr="007E78C8">
              <w:rPr>
                <w:sz w:val="20"/>
                <w:szCs w:val="20"/>
              </w:rPr>
              <w:t>.</w:t>
            </w:r>
            <w:r w:rsidRPr="007E78C8">
              <w:rPr>
                <w:rFonts w:ascii="SchoolBookCSanPin-Regular" w:eastAsiaTheme="minorHAnsi" w:hAnsi="SchoolBookCSanPin-Regular" w:cs="SchoolBookCSanPin-Regular"/>
                <w:sz w:val="17"/>
                <w:szCs w:val="21"/>
                <w:lang w:eastAsia="en-US"/>
              </w:rPr>
              <w:t xml:space="preserve"> </w:t>
            </w:r>
            <w:r w:rsidRPr="007E78C8">
              <w:rPr>
                <w:sz w:val="20"/>
                <w:szCs w:val="20"/>
              </w:rPr>
              <w:t xml:space="preserve">Социальные сети. </w:t>
            </w:r>
          </w:p>
          <w:p w14:paraId="3F066A30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Этические нормы коммуникаций в Интернете. Интернет-журналы и СМИ.</w:t>
            </w:r>
          </w:p>
        </w:tc>
        <w:tc>
          <w:tcPr>
            <w:tcW w:w="1490" w:type="dxa"/>
            <w:vMerge/>
            <w:shd w:val="clear" w:color="auto" w:fill="auto"/>
          </w:tcPr>
          <w:p w14:paraId="742497F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3CA0938F" w14:textId="77777777" w:rsidTr="00377D3D">
        <w:trPr>
          <w:trHeight w:val="20"/>
        </w:trPr>
        <w:tc>
          <w:tcPr>
            <w:tcW w:w="1650" w:type="dxa"/>
            <w:vMerge/>
          </w:tcPr>
          <w:p w14:paraId="67230B0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466C22DA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3D81EE5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F0189C" w:rsidRPr="007E78C8" w14:paraId="3F690C75" w14:textId="77777777" w:rsidTr="00377D3D">
        <w:trPr>
          <w:trHeight w:val="20"/>
        </w:trPr>
        <w:tc>
          <w:tcPr>
            <w:tcW w:w="1650" w:type="dxa"/>
            <w:vMerge/>
          </w:tcPr>
          <w:p w14:paraId="7749B1A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14:paraId="6130882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18" w:type="dxa"/>
            <w:gridSpan w:val="2"/>
            <w:vAlign w:val="center"/>
          </w:tcPr>
          <w:p w14:paraId="1DE3A353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Организация форумов, общие ресурсы в интернет.</w:t>
            </w:r>
          </w:p>
          <w:p w14:paraId="40FD5D40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Работа с электронной почтой: Создание ящика электронной почты и настройка его параметров. Формирование адресной книги.</w:t>
            </w:r>
          </w:p>
        </w:tc>
        <w:tc>
          <w:tcPr>
            <w:tcW w:w="1490" w:type="dxa"/>
            <w:vMerge/>
            <w:shd w:val="clear" w:color="auto" w:fill="auto"/>
          </w:tcPr>
          <w:p w14:paraId="52EF3FA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13AEF761" w14:textId="77777777" w:rsidTr="00377D3D">
        <w:trPr>
          <w:trHeight w:val="20"/>
        </w:trPr>
        <w:tc>
          <w:tcPr>
            <w:tcW w:w="1650" w:type="dxa"/>
            <w:vMerge/>
          </w:tcPr>
          <w:p w14:paraId="3C0FBFD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433F850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shd w:val="clear" w:color="auto" w:fill="auto"/>
          </w:tcPr>
          <w:p w14:paraId="76E03DC7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44317516" w14:textId="77777777" w:rsidTr="00377D3D">
        <w:trPr>
          <w:trHeight w:val="20"/>
        </w:trPr>
        <w:tc>
          <w:tcPr>
            <w:tcW w:w="1650" w:type="dxa"/>
            <w:vMerge/>
          </w:tcPr>
          <w:p w14:paraId="3A54EFEC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6785069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755B21E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2DB3BE6B" w14:textId="77777777" w:rsidTr="00377D3D">
        <w:trPr>
          <w:trHeight w:val="20"/>
        </w:trPr>
        <w:tc>
          <w:tcPr>
            <w:tcW w:w="1650" w:type="dxa"/>
            <w:vMerge/>
          </w:tcPr>
          <w:p w14:paraId="3865ADB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2FC67F27" w14:textId="77777777" w:rsidR="00F0189C" w:rsidRPr="007E78C8" w:rsidRDefault="00F0189C" w:rsidP="00652338">
            <w:pPr>
              <w:pStyle w:val="aff"/>
              <w:ind w:left="0" w:firstLine="0"/>
              <w:contextualSpacing w:val="0"/>
              <w:jc w:val="both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Самостоятельная работа обучающихся:</w:t>
            </w:r>
          </w:p>
          <w:p w14:paraId="6D08D90D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14:paraId="077BB86B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подготовка к лабораторной работе с использованием методических рекомендаций, оформление лабораторной работы, отчета по лабораторной работе, подготовка к защите;</w:t>
            </w:r>
          </w:p>
          <w:p w14:paraId="305E9B8B" w14:textId="77777777" w:rsidR="00F0189C" w:rsidRPr="007E78C8" w:rsidRDefault="00F0189C" w:rsidP="0074150E">
            <w:pPr>
              <w:pStyle w:val="affd"/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Подготовить информацию по теме: Сетевая этика. Правила телекоммуникационного этикета для электронной почты и телеконференций</w:t>
            </w:r>
          </w:p>
          <w:p w14:paraId="3881DF97" w14:textId="77777777" w:rsidR="00F0189C" w:rsidRPr="007E78C8" w:rsidRDefault="00F0189C" w:rsidP="007415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hanging="261"/>
              <w:contextualSpacing/>
              <w:rPr>
                <w:i/>
                <w:sz w:val="20"/>
              </w:rPr>
            </w:pPr>
            <w:r w:rsidRPr="007E78C8">
              <w:rPr>
                <w:i/>
                <w:sz w:val="20"/>
              </w:rPr>
              <w:t>поиск информации по теме с использованием различных технологий поиска;</w:t>
            </w:r>
          </w:p>
          <w:p w14:paraId="696B7141" w14:textId="77777777" w:rsidR="00F0189C" w:rsidRPr="007E78C8" w:rsidRDefault="00F0189C" w:rsidP="007415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hanging="261"/>
              <w:contextualSpacing/>
              <w:rPr>
                <w:i/>
                <w:sz w:val="20"/>
              </w:rPr>
            </w:pPr>
            <w:r w:rsidRPr="007E78C8">
              <w:rPr>
                <w:i/>
                <w:sz w:val="20"/>
              </w:rPr>
              <w:t>сбор, систематизация, изучение и оформление материала;</w:t>
            </w:r>
          </w:p>
          <w:p w14:paraId="59E4BCCE" w14:textId="77777777" w:rsidR="00F0189C" w:rsidRPr="007E78C8" w:rsidRDefault="00F0189C" w:rsidP="0074150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hanging="261"/>
              <w:contextualSpacing/>
              <w:rPr>
                <w:bCs/>
                <w:sz w:val="20"/>
                <w:szCs w:val="20"/>
              </w:rPr>
            </w:pPr>
            <w:r w:rsidRPr="007E78C8">
              <w:rPr>
                <w:i/>
                <w:sz w:val="20"/>
              </w:rPr>
              <w:t>выбор формы представления материала: конспект, доклад, реферат, эссе, презентация, буклет, плакат, схема, таблица, сайт, индивидуальный проект и т.д.</w:t>
            </w:r>
          </w:p>
        </w:tc>
        <w:tc>
          <w:tcPr>
            <w:tcW w:w="1490" w:type="dxa"/>
            <w:shd w:val="clear" w:color="auto" w:fill="auto"/>
          </w:tcPr>
          <w:p w14:paraId="372BFDC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0189C" w:rsidRPr="007E78C8" w14:paraId="6157FEEE" w14:textId="77777777" w:rsidTr="00377D3D">
        <w:trPr>
          <w:trHeight w:val="20"/>
        </w:trPr>
        <w:tc>
          <w:tcPr>
            <w:tcW w:w="1650" w:type="dxa"/>
            <w:vMerge w:val="restart"/>
          </w:tcPr>
          <w:p w14:paraId="639CE3C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b/>
                <w:bCs/>
                <w:sz w:val="20"/>
                <w:szCs w:val="20"/>
              </w:rPr>
              <w:t xml:space="preserve">Тема 6.5. </w:t>
            </w:r>
          </w:p>
          <w:p w14:paraId="14DAA854" w14:textId="77777777" w:rsidR="00F0189C" w:rsidRPr="007E78C8" w:rsidRDefault="00F0189C" w:rsidP="0065233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Примеры сетевых информационных систем для различных направлений профессиональной деятельности</w:t>
            </w:r>
          </w:p>
        </w:tc>
        <w:tc>
          <w:tcPr>
            <w:tcW w:w="9192" w:type="dxa"/>
            <w:gridSpan w:val="3"/>
          </w:tcPr>
          <w:p w14:paraId="237854FE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5A6149C5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0189C" w:rsidRPr="007E78C8" w14:paraId="4B8F4E2A" w14:textId="77777777" w:rsidTr="00377D3D">
        <w:trPr>
          <w:trHeight w:val="20"/>
        </w:trPr>
        <w:tc>
          <w:tcPr>
            <w:tcW w:w="1650" w:type="dxa"/>
            <w:vMerge/>
          </w:tcPr>
          <w:p w14:paraId="07DBCDAD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14:paraId="166E17D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18" w:type="dxa"/>
            <w:gridSpan w:val="2"/>
            <w:vAlign w:val="center"/>
          </w:tcPr>
          <w:p w14:paraId="1894D96A" w14:textId="77777777" w:rsidR="00F0189C" w:rsidRPr="007E78C8" w:rsidRDefault="00F0189C" w:rsidP="00652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8C8">
              <w:rPr>
                <w:sz w:val="20"/>
                <w:szCs w:val="20"/>
              </w:rPr>
              <w:t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</w:t>
            </w:r>
          </w:p>
        </w:tc>
        <w:tc>
          <w:tcPr>
            <w:tcW w:w="1490" w:type="dxa"/>
            <w:vMerge/>
            <w:shd w:val="clear" w:color="auto" w:fill="auto"/>
          </w:tcPr>
          <w:p w14:paraId="2165703B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89C" w:rsidRPr="007E78C8" w14:paraId="420F5BC1" w14:textId="77777777" w:rsidTr="00377D3D">
        <w:trPr>
          <w:trHeight w:val="20"/>
        </w:trPr>
        <w:tc>
          <w:tcPr>
            <w:tcW w:w="1650" w:type="dxa"/>
            <w:vMerge/>
          </w:tcPr>
          <w:p w14:paraId="53B68D14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1D4F20B8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90" w:type="dxa"/>
            <w:shd w:val="clear" w:color="auto" w:fill="auto"/>
          </w:tcPr>
          <w:p w14:paraId="7FA6EE4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74171B00" w14:textId="77777777" w:rsidTr="00377D3D">
        <w:trPr>
          <w:trHeight w:val="20"/>
        </w:trPr>
        <w:tc>
          <w:tcPr>
            <w:tcW w:w="1650" w:type="dxa"/>
            <w:vMerge/>
          </w:tcPr>
          <w:p w14:paraId="623FC5AA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438F00B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90" w:type="dxa"/>
            <w:shd w:val="clear" w:color="auto" w:fill="auto"/>
          </w:tcPr>
          <w:p w14:paraId="601A82C1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47AC8F00" w14:textId="77777777" w:rsidTr="00377D3D">
        <w:trPr>
          <w:trHeight w:val="20"/>
        </w:trPr>
        <w:tc>
          <w:tcPr>
            <w:tcW w:w="1650" w:type="dxa"/>
            <w:vMerge/>
          </w:tcPr>
          <w:p w14:paraId="3573B6A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3331FA0F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78C8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90" w:type="dxa"/>
            <w:shd w:val="clear" w:color="auto" w:fill="auto"/>
          </w:tcPr>
          <w:p w14:paraId="1F52D470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F0189C" w:rsidRPr="007E78C8" w14:paraId="36606A0D" w14:textId="77777777" w:rsidTr="00377D3D">
        <w:trPr>
          <w:trHeight w:val="20"/>
        </w:trPr>
        <w:tc>
          <w:tcPr>
            <w:tcW w:w="1650" w:type="dxa"/>
            <w:vMerge/>
          </w:tcPr>
          <w:p w14:paraId="41F6C353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2" w:type="dxa"/>
            <w:gridSpan w:val="3"/>
          </w:tcPr>
          <w:p w14:paraId="32B01634" w14:textId="77777777" w:rsidR="00F0189C" w:rsidRPr="007E78C8" w:rsidRDefault="00F0189C" w:rsidP="00652338">
            <w:pPr>
              <w:pStyle w:val="aff"/>
              <w:ind w:left="0" w:firstLine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28509492" w14:textId="77777777" w:rsidR="00F0189C" w:rsidRPr="007E78C8" w:rsidRDefault="00F0189C" w:rsidP="00652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78C8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377D3D" w:rsidRPr="007E78C8" w14:paraId="03CAFDB7" w14:textId="77777777" w:rsidTr="00377D3D">
        <w:trPr>
          <w:trHeight w:val="20"/>
        </w:trPr>
        <w:tc>
          <w:tcPr>
            <w:tcW w:w="10842" w:type="dxa"/>
            <w:gridSpan w:val="4"/>
          </w:tcPr>
          <w:p w14:paraId="2BD1335D" w14:textId="77777777" w:rsidR="00377D3D" w:rsidRPr="00377D3D" w:rsidRDefault="00377D3D" w:rsidP="00377D3D">
            <w:pPr>
              <w:rPr>
                <w:b/>
                <w:i/>
                <w:sz w:val="20"/>
              </w:rPr>
            </w:pPr>
            <w:r w:rsidRPr="00377D3D">
              <w:rPr>
                <w:b/>
                <w:bCs/>
                <w:sz w:val="20"/>
              </w:rPr>
              <w:t>Самостоятельная работа обучающихся:</w:t>
            </w:r>
          </w:p>
          <w:p w14:paraId="13AC4AEF" w14:textId="77777777" w:rsidR="00377D3D" w:rsidRDefault="00377D3D" w:rsidP="00377D3D">
            <w:pPr>
              <w:autoSpaceDE w:val="0"/>
              <w:autoSpaceDN w:val="0"/>
              <w:adjustRightInd w:val="0"/>
              <w:ind w:left="216"/>
              <w:rPr>
                <w:i/>
                <w:sz w:val="20"/>
              </w:rPr>
            </w:pPr>
            <w:r w:rsidRPr="00F0189C">
              <w:rPr>
                <w:i/>
                <w:sz w:val="20"/>
              </w:rPr>
              <w:t>Подготовить информацию по тем</w:t>
            </w:r>
            <w:r>
              <w:rPr>
                <w:i/>
                <w:sz w:val="20"/>
              </w:rPr>
              <w:t xml:space="preserve">ам: </w:t>
            </w:r>
          </w:p>
          <w:p w14:paraId="53C365A0" w14:textId="77777777" w:rsidR="00377D3D" w:rsidRPr="009A5D9E" w:rsidRDefault="00377D3D" w:rsidP="0074150E">
            <w:pPr>
              <w:pStyle w:val="aff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9A5D9E">
              <w:rPr>
                <w:sz w:val="20"/>
              </w:rPr>
              <w:t>Информационная деятельность человека</w:t>
            </w:r>
            <w:r w:rsidRPr="009A5D9E">
              <w:rPr>
                <w:i/>
                <w:sz w:val="20"/>
              </w:rPr>
              <w:t>:</w:t>
            </w:r>
          </w:p>
          <w:p w14:paraId="0A1E8AD0" w14:textId="77777777" w:rsidR="00377D3D" w:rsidRPr="00F0189C" w:rsidRDefault="00377D3D" w:rsidP="0074150E">
            <w:pPr>
              <w:pStyle w:val="affd"/>
              <w:numPr>
                <w:ilvl w:val="0"/>
                <w:numId w:val="27"/>
              </w:numPr>
              <w:tabs>
                <w:tab w:val="left" w:pos="1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0189C">
              <w:rPr>
                <w:sz w:val="20"/>
              </w:rPr>
              <w:t>Применение компьютеров в экономической сфере</w:t>
            </w:r>
            <w:r>
              <w:rPr>
                <w:sz w:val="20"/>
              </w:rPr>
              <w:t>;</w:t>
            </w:r>
          </w:p>
          <w:p w14:paraId="50BFFF50" w14:textId="77777777" w:rsidR="00377D3D" w:rsidRPr="00F0189C" w:rsidRDefault="00377D3D" w:rsidP="0074150E">
            <w:pPr>
              <w:pStyle w:val="affd"/>
              <w:numPr>
                <w:ilvl w:val="0"/>
                <w:numId w:val="27"/>
              </w:numPr>
              <w:tabs>
                <w:tab w:val="left" w:pos="1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0189C">
              <w:rPr>
                <w:sz w:val="20"/>
              </w:rPr>
              <w:t>Применение компьютеров в социальной сфере</w:t>
            </w:r>
            <w:r>
              <w:rPr>
                <w:sz w:val="20"/>
              </w:rPr>
              <w:t>;</w:t>
            </w:r>
            <w:r w:rsidRPr="00F0189C">
              <w:rPr>
                <w:sz w:val="20"/>
              </w:rPr>
              <w:t xml:space="preserve"> </w:t>
            </w:r>
          </w:p>
          <w:p w14:paraId="70B29147" w14:textId="77777777" w:rsidR="00377D3D" w:rsidRPr="00F0189C" w:rsidRDefault="00377D3D" w:rsidP="0074150E">
            <w:pPr>
              <w:pStyle w:val="affd"/>
              <w:numPr>
                <w:ilvl w:val="0"/>
                <w:numId w:val="27"/>
              </w:numPr>
              <w:tabs>
                <w:tab w:val="left" w:pos="1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0189C">
              <w:rPr>
                <w:sz w:val="20"/>
              </w:rPr>
              <w:t>Применение компьютеров в культурной сфере</w:t>
            </w:r>
            <w:r>
              <w:rPr>
                <w:sz w:val="20"/>
              </w:rPr>
              <w:t>;</w:t>
            </w:r>
          </w:p>
          <w:p w14:paraId="0D7C3C3E" w14:textId="77777777" w:rsidR="00377D3D" w:rsidRPr="00F0189C" w:rsidRDefault="00377D3D" w:rsidP="0074150E">
            <w:pPr>
              <w:pStyle w:val="affd"/>
              <w:numPr>
                <w:ilvl w:val="0"/>
                <w:numId w:val="27"/>
              </w:numPr>
              <w:tabs>
                <w:tab w:val="left" w:pos="1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0189C">
              <w:rPr>
                <w:sz w:val="20"/>
              </w:rPr>
              <w:t>Применение компьютеров в образовательной сфере</w:t>
            </w:r>
            <w:r>
              <w:rPr>
                <w:sz w:val="20"/>
              </w:rPr>
              <w:t>;</w:t>
            </w:r>
          </w:p>
          <w:p w14:paraId="721FDC47" w14:textId="77777777" w:rsidR="00377D3D" w:rsidRDefault="00377D3D" w:rsidP="0074150E">
            <w:pPr>
              <w:pStyle w:val="affd"/>
              <w:numPr>
                <w:ilvl w:val="0"/>
                <w:numId w:val="27"/>
              </w:numPr>
              <w:tabs>
                <w:tab w:val="left" w:pos="1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F0189C">
              <w:rPr>
                <w:sz w:val="20"/>
              </w:rPr>
              <w:lastRenderedPageBreak/>
              <w:t xml:space="preserve">Этические нормы информационной деятельности человека. </w:t>
            </w:r>
          </w:p>
          <w:p w14:paraId="4B52941E" w14:textId="77777777" w:rsidR="00377D3D" w:rsidRPr="009A5D9E" w:rsidRDefault="00377D3D" w:rsidP="0074150E">
            <w:pPr>
              <w:pStyle w:val="affd"/>
              <w:numPr>
                <w:ilvl w:val="0"/>
                <w:numId w:val="26"/>
              </w:numPr>
              <w:tabs>
                <w:tab w:val="left" w:pos="916"/>
                <w:tab w:val="left" w:pos="1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9A5D9E">
              <w:rPr>
                <w:sz w:val="20"/>
                <w:szCs w:val="20"/>
              </w:rPr>
              <w:t>Основные этапы информационного развития общества. Этапы развития технических средств.</w:t>
            </w:r>
          </w:p>
          <w:p w14:paraId="3A091459" w14:textId="77777777" w:rsidR="00377D3D" w:rsidRPr="00D57307" w:rsidRDefault="00377D3D" w:rsidP="0074150E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ЭВМ 5-го поколения</w:t>
            </w:r>
            <w:r>
              <w:rPr>
                <w:sz w:val="20"/>
                <w:szCs w:val="20"/>
              </w:rPr>
              <w:t>;</w:t>
            </w:r>
          </w:p>
          <w:p w14:paraId="095E5ED2" w14:textId="77777777" w:rsidR="00377D3D" w:rsidRPr="00D57307" w:rsidRDefault="00377D3D" w:rsidP="0074150E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Оптические компьютеры</w:t>
            </w:r>
            <w:r>
              <w:rPr>
                <w:sz w:val="20"/>
                <w:szCs w:val="20"/>
              </w:rPr>
              <w:t>;</w:t>
            </w:r>
          </w:p>
          <w:p w14:paraId="04685285" w14:textId="77777777" w:rsidR="00377D3D" w:rsidRPr="00D57307" w:rsidRDefault="00377D3D" w:rsidP="0074150E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Нейрокомпьютеры</w:t>
            </w:r>
            <w:r>
              <w:rPr>
                <w:sz w:val="20"/>
                <w:szCs w:val="20"/>
              </w:rPr>
              <w:t>;</w:t>
            </w:r>
          </w:p>
          <w:p w14:paraId="31325C95" w14:textId="77777777" w:rsidR="00377D3D" w:rsidRPr="00D57307" w:rsidRDefault="00377D3D" w:rsidP="0074150E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Перспективы развития ЭВМ</w:t>
            </w:r>
            <w:r>
              <w:rPr>
                <w:sz w:val="20"/>
                <w:szCs w:val="20"/>
              </w:rPr>
              <w:t>;</w:t>
            </w:r>
          </w:p>
          <w:p w14:paraId="741696AB" w14:textId="77777777" w:rsidR="00377D3D" w:rsidRDefault="00377D3D" w:rsidP="0074150E">
            <w:pPr>
              <w:pStyle w:val="affd"/>
              <w:numPr>
                <w:ilvl w:val="1"/>
                <w:numId w:val="28"/>
              </w:numPr>
              <w:tabs>
                <w:tab w:val="left" w:pos="916"/>
                <w:tab w:val="left" w:pos="1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22"/>
              <w:rPr>
                <w:sz w:val="20"/>
              </w:rPr>
            </w:pPr>
            <w:r w:rsidRPr="00D57307">
              <w:rPr>
                <w:sz w:val="20"/>
                <w:szCs w:val="20"/>
              </w:rPr>
              <w:t>Признаки информационного общества. Информационная культура личности</w:t>
            </w:r>
            <w:r>
              <w:rPr>
                <w:sz w:val="20"/>
                <w:szCs w:val="20"/>
              </w:rPr>
              <w:t>.</w:t>
            </w:r>
            <w:r w:rsidRPr="009A5D9E">
              <w:rPr>
                <w:sz w:val="20"/>
              </w:rPr>
              <w:t xml:space="preserve"> </w:t>
            </w:r>
          </w:p>
          <w:p w14:paraId="219F1675" w14:textId="77777777" w:rsidR="00377D3D" w:rsidRPr="009A5D9E" w:rsidRDefault="00377D3D" w:rsidP="0074150E">
            <w:pPr>
              <w:pStyle w:val="affd"/>
              <w:numPr>
                <w:ilvl w:val="0"/>
                <w:numId w:val="26"/>
              </w:numPr>
              <w:tabs>
                <w:tab w:val="left" w:pos="916"/>
                <w:tab w:val="left" w:pos="1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D57307">
              <w:rPr>
                <w:sz w:val="20"/>
                <w:szCs w:val="20"/>
              </w:rPr>
              <w:t>Информационные ресурсы общества</w:t>
            </w:r>
          </w:p>
          <w:p w14:paraId="6F2D558D" w14:textId="77777777" w:rsidR="00377D3D" w:rsidRPr="00D57307" w:rsidRDefault="00377D3D" w:rsidP="0074150E">
            <w:pPr>
              <w:pStyle w:val="affd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 xml:space="preserve"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 </w:t>
            </w:r>
          </w:p>
          <w:p w14:paraId="3937F444" w14:textId="77777777" w:rsidR="00377D3D" w:rsidRDefault="00377D3D" w:rsidP="0074150E">
            <w:pPr>
              <w:pStyle w:val="affd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Составить список ссылок на ресурсы, имеющие отношение к подготовке по вашей будущей специальности</w:t>
            </w:r>
            <w:r>
              <w:rPr>
                <w:sz w:val="20"/>
                <w:szCs w:val="20"/>
              </w:rPr>
              <w:t>.</w:t>
            </w:r>
          </w:p>
          <w:p w14:paraId="32A299DD" w14:textId="77777777" w:rsidR="00377D3D" w:rsidRPr="00686367" w:rsidRDefault="00377D3D" w:rsidP="0074150E">
            <w:pPr>
              <w:pStyle w:val="affd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86367">
              <w:rPr>
                <w:sz w:val="20"/>
                <w:szCs w:val="20"/>
              </w:rPr>
              <w:t xml:space="preserve">Правовые нормы, относящиеся к информации, правонарушения в информационной сфере, меры их предупреждения. </w:t>
            </w:r>
          </w:p>
          <w:p w14:paraId="22F57FDD" w14:textId="77777777" w:rsidR="00377D3D" w:rsidRDefault="00377D3D" w:rsidP="00377D3D">
            <w:pPr>
              <w:ind w:left="922"/>
              <w:rPr>
                <w:bCs/>
                <w:sz w:val="20"/>
                <w:szCs w:val="20"/>
              </w:rPr>
            </w:pPr>
            <w:r w:rsidRPr="00D57307">
              <w:rPr>
                <w:bCs/>
                <w:sz w:val="20"/>
                <w:szCs w:val="20"/>
              </w:rPr>
              <w:t>Лицензионное программное обеспечение</w:t>
            </w:r>
          </w:p>
          <w:p w14:paraId="3F370D30" w14:textId="77777777" w:rsidR="00377D3D" w:rsidRPr="00D57307" w:rsidRDefault="00377D3D" w:rsidP="0074150E">
            <w:pPr>
              <w:pStyle w:val="affd"/>
              <w:numPr>
                <w:ilvl w:val="0"/>
                <w:numId w:val="19"/>
              </w:numPr>
              <w:ind w:left="922"/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Составить перечень лицензионных программных продуктов, которые используются в вашей специальности</w:t>
            </w:r>
            <w:r>
              <w:rPr>
                <w:sz w:val="20"/>
                <w:szCs w:val="20"/>
              </w:rPr>
              <w:t>;</w:t>
            </w:r>
            <w:r w:rsidRPr="00D57307">
              <w:rPr>
                <w:sz w:val="20"/>
                <w:szCs w:val="20"/>
              </w:rPr>
              <w:t xml:space="preserve"> </w:t>
            </w:r>
          </w:p>
          <w:p w14:paraId="3E01C45A" w14:textId="77777777" w:rsidR="00377D3D" w:rsidRPr="00D57307" w:rsidRDefault="00377D3D" w:rsidP="0074150E">
            <w:pPr>
              <w:pStyle w:val="affd"/>
              <w:numPr>
                <w:ilvl w:val="0"/>
                <w:numId w:val="19"/>
              </w:numPr>
              <w:ind w:left="922"/>
              <w:rPr>
                <w:i/>
                <w:sz w:val="20"/>
                <w:szCs w:val="20"/>
              </w:rPr>
            </w:pPr>
            <w:r w:rsidRPr="00D57307">
              <w:rPr>
                <w:i/>
                <w:sz w:val="20"/>
                <w:szCs w:val="20"/>
              </w:rPr>
              <w:t>Подготовить информацию по одной из тем:</w:t>
            </w:r>
          </w:p>
          <w:p w14:paraId="64D68955" w14:textId="77777777" w:rsidR="00377D3D" w:rsidRPr="00686367" w:rsidRDefault="00377D3D" w:rsidP="0074150E">
            <w:pPr>
              <w:numPr>
                <w:ilvl w:val="0"/>
                <w:numId w:val="30"/>
              </w:numPr>
              <w:ind w:left="922"/>
              <w:jc w:val="both"/>
              <w:rPr>
                <w:sz w:val="20"/>
                <w:szCs w:val="20"/>
              </w:rPr>
            </w:pPr>
            <w:r w:rsidRPr="00686367">
              <w:rPr>
                <w:sz w:val="20"/>
                <w:szCs w:val="20"/>
              </w:rPr>
              <w:t xml:space="preserve">Правонарушения в информационной сфере, меры их предупреждения; Интернет и право. </w:t>
            </w:r>
          </w:p>
          <w:p w14:paraId="155F7D83" w14:textId="77777777" w:rsidR="00377D3D" w:rsidRPr="00686367" w:rsidRDefault="00377D3D" w:rsidP="0074150E">
            <w:pPr>
              <w:pStyle w:val="affd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686367">
              <w:rPr>
                <w:spacing w:val="-8"/>
                <w:sz w:val="20"/>
                <w:szCs w:val="20"/>
              </w:rPr>
              <w:t>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информации.</w:t>
            </w:r>
          </w:p>
          <w:p w14:paraId="0B5ED931" w14:textId="77777777" w:rsidR="00377D3D" w:rsidRPr="00D57307" w:rsidRDefault="00377D3D" w:rsidP="0074150E">
            <w:pPr>
              <w:pStyle w:val="affd"/>
              <w:numPr>
                <w:ilvl w:val="0"/>
                <w:numId w:val="19"/>
              </w:numPr>
              <w:ind w:left="922" w:right="-107"/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создать компьютерную презентацию, содержащую текст, графику и элементы анимации по одной из тем:</w:t>
            </w:r>
          </w:p>
          <w:p w14:paraId="50BEF508" w14:textId="77777777" w:rsidR="00377D3D" w:rsidRDefault="00377D3D" w:rsidP="00377D3D">
            <w:pPr>
              <w:ind w:left="922" w:right="-107"/>
              <w:jc w:val="both"/>
              <w:rPr>
                <w:sz w:val="20"/>
                <w:szCs w:val="20"/>
              </w:rPr>
            </w:pPr>
            <w:r w:rsidRPr="00686367">
              <w:rPr>
                <w:sz w:val="20"/>
                <w:szCs w:val="20"/>
              </w:rPr>
              <w:t>Способы кодирования текстовой информации; Кодирование графической информации; Кодирование звука; Кодирование видеоинформации</w:t>
            </w:r>
          </w:p>
          <w:p w14:paraId="48CB11A4" w14:textId="77777777" w:rsidR="00377D3D" w:rsidRDefault="00377D3D" w:rsidP="0074150E">
            <w:pPr>
              <w:pStyle w:val="affd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86367">
              <w:rPr>
                <w:sz w:val="20"/>
                <w:szCs w:val="20"/>
              </w:rPr>
              <w:t>Основные информационные процессы и их реализация с помощью компьютеров</w:t>
            </w:r>
          </w:p>
          <w:p w14:paraId="3170A356" w14:textId="77777777" w:rsidR="00377D3D" w:rsidRPr="00D57307" w:rsidRDefault="00377D3D" w:rsidP="00377D3D">
            <w:pPr>
              <w:pStyle w:val="affd"/>
              <w:ind w:left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57307">
              <w:rPr>
                <w:sz w:val="20"/>
                <w:szCs w:val="20"/>
              </w:rPr>
              <w:t>проработка конспектов занятий, учебной литературы</w:t>
            </w:r>
            <w:r>
              <w:rPr>
                <w:sz w:val="20"/>
                <w:szCs w:val="20"/>
              </w:rPr>
              <w:t xml:space="preserve"> </w:t>
            </w:r>
            <w:r w:rsidRPr="00D57307">
              <w:rPr>
                <w:sz w:val="20"/>
                <w:szCs w:val="20"/>
              </w:rPr>
              <w:t>по вопросам к параграфам, главам учебных пособий, составленным преподавателем)</w:t>
            </w:r>
            <w:r>
              <w:rPr>
                <w:sz w:val="20"/>
                <w:szCs w:val="20"/>
              </w:rPr>
              <w:t>.</w:t>
            </w:r>
          </w:p>
          <w:p w14:paraId="4936DD27" w14:textId="77777777" w:rsidR="00377D3D" w:rsidRPr="00410621" w:rsidRDefault="00377D3D" w:rsidP="0074150E">
            <w:pPr>
              <w:pStyle w:val="affd"/>
              <w:numPr>
                <w:ilvl w:val="0"/>
                <w:numId w:val="26"/>
              </w:numPr>
              <w:jc w:val="both"/>
              <w:rPr>
                <w:bCs/>
                <w:sz w:val="20"/>
                <w:szCs w:val="20"/>
              </w:rPr>
            </w:pPr>
            <w:r w:rsidRPr="00686367">
              <w:rPr>
                <w:sz w:val="20"/>
                <w:szCs w:val="20"/>
              </w:rPr>
              <w:t>Принципы обработки информации при помощи компьютера</w:t>
            </w:r>
            <w:r>
              <w:rPr>
                <w:sz w:val="20"/>
                <w:szCs w:val="20"/>
              </w:rPr>
              <w:t xml:space="preserve"> </w:t>
            </w:r>
          </w:p>
          <w:p w14:paraId="58CF02E0" w14:textId="77777777" w:rsidR="00377D3D" w:rsidRDefault="00377D3D" w:rsidP="00377D3D">
            <w:pPr>
              <w:autoSpaceDE w:val="0"/>
              <w:autoSpaceDN w:val="0"/>
              <w:adjustRightInd w:val="0"/>
              <w:ind w:left="9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410621">
              <w:rPr>
                <w:bCs/>
                <w:sz w:val="20"/>
                <w:szCs w:val="20"/>
              </w:rPr>
              <w:t>ешение задач на перевод чисел из одной системы счисления в другую; выполнение арифметические действия в позиционных системах счисления</w:t>
            </w:r>
            <w:r>
              <w:rPr>
                <w:bCs/>
                <w:sz w:val="20"/>
                <w:szCs w:val="20"/>
              </w:rPr>
              <w:t>.</w:t>
            </w:r>
          </w:p>
          <w:p w14:paraId="18AE1FD2" w14:textId="77777777" w:rsidR="00377D3D" w:rsidRDefault="00377D3D" w:rsidP="0074150E">
            <w:pPr>
              <w:pStyle w:val="affd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621">
              <w:rPr>
                <w:sz w:val="20"/>
                <w:szCs w:val="20"/>
              </w:rPr>
              <w:t>Информация и моделирование.</w:t>
            </w:r>
            <w:r>
              <w:rPr>
                <w:sz w:val="20"/>
                <w:szCs w:val="20"/>
              </w:rPr>
              <w:t xml:space="preserve"> П</w:t>
            </w:r>
            <w:r w:rsidRPr="00D57307">
              <w:rPr>
                <w:sz w:val="20"/>
                <w:szCs w:val="20"/>
              </w:rPr>
              <w:t>роработка конспектов занятий, учебной литературы (по вопросам к параграфам, главам учебных пособий, составленным преподавателем)</w:t>
            </w:r>
            <w:r>
              <w:rPr>
                <w:sz w:val="20"/>
                <w:szCs w:val="20"/>
              </w:rPr>
              <w:t>.</w:t>
            </w:r>
          </w:p>
          <w:p w14:paraId="6B0789F6" w14:textId="77777777" w:rsidR="00377D3D" w:rsidRDefault="00377D3D" w:rsidP="00377D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B4497EF" w14:textId="77777777" w:rsidR="00377D3D" w:rsidRDefault="00377D3D" w:rsidP="0074150E">
            <w:pPr>
              <w:pStyle w:val="affd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621">
              <w:rPr>
                <w:sz w:val="20"/>
                <w:szCs w:val="20"/>
              </w:rPr>
              <w:t>Информация и управление</w:t>
            </w:r>
            <w:r>
              <w:rPr>
                <w:sz w:val="20"/>
                <w:szCs w:val="20"/>
              </w:rPr>
              <w:t>. П</w:t>
            </w:r>
            <w:r w:rsidRPr="00D57307">
              <w:rPr>
                <w:sz w:val="20"/>
                <w:szCs w:val="20"/>
              </w:rPr>
              <w:t>роработка конспектов занятий, учебной литературы (по вопросам к параграфам, главам учебных пособий, составленным преподавателем)</w:t>
            </w:r>
            <w:r>
              <w:rPr>
                <w:sz w:val="20"/>
                <w:szCs w:val="20"/>
              </w:rPr>
              <w:t xml:space="preserve">. </w:t>
            </w:r>
          </w:p>
          <w:p w14:paraId="31855F27" w14:textId="77777777" w:rsidR="00377D3D" w:rsidRDefault="00377D3D" w:rsidP="0074150E">
            <w:pPr>
              <w:pStyle w:val="affd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621">
              <w:rPr>
                <w:sz w:val="20"/>
                <w:szCs w:val="20"/>
              </w:rPr>
              <w:t xml:space="preserve">Основы алгоритмизации. </w:t>
            </w:r>
            <w:r>
              <w:rPr>
                <w:sz w:val="20"/>
                <w:szCs w:val="20"/>
              </w:rPr>
              <w:t>П</w:t>
            </w:r>
            <w:r w:rsidRPr="00410621">
              <w:rPr>
                <w:sz w:val="20"/>
                <w:szCs w:val="20"/>
              </w:rPr>
              <w:t>роработка конспектов занятий, учебной литературы (по вопросам к параграфам, главам учебных пособий, составленным преподавателем); решение задач на составление алгоритмов линейной, разветвленной и циклической структуры.</w:t>
            </w:r>
          </w:p>
          <w:p w14:paraId="64A01EE7" w14:textId="77777777" w:rsidR="00377D3D" w:rsidRDefault="00377D3D" w:rsidP="0074150E">
            <w:pPr>
              <w:pStyle w:val="affd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621">
              <w:rPr>
                <w:bCs/>
                <w:sz w:val="20"/>
                <w:szCs w:val="20"/>
              </w:rPr>
              <w:t xml:space="preserve">Основы программирования. </w:t>
            </w:r>
            <w:r>
              <w:rPr>
                <w:sz w:val="20"/>
                <w:szCs w:val="20"/>
              </w:rPr>
              <w:t>П</w:t>
            </w:r>
            <w:r w:rsidRPr="00410621">
              <w:rPr>
                <w:sz w:val="20"/>
                <w:szCs w:val="20"/>
              </w:rPr>
              <w:t>роработка конспектов занятий, учебной литературы (по вопросам к параграфам, главам учебных пособий, составленным преподавателем); подготовка к лабораторной работе с использованием методических рекомендаций, оформление лабораторной работы, отчета по лабораторной работе</w:t>
            </w:r>
            <w:r>
              <w:rPr>
                <w:sz w:val="20"/>
                <w:szCs w:val="20"/>
              </w:rPr>
              <w:t>.</w:t>
            </w:r>
          </w:p>
          <w:p w14:paraId="6DCE658C" w14:textId="77777777" w:rsidR="00377D3D" w:rsidRDefault="00377D3D" w:rsidP="0074150E">
            <w:pPr>
              <w:pStyle w:val="affd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410621">
              <w:rPr>
                <w:sz w:val="20"/>
                <w:szCs w:val="20"/>
              </w:rPr>
              <w:t>Состав персонального компьютера. Программное обеспечение компьюте</w:t>
            </w:r>
            <w:r>
              <w:rPr>
                <w:sz w:val="20"/>
                <w:szCs w:val="20"/>
              </w:rPr>
              <w:t xml:space="preserve">ров. </w:t>
            </w:r>
          </w:p>
          <w:p w14:paraId="221A9FB3" w14:textId="77777777" w:rsidR="00377D3D" w:rsidRPr="00D57307" w:rsidRDefault="00377D3D" w:rsidP="0074150E">
            <w:pPr>
              <w:pStyle w:val="aff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D57307">
              <w:rPr>
                <w:sz w:val="20"/>
                <w:szCs w:val="20"/>
              </w:rPr>
              <w:t>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14:paraId="726D68F8" w14:textId="77777777" w:rsidR="00377D3D" w:rsidRPr="00410621" w:rsidRDefault="00377D3D" w:rsidP="0074150E">
            <w:pPr>
              <w:pStyle w:val="aff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10621">
              <w:rPr>
                <w:sz w:val="20"/>
                <w:szCs w:val="20"/>
              </w:rPr>
              <w:t>подготовка к лабораторной работе с использованием методических рекомендаций, оформление лабораторной работы, отчета по лабораторной работе, подготовьте инструкцию по проверке и дефрагментации жесткого диска</w:t>
            </w:r>
            <w:r>
              <w:rPr>
                <w:sz w:val="20"/>
                <w:szCs w:val="20"/>
              </w:rPr>
              <w:t>.</w:t>
            </w:r>
          </w:p>
          <w:p w14:paraId="6A60F537" w14:textId="77777777" w:rsidR="00377D3D" w:rsidRPr="00D5215F" w:rsidRDefault="00377D3D" w:rsidP="0074150E">
            <w:pPr>
              <w:pStyle w:val="affd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215F">
              <w:rPr>
                <w:sz w:val="20"/>
                <w:szCs w:val="20"/>
              </w:rPr>
              <w:t>Безопасность, гигиена, эргономика, ресурсосбережение.</w:t>
            </w:r>
            <w:r>
              <w:rPr>
                <w:sz w:val="20"/>
                <w:szCs w:val="20"/>
              </w:rPr>
              <w:t xml:space="preserve"> </w:t>
            </w:r>
            <w:r w:rsidRPr="00D5215F">
              <w:rPr>
                <w:bCs/>
                <w:sz w:val="20"/>
                <w:szCs w:val="20"/>
              </w:rPr>
              <w:t>Защита информации, антивирусная защита</w:t>
            </w:r>
            <w:r>
              <w:rPr>
                <w:bCs/>
                <w:sz w:val="20"/>
                <w:szCs w:val="20"/>
              </w:rPr>
              <w:t>.</w:t>
            </w:r>
          </w:p>
          <w:p w14:paraId="24AC3A64" w14:textId="77777777" w:rsidR="00377D3D" w:rsidRPr="00D57307" w:rsidRDefault="00377D3D" w:rsidP="0074150E">
            <w:pPr>
              <w:pStyle w:val="affd"/>
              <w:numPr>
                <w:ilvl w:val="0"/>
                <w:numId w:val="23"/>
              </w:numPr>
              <w:ind w:left="780" w:hanging="142"/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подготовить информацию по одной из тем:</w:t>
            </w:r>
          </w:p>
          <w:p w14:paraId="7E48C805" w14:textId="77777777" w:rsidR="00377D3D" w:rsidRPr="00D57307" w:rsidRDefault="00377D3D" w:rsidP="0074150E">
            <w:pPr>
              <w:numPr>
                <w:ilvl w:val="0"/>
                <w:numId w:val="25"/>
              </w:numPr>
              <w:ind w:left="1205" w:hanging="283"/>
              <w:jc w:val="both"/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Информационная война – что это?</w:t>
            </w:r>
          </w:p>
          <w:p w14:paraId="492E62C6" w14:textId="77777777" w:rsidR="00377D3D" w:rsidRPr="00D57307" w:rsidRDefault="00377D3D" w:rsidP="0074150E">
            <w:pPr>
              <w:numPr>
                <w:ilvl w:val="0"/>
                <w:numId w:val="25"/>
              </w:numPr>
              <w:ind w:left="1205" w:hanging="283"/>
              <w:jc w:val="both"/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От кого нужно защищать информацию?</w:t>
            </w:r>
          </w:p>
          <w:p w14:paraId="1390229E" w14:textId="77777777" w:rsidR="00377D3D" w:rsidRPr="00D5215F" w:rsidRDefault="00377D3D" w:rsidP="0074150E">
            <w:pPr>
              <w:numPr>
                <w:ilvl w:val="0"/>
                <w:numId w:val="25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5" w:hanging="283"/>
              <w:jc w:val="both"/>
              <w:rPr>
                <w:sz w:val="20"/>
                <w:szCs w:val="20"/>
              </w:rPr>
            </w:pPr>
            <w:r w:rsidRPr="00D5215F">
              <w:rPr>
                <w:sz w:val="20"/>
                <w:szCs w:val="20"/>
              </w:rPr>
              <w:t>Криптографические методы защиты данных; Защита информации от несанкционированного доступа</w:t>
            </w:r>
            <w:r>
              <w:rPr>
                <w:sz w:val="20"/>
                <w:szCs w:val="20"/>
              </w:rPr>
              <w:t>.</w:t>
            </w:r>
          </w:p>
          <w:p w14:paraId="1B8CD554" w14:textId="77777777" w:rsidR="00377D3D" w:rsidRDefault="00377D3D" w:rsidP="0074150E">
            <w:pPr>
              <w:pStyle w:val="affd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Технологии создания и преобразования текстовой информации</w:t>
            </w:r>
            <w:r>
              <w:rPr>
                <w:sz w:val="20"/>
                <w:szCs w:val="20"/>
              </w:rPr>
              <w:t xml:space="preserve"> </w:t>
            </w:r>
          </w:p>
          <w:p w14:paraId="04E0A766" w14:textId="77777777" w:rsidR="00377D3D" w:rsidRPr="00D57307" w:rsidRDefault="00377D3D" w:rsidP="0074150E">
            <w:pPr>
              <w:pStyle w:val="affd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7307">
              <w:rPr>
                <w:sz w:val="20"/>
                <w:szCs w:val="20"/>
              </w:rPr>
              <w:t>роработка конспектов занятий, учебной литературы (по вопросам к параграфам, главам учебных пособий, составленным преподавателем);</w:t>
            </w:r>
            <w:r>
              <w:rPr>
                <w:sz w:val="20"/>
                <w:szCs w:val="20"/>
              </w:rPr>
              <w:t xml:space="preserve"> </w:t>
            </w:r>
          </w:p>
          <w:p w14:paraId="3982AA27" w14:textId="77777777" w:rsidR="00377D3D" w:rsidRPr="00D57307" w:rsidRDefault="00377D3D" w:rsidP="0074150E">
            <w:pPr>
              <w:pStyle w:val="affd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рекомендаций, оформление лабораторной работы, отчета по лабораторной работе</w:t>
            </w:r>
            <w:r>
              <w:rPr>
                <w:sz w:val="20"/>
                <w:szCs w:val="20"/>
              </w:rPr>
              <w:t>.</w:t>
            </w:r>
          </w:p>
          <w:p w14:paraId="64C6798D" w14:textId="77777777" w:rsidR="00377D3D" w:rsidRDefault="00377D3D" w:rsidP="0074150E">
            <w:pPr>
              <w:pStyle w:val="affd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Технологии создания и преобразования электронных таблиц</w:t>
            </w:r>
            <w:r>
              <w:rPr>
                <w:sz w:val="20"/>
                <w:szCs w:val="20"/>
              </w:rPr>
              <w:t xml:space="preserve"> </w:t>
            </w:r>
          </w:p>
          <w:p w14:paraId="2D31F8D4" w14:textId="77777777" w:rsidR="00377D3D" w:rsidRPr="00D57307" w:rsidRDefault="00377D3D" w:rsidP="0074150E">
            <w:pPr>
              <w:pStyle w:val="affd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7307">
              <w:rPr>
                <w:sz w:val="20"/>
                <w:szCs w:val="20"/>
              </w:rPr>
              <w:t>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14:paraId="7123B85A" w14:textId="77777777" w:rsidR="00377D3D" w:rsidRDefault="00377D3D" w:rsidP="0074150E">
            <w:pPr>
              <w:pStyle w:val="affd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рекомендаций, оформление лабораторной работы, отчета по лабораторной работе</w:t>
            </w:r>
            <w:r>
              <w:rPr>
                <w:sz w:val="20"/>
                <w:szCs w:val="20"/>
              </w:rPr>
              <w:t>.</w:t>
            </w:r>
          </w:p>
          <w:p w14:paraId="02643EA6" w14:textId="77777777" w:rsidR="00377D3D" w:rsidRDefault="00377D3D" w:rsidP="0074150E">
            <w:pPr>
              <w:pStyle w:val="affd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Технологии создания баз данных</w:t>
            </w:r>
            <w:r>
              <w:rPr>
                <w:sz w:val="20"/>
                <w:szCs w:val="20"/>
              </w:rPr>
              <w:t xml:space="preserve"> </w:t>
            </w:r>
          </w:p>
          <w:p w14:paraId="5AC413C9" w14:textId="77777777" w:rsidR="00377D3D" w:rsidRPr="00D57307" w:rsidRDefault="00377D3D" w:rsidP="0074150E">
            <w:pPr>
              <w:pStyle w:val="affd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7307">
              <w:rPr>
                <w:sz w:val="20"/>
                <w:szCs w:val="20"/>
              </w:rPr>
              <w:t>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14:paraId="2F37E9AE" w14:textId="77777777" w:rsidR="00377D3D" w:rsidRDefault="00377D3D" w:rsidP="0074150E">
            <w:pPr>
              <w:pStyle w:val="affd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рекомендаций, оформление лабораторной работы, отчета по лабораторной работе</w:t>
            </w:r>
            <w:r>
              <w:rPr>
                <w:sz w:val="20"/>
                <w:szCs w:val="20"/>
              </w:rPr>
              <w:t>.</w:t>
            </w:r>
          </w:p>
          <w:p w14:paraId="0F0C72A9" w14:textId="77777777" w:rsidR="00377D3D" w:rsidRDefault="00377D3D" w:rsidP="0074150E">
            <w:pPr>
              <w:pStyle w:val="affd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Технологии создания и преобразования графических и мультимедийных объектов</w:t>
            </w:r>
            <w:r>
              <w:rPr>
                <w:sz w:val="20"/>
                <w:szCs w:val="20"/>
              </w:rPr>
              <w:t xml:space="preserve"> </w:t>
            </w:r>
          </w:p>
          <w:p w14:paraId="6B976494" w14:textId="77777777" w:rsidR="00377D3D" w:rsidRPr="00D57307" w:rsidRDefault="00377D3D" w:rsidP="0074150E">
            <w:pPr>
              <w:pStyle w:val="affd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7307">
              <w:rPr>
                <w:sz w:val="20"/>
                <w:szCs w:val="20"/>
              </w:rPr>
              <w:t>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14:paraId="29FA81E5" w14:textId="77777777" w:rsidR="00377D3D" w:rsidRDefault="00377D3D" w:rsidP="0074150E">
            <w:pPr>
              <w:pStyle w:val="aff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рекомендаций, оформление лабораторной работы, отчета по лабораторной работе</w:t>
            </w:r>
            <w:r>
              <w:rPr>
                <w:sz w:val="20"/>
                <w:szCs w:val="20"/>
              </w:rPr>
              <w:t>.</w:t>
            </w:r>
          </w:p>
          <w:p w14:paraId="0A55F90C" w14:textId="77777777" w:rsidR="00377D3D" w:rsidRDefault="00377D3D" w:rsidP="0074150E">
            <w:pPr>
              <w:pStyle w:val="affd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Представления о технических и программных средствах телекоммуникационных технологий</w:t>
            </w:r>
            <w:r>
              <w:rPr>
                <w:sz w:val="20"/>
                <w:szCs w:val="20"/>
              </w:rPr>
              <w:t xml:space="preserve">. </w:t>
            </w:r>
          </w:p>
          <w:p w14:paraId="1F400672" w14:textId="77777777" w:rsidR="00377D3D" w:rsidRDefault="00377D3D" w:rsidP="0074150E">
            <w:pPr>
              <w:pStyle w:val="affd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922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7307">
              <w:rPr>
                <w:sz w:val="20"/>
                <w:szCs w:val="20"/>
              </w:rPr>
              <w:t>роработка конспектов занятий, учебной литературы (по вопросам к параграфам, главам учебных пособий, составленным преподавателем)</w:t>
            </w:r>
            <w:r>
              <w:rPr>
                <w:sz w:val="20"/>
                <w:szCs w:val="20"/>
              </w:rPr>
              <w:t>.</w:t>
            </w:r>
          </w:p>
          <w:p w14:paraId="76440905" w14:textId="77777777" w:rsidR="00377D3D" w:rsidRDefault="00377D3D" w:rsidP="0074150E">
            <w:pPr>
              <w:pStyle w:val="affd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922" w:hanging="425"/>
              <w:jc w:val="both"/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подготовка к лабораторной работе с использованием методических рекомендаций, оформление лабораторной работы, отчета по лабораторной работе</w:t>
            </w:r>
            <w:r>
              <w:rPr>
                <w:sz w:val="20"/>
                <w:szCs w:val="20"/>
              </w:rPr>
              <w:t>.</w:t>
            </w:r>
          </w:p>
          <w:p w14:paraId="2B1AFB34" w14:textId="77777777" w:rsidR="00377D3D" w:rsidRDefault="00377D3D" w:rsidP="0074150E">
            <w:pPr>
              <w:pStyle w:val="affd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40CDF">
              <w:rPr>
                <w:sz w:val="20"/>
                <w:szCs w:val="20"/>
              </w:rPr>
              <w:t>Интернет-технологии, способы и скоростные характеристики подключения, провайдер</w:t>
            </w:r>
            <w:r>
              <w:rPr>
                <w:sz w:val="20"/>
                <w:szCs w:val="20"/>
              </w:rPr>
              <w:t xml:space="preserve"> </w:t>
            </w:r>
          </w:p>
          <w:p w14:paraId="4523D36E" w14:textId="77777777" w:rsidR="00377D3D" w:rsidRPr="00D57307" w:rsidRDefault="00377D3D" w:rsidP="0074150E">
            <w:pPr>
              <w:pStyle w:val="affd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14:paraId="0A72FF20" w14:textId="77777777" w:rsidR="00377D3D" w:rsidRPr="00A40CDF" w:rsidRDefault="00377D3D" w:rsidP="0074150E">
            <w:pPr>
              <w:pStyle w:val="affd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рекомендаций, оформление лабораторной работы, отчета по лабораторной работе</w:t>
            </w:r>
            <w:r>
              <w:rPr>
                <w:sz w:val="20"/>
                <w:szCs w:val="20"/>
              </w:rPr>
              <w:t>.</w:t>
            </w:r>
          </w:p>
          <w:p w14:paraId="78B23222" w14:textId="77777777" w:rsidR="00377D3D" w:rsidRDefault="00377D3D" w:rsidP="0074150E">
            <w:pPr>
              <w:pStyle w:val="affd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lastRenderedPageBreak/>
              <w:t>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  <w:r>
              <w:rPr>
                <w:sz w:val="20"/>
                <w:szCs w:val="20"/>
              </w:rPr>
              <w:t xml:space="preserve"> </w:t>
            </w:r>
          </w:p>
          <w:p w14:paraId="673A3570" w14:textId="77777777" w:rsidR="00377D3D" w:rsidRPr="00D57307" w:rsidRDefault="00377D3D" w:rsidP="0074150E">
            <w:pPr>
              <w:pStyle w:val="affd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14:paraId="3F2109E4" w14:textId="77777777" w:rsidR="00377D3D" w:rsidRPr="00D57307" w:rsidRDefault="00377D3D" w:rsidP="0074150E">
            <w:pPr>
              <w:pStyle w:val="affd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Подготовить информацию по теме: Сетевая этика. Правила телекоммуникационного этикета для электронной почты и телеконференций</w:t>
            </w:r>
            <w:r>
              <w:rPr>
                <w:sz w:val="20"/>
                <w:szCs w:val="20"/>
              </w:rPr>
              <w:t>.</w:t>
            </w:r>
          </w:p>
          <w:p w14:paraId="7185417F" w14:textId="77777777" w:rsidR="00377D3D" w:rsidRPr="00D57307" w:rsidRDefault="00377D3D" w:rsidP="0074150E">
            <w:pPr>
              <w:pStyle w:val="affd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57307">
              <w:rPr>
                <w:sz w:val="20"/>
                <w:szCs w:val="20"/>
              </w:rPr>
              <w:t>Примеры сетевых информационных систем для различных направлений профессиональной деятельности</w:t>
            </w:r>
            <w:r>
              <w:rPr>
                <w:sz w:val="20"/>
                <w:szCs w:val="20"/>
              </w:rPr>
              <w:t>. П</w:t>
            </w:r>
            <w:r w:rsidRPr="00D57307">
              <w:rPr>
                <w:sz w:val="20"/>
                <w:szCs w:val="20"/>
              </w:rPr>
              <w:t>роработка конспектов занятий, учебной литературы (по вопросам к параграфам, главам учебных пособий, составленным преподавателем)</w:t>
            </w:r>
            <w:r>
              <w:rPr>
                <w:sz w:val="20"/>
                <w:szCs w:val="20"/>
              </w:rPr>
              <w:t>.</w:t>
            </w:r>
          </w:p>
          <w:p w14:paraId="202EA4E4" w14:textId="77777777" w:rsidR="00377D3D" w:rsidRPr="00F0189C" w:rsidRDefault="00377D3D" w:rsidP="00377D3D">
            <w:pPr>
              <w:tabs>
                <w:tab w:val="left" w:pos="916"/>
                <w:tab w:val="left" w:pos="1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38788D21" w14:textId="23C87CA5" w:rsidR="00377D3D" w:rsidRPr="00377D3D" w:rsidRDefault="00377D3D" w:rsidP="00377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377D3D">
              <w:rPr>
                <w:b/>
                <w:bCs/>
                <w:i/>
                <w:sz w:val="20"/>
                <w:szCs w:val="20"/>
              </w:rPr>
              <w:lastRenderedPageBreak/>
              <w:t>7</w:t>
            </w:r>
            <w:r w:rsidR="00822E0A">
              <w:rPr>
                <w:b/>
                <w:bCs/>
                <w:i/>
                <w:sz w:val="20"/>
                <w:szCs w:val="20"/>
              </w:rPr>
              <w:t>9</w:t>
            </w:r>
          </w:p>
        </w:tc>
      </w:tr>
      <w:tr w:rsidR="0080615D" w:rsidRPr="007E78C8" w14:paraId="3654307B" w14:textId="77777777" w:rsidTr="00377D3D">
        <w:trPr>
          <w:trHeight w:val="20"/>
        </w:trPr>
        <w:tc>
          <w:tcPr>
            <w:tcW w:w="10842" w:type="dxa"/>
            <w:gridSpan w:val="4"/>
          </w:tcPr>
          <w:p w14:paraId="1D73F6FA" w14:textId="77777777" w:rsidR="0080615D" w:rsidRPr="0027707D" w:rsidRDefault="0080615D" w:rsidP="0080615D">
            <w:pPr>
              <w:tabs>
                <w:tab w:val="left" w:pos="3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03B4C">
              <w:rPr>
                <w:b/>
                <w:bCs/>
                <w:iCs/>
                <w:sz w:val="20"/>
                <w:szCs w:val="20"/>
              </w:rPr>
              <w:lastRenderedPageBreak/>
              <w:t xml:space="preserve">Промежуточная аттестация в форме </w:t>
            </w:r>
            <w:r>
              <w:rPr>
                <w:b/>
                <w:bCs/>
                <w:iCs/>
                <w:sz w:val="20"/>
                <w:szCs w:val="20"/>
              </w:rPr>
              <w:t>экзамена</w:t>
            </w:r>
            <w:r w:rsidRPr="00E03B4C">
              <w:rPr>
                <w:b/>
                <w:bCs/>
                <w:iCs/>
                <w:sz w:val="20"/>
                <w:szCs w:val="20"/>
              </w:rPr>
              <w:t xml:space="preserve"> (второй семестр)</w:t>
            </w:r>
          </w:p>
        </w:tc>
        <w:tc>
          <w:tcPr>
            <w:tcW w:w="1490" w:type="dxa"/>
            <w:shd w:val="clear" w:color="auto" w:fill="auto"/>
          </w:tcPr>
          <w:p w14:paraId="04D68FB8" w14:textId="77777777" w:rsidR="0080615D" w:rsidRPr="007E78C8" w:rsidRDefault="0080615D" w:rsidP="00806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0615D" w:rsidRPr="007E78C8" w14:paraId="44037246" w14:textId="77777777" w:rsidTr="00377D3D">
        <w:trPr>
          <w:trHeight w:val="20"/>
        </w:trPr>
        <w:tc>
          <w:tcPr>
            <w:tcW w:w="10842" w:type="dxa"/>
            <w:gridSpan w:val="4"/>
          </w:tcPr>
          <w:p w14:paraId="56D49FB8" w14:textId="77777777" w:rsidR="0080615D" w:rsidRPr="0027707D" w:rsidRDefault="0080615D" w:rsidP="00806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7707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90" w:type="dxa"/>
            <w:shd w:val="clear" w:color="auto" w:fill="auto"/>
          </w:tcPr>
          <w:p w14:paraId="36004929" w14:textId="3D248BA0" w:rsidR="0080615D" w:rsidRPr="0080615D" w:rsidRDefault="0080615D" w:rsidP="00806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615D">
              <w:rPr>
                <w:b/>
                <w:bCs/>
                <w:i/>
                <w:sz w:val="20"/>
                <w:szCs w:val="20"/>
              </w:rPr>
              <w:t>23</w:t>
            </w:r>
            <w:r w:rsidR="00CB02DA">
              <w:rPr>
                <w:b/>
                <w:bCs/>
                <w:i/>
                <w:sz w:val="20"/>
                <w:szCs w:val="20"/>
              </w:rPr>
              <w:t>7</w:t>
            </w:r>
          </w:p>
        </w:tc>
      </w:tr>
    </w:tbl>
    <w:p w14:paraId="5343D31A" w14:textId="77777777" w:rsidR="003E64DB" w:rsidRDefault="003E6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843"/>
        <w:jc w:val="both"/>
        <w:rPr>
          <w:i/>
        </w:rPr>
      </w:pPr>
    </w:p>
    <w:p w14:paraId="6C0666F5" w14:textId="77777777" w:rsidR="003E64DB" w:rsidRDefault="003E6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843"/>
        <w:jc w:val="both"/>
        <w:rPr>
          <w:i/>
        </w:rPr>
      </w:pPr>
    </w:p>
    <w:p w14:paraId="4CA8AF07" w14:textId="77777777" w:rsidR="00DD1CA3" w:rsidRDefault="00DD1CA3" w:rsidP="007D3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14:paraId="7E4F7A47" w14:textId="77777777" w:rsidR="00DD1CA3" w:rsidRDefault="00DD1C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34" w:firstLine="720"/>
        <w:jc w:val="both"/>
        <w:rPr>
          <w:i/>
        </w:rPr>
        <w:sectPr w:rsidR="00DD1CA3">
          <w:footerReference w:type="default" r:id="rId11"/>
          <w:pgSz w:w="16838" w:h="11906" w:orient="landscape"/>
          <w:pgMar w:top="851" w:right="851" w:bottom="851" w:left="851" w:header="0" w:footer="709" w:gutter="0"/>
          <w:cols w:space="720"/>
          <w:formProt w:val="0"/>
          <w:docGrid w:linePitch="360"/>
        </w:sectPr>
      </w:pPr>
    </w:p>
    <w:p w14:paraId="4A12F4B9" w14:textId="77777777" w:rsidR="00DD1CA3" w:rsidRDefault="00F361FF">
      <w:pPr>
        <w:pStyle w:val="1"/>
      </w:pPr>
      <w:bookmarkStart w:id="24" w:name="_Toc438469922"/>
      <w:bookmarkStart w:id="25" w:name="_Toc425152388"/>
      <w:bookmarkStart w:id="26" w:name="_Toc62987368"/>
      <w:r>
        <w:lastRenderedPageBreak/>
        <w:t>6</w:t>
      </w:r>
      <w:r w:rsidR="00E53B72">
        <w:t>. УСЛОВИЯ РЕАЛИЗАЦИИ УЧЕБНО</w:t>
      </w:r>
      <w:bookmarkEnd w:id="24"/>
      <w:bookmarkEnd w:id="25"/>
      <w:r w:rsidR="007D3914">
        <w:t>ГО ПРЕДМЕТА</w:t>
      </w:r>
      <w:bookmarkEnd w:id="26"/>
    </w:p>
    <w:p w14:paraId="54432BA8" w14:textId="77777777" w:rsidR="00DD1CA3" w:rsidRDefault="00F361FF">
      <w:pPr>
        <w:pStyle w:val="2"/>
        <w:spacing w:before="240" w:after="120"/>
        <w:ind w:firstLine="0"/>
        <w:jc w:val="both"/>
      </w:pPr>
      <w:bookmarkStart w:id="27" w:name="_Toc438469923"/>
      <w:bookmarkStart w:id="28" w:name="_Toc425152389"/>
      <w:bookmarkStart w:id="29" w:name="_Toc62987369"/>
      <w:r>
        <w:t>6.1</w:t>
      </w:r>
      <w:r w:rsidR="00E578F5">
        <w:t>.</w:t>
      </w:r>
      <w:r w:rsidR="00E53B72">
        <w:t xml:space="preserve"> Требования к минимальному материально-техническому обеспечению</w:t>
      </w:r>
      <w:bookmarkEnd w:id="27"/>
      <w:bookmarkEnd w:id="28"/>
      <w:bookmarkEnd w:id="29"/>
    </w:p>
    <w:p w14:paraId="2FEEACB1" w14:textId="77777777" w:rsidR="00DD1CA3" w:rsidRDefault="00E53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Реализация учебной дисциплины требует наличия: </w:t>
      </w:r>
    </w:p>
    <w:p w14:paraId="7263C1EA" w14:textId="77777777" w:rsidR="00DD1CA3" w:rsidRDefault="00E53B72" w:rsidP="00A360B0">
      <w:pPr>
        <w:pStyle w:val="affd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  <w:rPr>
          <w:bCs/>
        </w:rPr>
      </w:pPr>
      <w:r>
        <w:rPr>
          <w:bCs/>
        </w:rPr>
        <w:t xml:space="preserve">учебного кабинета </w:t>
      </w:r>
      <w:r w:rsidR="006F7F11">
        <w:rPr>
          <w:bCs/>
        </w:rPr>
        <w:t>информатики</w:t>
      </w:r>
      <w:r>
        <w:rPr>
          <w:bCs/>
        </w:rPr>
        <w:t xml:space="preserve">; </w:t>
      </w:r>
    </w:p>
    <w:p w14:paraId="78131003" w14:textId="77777777" w:rsidR="00DD1CA3" w:rsidRDefault="00DD1CA3">
      <w:pPr>
        <w:pStyle w:val="af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  <w:rPr>
          <w:bCs/>
        </w:rPr>
      </w:pPr>
    </w:p>
    <w:p w14:paraId="0E5A3369" w14:textId="77777777" w:rsidR="00DD1CA3" w:rsidRPr="00234EB8" w:rsidRDefault="00E53B72">
      <w:pPr>
        <w:pStyle w:val="af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Cs/>
        </w:rPr>
      </w:pPr>
      <w:r>
        <w:rPr>
          <w:bCs/>
        </w:rPr>
        <w:t xml:space="preserve">Технические </w:t>
      </w:r>
      <w:r w:rsidRPr="00234EB8">
        <w:rPr>
          <w:bCs/>
        </w:rPr>
        <w:t xml:space="preserve">средства обучения: </w:t>
      </w:r>
      <w:r w:rsidRPr="00234EB8">
        <w:rPr>
          <w:bCs/>
          <w:u w:val="single"/>
        </w:rPr>
        <w:t>компьютер</w:t>
      </w:r>
      <w:r w:rsidR="006F7F11" w:rsidRPr="00234EB8">
        <w:rPr>
          <w:bCs/>
          <w:u w:val="single"/>
        </w:rPr>
        <w:t>ы</w:t>
      </w:r>
      <w:r w:rsidRPr="00234EB8">
        <w:rPr>
          <w:bCs/>
          <w:u w:val="single"/>
        </w:rPr>
        <w:t xml:space="preserve"> с лицензионным программным обеспечением</w:t>
      </w:r>
      <w:r w:rsidR="006F7F11" w:rsidRPr="00234EB8">
        <w:rPr>
          <w:bCs/>
          <w:u w:val="single"/>
        </w:rPr>
        <w:t>, ИД</w:t>
      </w:r>
      <w:r w:rsidRPr="00234EB8">
        <w:rPr>
          <w:bCs/>
          <w:u w:val="single"/>
        </w:rPr>
        <w:t xml:space="preserve"> и мультимедиа проектор. </w:t>
      </w:r>
    </w:p>
    <w:p w14:paraId="35730169" w14:textId="77777777" w:rsidR="00DD1CA3" w:rsidRPr="00234EB8" w:rsidRDefault="00DD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14:paraId="1809F0D0" w14:textId="77777777" w:rsidR="00DD1CA3" w:rsidRPr="00234EB8" w:rsidRDefault="00E53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34EB8">
        <w:rPr>
          <w:bCs/>
        </w:rPr>
        <w:t xml:space="preserve">Оборудование учебного кабинета: </w:t>
      </w:r>
    </w:p>
    <w:p w14:paraId="506822F8" w14:textId="77777777" w:rsidR="007D3914" w:rsidRPr="00234EB8" w:rsidRDefault="007D3914" w:rsidP="0074150E">
      <w:pPr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4EB8">
        <w:rPr>
          <w:bCs/>
        </w:rPr>
        <w:t>Рабочие места на 2</w:t>
      </w:r>
      <w:r w:rsidR="006F7F11" w:rsidRPr="00234EB8">
        <w:rPr>
          <w:bCs/>
        </w:rPr>
        <w:t>6</w:t>
      </w:r>
      <w:r w:rsidRPr="00234EB8">
        <w:rPr>
          <w:bCs/>
        </w:rPr>
        <w:t xml:space="preserve"> обучающихся </w:t>
      </w:r>
    </w:p>
    <w:p w14:paraId="461261E7" w14:textId="77777777" w:rsidR="007D3914" w:rsidRPr="00234EB8" w:rsidRDefault="007D3914" w:rsidP="0074150E">
      <w:pPr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4EB8">
        <w:rPr>
          <w:bCs/>
        </w:rPr>
        <w:t>Автоматизированное рабочее место преподавателя;</w:t>
      </w:r>
    </w:p>
    <w:p w14:paraId="4A42C4A4" w14:textId="77777777" w:rsidR="007D3914" w:rsidRPr="00234EB8" w:rsidRDefault="007D3914" w:rsidP="0074150E">
      <w:pPr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4EB8">
        <w:rPr>
          <w:bCs/>
        </w:rPr>
        <w:t xml:space="preserve">Интерактивная доска, проектор, кронштейн; </w:t>
      </w:r>
    </w:p>
    <w:p w14:paraId="7E7EACBA" w14:textId="77777777" w:rsidR="007D3914" w:rsidRPr="00234EB8" w:rsidRDefault="007D3914" w:rsidP="0074150E">
      <w:pPr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4EB8">
        <w:rPr>
          <w:bCs/>
        </w:rPr>
        <w:t>Лицензионное программное обеспечение общего назначения;</w:t>
      </w:r>
    </w:p>
    <w:p w14:paraId="5CB56403" w14:textId="77777777" w:rsidR="007D3914" w:rsidRPr="00234EB8" w:rsidRDefault="007D3914" w:rsidP="0074150E">
      <w:pPr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4EB8">
        <w:rPr>
          <w:bCs/>
        </w:rPr>
        <w:t>Выход в глобальную сеть;</w:t>
      </w:r>
    </w:p>
    <w:p w14:paraId="35CABE74" w14:textId="77777777" w:rsidR="007D3914" w:rsidRPr="00234EB8" w:rsidRDefault="007D3914" w:rsidP="0074150E">
      <w:pPr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4EB8">
        <w:rPr>
          <w:bCs/>
        </w:rPr>
        <w:t>Магнитно-маркерная доска;</w:t>
      </w:r>
    </w:p>
    <w:p w14:paraId="3DF9292E" w14:textId="77777777" w:rsidR="007D3914" w:rsidRPr="00234EB8" w:rsidRDefault="007D3914" w:rsidP="0074150E">
      <w:pPr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4EB8">
        <w:rPr>
          <w:bCs/>
        </w:rPr>
        <w:t>Статические, динамические, демонстрационные и раздаточные модели;</w:t>
      </w:r>
    </w:p>
    <w:p w14:paraId="1AAD96AA" w14:textId="77777777" w:rsidR="007D3914" w:rsidRPr="00234EB8" w:rsidRDefault="007D3914" w:rsidP="0074150E">
      <w:pPr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4EB8">
        <w:rPr>
          <w:bCs/>
        </w:rPr>
        <w:t>Комплект технической документации, в том числе паспорта на средства     обучения, инструкции по их использованию и технике безопасности;</w:t>
      </w:r>
    </w:p>
    <w:p w14:paraId="1079C024" w14:textId="77777777" w:rsidR="007D3914" w:rsidRPr="00234EB8" w:rsidRDefault="007D3914" w:rsidP="0074150E">
      <w:pPr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4EB8">
        <w:rPr>
          <w:bCs/>
        </w:rPr>
        <w:t>Комплект учебно-методической документации;</w:t>
      </w:r>
    </w:p>
    <w:p w14:paraId="29CCEA63" w14:textId="77777777" w:rsidR="007D3914" w:rsidRPr="00234EB8" w:rsidRDefault="007D3914" w:rsidP="0074150E">
      <w:pPr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4EB8">
        <w:rPr>
          <w:bCs/>
        </w:rPr>
        <w:t>Фонд оценочных средств по предмету;</w:t>
      </w:r>
    </w:p>
    <w:p w14:paraId="3548B27B" w14:textId="77777777" w:rsidR="007D3914" w:rsidRPr="00234EB8" w:rsidRDefault="007D3914" w:rsidP="0074150E">
      <w:pPr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4EB8">
        <w:rPr>
          <w:bCs/>
        </w:rPr>
        <w:t>Коллекция цифровых образовательных ресурсов;</w:t>
      </w:r>
    </w:p>
    <w:p w14:paraId="40F3DC58" w14:textId="77777777" w:rsidR="007D3914" w:rsidRPr="00234EB8" w:rsidRDefault="007D3914" w:rsidP="0074150E">
      <w:pPr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4EB8">
        <w:rPr>
          <w:bCs/>
        </w:rPr>
        <w:t>Электронные методические пособия по математике;</w:t>
      </w:r>
    </w:p>
    <w:p w14:paraId="6658F6A1" w14:textId="77777777" w:rsidR="007D3914" w:rsidRPr="00234EB8" w:rsidRDefault="007D3914" w:rsidP="0074150E">
      <w:pPr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4EB8">
        <w:rPr>
          <w:bCs/>
        </w:rPr>
        <w:t>Библиотечный фонд.</w:t>
      </w:r>
    </w:p>
    <w:p w14:paraId="7DFA7672" w14:textId="77777777" w:rsidR="00DD1CA3" w:rsidRPr="00234EB8" w:rsidRDefault="00E53B72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234EB8">
        <w:rPr>
          <w:bCs/>
        </w:rPr>
        <w:t xml:space="preserve">В библиотечный фонд входят учебники, учебно-методические комплекты (УМК), обеспечивающие освоение </w:t>
      </w:r>
      <w:r w:rsidR="007D3914" w:rsidRPr="00234EB8">
        <w:rPr>
          <w:bCs/>
        </w:rPr>
        <w:t>учебного предмета</w:t>
      </w:r>
      <w:r w:rsidRPr="00234EB8">
        <w:rPr>
          <w:bCs/>
        </w:rPr>
        <w:t xml:space="preserve"> «</w:t>
      </w:r>
      <w:r w:rsidR="002D3999" w:rsidRPr="00234EB8">
        <w:rPr>
          <w:bCs/>
        </w:rPr>
        <w:t>Информатика</w:t>
      </w:r>
      <w:r w:rsidRPr="00234EB8">
        <w:rPr>
          <w:bCs/>
        </w:rPr>
        <w:t xml:space="preserve">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14:paraId="0C9EEC34" w14:textId="77777777" w:rsidR="00DD1CA3" w:rsidRPr="00234EB8" w:rsidRDefault="00E53B72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234EB8">
        <w:rPr>
          <w:bCs/>
        </w:rPr>
        <w:t xml:space="preserve">Библиотечный фонд может быть дополнен энциклопедиями, справочниками, научной, научно-популярной и другой литературой по математике. </w:t>
      </w:r>
    </w:p>
    <w:p w14:paraId="47D832E0" w14:textId="77777777" w:rsidR="00DD1CA3" w:rsidRPr="00234EB8" w:rsidRDefault="00E53B72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234EB8">
        <w:rPr>
          <w:bCs/>
        </w:rPr>
        <w:t>В процессе освое</w:t>
      </w:r>
      <w:r w:rsidR="007D3914" w:rsidRPr="00234EB8">
        <w:rPr>
          <w:bCs/>
        </w:rPr>
        <w:t>ния программы учебного предмета</w:t>
      </w:r>
      <w:r w:rsidRPr="00234EB8">
        <w:rPr>
          <w:bCs/>
        </w:rPr>
        <w:t xml:space="preserve"> «</w:t>
      </w:r>
      <w:r w:rsidR="002D3999" w:rsidRPr="00234EB8">
        <w:rPr>
          <w:bCs/>
        </w:rPr>
        <w:t>Информатика</w:t>
      </w:r>
      <w:r w:rsidRPr="00234EB8">
        <w:rPr>
          <w:bCs/>
        </w:rPr>
        <w:t>» студенты должны получить возможность доступа к электронным учебным материалам по математике, имеющимся в свободном доступе в сети Интернет (электронным книгам, практикумам, тестам, материалам ЕГЭ и др.).</w:t>
      </w:r>
      <w:bookmarkStart w:id="30" w:name="_Toc425152390"/>
    </w:p>
    <w:p w14:paraId="4C2486C1" w14:textId="77777777" w:rsidR="00DD1CA3" w:rsidRPr="00234EB8" w:rsidRDefault="00F361FF">
      <w:pPr>
        <w:pStyle w:val="2"/>
        <w:spacing w:before="240" w:after="120"/>
        <w:ind w:firstLine="0"/>
        <w:jc w:val="both"/>
      </w:pPr>
      <w:bookmarkStart w:id="31" w:name="_Toc438469924"/>
      <w:bookmarkStart w:id="32" w:name="_Toc62987370"/>
      <w:r w:rsidRPr="00234EB8">
        <w:t>6</w:t>
      </w:r>
      <w:r w:rsidR="00E53B72" w:rsidRPr="00234EB8">
        <w:t>.2. Информационное обеспечение обучения</w:t>
      </w:r>
      <w:bookmarkEnd w:id="30"/>
      <w:bookmarkEnd w:id="31"/>
      <w:bookmarkEnd w:id="32"/>
    </w:p>
    <w:p w14:paraId="3052699D" w14:textId="77777777" w:rsidR="00DD1CA3" w:rsidRPr="00234EB8" w:rsidRDefault="00E53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34EB8">
        <w:rPr>
          <w:b/>
          <w:bCs/>
        </w:rPr>
        <w:t xml:space="preserve">Основные источники: </w:t>
      </w:r>
    </w:p>
    <w:p w14:paraId="64AA7B28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Астафьева Н.Е., Гаврилова С.А., Цветкова М.С. Информатика и ИКТ: Практикум для </w:t>
      </w:r>
    </w:p>
    <w:p w14:paraId="7B43A68A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профессий и специальностей технического и социально-экономического профилей: учеб. пособие для студ. учреждений сред. проф. образования / под ред. М. С. Цветковой. — М., 201</w:t>
      </w:r>
      <w:r w:rsidR="00234EB8">
        <w:rPr>
          <w:sz w:val="22"/>
          <w:szCs w:val="22"/>
        </w:rPr>
        <w:t>8</w:t>
      </w:r>
    </w:p>
    <w:p w14:paraId="6D58E362" w14:textId="77777777" w:rsidR="00727EBB" w:rsidRPr="00727EBB" w:rsidRDefault="00727EBB" w:rsidP="00727EBB">
      <w:pPr>
        <w:contextualSpacing/>
        <w:rPr>
          <w:sz w:val="22"/>
          <w:szCs w:val="22"/>
        </w:rPr>
      </w:pPr>
      <w:proofErr w:type="spellStart"/>
      <w:r w:rsidRPr="00727EBB">
        <w:rPr>
          <w:sz w:val="22"/>
          <w:szCs w:val="22"/>
        </w:rPr>
        <w:t>Малясова</w:t>
      </w:r>
      <w:proofErr w:type="spellEnd"/>
      <w:r w:rsidRPr="00727EBB">
        <w:rPr>
          <w:sz w:val="22"/>
          <w:szCs w:val="22"/>
        </w:rPr>
        <w:t xml:space="preserve"> С.В., Демьяненко С.В. Информатика и ИКТ: Пособие для подготовки к </w:t>
      </w:r>
      <w:r w:rsidR="00234EB8" w:rsidRPr="00727EBB">
        <w:rPr>
          <w:sz w:val="22"/>
          <w:szCs w:val="22"/>
        </w:rPr>
        <w:t>ЕГЭ:</w:t>
      </w:r>
      <w:r w:rsidRPr="00727EBB">
        <w:rPr>
          <w:sz w:val="22"/>
          <w:szCs w:val="22"/>
        </w:rPr>
        <w:t xml:space="preserve"> </w:t>
      </w:r>
    </w:p>
    <w:p w14:paraId="06180C22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учеб. пособие для студ. учреждений сред. проф. образования / под ред. М. С. Цветковой. — </w:t>
      </w:r>
    </w:p>
    <w:p w14:paraId="63962C9F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М., 20</w:t>
      </w:r>
      <w:r w:rsidR="00234EB8">
        <w:rPr>
          <w:sz w:val="22"/>
          <w:szCs w:val="22"/>
        </w:rPr>
        <w:t>18</w:t>
      </w:r>
      <w:r w:rsidRPr="00727EBB">
        <w:rPr>
          <w:sz w:val="22"/>
          <w:szCs w:val="22"/>
        </w:rPr>
        <w:t>.</w:t>
      </w:r>
    </w:p>
    <w:p w14:paraId="133AB96A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Цветкова М.С., Великович Л.С. Информатика и ИКТ: учебник для студ. учреждений </w:t>
      </w:r>
    </w:p>
    <w:p w14:paraId="4EE7CF54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сред. проф. образования. — М., 201</w:t>
      </w:r>
      <w:r w:rsidR="00234EB8">
        <w:rPr>
          <w:sz w:val="22"/>
          <w:szCs w:val="22"/>
        </w:rPr>
        <w:t>8</w:t>
      </w:r>
    </w:p>
    <w:p w14:paraId="2E09AFB8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Цветкова М.С., Хлобыстова И.Ю. Информатика и ИКТ: практикум для профессий и </w:t>
      </w:r>
    </w:p>
    <w:p w14:paraId="44A6F664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специальностей естественно-научного и гуманитарного </w:t>
      </w:r>
      <w:r w:rsidR="00234EB8" w:rsidRPr="00727EBB">
        <w:rPr>
          <w:sz w:val="22"/>
          <w:szCs w:val="22"/>
        </w:rPr>
        <w:t>профилей:</w:t>
      </w:r>
      <w:r w:rsidRPr="00727EBB">
        <w:rPr>
          <w:sz w:val="22"/>
          <w:szCs w:val="22"/>
        </w:rPr>
        <w:t xml:space="preserve"> учеб. пособие для студ. </w:t>
      </w:r>
    </w:p>
    <w:p w14:paraId="54473E48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учреждений сред. проф. образования. — М., 201</w:t>
      </w:r>
      <w:r w:rsidR="00234EB8">
        <w:rPr>
          <w:sz w:val="22"/>
          <w:szCs w:val="22"/>
        </w:rPr>
        <w:t>8</w:t>
      </w:r>
      <w:r w:rsidRPr="00727EBB">
        <w:rPr>
          <w:sz w:val="22"/>
          <w:szCs w:val="22"/>
        </w:rPr>
        <w:t>.</w:t>
      </w:r>
    </w:p>
    <w:p w14:paraId="4C2D35D5" w14:textId="77777777" w:rsid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Цветкова М.С. Информатика и ИКТ: электронный учеб.-метод. комплекс для студ. учреждений сред. проф. образования. — М., 201</w:t>
      </w:r>
      <w:r w:rsidR="00234EB8">
        <w:rPr>
          <w:sz w:val="22"/>
          <w:szCs w:val="22"/>
        </w:rPr>
        <w:t>8</w:t>
      </w:r>
      <w:r w:rsidRPr="00727EBB">
        <w:rPr>
          <w:sz w:val="22"/>
          <w:szCs w:val="22"/>
        </w:rPr>
        <w:t>.</w:t>
      </w:r>
    </w:p>
    <w:p w14:paraId="7D7718DF" w14:textId="77777777" w:rsidR="00234EB8" w:rsidRDefault="00234EB8" w:rsidP="00727EBB">
      <w:pPr>
        <w:contextualSpacing/>
        <w:rPr>
          <w:sz w:val="22"/>
          <w:szCs w:val="22"/>
        </w:rPr>
      </w:pPr>
    </w:p>
    <w:p w14:paraId="5D0223D0" w14:textId="77777777" w:rsidR="00234EB8" w:rsidRPr="00234EB8" w:rsidRDefault="00234EB8" w:rsidP="00727EBB">
      <w:pPr>
        <w:contextualSpacing/>
        <w:rPr>
          <w:b/>
          <w:sz w:val="22"/>
          <w:szCs w:val="22"/>
        </w:rPr>
      </w:pPr>
      <w:r w:rsidRPr="00234EB8">
        <w:rPr>
          <w:b/>
          <w:sz w:val="22"/>
          <w:szCs w:val="22"/>
        </w:rPr>
        <w:lastRenderedPageBreak/>
        <w:t>Дополнительная литература</w:t>
      </w:r>
    </w:p>
    <w:p w14:paraId="3624C5B2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Конституция Российской Федерации (принята всенародным голосованием 12.12.1993) </w:t>
      </w:r>
    </w:p>
    <w:p w14:paraId="3BC0FD0E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(с учетом поправок, внесенных федеральными </w:t>
      </w:r>
      <w:r w:rsidR="00234EB8" w:rsidRPr="00727EBB">
        <w:rPr>
          <w:sz w:val="22"/>
          <w:szCs w:val="22"/>
        </w:rPr>
        <w:t>конституционными</w:t>
      </w:r>
      <w:r w:rsidRPr="00727EBB">
        <w:rPr>
          <w:sz w:val="22"/>
          <w:szCs w:val="22"/>
        </w:rPr>
        <w:t xml:space="preserve"> законами РФ о поправках </w:t>
      </w:r>
    </w:p>
    <w:p w14:paraId="75B8CF2F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к Конституции РФ от 30.12.2008 № 6-ФКЗ, от 30.12.2008 № 7-ФКЗ) // СЗ РФ. — 2009. — </w:t>
      </w:r>
    </w:p>
    <w:p w14:paraId="4DF13AC1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№ 4. — Ст. 445.</w:t>
      </w:r>
    </w:p>
    <w:p w14:paraId="3A67E18B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Федеральный закон от 29.12. 2012 № 273-ФЗ (в ред. федеральных законов от 07.05.2013 </w:t>
      </w:r>
    </w:p>
    <w:p w14:paraId="3E446CC2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№ 99-ФЗ, от 07.06.2013 № 120-ФЗ, от 02.07.2013 № 170-ФЗ, от 23.07.2013 № 203-ФЗ, от </w:t>
      </w:r>
    </w:p>
    <w:p w14:paraId="620D3175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25.11.2013 № 317-ФЗ, от 03.02.2014 № 11-ФЗ, от 03.02.2014 № 15-ФЗ, от 05.05.2014 № 84-</w:t>
      </w:r>
    </w:p>
    <w:p w14:paraId="2F2F2D52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ФЗ, от 27.05.2014 № 135-ФЗ, от 04.06.2014 № 148-ФЗ, с изм., внесенными Федеральным </w:t>
      </w:r>
    </w:p>
    <w:p w14:paraId="3FEA7822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законом от 04.06.2014 № 145-ФЗ) «Об образовании в Российской Федерации».</w:t>
      </w:r>
    </w:p>
    <w:p w14:paraId="210F85EC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</w:p>
    <w:p w14:paraId="6B9172D8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Приказ Минобрнауки России от 29.12.2014 № 1645 «О внесении изменений в Приказ </w:t>
      </w:r>
    </w:p>
    <w:p w14:paraId="45EFA694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</w:t>
      </w:r>
    </w:p>
    <w:p w14:paraId="15D65B01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образования”».</w:t>
      </w:r>
    </w:p>
    <w:p w14:paraId="5B6DE3AB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Письмо Департамента государственной политики в сфере подготовки рабочих кадров и </w:t>
      </w:r>
    </w:p>
    <w:p w14:paraId="21C3FAB4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</w:t>
      </w:r>
    </w:p>
    <w:p w14:paraId="76758E39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профессионального образования на базе основного общего образования с учетом требований </w:t>
      </w:r>
    </w:p>
    <w:p w14:paraId="16DE21D0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федеральных государственных образовательных стандартов и получаемой профессии или </w:t>
      </w:r>
    </w:p>
    <w:p w14:paraId="62C3DAD6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специальности среднего профессионального образования».</w:t>
      </w:r>
    </w:p>
    <w:p w14:paraId="0EAF3F61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Астафьева Н.Е., Гаврилова С.А., Цветкова М.С. Информатика и ИКТ: практикум для </w:t>
      </w:r>
    </w:p>
    <w:p w14:paraId="741F1479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профессий и специальностей технического и социально-экономического профилей / под ред. </w:t>
      </w:r>
    </w:p>
    <w:p w14:paraId="6761548D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М. С. Цветковой. — М., 201</w:t>
      </w:r>
      <w:r w:rsidR="00234EB8">
        <w:rPr>
          <w:sz w:val="22"/>
          <w:szCs w:val="22"/>
        </w:rPr>
        <w:t>8</w:t>
      </w:r>
      <w:r w:rsidRPr="00727EBB">
        <w:rPr>
          <w:sz w:val="22"/>
          <w:szCs w:val="22"/>
        </w:rPr>
        <w:t>.</w:t>
      </w:r>
    </w:p>
    <w:p w14:paraId="1BF582F6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Великович Л.С., Цветкова М.С. Программирование для начинающих: учеб. издание. — </w:t>
      </w:r>
    </w:p>
    <w:p w14:paraId="34ADD3C3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М., 201</w:t>
      </w:r>
      <w:r w:rsidR="00234EB8">
        <w:rPr>
          <w:sz w:val="22"/>
          <w:szCs w:val="22"/>
        </w:rPr>
        <w:t>8</w:t>
      </w:r>
      <w:r w:rsidRPr="00727EBB">
        <w:rPr>
          <w:sz w:val="22"/>
          <w:szCs w:val="22"/>
        </w:rPr>
        <w:t>.</w:t>
      </w:r>
    </w:p>
    <w:p w14:paraId="0BA1A2C1" w14:textId="77777777" w:rsidR="00727EBB" w:rsidRPr="00727EBB" w:rsidRDefault="00727EBB" w:rsidP="00727EBB">
      <w:pPr>
        <w:contextualSpacing/>
        <w:rPr>
          <w:sz w:val="22"/>
          <w:szCs w:val="22"/>
        </w:rPr>
      </w:pPr>
      <w:proofErr w:type="spellStart"/>
      <w:r w:rsidRPr="00727EBB">
        <w:rPr>
          <w:sz w:val="22"/>
          <w:szCs w:val="22"/>
        </w:rPr>
        <w:t>Залогова</w:t>
      </w:r>
      <w:proofErr w:type="spellEnd"/>
      <w:r w:rsidRPr="00727EBB">
        <w:rPr>
          <w:sz w:val="22"/>
          <w:szCs w:val="22"/>
        </w:rPr>
        <w:t xml:space="preserve"> Л.А. Компьютерная графика. Элективный курс: практикум / Л. А. </w:t>
      </w:r>
      <w:proofErr w:type="spellStart"/>
      <w:r w:rsidRPr="00727EBB">
        <w:rPr>
          <w:sz w:val="22"/>
          <w:szCs w:val="22"/>
        </w:rPr>
        <w:t>Залогова</w:t>
      </w:r>
      <w:proofErr w:type="spellEnd"/>
      <w:r w:rsidRPr="00727EBB">
        <w:rPr>
          <w:sz w:val="22"/>
          <w:szCs w:val="22"/>
        </w:rPr>
        <w:t xml:space="preserve"> — </w:t>
      </w:r>
    </w:p>
    <w:p w14:paraId="52ED8175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М., 201</w:t>
      </w:r>
      <w:r w:rsidR="00234EB8">
        <w:rPr>
          <w:sz w:val="22"/>
          <w:szCs w:val="22"/>
        </w:rPr>
        <w:t>8</w:t>
      </w:r>
    </w:p>
    <w:p w14:paraId="7C8C39F2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Логинов М.Д., Логинова Т.А. Техническое обслуживание средств вычислительной техники: </w:t>
      </w:r>
    </w:p>
    <w:p w14:paraId="2A97EDF4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учеб. пособие. — М., 201</w:t>
      </w:r>
      <w:r w:rsidR="00234EB8">
        <w:rPr>
          <w:sz w:val="22"/>
          <w:szCs w:val="22"/>
        </w:rPr>
        <w:t>8</w:t>
      </w:r>
      <w:r w:rsidRPr="00727EBB">
        <w:rPr>
          <w:sz w:val="22"/>
          <w:szCs w:val="22"/>
        </w:rPr>
        <w:t>.</w:t>
      </w:r>
    </w:p>
    <w:p w14:paraId="219078FE" w14:textId="77777777" w:rsidR="00727EBB" w:rsidRPr="00727EBB" w:rsidRDefault="00727EBB" w:rsidP="00727EBB">
      <w:pPr>
        <w:contextualSpacing/>
        <w:rPr>
          <w:sz w:val="22"/>
          <w:szCs w:val="22"/>
        </w:rPr>
      </w:pPr>
      <w:proofErr w:type="spellStart"/>
      <w:r w:rsidRPr="00727EBB">
        <w:rPr>
          <w:sz w:val="22"/>
          <w:szCs w:val="22"/>
        </w:rPr>
        <w:t>Малясова</w:t>
      </w:r>
      <w:proofErr w:type="spellEnd"/>
      <w:r w:rsidRPr="00727EBB">
        <w:rPr>
          <w:sz w:val="22"/>
          <w:szCs w:val="22"/>
        </w:rPr>
        <w:t xml:space="preserve"> С.В., Демьяненко С.В. Информатика и ИКТ: пособие для подготовки к ЕГЭ / </w:t>
      </w:r>
    </w:p>
    <w:p w14:paraId="3E7E6976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под ред. М. С. Цветковой. — М., 201</w:t>
      </w:r>
      <w:r w:rsidR="00234EB8">
        <w:rPr>
          <w:sz w:val="22"/>
          <w:szCs w:val="22"/>
        </w:rPr>
        <w:t>8</w:t>
      </w:r>
      <w:r w:rsidRPr="00727EBB">
        <w:rPr>
          <w:sz w:val="22"/>
          <w:szCs w:val="22"/>
        </w:rPr>
        <w:t>.</w:t>
      </w:r>
    </w:p>
    <w:p w14:paraId="12A0AEC2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Мельников В.П., Клейменов С.А., Петраков А.В. Информационная безопасность: учеб. </w:t>
      </w:r>
    </w:p>
    <w:p w14:paraId="395D089E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пособие / под ред. С. А. Клейменова. — М., 201</w:t>
      </w:r>
      <w:r w:rsidR="00234EB8">
        <w:rPr>
          <w:sz w:val="22"/>
          <w:szCs w:val="22"/>
        </w:rPr>
        <w:t>8</w:t>
      </w:r>
      <w:r w:rsidRPr="00727EBB">
        <w:rPr>
          <w:sz w:val="22"/>
          <w:szCs w:val="22"/>
        </w:rPr>
        <w:t>.</w:t>
      </w:r>
    </w:p>
    <w:p w14:paraId="41205B75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Назаров С.В., Широков А.И. Современные операционные системы: учеб. пособие. — М., </w:t>
      </w:r>
    </w:p>
    <w:p w14:paraId="11616AFA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201</w:t>
      </w:r>
      <w:r w:rsidR="00234EB8">
        <w:rPr>
          <w:sz w:val="22"/>
          <w:szCs w:val="22"/>
        </w:rPr>
        <w:t>8</w:t>
      </w:r>
      <w:r w:rsidRPr="00727EBB">
        <w:rPr>
          <w:sz w:val="22"/>
          <w:szCs w:val="22"/>
        </w:rPr>
        <w:t>.</w:t>
      </w:r>
    </w:p>
    <w:p w14:paraId="6151B9A2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Новожилов Е.О., Новожилов О.П. Компьютерные сети: учебник. — М., 201</w:t>
      </w:r>
      <w:r w:rsidR="00234EB8">
        <w:rPr>
          <w:sz w:val="22"/>
          <w:szCs w:val="22"/>
        </w:rPr>
        <w:t xml:space="preserve">7 </w:t>
      </w:r>
      <w:proofErr w:type="spellStart"/>
      <w:r w:rsidRPr="00727EBB">
        <w:rPr>
          <w:sz w:val="22"/>
          <w:szCs w:val="22"/>
        </w:rPr>
        <w:t>Парфилова</w:t>
      </w:r>
      <w:proofErr w:type="spellEnd"/>
      <w:r w:rsidRPr="00727EBB">
        <w:rPr>
          <w:sz w:val="22"/>
          <w:szCs w:val="22"/>
        </w:rPr>
        <w:t xml:space="preserve"> Н.И., </w:t>
      </w:r>
      <w:proofErr w:type="spellStart"/>
      <w:r w:rsidRPr="00727EBB">
        <w:rPr>
          <w:sz w:val="22"/>
          <w:szCs w:val="22"/>
        </w:rPr>
        <w:t>Пылькин</w:t>
      </w:r>
      <w:proofErr w:type="spellEnd"/>
      <w:r w:rsidRPr="00727EBB">
        <w:rPr>
          <w:sz w:val="22"/>
          <w:szCs w:val="22"/>
        </w:rPr>
        <w:t xml:space="preserve"> А.Н., Трусов Б.Г. Программирование: Основы алгоритмизации </w:t>
      </w:r>
    </w:p>
    <w:p w14:paraId="174B5A44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и программирования: учебник / под ред. Б. Г. Трусова. — М., 2014.</w:t>
      </w:r>
    </w:p>
    <w:p w14:paraId="40D29116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Сулейманов Р.Р. Компьютерное моделирование математических задач. Элективный курс: </w:t>
      </w:r>
    </w:p>
    <w:p w14:paraId="6914BD2D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учеб. пособие. — М.: 201</w:t>
      </w:r>
      <w:r w:rsidR="00234EB8">
        <w:rPr>
          <w:sz w:val="22"/>
          <w:szCs w:val="22"/>
        </w:rPr>
        <w:t>8</w:t>
      </w:r>
    </w:p>
    <w:p w14:paraId="5BAA4C6D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Цветкова М.С., Великович Л.С. Информатика и ИКТ: учебник. — М., 201</w:t>
      </w:r>
      <w:r w:rsidR="00234EB8">
        <w:rPr>
          <w:sz w:val="22"/>
          <w:szCs w:val="22"/>
        </w:rPr>
        <w:t>8</w:t>
      </w:r>
      <w:r w:rsidRPr="00727EBB">
        <w:rPr>
          <w:sz w:val="22"/>
          <w:szCs w:val="22"/>
        </w:rPr>
        <w:t>.</w:t>
      </w:r>
    </w:p>
    <w:p w14:paraId="2F42CCB6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Цветкова М.С., Хлобыстова И.Ю. Информатика и ИКТ: Практикум для профессий и </w:t>
      </w:r>
    </w:p>
    <w:p w14:paraId="30B43729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специальностей естественно-научного и гуманитарного профилей. — М., 201</w:t>
      </w:r>
      <w:r w:rsidR="00234EB8">
        <w:rPr>
          <w:sz w:val="22"/>
          <w:szCs w:val="22"/>
        </w:rPr>
        <w:t>8</w:t>
      </w:r>
      <w:r w:rsidRPr="00727EBB">
        <w:rPr>
          <w:sz w:val="22"/>
          <w:szCs w:val="22"/>
        </w:rPr>
        <w:t>.</w:t>
      </w:r>
    </w:p>
    <w:p w14:paraId="0CB4FFF5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 xml:space="preserve">Шевцова А.М., Пантюхин П.Я. Введение в автоматизированное проектирование: учеб. </w:t>
      </w:r>
    </w:p>
    <w:p w14:paraId="16CC083D" w14:textId="77777777" w:rsidR="00727EBB" w:rsidRPr="00727EBB" w:rsidRDefault="00727EBB" w:rsidP="00727EBB">
      <w:pPr>
        <w:contextualSpacing/>
        <w:rPr>
          <w:sz w:val="22"/>
          <w:szCs w:val="22"/>
        </w:rPr>
      </w:pPr>
      <w:r w:rsidRPr="00727EBB">
        <w:rPr>
          <w:sz w:val="22"/>
          <w:szCs w:val="22"/>
        </w:rPr>
        <w:t>пособие с приложением на компакт диске учебной версии системы АДЕМ. — М., 201</w:t>
      </w:r>
      <w:r w:rsidR="00234EB8">
        <w:rPr>
          <w:sz w:val="22"/>
          <w:szCs w:val="22"/>
        </w:rPr>
        <w:t>8</w:t>
      </w:r>
      <w:r w:rsidRPr="00727EBB">
        <w:rPr>
          <w:sz w:val="22"/>
          <w:szCs w:val="22"/>
        </w:rPr>
        <w:t xml:space="preserve">. </w:t>
      </w:r>
    </w:p>
    <w:p w14:paraId="2C64C269" w14:textId="77777777" w:rsidR="00A765B5" w:rsidRPr="00F255FB" w:rsidRDefault="00A765B5" w:rsidP="00A765B5">
      <w:pPr>
        <w:contextualSpacing/>
        <w:rPr>
          <w:sz w:val="22"/>
          <w:szCs w:val="22"/>
        </w:rPr>
      </w:pPr>
    </w:p>
    <w:p w14:paraId="3082FD1A" w14:textId="77777777" w:rsidR="00727EBB" w:rsidRDefault="00727EBB">
      <w:pPr>
        <w:pStyle w:val="affd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1276"/>
        <w:jc w:val="both"/>
      </w:pPr>
      <w:r>
        <w:t>Интернет-ресурсы:</w:t>
      </w:r>
    </w:p>
    <w:p w14:paraId="2C34A8CF" w14:textId="77777777" w:rsidR="00727EBB" w:rsidRDefault="00000000" w:rsidP="00727EBB">
      <w:pPr>
        <w:pStyle w:val="affd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</w:pPr>
      <w:hyperlink r:id="rId12" w:history="1">
        <w:r w:rsidR="00727EBB" w:rsidRPr="008A27E5">
          <w:rPr>
            <w:rStyle w:val="afff7"/>
          </w:rPr>
          <w:t>www.fcior.edu.ru</w:t>
        </w:r>
      </w:hyperlink>
      <w:r w:rsidR="00727EBB">
        <w:t xml:space="preserve">  (Федеральный центр информационно-образовательных ресурсов — ФЦИОР). </w:t>
      </w:r>
    </w:p>
    <w:p w14:paraId="7B3CE948" w14:textId="77777777" w:rsidR="00727EBB" w:rsidRDefault="00000000" w:rsidP="00727EBB">
      <w:pPr>
        <w:pStyle w:val="affd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</w:pPr>
      <w:hyperlink r:id="rId13" w:history="1">
        <w:r w:rsidR="00727EBB" w:rsidRPr="008A27E5">
          <w:rPr>
            <w:rStyle w:val="afff7"/>
          </w:rPr>
          <w:t>www.school-collection.edu.ru</w:t>
        </w:r>
      </w:hyperlink>
      <w:r w:rsidR="00727EBB">
        <w:t xml:space="preserve">   (Единая коллекция цифровых образовательных ресурсов). </w:t>
      </w:r>
      <w:hyperlink r:id="rId14" w:history="1">
        <w:r w:rsidR="00727EBB" w:rsidRPr="008A27E5">
          <w:rPr>
            <w:rStyle w:val="afff7"/>
          </w:rPr>
          <w:t>www.intuit.ru/studies/courses</w:t>
        </w:r>
      </w:hyperlink>
      <w:r w:rsidR="00727EBB">
        <w:t xml:space="preserve">  (Открытые интернет-курсы «</w:t>
      </w:r>
      <w:proofErr w:type="spellStart"/>
      <w:r w:rsidR="00727EBB">
        <w:t>Интуит</w:t>
      </w:r>
      <w:proofErr w:type="spellEnd"/>
      <w:r w:rsidR="00727EBB">
        <w:t xml:space="preserve">» по курсу «Информатика»). </w:t>
      </w:r>
    </w:p>
    <w:p w14:paraId="6ACE786C" w14:textId="77777777" w:rsidR="00727EBB" w:rsidRDefault="00000000" w:rsidP="00727EBB">
      <w:pPr>
        <w:pStyle w:val="affd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</w:pPr>
      <w:hyperlink r:id="rId15" w:history="1">
        <w:r w:rsidR="00727EBB" w:rsidRPr="008A27E5">
          <w:rPr>
            <w:rStyle w:val="afff7"/>
          </w:rPr>
          <w:t>www.lms.iite.unesco.Org</w:t>
        </w:r>
      </w:hyperlink>
      <w:r w:rsidR="00727EBB">
        <w:t xml:space="preserve">   (Открытые электронные курсы «ИИТО ЮНЕСКО» по информационным технологиям).</w:t>
      </w:r>
    </w:p>
    <w:p w14:paraId="0DEEBE73" w14:textId="77777777" w:rsidR="00727EBB" w:rsidRDefault="00727EBB" w:rsidP="00727EBB">
      <w:pPr>
        <w:pStyle w:val="affd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</w:pPr>
      <w:r>
        <w:t xml:space="preserve"> </w:t>
      </w:r>
      <w:hyperlink r:id="rId16" w:history="1">
        <w:r w:rsidR="00234EB8" w:rsidRPr="008A27E5">
          <w:rPr>
            <w:rStyle w:val="afff7"/>
          </w:rPr>
          <w:t>http://ru.iite.unesco.org/publications</w:t>
        </w:r>
      </w:hyperlink>
      <w:r w:rsidR="00234EB8">
        <w:t xml:space="preserve"> </w:t>
      </w:r>
      <w:r>
        <w:t xml:space="preserve"> (Открытая электронная библиотека «ИИТО ЮНЕСКО» по ИКТ в образовании). </w:t>
      </w:r>
    </w:p>
    <w:p w14:paraId="1B0CF4F5" w14:textId="77777777" w:rsidR="00727EBB" w:rsidRDefault="00000000" w:rsidP="00727EBB">
      <w:pPr>
        <w:pStyle w:val="affd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</w:pPr>
      <w:hyperlink r:id="rId17" w:history="1">
        <w:r w:rsidR="00234EB8" w:rsidRPr="008A27E5">
          <w:rPr>
            <w:rStyle w:val="afff7"/>
          </w:rPr>
          <w:t>www.megabook.ru</w:t>
        </w:r>
      </w:hyperlink>
      <w:r w:rsidR="00234EB8">
        <w:t xml:space="preserve"> </w:t>
      </w:r>
      <w:r w:rsidR="00727EBB">
        <w:t xml:space="preserve"> (</w:t>
      </w:r>
      <w:proofErr w:type="spellStart"/>
      <w:r w:rsidR="00727EBB">
        <w:t>Мегаэнциклопедия</w:t>
      </w:r>
      <w:proofErr w:type="spellEnd"/>
      <w:r w:rsidR="00727EBB">
        <w:t xml:space="preserve"> Кирилла и Мефодия, разделы «Наука / Математика. Кибернетика» и «Техника / Компьютеры и Интернет»).</w:t>
      </w:r>
    </w:p>
    <w:p w14:paraId="5B1E10CD" w14:textId="77777777" w:rsidR="00727EBB" w:rsidRDefault="00727EBB" w:rsidP="00727EBB">
      <w:pPr>
        <w:pStyle w:val="affd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</w:pPr>
      <w:r>
        <w:t xml:space="preserve"> </w:t>
      </w:r>
      <w:hyperlink r:id="rId18" w:history="1">
        <w:r w:rsidR="00234EB8" w:rsidRPr="008A27E5">
          <w:rPr>
            <w:rStyle w:val="afff7"/>
          </w:rPr>
          <w:t>www.ict.edu.ru</w:t>
        </w:r>
      </w:hyperlink>
      <w:r w:rsidR="00234EB8">
        <w:t xml:space="preserve"> </w:t>
      </w:r>
      <w:r>
        <w:t xml:space="preserve"> (портал «Информационно-коммуникационные технологии в образовании»). </w:t>
      </w:r>
    </w:p>
    <w:p w14:paraId="2B777259" w14:textId="77777777" w:rsidR="00727EBB" w:rsidRDefault="00000000" w:rsidP="00727EBB">
      <w:pPr>
        <w:pStyle w:val="affd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</w:pPr>
      <w:hyperlink r:id="rId19" w:history="1">
        <w:r w:rsidR="00727EBB" w:rsidRPr="008A27E5">
          <w:rPr>
            <w:rStyle w:val="afff7"/>
          </w:rPr>
          <w:t>www.digital-edu.ru</w:t>
        </w:r>
      </w:hyperlink>
      <w:r w:rsidR="00727EBB">
        <w:t xml:space="preserve"> образовательных ресурсов «Портал цифрового образования»). </w:t>
      </w:r>
      <w:hyperlink r:id="rId20" w:history="1">
        <w:r w:rsidR="00234EB8" w:rsidRPr="008A27E5">
          <w:rPr>
            <w:rStyle w:val="afff7"/>
          </w:rPr>
          <w:t>www.window.edu.ru</w:t>
        </w:r>
      </w:hyperlink>
      <w:r w:rsidR="00234EB8">
        <w:t xml:space="preserve"> </w:t>
      </w:r>
      <w:r w:rsidR="00727EBB">
        <w:t xml:space="preserve"> (Единое окно доступа к образовательным ресурсам Российской Федерации). </w:t>
      </w:r>
    </w:p>
    <w:p w14:paraId="206A8D10" w14:textId="77777777" w:rsidR="00234EB8" w:rsidRDefault="00000000" w:rsidP="00727EBB">
      <w:pPr>
        <w:pStyle w:val="affd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</w:pPr>
      <w:hyperlink r:id="rId21" w:history="1">
        <w:r w:rsidR="00234EB8" w:rsidRPr="008A27E5">
          <w:rPr>
            <w:rStyle w:val="afff7"/>
          </w:rPr>
          <w:t>www.freeschool.altlinux.ru</w:t>
        </w:r>
      </w:hyperlink>
      <w:r w:rsidR="00234EB8">
        <w:t xml:space="preserve"> </w:t>
      </w:r>
      <w:r w:rsidR="00727EBB">
        <w:t xml:space="preserve"> (портал Свободного программного обеспечения). www.heap.altlinux.org/issues/textbooks (учебники и пособия по Linux). </w:t>
      </w:r>
    </w:p>
    <w:p w14:paraId="32B2524A" w14:textId="77777777" w:rsidR="00DD1CA3" w:rsidRDefault="00000000" w:rsidP="00727EBB">
      <w:pPr>
        <w:pStyle w:val="affd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</w:pPr>
      <w:hyperlink r:id="rId22" w:history="1">
        <w:r w:rsidR="00234EB8" w:rsidRPr="008A27E5">
          <w:rPr>
            <w:rStyle w:val="afff7"/>
          </w:rPr>
          <w:t>www.books.altlinux.ru/altlibrary/openoffice</w:t>
        </w:r>
      </w:hyperlink>
      <w:r w:rsidR="00234EB8">
        <w:t xml:space="preserve"> </w:t>
      </w:r>
      <w:r w:rsidR="00727EBB">
        <w:t xml:space="preserve"> (электронная книга «</w:t>
      </w:r>
      <w:proofErr w:type="spellStart"/>
      <w:r w:rsidR="00727EBB">
        <w:t>ОpenOffice</w:t>
      </w:r>
      <w:proofErr w:type="spellEnd"/>
      <w:r w:rsidR="00727EBB">
        <w:t xml:space="preserve">. </w:t>
      </w:r>
      <w:proofErr w:type="spellStart"/>
      <w:r w:rsidR="00727EBB">
        <w:t>org</w:t>
      </w:r>
      <w:proofErr w:type="spellEnd"/>
      <w:r w:rsidR="00727EBB">
        <w:t>: Теория и практика»).</w:t>
      </w:r>
    </w:p>
    <w:p w14:paraId="7E0BB28D" w14:textId="77777777" w:rsidR="00727EBB" w:rsidRDefault="00727EBB" w:rsidP="00727EBB">
      <w:pPr>
        <w:pStyle w:val="affd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</w:pPr>
    </w:p>
    <w:p w14:paraId="21CDCAFA" w14:textId="77777777" w:rsidR="007D3914" w:rsidRPr="009370E4" w:rsidRDefault="007D3914" w:rsidP="007D3914">
      <w:pPr>
        <w:pStyle w:val="2"/>
        <w:ind w:firstLine="0"/>
        <w:jc w:val="both"/>
      </w:pPr>
      <w:bookmarkStart w:id="33" w:name="_Toc62559971"/>
      <w:bookmarkStart w:id="34" w:name="_Toc62721209"/>
      <w:bookmarkStart w:id="35" w:name="_Toc62941725"/>
      <w:bookmarkStart w:id="36" w:name="_Toc62985745"/>
      <w:bookmarkStart w:id="37" w:name="_Toc62987371"/>
      <w:r w:rsidRPr="009370E4">
        <w:t>6.3. Кадровое обеспечение образовательного процесса</w:t>
      </w:r>
      <w:bookmarkEnd w:id="33"/>
      <w:bookmarkEnd w:id="34"/>
      <w:bookmarkEnd w:id="35"/>
      <w:bookmarkEnd w:id="36"/>
      <w:bookmarkEnd w:id="37"/>
    </w:p>
    <w:p w14:paraId="6EF0A71E" w14:textId="77777777" w:rsidR="007D3914" w:rsidRPr="009370E4" w:rsidRDefault="007D3914" w:rsidP="007D3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9370E4">
        <w:rPr>
          <w:rFonts w:ascii="Times New Roman" w:hAnsi="Times New Roman" w:cs="Times New Roman"/>
          <w:sz w:val="24"/>
          <w:szCs w:val="22"/>
        </w:rPr>
        <w:t>Реализация программы учебно</w:t>
      </w:r>
      <w:r w:rsidR="00E42ADC" w:rsidRPr="009370E4">
        <w:rPr>
          <w:rFonts w:ascii="Times New Roman" w:hAnsi="Times New Roman" w:cs="Times New Roman"/>
          <w:sz w:val="24"/>
          <w:szCs w:val="22"/>
        </w:rPr>
        <w:t xml:space="preserve">го предмета </w:t>
      </w:r>
      <w:r w:rsidRPr="009370E4">
        <w:rPr>
          <w:rFonts w:ascii="Times New Roman" w:hAnsi="Times New Roman" w:cs="Times New Roman"/>
          <w:sz w:val="24"/>
          <w:szCs w:val="22"/>
        </w:rPr>
        <w:t xml:space="preserve">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hyperlink r:id="rId23" w:history="1">
        <w:r w:rsidRPr="009370E4">
          <w:rPr>
            <w:rFonts w:ascii="Times New Roman" w:hAnsi="Times New Roman" w:cs="Times New Roman"/>
            <w:sz w:val="24"/>
            <w:szCs w:val="22"/>
          </w:rPr>
          <w:t>06</w:t>
        </w:r>
      </w:hyperlink>
      <w:r w:rsidRPr="009370E4">
        <w:rPr>
          <w:rFonts w:ascii="Times New Roman" w:hAnsi="Times New Roman" w:cs="Times New Roman"/>
          <w:sz w:val="24"/>
          <w:szCs w:val="22"/>
        </w:rPr>
        <w:t xml:space="preserve"> Связь, информационные и коммуникационные технологии (имеющих стаж работы в данной профессиональной области не менее 3 лет).</w:t>
      </w:r>
    </w:p>
    <w:p w14:paraId="214822FC" w14:textId="77777777" w:rsidR="007D3914" w:rsidRPr="009370E4" w:rsidRDefault="007D3914" w:rsidP="007D39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9370E4">
        <w:rPr>
          <w:rFonts w:ascii="Times New Roman" w:hAnsi="Times New Roman" w:cs="Times New Roman"/>
          <w:sz w:val="24"/>
          <w:szCs w:val="22"/>
        </w:rPr>
        <w:t>Квалификация педагогических работников должна отвечать квалификационным требованиям, указанным в квалификационных справочниках.</w:t>
      </w:r>
    </w:p>
    <w:p w14:paraId="6772E567" w14:textId="77777777" w:rsidR="007D3914" w:rsidRPr="009370E4" w:rsidRDefault="007D3914" w:rsidP="007D39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370E4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Требования к квалификации</w:t>
      </w:r>
      <w:r w:rsidRPr="009370E4">
        <w:rPr>
          <w:rFonts w:ascii="Times New Roman" w:hAnsi="Times New Roman" w:cs="Times New Roman"/>
          <w:spacing w:val="3"/>
          <w:sz w:val="24"/>
          <w:szCs w:val="24"/>
        </w:rPr>
        <w:t xml:space="preserve"> педагогических работников</w:t>
      </w:r>
      <w:r w:rsidRPr="009370E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</w:t>
      </w:r>
      <w:r w:rsidRPr="009370E4">
        <w:rPr>
          <w:rFonts w:ascii="Times New Roman" w:hAnsi="Times New Roman" w:cs="Times New Roman"/>
          <w:spacing w:val="3"/>
          <w:sz w:val="24"/>
          <w:szCs w:val="24"/>
        </w:rPr>
        <w:t>преподаваемой дисциплине</w:t>
      </w:r>
      <w:r w:rsidRPr="009370E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</w:p>
    <w:p w14:paraId="3DD781AD" w14:textId="77777777" w:rsidR="007D3914" w:rsidRPr="009370E4" w:rsidRDefault="007D3914" w:rsidP="007D3914">
      <w:pPr>
        <w:pStyle w:val="ConsPlusNormal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370E4">
        <w:rPr>
          <w:rFonts w:ascii="Times New Roman" w:hAnsi="Times New Roman" w:cs="Times New Roman"/>
          <w:spacing w:val="3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 </w:t>
      </w:r>
      <w:hyperlink r:id="rId24" w:history="1">
        <w:r w:rsidRPr="009370E4">
          <w:rPr>
            <w:rFonts w:ascii="Times New Roman" w:hAnsi="Times New Roman" w:cs="Times New Roman"/>
            <w:sz w:val="24"/>
            <w:szCs w:val="22"/>
          </w:rPr>
          <w:t>06</w:t>
        </w:r>
      </w:hyperlink>
      <w:r w:rsidRPr="009370E4">
        <w:rPr>
          <w:rFonts w:ascii="Times New Roman" w:hAnsi="Times New Roman" w:cs="Times New Roman"/>
          <w:sz w:val="24"/>
          <w:szCs w:val="22"/>
        </w:rPr>
        <w:t xml:space="preserve"> Связь, информационные и коммуникационные технологии</w:t>
      </w:r>
      <w:r w:rsidRPr="009370E4">
        <w:rPr>
          <w:rFonts w:ascii="Times New Roman" w:hAnsi="Times New Roman" w:cs="Times New Roman"/>
          <w:spacing w:val="3"/>
          <w:sz w:val="24"/>
          <w:szCs w:val="24"/>
        </w:rPr>
        <w:t>, не реже 1 раза в 3 года с учетом расширения спектра профессиональных компетенций.</w:t>
      </w:r>
      <w:bookmarkStart w:id="38" w:name="_Toc438469925"/>
    </w:p>
    <w:bookmarkEnd w:id="38"/>
    <w:p w14:paraId="0F969AD9" w14:textId="77777777" w:rsidR="00DD1CA3" w:rsidRPr="00361205" w:rsidRDefault="00DD1CA3" w:rsidP="007D3914">
      <w:pPr>
        <w:spacing w:line="360" w:lineRule="auto"/>
        <w:rPr>
          <w:b/>
          <w:highlight w:val="yellow"/>
        </w:rPr>
      </w:pPr>
    </w:p>
    <w:p w14:paraId="1FBF37DF" w14:textId="77777777" w:rsidR="00DD1CA3" w:rsidRPr="00361205" w:rsidRDefault="00DD1CA3" w:rsidP="00822E0A">
      <w:pPr>
        <w:rPr>
          <w:highlight w:val="yellow"/>
        </w:rPr>
        <w:sectPr w:rsidR="00DD1CA3" w:rsidRPr="00361205">
          <w:headerReference w:type="default" r:id="rId25"/>
          <w:footerReference w:type="default" r:id="rId26"/>
          <w:pgSz w:w="11906" w:h="16838"/>
          <w:pgMar w:top="993" w:right="849" w:bottom="766" w:left="1701" w:header="709" w:footer="709" w:gutter="0"/>
          <w:cols w:space="720"/>
          <w:formProt w:val="0"/>
          <w:docGrid w:linePitch="360"/>
        </w:sectPr>
      </w:pPr>
      <w:bookmarkStart w:id="39" w:name="_Toc425152392"/>
      <w:bookmarkStart w:id="40" w:name="_Toc425262663"/>
      <w:bookmarkStart w:id="41" w:name="_Toc425262355"/>
      <w:bookmarkStart w:id="42" w:name="_Toc425262253"/>
      <w:bookmarkStart w:id="43" w:name="_Toc425152394"/>
      <w:bookmarkStart w:id="44" w:name="_Toc424395927"/>
      <w:bookmarkEnd w:id="39"/>
      <w:bookmarkEnd w:id="40"/>
      <w:bookmarkEnd w:id="41"/>
      <w:bookmarkEnd w:id="42"/>
      <w:bookmarkEnd w:id="43"/>
      <w:bookmarkEnd w:id="44"/>
    </w:p>
    <w:p w14:paraId="1B9C89DE" w14:textId="77777777" w:rsidR="00F57DB7" w:rsidRDefault="00F57DB7" w:rsidP="00822E0A">
      <w:pPr>
        <w:spacing w:after="120"/>
        <w:rPr>
          <w:b/>
          <w:spacing w:val="20"/>
        </w:rPr>
      </w:pPr>
    </w:p>
    <w:p w14:paraId="42C9AFFF" w14:textId="77777777" w:rsidR="00F57DB7" w:rsidRDefault="00F57DB7" w:rsidP="00F361FF">
      <w:pPr>
        <w:spacing w:after="120"/>
        <w:jc w:val="center"/>
        <w:rPr>
          <w:b/>
          <w:spacing w:val="20"/>
        </w:rPr>
      </w:pPr>
    </w:p>
    <w:p w14:paraId="78DB6E04" w14:textId="77777777" w:rsidR="00F57DB7" w:rsidRDefault="00F57DB7" w:rsidP="00F361FF">
      <w:pPr>
        <w:spacing w:after="120"/>
        <w:jc w:val="center"/>
        <w:rPr>
          <w:b/>
          <w:spacing w:val="20"/>
        </w:rPr>
      </w:pPr>
    </w:p>
    <w:p w14:paraId="6785F1A5" w14:textId="77777777" w:rsidR="00F57DB7" w:rsidRDefault="00F57DB7" w:rsidP="00F361FF">
      <w:pPr>
        <w:spacing w:after="120"/>
        <w:jc w:val="center"/>
        <w:rPr>
          <w:b/>
          <w:spacing w:val="20"/>
        </w:rPr>
      </w:pPr>
    </w:p>
    <w:p w14:paraId="08B9E7CD" w14:textId="77777777" w:rsidR="00F57DB7" w:rsidRDefault="00F57DB7" w:rsidP="00F361FF">
      <w:pPr>
        <w:spacing w:after="120"/>
        <w:jc w:val="center"/>
        <w:rPr>
          <w:b/>
          <w:spacing w:val="20"/>
        </w:rPr>
      </w:pPr>
    </w:p>
    <w:p w14:paraId="601DC5A5" w14:textId="77777777" w:rsidR="00F57DB7" w:rsidRDefault="00F57DB7" w:rsidP="00F361FF">
      <w:pPr>
        <w:spacing w:after="120"/>
        <w:jc w:val="center"/>
        <w:rPr>
          <w:b/>
          <w:spacing w:val="20"/>
        </w:rPr>
      </w:pPr>
    </w:p>
    <w:p w14:paraId="7928F62D" w14:textId="77777777" w:rsidR="00F57DB7" w:rsidRDefault="00F57DB7" w:rsidP="00F361FF">
      <w:pPr>
        <w:spacing w:after="120"/>
        <w:jc w:val="center"/>
        <w:rPr>
          <w:b/>
          <w:spacing w:val="20"/>
        </w:rPr>
      </w:pPr>
    </w:p>
    <w:p w14:paraId="4990D03A" w14:textId="77777777" w:rsidR="00F57DB7" w:rsidRDefault="00F57DB7" w:rsidP="00F361FF">
      <w:pPr>
        <w:spacing w:after="120"/>
        <w:jc w:val="center"/>
        <w:rPr>
          <w:b/>
          <w:spacing w:val="20"/>
        </w:rPr>
      </w:pPr>
    </w:p>
    <w:p w14:paraId="0052135D" w14:textId="77777777" w:rsidR="00F57DB7" w:rsidRDefault="00F57DB7" w:rsidP="00F361FF">
      <w:pPr>
        <w:spacing w:after="120"/>
        <w:jc w:val="center"/>
        <w:rPr>
          <w:b/>
          <w:spacing w:val="20"/>
        </w:rPr>
      </w:pPr>
    </w:p>
    <w:p w14:paraId="6E73923E" w14:textId="77777777" w:rsidR="00F57DB7" w:rsidRDefault="00F57DB7" w:rsidP="00F361FF">
      <w:pPr>
        <w:spacing w:after="120"/>
        <w:jc w:val="center"/>
        <w:rPr>
          <w:b/>
          <w:spacing w:val="20"/>
        </w:rPr>
      </w:pPr>
    </w:p>
    <w:p w14:paraId="3866B088" w14:textId="77777777" w:rsidR="00F57DB7" w:rsidRDefault="00F57DB7" w:rsidP="00F361FF">
      <w:pPr>
        <w:spacing w:after="120"/>
        <w:jc w:val="center"/>
        <w:rPr>
          <w:b/>
          <w:spacing w:val="20"/>
        </w:rPr>
      </w:pPr>
    </w:p>
    <w:p w14:paraId="4B7E1873" w14:textId="77777777" w:rsidR="00F57DB7" w:rsidRDefault="00F57DB7" w:rsidP="00F361FF">
      <w:pPr>
        <w:spacing w:after="120"/>
        <w:jc w:val="center"/>
        <w:rPr>
          <w:b/>
          <w:spacing w:val="20"/>
        </w:rPr>
      </w:pPr>
    </w:p>
    <w:p w14:paraId="31EBD7F1" w14:textId="77777777" w:rsidR="00F57DB7" w:rsidRDefault="00F57DB7" w:rsidP="00F361FF">
      <w:pPr>
        <w:spacing w:after="120"/>
        <w:jc w:val="center"/>
        <w:rPr>
          <w:b/>
          <w:spacing w:val="20"/>
        </w:rPr>
      </w:pPr>
    </w:p>
    <w:p w14:paraId="78C6FFE3" w14:textId="77777777" w:rsidR="00F57DB7" w:rsidRDefault="00F57DB7" w:rsidP="00F361FF">
      <w:pPr>
        <w:spacing w:after="120"/>
        <w:jc w:val="center"/>
        <w:rPr>
          <w:b/>
          <w:spacing w:val="20"/>
        </w:rPr>
      </w:pPr>
    </w:p>
    <w:p w14:paraId="72B09B2F" w14:textId="77777777" w:rsidR="00F57DB7" w:rsidRDefault="00F57DB7" w:rsidP="00F361FF">
      <w:pPr>
        <w:spacing w:after="120"/>
        <w:jc w:val="center"/>
        <w:rPr>
          <w:b/>
          <w:spacing w:val="20"/>
        </w:rPr>
      </w:pPr>
    </w:p>
    <w:p w14:paraId="7AB07A70" w14:textId="77777777" w:rsidR="00F57DB7" w:rsidRDefault="00F57DB7" w:rsidP="00F361FF">
      <w:pPr>
        <w:spacing w:after="120"/>
        <w:jc w:val="center"/>
        <w:rPr>
          <w:b/>
          <w:spacing w:val="20"/>
        </w:rPr>
      </w:pPr>
    </w:p>
    <w:p w14:paraId="18B3CA12" w14:textId="3F8101C3" w:rsidR="00DD1CA3" w:rsidRPr="00AF7AD1" w:rsidRDefault="00E53B72" w:rsidP="00AF7AD1">
      <w:pPr>
        <w:ind w:left="3119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</w:p>
    <w:sectPr w:rsidR="00DD1CA3" w:rsidRPr="00AF7AD1">
      <w:headerReference w:type="default" r:id="rId27"/>
      <w:footerReference w:type="default" r:id="rId28"/>
      <w:pgSz w:w="11906" w:h="16838"/>
      <w:pgMar w:top="1134" w:right="849" w:bottom="766" w:left="1701" w:header="709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C6B0" w14:textId="77777777" w:rsidR="00AE6F45" w:rsidRDefault="00AE6F45">
      <w:r>
        <w:separator/>
      </w:r>
    </w:p>
  </w:endnote>
  <w:endnote w:type="continuationSeparator" w:id="0">
    <w:p w14:paraId="2C82549A" w14:textId="77777777" w:rsidR="00AE6F45" w:rsidRDefault="00AE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MT">
    <w:altName w:val="Times New Roman"/>
    <w:charset w:val="01"/>
    <w:family w:val="auto"/>
    <w:pitch w:val="default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E0C9" w14:textId="77777777" w:rsidR="00D11EDB" w:rsidRDefault="00D11EDB">
    <w:pPr>
      <w:pStyle w:val="aff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638D3198" w14:textId="77777777" w:rsidR="00D11EDB" w:rsidRDefault="00D11EDB">
    <w:pPr>
      <w:pStyle w:val="af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525707"/>
    </w:sdtPr>
    <w:sdtContent>
      <w:p w14:paraId="3A6CFEE7" w14:textId="77777777" w:rsidR="00D11EDB" w:rsidRDefault="00D11EDB">
        <w:pPr>
          <w:pStyle w:val="af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027BADA7" w14:textId="77777777" w:rsidR="00D11EDB" w:rsidRDefault="00D11EDB">
    <w:pPr>
      <w:pStyle w:val="af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D5B4" w14:textId="77777777" w:rsidR="00D11EDB" w:rsidRDefault="00D11EDB">
    <w:pPr>
      <w:pStyle w:val="aff6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16</w:t>
    </w:r>
    <w:r>
      <w:fldChar w:fldCharType="end"/>
    </w:r>
  </w:p>
  <w:p w14:paraId="48A63BCC" w14:textId="77777777" w:rsidR="00D11EDB" w:rsidRDefault="00D11EDB">
    <w:pPr>
      <w:pStyle w:val="aff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A823" w14:textId="77777777" w:rsidR="00D11EDB" w:rsidRDefault="00D11EDB">
    <w:pPr>
      <w:pStyle w:val="aff6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22</w:t>
    </w:r>
    <w:r>
      <w:fldChar w:fldCharType="end"/>
    </w:r>
  </w:p>
  <w:p w14:paraId="3908092D" w14:textId="77777777" w:rsidR="00D11EDB" w:rsidRDefault="00D11EDB">
    <w:pPr>
      <w:pStyle w:val="aff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8981" w14:textId="77777777" w:rsidR="00D11EDB" w:rsidRDefault="00D11EDB">
    <w:pPr>
      <w:pStyle w:val="aff6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13ACD5A9" w14:textId="77777777" w:rsidR="00D11EDB" w:rsidRDefault="00D11EDB">
    <w:pPr>
      <w:pStyle w:val="af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63AE" w14:textId="77777777" w:rsidR="00AE6F45" w:rsidRDefault="00AE6F45">
      <w:r>
        <w:separator/>
      </w:r>
    </w:p>
  </w:footnote>
  <w:footnote w:type="continuationSeparator" w:id="0">
    <w:p w14:paraId="18FCEC80" w14:textId="77777777" w:rsidR="00AE6F45" w:rsidRDefault="00AE6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E528" w14:textId="77777777" w:rsidR="00D11EDB" w:rsidRDefault="00D11EDB">
    <w:pPr>
      <w:pStyle w:val="af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E47B" w14:textId="77777777" w:rsidR="00D11EDB" w:rsidRDefault="00D11EDB">
    <w:pPr>
      <w:pStyle w:val="a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AFB"/>
    <w:multiLevelType w:val="hybridMultilevel"/>
    <w:tmpl w:val="2B08566A"/>
    <w:lvl w:ilvl="0" w:tplc="5BF65B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1FAD"/>
    <w:multiLevelType w:val="hybridMultilevel"/>
    <w:tmpl w:val="B286704A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AD1"/>
    <w:multiLevelType w:val="hybridMultilevel"/>
    <w:tmpl w:val="C0562386"/>
    <w:lvl w:ilvl="0" w:tplc="8828F448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 w15:restartNumberingAfterBreak="0">
    <w:nsid w:val="03E879F1"/>
    <w:multiLevelType w:val="hybridMultilevel"/>
    <w:tmpl w:val="D676E7A8"/>
    <w:lvl w:ilvl="0" w:tplc="7D0CA7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1D5D"/>
    <w:multiLevelType w:val="hybridMultilevel"/>
    <w:tmpl w:val="54721DA4"/>
    <w:lvl w:ilvl="0" w:tplc="8828F448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096C1B31"/>
    <w:multiLevelType w:val="hybridMultilevel"/>
    <w:tmpl w:val="AD8C7E7C"/>
    <w:lvl w:ilvl="0" w:tplc="8828F4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845134"/>
    <w:multiLevelType w:val="hybridMultilevel"/>
    <w:tmpl w:val="0F82408A"/>
    <w:lvl w:ilvl="0" w:tplc="73CE0C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9E40E6A"/>
    <w:multiLevelType w:val="hybridMultilevel"/>
    <w:tmpl w:val="5CDCC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418D"/>
    <w:multiLevelType w:val="hybridMultilevel"/>
    <w:tmpl w:val="F6A83FB0"/>
    <w:lvl w:ilvl="0" w:tplc="8828F448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10BC38EC"/>
    <w:multiLevelType w:val="hybridMultilevel"/>
    <w:tmpl w:val="2EF0F3B2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62DE3"/>
    <w:multiLevelType w:val="hybridMultilevel"/>
    <w:tmpl w:val="33EE797C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E71B7"/>
    <w:multiLevelType w:val="hybridMultilevel"/>
    <w:tmpl w:val="8DB03B14"/>
    <w:lvl w:ilvl="0" w:tplc="7D0CA7F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38223BB"/>
    <w:multiLevelType w:val="hybridMultilevel"/>
    <w:tmpl w:val="D9FE95B2"/>
    <w:lvl w:ilvl="0" w:tplc="8828F448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1E8F7FAD"/>
    <w:multiLevelType w:val="hybridMultilevel"/>
    <w:tmpl w:val="6F125ED8"/>
    <w:lvl w:ilvl="0" w:tplc="D4ECF3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02DD7"/>
    <w:multiLevelType w:val="multilevel"/>
    <w:tmpl w:val="A66649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4933C0"/>
    <w:multiLevelType w:val="hybridMultilevel"/>
    <w:tmpl w:val="88D03936"/>
    <w:lvl w:ilvl="0" w:tplc="0419000D">
      <w:start w:val="1"/>
      <w:numFmt w:val="bullet"/>
      <w:lvlText w:val=""/>
      <w:lvlJc w:val="left"/>
      <w:pPr>
        <w:ind w:left="13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6" w15:restartNumberingAfterBreak="0">
    <w:nsid w:val="26281257"/>
    <w:multiLevelType w:val="hybridMultilevel"/>
    <w:tmpl w:val="9DC8A486"/>
    <w:lvl w:ilvl="0" w:tplc="7D0CA7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4106C"/>
    <w:multiLevelType w:val="hybridMultilevel"/>
    <w:tmpl w:val="E1C85A14"/>
    <w:lvl w:ilvl="0" w:tplc="46EC231C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68A2F48"/>
    <w:multiLevelType w:val="hybridMultilevel"/>
    <w:tmpl w:val="245A15C4"/>
    <w:lvl w:ilvl="0" w:tplc="7D0CA7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E0037"/>
    <w:multiLevelType w:val="hybridMultilevel"/>
    <w:tmpl w:val="DF5E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20C62"/>
    <w:multiLevelType w:val="hybridMultilevel"/>
    <w:tmpl w:val="001ECC3A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D382D"/>
    <w:multiLevelType w:val="hybridMultilevel"/>
    <w:tmpl w:val="943424A2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54FAF"/>
    <w:multiLevelType w:val="hybridMultilevel"/>
    <w:tmpl w:val="87043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8E3"/>
    <w:multiLevelType w:val="hybridMultilevel"/>
    <w:tmpl w:val="C7FA411E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87524"/>
    <w:multiLevelType w:val="hybridMultilevel"/>
    <w:tmpl w:val="93965574"/>
    <w:lvl w:ilvl="0" w:tplc="7D0CA7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B79BC"/>
    <w:multiLevelType w:val="hybridMultilevel"/>
    <w:tmpl w:val="1F464B82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E2378"/>
    <w:multiLevelType w:val="hybridMultilevel"/>
    <w:tmpl w:val="EA34517C"/>
    <w:lvl w:ilvl="0" w:tplc="7D0CA7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30FCC"/>
    <w:multiLevelType w:val="hybridMultilevel"/>
    <w:tmpl w:val="EA26400E"/>
    <w:lvl w:ilvl="0" w:tplc="7D0CA7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7D0CA7F4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14223BD"/>
    <w:multiLevelType w:val="hybridMultilevel"/>
    <w:tmpl w:val="83E8C366"/>
    <w:lvl w:ilvl="0" w:tplc="7D0CA7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17706BE"/>
    <w:multiLevelType w:val="hybridMultilevel"/>
    <w:tmpl w:val="E3FE3BEC"/>
    <w:lvl w:ilvl="0" w:tplc="7BFABD7A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44A10"/>
    <w:multiLevelType w:val="hybridMultilevel"/>
    <w:tmpl w:val="261EBB70"/>
    <w:lvl w:ilvl="0" w:tplc="7D0CA7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70822"/>
    <w:multiLevelType w:val="hybridMultilevel"/>
    <w:tmpl w:val="4DBA3752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112F1"/>
    <w:multiLevelType w:val="hybridMultilevel"/>
    <w:tmpl w:val="B72EF676"/>
    <w:lvl w:ilvl="0" w:tplc="7D0CA7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50AE5"/>
    <w:multiLevelType w:val="hybridMultilevel"/>
    <w:tmpl w:val="50DEC2E4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706FD"/>
    <w:multiLevelType w:val="hybridMultilevel"/>
    <w:tmpl w:val="849E1790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62093D55"/>
    <w:multiLevelType w:val="hybridMultilevel"/>
    <w:tmpl w:val="CF581A7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72F93"/>
    <w:multiLevelType w:val="hybridMultilevel"/>
    <w:tmpl w:val="AFE21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141E3"/>
    <w:multiLevelType w:val="hybridMultilevel"/>
    <w:tmpl w:val="E5BE5FA2"/>
    <w:lvl w:ilvl="0" w:tplc="8828F448">
      <w:start w:val="1"/>
      <w:numFmt w:val="bullet"/>
      <w:lvlText w:val=""/>
      <w:lvlJc w:val="left"/>
      <w:pPr>
        <w:ind w:left="1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39" w15:restartNumberingAfterBreak="0">
    <w:nsid w:val="6C693F16"/>
    <w:multiLevelType w:val="hybridMultilevel"/>
    <w:tmpl w:val="C43A846E"/>
    <w:lvl w:ilvl="0" w:tplc="7D0CA7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82C97"/>
    <w:multiLevelType w:val="hybridMultilevel"/>
    <w:tmpl w:val="FADA462E"/>
    <w:lvl w:ilvl="0" w:tplc="05A29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3086A"/>
    <w:multiLevelType w:val="hybridMultilevel"/>
    <w:tmpl w:val="F0CC8592"/>
    <w:lvl w:ilvl="0" w:tplc="7D0CA7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130211">
    <w:abstractNumId w:val="14"/>
  </w:num>
  <w:num w:numId="2" w16cid:durableId="1245651630">
    <w:abstractNumId w:val="10"/>
  </w:num>
  <w:num w:numId="3" w16cid:durableId="1869218861">
    <w:abstractNumId w:val="26"/>
  </w:num>
  <w:num w:numId="4" w16cid:durableId="903294295">
    <w:abstractNumId w:val="17"/>
  </w:num>
  <w:num w:numId="5" w16cid:durableId="1694375758">
    <w:abstractNumId w:val="24"/>
  </w:num>
  <w:num w:numId="6" w16cid:durableId="1338728888">
    <w:abstractNumId w:val="6"/>
  </w:num>
  <w:num w:numId="7" w16cid:durableId="636685682">
    <w:abstractNumId w:val="40"/>
  </w:num>
  <w:num w:numId="8" w16cid:durableId="1062096812">
    <w:abstractNumId w:val="22"/>
  </w:num>
  <w:num w:numId="9" w16cid:durableId="856430992">
    <w:abstractNumId w:val="20"/>
  </w:num>
  <w:num w:numId="10" w16cid:durableId="1130325966">
    <w:abstractNumId w:val="9"/>
  </w:num>
  <w:num w:numId="11" w16cid:durableId="1548487203">
    <w:abstractNumId w:val="5"/>
  </w:num>
  <w:num w:numId="12" w16cid:durableId="2070496701">
    <w:abstractNumId w:val="36"/>
  </w:num>
  <w:num w:numId="13" w16cid:durableId="1392995964">
    <w:abstractNumId w:val="19"/>
  </w:num>
  <w:num w:numId="14" w16cid:durableId="549340089">
    <w:abstractNumId w:val="21"/>
  </w:num>
  <w:num w:numId="15" w16cid:durableId="1051269450">
    <w:abstractNumId w:val="41"/>
  </w:num>
  <w:num w:numId="16" w16cid:durableId="642278082">
    <w:abstractNumId w:val="15"/>
  </w:num>
  <w:num w:numId="17" w16cid:durableId="2009164742">
    <w:abstractNumId w:val="38"/>
  </w:num>
  <w:num w:numId="18" w16cid:durableId="217057134">
    <w:abstractNumId w:val="12"/>
  </w:num>
  <w:num w:numId="19" w16cid:durableId="545483696">
    <w:abstractNumId w:val="2"/>
  </w:num>
  <w:num w:numId="20" w16cid:durableId="354112899">
    <w:abstractNumId w:val="37"/>
  </w:num>
  <w:num w:numId="21" w16cid:durableId="29889818">
    <w:abstractNumId w:val="4"/>
  </w:num>
  <w:num w:numId="22" w16cid:durableId="199561020">
    <w:abstractNumId w:val="8"/>
  </w:num>
  <w:num w:numId="23" w16cid:durableId="1142308429">
    <w:abstractNumId w:val="1"/>
  </w:num>
  <w:num w:numId="24" w16cid:durableId="762262653">
    <w:abstractNumId w:val="7"/>
  </w:num>
  <w:num w:numId="25" w16cid:durableId="2083872302">
    <w:abstractNumId w:val="35"/>
  </w:num>
  <w:num w:numId="26" w16cid:durableId="732892073">
    <w:abstractNumId w:val="13"/>
  </w:num>
  <w:num w:numId="27" w16cid:durableId="168107572">
    <w:abstractNumId w:val="3"/>
  </w:num>
  <w:num w:numId="28" w16cid:durableId="1674721525">
    <w:abstractNumId w:val="28"/>
  </w:num>
  <w:num w:numId="29" w16cid:durableId="2067800128">
    <w:abstractNumId w:val="42"/>
  </w:num>
  <w:num w:numId="30" w16cid:durableId="1930195326">
    <w:abstractNumId w:val="11"/>
  </w:num>
  <w:num w:numId="31" w16cid:durableId="184176886">
    <w:abstractNumId w:val="33"/>
  </w:num>
  <w:num w:numId="32" w16cid:durableId="1549607578">
    <w:abstractNumId w:val="39"/>
  </w:num>
  <w:num w:numId="33" w16cid:durableId="1975326590">
    <w:abstractNumId w:val="18"/>
  </w:num>
  <w:num w:numId="34" w16cid:durableId="1315181260">
    <w:abstractNumId w:val="25"/>
  </w:num>
  <w:num w:numId="35" w16cid:durableId="454712972">
    <w:abstractNumId w:val="27"/>
  </w:num>
  <w:num w:numId="36" w16cid:durableId="1302659443">
    <w:abstractNumId w:val="34"/>
  </w:num>
  <w:num w:numId="37" w16cid:durableId="1432625796">
    <w:abstractNumId w:val="16"/>
  </w:num>
  <w:num w:numId="38" w16cid:durableId="68236577">
    <w:abstractNumId w:val="31"/>
  </w:num>
  <w:num w:numId="39" w16cid:durableId="1058363266">
    <w:abstractNumId w:val="29"/>
  </w:num>
  <w:num w:numId="40" w16cid:durableId="114644634">
    <w:abstractNumId w:val="30"/>
  </w:num>
  <w:num w:numId="41" w16cid:durableId="1821848178">
    <w:abstractNumId w:val="0"/>
  </w:num>
  <w:num w:numId="42" w16cid:durableId="1707557887">
    <w:abstractNumId w:val="23"/>
  </w:num>
  <w:num w:numId="43" w16cid:durableId="1087733246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A3"/>
    <w:rsid w:val="00006631"/>
    <w:rsid w:val="00053B51"/>
    <w:rsid w:val="000558FB"/>
    <w:rsid w:val="0006110D"/>
    <w:rsid w:val="00062FD0"/>
    <w:rsid w:val="00070CE6"/>
    <w:rsid w:val="00081234"/>
    <w:rsid w:val="000B2A4A"/>
    <w:rsid w:val="000B6F55"/>
    <w:rsid w:val="000C6990"/>
    <w:rsid w:val="000D638E"/>
    <w:rsid w:val="000E33E7"/>
    <w:rsid w:val="000E75A9"/>
    <w:rsid w:val="000F077C"/>
    <w:rsid w:val="000F16F4"/>
    <w:rsid w:val="00122D37"/>
    <w:rsid w:val="00136585"/>
    <w:rsid w:val="001574C5"/>
    <w:rsid w:val="001637E0"/>
    <w:rsid w:val="00174933"/>
    <w:rsid w:val="001C0D65"/>
    <w:rsid w:val="001D1229"/>
    <w:rsid w:val="001E54B8"/>
    <w:rsid w:val="00203C4B"/>
    <w:rsid w:val="0022752A"/>
    <w:rsid w:val="00234EB8"/>
    <w:rsid w:val="00244986"/>
    <w:rsid w:val="002473EF"/>
    <w:rsid w:val="0029223E"/>
    <w:rsid w:val="002A630B"/>
    <w:rsid w:val="002B54F5"/>
    <w:rsid w:val="002C5F1E"/>
    <w:rsid w:val="002C604D"/>
    <w:rsid w:val="002D3999"/>
    <w:rsid w:val="002D71FF"/>
    <w:rsid w:val="002D72F6"/>
    <w:rsid w:val="002E75D3"/>
    <w:rsid w:val="003029C1"/>
    <w:rsid w:val="0033770B"/>
    <w:rsid w:val="00361205"/>
    <w:rsid w:val="00377D3D"/>
    <w:rsid w:val="00381C72"/>
    <w:rsid w:val="003921A5"/>
    <w:rsid w:val="003E64DB"/>
    <w:rsid w:val="003F0253"/>
    <w:rsid w:val="003F71FD"/>
    <w:rsid w:val="00410621"/>
    <w:rsid w:val="00420774"/>
    <w:rsid w:val="0043445D"/>
    <w:rsid w:val="00435835"/>
    <w:rsid w:val="00453EA8"/>
    <w:rsid w:val="00464978"/>
    <w:rsid w:val="00466AFF"/>
    <w:rsid w:val="0048010D"/>
    <w:rsid w:val="004C1852"/>
    <w:rsid w:val="004C47D4"/>
    <w:rsid w:val="005141F8"/>
    <w:rsid w:val="00530494"/>
    <w:rsid w:val="00530A4F"/>
    <w:rsid w:val="0055749D"/>
    <w:rsid w:val="005824FA"/>
    <w:rsid w:val="005C381B"/>
    <w:rsid w:val="005E60F4"/>
    <w:rsid w:val="006126E5"/>
    <w:rsid w:val="00621027"/>
    <w:rsid w:val="00652338"/>
    <w:rsid w:val="006532CD"/>
    <w:rsid w:val="00686367"/>
    <w:rsid w:val="006D7353"/>
    <w:rsid w:val="006F0035"/>
    <w:rsid w:val="006F5125"/>
    <w:rsid w:val="006F7F11"/>
    <w:rsid w:val="00707C27"/>
    <w:rsid w:val="00711EC0"/>
    <w:rsid w:val="00720E18"/>
    <w:rsid w:val="00727EBB"/>
    <w:rsid w:val="00733480"/>
    <w:rsid w:val="0074150E"/>
    <w:rsid w:val="007809FB"/>
    <w:rsid w:val="00783C2A"/>
    <w:rsid w:val="007A33B3"/>
    <w:rsid w:val="007D3914"/>
    <w:rsid w:val="00800077"/>
    <w:rsid w:val="008051FE"/>
    <w:rsid w:val="0080615D"/>
    <w:rsid w:val="00822E0A"/>
    <w:rsid w:val="00825AC5"/>
    <w:rsid w:val="00827F02"/>
    <w:rsid w:val="008309E8"/>
    <w:rsid w:val="00845495"/>
    <w:rsid w:val="00853BEF"/>
    <w:rsid w:val="00862302"/>
    <w:rsid w:val="0088205E"/>
    <w:rsid w:val="0089401B"/>
    <w:rsid w:val="008A3A80"/>
    <w:rsid w:val="008C0C7C"/>
    <w:rsid w:val="008F5B73"/>
    <w:rsid w:val="009113B8"/>
    <w:rsid w:val="00911837"/>
    <w:rsid w:val="00916A34"/>
    <w:rsid w:val="009370E4"/>
    <w:rsid w:val="009417C2"/>
    <w:rsid w:val="009621C3"/>
    <w:rsid w:val="0096302D"/>
    <w:rsid w:val="0096660E"/>
    <w:rsid w:val="009A0DA7"/>
    <w:rsid w:val="009A1FD3"/>
    <w:rsid w:val="009A5D9E"/>
    <w:rsid w:val="009E5275"/>
    <w:rsid w:val="009E62F5"/>
    <w:rsid w:val="009E74B4"/>
    <w:rsid w:val="00A03105"/>
    <w:rsid w:val="00A04927"/>
    <w:rsid w:val="00A23E94"/>
    <w:rsid w:val="00A35F80"/>
    <w:rsid w:val="00A360B0"/>
    <w:rsid w:val="00A36109"/>
    <w:rsid w:val="00A40CDF"/>
    <w:rsid w:val="00A765B5"/>
    <w:rsid w:val="00A80716"/>
    <w:rsid w:val="00AA21CB"/>
    <w:rsid w:val="00AA7179"/>
    <w:rsid w:val="00AD2B89"/>
    <w:rsid w:val="00AD6673"/>
    <w:rsid w:val="00AE46E9"/>
    <w:rsid w:val="00AE6F45"/>
    <w:rsid w:val="00AF7AD1"/>
    <w:rsid w:val="00B071B7"/>
    <w:rsid w:val="00B115A6"/>
    <w:rsid w:val="00B26B4C"/>
    <w:rsid w:val="00B30824"/>
    <w:rsid w:val="00B808E9"/>
    <w:rsid w:val="00B94041"/>
    <w:rsid w:val="00BB49B3"/>
    <w:rsid w:val="00BB6E86"/>
    <w:rsid w:val="00BC2639"/>
    <w:rsid w:val="00BC5EF4"/>
    <w:rsid w:val="00BE4A15"/>
    <w:rsid w:val="00BF6003"/>
    <w:rsid w:val="00C11F97"/>
    <w:rsid w:val="00C55FB3"/>
    <w:rsid w:val="00C64606"/>
    <w:rsid w:val="00C74DD6"/>
    <w:rsid w:val="00CB02DA"/>
    <w:rsid w:val="00CB10B8"/>
    <w:rsid w:val="00CC0039"/>
    <w:rsid w:val="00CD0DE5"/>
    <w:rsid w:val="00D11EDB"/>
    <w:rsid w:val="00D42720"/>
    <w:rsid w:val="00D520A1"/>
    <w:rsid w:val="00D5215F"/>
    <w:rsid w:val="00D73FA1"/>
    <w:rsid w:val="00D77487"/>
    <w:rsid w:val="00DC51D7"/>
    <w:rsid w:val="00DD1CA3"/>
    <w:rsid w:val="00E007EC"/>
    <w:rsid w:val="00E01D45"/>
    <w:rsid w:val="00E03E98"/>
    <w:rsid w:val="00E119A0"/>
    <w:rsid w:val="00E322EC"/>
    <w:rsid w:val="00E408A2"/>
    <w:rsid w:val="00E42ADC"/>
    <w:rsid w:val="00E53B72"/>
    <w:rsid w:val="00E578F5"/>
    <w:rsid w:val="00E622FE"/>
    <w:rsid w:val="00E62BEC"/>
    <w:rsid w:val="00E723EA"/>
    <w:rsid w:val="00EA77F7"/>
    <w:rsid w:val="00EC7A8E"/>
    <w:rsid w:val="00ED46FF"/>
    <w:rsid w:val="00EE38DB"/>
    <w:rsid w:val="00EE687D"/>
    <w:rsid w:val="00EF0F96"/>
    <w:rsid w:val="00F0189C"/>
    <w:rsid w:val="00F26CCB"/>
    <w:rsid w:val="00F336C1"/>
    <w:rsid w:val="00F361FF"/>
    <w:rsid w:val="00F50772"/>
    <w:rsid w:val="00F57DB7"/>
    <w:rsid w:val="00F741C8"/>
    <w:rsid w:val="00F81B8F"/>
    <w:rsid w:val="00F83744"/>
    <w:rsid w:val="00F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55B0"/>
  <w15:docId w15:val="{8BF004C9-D5DD-40D8-9EF1-5900A595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12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A01225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qFormat/>
    <w:rsid w:val="000257D7"/>
    <w:pPr>
      <w:keepNext/>
      <w:ind w:firstLine="709"/>
      <w:jc w:val="center"/>
      <w:outlineLvl w:val="1"/>
    </w:pPr>
    <w:rPr>
      <w:b/>
      <w:szCs w:val="20"/>
    </w:rPr>
  </w:style>
  <w:style w:type="paragraph" w:styleId="3">
    <w:name w:val="heading 3"/>
    <w:basedOn w:val="a0"/>
    <w:qFormat/>
    <w:rsid w:val="000257D7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4">
    <w:name w:val="heading 4"/>
    <w:basedOn w:val="a0"/>
    <w:qFormat/>
    <w:rsid w:val="000257D7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0"/>
    <w:qFormat/>
    <w:rsid w:val="000257D7"/>
    <w:pPr>
      <w:keepNext/>
      <w:jc w:val="center"/>
      <w:outlineLvl w:val="4"/>
    </w:pPr>
    <w:rPr>
      <w:rFonts w:ascii="Arial" w:hAnsi="Arial" w:cs="Arial"/>
      <w:sz w:val="28"/>
    </w:rPr>
  </w:style>
  <w:style w:type="paragraph" w:styleId="6">
    <w:name w:val="heading 6"/>
    <w:basedOn w:val="a0"/>
    <w:link w:val="60"/>
    <w:qFormat/>
    <w:rsid w:val="000257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link w:val="70"/>
    <w:qFormat/>
    <w:rsid w:val="000257D7"/>
    <w:pPr>
      <w:spacing w:before="240" w:after="60"/>
      <w:outlineLvl w:val="6"/>
    </w:pPr>
  </w:style>
  <w:style w:type="paragraph" w:styleId="8">
    <w:name w:val="heading 8"/>
    <w:basedOn w:val="a0"/>
    <w:link w:val="80"/>
    <w:qFormat/>
    <w:rsid w:val="000257D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link w:val="90"/>
    <w:qFormat/>
    <w:rsid w:val="000257D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A01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qFormat/>
    <w:rsid w:val="000257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qFormat/>
    <w:rsid w:val="000257D7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1"/>
    <w:qFormat/>
    <w:rsid w:val="000257D7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qFormat/>
    <w:rsid w:val="000257D7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qFormat/>
    <w:rsid w:val="000257D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qFormat/>
    <w:rsid w:val="000257D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qFormat/>
    <w:rsid w:val="000257D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qFormat/>
    <w:rsid w:val="000257D7"/>
    <w:rPr>
      <w:rFonts w:ascii="Arial" w:eastAsia="Times New Roman" w:hAnsi="Arial" w:cs="Times New Roman"/>
    </w:rPr>
  </w:style>
  <w:style w:type="character" w:customStyle="1" w:styleId="a4">
    <w:name w:val="Текст Знак"/>
    <w:aliases w:val="Текст Знак Знак Знак Знак Знак,Текст Знак Знак Знак Знак1"/>
    <w:basedOn w:val="a1"/>
    <w:qFormat/>
    <w:rsid w:val="000257D7"/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Основной текст с отступом Знак"/>
    <w:basedOn w:val="a1"/>
    <w:qFormat/>
    <w:rsid w:val="000257D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2"/>
    <w:qFormat/>
    <w:rsid w:val="000257D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Текст сноски Знак"/>
    <w:basedOn w:val="a1"/>
    <w:qFormat/>
    <w:rsid w:val="000257D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0257D7"/>
    <w:rPr>
      <w:vertAlign w:val="superscript"/>
    </w:rPr>
  </w:style>
  <w:style w:type="character" w:customStyle="1" w:styleId="a8">
    <w:name w:val="Нижний колонтитул Знак"/>
    <w:basedOn w:val="a1"/>
    <w:qFormat/>
    <w:rsid w:val="00025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qFormat/>
    <w:rsid w:val="000257D7"/>
  </w:style>
  <w:style w:type="character" w:customStyle="1" w:styleId="23">
    <w:name w:val="Основной текст 2 Знак"/>
    <w:basedOn w:val="a1"/>
    <w:qFormat/>
    <w:rsid w:val="00025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qFormat/>
    <w:rsid w:val="000257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Верхний колонтитул Знак"/>
    <w:basedOn w:val="a1"/>
    <w:uiPriority w:val="99"/>
    <w:qFormat/>
    <w:rsid w:val="00025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qFormat/>
    <w:rsid w:val="00025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0257D7"/>
    <w:rPr>
      <w:color w:val="0000FF"/>
      <w:u w:val="single"/>
    </w:rPr>
  </w:style>
  <w:style w:type="character" w:customStyle="1" w:styleId="ac">
    <w:name w:val="Текст выноски Знак"/>
    <w:basedOn w:val="a1"/>
    <w:qFormat/>
    <w:rsid w:val="000257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Символ сноски"/>
    <w:qFormat/>
    <w:rsid w:val="000257D7"/>
    <w:rPr>
      <w:vertAlign w:val="superscript"/>
    </w:rPr>
  </w:style>
  <w:style w:type="character" w:customStyle="1" w:styleId="WW8Num2z0">
    <w:name w:val="WW8Num2z0"/>
    <w:qFormat/>
    <w:rsid w:val="000257D7"/>
    <w:rPr>
      <w:rFonts w:ascii="Times New Roman" w:hAnsi="Times New Roman" w:cs="Times New Roman"/>
    </w:rPr>
  </w:style>
  <w:style w:type="character" w:styleId="ae">
    <w:name w:val="Strong"/>
    <w:uiPriority w:val="22"/>
    <w:qFormat/>
    <w:rsid w:val="000257D7"/>
    <w:rPr>
      <w:b/>
      <w:bCs/>
    </w:rPr>
  </w:style>
  <w:style w:type="character" w:customStyle="1" w:styleId="af">
    <w:name w:val="Название Знак"/>
    <w:basedOn w:val="a1"/>
    <w:qFormat/>
    <w:rsid w:val="000257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0">
    <w:name w:val="line number"/>
    <w:basedOn w:val="a1"/>
    <w:qFormat/>
    <w:rsid w:val="000257D7"/>
  </w:style>
  <w:style w:type="character" w:customStyle="1" w:styleId="33">
    <w:name w:val="Основной текст с отступом 3 Знак"/>
    <w:basedOn w:val="a1"/>
    <w:qFormat/>
    <w:rsid w:val="000257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TML">
    <w:name w:val="Стандартный HTML Знак"/>
    <w:basedOn w:val="a1"/>
    <w:qFormat/>
    <w:rsid w:val="000257D7"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Абзац списка Знак"/>
    <w:basedOn w:val="a1"/>
    <w:uiPriority w:val="34"/>
    <w:qFormat/>
    <w:rsid w:val="00583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1 Знак"/>
    <w:basedOn w:val="a1"/>
    <w:link w:val="12"/>
    <w:qFormat/>
    <w:rsid w:val="00991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главление 2 Знак"/>
    <w:basedOn w:val="a1"/>
    <w:link w:val="25"/>
    <w:qFormat/>
    <w:rsid w:val="0099124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f2">
    <w:name w:val="Подзаголовок Знак"/>
    <w:basedOn w:val="a1"/>
    <w:qFormat/>
    <w:rsid w:val="00CF6F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Стиль3 Знак"/>
    <w:basedOn w:val="a1"/>
    <w:qFormat/>
    <w:rsid w:val="00706E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1">
    <w:name w:val="Стиль4 Знак"/>
    <w:basedOn w:val="a1"/>
    <w:link w:val="42"/>
    <w:qFormat/>
    <w:rsid w:val="001D5864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51">
    <w:name w:val="Стиль5 Знак"/>
    <w:basedOn w:val="a1"/>
    <w:link w:val="52"/>
    <w:qFormat/>
    <w:rsid w:val="00614C6A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275954"/>
    <w:rPr>
      <w:i/>
      <w:iCs/>
    </w:rPr>
  </w:style>
  <w:style w:type="character" w:customStyle="1" w:styleId="af4">
    <w:name w:val="А_основной Знак"/>
    <w:qFormat/>
    <w:locked/>
    <w:rsid w:val="004F194A"/>
    <w:rPr>
      <w:rFonts w:ascii="Calibri" w:eastAsia="Calibri" w:hAnsi="Calibri"/>
      <w:sz w:val="28"/>
      <w:szCs w:val="28"/>
    </w:rPr>
  </w:style>
  <w:style w:type="character" w:styleId="af5">
    <w:name w:val="annotation reference"/>
    <w:semiHidden/>
    <w:qFormat/>
    <w:rsid w:val="005D4D96"/>
    <w:rPr>
      <w:sz w:val="16"/>
      <w:szCs w:val="16"/>
    </w:rPr>
  </w:style>
  <w:style w:type="character" w:customStyle="1" w:styleId="af6">
    <w:name w:val="Текст примечания Знак"/>
    <w:basedOn w:val="a1"/>
    <w:uiPriority w:val="99"/>
    <w:qFormat/>
    <w:rsid w:val="005D4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uiPriority w:val="99"/>
    <w:qFormat/>
    <w:rsid w:val="005D4D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Текст концевой сноски Знак"/>
    <w:basedOn w:val="a1"/>
    <w:qFormat/>
    <w:rsid w:val="005D4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5D4D96"/>
    <w:rPr>
      <w:vertAlign w:val="superscript"/>
    </w:rPr>
  </w:style>
  <w:style w:type="character" w:customStyle="1" w:styleId="13">
    <w:name w:val="Текст примечания Знак1"/>
    <w:basedOn w:val="a1"/>
    <w:qFormat/>
    <w:rsid w:val="00C7660A"/>
  </w:style>
  <w:style w:type="character" w:customStyle="1" w:styleId="210">
    <w:name w:val="Основной текст с отступом 2 Знак1"/>
    <w:qFormat/>
    <w:rsid w:val="00C7660A"/>
    <w:rPr>
      <w:sz w:val="24"/>
      <w:szCs w:val="24"/>
    </w:rPr>
  </w:style>
  <w:style w:type="character" w:customStyle="1" w:styleId="12">
    <w:name w:val="Тема примечания Знак1"/>
    <w:link w:val="11"/>
    <w:qFormat/>
    <w:rsid w:val="00C7660A"/>
    <w:rPr>
      <w:b/>
      <w:bCs/>
    </w:rPr>
  </w:style>
  <w:style w:type="character" w:customStyle="1" w:styleId="afa">
    <w:name w:val="Основной текст_"/>
    <w:qFormat/>
    <w:rsid w:val="00C7660A"/>
    <w:rPr>
      <w:sz w:val="28"/>
      <w:szCs w:val="28"/>
      <w:shd w:val="clear" w:color="auto" w:fill="FFFFFF"/>
    </w:rPr>
  </w:style>
  <w:style w:type="character" w:customStyle="1" w:styleId="afb">
    <w:name w:val="Основной текст + Курсив"/>
    <w:qFormat/>
    <w:rsid w:val="00C766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/>
    </w:rPr>
  </w:style>
  <w:style w:type="character" w:customStyle="1" w:styleId="26">
    <w:name w:val="Основной текст2"/>
    <w:qFormat/>
    <w:rsid w:val="00C7660A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/>
    </w:rPr>
  </w:style>
  <w:style w:type="character" w:customStyle="1" w:styleId="Exact">
    <w:name w:val="Основной текст Exact"/>
    <w:qFormat/>
    <w:rsid w:val="00C766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pple-converted-space">
    <w:name w:val="apple-converted-space"/>
    <w:qFormat/>
    <w:rsid w:val="00C7660A"/>
  </w:style>
  <w:style w:type="character" w:customStyle="1" w:styleId="ListLabel1">
    <w:name w:val="ListLabel 1"/>
    <w:qFormat/>
    <w:rPr>
      <w:b w:val="0"/>
      <w:i w:val="0"/>
      <w:sz w:val="24"/>
    </w:rPr>
  </w:style>
  <w:style w:type="character" w:customStyle="1" w:styleId="ListLabel2">
    <w:name w:val="ListLabel 2"/>
    <w:qFormat/>
    <w:rPr>
      <w:rFonts w:cs="Times New Roman"/>
      <w:b w:val="0"/>
      <w:i w:val="0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color w:val="C0504D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Times New Roman"/>
      <w:color w:val="C0504D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SymbolMT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b/>
      <w:sz w:val="2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Times New Roman"/>
      <w:color w:val="C0504D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Times New Roman"/>
      <w:color w:val="C0504D"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sz w:val="22"/>
      <w:szCs w:val="22"/>
    </w:rPr>
  </w:style>
  <w:style w:type="character" w:customStyle="1" w:styleId="afc">
    <w:name w:val="Ссылка указателя"/>
    <w:qFormat/>
  </w:style>
  <w:style w:type="character" w:customStyle="1" w:styleId="afd">
    <w:name w:val="Маркеры списка"/>
    <w:qFormat/>
    <w:rPr>
      <w:rFonts w:ascii="OpenSymbol" w:eastAsia="OpenSymbol" w:hAnsi="OpenSymbol" w:cs="OpenSymbol"/>
    </w:rPr>
  </w:style>
  <w:style w:type="paragraph" w:customStyle="1" w:styleId="14">
    <w:name w:val="Заголовок1"/>
    <w:basedOn w:val="a0"/>
    <w:next w:val="af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fe">
    <w:name w:val="Body Text"/>
    <w:basedOn w:val="a0"/>
    <w:rsid w:val="000257D7"/>
    <w:pPr>
      <w:spacing w:after="120"/>
    </w:pPr>
  </w:style>
  <w:style w:type="paragraph" w:styleId="aff">
    <w:name w:val="List"/>
    <w:basedOn w:val="a0"/>
    <w:rsid w:val="00C070B5"/>
    <w:pPr>
      <w:ind w:left="283" w:hanging="283"/>
      <w:contextualSpacing/>
    </w:pPr>
  </w:style>
  <w:style w:type="paragraph" w:styleId="aff0">
    <w:name w:val="caption"/>
    <w:basedOn w:val="a0"/>
    <w:qFormat/>
    <w:pPr>
      <w:suppressLineNumbers/>
      <w:spacing w:before="120" w:after="120"/>
    </w:pPr>
    <w:rPr>
      <w:rFonts w:cs="Lohit Devanagari"/>
      <w:i/>
      <w:iCs/>
    </w:rPr>
  </w:style>
  <w:style w:type="paragraph" w:styleId="aff1">
    <w:name w:val="index heading"/>
    <w:basedOn w:val="a0"/>
    <w:qFormat/>
    <w:pPr>
      <w:suppressLineNumbers/>
    </w:pPr>
    <w:rPr>
      <w:rFonts w:cs="Lohit Devanagari"/>
    </w:rPr>
  </w:style>
  <w:style w:type="paragraph" w:customStyle="1" w:styleId="aff2">
    <w:name w:val="Содержимое таблицы"/>
    <w:basedOn w:val="a0"/>
    <w:qFormat/>
    <w:rsid w:val="000257D7"/>
    <w:pPr>
      <w:suppressLineNumbers/>
    </w:pPr>
    <w:rPr>
      <w:lang w:eastAsia="ar-SA"/>
    </w:rPr>
  </w:style>
  <w:style w:type="paragraph" w:styleId="aff3">
    <w:name w:val="Plain Text"/>
    <w:aliases w:val="Текст Знак Знак Знак Знак,Текст Знак Знак Знак"/>
    <w:basedOn w:val="a0"/>
    <w:qFormat/>
    <w:rsid w:val="000257D7"/>
    <w:rPr>
      <w:rFonts w:ascii="Courier New" w:hAnsi="Courier New"/>
      <w:sz w:val="20"/>
    </w:rPr>
  </w:style>
  <w:style w:type="paragraph" w:styleId="aff4">
    <w:name w:val="Body Text Indent"/>
    <w:basedOn w:val="a0"/>
    <w:rsid w:val="000257D7"/>
    <w:pPr>
      <w:ind w:firstLine="708"/>
      <w:jc w:val="both"/>
    </w:pPr>
    <w:rPr>
      <w:color w:val="000000"/>
      <w:sz w:val="28"/>
    </w:rPr>
  </w:style>
  <w:style w:type="paragraph" w:styleId="22">
    <w:name w:val="Body Text Indent 2"/>
    <w:basedOn w:val="a0"/>
    <w:link w:val="21"/>
    <w:qFormat/>
    <w:rsid w:val="000257D7"/>
    <w:pPr>
      <w:ind w:firstLine="708"/>
      <w:jc w:val="both"/>
    </w:pPr>
    <w:rPr>
      <w:color w:val="000000"/>
    </w:rPr>
  </w:style>
  <w:style w:type="paragraph" w:styleId="aff5">
    <w:name w:val="footnote text"/>
    <w:basedOn w:val="a0"/>
    <w:rsid w:val="000257D7"/>
    <w:rPr>
      <w:color w:val="000000"/>
      <w:sz w:val="20"/>
      <w:szCs w:val="20"/>
    </w:rPr>
  </w:style>
  <w:style w:type="paragraph" w:styleId="aff6">
    <w:name w:val="footer"/>
    <w:basedOn w:val="a0"/>
    <w:rsid w:val="000257D7"/>
    <w:pPr>
      <w:tabs>
        <w:tab w:val="center" w:pos="4677"/>
        <w:tab w:val="right" w:pos="9355"/>
      </w:tabs>
    </w:pPr>
  </w:style>
  <w:style w:type="paragraph" w:styleId="27">
    <w:name w:val="Body Text 2"/>
    <w:basedOn w:val="a0"/>
    <w:qFormat/>
    <w:rsid w:val="000257D7"/>
    <w:pPr>
      <w:spacing w:after="120" w:line="480" w:lineRule="auto"/>
    </w:pPr>
  </w:style>
  <w:style w:type="paragraph" w:styleId="32">
    <w:name w:val="Body Text 3"/>
    <w:basedOn w:val="a0"/>
    <w:link w:val="31"/>
    <w:qFormat/>
    <w:rsid w:val="000257D7"/>
    <w:pPr>
      <w:spacing w:after="120"/>
    </w:pPr>
    <w:rPr>
      <w:sz w:val="16"/>
      <w:szCs w:val="16"/>
    </w:rPr>
  </w:style>
  <w:style w:type="paragraph" w:styleId="aff7">
    <w:name w:val="header"/>
    <w:basedOn w:val="a0"/>
    <w:uiPriority w:val="99"/>
    <w:rsid w:val="000257D7"/>
    <w:pPr>
      <w:tabs>
        <w:tab w:val="center" w:pos="4677"/>
        <w:tab w:val="right" w:pos="9355"/>
      </w:tabs>
    </w:pPr>
  </w:style>
  <w:style w:type="paragraph" w:styleId="aff8">
    <w:name w:val="Normal (Web)"/>
    <w:basedOn w:val="a0"/>
    <w:uiPriority w:val="99"/>
    <w:qFormat/>
    <w:rsid w:val="000257D7"/>
    <w:pPr>
      <w:spacing w:beforeAutospacing="1" w:afterAutospacing="1"/>
    </w:pPr>
  </w:style>
  <w:style w:type="paragraph" w:styleId="aff9">
    <w:name w:val="Balloon Text"/>
    <w:basedOn w:val="a0"/>
    <w:qFormat/>
    <w:rsid w:val="000257D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qFormat/>
    <w:rsid w:val="000257D7"/>
    <w:pPr>
      <w:spacing w:beforeAutospacing="1" w:after="115"/>
    </w:pPr>
    <w:rPr>
      <w:color w:val="000000"/>
    </w:rPr>
  </w:style>
  <w:style w:type="paragraph" w:styleId="affa">
    <w:name w:val="Title"/>
    <w:basedOn w:val="a0"/>
    <w:link w:val="affb"/>
    <w:uiPriority w:val="99"/>
    <w:qFormat/>
    <w:rsid w:val="000257D7"/>
    <w:pPr>
      <w:jc w:val="center"/>
    </w:pPr>
    <w:rPr>
      <w:b/>
      <w:bCs/>
      <w:sz w:val="28"/>
    </w:rPr>
  </w:style>
  <w:style w:type="paragraph" w:styleId="35">
    <w:name w:val="Body Text Indent 3"/>
    <w:basedOn w:val="a0"/>
    <w:qFormat/>
    <w:rsid w:val="000257D7"/>
    <w:pPr>
      <w:spacing w:after="120"/>
      <w:ind w:left="283"/>
    </w:pPr>
    <w:rPr>
      <w:sz w:val="16"/>
      <w:szCs w:val="16"/>
    </w:rPr>
  </w:style>
  <w:style w:type="paragraph" w:customStyle="1" w:styleId="28">
    <w:name w:val="Знак2 Знак Знак Знак"/>
    <w:basedOn w:val="a0"/>
    <w:qFormat/>
    <w:rsid w:val="000257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Текст1"/>
    <w:basedOn w:val="a0"/>
    <w:link w:val="16"/>
    <w:qFormat/>
    <w:rsid w:val="000257D7"/>
    <w:pPr>
      <w:widowControl w:val="0"/>
      <w:suppressAutoHyphens/>
    </w:pPr>
    <w:rPr>
      <w:rFonts w:ascii="Courier New" w:eastAsia="Lucida Sans Unicode" w:hAnsi="Courier New" w:cs="Courier New"/>
      <w:bCs/>
      <w:color w:val="000000"/>
      <w:sz w:val="20"/>
      <w:szCs w:val="20"/>
      <w:lang w:val="en-US" w:eastAsia="en-US" w:bidi="en-US"/>
    </w:rPr>
  </w:style>
  <w:style w:type="paragraph" w:customStyle="1" w:styleId="Default">
    <w:name w:val="Default"/>
    <w:qFormat/>
    <w:rsid w:val="000257D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0">
    <w:name w:val="HTML Preformatted"/>
    <w:basedOn w:val="a0"/>
    <w:qFormat/>
    <w:rsid w:val="00025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36">
    <w:name w:val="List Bullet 3"/>
    <w:basedOn w:val="a0"/>
    <w:uiPriority w:val="99"/>
    <w:rsid w:val="000257D7"/>
    <w:pPr>
      <w:ind w:left="566" w:hanging="283"/>
    </w:pPr>
  </w:style>
  <w:style w:type="paragraph" w:customStyle="1" w:styleId="29">
    <w:name w:val="Знак2"/>
    <w:basedOn w:val="a0"/>
    <w:qFormat/>
    <w:rsid w:val="000257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c">
    <w:name w:val="No Spacing"/>
    <w:uiPriority w:val="1"/>
    <w:qFormat/>
    <w:rsid w:val="00F910F4"/>
    <w:rPr>
      <w:rFonts w:ascii="Times New Roman" w:hAnsi="Times New Roman" w:cs="Times New Roman"/>
      <w:sz w:val="28"/>
      <w:szCs w:val="26"/>
    </w:rPr>
  </w:style>
  <w:style w:type="paragraph" w:styleId="affd">
    <w:name w:val="List Paragraph"/>
    <w:basedOn w:val="a0"/>
    <w:uiPriority w:val="34"/>
    <w:qFormat/>
    <w:rsid w:val="009C1DA4"/>
    <w:pPr>
      <w:ind w:left="720"/>
      <w:contextualSpacing/>
    </w:pPr>
  </w:style>
  <w:style w:type="paragraph" w:styleId="affe">
    <w:name w:val="TOC Heading"/>
    <w:basedOn w:val="1"/>
    <w:uiPriority w:val="39"/>
    <w:unhideWhenUsed/>
    <w:qFormat/>
    <w:rsid w:val="00991242"/>
    <w:pPr>
      <w:keepLines/>
      <w:spacing w:before="240" w:line="259" w:lineRule="auto"/>
      <w:jc w:val="left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25">
    <w:name w:val="toc 2"/>
    <w:basedOn w:val="a0"/>
    <w:link w:val="24"/>
    <w:autoRedefine/>
    <w:uiPriority w:val="39"/>
    <w:unhideWhenUsed/>
    <w:rsid w:val="00240205"/>
    <w:pPr>
      <w:tabs>
        <w:tab w:val="right" w:leader="dot" w:pos="9344"/>
      </w:tabs>
      <w:spacing w:after="100"/>
      <w:ind w:left="240"/>
      <w:jc w:val="both"/>
    </w:pPr>
  </w:style>
  <w:style w:type="paragraph" w:styleId="17">
    <w:name w:val="toc 1"/>
    <w:basedOn w:val="a0"/>
    <w:autoRedefine/>
    <w:uiPriority w:val="39"/>
    <w:unhideWhenUsed/>
    <w:rsid w:val="00614C6A"/>
    <w:pPr>
      <w:tabs>
        <w:tab w:val="right" w:leader="dot" w:pos="9344"/>
      </w:tabs>
      <w:spacing w:after="100"/>
      <w:jc w:val="both"/>
    </w:pPr>
    <w:rPr>
      <w:b/>
    </w:rPr>
  </w:style>
  <w:style w:type="paragraph" w:styleId="37">
    <w:name w:val="toc 3"/>
    <w:basedOn w:val="a0"/>
    <w:autoRedefine/>
    <w:uiPriority w:val="39"/>
    <w:unhideWhenUsed/>
    <w:rsid w:val="00991242"/>
    <w:pPr>
      <w:spacing w:after="100"/>
      <w:ind w:left="480"/>
    </w:pPr>
  </w:style>
  <w:style w:type="paragraph" w:customStyle="1" w:styleId="16">
    <w:name w:val="Стиль1"/>
    <w:basedOn w:val="a0"/>
    <w:link w:val="15"/>
    <w:qFormat/>
    <w:rsid w:val="00991242"/>
    <w:pPr>
      <w:jc w:val="center"/>
    </w:pPr>
  </w:style>
  <w:style w:type="paragraph" w:customStyle="1" w:styleId="2a">
    <w:name w:val="Стиль2"/>
    <w:basedOn w:val="a0"/>
    <w:link w:val="2b"/>
    <w:qFormat/>
    <w:rsid w:val="00991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</w:pPr>
    <w:rPr>
      <w:b/>
      <w:i/>
    </w:rPr>
  </w:style>
  <w:style w:type="paragraph" w:customStyle="1" w:styleId="211">
    <w:name w:val="Основной текст 21"/>
    <w:basedOn w:val="a0"/>
    <w:qFormat/>
    <w:rsid w:val="00583885"/>
    <w:pPr>
      <w:spacing w:after="120" w:line="480" w:lineRule="auto"/>
    </w:pPr>
    <w:rPr>
      <w:sz w:val="20"/>
      <w:szCs w:val="20"/>
      <w:lang w:eastAsia="ar-SA"/>
    </w:rPr>
  </w:style>
  <w:style w:type="paragraph" w:styleId="afff">
    <w:name w:val="Subtitle"/>
    <w:basedOn w:val="a0"/>
    <w:qFormat/>
    <w:rsid w:val="00CF6FCC"/>
    <w:pPr>
      <w:jc w:val="center"/>
    </w:pPr>
    <w:rPr>
      <w:szCs w:val="20"/>
    </w:rPr>
  </w:style>
  <w:style w:type="paragraph" w:customStyle="1" w:styleId="ConsPlusNormal">
    <w:name w:val="ConsPlusNormal"/>
    <w:qFormat/>
    <w:rsid w:val="00CF6FCC"/>
    <w:pPr>
      <w:widowControl w:val="0"/>
      <w:ind w:firstLine="720"/>
    </w:pPr>
    <w:rPr>
      <w:rFonts w:ascii="Arial" w:eastAsiaTheme="minorEastAsia" w:hAnsi="Arial" w:cs="Arial"/>
      <w:szCs w:val="20"/>
      <w:lang w:eastAsia="ru-RU"/>
    </w:rPr>
  </w:style>
  <w:style w:type="paragraph" w:customStyle="1" w:styleId="38">
    <w:name w:val="Стиль3"/>
    <w:basedOn w:val="a0"/>
    <w:link w:val="39"/>
    <w:qFormat/>
    <w:rsid w:val="00706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right="-187"/>
      <w:jc w:val="both"/>
    </w:pPr>
    <w:rPr>
      <w:b/>
    </w:rPr>
  </w:style>
  <w:style w:type="paragraph" w:customStyle="1" w:styleId="42">
    <w:name w:val="Стиль4"/>
    <w:basedOn w:val="a0"/>
    <w:link w:val="41"/>
    <w:qFormat/>
    <w:rsid w:val="001D58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b/>
      <w:caps/>
    </w:rPr>
  </w:style>
  <w:style w:type="paragraph" w:customStyle="1" w:styleId="52">
    <w:name w:val="Стиль5"/>
    <w:basedOn w:val="a0"/>
    <w:link w:val="51"/>
    <w:qFormat/>
    <w:rsid w:val="00614C6A"/>
    <w:pPr>
      <w:jc w:val="center"/>
    </w:pPr>
    <w:rPr>
      <w:rFonts w:eastAsia="MS Mincho"/>
    </w:rPr>
  </w:style>
  <w:style w:type="paragraph" w:customStyle="1" w:styleId="110">
    <w:name w:val="1Стиль1"/>
    <w:basedOn w:val="a0"/>
    <w:qFormat/>
    <w:rsid w:val="00017F98"/>
    <w:pPr>
      <w:ind w:firstLine="709"/>
      <w:jc w:val="both"/>
    </w:pPr>
    <w:rPr>
      <w:rFonts w:ascii="Arial" w:hAnsi="Arial"/>
      <w:szCs w:val="20"/>
    </w:rPr>
  </w:style>
  <w:style w:type="paragraph" w:customStyle="1" w:styleId="afff0">
    <w:name w:val="А_основной"/>
    <w:basedOn w:val="a0"/>
    <w:qFormat/>
    <w:rsid w:val="004F194A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paragraph" w:styleId="afff1">
    <w:name w:val="annotation text"/>
    <w:basedOn w:val="a0"/>
    <w:uiPriority w:val="99"/>
    <w:qFormat/>
    <w:rsid w:val="005D4D96"/>
    <w:rPr>
      <w:sz w:val="20"/>
      <w:szCs w:val="20"/>
    </w:rPr>
  </w:style>
  <w:style w:type="paragraph" w:styleId="afff2">
    <w:name w:val="annotation subject"/>
    <w:basedOn w:val="afff1"/>
    <w:uiPriority w:val="99"/>
    <w:qFormat/>
    <w:rsid w:val="005D4D96"/>
    <w:rPr>
      <w:b/>
      <w:bCs/>
    </w:rPr>
  </w:style>
  <w:style w:type="paragraph" w:customStyle="1" w:styleId="afff3">
    <w:name w:val="Знак"/>
    <w:basedOn w:val="a0"/>
    <w:uiPriority w:val="99"/>
    <w:qFormat/>
    <w:rsid w:val="005D4D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f4">
    <w:name w:val="endnote text"/>
    <w:basedOn w:val="a0"/>
    <w:rsid w:val="005D4D96"/>
    <w:rPr>
      <w:sz w:val="20"/>
      <w:szCs w:val="20"/>
    </w:rPr>
  </w:style>
  <w:style w:type="paragraph" w:customStyle="1" w:styleId="Style35">
    <w:name w:val="Style35"/>
    <w:basedOn w:val="a0"/>
    <w:uiPriority w:val="99"/>
    <w:qFormat/>
    <w:rsid w:val="005D4D96"/>
    <w:pPr>
      <w:widowControl w:val="0"/>
      <w:spacing w:line="278" w:lineRule="exact"/>
    </w:pPr>
  </w:style>
  <w:style w:type="paragraph" w:customStyle="1" w:styleId="ConsPlusNonformat">
    <w:name w:val="ConsPlusNonformat"/>
    <w:uiPriority w:val="99"/>
    <w:qFormat/>
    <w:rsid w:val="00C7660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8">
    <w:name w:val="Название1"/>
    <w:basedOn w:val="a0"/>
    <w:uiPriority w:val="99"/>
    <w:qFormat/>
    <w:rsid w:val="00C7660A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ConsPlusTitle">
    <w:name w:val="ConsPlusTitle"/>
    <w:uiPriority w:val="99"/>
    <w:qFormat/>
    <w:rsid w:val="00C7660A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310">
    <w:name w:val="Основной текст 31"/>
    <w:uiPriority w:val="99"/>
    <w:qFormat/>
    <w:rsid w:val="00C7660A"/>
    <w:pPr>
      <w:suppressAutoHyphens/>
      <w:spacing w:line="100" w:lineRule="atLeast"/>
      <w:jc w:val="center"/>
    </w:pPr>
    <w:rPr>
      <w:rFonts w:ascii="Times New Roman" w:eastAsia="Times New Roman" w:hAnsi="Times New Roman" w:cs="Tahoma"/>
      <w:b/>
      <w:i/>
      <w:color w:val="000000"/>
      <w:kern w:val="2"/>
      <w:sz w:val="24"/>
      <w:szCs w:val="24"/>
      <w:lang w:val="en-US"/>
    </w:rPr>
  </w:style>
  <w:style w:type="paragraph" w:customStyle="1" w:styleId="39">
    <w:name w:val="Основной текст3"/>
    <w:basedOn w:val="a0"/>
    <w:link w:val="38"/>
    <w:qFormat/>
    <w:rsid w:val="00C7660A"/>
    <w:pPr>
      <w:widowControl w:val="0"/>
      <w:shd w:val="clear" w:color="auto" w:fill="FFFFFF"/>
      <w:spacing w:before="480" w:after="1140"/>
      <w:ind w:hanging="16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5">
    <w:name w:val="Заголовок таблицы"/>
    <w:basedOn w:val="aff2"/>
    <w:qFormat/>
    <w:pPr>
      <w:jc w:val="center"/>
    </w:pPr>
    <w:rPr>
      <w:b/>
      <w:bCs/>
    </w:rPr>
  </w:style>
  <w:style w:type="table" w:styleId="afff6">
    <w:name w:val="Table Grid"/>
    <w:basedOn w:val="a2"/>
    <w:uiPriority w:val="59"/>
    <w:rsid w:val="000257D7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2"/>
    <w:rsid w:val="000257D7"/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rsid w:val="005D4D96"/>
    <w:rPr>
      <w:szCs w:val="20"/>
      <w:lang w:eastAsia="ru-RU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7">
    <w:name w:val="Hyperlink"/>
    <w:basedOn w:val="a1"/>
    <w:uiPriority w:val="99"/>
    <w:unhideWhenUsed/>
    <w:rsid w:val="00E578F5"/>
    <w:rPr>
      <w:color w:val="0563C1" w:themeColor="hyperlink"/>
      <w:u w:val="single"/>
    </w:rPr>
  </w:style>
  <w:style w:type="character" w:customStyle="1" w:styleId="afff8">
    <w:name w:val="Перечень Знак"/>
    <w:link w:val="a"/>
    <w:locked/>
    <w:rsid w:val="00ED46FF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ff8"/>
    <w:qFormat/>
    <w:rsid w:val="00ED46FF"/>
    <w:pPr>
      <w:numPr>
        <w:numId w:val="4"/>
      </w:numPr>
      <w:suppressAutoHyphens/>
      <w:spacing w:line="360" w:lineRule="auto"/>
      <w:jc w:val="both"/>
    </w:pPr>
    <w:rPr>
      <w:rFonts w:eastAsiaTheme="minorHAnsi"/>
      <w:sz w:val="28"/>
      <w:szCs w:val="22"/>
      <w:u w:color="000000"/>
      <w:bdr w:val="none" w:sz="0" w:space="0" w:color="auto" w:frame="1"/>
      <w:lang w:eastAsia="en-US"/>
    </w:rPr>
  </w:style>
  <w:style w:type="paragraph" w:customStyle="1" w:styleId="c29">
    <w:name w:val="c29"/>
    <w:basedOn w:val="a0"/>
    <w:rsid w:val="00C64606"/>
    <w:pPr>
      <w:spacing w:before="100" w:beforeAutospacing="1" w:after="100" w:afterAutospacing="1"/>
    </w:pPr>
  </w:style>
  <w:style w:type="character" w:customStyle="1" w:styleId="c23">
    <w:name w:val="c23"/>
    <w:basedOn w:val="a1"/>
    <w:rsid w:val="00C64606"/>
  </w:style>
  <w:style w:type="character" w:styleId="afff9">
    <w:name w:val="footnote reference"/>
    <w:rsid w:val="00F0189C"/>
    <w:rPr>
      <w:vertAlign w:val="superscript"/>
    </w:rPr>
  </w:style>
  <w:style w:type="character" w:customStyle="1" w:styleId="affb">
    <w:name w:val="Заголовок Знак"/>
    <w:basedOn w:val="a1"/>
    <w:link w:val="affa"/>
    <w:uiPriority w:val="99"/>
    <w:rsid w:val="00F018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c">
    <w:name w:val="List 2"/>
    <w:basedOn w:val="a0"/>
    <w:rsid w:val="00F0189C"/>
    <w:pPr>
      <w:ind w:left="566" w:hanging="283"/>
    </w:pPr>
  </w:style>
  <w:style w:type="character" w:customStyle="1" w:styleId="2b">
    <w:name w:val="Стиль2 Знак"/>
    <w:basedOn w:val="a1"/>
    <w:link w:val="2a"/>
    <w:rsid w:val="00F0189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styleId="afffa">
    <w:name w:val="Unresolved Mention"/>
    <w:basedOn w:val="a1"/>
    <w:uiPriority w:val="99"/>
    <w:semiHidden/>
    <w:unhideWhenUsed/>
    <w:rsid w:val="00727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hool-collection.edu.ru" TargetMode="External"/><Relationship Id="rId18" Type="http://schemas.openxmlformats.org/officeDocument/2006/relationships/hyperlink" Target="http://www.ict.edu.ru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freeschool.altlinu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cior.edu.ru" TargetMode="External"/><Relationship Id="rId17" Type="http://schemas.openxmlformats.org/officeDocument/2006/relationships/hyperlink" Target="http://www.megabook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u.iite.unesco.org/publications" TargetMode="External"/><Relationship Id="rId20" Type="http://schemas.openxmlformats.org/officeDocument/2006/relationships/hyperlink" Target="http://www.windo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9A60968CB8B25936EAF39BF7B48084BF6D8288DA2DCFCD593AA90C32F269AF72237B4AC277099DEDc3z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ms.iite.unesco.Org" TargetMode="External"/><Relationship Id="rId23" Type="http://schemas.openxmlformats.org/officeDocument/2006/relationships/hyperlink" Target="consultantplus://offline/ref=9A60968CB8B25936EAF39BF7B48084BF6D8288DA2DCFCD593AA90C32F269AF72237B4AC277099DEDc3z7I" TargetMode="External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://www.digital-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tuit.ru/studies/courses" TargetMode="External"/><Relationship Id="rId22" Type="http://schemas.openxmlformats.org/officeDocument/2006/relationships/hyperlink" Target="http://www.books.altlinux.ru/altlibrary/openoffice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DED8-2A8B-46F3-A3F4-0FD07C57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30</Pages>
  <Words>10704</Words>
  <Characters>61019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Шамсият Мусаева</dc:creator>
  <dc:description/>
  <cp:lastModifiedBy>asus</cp:lastModifiedBy>
  <cp:revision>4</cp:revision>
  <cp:lastPrinted>2021-02-08T06:00:00Z</cp:lastPrinted>
  <dcterms:created xsi:type="dcterms:W3CDTF">2023-01-25T10:06:00Z</dcterms:created>
  <dcterms:modified xsi:type="dcterms:W3CDTF">2023-01-26T08:11:00Z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