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E24" w14:textId="77777777" w:rsidR="00233760" w:rsidRPr="0096030B" w:rsidRDefault="00233760" w:rsidP="00233760">
      <w:pPr>
        <w:spacing w:line="276" w:lineRule="auto"/>
        <w:jc w:val="center"/>
        <w:rPr>
          <w:sz w:val="28"/>
          <w:szCs w:val="28"/>
        </w:rPr>
      </w:pPr>
      <w:r w:rsidRPr="0096030B">
        <w:rPr>
          <w:sz w:val="28"/>
          <w:szCs w:val="28"/>
        </w:rPr>
        <w:t>Министерство образования и науки Республики Дагестан</w:t>
      </w:r>
    </w:p>
    <w:p w14:paraId="0D739328" w14:textId="77777777" w:rsidR="00233760" w:rsidRPr="0096030B" w:rsidRDefault="00233760" w:rsidP="00233760">
      <w:pPr>
        <w:spacing w:line="276" w:lineRule="auto"/>
        <w:ind w:left="-284" w:right="-144"/>
        <w:jc w:val="center"/>
        <w:rPr>
          <w:sz w:val="28"/>
          <w:szCs w:val="28"/>
        </w:rPr>
      </w:pPr>
      <w:r w:rsidRPr="0096030B">
        <w:rPr>
          <w:sz w:val="28"/>
          <w:szCs w:val="28"/>
        </w:rPr>
        <w:t>Государственное бюджетное профессионал</w:t>
      </w:r>
      <w:r>
        <w:rPr>
          <w:sz w:val="28"/>
          <w:szCs w:val="28"/>
        </w:rPr>
        <w:t xml:space="preserve">ьное образовательное учреждение </w:t>
      </w:r>
      <w:r w:rsidRPr="0096030B">
        <w:rPr>
          <w:sz w:val="28"/>
          <w:szCs w:val="28"/>
        </w:rPr>
        <w:t>РД</w:t>
      </w:r>
    </w:p>
    <w:p w14:paraId="25E1248C" w14:textId="77777777" w:rsidR="00233760" w:rsidRPr="0096030B" w:rsidRDefault="00233760" w:rsidP="00233760">
      <w:pPr>
        <w:spacing w:line="276" w:lineRule="auto"/>
        <w:jc w:val="center"/>
        <w:rPr>
          <w:sz w:val="28"/>
          <w:szCs w:val="28"/>
        </w:rPr>
      </w:pPr>
      <w:r w:rsidRPr="0096030B">
        <w:rPr>
          <w:sz w:val="28"/>
          <w:szCs w:val="28"/>
        </w:rPr>
        <w:t>«Технический колледж имени Р. Н. Ашуралиева»</w:t>
      </w:r>
    </w:p>
    <w:p w14:paraId="4943DF7B" w14:textId="77777777" w:rsidR="00233760" w:rsidRPr="00AC3839" w:rsidRDefault="00233760" w:rsidP="0023376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4BE15C9B" w14:textId="77777777" w:rsidR="00233760" w:rsidRPr="00AC3839" w:rsidRDefault="00233760" w:rsidP="0023376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1FAA87DE" w14:textId="77777777" w:rsidR="00233760" w:rsidRDefault="0023376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6C2B1627" w14:textId="77777777" w:rsidR="005357C0" w:rsidRPr="00AC3839" w:rsidRDefault="005357C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4BFDD373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63A5B13A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668CDEBA" w14:textId="77777777" w:rsidR="00233760" w:rsidRPr="00AC3839" w:rsidRDefault="00233760" w:rsidP="0023376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программа  учебной</w:t>
      </w:r>
      <w:r w:rsidRPr="00AC3839">
        <w:rPr>
          <w:b/>
          <w:sz w:val="28"/>
          <w:szCs w:val="28"/>
          <w:lang w:eastAsia="ar-SA"/>
        </w:rPr>
        <w:t xml:space="preserve"> практики</w:t>
      </w:r>
      <w:r>
        <w:rPr>
          <w:b/>
          <w:sz w:val="28"/>
          <w:szCs w:val="28"/>
          <w:lang w:eastAsia="ar-SA"/>
        </w:rPr>
        <w:t xml:space="preserve"> </w:t>
      </w:r>
    </w:p>
    <w:p w14:paraId="45496B8C" w14:textId="77777777" w:rsidR="00233760" w:rsidRPr="00AC3839" w:rsidRDefault="00233760" w:rsidP="0023376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2CAFBBDE" w14:textId="77777777" w:rsidR="00233760" w:rsidRPr="00AC3839" w:rsidRDefault="00233760" w:rsidP="00233760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C3839">
        <w:rPr>
          <w:b/>
          <w:lang w:eastAsia="ar-SA"/>
        </w:rPr>
        <w:t xml:space="preserve">по профессиональному модулю </w:t>
      </w:r>
    </w:p>
    <w:p w14:paraId="6CC6FD9A" w14:textId="77777777" w:rsidR="00233760" w:rsidRDefault="00233760" w:rsidP="00233760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ПМ.02 Конструирование швейных изделий</w:t>
      </w:r>
    </w:p>
    <w:p w14:paraId="28FBE180" w14:textId="77777777" w:rsidR="005357C0" w:rsidRPr="00AC3839" w:rsidRDefault="005357C0" w:rsidP="00233760">
      <w:pPr>
        <w:widowControl w:val="0"/>
        <w:suppressAutoHyphens/>
        <w:autoSpaceDE w:val="0"/>
        <w:jc w:val="center"/>
        <w:rPr>
          <w:b/>
          <w:lang w:eastAsia="ar-SA"/>
        </w:rPr>
      </w:pPr>
    </w:p>
    <w:p w14:paraId="6206BC59" w14:textId="77777777" w:rsidR="00233760" w:rsidRPr="00AC3839" w:rsidRDefault="00233760" w:rsidP="0023376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37747BCC" w14:textId="77777777" w:rsidR="00233760" w:rsidRPr="00AC3839" w:rsidRDefault="00233760" w:rsidP="00AE3A80">
      <w:pPr>
        <w:keepNext/>
        <w:keepLines/>
        <w:jc w:val="center"/>
        <w:outlineLvl w:val="3"/>
        <w:rPr>
          <w:b/>
          <w:u w:val="single"/>
        </w:rPr>
      </w:pPr>
      <w:r w:rsidRPr="00AC3839">
        <w:rPr>
          <w:rFonts w:eastAsia="Arial Unicode MS"/>
          <w:color w:val="000000"/>
        </w:rPr>
        <w:t xml:space="preserve">Код и наименование специальности </w:t>
      </w:r>
      <w:r w:rsidRPr="00AC3839">
        <w:rPr>
          <w:sz w:val="28"/>
          <w:szCs w:val="28"/>
        </w:rPr>
        <w:t xml:space="preserve"> </w:t>
      </w:r>
      <w:r w:rsidRPr="00AC3839">
        <w:rPr>
          <w:b/>
          <w:u w:val="single"/>
        </w:rPr>
        <w:t>29.02.04  «Конструирование, моделирование и технология швейных изделий»</w:t>
      </w:r>
    </w:p>
    <w:p w14:paraId="0ABE164E" w14:textId="77777777" w:rsidR="00233760" w:rsidRPr="00AC3839" w:rsidRDefault="00233760" w:rsidP="00233760">
      <w:pPr>
        <w:keepNext/>
        <w:keepLines/>
        <w:outlineLvl w:val="3"/>
        <w:rPr>
          <w:b/>
          <w:u w:val="single"/>
        </w:rPr>
      </w:pPr>
    </w:p>
    <w:p w14:paraId="396A75F8" w14:textId="77777777" w:rsidR="00233760" w:rsidRPr="00AC3839" w:rsidRDefault="00233760" w:rsidP="00233760">
      <w:pPr>
        <w:keepNext/>
        <w:keepLines/>
        <w:outlineLvl w:val="3"/>
        <w:rPr>
          <w:b/>
          <w:u w:val="single"/>
        </w:rPr>
      </w:pPr>
    </w:p>
    <w:p w14:paraId="443C7772" w14:textId="77777777" w:rsidR="00233760" w:rsidRPr="00AC3839" w:rsidRDefault="00233760" w:rsidP="00233760">
      <w:pPr>
        <w:keepNext/>
        <w:keepLines/>
        <w:outlineLvl w:val="3"/>
        <w:rPr>
          <w:rFonts w:eastAsia="Arial Unicode MS"/>
          <w:b/>
          <w:color w:val="000000"/>
          <w:u w:val="single"/>
        </w:rPr>
      </w:pPr>
    </w:p>
    <w:p w14:paraId="5EBF2DC6" w14:textId="77777777" w:rsidR="00233760" w:rsidRPr="00AC3839" w:rsidRDefault="00233760" w:rsidP="00233760">
      <w:pPr>
        <w:rPr>
          <w:u w:val="single"/>
        </w:rPr>
      </w:pPr>
      <w:r w:rsidRPr="00AC3839">
        <w:rPr>
          <w:rFonts w:eastAsia="Arial Unicode MS"/>
          <w:color w:val="000000"/>
        </w:rPr>
        <w:t xml:space="preserve">входящей в состав </w:t>
      </w:r>
      <w:r w:rsidRPr="00AC3839">
        <w:rPr>
          <w:rFonts w:eastAsia="Arial Unicode MS"/>
          <w:color w:val="000000"/>
          <w:sz w:val="20"/>
          <w:szCs w:val="20"/>
        </w:rPr>
        <w:t>УГС</w:t>
      </w:r>
      <w:r w:rsidRPr="00AC3839">
        <w:rPr>
          <w:b/>
        </w:rPr>
        <w:t xml:space="preserve"> </w:t>
      </w:r>
      <w:r w:rsidRPr="00AC3839">
        <w:rPr>
          <w:u w:val="single"/>
        </w:rPr>
        <w:t xml:space="preserve">29.00.00  «Технологии легкой промышленности»     </w:t>
      </w:r>
      <w:r w:rsidRPr="00AC3839">
        <w:rPr>
          <w:b/>
        </w:rPr>
        <w:t xml:space="preserve">   </w:t>
      </w:r>
    </w:p>
    <w:p w14:paraId="674BEB34" w14:textId="77777777" w:rsidR="00233760" w:rsidRPr="00AC3839" w:rsidRDefault="00233760" w:rsidP="00233760">
      <w:pPr>
        <w:keepNext/>
        <w:keepLines/>
        <w:outlineLvl w:val="3"/>
        <w:rPr>
          <w:rFonts w:eastAsia="Arial Unicode MS"/>
          <w:color w:val="000000"/>
          <w:sz w:val="20"/>
          <w:szCs w:val="20"/>
        </w:rPr>
      </w:pPr>
      <w:r w:rsidRPr="00AC3839">
        <w:rPr>
          <w:rFonts w:eastAsia="Arial Unicode MS"/>
          <w:color w:val="000000"/>
          <w:sz w:val="20"/>
          <w:szCs w:val="20"/>
        </w:rPr>
        <w:t xml:space="preserve">                                                код и наименование укрупненной  группы специальностей</w:t>
      </w:r>
    </w:p>
    <w:p w14:paraId="668B27C5" w14:textId="77777777" w:rsidR="00233760" w:rsidRPr="00AC3839" w:rsidRDefault="00233760" w:rsidP="00233760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03819067" w14:textId="77777777" w:rsidR="00233760" w:rsidRPr="00AC3839" w:rsidRDefault="00233760" w:rsidP="00233760">
      <w:pPr>
        <w:rPr>
          <w:rFonts w:eastAsia="Arial Unicode MS"/>
          <w:color w:val="000000"/>
          <w:sz w:val="20"/>
          <w:szCs w:val="20"/>
        </w:rPr>
      </w:pPr>
      <w:r w:rsidRPr="00AC3839">
        <w:t xml:space="preserve">                          </w:t>
      </w:r>
    </w:p>
    <w:p w14:paraId="1C8D7F1C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7B5217C8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17673FDB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6F09731F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58925FCD" w14:textId="77777777" w:rsidR="00233760" w:rsidRPr="00AC3839" w:rsidRDefault="00233760" w:rsidP="00233760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027218EA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6E326986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1F073371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724D46E5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19A5BF06" w14:textId="77777777" w:rsidR="00233760" w:rsidRDefault="00233760" w:rsidP="0023376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069DF82A" w14:textId="77777777" w:rsidR="005357C0" w:rsidRPr="00AC3839" w:rsidRDefault="005357C0" w:rsidP="0023376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75461276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1C3F2358" w14:textId="77777777" w:rsidR="00233760" w:rsidRPr="00AC3839" w:rsidRDefault="00233760" w:rsidP="00233760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C3839">
        <w:rPr>
          <w:rFonts w:eastAsia="Arial Unicode MS"/>
          <w:color w:val="000000"/>
        </w:rPr>
        <w:t xml:space="preserve">Квалификация  выпускника:  </w:t>
      </w:r>
      <w:r w:rsidRPr="00AC3839">
        <w:rPr>
          <w:rFonts w:eastAsia="Arial Unicode MS"/>
          <w:color w:val="000000"/>
          <w:u w:val="single"/>
        </w:rPr>
        <w:t>Технолог-конструктор</w:t>
      </w:r>
    </w:p>
    <w:p w14:paraId="3D3B9ECA" w14:textId="77777777" w:rsidR="00233760" w:rsidRPr="00AC3839" w:rsidRDefault="00233760" w:rsidP="00233760">
      <w:pPr>
        <w:keepNext/>
        <w:keepLines/>
        <w:outlineLvl w:val="3"/>
        <w:rPr>
          <w:rFonts w:eastAsia="Arial Unicode MS"/>
          <w:color w:val="000000"/>
        </w:rPr>
      </w:pPr>
    </w:p>
    <w:p w14:paraId="33479196" w14:textId="77777777" w:rsidR="00233760" w:rsidRPr="00AC3839" w:rsidRDefault="00233760" w:rsidP="00233760">
      <w:pPr>
        <w:keepNext/>
        <w:keepLines/>
        <w:outlineLvl w:val="3"/>
        <w:rPr>
          <w:rFonts w:eastAsia="Arial Unicode MS"/>
          <w:color w:val="000000"/>
        </w:rPr>
      </w:pPr>
    </w:p>
    <w:p w14:paraId="5BA8F80A" w14:textId="77777777" w:rsidR="00233760" w:rsidRPr="00AC3839" w:rsidRDefault="00233760" w:rsidP="00233760">
      <w:pPr>
        <w:keepNext/>
        <w:keepLines/>
        <w:outlineLvl w:val="3"/>
        <w:rPr>
          <w:rFonts w:eastAsia="Arial Unicode MS"/>
          <w:color w:val="000000"/>
        </w:rPr>
      </w:pPr>
    </w:p>
    <w:p w14:paraId="7C407B95" w14:textId="77777777" w:rsidR="00233760" w:rsidRPr="00AC3839" w:rsidRDefault="00233760" w:rsidP="00233760">
      <w:pPr>
        <w:keepNext/>
        <w:keepLines/>
        <w:outlineLvl w:val="3"/>
        <w:rPr>
          <w:rFonts w:eastAsia="Arial Unicode MS"/>
          <w:color w:val="000000"/>
        </w:rPr>
      </w:pPr>
    </w:p>
    <w:p w14:paraId="50D20F2B" w14:textId="77777777" w:rsidR="00233760" w:rsidRPr="00AC3839" w:rsidRDefault="00233760" w:rsidP="00233760">
      <w:pPr>
        <w:keepNext/>
        <w:keepLines/>
        <w:outlineLvl w:val="3"/>
        <w:rPr>
          <w:rFonts w:eastAsia="Arial Unicode MS"/>
          <w:color w:val="000000"/>
        </w:rPr>
      </w:pPr>
    </w:p>
    <w:p w14:paraId="259CD132" w14:textId="77777777" w:rsidR="00233760" w:rsidRPr="00AC3839" w:rsidRDefault="00233760" w:rsidP="0023376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0C122636" w14:textId="77777777" w:rsidR="00233760" w:rsidRPr="00AC3839" w:rsidRDefault="00233760" w:rsidP="0023376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F509E30" w14:textId="77777777" w:rsidR="00233760" w:rsidRPr="00AC3839" w:rsidRDefault="00233760" w:rsidP="0023376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42D17699" w14:textId="77777777" w:rsidR="00233760" w:rsidRPr="00AC3839" w:rsidRDefault="00233760" w:rsidP="0023376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78BF9948" w14:textId="77777777" w:rsidR="00233760" w:rsidRPr="00AC3839" w:rsidRDefault="00233760" w:rsidP="0023376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96846DB" w14:textId="26D893F6" w:rsidR="00233760" w:rsidRPr="00AC3839" w:rsidRDefault="00712D19" w:rsidP="0023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Махачкала 202</w:t>
      </w:r>
      <w:r w:rsidR="005303D3">
        <w:rPr>
          <w:bCs/>
        </w:rPr>
        <w:t>2</w:t>
      </w:r>
      <w:r w:rsidR="00233760" w:rsidRPr="00AC3839">
        <w:rPr>
          <w:bCs/>
        </w:rPr>
        <w:t xml:space="preserve"> г.</w:t>
      </w:r>
    </w:p>
    <w:p w14:paraId="60732862" w14:textId="77777777" w:rsidR="00233760" w:rsidRPr="00AC3839" w:rsidRDefault="00233760" w:rsidP="0023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3839">
        <w:t xml:space="preserve"> </w:t>
      </w:r>
    </w:p>
    <w:p w14:paraId="3CE115DD" w14:textId="77777777" w:rsidR="00233760" w:rsidRPr="00AC3839" w:rsidRDefault="00233760" w:rsidP="0023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2108618" w14:textId="77777777" w:rsidR="00CE343A" w:rsidRDefault="00CE343A" w:rsidP="00233760">
      <w:pPr>
        <w:autoSpaceDE w:val="0"/>
        <w:rPr>
          <w:bCs/>
        </w:rPr>
      </w:pPr>
    </w:p>
    <w:p w14:paraId="6EF51325" w14:textId="77777777" w:rsidR="00CE343A" w:rsidRDefault="00CE343A" w:rsidP="00233760">
      <w:pPr>
        <w:autoSpaceDE w:val="0"/>
        <w:rPr>
          <w:bCs/>
        </w:rPr>
      </w:pPr>
    </w:p>
    <w:p w14:paraId="4AEC56C5" w14:textId="77777777" w:rsidR="00CE343A" w:rsidRDefault="00CE343A" w:rsidP="00233760">
      <w:pPr>
        <w:autoSpaceDE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4043"/>
      </w:tblGrid>
      <w:tr w:rsidR="00CE343A" w:rsidRPr="00CE343A" w14:paraId="1753974F" w14:textId="77777777" w:rsidTr="003040B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BB40" w14:textId="5B7B23BD" w:rsidR="00CE343A" w:rsidRPr="00CE343A" w:rsidRDefault="0089146C" w:rsidP="00CE343A">
            <w:pPr>
              <w:keepNext/>
              <w:keepLines/>
              <w:outlineLvl w:val="3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1F543" wp14:editId="41B1915C">
                  <wp:extent cx="2028793" cy="16748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481" cy="16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0AC3" w14:textId="711BFBCF" w:rsidR="00CE343A" w:rsidRPr="00CE343A" w:rsidRDefault="00CE343A" w:rsidP="00CE343A">
            <w:pPr>
              <w:keepNext/>
              <w:keepLines/>
              <w:outlineLvl w:val="3"/>
            </w:pPr>
          </w:p>
        </w:tc>
      </w:tr>
    </w:tbl>
    <w:p w14:paraId="7CE07B93" w14:textId="77777777" w:rsidR="00CE343A" w:rsidRDefault="00CE343A" w:rsidP="00233760">
      <w:pPr>
        <w:autoSpaceDE w:val="0"/>
        <w:rPr>
          <w:bCs/>
        </w:rPr>
      </w:pPr>
    </w:p>
    <w:p w14:paraId="4AF1BA5A" w14:textId="77777777" w:rsidR="00CE343A" w:rsidRDefault="00CE343A" w:rsidP="00233760">
      <w:pPr>
        <w:autoSpaceDE w:val="0"/>
        <w:rPr>
          <w:bCs/>
        </w:rPr>
      </w:pPr>
    </w:p>
    <w:p w14:paraId="3686E397" w14:textId="77777777" w:rsidR="00CE343A" w:rsidRDefault="00CE343A" w:rsidP="00233760">
      <w:pPr>
        <w:autoSpaceDE w:val="0"/>
        <w:rPr>
          <w:bCs/>
        </w:rPr>
      </w:pPr>
    </w:p>
    <w:p w14:paraId="6FD5E9F9" w14:textId="77777777" w:rsidR="00CE343A" w:rsidRDefault="00CE343A" w:rsidP="00233760">
      <w:pPr>
        <w:autoSpaceDE w:val="0"/>
        <w:rPr>
          <w:bCs/>
        </w:rPr>
      </w:pPr>
    </w:p>
    <w:p w14:paraId="7C7DF8A7" w14:textId="1861E522" w:rsidR="00233760" w:rsidRPr="00AC3839" w:rsidRDefault="00233760" w:rsidP="00CE343A">
      <w:pPr>
        <w:keepNext/>
        <w:keepLines/>
        <w:jc w:val="both"/>
        <w:outlineLvl w:val="3"/>
      </w:pPr>
      <w:r w:rsidRPr="00AC3839">
        <w:t xml:space="preserve">Рабочая программа </w:t>
      </w:r>
      <w:r w:rsidR="00C04CBD" w:rsidRPr="00AC3839">
        <w:t>учебной практики</w:t>
      </w:r>
      <w:r w:rsidRPr="00AC3839">
        <w:t xml:space="preserve"> </w:t>
      </w:r>
      <w:r w:rsidR="007E2C12">
        <w:t>профессионального модуля ПМ 02</w:t>
      </w:r>
      <w:r>
        <w:t xml:space="preserve">. </w:t>
      </w:r>
      <w:r w:rsidR="007E2C12">
        <w:t xml:space="preserve">Конструирование швейных </w:t>
      </w:r>
      <w:r w:rsidR="00DB738F">
        <w:t>изделий</w:t>
      </w:r>
      <w:r w:rsidR="00DB738F" w:rsidRPr="00AC3839">
        <w:t xml:space="preserve"> разработана</w:t>
      </w:r>
      <w:r w:rsidRPr="00AC3839">
        <w:t xml:space="preserve"> на основе:</w:t>
      </w:r>
    </w:p>
    <w:p w14:paraId="07B920F9" w14:textId="77777777" w:rsidR="00233760" w:rsidRPr="00AC3839" w:rsidRDefault="00233760" w:rsidP="00233760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AC3839">
        <w:t xml:space="preserve"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</w:t>
      </w:r>
      <w:r w:rsidR="00DB738F" w:rsidRPr="00AC3839">
        <w:t>укрупненной группы</w:t>
      </w:r>
      <w:r w:rsidRPr="00AC3839">
        <w:t xml:space="preserve">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</w:t>
      </w:r>
      <w:r w:rsidR="00DB738F" w:rsidRPr="00AC3839">
        <w:t>мая 2014</w:t>
      </w:r>
      <w:r w:rsidRPr="00AC3839">
        <w:t xml:space="preserve"> г., (зарегистрирован Министерством </w:t>
      </w:r>
      <w:r w:rsidR="00DB738F" w:rsidRPr="00AC3839">
        <w:t>юстиции 26</w:t>
      </w:r>
      <w:r w:rsidRPr="00AC3839">
        <w:t xml:space="preserve"> июня 2014 г рег. № 32869);</w:t>
      </w:r>
    </w:p>
    <w:p w14:paraId="64329F23" w14:textId="339E7A96" w:rsidR="00233760" w:rsidRPr="00AC3839" w:rsidRDefault="00233760" w:rsidP="00233760">
      <w:pPr>
        <w:widowControl w:val="0"/>
        <w:numPr>
          <w:ilvl w:val="0"/>
          <w:numId w:val="3"/>
        </w:numPr>
        <w:suppressAutoHyphens/>
        <w:autoSpaceDE w:val="0"/>
        <w:ind w:left="993" w:hanging="426"/>
        <w:contextualSpacing/>
        <w:jc w:val="both"/>
      </w:pPr>
      <w:r w:rsidRPr="00AC3839">
        <w:t xml:space="preserve"> Рабочей программы </w:t>
      </w:r>
      <w:r>
        <w:t>профессионального модуля ПМ.</w:t>
      </w:r>
      <w:r w:rsidR="007E2C12">
        <w:t>02. Конструирование швейных изделий</w:t>
      </w:r>
      <w:r w:rsidRPr="00AC3839">
        <w:t xml:space="preserve">  в соответствии с рабочим учебным планом обр</w:t>
      </w:r>
      <w:r>
        <w:t>азовательной организации на 202</w:t>
      </w:r>
      <w:r w:rsidR="00DC17E5">
        <w:t>2</w:t>
      </w:r>
      <w:r>
        <w:t>/202</w:t>
      </w:r>
      <w:r w:rsidR="00DC17E5">
        <w:t>3</w:t>
      </w:r>
      <w:r w:rsidRPr="00AC3839">
        <w:t xml:space="preserve"> учебный год.</w:t>
      </w:r>
    </w:p>
    <w:p w14:paraId="050FE1C7" w14:textId="77777777" w:rsidR="00233760" w:rsidRPr="00AC3839" w:rsidRDefault="00233760" w:rsidP="0023376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D553D86" w14:textId="77777777" w:rsidR="00233760" w:rsidRPr="00AC3839" w:rsidRDefault="00233760" w:rsidP="00233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C3839">
        <w:t>Разработчики:</w:t>
      </w:r>
    </w:p>
    <w:p w14:paraId="5A261A4A" w14:textId="77777777" w:rsidR="00233760" w:rsidRPr="007E2C12" w:rsidRDefault="00233760" w:rsidP="00233760">
      <w:pPr>
        <w:widowControl w:val="0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r w:rsidRPr="007E2C12">
        <w:t xml:space="preserve">Росина Галина Геннадьевна, преподаватель дисциплин профессионального цикла ГБПОУ  РД «Технический колледж им. Р.Н. Ашуралиева», Заслуженный учитель РД </w:t>
      </w:r>
    </w:p>
    <w:p w14:paraId="02CB7635" w14:textId="51EDEC40" w:rsidR="007E2C12" w:rsidRPr="007E2C12" w:rsidRDefault="007E2C12" w:rsidP="007E2C12">
      <w:pPr>
        <w:widowControl w:val="0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r w:rsidRPr="007E2C12">
        <w:t xml:space="preserve">Серова Татьяна Михайловна, преподаватель дисциплин профессионального цикла ГБПОУ  РД «Технический колледж им. Р.Н. Ашуралиева», </w:t>
      </w:r>
      <w:r w:rsidR="005303D3">
        <w:t>кандидат искусствоведения,</w:t>
      </w:r>
      <w:r w:rsidR="00C04CBD">
        <w:t xml:space="preserve"> Почетный работник воспитания и просвещения РФ</w:t>
      </w:r>
      <w:r w:rsidR="005303D3">
        <w:t>, отличник образования РД.</w:t>
      </w:r>
    </w:p>
    <w:p w14:paraId="52828341" w14:textId="77777777" w:rsidR="007E2C12" w:rsidRPr="007E2C12" w:rsidRDefault="007E2C12" w:rsidP="007E2C1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  <w:rPr>
          <w:u w:val="single"/>
        </w:rPr>
      </w:pPr>
    </w:p>
    <w:p w14:paraId="73F230B3" w14:textId="77777777" w:rsidR="00233760" w:rsidRPr="00AC3839" w:rsidRDefault="007E2C12" w:rsidP="00233760">
      <w:pPr>
        <w:widowControl w:val="0"/>
        <w:tabs>
          <w:tab w:val="left" w:pos="6420"/>
        </w:tabs>
        <w:suppressAutoHyphens/>
      </w:pPr>
      <w:r>
        <w:t xml:space="preserve">     </w:t>
      </w:r>
    </w:p>
    <w:p w14:paraId="2D433CF0" w14:textId="77777777" w:rsidR="00233760" w:rsidRDefault="00233760" w:rsidP="00233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</w:pPr>
    </w:p>
    <w:p w14:paraId="07858B0C" w14:textId="77777777" w:rsidR="00CE343A" w:rsidRDefault="00CE343A" w:rsidP="00233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</w:pPr>
    </w:p>
    <w:p w14:paraId="29340641" w14:textId="77777777" w:rsidR="00CE343A" w:rsidRDefault="00CE343A" w:rsidP="00233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</w:pPr>
    </w:p>
    <w:p w14:paraId="4BE0BC9C" w14:textId="77777777" w:rsidR="00CE343A" w:rsidRDefault="00CE343A" w:rsidP="00233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</w:pPr>
    </w:p>
    <w:p w14:paraId="07B09414" w14:textId="77777777" w:rsidR="00CE343A" w:rsidRDefault="00CE343A" w:rsidP="00233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</w:pPr>
    </w:p>
    <w:p w14:paraId="1C2D69DB" w14:textId="77777777" w:rsidR="00CE343A" w:rsidRDefault="00CE343A" w:rsidP="00233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</w:pPr>
    </w:p>
    <w:p w14:paraId="1542BEF1" w14:textId="77777777" w:rsidR="00CE343A" w:rsidRPr="00AC3839" w:rsidRDefault="00CE343A" w:rsidP="00233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</w:pPr>
    </w:p>
    <w:p w14:paraId="3CA3E8DC" w14:textId="6A3D7E56" w:rsidR="00233760" w:rsidRDefault="00233760" w:rsidP="0023376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AC3839"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Росина Галина Геннадьевна 202</w:t>
      </w:r>
      <w:r w:rsidR="005303D3">
        <w:rPr>
          <w:sz w:val="18"/>
          <w:szCs w:val="18"/>
        </w:rPr>
        <w:t>2</w:t>
      </w:r>
    </w:p>
    <w:p w14:paraId="77291A6F" w14:textId="19CDD6E5" w:rsidR="00233760" w:rsidRPr="00CE343A" w:rsidRDefault="007E2C12" w:rsidP="00CE343A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AC3839">
        <w:rPr>
          <w:b/>
          <w:i/>
          <w:sz w:val="18"/>
          <w:szCs w:val="18"/>
        </w:rPr>
        <w:t>©</w:t>
      </w:r>
      <w:r w:rsidR="00CE343A">
        <w:rPr>
          <w:sz w:val="18"/>
          <w:szCs w:val="18"/>
        </w:rPr>
        <w:t xml:space="preserve"> Серова Татьяна Михайловна 202</w:t>
      </w:r>
      <w:r w:rsidR="005303D3">
        <w:rPr>
          <w:sz w:val="18"/>
          <w:szCs w:val="18"/>
        </w:rPr>
        <w:t>2</w:t>
      </w:r>
    </w:p>
    <w:p w14:paraId="7EE7FE58" w14:textId="5C8FE7B6" w:rsidR="00233760" w:rsidRPr="00AC3839" w:rsidRDefault="00233760" w:rsidP="0023376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AC3839">
        <w:rPr>
          <w:b/>
          <w:i/>
          <w:sz w:val="18"/>
          <w:szCs w:val="18"/>
        </w:rPr>
        <w:t>©</w:t>
      </w:r>
      <w:r w:rsidRPr="00AC3839">
        <w:rPr>
          <w:sz w:val="18"/>
          <w:szCs w:val="18"/>
        </w:rPr>
        <w:t xml:space="preserve"> ГБПОУ РД «Технический колледж</w:t>
      </w:r>
      <w:r>
        <w:rPr>
          <w:sz w:val="18"/>
          <w:szCs w:val="18"/>
        </w:rPr>
        <w:t xml:space="preserve"> им. Р.Н. Ашуралиева» 202</w:t>
      </w:r>
      <w:r w:rsidR="005303D3">
        <w:rPr>
          <w:sz w:val="18"/>
          <w:szCs w:val="18"/>
        </w:rPr>
        <w:t>2</w:t>
      </w:r>
    </w:p>
    <w:p w14:paraId="25157712" w14:textId="77777777" w:rsidR="00A24A98" w:rsidRDefault="00A24A98"/>
    <w:p w14:paraId="4385C62E" w14:textId="77777777" w:rsidR="00CE343A" w:rsidRDefault="00CE343A" w:rsidP="006F36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/>
        </w:rPr>
      </w:pPr>
    </w:p>
    <w:p w14:paraId="7E10A7FA" w14:textId="77777777" w:rsidR="00CE343A" w:rsidRDefault="00CE343A" w:rsidP="006F36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/>
        </w:rPr>
      </w:pPr>
    </w:p>
    <w:p w14:paraId="600916C8" w14:textId="77777777" w:rsidR="006F36E7" w:rsidRDefault="006F36E7" w:rsidP="006F36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/>
        </w:rPr>
      </w:pPr>
      <w:r w:rsidRPr="00AB0689">
        <w:rPr>
          <w:b/>
          <w:bCs/>
          <w:color w:val="000000"/>
          <w:spacing w:val="-10"/>
          <w:sz w:val="28"/>
          <w:szCs w:val="28"/>
          <w:lang w:eastAsia="ar-SA"/>
        </w:rPr>
        <w:t>СОДЕРЖАНИЕ</w:t>
      </w:r>
    </w:p>
    <w:p w14:paraId="57BBE553" w14:textId="77777777" w:rsidR="006F36E7" w:rsidRDefault="006F36E7" w:rsidP="006F36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/>
        </w:rPr>
      </w:pPr>
    </w:p>
    <w:p w14:paraId="5E5985DB" w14:textId="77777777" w:rsidR="006F36E7" w:rsidRPr="00AB0689" w:rsidRDefault="006F36E7" w:rsidP="006F36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ar-SA"/>
        </w:rPr>
      </w:pPr>
    </w:p>
    <w:p w14:paraId="2B710132" w14:textId="77777777" w:rsidR="006F36E7" w:rsidRDefault="006F36E7" w:rsidP="006F36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ar-SA"/>
        </w:rPr>
      </w:pPr>
    </w:p>
    <w:p w14:paraId="29479E74" w14:textId="77777777" w:rsidR="006F36E7" w:rsidRPr="00AB0689" w:rsidRDefault="006F36E7" w:rsidP="006F36E7">
      <w:pPr>
        <w:widowControl w:val="0"/>
        <w:suppressAutoHyphens/>
        <w:autoSpaceDE w:val="0"/>
        <w:autoSpaceDN w:val="0"/>
        <w:adjustRightInd w:val="0"/>
        <w:jc w:val="right"/>
        <w:rPr>
          <w:bCs/>
          <w:color w:val="000000"/>
          <w:spacing w:val="-10"/>
          <w:lang w:eastAsia="ar-SA"/>
        </w:rPr>
      </w:pPr>
      <w:r w:rsidRPr="00AB0689">
        <w:rPr>
          <w:bCs/>
          <w:color w:val="000000"/>
          <w:spacing w:val="-10"/>
          <w:lang w:eastAsia="ar-SA"/>
        </w:rPr>
        <w:t>стр.</w:t>
      </w:r>
    </w:p>
    <w:p w14:paraId="3B967FF6" w14:textId="77777777" w:rsidR="006F36E7" w:rsidRDefault="006F36E7" w:rsidP="006F36E7">
      <w:pPr>
        <w:pStyle w:val="a8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ПРОГРАММЫ УЧЕБНОЙ ПРАКТИКИ                                                 4                                        </w:t>
      </w:r>
    </w:p>
    <w:p w14:paraId="17B7E692" w14:textId="77777777" w:rsidR="006F36E7" w:rsidRDefault="006F36E7" w:rsidP="006F36E7">
      <w:pPr>
        <w:pStyle w:val="a8"/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153F97" w14:textId="77777777" w:rsidR="006F36E7" w:rsidRDefault="006F36E7" w:rsidP="006F36E7">
      <w:pPr>
        <w:pStyle w:val="a8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КТУРА И СОДЕРЖАНИЕ УЧЕБ</w:t>
      </w: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 ПРА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КТИКИ                                      7                                                                              </w:t>
      </w:r>
    </w:p>
    <w:p w14:paraId="1B354173" w14:textId="77777777" w:rsidR="006F36E7" w:rsidRPr="00A33D20" w:rsidRDefault="006F36E7" w:rsidP="006F36E7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C9817" w14:textId="77777777" w:rsidR="006F36E7" w:rsidRDefault="006F36E7" w:rsidP="006F36E7">
      <w:pPr>
        <w:pStyle w:val="a8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РЕАЛИЗАЦИИ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 ПРА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КТИКИ                  11</w:t>
      </w:r>
    </w:p>
    <w:p w14:paraId="150396DB" w14:textId="77777777" w:rsidR="006F36E7" w:rsidRPr="00A33D20" w:rsidRDefault="006F36E7" w:rsidP="006F36E7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F03A2" w14:textId="77777777" w:rsidR="006F36E7" w:rsidRDefault="006F36E7" w:rsidP="006F36E7">
      <w:pPr>
        <w:pStyle w:val="a8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</w:t>
      </w: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14:paraId="4BFB40E8" w14:textId="77777777" w:rsidR="006F36E7" w:rsidRPr="00F50744" w:rsidRDefault="006F36E7" w:rsidP="006F36E7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5E312" w14:textId="77777777" w:rsidR="006F36E7" w:rsidRPr="00A33D20" w:rsidRDefault="006F36E7" w:rsidP="006F36E7">
      <w:pPr>
        <w:pStyle w:val="a8"/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КТИКИ                                                                                                                       14                                                                                                                                                     </w:t>
      </w:r>
    </w:p>
    <w:p w14:paraId="7414D465" w14:textId="77777777" w:rsidR="006F36E7" w:rsidRPr="00642CBC" w:rsidRDefault="006F36E7" w:rsidP="006F36E7">
      <w:pPr>
        <w:spacing w:after="120"/>
        <w:jc w:val="center"/>
        <w:rPr>
          <w:b/>
          <w:caps/>
          <w:lang w:eastAsia="ar-SA"/>
        </w:rPr>
      </w:pPr>
      <w:r w:rsidRPr="00642CBC">
        <w:rPr>
          <w:b/>
          <w:bCs/>
          <w:color w:val="000000"/>
          <w:spacing w:val="44"/>
          <w:lang w:eastAsia="ar-SA"/>
        </w:rPr>
        <w:br w:type="page"/>
      </w:r>
      <w:r w:rsidRPr="00642CBC">
        <w:rPr>
          <w:b/>
          <w:bCs/>
          <w:color w:val="000000"/>
          <w:spacing w:val="44"/>
          <w:lang w:eastAsia="ar-SA"/>
        </w:rPr>
        <w:lastRenderedPageBreak/>
        <w:t>1.</w:t>
      </w:r>
      <w:r w:rsidRPr="00642CBC">
        <w:rPr>
          <w:b/>
          <w:caps/>
          <w:lang w:eastAsia="ar-SA"/>
        </w:rPr>
        <w:t xml:space="preserve">Паспорт программы </w:t>
      </w:r>
      <w:r>
        <w:rPr>
          <w:b/>
        </w:rPr>
        <w:t>УЧЕБ</w:t>
      </w:r>
      <w:r w:rsidRPr="00A33D20">
        <w:rPr>
          <w:b/>
        </w:rPr>
        <w:t>НОЙ  ПРА</w:t>
      </w:r>
      <w:r>
        <w:rPr>
          <w:b/>
        </w:rPr>
        <w:t>КТИКИ</w:t>
      </w:r>
    </w:p>
    <w:p w14:paraId="5E2522FF" w14:textId="77777777" w:rsidR="006F36E7" w:rsidRPr="00642CBC" w:rsidRDefault="006F36E7" w:rsidP="006F36E7">
      <w:pPr>
        <w:spacing w:before="120" w:after="120"/>
        <w:rPr>
          <w:b/>
          <w:bCs/>
          <w:color w:val="000000"/>
          <w:lang w:eastAsia="ar-SA"/>
        </w:rPr>
      </w:pPr>
      <w:r w:rsidRPr="00642CBC">
        <w:rPr>
          <w:b/>
          <w:bCs/>
          <w:caps/>
          <w:color w:val="000000"/>
          <w:lang w:eastAsia="ar-SA"/>
        </w:rPr>
        <w:t xml:space="preserve">1.1. </w:t>
      </w:r>
      <w:r w:rsidRPr="00642CBC">
        <w:rPr>
          <w:b/>
          <w:bCs/>
          <w:color w:val="000000"/>
          <w:lang w:eastAsia="ar-SA"/>
        </w:rPr>
        <w:t xml:space="preserve">Область применения программы </w:t>
      </w:r>
      <w:r>
        <w:rPr>
          <w:b/>
          <w:bCs/>
          <w:color w:val="000000"/>
          <w:lang w:eastAsia="ar-SA"/>
        </w:rPr>
        <w:t>учебной практики</w:t>
      </w:r>
    </w:p>
    <w:p w14:paraId="51BC8334" w14:textId="77777777" w:rsidR="006F36E7" w:rsidRPr="00642CBC" w:rsidRDefault="006F36E7" w:rsidP="006F36E7">
      <w:pPr>
        <w:widowControl w:val="0"/>
        <w:suppressAutoHyphens/>
        <w:autoSpaceDE w:val="0"/>
        <w:autoSpaceDN w:val="0"/>
        <w:adjustRightInd w:val="0"/>
        <w:ind w:firstLine="684"/>
        <w:jc w:val="both"/>
        <w:rPr>
          <w:lang w:eastAsia="ar-SA"/>
        </w:rPr>
      </w:pPr>
      <w:r>
        <w:rPr>
          <w:lang w:eastAsia="ar-SA"/>
        </w:rPr>
        <w:t>Программа учеб</w:t>
      </w:r>
      <w:r w:rsidRPr="00642CBC">
        <w:rPr>
          <w:lang w:eastAsia="ar-SA"/>
        </w:rPr>
        <w:t>ной практики является составной частью ОПОП СПО, обеспечивающей реализацию ФГОС СПО.</w:t>
      </w:r>
    </w:p>
    <w:p w14:paraId="48023150" w14:textId="77777777" w:rsidR="006F36E7" w:rsidRDefault="006F36E7" w:rsidP="006F36E7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Учеб</w:t>
      </w:r>
      <w:r w:rsidRPr="00642CBC">
        <w:rPr>
          <w:lang w:eastAsia="ar-SA"/>
        </w:rPr>
        <w:t xml:space="preserve">ная практика является частью учебного процесса и  направлена на формирование у студентов общих и профессиональных компетенций: </w:t>
      </w:r>
    </w:p>
    <w:p w14:paraId="172AB896" w14:textId="77777777" w:rsidR="006F36E7" w:rsidRPr="00642CBC" w:rsidRDefault="006F36E7" w:rsidP="006F36E7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lang w:eastAsia="ar-SA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212"/>
      </w:tblGrid>
      <w:tr w:rsidR="006F36E7" w:rsidRPr="008B1ACD" w14:paraId="13BA5F14" w14:textId="77777777" w:rsidTr="003040B1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02E5" w14:textId="77777777" w:rsidR="006F36E7" w:rsidRPr="008B1ACD" w:rsidRDefault="006F36E7" w:rsidP="003040B1">
            <w:pPr>
              <w:widowControl w:val="0"/>
              <w:suppressAutoHyphens/>
              <w:jc w:val="center"/>
              <w:rPr>
                <w:b/>
              </w:rPr>
            </w:pPr>
            <w:r w:rsidRPr="008B1ACD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3F212" w14:textId="77777777" w:rsidR="006F36E7" w:rsidRPr="008B1ACD" w:rsidRDefault="006F36E7" w:rsidP="003040B1">
            <w:pPr>
              <w:widowControl w:val="0"/>
              <w:suppressAutoHyphens/>
              <w:jc w:val="center"/>
              <w:rPr>
                <w:b/>
              </w:rPr>
            </w:pPr>
            <w:r w:rsidRPr="008B1ACD">
              <w:rPr>
                <w:b/>
              </w:rPr>
              <w:t>Наименование результата обучения</w:t>
            </w:r>
          </w:p>
        </w:tc>
      </w:tr>
      <w:tr w:rsidR="006F36E7" w:rsidRPr="008B1ACD" w14:paraId="018AE497" w14:textId="77777777" w:rsidTr="003040B1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4121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jc w:val="both"/>
            </w:pPr>
            <w:r w:rsidRPr="008B1ACD">
              <w:t>ПК 2.1.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5780A" w14:textId="77777777" w:rsidR="006F36E7" w:rsidRPr="008B1ACD" w:rsidRDefault="006F36E7" w:rsidP="003040B1">
            <w:pPr>
              <w:tabs>
                <w:tab w:val="left" w:pos="0"/>
              </w:tabs>
            </w:pPr>
            <w:r w:rsidRPr="008B1ACD">
              <w:rPr>
                <w:color w:val="000000"/>
              </w:rPr>
              <w:t>Выполнять чертежи базовых конструкций швейных изделий на типовые и индивидуальные фигуры</w:t>
            </w:r>
          </w:p>
        </w:tc>
      </w:tr>
      <w:tr w:rsidR="006F36E7" w:rsidRPr="008B1ACD" w14:paraId="65FFA38D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16DF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jc w:val="both"/>
            </w:pPr>
            <w:r w:rsidRPr="008B1ACD">
              <w:t>ПК 2.2.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A54B0" w14:textId="77777777" w:rsidR="006F36E7" w:rsidRPr="008B1ACD" w:rsidRDefault="006F36E7" w:rsidP="003040B1">
            <w:pPr>
              <w:tabs>
                <w:tab w:val="left" w:pos="35"/>
              </w:tabs>
              <w:ind w:right="-114"/>
            </w:pPr>
            <w:r w:rsidRPr="008B1ACD">
              <w:rPr>
                <w:color w:val="000000"/>
              </w:rPr>
              <w:t xml:space="preserve">Осуществлять конструктивное  моделирование швейных изделий </w:t>
            </w:r>
          </w:p>
        </w:tc>
      </w:tr>
      <w:tr w:rsidR="006F36E7" w:rsidRPr="008B1ACD" w14:paraId="5D1EC184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A3B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ПК 2.3.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F0B363" w14:textId="77777777" w:rsidR="006F36E7" w:rsidRPr="008B1ACD" w:rsidRDefault="006F36E7" w:rsidP="003040B1">
            <w:pPr>
              <w:ind w:left="35"/>
            </w:pPr>
            <w:r w:rsidRPr="008B1ACD">
              <w:rPr>
                <w:color w:val="000000"/>
              </w:rPr>
              <w:t>Создавать виды лекал (шаблонов) и в</w:t>
            </w:r>
            <w:r w:rsidRPr="008B1ACD">
              <w:t>ыполнять их градацию, разрабатывать табель мер</w:t>
            </w:r>
          </w:p>
        </w:tc>
      </w:tr>
      <w:tr w:rsidR="006F36E7" w:rsidRPr="008B1ACD" w14:paraId="2E8F5E8D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DC29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2.4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510B9" w14:textId="77777777" w:rsidR="006F36E7" w:rsidRPr="00C45F70" w:rsidRDefault="006F36E7" w:rsidP="003040B1">
            <w:pPr>
              <w:widowControl w:val="0"/>
              <w:suppressAutoHyphens/>
              <w:contextualSpacing/>
              <w:jc w:val="both"/>
              <w:rPr>
                <w:iCs/>
              </w:rPr>
            </w:pPr>
            <w:r w:rsidRPr="00C45F70">
              <w:rPr>
                <w:iCs/>
                <w:color w:val="000000"/>
              </w:rPr>
              <w:t>Осуществлять авторский надзор за реализацией конструкторских решений на каждом этапе производства швейного изделия</w:t>
            </w:r>
          </w:p>
        </w:tc>
      </w:tr>
      <w:tr w:rsidR="006F36E7" w:rsidRPr="008B1ACD" w14:paraId="315CBEAB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1CCA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C5BDC" w14:textId="77777777" w:rsidR="006F36E7" w:rsidRPr="008B1ACD" w:rsidRDefault="006F36E7" w:rsidP="003040B1">
            <w:pPr>
              <w:widowControl w:val="0"/>
              <w:jc w:val="both"/>
            </w:pPr>
            <w:r w:rsidRPr="008B1ACD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36E7" w:rsidRPr="008B1ACD" w14:paraId="64AC6B26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855B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7C8BB" w14:textId="77777777" w:rsidR="006F36E7" w:rsidRPr="008B1ACD" w:rsidRDefault="006F36E7" w:rsidP="003040B1">
            <w:pPr>
              <w:jc w:val="both"/>
            </w:pPr>
            <w:r w:rsidRPr="008B1AC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F36E7" w:rsidRPr="008B1ACD" w14:paraId="5BF0E502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7A01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0531A" w14:textId="77777777" w:rsidR="006F36E7" w:rsidRPr="008B1ACD" w:rsidRDefault="006F36E7" w:rsidP="003040B1">
            <w:pPr>
              <w:jc w:val="both"/>
            </w:pPr>
            <w:r w:rsidRPr="008B1ACD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F36E7" w:rsidRPr="008B1ACD" w14:paraId="57E46F94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7264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7390C" w14:textId="77777777" w:rsidR="006F36E7" w:rsidRPr="008B1ACD" w:rsidRDefault="006F36E7" w:rsidP="003040B1">
            <w:pPr>
              <w:jc w:val="both"/>
            </w:pPr>
            <w:r w:rsidRPr="008B1AC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F36E7" w:rsidRPr="008B1ACD" w14:paraId="050112D4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6205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2512E" w14:textId="77777777" w:rsidR="006F36E7" w:rsidRPr="008B1ACD" w:rsidRDefault="006F36E7" w:rsidP="003040B1">
            <w:pPr>
              <w:jc w:val="both"/>
            </w:pPr>
            <w:r w:rsidRPr="008B1ACD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F36E7" w:rsidRPr="008B1ACD" w14:paraId="1A10DA72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FC93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557AA" w14:textId="77777777" w:rsidR="006F36E7" w:rsidRPr="008B1ACD" w:rsidRDefault="006F36E7" w:rsidP="003040B1">
            <w:pPr>
              <w:jc w:val="both"/>
            </w:pPr>
            <w:r w:rsidRPr="008B1ACD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F36E7" w:rsidRPr="008B1ACD" w14:paraId="6FD4260B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F80C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09369" w14:textId="77777777" w:rsidR="006F36E7" w:rsidRPr="008B1ACD" w:rsidRDefault="006F36E7" w:rsidP="003040B1">
            <w:pPr>
              <w:jc w:val="both"/>
            </w:pPr>
            <w:r w:rsidRPr="008B1ACD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F36E7" w:rsidRPr="008B1ACD" w14:paraId="744F0565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A6D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DC6C3" w14:textId="77777777" w:rsidR="006F36E7" w:rsidRPr="008B1ACD" w:rsidRDefault="006F36E7" w:rsidP="003040B1">
            <w:pPr>
              <w:jc w:val="both"/>
            </w:pPr>
            <w:r w:rsidRPr="008B1AC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F36E7" w:rsidRPr="008B1ACD" w14:paraId="5B74CBA4" w14:textId="77777777" w:rsidTr="003040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FCBD" w14:textId="77777777" w:rsidR="006F36E7" w:rsidRPr="008B1ACD" w:rsidRDefault="006F36E7" w:rsidP="003040B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B1ACD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829AAE" w14:textId="77777777" w:rsidR="006F36E7" w:rsidRPr="008B1ACD" w:rsidRDefault="006F36E7" w:rsidP="003040B1">
            <w:pPr>
              <w:jc w:val="both"/>
            </w:pPr>
            <w:r w:rsidRPr="008B1ACD"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2AB548E4" w14:textId="77777777" w:rsidR="006F36E7" w:rsidRPr="008B1ACD" w:rsidRDefault="006F36E7" w:rsidP="006F3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7BA2567" w14:textId="77777777" w:rsidR="006F36E7" w:rsidRPr="00642CBC" w:rsidRDefault="006F36E7" w:rsidP="006F36E7">
      <w:pPr>
        <w:spacing w:before="120" w:after="120"/>
        <w:rPr>
          <w:b/>
          <w:bCs/>
          <w:color w:val="000000"/>
          <w:lang w:eastAsia="ar-SA"/>
        </w:rPr>
      </w:pPr>
      <w:r w:rsidRPr="00642CBC">
        <w:rPr>
          <w:b/>
          <w:bCs/>
          <w:color w:val="000000"/>
          <w:lang w:eastAsia="ar-SA"/>
        </w:rPr>
        <w:t>1</w:t>
      </w:r>
      <w:r>
        <w:rPr>
          <w:b/>
          <w:bCs/>
          <w:color w:val="000000"/>
          <w:lang w:eastAsia="ar-SA"/>
        </w:rPr>
        <w:t>.2. Цели и задачи учебной практики</w:t>
      </w:r>
      <w:r w:rsidRPr="00642CBC">
        <w:rPr>
          <w:b/>
          <w:bCs/>
          <w:color w:val="000000"/>
          <w:lang w:eastAsia="ar-SA"/>
        </w:rPr>
        <w:t>, требования к результатам освоения практики, формы отчетности</w:t>
      </w:r>
    </w:p>
    <w:p w14:paraId="0B399A57" w14:textId="77777777" w:rsidR="006F36E7" w:rsidRDefault="006F36E7" w:rsidP="006F36E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642CBC">
        <w:rPr>
          <w:lang w:eastAsia="ar-SA"/>
        </w:rPr>
        <w:t xml:space="preserve">В ходе </w:t>
      </w:r>
      <w:r>
        <w:rPr>
          <w:lang w:eastAsia="ar-SA"/>
        </w:rPr>
        <w:t>освоения программы учеб</w:t>
      </w:r>
      <w:r w:rsidRPr="00642CBC">
        <w:rPr>
          <w:lang w:eastAsia="ar-SA"/>
        </w:rPr>
        <w:t>ной практики студент должен:</w:t>
      </w:r>
    </w:p>
    <w:p w14:paraId="3BE2BEBE" w14:textId="77777777" w:rsidR="006F36E7" w:rsidRPr="00033750" w:rsidRDefault="006F36E7" w:rsidP="006F36E7">
      <w:pPr>
        <w:widowControl w:val="0"/>
        <w:suppressAutoHyphens/>
        <w:autoSpaceDE w:val="0"/>
        <w:jc w:val="both"/>
        <w:rPr>
          <w:b/>
          <w:lang w:eastAsia="ar-SA"/>
        </w:rPr>
      </w:pPr>
      <w:r w:rsidRPr="00642CBC">
        <w:rPr>
          <w:b/>
          <w:lang w:eastAsia="ar-SA"/>
        </w:rPr>
        <w:t>иметь практический опыт:</w:t>
      </w:r>
    </w:p>
    <w:p w14:paraId="04BC4F47" w14:textId="77777777" w:rsidR="006F36E7" w:rsidRPr="00033750" w:rsidRDefault="006F36E7" w:rsidP="006F36E7">
      <w:pPr>
        <w:numPr>
          <w:ilvl w:val="0"/>
          <w:numId w:val="8"/>
        </w:numPr>
      </w:pPr>
      <w:r w:rsidRPr="00033750">
        <w:t xml:space="preserve">разработки чертежей конструкций на типовые и индивидуальные фигуры с применением системы автоматизированного проектирования (САПР); </w:t>
      </w:r>
    </w:p>
    <w:p w14:paraId="4739F883" w14:textId="77777777" w:rsidR="006F36E7" w:rsidRPr="00033750" w:rsidRDefault="006F36E7" w:rsidP="006F36E7">
      <w:pPr>
        <w:rPr>
          <w:b/>
        </w:rPr>
      </w:pPr>
      <w:r w:rsidRPr="00033750">
        <w:rPr>
          <w:b/>
        </w:rPr>
        <w:t>уметь:</w:t>
      </w:r>
    </w:p>
    <w:p w14:paraId="15FF8964" w14:textId="77777777" w:rsidR="006F36E7" w:rsidRPr="00033750" w:rsidRDefault="006F36E7" w:rsidP="006F36E7">
      <w:pPr>
        <w:numPr>
          <w:ilvl w:val="0"/>
          <w:numId w:val="8"/>
        </w:numPr>
      </w:pPr>
      <w:r w:rsidRPr="00033750">
        <w:t>использовать различные методики конструирования при выполнении чертежей конструкций;</w:t>
      </w:r>
    </w:p>
    <w:p w14:paraId="074685F7" w14:textId="77777777" w:rsidR="006F36E7" w:rsidRPr="00033750" w:rsidRDefault="006F36E7" w:rsidP="006F36E7">
      <w:pPr>
        <w:numPr>
          <w:ilvl w:val="0"/>
          <w:numId w:val="8"/>
        </w:numPr>
      </w:pPr>
      <w:r w:rsidRPr="00033750">
        <w:t>использовать  методы конструктивного моделирования;</w:t>
      </w:r>
    </w:p>
    <w:p w14:paraId="378E16E5" w14:textId="77777777" w:rsidR="006F36E7" w:rsidRPr="00033750" w:rsidRDefault="006F36E7" w:rsidP="006F36E7">
      <w:pPr>
        <w:numPr>
          <w:ilvl w:val="0"/>
          <w:numId w:val="8"/>
        </w:numPr>
      </w:pPr>
      <w:r w:rsidRPr="00033750">
        <w:t>разрабатывать шаблоны, выполнять градацию шаблонов;</w:t>
      </w:r>
    </w:p>
    <w:p w14:paraId="61111194" w14:textId="77777777" w:rsidR="006F36E7" w:rsidRPr="00033750" w:rsidRDefault="006F36E7" w:rsidP="006F36E7">
      <w:pPr>
        <w:rPr>
          <w:b/>
        </w:rPr>
      </w:pPr>
      <w:r w:rsidRPr="00033750">
        <w:rPr>
          <w:b/>
        </w:rPr>
        <w:t>знать:</w:t>
      </w:r>
    </w:p>
    <w:p w14:paraId="66DC320E" w14:textId="77777777" w:rsidR="006F36E7" w:rsidRPr="00033750" w:rsidRDefault="006F36E7" w:rsidP="006F36E7">
      <w:pPr>
        <w:numPr>
          <w:ilvl w:val="0"/>
          <w:numId w:val="7"/>
        </w:numPr>
      </w:pPr>
      <w:r w:rsidRPr="00033750">
        <w:t>размерную типологию населения;</w:t>
      </w:r>
    </w:p>
    <w:p w14:paraId="28793461" w14:textId="77777777" w:rsidR="006F36E7" w:rsidRPr="00033750" w:rsidRDefault="006F36E7" w:rsidP="006F36E7">
      <w:pPr>
        <w:numPr>
          <w:ilvl w:val="0"/>
          <w:numId w:val="7"/>
        </w:numPr>
      </w:pPr>
      <w:r w:rsidRPr="00033750">
        <w:lastRenderedPageBreak/>
        <w:t>принципы и методы построения чертежей конструкций;</w:t>
      </w:r>
    </w:p>
    <w:p w14:paraId="4CDB394A" w14:textId="77777777" w:rsidR="006F36E7" w:rsidRPr="00033750" w:rsidRDefault="006F36E7" w:rsidP="006F36E7">
      <w:pPr>
        <w:numPr>
          <w:ilvl w:val="0"/>
          <w:numId w:val="7"/>
        </w:numPr>
      </w:pPr>
      <w:r w:rsidRPr="00033750">
        <w:t>приемы конструктивного моделирования;</w:t>
      </w:r>
    </w:p>
    <w:p w14:paraId="1131B3BD" w14:textId="77777777" w:rsidR="006F36E7" w:rsidRPr="00033750" w:rsidRDefault="006F36E7" w:rsidP="006F36E7">
      <w:pPr>
        <w:numPr>
          <w:ilvl w:val="0"/>
          <w:numId w:val="7"/>
        </w:numPr>
      </w:pPr>
      <w:r w:rsidRPr="00033750">
        <w:t>способы построения шаблонов деталей и их градацию;</w:t>
      </w:r>
    </w:p>
    <w:p w14:paraId="3AC903B2" w14:textId="77777777" w:rsidR="006F36E7" w:rsidRPr="00642CBC" w:rsidRDefault="006F36E7" w:rsidP="006F36E7">
      <w:pPr>
        <w:spacing w:before="120" w:after="120"/>
        <w:rPr>
          <w:b/>
          <w:bCs/>
          <w:color w:val="000000"/>
          <w:lang w:eastAsia="ar-SA"/>
        </w:rPr>
      </w:pPr>
      <w:r w:rsidRPr="00642CBC">
        <w:rPr>
          <w:b/>
          <w:bCs/>
          <w:color w:val="000000"/>
          <w:lang w:eastAsia="ar-SA"/>
        </w:rPr>
        <w:t>1.3. Организация практики</w:t>
      </w:r>
    </w:p>
    <w:p w14:paraId="4C9F99AE" w14:textId="77777777" w:rsidR="006F36E7" w:rsidRPr="00642CBC" w:rsidRDefault="006F36E7" w:rsidP="006F36E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Для проведения учеб</w:t>
      </w:r>
      <w:r w:rsidRPr="00642CBC">
        <w:rPr>
          <w:lang w:eastAsia="ar-SA"/>
        </w:rPr>
        <w:t>ной  пра</w:t>
      </w:r>
      <w:r>
        <w:rPr>
          <w:lang w:eastAsia="ar-SA"/>
        </w:rPr>
        <w:t>ктики</w:t>
      </w:r>
      <w:r w:rsidRPr="00642CBC">
        <w:rPr>
          <w:lang w:eastAsia="ar-SA"/>
        </w:rPr>
        <w:t xml:space="preserve"> в колледже разработана следующая документация: </w:t>
      </w:r>
    </w:p>
    <w:p w14:paraId="21D79622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положение о практике;</w:t>
      </w:r>
    </w:p>
    <w:p w14:paraId="66A75BBC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>
        <w:rPr>
          <w:lang w:eastAsia="ar-SA"/>
        </w:rPr>
        <w:t>рабочая программа учеб</w:t>
      </w:r>
      <w:r w:rsidRPr="00642CBC">
        <w:rPr>
          <w:lang w:eastAsia="ar-SA"/>
        </w:rPr>
        <w:t>ной  пра</w:t>
      </w:r>
      <w:r>
        <w:rPr>
          <w:lang w:eastAsia="ar-SA"/>
        </w:rPr>
        <w:t>ктики</w:t>
      </w:r>
      <w:r w:rsidRPr="00642CBC">
        <w:rPr>
          <w:lang w:eastAsia="ar-SA"/>
        </w:rPr>
        <w:t>;</w:t>
      </w:r>
    </w:p>
    <w:p w14:paraId="3D771CC7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>
        <w:rPr>
          <w:lang w:eastAsia="ar-SA"/>
        </w:rPr>
        <w:t>п</w:t>
      </w:r>
      <w:r w:rsidRPr="00642CBC">
        <w:rPr>
          <w:lang w:eastAsia="ar-SA"/>
        </w:rPr>
        <w:t>лан-г</w:t>
      </w:r>
      <w:r>
        <w:rPr>
          <w:lang w:eastAsia="ar-SA"/>
        </w:rPr>
        <w:t xml:space="preserve">рафик консультаций и контроля </w:t>
      </w:r>
      <w:r w:rsidRPr="00642CBC">
        <w:rPr>
          <w:lang w:eastAsia="ar-SA"/>
        </w:rPr>
        <w:t xml:space="preserve"> выпол</w:t>
      </w:r>
      <w:r>
        <w:rPr>
          <w:lang w:eastAsia="ar-SA"/>
        </w:rPr>
        <w:t>нения студентами программы учебной практики</w:t>
      </w:r>
      <w:r w:rsidRPr="00642CBC">
        <w:rPr>
          <w:lang w:eastAsia="ar-SA"/>
        </w:rPr>
        <w:t>;</w:t>
      </w:r>
    </w:p>
    <w:p w14:paraId="1D97E433" w14:textId="77777777" w:rsidR="006F36E7" w:rsidRPr="00642CBC" w:rsidRDefault="006F36E7" w:rsidP="006F36E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642CBC">
        <w:rPr>
          <w:lang w:eastAsia="ar-SA"/>
        </w:rPr>
        <w:t>В основные обязанности р</w:t>
      </w:r>
      <w:r>
        <w:rPr>
          <w:lang w:eastAsia="ar-SA"/>
        </w:rPr>
        <w:t xml:space="preserve">уководителя практики </w:t>
      </w:r>
      <w:r w:rsidRPr="00642CBC">
        <w:rPr>
          <w:lang w:eastAsia="ar-SA"/>
        </w:rPr>
        <w:t xml:space="preserve"> входят:</w:t>
      </w:r>
    </w:p>
    <w:p w14:paraId="671A2D33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проведение практики в соответствии с содержанием тематического плана и содержания практики;</w:t>
      </w:r>
    </w:p>
    <w:p w14:paraId="7244F1F7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осуществление руководства практикой;</w:t>
      </w:r>
    </w:p>
    <w:p w14:paraId="5A0374E9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51A8E2F0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формирование группы в случае применения групповых форм проведения практики;</w:t>
      </w:r>
    </w:p>
    <w:p w14:paraId="5716F84A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14:paraId="27400653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разработк</w:t>
      </w:r>
      <w:r>
        <w:rPr>
          <w:lang w:eastAsia="ar-SA"/>
        </w:rPr>
        <w:t xml:space="preserve">а </w:t>
      </w:r>
      <w:r w:rsidRPr="00642CBC">
        <w:rPr>
          <w:lang w:eastAsia="ar-SA"/>
        </w:rPr>
        <w:t xml:space="preserve"> формы отчетности и оценочного материала прохождения практики.</w:t>
      </w:r>
    </w:p>
    <w:p w14:paraId="5E3F7704" w14:textId="77777777" w:rsidR="006F36E7" w:rsidRPr="00642CBC" w:rsidRDefault="006F36E7" w:rsidP="006F36E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642CBC">
        <w:rPr>
          <w:lang w:eastAsia="ar-SA"/>
        </w:rPr>
        <w:t>Студен</w:t>
      </w:r>
      <w:r>
        <w:rPr>
          <w:lang w:eastAsia="ar-SA"/>
        </w:rPr>
        <w:t>ты при прохождении учеб</w:t>
      </w:r>
      <w:r w:rsidRPr="00642CBC">
        <w:rPr>
          <w:lang w:eastAsia="ar-SA"/>
        </w:rPr>
        <w:t>ной практики обязаны:</w:t>
      </w:r>
    </w:p>
    <w:p w14:paraId="43C5BEA0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полностью выполнять задания, предусмотренные программой</w:t>
      </w:r>
      <w:r>
        <w:rPr>
          <w:lang w:eastAsia="ar-SA"/>
        </w:rPr>
        <w:t xml:space="preserve"> учеб</w:t>
      </w:r>
      <w:r w:rsidRPr="00642CBC">
        <w:rPr>
          <w:lang w:eastAsia="ar-SA"/>
        </w:rPr>
        <w:t>ной практики;</w:t>
      </w:r>
    </w:p>
    <w:p w14:paraId="142EE8BA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собл</w:t>
      </w:r>
      <w:r>
        <w:rPr>
          <w:lang w:eastAsia="ar-SA"/>
        </w:rPr>
        <w:t xml:space="preserve">юдать действующие  правила внутреннего </w:t>
      </w:r>
      <w:r w:rsidRPr="00642CBC">
        <w:rPr>
          <w:lang w:eastAsia="ar-SA"/>
        </w:rPr>
        <w:t xml:space="preserve"> распорядка;</w:t>
      </w:r>
    </w:p>
    <w:p w14:paraId="66A2F0EC" w14:textId="77777777" w:rsidR="006F36E7" w:rsidRPr="00642CBC" w:rsidRDefault="006F36E7" w:rsidP="006F36E7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ind w:left="570" w:hanging="513"/>
        <w:jc w:val="both"/>
        <w:rPr>
          <w:lang w:eastAsia="ar-SA"/>
        </w:rPr>
      </w:pPr>
      <w:r w:rsidRPr="00642CBC">
        <w:rPr>
          <w:lang w:eastAsia="ar-SA"/>
        </w:rPr>
        <w:t>изучать и строго соблюдать нормы охраны труда и правила пожарной безопасности.</w:t>
      </w:r>
    </w:p>
    <w:p w14:paraId="14018745" w14:textId="77777777" w:rsidR="006F36E7" w:rsidRPr="00642CBC" w:rsidRDefault="006F36E7" w:rsidP="006F36E7">
      <w:pPr>
        <w:spacing w:before="120" w:after="120"/>
        <w:rPr>
          <w:b/>
          <w:bCs/>
          <w:color w:val="000000"/>
          <w:lang w:eastAsia="ar-SA"/>
        </w:rPr>
      </w:pPr>
      <w:r w:rsidRPr="00642CBC">
        <w:rPr>
          <w:b/>
          <w:bCs/>
          <w:color w:val="000000"/>
          <w:lang w:eastAsia="ar-SA"/>
        </w:rPr>
        <w:t xml:space="preserve">1.4. Количество часов на </w:t>
      </w:r>
      <w:r>
        <w:rPr>
          <w:b/>
          <w:bCs/>
          <w:color w:val="000000"/>
          <w:lang w:eastAsia="ar-SA"/>
        </w:rPr>
        <w:t>освоение программы учеб</w:t>
      </w:r>
      <w:r w:rsidRPr="00642CBC">
        <w:rPr>
          <w:b/>
          <w:bCs/>
          <w:color w:val="000000"/>
          <w:lang w:eastAsia="ar-SA"/>
        </w:rPr>
        <w:t>ной практики</w:t>
      </w:r>
      <w:r>
        <w:rPr>
          <w:b/>
          <w:bCs/>
          <w:color w:val="000000"/>
          <w:lang w:eastAsia="ar-SA"/>
        </w:rPr>
        <w:t xml:space="preserve"> </w:t>
      </w:r>
    </w:p>
    <w:p w14:paraId="19AF2D5F" w14:textId="77777777" w:rsidR="006F36E7" w:rsidRDefault="006F36E7" w:rsidP="006F36E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642CBC">
        <w:rPr>
          <w:lang w:eastAsia="ar-SA"/>
        </w:rPr>
        <w:t xml:space="preserve">Рабочая программа рассчитана на прохождение </w:t>
      </w:r>
      <w:r>
        <w:rPr>
          <w:lang w:eastAsia="ar-SA"/>
        </w:rPr>
        <w:t>студентами практики по профессиональному модулю ПМ 02 «Конструирование швейных изделий» в объеме 288  часов;</w:t>
      </w:r>
    </w:p>
    <w:p w14:paraId="706C5E0A" w14:textId="77777777" w:rsidR="006F36E7" w:rsidRPr="00642CBC" w:rsidRDefault="006F36E7" w:rsidP="006F36E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Учебная практика организована в швейных мастерских колледжа.</w:t>
      </w:r>
    </w:p>
    <w:p w14:paraId="08609F3F" w14:textId="77777777" w:rsidR="006F36E7" w:rsidRPr="00642CBC" w:rsidRDefault="006F36E7" w:rsidP="006F36E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642CBC">
        <w:rPr>
          <w:lang w:eastAsia="ar-SA"/>
        </w:rPr>
        <w:t>Распределение разделов и тем</w:t>
      </w:r>
      <w:r>
        <w:rPr>
          <w:lang w:eastAsia="ar-SA"/>
        </w:rPr>
        <w:t xml:space="preserve"> по часам  приведено в</w:t>
      </w:r>
      <w:r w:rsidRPr="00642CBC">
        <w:rPr>
          <w:lang w:eastAsia="ar-SA"/>
        </w:rPr>
        <w:t xml:space="preserve"> тематическом плане. </w:t>
      </w:r>
    </w:p>
    <w:p w14:paraId="7DC9DFDE" w14:textId="77777777" w:rsidR="006F36E7" w:rsidRPr="008A51D0" w:rsidRDefault="006F36E7" w:rsidP="006F36E7">
      <w:pPr>
        <w:widowControl w:val="0"/>
        <w:suppressAutoHyphens/>
        <w:autoSpaceDE w:val="0"/>
        <w:jc w:val="center"/>
        <w:rPr>
          <w:bCs/>
          <w:caps/>
          <w:lang w:eastAsia="ar-SA"/>
        </w:rPr>
      </w:pPr>
    </w:p>
    <w:p w14:paraId="449E3964" w14:textId="77777777" w:rsidR="006F36E7" w:rsidRPr="00F07F1E" w:rsidRDefault="006F36E7" w:rsidP="006F36E7">
      <w:pPr>
        <w:widowControl w:val="0"/>
        <w:suppressAutoHyphens/>
        <w:autoSpaceDE w:val="0"/>
        <w:jc w:val="center"/>
        <w:rPr>
          <w:b/>
          <w:bCs/>
          <w:caps/>
          <w:lang w:eastAsia="ar-SA"/>
        </w:rPr>
      </w:pPr>
      <w:r w:rsidRPr="00F07F1E">
        <w:rPr>
          <w:b/>
          <w:bCs/>
          <w:caps/>
          <w:lang w:eastAsia="ar-SA"/>
        </w:rPr>
        <w:t>2. Стру</w:t>
      </w:r>
      <w:r>
        <w:rPr>
          <w:b/>
          <w:bCs/>
          <w:caps/>
          <w:lang w:eastAsia="ar-SA"/>
        </w:rPr>
        <w:t>ктура и содержание учеб</w:t>
      </w:r>
      <w:r w:rsidRPr="00F07F1E">
        <w:rPr>
          <w:b/>
          <w:bCs/>
          <w:caps/>
          <w:lang w:eastAsia="ar-SA"/>
        </w:rPr>
        <w:t>ной пра</w:t>
      </w:r>
      <w:r>
        <w:rPr>
          <w:b/>
          <w:bCs/>
          <w:caps/>
          <w:lang w:eastAsia="ar-SA"/>
        </w:rPr>
        <w:t xml:space="preserve">ктики </w:t>
      </w:r>
    </w:p>
    <w:p w14:paraId="050C80FB" w14:textId="77777777" w:rsidR="006F36E7" w:rsidRDefault="006F36E7" w:rsidP="006F36E7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>2.1. Объем учебной практики</w:t>
      </w:r>
      <w:r w:rsidRPr="00F07F1E">
        <w:rPr>
          <w:b/>
          <w:bCs/>
          <w:lang w:eastAsia="ar-SA"/>
        </w:rPr>
        <w:t xml:space="preserve"> и виды учебной работы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6F36E7" w:rsidRPr="00F07F1E" w14:paraId="340BEFDD" w14:textId="77777777" w:rsidTr="003040B1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CD3E2" w14:textId="77777777" w:rsidR="006F36E7" w:rsidRPr="00F07F1E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07F1E">
              <w:rPr>
                <w:b/>
                <w:lang w:eastAsia="ar-SA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94F82" w14:textId="77777777" w:rsidR="006F36E7" w:rsidRPr="00F07F1E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07F1E">
              <w:rPr>
                <w:b/>
                <w:lang w:eastAsia="ar-SA"/>
              </w:rPr>
              <w:t>Объем часов</w:t>
            </w:r>
          </w:p>
        </w:tc>
      </w:tr>
      <w:tr w:rsidR="006F36E7" w:rsidRPr="00F07F1E" w14:paraId="09707A71" w14:textId="77777777" w:rsidTr="003040B1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DCF9F" w14:textId="77777777" w:rsidR="006F36E7" w:rsidRPr="00F07F1E" w:rsidRDefault="006F36E7" w:rsidP="003040B1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F07F1E">
              <w:rPr>
                <w:b/>
                <w:lang w:eastAsia="ar-SA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2D489" w14:textId="77777777" w:rsidR="006F36E7" w:rsidRPr="00F07F1E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288</w:t>
            </w:r>
          </w:p>
        </w:tc>
      </w:tr>
      <w:tr w:rsidR="006F36E7" w:rsidRPr="00F07F1E" w14:paraId="79343003" w14:textId="77777777" w:rsidTr="003040B1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15FF64" w14:textId="77777777" w:rsidR="006F36E7" w:rsidRPr="008C39A7" w:rsidRDefault="006F36E7" w:rsidP="003040B1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t>Разработка</w:t>
            </w:r>
            <w:r w:rsidRPr="00033750">
              <w:t xml:space="preserve"> чертежей конструкций на типовые и индивидуальные фигуры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37DF6" w14:textId="77777777" w:rsidR="006F36E7" w:rsidRPr="00F07F1E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6F36E7" w:rsidRPr="00F07F1E" w14:paraId="2CF33F4B" w14:textId="77777777" w:rsidTr="003040B1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22E7A3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</w:pPr>
            <w:r>
              <w:t xml:space="preserve">Получение модельной конструкции изделия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D3E7D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</w:tr>
      <w:tr w:rsidR="006F36E7" w:rsidRPr="00F07F1E" w14:paraId="4C597561" w14:textId="77777777" w:rsidTr="003040B1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CFD9B8" w14:textId="77777777" w:rsidR="006F36E7" w:rsidRPr="008C39A7" w:rsidRDefault="006F36E7" w:rsidP="003040B1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t xml:space="preserve">Разработка   основных  и производные </w:t>
            </w:r>
            <w:r w:rsidRPr="008C39A7">
              <w:t xml:space="preserve"> лек</w:t>
            </w:r>
            <w:r>
              <w:t xml:space="preserve">ал (шаблоны)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02788" w14:textId="77777777" w:rsidR="006F36E7" w:rsidRPr="00F07F1E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6F36E7" w:rsidRPr="00F07F1E" w14:paraId="7FF1BBC9" w14:textId="77777777" w:rsidTr="003040B1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F8F670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</w:pPr>
            <w:r>
              <w:t>Составление спецификации деталей кроя и лекал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2E541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6F36E7" w:rsidRPr="00F07F1E" w14:paraId="34BEB38B" w14:textId="77777777" w:rsidTr="003040B1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E11AA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</w:pPr>
            <w:r>
              <w:t xml:space="preserve">Раскрой изделия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8AC81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6F36E7" w:rsidRPr="00F07F1E" w14:paraId="7ACC290A" w14:textId="77777777" w:rsidTr="003040B1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FABDCE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</w:pPr>
            <w:r>
              <w:t>Пошив изделия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474D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</w:tr>
      <w:tr w:rsidR="006F36E7" w:rsidRPr="00F07F1E" w14:paraId="183B65EC" w14:textId="77777777" w:rsidTr="003040B1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F5D32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</w:pPr>
            <w:r w:rsidRPr="00F07F1E">
              <w:rPr>
                <w:lang w:eastAsia="ar-SA"/>
              </w:rPr>
              <w:t xml:space="preserve">Итоговая аттестация 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704AE" w14:textId="77777777" w:rsidR="006F36E7" w:rsidRDefault="006F36E7" w:rsidP="003040B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Дифференцированный зачет</w:t>
            </w:r>
          </w:p>
        </w:tc>
      </w:tr>
    </w:tbl>
    <w:p w14:paraId="39C1D8FD" w14:textId="77777777" w:rsidR="006F36E7" w:rsidRPr="00F07F1E" w:rsidRDefault="006F36E7" w:rsidP="006F36E7">
      <w:pPr>
        <w:widowControl w:val="0"/>
        <w:suppressAutoHyphens/>
        <w:autoSpaceDE w:val="0"/>
        <w:spacing w:line="360" w:lineRule="auto"/>
        <w:ind w:left="1174"/>
        <w:rPr>
          <w:b/>
          <w:szCs w:val="20"/>
          <w:lang w:eastAsia="ar-SA"/>
        </w:rPr>
      </w:pPr>
    </w:p>
    <w:p w14:paraId="5CAE3BF9" w14:textId="77777777" w:rsidR="006F36E7" w:rsidRPr="00642CBC" w:rsidRDefault="006F36E7" w:rsidP="006F36E7">
      <w:pPr>
        <w:widowControl w:val="0"/>
        <w:suppressAutoHyphens/>
        <w:autoSpaceDE w:val="0"/>
        <w:spacing w:line="360" w:lineRule="auto"/>
        <w:ind w:left="1174"/>
        <w:rPr>
          <w:b/>
          <w:color w:val="000000"/>
          <w:spacing w:val="8"/>
          <w:sz w:val="32"/>
          <w:szCs w:val="32"/>
          <w:lang w:eastAsia="ar-SA"/>
        </w:rPr>
        <w:sectPr w:rsidR="006F36E7" w:rsidRPr="00642CBC" w:rsidSect="003040B1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233FA609" w14:textId="77777777" w:rsidR="006F36E7" w:rsidRPr="00642CBC" w:rsidRDefault="006F36E7" w:rsidP="006F36E7">
      <w:pPr>
        <w:spacing w:before="120" w:after="120"/>
        <w:rPr>
          <w:b/>
          <w:bCs/>
          <w:color w:val="000000"/>
          <w:lang w:eastAsia="ar-SA"/>
        </w:rPr>
      </w:pPr>
      <w:r w:rsidRPr="00642CBC">
        <w:rPr>
          <w:b/>
          <w:bCs/>
          <w:color w:val="000000"/>
          <w:lang w:eastAsia="ar-SA"/>
        </w:rPr>
        <w:lastRenderedPageBreak/>
        <w:t>2.2.  Тематический</w:t>
      </w:r>
      <w:r>
        <w:rPr>
          <w:b/>
          <w:bCs/>
          <w:color w:val="000000"/>
          <w:lang w:eastAsia="ar-SA"/>
        </w:rPr>
        <w:t xml:space="preserve"> план и содержание учеб</w:t>
      </w:r>
      <w:r w:rsidRPr="00642CBC">
        <w:rPr>
          <w:b/>
          <w:bCs/>
          <w:color w:val="000000"/>
          <w:lang w:eastAsia="ar-SA"/>
        </w:rPr>
        <w:t>ной пра</w:t>
      </w:r>
      <w:r>
        <w:rPr>
          <w:b/>
          <w:bCs/>
          <w:color w:val="000000"/>
          <w:lang w:eastAsia="ar-SA"/>
        </w:rPr>
        <w:t xml:space="preserve">ктики </w:t>
      </w:r>
      <w:r w:rsidRPr="00CF3206">
        <w:rPr>
          <w:b/>
        </w:rPr>
        <w:t>ПМ 02. Конструирование швейных изделий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469"/>
        <w:gridCol w:w="8004"/>
        <w:gridCol w:w="2121"/>
        <w:gridCol w:w="1815"/>
      </w:tblGrid>
      <w:tr w:rsidR="006F36E7" w:rsidRPr="00642CBC" w14:paraId="39DA5AED" w14:textId="77777777" w:rsidTr="003040B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744B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42CBC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14:paraId="0D6756F6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42CBC">
              <w:rPr>
                <w:b/>
                <w:sz w:val="20"/>
                <w:szCs w:val="20"/>
                <w:lang w:eastAsia="ar-SA"/>
              </w:rPr>
              <w:t xml:space="preserve"> разделов, тем, выполнение обязанностей</w:t>
            </w:r>
            <w:r w:rsidRPr="00642CBC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на рабочих местах в организации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C8E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42CBC">
              <w:rPr>
                <w:b/>
                <w:sz w:val="20"/>
                <w:szCs w:val="20"/>
                <w:lang w:eastAsia="ar-SA"/>
              </w:rPr>
              <w:t xml:space="preserve">Содержание учебного материала, лабораторные и практические работы, экскурсии, состав выполнения работ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0E79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42CBC">
              <w:rPr>
                <w:b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1E75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42CBC">
              <w:rPr>
                <w:b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6F36E7" w:rsidRPr="00642CBC" w14:paraId="60725F58" w14:textId="77777777" w:rsidTr="003040B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0992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42CB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EE6D9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42CB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B179A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42CB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6A0E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42CBC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6F36E7" w:rsidRPr="00642CBC" w14:paraId="41FED4EA" w14:textId="77777777" w:rsidTr="003040B1">
        <w:trPr>
          <w:trHeight w:val="265"/>
          <w:jc w:val="center"/>
        </w:trPr>
        <w:tc>
          <w:tcPr>
            <w:tcW w:w="1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09F05" w14:textId="77777777" w:rsidR="006F36E7" w:rsidRPr="00CF3206" w:rsidRDefault="006F36E7" w:rsidP="003040B1">
            <w:pPr>
              <w:tabs>
                <w:tab w:val="left" w:pos="0"/>
              </w:tabs>
              <w:ind w:left="35"/>
              <w:rPr>
                <w:b/>
              </w:rPr>
            </w:pPr>
            <w:r w:rsidRPr="00CF3206">
              <w:rPr>
                <w:b/>
              </w:rPr>
              <w:t>ПМ 02. Конструирование швейных изделий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3371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693F71D5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08EB053C" w14:textId="77777777" w:rsidTr="003040B1">
        <w:trPr>
          <w:trHeight w:val="33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AFB5C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Тема 1</w:t>
            </w:r>
            <w:r w:rsidRPr="00260AFA">
              <w:rPr>
                <w:bCs/>
                <w:color w:val="000000"/>
                <w:sz w:val="20"/>
                <w:szCs w:val="20"/>
                <w:lang w:eastAsia="ar-SA"/>
              </w:rPr>
              <w:t>.1</w:t>
            </w:r>
          </w:p>
          <w:p w14:paraId="39C9D6E8" w14:textId="77777777" w:rsidR="006F36E7" w:rsidRPr="00260AFA" w:rsidRDefault="006F36E7" w:rsidP="003040B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Проектирование поясного изделия</w:t>
            </w:r>
          </w:p>
          <w:p w14:paraId="0F465DFF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BFB4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71B7B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E861546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195C31B5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48A5E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FB22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3007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</w:t>
            </w:r>
            <w:r w:rsidRPr="00DC68AF">
              <w:rPr>
                <w:sz w:val="20"/>
                <w:szCs w:val="20"/>
              </w:rPr>
              <w:t>асчет и</w:t>
            </w:r>
            <w:r w:rsidRPr="00DC68AF">
              <w:rPr>
                <w:b/>
                <w:sz w:val="20"/>
                <w:szCs w:val="20"/>
              </w:rPr>
              <w:t xml:space="preserve"> </w:t>
            </w:r>
            <w:r w:rsidRPr="00DC68AF">
              <w:rPr>
                <w:sz w:val="20"/>
                <w:szCs w:val="20"/>
              </w:rPr>
              <w:t>построение чертежей конструкций  поясных изделий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E4CDF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7AFB2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165FE4CA" w14:textId="77777777" w:rsidTr="003040B1">
        <w:trPr>
          <w:trHeight w:val="293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BB1C4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6AD7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B49E" w14:textId="77777777" w:rsidR="006F36E7" w:rsidRPr="00260AFA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C68AF">
              <w:rPr>
                <w:sz w:val="20"/>
                <w:szCs w:val="20"/>
              </w:rPr>
              <w:t>азработка шаблонов деталей поясных изделий;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7CFD0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CC442A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41348718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D1A7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DD51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4AC3" w14:textId="77777777" w:rsidR="006F36E7" w:rsidRPr="00260AFA" w:rsidRDefault="006F36E7" w:rsidP="003040B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</w:t>
            </w:r>
            <w:r w:rsidRPr="00DC68AF">
              <w:rPr>
                <w:sz w:val="20"/>
                <w:szCs w:val="20"/>
              </w:rPr>
              <w:t xml:space="preserve">аскладка на ткани шаблонов деталей, зарисовка </w:t>
            </w:r>
            <w:r>
              <w:rPr>
                <w:sz w:val="20"/>
                <w:szCs w:val="20"/>
              </w:rPr>
              <w:t>раскладки и выкраивание деталей. П</w:t>
            </w:r>
            <w:r w:rsidRPr="00DC68AF">
              <w:rPr>
                <w:sz w:val="20"/>
                <w:szCs w:val="20"/>
              </w:rPr>
              <w:t>одготовка и проведение примерок поясных изделий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2E89E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2BDB4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744AF067" w14:textId="77777777" w:rsidTr="003040B1">
        <w:trPr>
          <w:trHeight w:val="231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F825B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A059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2E28" w14:textId="77777777" w:rsidR="006F36E7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68AF">
              <w:rPr>
                <w:sz w:val="20"/>
                <w:szCs w:val="20"/>
              </w:rPr>
              <w:t xml:space="preserve">оставление  таблицы спецификации шаблонов и деталей поясных изделий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3745E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43110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709021F8" w14:textId="77777777" w:rsidTr="003040B1">
        <w:trPr>
          <w:trHeight w:val="34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8518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60AFA">
              <w:rPr>
                <w:bCs/>
                <w:color w:val="000000"/>
                <w:sz w:val="20"/>
                <w:szCs w:val="20"/>
                <w:lang w:eastAsia="ar-SA"/>
              </w:rPr>
              <w:t>Тема 2.2</w:t>
            </w:r>
          </w:p>
          <w:p w14:paraId="5AFFD64A" w14:textId="77777777" w:rsidR="006F36E7" w:rsidRPr="00260AFA" w:rsidRDefault="006F36E7" w:rsidP="003040B1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Проектирование плечевого изделия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65E" w14:textId="77777777" w:rsidR="006F36E7" w:rsidRDefault="006F36E7" w:rsidP="003040B1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CF3AF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D81F9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022FCFEF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41250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8491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9208" w14:textId="77777777" w:rsidR="006F36E7" w:rsidRPr="00973313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</w:rPr>
            </w:pPr>
            <w:r w:rsidRPr="00973313">
              <w:rPr>
                <w:sz w:val="20"/>
                <w:szCs w:val="20"/>
              </w:rPr>
              <w:t>Расчет и</w:t>
            </w:r>
            <w:r w:rsidRPr="00973313">
              <w:rPr>
                <w:b/>
                <w:sz w:val="20"/>
                <w:szCs w:val="20"/>
              </w:rPr>
              <w:t xml:space="preserve"> </w:t>
            </w:r>
            <w:r w:rsidRPr="00973313">
              <w:rPr>
                <w:sz w:val="20"/>
                <w:szCs w:val="20"/>
              </w:rPr>
              <w:t>построение чертежей конструкций  плечевого изделия;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81133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8B8A1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04F2FBC2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8B653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7855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07C2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</w:t>
            </w:r>
            <w:r w:rsidRPr="00973313">
              <w:rPr>
                <w:sz w:val="20"/>
                <w:szCs w:val="20"/>
              </w:rPr>
              <w:t>азработка всех видов шаблонов деталей плечевого изделия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65DC4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7FC32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309BADB7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0309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6E00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C80C" w14:textId="77777777" w:rsidR="006F36E7" w:rsidRPr="00973313" w:rsidRDefault="006F36E7" w:rsidP="003040B1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</w:t>
            </w:r>
            <w:r w:rsidRPr="00973313">
              <w:rPr>
                <w:sz w:val="20"/>
                <w:szCs w:val="20"/>
              </w:rPr>
              <w:t>аскладка на ткани шаблонов деталей, зарисовка раскладки и выкраивание деталей</w:t>
            </w:r>
            <w:r>
              <w:rPr>
                <w:sz w:val="20"/>
                <w:szCs w:val="20"/>
                <w:lang w:eastAsia="ar-SA"/>
              </w:rPr>
              <w:t>. Проведение примерки плечевого изделия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D4A3A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5730F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08036738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FFD9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14C8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F42E" w14:textId="77777777" w:rsidR="006F36E7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68AF">
              <w:rPr>
                <w:sz w:val="20"/>
                <w:szCs w:val="20"/>
              </w:rPr>
              <w:t>оставление  таблицы спецификации шаблонов и</w:t>
            </w:r>
            <w:r>
              <w:rPr>
                <w:sz w:val="20"/>
                <w:szCs w:val="20"/>
              </w:rPr>
              <w:t xml:space="preserve"> деталей плечев</w:t>
            </w:r>
            <w:r w:rsidRPr="00DC68AF">
              <w:rPr>
                <w:sz w:val="20"/>
                <w:szCs w:val="20"/>
              </w:rPr>
              <w:t xml:space="preserve">ых изделий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530B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A87AB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6CE0F2E3" w14:textId="77777777" w:rsidTr="003040B1">
        <w:trPr>
          <w:trHeight w:val="34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7663" w14:textId="77777777" w:rsidR="006F36E7" w:rsidRPr="005D7C6D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D7C6D">
              <w:rPr>
                <w:bCs/>
                <w:color w:val="000000"/>
                <w:sz w:val="20"/>
                <w:szCs w:val="20"/>
                <w:lang w:eastAsia="ar-SA"/>
              </w:rPr>
              <w:t>Тема 2.3.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Проектирование костюма женского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596E" w14:textId="77777777" w:rsidR="006F36E7" w:rsidRDefault="006F36E7" w:rsidP="003040B1">
            <w:pPr>
              <w:tabs>
                <w:tab w:val="left" w:pos="2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8A3E8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04D80A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7504AC39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2E707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B510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DF29" w14:textId="77777777" w:rsidR="006F36E7" w:rsidRPr="005D7C6D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D7C6D">
              <w:rPr>
                <w:sz w:val="20"/>
                <w:szCs w:val="20"/>
              </w:rPr>
              <w:t>асчет и построение чертежей конструкций  женского костюма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F226" w14:textId="77777777" w:rsidR="006F36E7" w:rsidRPr="001362D3" w:rsidRDefault="006F36E7" w:rsidP="003040B1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675DF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0E94C5B7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FA19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606E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4383" w14:textId="77777777" w:rsidR="006F36E7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D7C6D">
              <w:rPr>
                <w:sz w:val="20"/>
                <w:szCs w:val="20"/>
              </w:rPr>
              <w:t xml:space="preserve">азработка шаблонов деталей  женского </w:t>
            </w:r>
            <w:r>
              <w:rPr>
                <w:sz w:val="20"/>
                <w:szCs w:val="20"/>
              </w:rPr>
              <w:t>костюма.  Р</w:t>
            </w:r>
            <w:r w:rsidRPr="005D7C6D">
              <w:rPr>
                <w:sz w:val="20"/>
                <w:szCs w:val="20"/>
              </w:rPr>
              <w:t>аскладка на ткани шаблонов деталей, зарисовка раскладки и выкраивание деталей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4D37A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1D5D2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056ECCFB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1AA95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23AB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359B" w14:textId="77777777" w:rsidR="006F36E7" w:rsidRPr="007732CD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732CD">
              <w:rPr>
                <w:sz w:val="20"/>
                <w:szCs w:val="20"/>
              </w:rPr>
              <w:t>одготовка и проведение примерок жакета и брюк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05705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57413E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47A0D245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A6A6A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24F2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39D9" w14:textId="77777777" w:rsidR="006F36E7" w:rsidRPr="007732CD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732CD">
              <w:rPr>
                <w:sz w:val="20"/>
                <w:szCs w:val="20"/>
              </w:rPr>
              <w:t>оставление  таблицы спецификации шаблонов и деталей  кроя костюма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EFCD2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5C69A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2FD61BAA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701D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FA94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C4EC" w14:textId="77777777" w:rsidR="006F36E7" w:rsidRDefault="006F36E7" w:rsidP="0030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Пошив костюма женского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084AD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EACC0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21E006EC" w14:textId="77777777" w:rsidTr="003040B1">
        <w:trPr>
          <w:trHeight w:val="33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02166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Тема 2.4.  Проектирование платья женского</w:t>
            </w:r>
          </w:p>
          <w:p w14:paraId="6E3E1B52" w14:textId="77777777" w:rsidR="006F36E7" w:rsidRPr="00260AFA" w:rsidRDefault="006F36E7" w:rsidP="003040B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5FAB0DC0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6D6B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18693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0F49409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171F4AA6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6438F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84CA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09EF" w14:textId="77777777" w:rsidR="006F36E7" w:rsidRPr="007732CD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 w:rsidRPr="007732CD">
              <w:rPr>
                <w:sz w:val="20"/>
                <w:szCs w:val="20"/>
              </w:rPr>
              <w:t>Расчет и построение чертежей</w:t>
            </w:r>
            <w:r>
              <w:rPr>
                <w:sz w:val="20"/>
                <w:szCs w:val="20"/>
              </w:rPr>
              <w:t xml:space="preserve"> конструкций   женского платья</w:t>
            </w:r>
            <w:r w:rsidRPr="007732CD">
              <w:rPr>
                <w:sz w:val="20"/>
                <w:szCs w:val="20"/>
              </w:rPr>
              <w:t xml:space="preserve"> с рукавами покроя реглан или рубашечного типа</w:t>
            </w:r>
            <w:r w:rsidRPr="007732C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D36A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D6F2F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4A8987B1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F7D6D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7E24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DFC0" w14:textId="77777777" w:rsidR="006F36E7" w:rsidRPr="001335D2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</w:t>
            </w:r>
            <w:r w:rsidRPr="001335D2">
              <w:rPr>
                <w:sz w:val="20"/>
                <w:szCs w:val="20"/>
              </w:rPr>
              <w:t>азработка шаблонов де</w:t>
            </w:r>
            <w:r>
              <w:rPr>
                <w:sz w:val="20"/>
                <w:szCs w:val="20"/>
              </w:rPr>
              <w:t>талей  женского платья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BD30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CBE9E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1EB4D7C6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77868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DEDD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76CA" w14:textId="77777777" w:rsidR="006F36E7" w:rsidRPr="001335D2" w:rsidRDefault="006F36E7" w:rsidP="003040B1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</w:t>
            </w:r>
            <w:r w:rsidRPr="001335D2">
              <w:rPr>
                <w:sz w:val="20"/>
                <w:szCs w:val="20"/>
              </w:rPr>
              <w:t>аскладка на ткани шаблонов деталей, зарисовка раскладки и выкраивание деталей</w:t>
            </w:r>
            <w:r w:rsidRPr="001335D2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5E731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2B66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6D0E779D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69A2D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829E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D22B" w14:textId="77777777" w:rsidR="006F36E7" w:rsidRPr="001335D2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</w:t>
            </w:r>
            <w:r w:rsidRPr="001335D2">
              <w:rPr>
                <w:sz w:val="20"/>
                <w:szCs w:val="20"/>
              </w:rPr>
              <w:t xml:space="preserve">одготовка </w:t>
            </w:r>
            <w:r>
              <w:rPr>
                <w:sz w:val="20"/>
                <w:szCs w:val="20"/>
              </w:rPr>
              <w:t>и проведение примерок  женского платья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BB59B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2CA10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13834247" w14:textId="77777777" w:rsidTr="003040B1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BDE4" w14:textId="77777777" w:rsidR="006F36E7" w:rsidRPr="00260AFA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B768" w14:textId="77777777" w:rsidR="006F36E7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F9FB" w14:textId="77777777" w:rsidR="006F36E7" w:rsidRPr="000E6FE9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Pr="000E6FE9">
              <w:rPr>
                <w:sz w:val="20"/>
                <w:szCs w:val="20"/>
              </w:rPr>
              <w:t>оставление  таблицы спецификации</w:t>
            </w:r>
            <w:r>
              <w:rPr>
                <w:sz w:val="20"/>
                <w:szCs w:val="20"/>
              </w:rPr>
              <w:t xml:space="preserve"> шаблонов и деталей кроя  женского платья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ECEC" w14:textId="77777777" w:rsidR="006F36E7" w:rsidRPr="001362D3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3F24D" w14:textId="77777777" w:rsidR="006F36E7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00EB7EFB" w14:textId="77777777" w:rsidTr="003040B1">
        <w:trPr>
          <w:trHeight w:val="3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A27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b/>
                <w:bCs/>
                <w:color w:val="000000"/>
                <w:sz w:val="20"/>
                <w:szCs w:val="20"/>
                <w:lang w:eastAsia="ar-SA"/>
              </w:rPr>
              <w:t>Итоговая аттестация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8206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0170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813F6B0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36E7" w:rsidRPr="00642CBC" w14:paraId="370C637A" w14:textId="77777777" w:rsidTr="003040B1">
        <w:trPr>
          <w:trHeight w:val="3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09C5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B951" w14:textId="77777777" w:rsidR="006F36E7" w:rsidRPr="00642CBC" w:rsidRDefault="006F36E7" w:rsidP="003040B1">
            <w:pPr>
              <w:widowControl w:val="0"/>
              <w:shd w:val="clear" w:color="auto" w:fill="FFFFFF"/>
              <w:suppressAutoHyphens/>
              <w:autoSpaceDE w:val="0"/>
              <w:spacing w:before="57"/>
              <w:jc w:val="right"/>
              <w:rPr>
                <w:b/>
                <w:sz w:val="20"/>
                <w:szCs w:val="20"/>
                <w:lang w:eastAsia="ar-SA"/>
              </w:rPr>
            </w:pPr>
            <w:r w:rsidRPr="00642CBC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02D7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EDD9E3E" w14:textId="77777777" w:rsidR="006F36E7" w:rsidRPr="00642CBC" w:rsidRDefault="006F36E7" w:rsidP="003040B1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1510693" w14:textId="77777777" w:rsidR="006F36E7" w:rsidRPr="00642CBC" w:rsidRDefault="006F36E7" w:rsidP="006F36E7">
      <w:pPr>
        <w:widowControl w:val="0"/>
        <w:suppressAutoHyphens/>
        <w:autoSpaceDE w:val="0"/>
        <w:rPr>
          <w:i/>
          <w:sz w:val="20"/>
          <w:szCs w:val="20"/>
          <w:lang w:eastAsia="ar-SA"/>
        </w:rPr>
      </w:pPr>
    </w:p>
    <w:p w14:paraId="4C762BA4" w14:textId="77777777" w:rsidR="006F36E7" w:rsidRPr="00642CBC" w:rsidRDefault="006F36E7" w:rsidP="006F36E7">
      <w:pPr>
        <w:widowControl w:val="0"/>
        <w:suppressAutoHyphens/>
        <w:autoSpaceDE w:val="0"/>
        <w:rPr>
          <w:i/>
          <w:sz w:val="20"/>
          <w:szCs w:val="20"/>
          <w:lang w:eastAsia="ar-SA"/>
        </w:rPr>
      </w:pPr>
      <w:r w:rsidRPr="00642CBC">
        <w:rPr>
          <w:i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14:paraId="6C74FE54" w14:textId="77777777" w:rsidR="006F36E7" w:rsidRPr="00642CBC" w:rsidRDefault="006F36E7" w:rsidP="006F36E7">
      <w:pPr>
        <w:widowControl w:val="0"/>
        <w:suppressAutoHyphens/>
        <w:autoSpaceDE w:val="0"/>
        <w:rPr>
          <w:i/>
          <w:sz w:val="20"/>
          <w:szCs w:val="20"/>
          <w:lang w:eastAsia="ar-SA"/>
        </w:rPr>
      </w:pPr>
      <w:r w:rsidRPr="00642CBC">
        <w:rPr>
          <w:i/>
          <w:sz w:val="20"/>
          <w:szCs w:val="20"/>
          <w:lang w:eastAsia="ar-SA"/>
        </w:rPr>
        <w:t xml:space="preserve">1. – ознакомительный (узнавание ранее изученных объектов, свойств); </w:t>
      </w:r>
    </w:p>
    <w:p w14:paraId="5F4DCEDB" w14:textId="77777777" w:rsidR="006F36E7" w:rsidRPr="00642CBC" w:rsidRDefault="006F36E7" w:rsidP="006F36E7">
      <w:pPr>
        <w:widowControl w:val="0"/>
        <w:suppressAutoHyphens/>
        <w:autoSpaceDE w:val="0"/>
        <w:rPr>
          <w:i/>
          <w:sz w:val="20"/>
          <w:szCs w:val="20"/>
          <w:lang w:eastAsia="ar-SA"/>
        </w:rPr>
      </w:pPr>
      <w:r w:rsidRPr="00642CBC">
        <w:rPr>
          <w:i/>
          <w:sz w:val="20"/>
          <w:szCs w:val="20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14:paraId="47058897" w14:textId="77777777" w:rsidR="006F36E7" w:rsidRPr="00642CBC" w:rsidRDefault="006F36E7" w:rsidP="006F36E7">
      <w:pPr>
        <w:widowControl w:val="0"/>
        <w:suppressAutoHyphens/>
        <w:autoSpaceDE w:val="0"/>
        <w:rPr>
          <w:i/>
          <w:sz w:val="20"/>
          <w:szCs w:val="20"/>
          <w:lang w:eastAsia="ar-SA"/>
        </w:rPr>
      </w:pPr>
      <w:r w:rsidRPr="00642CBC">
        <w:rPr>
          <w:i/>
          <w:sz w:val="20"/>
          <w:szCs w:val="20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14:paraId="3A55EB50" w14:textId="77777777" w:rsidR="006F36E7" w:rsidRPr="00642CBC" w:rsidRDefault="006F36E7" w:rsidP="006F36E7">
      <w:pPr>
        <w:widowControl w:val="0"/>
        <w:suppressAutoHyphens/>
        <w:autoSpaceDE w:val="0"/>
        <w:rPr>
          <w:i/>
          <w:sz w:val="20"/>
          <w:szCs w:val="20"/>
          <w:lang w:eastAsia="ar-SA"/>
        </w:rPr>
        <w:sectPr w:rsidR="006F36E7" w:rsidRPr="00642CBC" w:rsidSect="003040B1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14:paraId="0D312978" w14:textId="77777777" w:rsidR="006F36E7" w:rsidRPr="00642CBC" w:rsidRDefault="006F36E7" w:rsidP="006F36E7">
      <w:pPr>
        <w:spacing w:before="120" w:after="120"/>
        <w:jc w:val="center"/>
        <w:rPr>
          <w:b/>
          <w:bCs/>
          <w:caps/>
          <w:color w:val="000000"/>
          <w:lang w:eastAsia="ar-SA"/>
        </w:rPr>
      </w:pPr>
      <w:r w:rsidRPr="00642CBC">
        <w:rPr>
          <w:b/>
          <w:bCs/>
          <w:caps/>
          <w:color w:val="000000"/>
          <w:lang w:eastAsia="ar-SA"/>
        </w:rPr>
        <w:lastRenderedPageBreak/>
        <w:t>3</w:t>
      </w:r>
      <w:r>
        <w:rPr>
          <w:b/>
          <w:bCs/>
          <w:caps/>
          <w:color w:val="000000"/>
          <w:lang w:eastAsia="ar-SA"/>
        </w:rPr>
        <w:t>.</w:t>
      </w:r>
      <w:r w:rsidRPr="00642CBC">
        <w:rPr>
          <w:b/>
          <w:bCs/>
          <w:caps/>
          <w:color w:val="000000"/>
          <w:lang w:eastAsia="ar-SA"/>
        </w:rPr>
        <w:t xml:space="preserve"> Условия реализации программы </w:t>
      </w:r>
      <w:r>
        <w:rPr>
          <w:b/>
          <w:bCs/>
          <w:caps/>
          <w:color w:val="000000"/>
          <w:lang w:eastAsia="ar-SA"/>
        </w:rPr>
        <w:t xml:space="preserve"> учебной </w:t>
      </w:r>
      <w:r w:rsidRPr="00642CBC">
        <w:rPr>
          <w:b/>
          <w:bCs/>
          <w:caps/>
          <w:color w:val="000000"/>
          <w:lang w:eastAsia="ar-SA"/>
        </w:rPr>
        <w:t>пра</w:t>
      </w:r>
      <w:r>
        <w:rPr>
          <w:b/>
          <w:bCs/>
          <w:caps/>
          <w:color w:val="000000"/>
          <w:lang w:eastAsia="ar-SA"/>
        </w:rPr>
        <w:t>ктики</w:t>
      </w:r>
    </w:p>
    <w:p w14:paraId="3210860F" w14:textId="77777777" w:rsidR="006F36E7" w:rsidRPr="005D7C3A" w:rsidRDefault="006F36E7" w:rsidP="006F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7F1E">
        <w:rPr>
          <w:b/>
          <w:bCs/>
          <w:lang w:eastAsia="ar-SA"/>
        </w:rPr>
        <w:t xml:space="preserve">3.1.  Требования к минимальному материально-техническому обеспечению </w:t>
      </w:r>
      <w:r>
        <w:rPr>
          <w:b/>
          <w:bCs/>
          <w:lang w:eastAsia="ar-SA"/>
        </w:rPr>
        <w:t>проведения учебной практики  ПМ.02 «Конструирование швейных изделий»</w:t>
      </w:r>
    </w:p>
    <w:p w14:paraId="3EF3C065" w14:textId="77777777" w:rsidR="006F36E7" w:rsidRPr="00564D9D" w:rsidRDefault="006F36E7" w:rsidP="006F36E7">
      <w:pPr>
        <w:pStyle w:val="2"/>
        <w:tabs>
          <w:tab w:val="left" w:pos="540"/>
        </w:tabs>
        <w:spacing w:after="0" w:line="240" w:lineRule="auto"/>
        <w:ind w:firstLine="539"/>
        <w:jc w:val="both"/>
      </w:pPr>
      <w:r w:rsidRPr="00564D9D">
        <w:t>Мастерские:</w:t>
      </w:r>
      <w:r>
        <w:rPr>
          <w:b/>
        </w:rPr>
        <w:t xml:space="preserve"> </w:t>
      </w:r>
      <w:r w:rsidRPr="00564D9D">
        <w:t>Швейного производства</w:t>
      </w:r>
    </w:p>
    <w:p w14:paraId="2828BF74" w14:textId="77777777" w:rsidR="006F36E7" w:rsidRPr="00564D9D" w:rsidRDefault="006F36E7" w:rsidP="006F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4D9D">
        <w:t>Оборудование мастерских швейного производства  и рабочих мест мастерских:</w:t>
      </w:r>
    </w:p>
    <w:p w14:paraId="3E459A09" w14:textId="77777777" w:rsidR="006F36E7" w:rsidRPr="00564D9D" w:rsidRDefault="006F36E7" w:rsidP="006F36E7">
      <w:pPr>
        <w:numPr>
          <w:ilvl w:val="0"/>
          <w:numId w:val="12"/>
        </w:numPr>
        <w:tabs>
          <w:tab w:val="left" w:pos="0"/>
        </w:tabs>
        <w:jc w:val="both"/>
      </w:pPr>
      <w:r w:rsidRPr="00564D9D">
        <w:t xml:space="preserve">промышленные универсальные и специальные швейные </w:t>
      </w:r>
      <w:r w:rsidR="00DB738F" w:rsidRPr="00564D9D">
        <w:t>машины по</w:t>
      </w:r>
      <w:r w:rsidRPr="00564D9D">
        <w:t xml:space="preserve"> количеству обучающихся;</w:t>
      </w:r>
    </w:p>
    <w:p w14:paraId="0F331D65" w14:textId="77777777" w:rsidR="006F36E7" w:rsidRPr="00564D9D" w:rsidRDefault="006F36E7" w:rsidP="006F36E7">
      <w:pPr>
        <w:numPr>
          <w:ilvl w:val="0"/>
          <w:numId w:val="12"/>
        </w:numPr>
        <w:tabs>
          <w:tab w:val="left" w:pos="0"/>
        </w:tabs>
        <w:jc w:val="both"/>
      </w:pPr>
      <w:r w:rsidRPr="00564D9D">
        <w:t>утюжильные столы;</w:t>
      </w:r>
    </w:p>
    <w:p w14:paraId="36FB622A" w14:textId="77777777" w:rsidR="006F36E7" w:rsidRPr="00564D9D" w:rsidRDefault="006F36E7" w:rsidP="006F36E7">
      <w:pPr>
        <w:numPr>
          <w:ilvl w:val="0"/>
          <w:numId w:val="12"/>
        </w:numPr>
        <w:tabs>
          <w:tab w:val="left" w:pos="0"/>
        </w:tabs>
        <w:jc w:val="both"/>
      </w:pPr>
      <w:r w:rsidRPr="00564D9D">
        <w:t>набор измерительных инструментов и фигурных лекал;</w:t>
      </w:r>
    </w:p>
    <w:p w14:paraId="64F1C11E" w14:textId="77777777" w:rsidR="006F36E7" w:rsidRPr="00564D9D" w:rsidRDefault="006F36E7" w:rsidP="006F36E7">
      <w:pPr>
        <w:numPr>
          <w:ilvl w:val="0"/>
          <w:numId w:val="12"/>
        </w:numPr>
        <w:tabs>
          <w:tab w:val="left" w:pos="0"/>
        </w:tabs>
        <w:jc w:val="both"/>
      </w:pPr>
      <w:r w:rsidRPr="00564D9D">
        <w:t>приспособления и образцы для выполнения  работ;</w:t>
      </w:r>
    </w:p>
    <w:p w14:paraId="298A9044" w14:textId="77777777" w:rsidR="006F36E7" w:rsidRPr="00564D9D" w:rsidRDefault="006F36E7" w:rsidP="006F36E7">
      <w:pPr>
        <w:numPr>
          <w:ilvl w:val="0"/>
          <w:numId w:val="12"/>
        </w:numPr>
        <w:tabs>
          <w:tab w:val="left" w:pos="0"/>
        </w:tabs>
        <w:jc w:val="both"/>
      </w:pPr>
      <w:r w:rsidRPr="00564D9D">
        <w:t>электронные образовательные ресурсы.</w:t>
      </w:r>
    </w:p>
    <w:p w14:paraId="43CD378D" w14:textId="77777777" w:rsidR="006F36E7" w:rsidRPr="00642CBC" w:rsidRDefault="006F36E7" w:rsidP="006F36E7">
      <w:pPr>
        <w:spacing w:before="120" w:after="120"/>
        <w:rPr>
          <w:b/>
          <w:bCs/>
          <w:color w:val="000000"/>
          <w:lang w:eastAsia="ar-SA"/>
        </w:rPr>
      </w:pPr>
      <w:r w:rsidRPr="00642CBC">
        <w:rPr>
          <w:b/>
          <w:bCs/>
          <w:color w:val="000000"/>
          <w:lang w:eastAsia="ar-SA"/>
        </w:rPr>
        <w:t>3.2. Информационное обеспечение обучения.</w:t>
      </w:r>
    </w:p>
    <w:p w14:paraId="32D8F490" w14:textId="77777777" w:rsidR="006F36E7" w:rsidRDefault="006F36E7" w:rsidP="006F36E7">
      <w:pPr>
        <w:spacing w:before="120" w:after="120"/>
        <w:rPr>
          <w:b/>
          <w:bCs/>
          <w:color w:val="000000"/>
          <w:lang w:eastAsia="ar-SA"/>
        </w:rPr>
      </w:pPr>
      <w:r w:rsidRPr="00642CBC">
        <w:rPr>
          <w:b/>
          <w:bCs/>
          <w:color w:val="000000"/>
          <w:lang w:eastAsia="ar-SA"/>
        </w:rPr>
        <w:t>Перечень рекомендуемых учебных изданий, Интернет-рес</w:t>
      </w:r>
      <w:r>
        <w:rPr>
          <w:b/>
          <w:bCs/>
          <w:color w:val="000000"/>
          <w:lang w:eastAsia="ar-SA"/>
        </w:rPr>
        <w:t>урсов, дополнительной литературы</w:t>
      </w:r>
    </w:p>
    <w:p w14:paraId="482B1812" w14:textId="77777777" w:rsidR="006F36E7" w:rsidRDefault="006F36E7" w:rsidP="006F36E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8733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ПМ. 02. «Конструирование швейных изделий</w:t>
      </w:r>
      <w:r w:rsidRPr="008733C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»</w:t>
      </w:r>
    </w:p>
    <w:p w14:paraId="6A7D3CE3" w14:textId="5FC61410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Основные источники:</w:t>
      </w:r>
    </w:p>
    <w:p w14:paraId="6195C161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 xml:space="preserve">Лицензионный договор № 2533/ЭБ-22 </w:t>
      </w:r>
    </w:p>
    <w:p w14:paraId="49289C2D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1.</w:t>
      </w:r>
      <w:r w:rsidRPr="00736507">
        <w:rPr>
          <w:bCs/>
        </w:rPr>
        <w:tab/>
        <w:t>Амирова Э.К. Конструирование швейных изделий (11-е изд.) (в электронном формате) 2021711107327 15 306,00 4 590,00 Стандартная на 1 год</w:t>
      </w:r>
    </w:p>
    <w:p w14:paraId="35FC4071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2.     36 Амирова Э.К. Технология швейных изделий (11-е изд.) (в электронном формате) 2018 711103533 15 414,00 6 210,00 Стандартная на 1 год</w:t>
      </w:r>
    </w:p>
    <w:p w14:paraId="2940FD94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3.  Савостицкий Н.А. Материаловедение швейного производства (10-е изд.) (в электронном формате) 2020 710101545 15 291,60 4 374,00 Стандартная на 1 год</w:t>
      </w:r>
    </w:p>
    <w:p w14:paraId="3D4CD807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4.       http: //window.edy.ru единое окно к образовательным ресурсам.</w:t>
      </w:r>
    </w:p>
    <w:p w14:paraId="48086666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5.       http: //www.edy.ru Федеральный портал Российского образования.</w:t>
      </w:r>
    </w:p>
    <w:p w14:paraId="054D3970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6.       Образовательный портал http://www.edu.ru</w:t>
      </w:r>
    </w:p>
    <w:p w14:paraId="7EA1441E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 xml:space="preserve">7.       Образовательный портал: http\\www.edu.sety.ru </w:t>
      </w:r>
    </w:p>
    <w:p w14:paraId="0BBF2937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 xml:space="preserve">8.       Образовательный портал: http\\www.edu. bd.ru  </w:t>
      </w:r>
    </w:p>
    <w:p w14:paraId="3F9CCF43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9.   Амирова Э.К., Сакулина О.В., Сакулин Б.С., Труханова А.Т. Конструирование швейных изделий: учебник / Э.К. Амирова. - 11-е издание, переработанное – М.: Издательский центр «Академия», 2021. - 432с.</w:t>
      </w:r>
    </w:p>
    <w:p w14:paraId="7DC82496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10.  Силаева М.А. Пошив изделий по индивидуальным заказам: учебник для студ. Учреждений сред. Проф. Образования / М.А. Силаева. – 12-е изд., стер. – М.: Издательский центр «Академия», 2019. – 528 с.</w:t>
      </w:r>
    </w:p>
    <w:p w14:paraId="02309A3D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11.  Радченко И.А. Изготовление лекал: учебник для студ. Учреждений сред. проф. образования: в 2 ч. Ч. 1 / И.А. Радченко. – М.: Издательский центр «Академия», 2019. – 273 с., УДК 687.021 (075.32), ББК 37.24 – 2я722</w:t>
      </w:r>
    </w:p>
    <w:p w14:paraId="1D99C07F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12.  Радченко И.А. Изготовление лекал: учебник для студ. Учреждений сред. проф. образования: в 2 ч. Ч. 2 / И.А. Радченко. – М.: Издательский центр «Академия», 2019. – 240 с., УДК 687.021 (075.32), ББК 37.24 – 2я722</w:t>
      </w:r>
    </w:p>
    <w:p w14:paraId="2E7A93AB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13. Нормативно-техническая документация предприятия (стандарты, инструкции, положения).</w:t>
      </w:r>
    </w:p>
    <w:p w14:paraId="2F7FD533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14.    Инструкции предприятия по технике безопасности и пожарной безопасности.</w:t>
      </w:r>
    </w:p>
    <w:p w14:paraId="5622C358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15. Типовые фигуры женщин. Размерные признаки для проектирования одежды. «Центральный научно-исследовательский институт швейной промышленности» (ОАО «ЦНИИШП»), Москва, 2003г.</w:t>
      </w:r>
    </w:p>
    <w:p w14:paraId="0EACDB31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16. Типовые фигуры мужчин. Размерные признаки для проектирования одежды. «Центральный научно-исследовательский институт швейной промышленности» (ОАО «ЦНИИШП»), Москва, 2005г.</w:t>
      </w:r>
    </w:p>
    <w:p w14:paraId="1861A093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lastRenderedPageBreak/>
        <w:t>17.   Типовые фигуры мальчиков. Величины размерных признаков для проектирования одежды из ткани, трикотажа и меха. «Центральный научно-исследовательский  институт швейной промышленности» (ОАО «ЦНИИШП»), Москва, 2002г.</w:t>
      </w:r>
    </w:p>
    <w:p w14:paraId="7459DC99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</w:p>
    <w:p w14:paraId="3670D870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Дополнительные источники:</w:t>
      </w:r>
    </w:p>
    <w:p w14:paraId="222C0819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- Савостицкий Н.А. Материаловедение швейного производства: учебник для студ.</w:t>
      </w:r>
    </w:p>
    <w:p w14:paraId="0E3F5E88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 xml:space="preserve">  Учреждений сред. проф. Образования / Н.С. Савицкий, Э.К. Амирова. – 10-е изд.,</w:t>
      </w:r>
    </w:p>
    <w:p w14:paraId="301A4AC5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 xml:space="preserve">   перераб. – М.: Издательский центр «Академия», 2020. – 288 с. </w:t>
      </w:r>
    </w:p>
    <w:p w14:paraId="7BB3265A" w14:textId="77777777" w:rsidR="00736507" w:rsidRPr="00736507" w:rsidRDefault="00736507" w:rsidP="00736507">
      <w:pPr>
        <w:tabs>
          <w:tab w:val="left" w:pos="540"/>
        </w:tabs>
        <w:jc w:val="both"/>
        <w:rPr>
          <w:bCs/>
        </w:rPr>
      </w:pPr>
      <w:r w:rsidRPr="00736507">
        <w:rPr>
          <w:bCs/>
        </w:rPr>
        <w:t>-  Технология швейных изделий: учебник для студ. Учреждений сред. проф.</w:t>
      </w:r>
    </w:p>
    <w:p w14:paraId="24A1D674" w14:textId="22D35324" w:rsidR="006F36E7" w:rsidRDefault="00736507" w:rsidP="00736507">
      <w:pPr>
        <w:tabs>
          <w:tab w:val="left" w:pos="540"/>
        </w:tabs>
        <w:jc w:val="both"/>
        <w:rPr>
          <w:b/>
          <w:bCs/>
          <w:caps/>
          <w:color w:val="000000"/>
          <w:lang w:eastAsia="ar-SA"/>
        </w:rPr>
      </w:pPr>
      <w:r w:rsidRPr="00736507">
        <w:rPr>
          <w:bCs/>
        </w:rPr>
        <w:t>Образования / [Э.К. Амирова, А.Т. Труханова, О.В. Сакулина, Б.С. Сакулин]. – 11 изд., стер. – М.: Издательский центр «Академия», 2018. – 512 с.</w:t>
      </w:r>
      <w:r w:rsidR="006F36E7">
        <w:rPr>
          <w:bCs/>
        </w:rPr>
        <w:t xml:space="preserve">     </w:t>
      </w:r>
    </w:p>
    <w:p w14:paraId="6DE4894D" w14:textId="77777777" w:rsidR="00736507" w:rsidRDefault="00736507" w:rsidP="006F36E7">
      <w:pPr>
        <w:spacing w:before="120" w:after="120"/>
        <w:jc w:val="center"/>
        <w:rPr>
          <w:b/>
          <w:bCs/>
          <w:caps/>
          <w:color w:val="000000"/>
          <w:lang w:eastAsia="ar-SA"/>
        </w:rPr>
      </w:pPr>
    </w:p>
    <w:p w14:paraId="6FACDE41" w14:textId="20295D14" w:rsidR="006F36E7" w:rsidRPr="00642CBC" w:rsidRDefault="006F36E7" w:rsidP="006F36E7">
      <w:pPr>
        <w:spacing w:before="120" w:after="120"/>
        <w:jc w:val="center"/>
        <w:rPr>
          <w:b/>
          <w:bCs/>
          <w:caps/>
          <w:color w:val="000000"/>
          <w:lang w:eastAsia="ar-SA"/>
        </w:rPr>
      </w:pPr>
      <w:r w:rsidRPr="00642CBC">
        <w:rPr>
          <w:b/>
          <w:bCs/>
          <w:caps/>
          <w:color w:val="000000"/>
          <w:lang w:eastAsia="ar-SA"/>
        </w:rPr>
        <w:t>4 Контроль и оценка ре</w:t>
      </w:r>
      <w:r>
        <w:rPr>
          <w:b/>
          <w:bCs/>
          <w:caps/>
          <w:color w:val="000000"/>
          <w:lang w:eastAsia="ar-SA"/>
        </w:rPr>
        <w:t>зультатов освоения УЧЕБ</w:t>
      </w:r>
      <w:r w:rsidRPr="00642CBC">
        <w:rPr>
          <w:b/>
          <w:bCs/>
          <w:caps/>
          <w:color w:val="000000"/>
          <w:lang w:eastAsia="ar-SA"/>
        </w:rPr>
        <w:t>ной  пра</w:t>
      </w:r>
      <w:r>
        <w:rPr>
          <w:b/>
          <w:bCs/>
          <w:caps/>
          <w:color w:val="000000"/>
          <w:lang w:eastAsia="ar-SA"/>
        </w:rPr>
        <w:t>ктики</w:t>
      </w:r>
    </w:p>
    <w:p w14:paraId="55D753B4" w14:textId="77777777" w:rsidR="006F36E7" w:rsidRDefault="006F36E7" w:rsidP="006F36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642CBC">
        <w:rPr>
          <w:lang w:eastAsia="ar-SA"/>
        </w:rPr>
        <w:t>Контроль и оценка результатов освоения производственной практики осуществляе</w:t>
      </w:r>
      <w:r>
        <w:rPr>
          <w:lang w:eastAsia="ar-SA"/>
        </w:rPr>
        <w:t>тся преподавателем в процессе выполнения практических заданий</w:t>
      </w:r>
      <w:r w:rsidRPr="00642CBC">
        <w:rPr>
          <w:lang w:eastAsia="ar-SA"/>
        </w:rPr>
        <w:t>,</w:t>
      </w:r>
      <w:r>
        <w:rPr>
          <w:lang w:eastAsia="ar-SA"/>
        </w:rPr>
        <w:t xml:space="preserve"> построения чертежей конструкций изделия, получения модельной конструкции, изготовления изделий,</w:t>
      </w:r>
      <w:r w:rsidRPr="00642CBC">
        <w:rPr>
          <w:lang w:eastAsia="ar-SA"/>
        </w:rPr>
        <w:t xml:space="preserve"> а также сдачи обучающимися дифференцированного зачета.</w:t>
      </w:r>
    </w:p>
    <w:p w14:paraId="40B31667" w14:textId="77777777" w:rsidR="006F36E7" w:rsidRDefault="006F36E7" w:rsidP="006F36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6F36E7" w:rsidRPr="00BE7387" w14:paraId="181D3673" w14:textId="77777777" w:rsidTr="003040B1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A7B" w14:textId="77777777" w:rsidR="006F36E7" w:rsidRPr="00BE738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BE7387">
              <w:rPr>
                <w:b/>
              </w:rPr>
              <w:t>Результаты обучения</w:t>
            </w:r>
          </w:p>
          <w:p w14:paraId="15891B17" w14:textId="77777777" w:rsidR="006F36E7" w:rsidRPr="00BE738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BE7387">
              <w:rPr>
                <w:b/>
                <w:bCs/>
              </w:rPr>
              <w:t xml:space="preserve">(приобретение практического опыта, </w:t>
            </w:r>
            <w:r w:rsidRPr="00BE7387">
              <w:rPr>
                <w:b/>
              </w:rPr>
              <w:t>освоенные умения</w:t>
            </w:r>
            <w:r w:rsidRPr="00BE7387">
              <w:rPr>
                <w:b/>
                <w:bCs/>
              </w:rPr>
              <w:t xml:space="preserve">, </w:t>
            </w:r>
            <w:r w:rsidRPr="00BE7387">
              <w:rPr>
                <w:b/>
              </w:rPr>
              <w:t>усвоенные знания</w:t>
            </w:r>
            <w:r w:rsidRPr="00BE7387">
              <w:rPr>
                <w:b/>
                <w:bCs/>
              </w:rPr>
              <w:t>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2FE" w14:textId="77777777" w:rsidR="006F36E7" w:rsidRPr="00BE738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BE7387">
              <w:rPr>
                <w:b/>
              </w:rPr>
              <w:t>Формы и методы контроля и оценки</w:t>
            </w:r>
          </w:p>
          <w:p w14:paraId="1E3CA89C" w14:textId="77777777" w:rsidR="006F36E7" w:rsidRPr="00BE738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BE7387">
              <w:rPr>
                <w:b/>
              </w:rPr>
              <w:t>результатов обучения</w:t>
            </w:r>
          </w:p>
        </w:tc>
      </w:tr>
      <w:tr w:rsidR="006F36E7" w:rsidRPr="00BE7387" w14:paraId="4016ED87" w14:textId="77777777" w:rsidTr="003040B1">
        <w:trPr>
          <w:trHeight w:val="84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216" w14:textId="77777777" w:rsidR="006F36E7" w:rsidRPr="00033750" w:rsidRDefault="006F36E7" w:rsidP="003040B1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642CBC">
              <w:rPr>
                <w:b/>
                <w:lang w:eastAsia="ar-SA"/>
              </w:rPr>
              <w:t>иметь практический опыт:</w:t>
            </w:r>
          </w:p>
          <w:p w14:paraId="335CE455" w14:textId="77777777" w:rsidR="006F36E7" w:rsidRPr="00033750" w:rsidRDefault="006F36E7" w:rsidP="006F36E7">
            <w:pPr>
              <w:numPr>
                <w:ilvl w:val="0"/>
                <w:numId w:val="8"/>
              </w:numPr>
              <w:ind w:left="142"/>
              <w:jc w:val="both"/>
            </w:pPr>
            <w:r>
              <w:t xml:space="preserve">- </w:t>
            </w:r>
            <w:r w:rsidRPr="00033750">
              <w:t xml:space="preserve">разработки чертежей конструкций на типовые и индивидуальные фигуры с применением системы автоматизированного проектирования (САПР); </w:t>
            </w:r>
          </w:p>
          <w:p w14:paraId="0DB06F84" w14:textId="77777777" w:rsidR="006F36E7" w:rsidRPr="00033750" w:rsidRDefault="006F36E7" w:rsidP="003040B1">
            <w:pPr>
              <w:ind w:left="142"/>
              <w:jc w:val="both"/>
              <w:rPr>
                <w:b/>
              </w:rPr>
            </w:pPr>
            <w:r w:rsidRPr="00033750">
              <w:rPr>
                <w:b/>
              </w:rPr>
              <w:t>уметь:</w:t>
            </w:r>
          </w:p>
          <w:p w14:paraId="44B2DE3D" w14:textId="77777777" w:rsidR="006F36E7" w:rsidRPr="00033750" w:rsidRDefault="006F36E7" w:rsidP="006F36E7">
            <w:pPr>
              <w:numPr>
                <w:ilvl w:val="0"/>
                <w:numId w:val="8"/>
              </w:numPr>
              <w:ind w:left="142"/>
              <w:jc w:val="both"/>
            </w:pPr>
            <w:r>
              <w:t xml:space="preserve">- </w:t>
            </w:r>
            <w:r w:rsidRPr="00033750">
              <w:t>использовать различные методики конструирования при выполнении чертежей конструкций;</w:t>
            </w:r>
          </w:p>
          <w:p w14:paraId="1D04A859" w14:textId="77777777" w:rsidR="006F36E7" w:rsidRPr="00033750" w:rsidRDefault="006F36E7" w:rsidP="006F36E7">
            <w:pPr>
              <w:numPr>
                <w:ilvl w:val="0"/>
                <w:numId w:val="8"/>
              </w:numPr>
              <w:ind w:left="142"/>
              <w:jc w:val="both"/>
            </w:pPr>
            <w:r>
              <w:t xml:space="preserve">- </w:t>
            </w:r>
            <w:r w:rsidRPr="00033750">
              <w:t>использовать  методы конструктивного моделирования;</w:t>
            </w:r>
          </w:p>
          <w:p w14:paraId="56BB1E2B" w14:textId="77777777" w:rsidR="006F36E7" w:rsidRPr="00033750" w:rsidRDefault="006F36E7" w:rsidP="006F36E7">
            <w:pPr>
              <w:numPr>
                <w:ilvl w:val="0"/>
                <w:numId w:val="8"/>
              </w:numPr>
              <w:ind w:left="142"/>
              <w:jc w:val="both"/>
            </w:pPr>
            <w:r>
              <w:t xml:space="preserve">- </w:t>
            </w:r>
            <w:r w:rsidRPr="00033750">
              <w:t>разрабатывать шаблоны, выполнять градацию шаблонов;</w:t>
            </w:r>
          </w:p>
          <w:p w14:paraId="63814E88" w14:textId="77777777" w:rsidR="006F36E7" w:rsidRPr="00033750" w:rsidRDefault="006F36E7" w:rsidP="003040B1">
            <w:pPr>
              <w:ind w:left="142"/>
              <w:jc w:val="both"/>
              <w:rPr>
                <w:b/>
              </w:rPr>
            </w:pPr>
            <w:r w:rsidRPr="00033750">
              <w:rPr>
                <w:b/>
              </w:rPr>
              <w:t>знать:</w:t>
            </w:r>
          </w:p>
          <w:p w14:paraId="72AE9B5C" w14:textId="77777777" w:rsidR="006F36E7" w:rsidRPr="00033750" w:rsidRDefault="006F36E7" w:rsidP="006F36E7">
            <w:pPr>
              <w:numPr>
                <w:ilvl w:val="0"/>
                <w:numId w:val="7"/>
              </w:numPr>
              <w:ind w:left="142"/>
              <w:jc w:val="both"/>
            </w:pPr>
            <w:r>
              <w:t xml:space="preserve">- </w:t>
            </w:r>
            <w:r w:rsidRPr="00033750">
              <w:t>размерную типологию населения;</w:t>
            </w:r>
          </w:p>
          <w:p w14:paraId="2F8AFE1A" w14:textId="77777777" w:rsidR="006F36E7" w:rsidRPr="00033750" w:rsidRDefault="006F36E7" w:rsidP="006F36E7">
            <w:pPr>
              <w:numPr>
                <w:ilvl w:val="0"/>
                <w:numId w:val="7"/>
              </w:numPr>
              <w:ind w:left="142"/>
              <w:jc w:val="both"/>
            </w:pPr>
            <w:r>
              <w:t xml:space="preserve">- </w:t>
            </w:r>
            <w:r w:rsidRPr="00033750">
              <w:t>принципы и методы построения чертежей конструкций;</w:t>
            </w:r>
          </w:p>
          <w:p w14:paraId="0242F1A8" w14:textId="77777777" w:rsidR="006F36E7" w:rsidRPr="00033750" w:rsidRDefault="006F36E7" w:rsidP="006F36E7">
            <w:pPr>
              <w:numPr>
                <w:ilvl w:val="0"/>
                <w:numId w:val="7"/>
              </w:numPr>
              <w:ind w:left="142"/>
              <w:jc w:val="both"/>
            </w:pPr>
            <w:r>
              <w:t xml:space="preserve">- </w:t>
            </w:r>
            <w:r w:rsidRPr="00033750">
              <w:t>приемы конструктивного моделирования;</w:t>
            </w:r>
          </w:p>
          <w:p w14:paraId="5D3D7513" w14:textId="77777777" w:rsidR="006F36E7" w:rsidRPr="00FC1E54" w:rsidRDefault="006F36E7" w:rsidP="006F36E7">
            <w:pPr>
              <w:numPr>
                <w:ilvl w:val="0"/>
                <w:numId w:val="7"/>
              </w:numPr>
              <w:ind w:left="142"/>
              <w:jc w:val="both"/>
              <w:rPr>
                <w:b/>
              </w:rPr>
            </w:pPr>
            <w:r>
              <w:t xml:space="preserve">- </w:t>
            </w:r>
            <w:r w:rsidRPr="00033750">
              <w:t>способы построения шаблонов деталей и их градацию;</w:t>
            </w:r>
          </w:p>
          <w:p w14:paraId="19C138D7" w14:textId="77777777" w:rsidR="006F36E7" w:rsidRPr="00BE7387" w:rsidRDefault="006F36E7" w:rsidP="003040B1">
            <w:pPr>
              <w:rPr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FE8" w14:textId="77777777" w:rsidR="006F36E7" w:rsidRPr="00BE738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BE7387">
              <w:rPr>
                <w:b/>
                <w:i/>
              </w:rPr>
              <w:t>Формы контроля обучения</w:t>
            </w:r>
            <w:r w:rsidRPr="00BE7387">
              <w:rPr>
                <w:b/>
                <w:i/>
                <w:iCs/>
              </w:rPr>
              <w:t>:</w:t>
            </w:r>
          </w:p>
          <w:p w14:paraId="50A20BEA" w14:textId="77777777" w:rsidR="006F36E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E7387">
              <w:t>–– подготовка и защита индивидуальных  заданий по проектированию изделий</w:t>
            </w:r>
          </w:p>
          <w:p w14:paraId="73AFF888" w14:textId="77777777" w:rsidR="006F36E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- разработка чертежей конструкций на поясные и плечевые изделия;</w:t>
            </w:r>
          </w:p>
          <w:p w14:paraId="40DE6228" w14:textId="77777777" w:rsidR="006F36E7" w:rsidRPr="00BE738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- получения модельных конструкций изделий</w:t>
            </w:r>
          </w:p>
          <w:p w14:paraId="2E686FF9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0FC1">
              <w:rPr>
                <w:b/>
                <w:i/>
              </w:rPr>
              <w:t>Формы оценки</w:t>
            </w:r>
            <w:r w:rsidRPr="008F0FC1">
              <w:rPr>
                <w:i/>
              </w:rPr>
              <w:t xml:space="preserve"> результативности</w:t>
            </w:r>
          </w:p>
          <w:p w14:paraId="779C7C52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8F0FC1">
              <w:rPr>
                <w:i/>
              </w:rPr>
              <w:t>обучения</w:t>
            </w:r>
            <w:r w:rsidRPr="008F0FC1">
              <w:rPr>
                <w:i/>
                <w:iCs/>
              </w:rPr>
              <w:t>:</w:t>
            </w:r>
          </w:p>
          <w:p w14:paraId="495A3FF6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F0FC1"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14:paraId="2654A90B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0FC1">
              <w:rPr>
                <w:b/>
                <w:i/>
              </w:rPr>
              <w:t xml:space="preserve">Методы контроля </w:t>
            </w:r>
            <w:r w:rsidRPr="008F0FC1">
              <w:rPr>
                <w:i/>
              </w:rPr>
              <w:t>направлены на проверку умения студентов</w:t>
            </w:r>
            <w:r w:rsidRPr="008F0FC1">
              <w:rPr>
                <w:i/>
                <w:iCs/>
              </w:rPr>
              <w:t>:</w:t>
            </w:r>
          </w:p>
          <w:p w14:paraId="18E5DB52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F0FC1">
              <w:t>– выполнять условия здания на творческом уровне с представлением собственной позиции;</w:t>
            </w:r>
          </w:p>
          <w:p w14:paraId="451BA7D7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F0FC1">
              <w:t>– делать осознанный выбор способов действий из ранее известных;</w:t>
            </w:r>
          </w:p>
          <w:p w14:paraId="5102AEC8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F0FC1">
              <w:t>– осуществлять коррекцию (исправление) сделанных ошибок на новом уровне предлагаемых заданий;</w:t>
            </w:r>
          </w:p>
          <w:p w14:paraId="6EF81A07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F0FC1">
              <w:t>– работать в группе и представлять как свою, так и позицию группы.</w:t>
            </w:r>
          </w:p>
          <w:p w14:paraId="3F0B638C" w14:textId="77777777" w:rsidR="006F36E7" w:rsidRPr="008F0FC1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0FC1">
              <w:rPr>
                <w:b/>
                <w:i/>
              </w:rPr>
              <w:t xml:space="preserve">Методы оценки </w:t>
            </w:r>
            <w:r w:rsidRPr="008F0FC1">
              <w:rPr>
                <w:i/>
              </w:rPr>
              <w:t>результатов обучения</w:t>
            </w:r>
            <w:r w:rsidRPr="008F0FC1">
              <w:rPr>
                <w:i/>
                <w:iCs/>
              </w:rPr>
              <w:t>:</w:t>
            </w:r>
          </w:p>
          <w:p w14:paraId="4E1FD957" w14:textId="77777777" w:rsidR="006F36E7" w:rsidRDefault="006F36E7" w:rsidP="0030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F0FC1">
              <w:rPr>
                <w:i/>
                <w:iCs/>
              </w:rPr>
              <w:t xml:space="preserve">– </w:t>
            </w:r>
            <w:r w:rsidRPr="008F0FC1">
              <w:t>мониторинг роста творческой самостоятельности и навыков получения нового знания каждым</w:t>
            </w:r>
            <w:r>
              <w:t xml:space="preserve"> обучающимся</w:t>
            </w:r>
          </w:p>
          <w:p w14:paraId="32F6C601" w14:textId="36E1AAF5" w:rsidR="00736507" w:rsidRPr="00736507" w:rsidRDefault="00736507" w:rsidP="00736507"/>
        </w:tc>
      </w:tr>
    </w:tbl>
    <w:p w14:paraId="72043EAF" w14:textId="77777777" w:rsidR="006F36E7" w:rsidRDefault="006F36E7"/>
    <w:sectPr w:rsidR="006F36E7" w:rsidSect="00A2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C0D7" w14:textId="77777777" w:rsidR="00E55C50" w:rsidRDefault="00E55C50">
      <w:r>
        <w:separator/>
      </w:r>
    </w:p>
  </w:endnote>
  <w:endnote w:type="continuationSeparator" w:id="0">
    <w:p w14:paraId="39821009" w14:textId="77777777" w:rsidR="00E55C50" w:rsidRDefault="00E5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D7D3" w14:textId="77777777" w:rsidR="003040B1" w:rsidRDefault="003040B1" w:rsidP="00304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E997C4" w14:textId="77777777" w:rsidR="003040B1" w:rsidRDefault="003040B1" w:rsidP="003040B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F491" w14:textId="77777777" w:rsidR="003040B1" w:rsidRDefault="003040B1" w:rsidP="00304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6CF68C5" w14:textId="77777777" w:rsidR="003040B1" w:rsidRDefault="003040B1" w:rsidP="003040B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A84D" w14:textId="77777777" w:rsidR="003040B1" w:rsidRDefault="00304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C194" w14:textId="77777777" w:rsidR="00E55C50" w:rsidRDefault="00E55C50">
      <w:r>
        <w:separator/>
      </w:r>
    </w:p>
  </w:footnote>
  <w:footnote w:type="continuationSeparator" w:id="0">
    <w:p w14:paraId="7793E4D6" w14:textId="77777777" w:rsidR="00E55C50" w:rsidRDefault="00E5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A1FA" w14:textId="77777777" w:rsidR="003040B1" w:rsidRDefault="003040B1" w:rsidP="003040B1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3D6"/>
    <w:multiLevelType w:val="hybridMultilevel"/>
    <w:tmpl w:val="3498068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183E6C"/>
    <w:multiLevelType w:val="hybridMultilevel"/>
    <w:tmpl w:val="06F092D8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46CC9"/>
    <w:multiLevelType w:val="hybridMultilevel"/>
    <w:tmpl w:val="57FCEBA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05C9"/>
    <w:multiLevelType w:val="hybridMultilevel"/>
    <w:tmpl w:val="654E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52F7"/>
    <w:multiLevelType w:val="hybridMultilevel"/>
    <w:tmpl w:val="1DFEF6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B75F0"/>
    <w:multiLevelType w:val="hybridMultilevel"/>
    <w:tmpl w:val="43BE2ABA"/>
    <w:lvl w:ilvl="0" w:tplc="785245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3585A"/>
    <w:multiLevelType w:val="hybridMultilevel"/>
    <w:tmpl w:val="2EE8C4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2419">
    <w:abstractNumId w:val="2"/>
  </w:num>
  <w:num w:numId="2" w16cid:durableId="247928068">
    <w:abstractNumId w:val="11"/>
  </w:num>
  <w:num w:numId="3" w16cid:durableId="764881536">
    <w:abstractNumId w:val="4"/>
  </w:num>
  <w:num w:numId="4" w16cid:durableId="1120030893">
    <w:abstractNumId w:val="3"/>
  </w:num>
  <w:num w:numId="5" w16cid:durableId="145822329">
    <w:abstractNumId w:val="0"/>
  </w:num>
  <w:num w:numId="6" w16cid:durableId="1968196538">
    <w:abstractNumId w:val="6"/>
  </w:num>
  <w:num w:numId="7" w16cid:durableId="1986011149">
    <w:abstractNumId w:val="7"/>
  </w:num>
  <w:num w:numId="8" w16cid:durableId="1895773345">
    <w:abstractNumId w:val="10"/>
  </w:num>
  <w:num w:numId="9" w16cid:durableId="582879451">
    <w:abstractNumId w:val="1"/>
  </w:num>
  <w:num w:numId="10" w16cid:durableId="1208757141">
    <w:abstractNumId w:val="5"/>
  </w:num>
  <w:num w:numId="11" w16cid:durableId="1490247030">
    <w:abstractNumId w:val="9"/>
  </w:num>
  <w:num w:numId="12" w16cid:durableId="1453554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760"/>
    <w:rsid w:val="00085723"/>
    <w:rsid w:val="00123332"/>
    <w:rsid w:val="00147481"/>
    <w:rsid w:val="0016701B"/>
    <w:rsid w:val="001B1DF7"/>
    <w:rsid w:val="00233760"/>
    <w:rsid w:val="003040B1"/>
    <w:rsid w:val="0037133A"/>
    <w:rsid w:val="0040091A"/>
    <w:rsid w:val="00415B54"/>
    <w:rsid w:val="005303D3"/>
    <w:rsid w:val="005357C0"/>
    <w:rsid w:val="00536E36"/>
    <w:rsid w:val="005931EF"/>
    <w:rsid w:val="005A2F61"/>
    <w:rsid w:val="006114BD"/>
    <w:rsid w:val="00611BE8"/>
    <w:rsid w:val="00675C30"/>
    <w:rsid w:val="006E7D14"/>
    <w:rsid w:val="006F36E7"/>
    <w:rsid w:val="00712D19"/>
    <w:rsid w:val="00736507"/>
    <w:rsid w:val="007B7D96"/>
    <w:rsid w:val="007E2C12"/>
    <w:rsid w:val="0083010E"/>
    <w:rsid w:val="0089146C"/>
    <w:rsid w:val="0099306D"/>
    <w:rsid w:val="00A24A98"/>
    <w:rsid w:val="00A35C1E"/>
    <w:rsid w:val="00AE3A80"/>
    <w:rsid w:val="00AF1FC5"/>
    <w:rsid w:val="00B742CC"/>
    <w:rsid w:val="00C04CBD"/>
    <w:rsid w:val="00CE343A"/>
    <w:rsid w:val="00DB738F"/>
    <w:rsid w:val="00DC17E5"/>
    <w:rsid w:val="00E55C50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722B"/>
  <w15:docId w15:val="{219D9FCA-8108-44B8-BC10-C9C23A67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6F36E7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6F36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6F36E7"/>
  </w:style>
  <w:style w:type="paragraph" w:styleId="a8">
    <w:name w:val="List Paragraph"/>
    <w:basedOn w:val="a"/>
    <w:uiPriority w:val="34"/>
    <w:qFormat/>
    <w:rsid w:val="006F3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6F36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3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15</cp:revision>
  <cp:lastPrinted>2022-03-20T21:40:00Z</cp:lastPrinted>
  <dcterms:created xsi:type="dcterms:W3CDTF">2020-09-02T07:32:00Z</dcterms:created>
  <dcterms:modified xsi:type="dcterms:W3CDTF">2023-01-26T08:51:00Z</dcterms:modified>
</cp:coreProperties>
</file>