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C" w:rsidRPr="00724731" w:rsidRDefault="00221EEC" w:rsidP="00221EEC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 xml:space="preserve">Государственное бюджетное профессиональное образовательное учреждение РД «Технический колледж им. Р.Н. </w:t>
      </w:r>
      <w:proofErr w:type="spellStart"/>
      <w:r w:rsidRPr="00724731">
        <w:rPr>
          <w:rFonts w:eastAsia="Arial Unicode MS"/>
          <w:color w:val="000000"/>
        </w:rPr>
        <w:t>Ашуралиева</w:t>
      </w:r>
      <w:proofErr w:type="spellEnd"/>
      <w:r w:rsidRPr="00724731">
        <w:rPr>
          <w:rFonts w:eastAsia="Arial Unicode MS"/>
          <w:color w:val="000000"/>
        </w:rPr>
        <w:t>»</w:t>
      </w:r>
    </w:p>
    <w:p w:rsidR="00221EEC" w:rsidRPr="00724731" w:rsidRDefault="00221EEC" w:rsidP="00221EEC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221EEC" w:rsidRPr="00724731" w:rsidRDefault="00221EEC" w:rsidP="00221EEC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724731">
        <w:rPr>
          <w:rFonts w:eastAsia="Arial Unicode MS"/>
          <w:b/>
          <w:color w:val="000000"/>
        </w:rPr>
        <w:t>РАБОЧАЯ ПРОГРАММА УЧЕБНОЙ ДИСЦИПЛИНЫ</w:t>
      </w:r>
    </w:p>
    <w:p w:rsidR="00221EEC" w:rsidRPr="00724731" w:rsidRDefault="00221EEC" w:rsidP="00221EEC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ab/>
      </w:r>
    </w:p>
    <w:p w:rsidR="00221EEC" w:rsidRPr="00ED27E9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color w:val="000000"/>
          <w:sz w:val="20"/>
          <w:szCs w:val="20"/>
          <w:u w:val="single"/>
        </w:rPr>
      </w:pPr>
      <w:r>
        <w:rPr>
          <w:u w:val="single"/>
        </w:rPr>
        <w:t xml:space="preserve">  </w:t>
      </w:r>
      <w:r w:rsidRPr="00ED27E9">
        <w:rPr>
          <w:u w:val="single"/>
        </w:rPr>
        <w:t xml:space="preserve">     ЕН. 03. </w:t>
      </w:r>
      <w:r w:rsidRPr="00ED27E9">
        <w:rPr>
          <w:sz w:val="28"/>
          <w:szCs w:val="28"/>
          <w:u w:val="single"/>
        </w:rPr>
        <w:t>Информационные технологии в профессиональной деятельности</w:t>
      </w:r>
      <w:r w:rsidRPr="00ED27E9">
        <w:rPr>
          <w:u w:val="single"/>
        </w:rPr>
        <w:t xml:space="preserve"> </w:t>
      </w:r>
    </w:p>
    <w:p w:rsidR="00221EEC" w:rsidRPr="00363155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363155"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Код и наименование специальности 29.02.04</w:t>
      </w:r>
      <w:r w:rsidRPr="00724731">
        <w:rPr>
          <w:rFonts w:eastAsia="Arial Unicode MS"/>
          <w:color w:val="000000"/>
          <w:u w:val="single"/>
        </w:rPr>
        <w:t xml:space="preserve"> «Конструирование, моделирование и технология швейных изделий»</w:t>
      </w: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 xml:space="preserve">входящей в состав УГС   </w:t>
      </w:r>
      <w:r w:rsidRPr="00724731">
        <w:rPr>
          <w:u w:val="single"/>
        </w:rPr>
        <w:t>29.00.00</w:t>
      </w:r>
      <w:r w:rsidRPr="00724731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:rsidR="00221EEC" w:rsidRPr="00724731" w:rsidRDefault="00221EEC" w:rsidP="00221EEC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код и наименование укрупненной группы специальностей</w:t>
      </w:r>
    </w:p>
    <w:p w:rsidR="00221EEC" w:rsidRPr="00724731" w:rsidRDefault="00221EEC" w:rsidP="00221EEC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Квалификация выпускника: Технолог</w:t>
      </w:r>
      <w:r w:rsidRPr="00724731">
        <w:rPr>
          <w:rFonts w:eastAsia="Arial Unicode MS"/>
          <w:color w:val="000000"/>
          <w:u w:val="single"/>
        </w:rPr>
        <w:t>-конструктор</w:t>
      </w: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24731">
        <w:rPr>
          <w:bCs/>
        </w:rPr>
        <w:t>Махачкала 2020 г.</w:t>
      </w:r>
    </w:p>
    <w:p w:rsidR="00221EEC" w:rsidRPr="00363155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21EEC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172200" cy="2724150"/>
            <wp:effectExtent l="19050" t="0" r="0" b="0"/>
            <wp:docPr id="1" name="Рисунок 1" descr="2020-09-03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9-03-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EC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>Рабочая программа учебной дисц</w:t>
      </w:r>
      <w:r>
        <w:t xml:space="preserve">иплины ЕН.03. «Информационные технологии в профессиональной деятельности» </w:t>
      </w:r>
      <w:proofErr w:type="gramStart"/>
      <w:r>
        <w:t>разработана</w:t>
      </w:r>
      <w:proofErr w:type="gramEnd"/>
      <w:r>
        <w:t xml:space="preserve"> на основе:</w:t>
      </w:r>
    </w:p>
    <w:p w:rsidR="00221EEC" w:rsidRPr="008820E5" w:rsidRDefault="00221EEC" w:rsidP="00221EEC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8820E5"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8820E5">
        <w:t>рег</w:t>
      </w:r>
      <w:proofErr w:type="spellEnd"/>
      <w:r w:rsidRPr="008820E5">
        <w:t>. № 32869);</w:t>
      </w:r>
      <w:proofErr w:type="gramEnd"/>
    </w:p>
    <w:p w:rsidR="00221EEC" w:rsidRPr="008820E5" w:rsidRDefault="00221EEC" w:rsidP="00221E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20E5">
        <w:t xml:space="preserve"> с учетом:</w:t>
      </w:r>
    </w:p>
    <w:p w:rsidR="00221EEC" w:rsidRPr="008820E5" w:rsidRDefault="00221EEC" w:rsidP="00221EEC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8820E5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221EEC" w:rsidRPr="008820E5" w:rsidRDefault="00221EEC" w:rsidP="00221E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20E5">
        <w:t>в соответствии с рабочим учебным планом образовательной организации на 2020/2021 учебный год</w:t>
      </w:r>
    </w:p>
    <w:p w:rsidR="00221EEC" w:rsidRPr="00A20A8B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:rsidR="00221EEC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Разработчик:</w:t>
      </w:r>
      <w:r>
        <w:t xml:space="preserve"> </w:t>
      </w:r>
    </w:p>
    <w:p w:rsidR="00221EEC" w:rsidRPr="00E325CD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</w:t>
      </w:r>
      <w:r w:rsidRPr="00E325CD">
        <w:t xml:space="preserve">Серова Татьяна Михайловна – </w:t>
      </w:r>
      <w:r>
        <w:t xml:space="preserve">кандидат искусствоведения, </w:t>
      </w:r>
      <w:r w:rsidRPr="00E325CD">
        <w:t>преподаватель дисциплин профессионального цикла Г</w:t>
      </w:r>
      <w:r>
        <w:t>БП</w:t>
      </w:r>
      <w:r w:rsidRPr="00E325CD">
        <w:t xml:space="preserve">ОБУ </w:t>
      </w:r>
      <w:r>
        <w:t xml:space="preserve">РД </w:t>
      </w:r>
      <w:r w:rsidRPr="00E325CD">
        <w:t>«</w:t>
      </w:r>
      <w:r>
        <w:t xml:space="preserve">Технический колледж им. Р.Н. </w:t>
      </w:r>
      <w:proofErr w:type="spellStart"/>
      <w:r>
        <w:t>Ашуралиева</w:t>
      </w:r>
      <w:proofErr w:type="spellEnd"/>
      <w:r w:rsidRPr="00E325CD">
        <w:t>»</w:t>
      </w:r>
      <w:r>
        <w:t>, отличник образования РД</w:t>
      </w:r>
      <w:r w:rsidRPr="00E325CD">
        <w:t xml:space="preserve"> </w:t>
      </w:r>
    </w:p>
    <w:p w:rsidR="00221EEC" w:rsidRPr="00A20A8B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 </w:t>
      </w:r>
    </w:p>
    <w:p w:rsidR="00221EEC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820E5">
        <w:t>Рецензенты / эксперты:</w:t>
      </w:r>
    </w:p>
    <w:p w:rsidR="00B53412" w:rsidRPr="007564A0" w:rsidRDefault="00221EEC" w:rsidP="00B53412">
      <w:pPr>
        <w:widowControl w:val="0"/>
        <w:numPr>
          <w:ilvl w:val="0"/>
          <w:numId w:val="7"/>
        </w:numPr>
        <w:suppressAutoHyphens/>
        <w:ind w:left="993"/>
        <w:jc w:val="both"/>
      </w:pPr>
      <w:r>
        <w:t xml:space="preserve"> </w:t>
      </w:r>
      <w:proofErr w:type="spellStart"/>
      <w:r w:rsidR="00B53412">
        <w:rPr>
          <w:color w:val="000000"/>
          <w:shd w:val="clear" w:color="auto" w:fill="FFFFFF"/>
        </w:rPr>
        <w:t>Ахмедханова</w:t>
      </w:r>
      <w:proofErr w:type="spellEnd"/>
      <w:r w:rsidR="00B53412">
        <w:rPr>
          <w:color w:val="000000"/>
          <w:shd w:val="clear" w:color="auto" w:fill="FFFFFF"/>
        </w:rPr>
        <w:t xml:space="preserve"> С.Т.</w:t>
      </w:r>
      <w:r w:rsidR="00B53412" w:rsidRPr="007564A0">
        <w:rPr>
          <w:color w:val="000000"/>
          <w:shd w:val="clear" w:color="auto" w:fill="FFFFFF"/>
        </w:rPr>
        <w:t xml:space="preserve">- </w:t>
      </w:r>
      <w:proofErr w:type="spellStart"/>
      <w:proofErr w:type="gramStart"/>
      <w:r w:rsidR="00B53412">
        <w:rPr>
          <w:color w:val="000000"/>
          <w:shd w:val="clear" w:color="auto" w:fill="FFFFFF"/>
        </w:rPr>
        <w:t>к</w:t>
      </w:r>
      <w:proofErr w:type="gramEnd"/>
      <w:r w:rsidR="00B53412">
        <w:rPr>
          <w:color w:val="000000"/>
          <w:shd w:val="clear" w:color="auto" w:fill="FFFFFF"/>
        </w:rPr>
        <w:t>.э.н</w:t>
      </w:r>
      <w:proofErr w:type="spellEnd"/>
      <w:r w:rsidR="00B53412">
        <w:rPr>
          <w:color w:val="000000"/>
          <w:shd w:val="clear" w:color="auto" w:fill="FFFFFF"/>
        </w:rPr>
        <w:t xml:space="preserve">., </w:t>
      </w:r>
      <w:r w:rsidR="00B53412" w:rsidRPr="007564A0">
        <w:rPr>
          <w:color w:val="000000"/>
          <w:shd w:val="clear" w:color="auto" w:fill="FFFFFF"/>
        </w:rPr>
        <w:t> до</w:t>
      </w:r>
      <w:r w:rsidR="00B53412">
        <w:rPr>
          <w:color w:val="000000"/>
          <w:shd w:val="clear" w:color="auto" w:fill="FFFFFF"/>
        </w:rPr>
        <w:t xml:space="preserve">цент кафедры </w:t>
      </w:r>
      <w:proofErr w:type="spellStart"/>
      <w:r w:rsidR="00B53412">
        <w:rPr>
          <w:color w:val="000000"/>
          <w:shd w:val="clear" w:color="auto" w:fill="FFFFFF"/>
        </w:rPr>
        <w:t>ЭиПИвЭ</w:t>
      </w:r>
      <w:proofErr w:type="spellEnd"/>
      <w:r w:rsidR="00B53412">
        <w:rPr>
          <w:color w:val="000000"/>
          <w:shd w:val="clear" w:color="auto" w:fill="FFFFFF"/>
        </w:rPr>
        <w:t xml:space="preserve">, </w:t>
      </w:r>
      <w:proofErr w:type="spellStart"/>
      <w:r w:rsidR="00B53412">
        <w:rPr>
          <w:color w:val="000000"/>
          <w:shd w:val="clear" w:color="auto" w:fill="FFFFFF"/>
        </w:rPr>
        <w:t>ФИСФиА</w:t>
      </w:r>
      <w:proofErr w:type="spellEnd"/>
      <w:r w:rsidR="00B53412">
        <w:rPr>
          <w:color w:val="000000"/>
          <w:shd w:val="clear" w:color="auto" w:fill="FFFFFF"/>
        </w:rPr>
        <w:t xml:space="preserve"> ФГБОУ ВО </w:t>
      </w:r>
    </w:p>
    <w:p w:rsidR="00B53412" w:rsidRPr="007564A0" w:rsidRDefault="00B53412" w:rsidP="00B53412">
      <w:pPr>
        <w:widowControl w:val="0"/>
        <w:numPr>
          <w:ilvl w:val="0"/>
          <w:numId w:val="7"/>
        </w:numPr>
        <w:suppressAutoHyphens/>
        <w:ind w:left="993"/>
        <w:jc w:val="both"/>
      </w:pPr>
      <w:r>
        <w:t xml:space="preserve"> Мусаева Ш.М. - </w:t>
      </w:r>
      <w:r w:rsidRPr="007564A0">
        <w:t>преподаватель ГБПОУ</w:t>
      </w:r>
      <w:r>
        <w:t xml:space="preserve"> РД</w:t>
      </w:r>
      <w:r w:rsidRPr="007564A0">
        <w:t xml:space="preserve">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7564A0">
        <w:t>»</w:t>
      </w:r>
      <w:r>
        <w:t>, Почетный работник СПО РФ</w:t>
      </w:r>
    </w:p>
    <w:p w:rsidR="00221EEC" w:rsidRDefault="00221EEC" w:rsidP="00221EEC">
      <w:pPr>
        <w:widowControl w:val="0"/>
        <w:tabs>
          <w:tab w:val="left" w:pos="6420"/>
        </w:tabs>
        <w:suppressAutoHyphens/>
      </w:pPr>
    </w:p>
    <w:p w:rsidR="00221EEC" w:rsidRPr="00CC0E8E" w:rsidRDefault="00221EEC" w:rsidP="00221EEC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CC0E8E">
        <w:rPr>
          <w:b/>
          <w:i/>
        </w:rPr>
        <w:t>©</w:t>
      </w:r>
      <w:r w:rsidRPr="00CC0E8E">
        <w:t xml:space="preserve"> </w:t>
      </w:r>
      <w:r>
        <w:rPr>
          <w:sz w:val="18"/>
          <w:szCs w:val="18"/>
        </w:rPr>
        <w:t>Серова Татьяна Михайловна</w:t>
      </w:r>
      <w:r w:rsidRPr="00CC0E8E">
        <w:rPr>
          <w:sz w:val="18"/>
          <w:szCs w:val="18"/>
        </w:rPr>
        <w:t xml:space="preserve"> 2020</w:t>
      </w:r>
    </w:p>
    <w:p w:rsidR="00221EEC" w:rsidRPr="00CC0E8E" w:rsidRDefault="00221EEC" w:rsidP="00221EEC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:rsidR="00221EEC" w:rsidRPr="00CC0E8E" w:rsidRDefault="00221EEC" w:rsidP="00221EEC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:rsidR="00221EEC" w:rsidRPr="00CC0E8E" w:rsidRDefault="00221EEC" w:rsidP="00221EEC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CC0E8E">
        <w:rPr>
          <w:b/>
          <w:i/>
        </w:rPr>
        <w:t xml:space="preserve">                                              </w:t>
      </w:r>
      <w:r w:rsidRPr="00CC0E8E">
        <w:rPr>
          <w:b/>
          <w:i/>
          <w:sz w:val="18"/>
          <w:szCs w:val="18"/>
        </w:rPr>
        <w:t>©</w:t>
      </w:r>
      <w:r w:rsidRPr="00CC0E8E">
        <w:rPr>
          <w:sz w:val="18"/>
          <w:szCs w:val="18"/>
        </w:rPr>
        <w:t xml:space="preserve"> ГБПОУ РД «Технический колледж им. Р.Н. </w:t>
      </w:r>
      <w:proofErr w:type="spellStart"/>
      <w:r w:rsidRPr="00CC0E8E">
        <w:rPr>
          <w:sz w:val="18"/>
          <w:szCs w:val="18"/>
        </w:rPr>
        <w:t>Ашуралиева</w:t>
      </w:r>
      <w:proofErr w:type="spellEnd"/>
      <w:r w:rsidRPr="00CC0E8E">
        <w:rPr>
          <w:sz w:val="18"/>
          <w:szCs w:val="18"/>
        </w:rPr>
        <w:t>» 2020</w:t>
      </w:r>
    </w:p>
    <w:p w:rsidR="00221EEC" w:rsidRDefault="00221EEC" w:rsidP="00221EEC">
      <w:pPr>
        <w:widowControl w:val="0"/>
        <w:tabs>
          <w:tab w:val="left" w:pos="0"/>
        </w:tabs>
        <w:suppressAutoHyphens/>
        <w:ind w:firstLine="1440"/>
      </w:pPr>
    </w:p>
    <w:p w:rsidR="00B53412" w:rsidRDefault="00B53412" w:rsidP="003F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caps/>
          <w:sz w:val="28"/>
          <w:szCs w:val="28"/>
        </w:rPr>
      </w:pPr>
      <w:bookmarkStart w:id="0" w:name="_Toc442293940"/>
    </w:p>
    <w:p w:rsidR="00B53412" w:rsidRDefault="00B53412" w:rsidP="003F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caps/>
          <w:sz w:val="28"/>
          <w:szCs w:val="28"/>
        </w:rPr>
      </w:pPr>
    </w:p>
    <w:p w:rsidR="003F52BA" w:rsidRPr="00D57919" w:rsidRDefault="00B53412" w:rsidP="003F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</w:t>
      </w:r>
      <w:r w:rsidR="003F52BA">
        <w:rPr>
          <w:b/>
          <w:caps/>
          <w:sz w:val="28"/>
          <w:szCs w:val="28"/>
        </w:rPr>
        <w:t>СОДЕРЖАНИЕ</w:t>
      </w:r>
    </w:p>
    <w:p w:rsidR="003F52BA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03" w:history="1">
        <w:r w:rsidR="003F52BA" w:rsidRPr="00D57919">
          <w:rPr>
            <w:b/>
            <w:noProof/>
            <w:u w:val="single"/>
          </w:rPr>
          <w:t>1. ПАСПОРТ РАБОЧЕЙ ПРОГРАММЫ УЧЕБНОЙ ДИСЦИПЛИНЫ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_Toc435712303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4" w:history="1">
        <w:r w:rsidR="003F52BA" w:rsidRPr="00D57919">
          <w:rPr>
            <w:noProof/>
            <w:u w:val="single"/>
          </w:rPr>
          <w:t>1.1. Область применения программы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_Toc435712304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5" w:history="1">
        <w:r w:rsidR="003F52BA" w:rsidRPr="00D57919">
          <w:rPr>
            <w:noProof/>
            <w:u w:val="single"/>
          </w:rPr>
          <w:t>1.2. Место дисциплины в структуре программы подготовки специалистов среднего звена: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_Toc435712305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6" w:history="1">
        <w:r w:rsidR="003F52BA" w:rsidRPr="00D57919">
          <w:rPr>
            <w:noProof/>
            <w:u w:val="single"/>
          </w:rPr>
          <w:t>1.3. Цели и задачи дисциплины – требования к результатам освоения дисциплины: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_Toc435712306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7" w:history="1">
        <w:r w:rsidR="003F52BA" w:rsidRPr="00D57919">
          <w:rPr>
            <w:noProof/>
            <w:u w:val="single"/>
          </w:rPr>
          <w:t>1.4. Количество часов на освоение рабочей программы учебной дисциплины: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_Toc435712307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5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08" w:history="1">
        <w:r w:rsidR="003F52BA" w:rsidRPr="00D57919">
          <w:rPr>
            <w:b/>
            <w:noProof/>
            <w:u w:val="single"/>
          </w:rPr>
          <w:t>2. СТРУКТУРА И СОДЕРЖАНИЕ УЧЕБНОЙ ДИСЦИПЛИНЫ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_Toc435712308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5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9" w:history="1">
        <w:r w:rsidR="003F52BA" w:rsidRPr="00D57919">
          <w:rPr>
            <w:noProof/>
            <w:u w:val="single"/>
          </w:rPr>
          <w:t>2.1 Объем учебной дисциплины и виды учебной работы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_Toc435712309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5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10" w:history="1">
        <w:r w:rsidR="003F52BA" w:rsidRPr="00D57919">
          <w:rPr>
            <w:noProof/>
            <w:u w:val="single"/>
          </w:rPr>
          <w:t>2.2. Тематический план и содержание учебной дисциплины «Информационные технологии</w:t>
        </w:r>
        <w:r w:rsidR="003F52BA">
          <w:rPr>
            <w:noProof/>
            <w:u w:val="single"/>
          </w:rPr>
          <w:t xml:space="preserve"> в профессиональной деятельности</w:t>
        </w:r>
        <w:r w:rsidR="003F52BA" w:rsidRPr="00D57919">
          <w:rPr>
            <w:noProof/>
            <w:u w:val="single"/>
          </w:rPr>
          <w:t>»</w:t>
        </w:r>
        <w:r w:rsidR="003F52BA" w:rsidRPr="00D57919">
          <w:rPr>
            <w:noProof/>
            <w:webHidden/>
          </w:rPr>
          <w:tab/>
        </w:r>
        <w:r w:rsidR="003F52BA">
          <w:rPr>
            <w:noProof/>
            <w:webHidden/>
          </w:rPr>
          <w:t>7</w:t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11" w:history="1">
        <w:r w:rsidR="003F52BA" w:rsidRPr="00D57919">
          <w:rPr>
            <w:b/>
            <w:noProof/>
            <w:u w:val="single"/>
          </w:rPr>
          <w:t>3. УСЛОВИЯ РЕАЛИЗАЦИИ УЧЕБНОЙ ДИСЦИПЛИНЫ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_Toc435712311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</w:t>
        </w:r>
        <w:r w:rsidR="003F52BA">
          <w:rPr>
            <w:noProof/>
            <w:webHidden/>
          </w:rPr>
          <w:t>2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12" w:history="1">
        <w:r w:rsidR="003F52BA" w:rsidRPr="00D57919">
          <w:rPr>
            <w:noProof/>
            <w:u w:val="single"/>
          </w:rPr>
          <w:t>3.1 Требования к минимальному материально-техническому обеспечению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_Toc435712312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</w:t>
        </w:r>
        <w:r w:rsidR="003F52BA">
          <w:rPr>
            <w:noProof/>
            <w:webHidden/>
          </w:rPr>
          <w:t>2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13" w:history="1">
        <w:r w:rsidR="003F52BA" w:rsidRPr="00D57919">
          <w:rPr>
            <w:noProof/>
            <w:u w:val="single"/>
          </w:rPr>
          <w:t>3.2 Информационное обеспечение обучения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_Toc435712313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17</w:t>
        </w:r>
        <w:r w:rsidRPr="00D57919">
          <w:rPr>
            <w:noProof/>
            <w:webHidden/>
          </w:rPr>
          <w:fldChar w:fldCharType="end"/>
        </w:r>
      </w:hyperlink>
    </w:p>
    <w:p w:rsidR="003F52BA" w:rsidRPr="00D57919" w:rsidRDefault="004156A7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14" w:history="1">
        <w:r w:rsidR="003F52BA" w:rsidRPr="00D57919">
          <w:rPr>
            <w:b/>
            <w:noProof/>
            <w:u w:val="single"/>
          </w:rPr>
          <w:t>4. КОНТРОЛЬ И ОЦЕНКА РЕЗУЛЬТАТОВ ОСВОЕНИЯ  УЧЕБНОЙ ДИСЦИПЛИНЫ</w:t>
        </w:r>
        <w:r w:rsidR="003F52BA" w:rsidRPr="00D57919">
          <w:rPr>
            <w:noProof/>
            <w:webHidden/>
          </w:rPr>
          <w:tab/>
        </w:r>
        <w:r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_Toc435712314 \h </w:instrText>
        </w:r>
        <w:r w:rsidRPr="00D57919">
          <w:rPr>
            <w:noProof/>
            <w:webHidden/>
          </w:rPr>
        </w:r>
        <w:r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</w:t>
        </w:r>
        <w:r w:rsidR="003F52BA">
          <w:rPr>
            <w:noProof/>
            <w:webHidden/>
          </w:rPr>
          <w:t>3</w:t>
        </w:r>
        <w:r w:rsidRPr="00D57919">
          <w:rPr>
            <w:noProof/>
            <w:webHidden/>
          </w:rPr>
          <w:fldChar w:fldCharType="end"/>
        </w:r>
      </w:hyperlink>
    </w:p>
    <w:bookmarkEnd w:id="0"/>
    <w:p w:rsidR="003F52BA" w:rsidRPr="00C65947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52BA" w:rsidRPr="00DA0313" w:rsidRDefault="003F52BA" w:rsidP="003F52BA">
      <w:pPr>
        <w:pStyle w:val="24"/>
        <w:ind w:left="720"/>
        <w:jc w:val="left"/>
        <w:rPr>
          <w:caps/>
          <w:sz w:val="24"/>
          <w:szCs w:val="24"/>
        </w:rPr>
      </w:pPr>
      <w:r w:rsidRPr="00C65947">
        <w:rPr>
          <w:caps/>
          <w:u w:val="single"/>
        </w:rPr>
        <w:br w:type="page"/>
      </w:r>
      <w:r w:rsidRPr="00DA0313">
        <w:rPr>
          <w:caps/>
          <w:sz w:val="24"/>
          <w:szCs w:val="24"/>
        </w:rPr>
        <w:lastRenderedPageBreak/>
        <w:t>1.</w:t>
      </w:r>
      <w:r w:rsidRPr="00DA0313">
        <w:rPr>
          <w:sz w:val="24"/>
          <w:szCs w:val="24"/>
        </w:rPr>
        <w:t xml:space="preserve"> </w:t>
      </w:r>
      <w:r w:rsidRPr="00DA0313">
        <w:rPr>
          <w:b w:val="0"/>
          <w:caps/>
          <w:sz w:val="24"/>
          <w:szCs w:val="24"/>
        </w:rPr>
        <w:t xml:space="preserve"> </w:t>
      </w:r>
      <w:r w:rsidRPr="00DA0313">
        <w:rPr>
          <w:caps/>
          <w:sz w:val="24"/>
          <w:szCs w:val="24"/>
        </w:rPr>
        <w:t>паспорт ПРОГРАММЫ УЧЕБНОЙ ДИСЦИПЛИНЫ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AC595B">
        <w:rPr>
          <w:b/>
        </w:rPr>
        <w:t>ИНФОРМАЦИОННЫЕ ТЕХНОЛОГИИ В ПРОФЕССИОНАЛЬНОЙ ДЕЯТЕЛЬНОСТИ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F52BA" w:rsidRDefault="003F52BA" w:rsidP="003F52BA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595B">
        <w:rPr>
          <w:b/>
        </w:rPr>
        <w:t>Область применения программы</w:t>
      </w:r>
    </w:p>
    <w:p w:rsidR="003F52BA" w:rsidRPr="00CA3B10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Информационные технологии в профессиональной деятельности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>ГБПОУ РД «Т</w:t>
      </w:r>
      <w:r w:rsidRPr="00CA3B10">
        <w:t>К</w:t>
      </w:r>
      <w:r w:rsidR="00E35A83">
        <w:t xml:space="preserve"> им. Р.Н. Ашуралиева</w:t>
      </w:r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Технологии легкой промышленности</w:t>
      </w:r>
      <w:r w:rsidRPr="00CA3B10">
        <w:t>.</w:t>
      </w:r>
    </w:p>
    <w:p w:rsidR="003F52BA" w:rsidRPr="00EE71AA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:rsidR="003F52BA" w:rsidRPr="00EE71AA" w:rsidRDefault="003F52BA" w:rsidP="003F52BA">
      <w:pPr>
        <w:numPr>
          <w:ilvl w:val="0"/>
          <w:numId w:val="3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:rsidR="003F52BA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</w:pPr>
      <w:r w:rsidRPr="00AC595B">
        <w:rPr>
          <w:b/>
        </w:rPr>
        <w:t>1.2. Место дисциплины в структуре основной профессиональной образовательной программы</w:t>
      </w:r>
      <w:r w:rsidRPr="00AC595B">
        <w:t xml:space="preserve">:  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</w:pPr>
      <w:r>
        <w:t>Дисциплина является обязательной частью математического и общего естественнонаучного  цикла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 w:rsidRPr="00AC595B">
        <w:rPr>
          <w:b/>
        </w:rPr>
        <w:t>1.3. Цели и задачи дисциплины – требования к результатам освоения дисциплины:</w:t>
      </w:r>
    </w:p>
    <w:p w:rsidR="003F52BA" w:rsidRPr="00EB043C" w:rsidRDefault="003F52BA" w:rsidP="003F52BA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t xml:space="preserve">В результате освоения дисциплины обучающийся должен </w:t>
      </w:r>
      <w:r w:rsidRPr="00AC595B">
        <w:rPr>
          <w:b/>
        </w:rPr>
        <w:t>уметь</w:t>
      </w:r>
      <w:r w:rsidRPr="00AC595B">
        <w:t>: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использовать в профессиональной деятельности различные виды программного обеспечения, в т.ч. специального;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применять компьютерные и телекоммуникационные средства;</w:t>
      </w:r>
    </w:p>
    <w:p w:rsidR="003F52BA" w:rsidRPr="00AC595B" w:rsidRDefault="003F52BA" w:rsidP="003F52B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lastRenderedPageBreak/>
        <w:t xml:space="preserve">В результате освоения дисциплины обучающийся должен </w:t>
      </w:r>
      <w:r w:rsidRPr="00AC595B">
        <w:rPr>
          <w:b/>
        </w:rPr>
        <w:t>знать</w:t>
      </w:r>
      <w:r w:rsidRPr="00AC595B">
        <w:t>: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основные понятия автоматизированной обработки информации;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общий состав и структуру персональных электронно-вычислительных машин и вычислительных систем;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F52BA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методы и средства сбора, обработки, хранения, пер</w:t>
      </w:r>
      <w:r>
        <w:t>едачи и накопления информации;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базовые системные программные продукты и пакеты прикладных программ в области профессиональной деятельности;</w:t>
      </w:r>
    </w:p>
    <w:p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основные методы и приемы обеспечения информационной безопасности.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rPr>
          <w:b/>
        </w:rPr>
        <w:t>1.4. Рекомендуемое количество часов на освоение программы дисциплины: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t xml:space="preserve">максимальной учебной нагрузки </w:t>
      </w:r>
      <w:proofErr w:type="gramStart"/>
      <w:r w:rsidRPr="00AC595B">
        <w:t>обучающегося</w:t>
      </w:r>
      <w:proofErr w:type="gramEnd"/>
      <w:r w:rsidRPr="00AC595B">
        <w:t xml:space="preserve"> 156 часов, в том числе:</w:t>
      </w:r>
    </w:p>
    <w:p w:rsidR="003F52BA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595B">
        <w:t>обязательной аудиторной учебной нагрузки обучающегося  104 часа;</w:t>
      </w:r>
    </w:p>
    <w:p w:rsidR="003F52BA" w:rsidRPr="00130F37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42B4A">
        <w:rPr>
          <w:i/>
          <w:sz w:val="22"/>
          <w:szCs w:val="22"/>
        </w:rPr>
        <w:t xml:space="preserve"> </w:t>
      </w: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70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:rsidR="003F52BA" w:rsidRPr="00611987" w:rsidRDefault="003F52BA" w:rsidP="003F52BA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 xml:space="preserve"> 34 </w:t>
      </w:r>
      <w:r w:rsidRPr="003B6221">
        <w:rPr>
          <w:i/>
        </w:rPr>
        <w:t>час.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                   </w:t>
      </w:r>
      <w:r w:rsidRPr="00AC595B">
        <w:t xml:space="preserve">самостоятельной работы обучающегося </w:t>
      </w:r>
      <w:r w:rsidRPr="00AC595B">
        <w:rPr>
          <w:b/>
        </w:rPr>
        <w:t xml:space="preserve"> </w:t>
      </w:r>
      <w:r w:rsidRPr="00AC595B">
        <w:t>52  часа.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C595B">
        <w:rPr>
          <w:b/>
        </w:rPr>
        <w:t>2. СТРУКТУРА И СОДЕРЖАНИЕ УЧЕБНОЙ ДИСЦИПЛИНЫ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C595B">
        <w:rPr>
          <w:b/>
        </w:rPr>
        <w:t>2.1. Объем учебной дисциплины и виды учебной работы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F52BA" w:rsidRPr="00AC595B" w:rsidTr="0011758D">
        <w:trPr>
          <w:trHeight w:val="460"/>
        </w:trPr>
        <w:tc>
          <w:tcPr>
            <w:tcW w:w="7904" w:type="dxa"/>
          </w:tcPr>
          <w:p w:rsidR="003F52BA" w:rsidRPr="00AC595B" w:rsidRDefault="003F52BA" w:rsidP="0011758D">
            <w:pPr>
              <w:jc w:val="center"/>
            </w:pPr>
            <w:r w:rsidRPr="00AC595B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Объем часов</w:t>
            </w:r>
          </w:p>
        </w:tc>
      </w:tr>
      <w:tr w:rsidR="003F52BA" w:rsidRPr="00AC595B" w:rsidTr="0011758D">
        <w:trPr>
          <w:trHeight w:val="285"/>
        </w:trPr>
        <w:tc>
          <w:tcPr>
            <w:tcW w:w="7904" w:type="dxa"/>
          </w:tcPr>
          <w:p w:rsidR="003F52BA" w:rsidRPr="00AC595B" w:rsidRDefault="003F52BA" w:rsidP="0011758D">
            <w:pPr>
              <w:rPr>
                <w:b/>
              </w:rPr>
            </w:pPr>
            <w:r w:rsidRPr="00AC595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  <w:tr w:rsidR="003F52BA" w:rsidRPr="00AC595B" w:rsidTr="0011758D">
        <w:tc>
          <w:tcPr>
            <w:tcW w:w="7904" w:type="dxa"/>
          </w:tcPr>
          <w:p w:rsidR="003F52BA" w:rsidRPr="00AC595B" w:rsidRDefault="003F52BA" w:rsidP="0011758D">
            <w:pPr>
              <w:jc w:val="both"/>
            </w:pPr>
            <w:r w:rsidRPr="00AC595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</w:t>
            </w:r>
          </w:p>
        </w:tc>
      </w:tr>
      <w:tr w:rsidR="003F52BA" w:rsidRPr="00AC595B" w:rsidTr="0011758D">
        <w:tc>
          <w:tcPr>
            <w:tcW w:w="7904" w:type="dxa"/>
          </w:tcPr>
          <w:p w:rsidR="003F52BA" w:rsidRPr="00AC595B" w:rsidRDefault="003F52BA" w:rsidP="0011758D">
            <w:pPr>
              <w:jc w:val="both"/>
            </w:pPr>
            <w:r w:rsidRPr="00AC595B">
              <w:t>в том числе: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</w:p>
        </w:tc>
      </w:tr>
      <w:tr w:rsidR="003F52BA" w:rsidRPr="00AC595B" w:rsidTr="0011758D">
        <w:tc>
          <w:tcPr>
            <w:tcW w:w="7904" w:type="dxa"/>
          </w:tcPr>
          <w:p w:rsidR="003F52BA" w:rsidRPr="00AC595B" w:rsidRDefault="003F52BA" w:rsidP="0011758D">
            <w:pPr>
              <w:jc w:val="both"/>
            </w:pPr>
            <w:r w:rsidRPr="00AC595B">
              <w:t xml:space="preserve">     лабораторные занятия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AC595B">
              <w:rPr>
                <w:b/>
                <w:iCs/>
              </w:rPr>
              <w:t>6</w:t>
            </w:r>
          </w:p>
        </w:tc>
      </w:tr>
      <w:tr w:rsidR="003F52BA" w:rsidRPr="00AC595B" w:rsidTr="0011758D">
        <w:tc>
          <w:tcPr>
            <w:tcW w:w="7904" w:type="dxa"/>
          </w:tcPr>
          <w:p w:rsidR="003F52BA" w:rsidRPr="00AC595B" w:rsidRDefault="003F52BA" w:rsidP="0011758D">
            <w:pPr>
              <w:jc w:val="both"/>
            </w:pPr>
            <w:r w:rsidRPr="00AC595B">
              <w:t xml:space="preserve">     контрольные работы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2</w:t>
            </w:r>
          </w:p>
        </w:tc>
      </w:tr>
      <w:tr w:rsidR="003F52BA" w:rsidRPr="00AC595B" w:rsidTr="0011758D">
        <w:tc>
          <w:tcPr>
            <w:tcW w:w="7904" w:type="dxa"/>
          </w:tcPr>
          <w:p w:rsidR="003F52BA" w:rsidRPr="00AC595B" w:rsidRDefault="003F52BA" w:rsidP="0011758D">
            <w:pPr>
              <w:jc w:val="both"/>
              <w:rPr>
                <w:b/>
              </w:rPr>
            </w:pPr>
            <w:r w:rsidRPr="00AC595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3F52BA" w:rsidRPr="00AC595B" w:rsidTr="0011758D">
        <w:tc>
          <w:tcPr>
            <w:tcW w:w="7904" w:type="dxa"/>
          </w:tcPr>
          <w:p w:rsidR="003F52BA" w:rsidRPr="00AC595B" w:rsidRDefault="003F52BA" w:rsidP="0011758D">
            <w:pPr>
              <w:jc w:val="both"/>
            </w:pPr>
            <w:r w:rsidRPr="00AC595B">
              <w:t>- работа с конспектом;</w:t>
            </w:r>
          </w:p>
          <w:p w:rsidR="003F52BA" w:rsidRPr="00AC595B" w:rsidRDefault="003F52BA" w:rsidP="0011758D">
            <w:pPr>
              <w:jc w:val="both"/>
            </w:pPr>
            <w:r w:rsidRPr="00AC595B">
              <w:t>- подготовка к лабораторной работе, ее оформление;</w:t>
            </w:r>
          </w:p>
          <w:p w:rsidR="003F52BA" w:rsidRPr="00AC595B" w:rsidRDefault="003F52BA" w:rsidP="0011758D">
            <w:pPr>
              <w:jc w:val="both"/>
            </w:pPr>
            <w:r w:rsidRPr="00AC595B">
              <w:t>- выполнение индивидуального задания;</w:t>
            </w:r>
          </w:p>
          <w:p w:rsidR="003F52BA" w:rsidRPr="00AC595B" w:rsidRDefault="003F52BA" w:rsidP="0011758D">
            <w:pPr>
              <w:jc w:val="both"/>
            </w:pPr>
            <w:r w:rsidRPr="00AC595B">
              <w:t>- вырабатывание навыков при работе на компьютере;</w:t>
            </w:r>
          </w:p>
          <w:p w:rsidR="003F52BA" w:rsidRPr="00AC595B" w:rsidRDefault="003F52BA" w:rsidP="0011758D">
            <w:pPr>
              <w:jc w:val="both"/>
            </w:pPr>
            <w:r w:rsidRPr="00AC595B">
              <w:t>- владение специализированными САПР</w:t>
            </w:r>
          </w:p>
          <w:p w:rsidR="003F52BA" w:rsidRPr="00AC595B" w:rsidRDefault="003F52BA" w:rsidP="0011758D">
            <w:pPr>
              <w:jc w:val="both"/>
            </w:pPr>
            <w:r w:rsidRPr="00AC595B">
              <w:t>- знакомство с сайтами</w:t>
            </w:r>
          </w:p>
          <w:p w:rsidR="003F52BA" w:rsidRPr="00AC595B" w:rsidRDefault="003F52BA" w:rsidP="0011758D">
            <w:pPr>
              <w:jc w:val="both"/>
              <w:rPr>
                <w:color w:val="000000"/>
                <w:shd w:val="clear" w:color="auto" w:fill="FFFFFF"/>
              </w:rPr>
            </w:pPr>
            <w:r w:rsidRPr="00AC595B">
              <w:t xml:space="preserve">- </w:t>
            </w:r>
            <w:r w:rsidRPr="00AC595B">
              <w:rPr>
                <w:color w:val="000000"/>
                <w:shd w:val="clear" w:color="auto" w:fill="FFFFFF"/>
              </w:rPr>
              <w:t xml:space="preserve">подготовка реферата (компьютерной презентации) по одной из тем используя Интернет-ресурсы и периодические издания; </w:t>
            </w:r>
          </w:p>
          <w:p w:rsidR="003F52BA" w:rsidRPr="00AC595B" w:rsidRDefault="003F52BA" w:rsidP="0011758D">
            <w:pPr>
              <w:jc w:val="both"/>
            </w:pPr>
            <w:r w:rsidRPr="00AC595B">
              <w:t>- подготовка реферата (компьютерной презентации) по темам дисциплины используя Интернет-ресурсы и периодические издания.</w:t>
            </w:r>
          </w:p>
          <w:p w:rsidR="003F52BA" w:rsidRPr="00AC595B" w:rsidRDefault="003F52BA" w:rsidP="0011758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AC595B">
              <w:t>Примерная тематика рефератов:</w:t>
            </w:r>
            <w:r w:rsidRPr="00AC595B">
              <w:rPr>
                <w:bCs/>
              </w:rPr>
              <w:t xml:space="preserve"> </w:t>
            </w:r>
          </w:p>
          <w:p w:rsidR="003F52BA" w:rsidRPr="00AC595B" w:rsidRDefault="003F52BA" w:rsidP="0011758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 w:rsidRPr="00AC595B">
              <w:t>К теме 1.1.</w:t>
            </w:r>
          </w:p>
          <w:p w:rsidR="003F52BA" w:rsidRPr="00AC595B" w:rsidRDefault="003F52BA" w:rsidP="003F52BA">
            <w:pPr>
              <w:numPr>
                <w:ilvl w:val="0"/>
                <w:numId w:val="11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hanging="633"/>
            </w:pPr>
            <w:r w:rsidRPr="00AC595B">
              <w:t>Проблема человека в современном информационном обществе</w:t>
            </w:r>
          </w:p>
          <w:p w:rsidR="003F52BA" w:rsidRPr="00AC595B" w:rsidRDefault="003F52BA" w:rsidP="003F52BA">
            <w:pPr>
              <w:numPr>
                <w:ilvl w:val="0"/>
                <w:numId w:val="11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hanging="633"/>
            </w:pPr>
            <w:r w:rsidRPr="00AC595B">
              <w:t>Программное обеспечение базовых информационных технологий</w:t>
            </w:r>
          </w:p>
          <w:p w:rsidR="003F52BA" w:rsidRPr="00AC595B" w:rsidRDefault="003F52BA" w:rsidP="003F52BA">
            <w:pPr>
              <w:numPr>
                <w:ilvl w:val="0"/>
                <w:numId w:val="11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Информационные системы в легкой промышленности</w:t>
            </w:r>
          </w:p>
          <w:p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</w:pPr>
            <w:r w:rsidRPr="00AC595B">
              <w:t>К теме 1.2.</w:t>
            </w:r>
          </w:p>
          <w:p w:rsidR="003F52BA" w:rsidRPr="00AC595B" w:rsidRDefault="003F52BA" w:rsidP="003F52BA">
            <w:pPr>
              <w:numPr>
                <w:ilvl w:val="0"/>
                <w:numId w:val="2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rPr>
                <w:bCs/>
              </w:rPr>
              <w:t>Дополнительные устройства компьютера</w:t>
            </w:r>
          </w:p>
          <w:p w:rsidR="003F52BA" w:rsidRPr="00AC595B" w:rsidRDefault="003F52BA" w:rsidP="003F52BA">
            <w:pPr>
              <w:numPr>
                <w:ilvl w:val="0"/>
                <w:numId w:val="2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 xml:space="preserve">Принтеры и плоттеры. </w:t>
            </w:r>
          </w:p>
          <w:p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</w:pPr>
            <w:r w:rsidRPr="00AC595B">
              <w:t>К теме 2.1</w:t>
            </w:r>
          </w:p>
          <w:p w:rsidR="003F52BA" w:rsidRPr="00AC595B" w:rsidRDefault="003F52BA" w:rsidP="003F52B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Текстовой редактор и его назначение</w:t>
            </w:r>
          </w:p>
          <w:p w:rsidR="003F52BA" w:rsidRPr="00AC595B" w:rsidRDefault="003F52BA" w:rsidP="003F52B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Функции и возможности текстового редактора</w:t>
            </w:r>
          </w:p>
          <w:p w:rsidR="003F52BA" w:rsidRPr="00AC595B" w:rsidRDefault="003F52BA" w:rsidP="003F52BA">
            <w:pPr>
              <w:numPr>
                <w:ilvl w:val="0"/>
                <w:numId w:val="26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95B">
              <w:rPr>
                <w:bCs/>
              </w:rPr>
              <w:lastRenderedPageBreak/>
              <w:t>Эволюция текстовых редакторов и процессоров</w:t>
            </w:r>
          </w:p>
          <w:p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AC595B">
              <w:t xml:space="preserve"> К теме 2.2</w:t>
            </w:r>
          </w:p>
          <w:p w:rsidR="003F52BA" w:rsidRPr="00AC595B" w:rsidRDefault="003F52BA" w:rsidP="003F52BA">
            <w:pPr>
              <w:numPr>
                <w:ilvl w:val="0"/>
                <w:numId w:val="27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Выбираем графический планшет</w:t>
            </w:r>
          </w:p>
          <w:p w:rsidR="003F52BA" w:rsidRPr="00AC595B" w:rsidRDefault="003F52BA" w:rsidP="003F52BA">
            <w:pPr>
              <w:numPr>
                <w:ilvl w:val="0"/>
                <w:numId w:val="27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Компьютер  - средство для художественного</w:t>
            </w:r>
            <w:r>
              <w:t xml:space="preserve"> </w:t>
            </w:r>
            <w:r w:rsidRPr="00AC595B">
              <w:t>творчества</w:t>
            </w:r>
          </w:p>
          <w:p w:rsidR="003F52BA" w:rsidRPr="00AC595B" w:rsidRDefault="003F52BA" w:rsidP="003F52BA">
            <w:pPr>
              <w:numPr>
                <w:ilvl w:val="0"/>
                <w:numId w:val="27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Векторная графика</w:t>
            </w:r>
          </w:p>
          <w:p w:rsidR="003F52BA" w:rsidRPr="00AC595B" w:rsidRDefault="003F52BA" w:rsidP="003F52BA">
            <w:pPr>
              <w:numPr>
                <w:ilvl w:val="0"/>
                <w:numId w:val="28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firstLine="0"/>
            </w:pPr>
            <w:r w:rsidRPr="00AC595B">
              <w:t xml:space="preserve">Растровая графика </w:t>
            </w:r>
          </w:p>
          <w:p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firstLine="283"/>
            </w:pPr>
            <w:r w:rsidRPr="00AC595B">
              <w:t>К теме 2.3</w:t>
            </w:r>
          </w:p>
          <w:p w:rsidR="003F52BA" w:rsidRPr="00AC595B" w:rsidRDefault="003F52BA" w:rsidP="003F52B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 xml:space="preserve">Электронные таблицы </w:t>
            </w:r>
            <w:r w:rsidRPr="00AC595B">
              <w:rPr>
                <w:bCs/>
                <w:lang w:val="en-US"/>
              </w:rPr>
              <w:t>Excel</w:t>
            </w:r>
          </w:p>
          <w:p w:rsidR="003F52BA" w:rsidRPr="00AC595B" w:rsidRDefault="003F52BA" w:rsidP="003F52B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 xml:space="preserve">Создание формул для обработки данных  в электронной таблице </w:t>
            </w:r>
            <w:r w:rsidRPr="00AC595B">
              <w:rPr>
                <w:bCs/>
                <w:lang w:val="en-US"/>
              </w:rPr>
              <w:t>Excel</w:t>
            </w:r>
          </w:p>
          <w:p w:rsidR="003F52BA" w:rsidRPr="00AC595B" w:rsidRDefault="003F52BA" w:rsidP="003F52BA">
            <w:pPr>
              <w:numPr>
                <w:ilvl w:val="0"/>
                <w:numId w:val="29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rPr>
                <w:bCs/>
              </w:rPr>
              <w:t>Технология обработки числовой информации</w:t>
            </w:r>
          </w:p>
          <w:p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AC595B">
              <w:rPr>
                <w:bCs/>
              </w:rPr>
              <w:t>К теме 2.4</w:t>
            </w:r>
          </w:p>
          <w:p w:rsidR="003F52BA" w:rsidRPr="00AC595B" w:rsidRDefault="003F52BA" w:rsidP="003F52B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Направление моды в женской одежде на текущий период</w:t>
            </w:r>
          </w:p>
          <w:p w:rsidR="003F52BA" w:rsidRPr="00AC595B" w:rsidRDefault="003F52BA" w:rsidP="003F52B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Направление моды в мужской одежде на текущий период</w:t>
            </w:r>
          </w:p>
          <w:p w:rsidR="003F52BA" w:rsidRPr="00AC595B" w:rsidRDefault="003F52BA" w:rsidP="003F52B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Направление моды в детской одежде на текущий период</w:t>
            </w:r>
          </w:p>
          <w:p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</w:pPr>
            <w:r w:rsidRPr="00AC595B">
              <w:t>К теме 2.5</w:t>
            </w:r>
          </w:p>
          <w:p w:rsidR="003F52BA" w:rsidRPr="00AC595B" w:rsidRDefault="003F52BA" w:rsidP="003F52BA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 xml:space="preserve">Возможности программы  </w:t>
            </w:r>
            <w:r w:rsidRPr="00AC595B">
              <w:rPr>
                <w:bCs/>
                <w:lang w:val="en-US"/>
              </w:rPr>
              <w:t>Adobe Photoshop</w:t>
            </w:r>
          </w:p>
          <w:p w:rsidR="003F52BA" w:rsidRPr="00AC595B" w:rsidRDefault="003F52BA" w:rsidP="0011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</w:rPr>
            </w:pPr>
            <w:r w:rsidRPr="00AC595B">
              <w:rPr>
                <w:bCs/>
              </w:rPr>
              <w:t>К теме 3.1</w:t>
            </w:r>
          </w:p>
          <w:p w:rsidR="003F52BA" w:rsidRPr="00AC595B" w:rsidRDefault="003F52BA" w:rsidP="003F52B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93" w:hanging="426"/>
              <w:rPr>
                <w:bCs/>
              </w:rPr>
            </w:pPr>
            <w:r w:rsidRPr="00AC595B">
              <w:rPr>
                <w:bCs/>
              </w:rPr>
              <w:t>Совершенствование процесса технологической подготовки швейного производства с применением информационных технологий</w:t>
            </w:r>
          </w:p>
          <w:p w:rsidR="003F52BA" w:rsidRPr="00AC595B" w:rsidRDefault="003F52BA" w:rsidP="003F52B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93"/>
              <w:rPr>
                <w:bCs/>
              </w:rPr>
            </w:pPr>
            <w:r w:rsidRPr="00AC595B">
              <w:rPr>
                <w:bCs/>
              </w:rPr>
              <w:t>Значение информационных технологий в организации швейного производства</w:t>
            </w:r>
          </w:p>
          <w:p w:rsidR="003F52BA" w:rsidRPr="00AC595B" w:rsidRDefault="003F52BA" w:rsidP="0011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AC595B">
              <w:rPr>
                <w:bCs/>
              </w:rPr>
              <w:t>К теме 3.2</w:t>
            </w:r>
          </w:p>
          <w:p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Техническое обеспечение САПР</w:t>
            </w:r>
          </w:p>
          <w:p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Стандартные универсальные системы САПР</w:t>
            </w:r>
          </w:p>
          <w:p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Технология швейного производства с применением САПР</w:t>
            </w:r>
          </w:p>
          <w:p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0" w:type="dxa"/>
          </w:tcPr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12</w:t>
            </w:r>
          </w:p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12</w:t>
            </w:r>
          </w:p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6</w:t>
            </w:r>
          </w:p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10</w:t>
            </w:r>
          </w:p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10</w:t>
            </w:r>
          </w:p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4</w:t>
            </w:r>
          </w:p>
          <w:p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6</w:t>
            </w:r>
          </w:p>
        </w:tc>
      </w:tr>
      <w:tr w:rsidR="003F52BA" w:rsidRPr="00AC595B" w:rsidTr="0011758D">
        <w:tc>
          <w:tcPr>
            <w:tcW w:w="9704" w:type="dxa"/>
            <w:gridSpan w:val="2"/>
          </w:tcPr>
          <w:p w:rsidR="003F52BA" w:rsidRPr="00AC595B" w:rsidRDefault="003F52BA" w:rsidP="0011758D">
            <w:pPr>
              <w:rPr>
                <w:iCs/>
              </w:rPr>
            </w:pPr>
            <w:r w:rsidRPr="00AC595B">
              <w:rPr>
                <w:iCs/>
              </w:rPr>
              <w:lastRenderedPageBreak/>
              <w:t xml:space="preserve">Итоговая аттестация в форме дифференцированного зачета  </w:t>
            </w:r>
          </w:p>
        </w:tc>
      </w:tr>
    </w:tbl>
    <w:p w:rsidR="003F52BA" w:rsidRPr="00AC595B" w:rsidRDefault="003F52BA" w:rsidP="003F52BA">
      <w:pPr>
        <w:tabs>
          <w:tab w:val="left" w:pos="1832"/>
        </w:tabs>
        <w:sectPr w:rsidR="003F52BA" w:rsidRPr="00AC595B" w:rsidSect="00B36781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595B">
        <w:rPr>
          <w:b/>
        </w:rPr>
        <w:lastRenderedPageBreak/>
        <w:t>2.2. Тематический план и содержание учебной дисциплины «Информационные технологии в профессиональной деятельности»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C595B">
        <w:rPr>
          <w:bCs/>
          <w:i/>
        </w:rPr>
        <w:tab/>
      </w:r>
      <w:r w:rsidRPr="00AC595B">
        <w:rPr>
          <w:bCs/>
          <w:i/>
        </w:rPr>
        <w:tab/>
      </w:r>
      <w:r w:rsidRPr="00AC595B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603"/>
        <w:gridCol w:w="50"/>
        <w:gridCol w:w="34"/>
        <w:gridCol w:w="16"/>
        <w:gridCol w:w="17"/>
        <w:gridCol w:w="17"/>
        <w:gridCol w:w="11"/>
        <w:gridCol w:w="9338"/>
        <w:gridCol w:w="1440"/>
        <w:gridCol w:w="1293"/>
      </w:tblGrid>
      <w:tr w:rsidR="003F52BA" w:rsidRPr="00040A2F" w:rsidTr="0011758D">
        <w:trPr>
          <w:trHeight w:val="20"/>
        </w:trPr>
        <w:tc>
          <w:tcPr>
            <w:tcW w:w="2622" w:type="dxa"/>
          </w:tcPr>
          <w:p w:rsidR="003F52BA" w:rsidRPr="00040A2F" w:rsidRDefault="003F52BA" w:rsidP="0011758D">
            <w:r w:rsidRPr="00040A2F">
              <w:t>Наименование разделов и тем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>
            <w:proofErr w:type="gramStart"/>
            <w:r w:rsidRPr="00040A2F"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40A2F">
              <w:rPr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Объем часов</w:t>
            </w: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Уровень освоения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4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</w:tcPr>
          <w:p w:rsidR="003F52BA" w:rsidRPr="00040A2F" w:rsidRDefault="003F52BA" w:rsidP="0011758D">
            <w:r w:rsidRPr="00040A2F">
              <w:t>Введение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20" w:type="dxa"/>
            <w:gridSpan w:val="5"/>
            <w:vMerge w:val="restart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66" w:type="dxa"/>
            <w:gridSpan w:val="3"/>
            <w:vMerge w:val="restart"/>
          </w:tcPr>
          <w:p w:rsidR="003F52BA" w:rsidRPr="00040A2F" w:rsidRDefault="003F52BA" w:rsidP="0011758D">
            <w:r w:rsidRPr="00040A2F">
              <w:t>Значение информационных  технологий в швейной промышленности</w:t>
            </w:r>
          </w:p>
          <w:p w:rsidR="003F52BA" w:rsidRPr="00040A2F" w:rsidRDefault="003F52BA" w:rsidP="0011758D">
            <w:r w:rsidRPr="00040A2F">
              <w:t>Сфера деятельности САПР в швейной промышленности.</w:t>
            </w:r>
          </w:p>
          <w:p w:rsidR="003F52BA" w:rsidRPr="00040A2F" w:rsidRDefault="003F52BA" w:rsidP="0011758D">
            <w:r w:rsidRPr="00040A2F">
              <w:t xml:space="preserve">Возможности использования информационных технологий в швейной промышленности 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:rsidR="003F52BA" w:rsidRPr="00040A2F" w:rsidRDefault="003F52BA" w:rsidP="0011758D">
            <w:r w:rsidRPr="00040A2F">
              <w:t>1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20" w:type="dxa"/>
            <w:gridSpan w:val="5"/>
            <w:vMerge/>
          </w:tcPr>
          <w:p w:rsidR="003F52BA" w:rsidRPr="00040A2F" w:rsidRDefault="003F52BA" w:rsidP="0011758D"/>
        </w:tc>
        <w:tc>
          <w:tcPr>
            <w:tcW w:w="9366" w:type="dxa"/>
            <w:gridSpan w:val="3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20" w:type="dxa"/>
            <w:gridSpan w:val="5"/>
            <w:vMerge/>
          </w:tcPr>
          <w:p w:rsidR="003F52BA" w:rsidRPr="00040A2F" w:rsidRDefault="003F52BA" w:rsidP="0011758D"/>
        </w:tc>
        <w:tc>
          <w:tcPr>
            <w:tcW w:w="9366" w:type="dxa"/>
            <w:gridSpan w:val="3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: - Знакомство с сайтом </w:t>
            </w:r>
            <w:proofErr w:type="spellStart"/>
            <w:r w:rsidRPr="00040A2F">
              <w:rPr>
                <w:lang w:val="en-US"/>
              </w:rPr>
              <w:t>ru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wikipedia</w:t>
            </w:r>
            <w:proofErr w:type="spellEnd"/>
            <w:r w:rsidRPr="00040A2F">
              <w:t>.</w:t>
            </w:r>
            <w:proofErr w:type="spellStart"/>
            <w:r w:rsidRPr="00040A2F">
              <w:t>org</w:t>
            </w:r>
            <w:proofErr w:type="spellEnd"/>
            <w:r w:rsidRPr="00040A2F">
              <w:t>;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</w:tcPr>
          <w:p w:rsidR="003F52BA" w:rsidRPr="00040A2F" w:rsidRDefault="003F52BA" w:rsidP="0011758D">
            <w:r w:rsidRPr="00040A2F">
              <w:t>Раздел 1. Основные составляющие и компоненты информационных технологий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Тема 1.1. Информация  и информационные технологии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03" w:type="dxa"/>
            <w:gridSpan w:val="4"/>
            <w:vMerge w:val="restart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83" w:type="dxa"/>
            <w:gridSpan w:val="4"/>
            <w:vMerge w:val="restart"/>
          </w:tcPr>
          <w:p w:rsidR="003F52BA" w:rsidRPr="00040A2F" w:rsidRDefault="003F52BA" w:rsidP="0011758D">
            <w:r w:rsidRPr="00040A2F">
              <w:t>Понятие, содержание, виды и кодирование информации</w:t>
            </w:r>
          </w:p>
          <w:p w:rsidR="003F52BA" w:rsidRPr="00040A2F" w:rsidRDefault="003F52BA" w:rsidP="0011758D">
            <w:r w:rsidRPr="00040A2F">
              <w:t>Информационные процессы, свойства информации</w:t>
            </w:r>
          </w:p>
          <w:p w:rsidR="003F52BA" w:rsidRPr="00040A2F" w:rsidRDefault="003F52BA" w:rsidP="0011758D">
            <w:r w:rsidRPr="00040A2F">
              <w:t>Информационные технологии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03" w:type="dxa"/>
            <w:gridSpan w:val="4"/>
            <w:vMerge/>
          </w:tcPr>
          <w:p w:rsidR="003F52BA" w:rsidRPr="00040A2F" w:rsidRDefault="003F52BA" w:rsidP="0011758D"/>
        </w:tc>
        <w:tc>
          <w:tcPr>
            <w:tcW w:w="9383" w:type="dxa"/>
            <w:gridSpan w:val="4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03" w:type="dxa"/>
            <w:gridSpan w:val="4"/>
            <w:vMerge/>
          </w:tcPr>
          <w:p w:rsidR="003F52BA" w:rsidRPr="00040A2F" w:rsidRDefault="003F52BA" w:rsidP="0011758D"/>
        </w:tc>
        <w:tc>
          <w:tcPr>
            <w:tcW w:w="9383" w:type="dxa"/>
            <w:gridSpan w:val="4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141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: Знакомство с сайтом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proofErr w:type="spellStart"/>
            <w:r w:rsidRPr="00040A2F">
              <w:rPr>
                <w:lang w:val="en-US"/>
              </w:rPr>
              <w:t>assol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mipt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ru</w:t>
            </w:r>
            <w:proofErr w:type="spellEnd"/>
            <w:r w:rsidRPr="00040A2F">
              <w:t xml:space="preserve"> </w:t>
            </w:r>
          </w:p>
          <w:p w:rsidR="003F52BA" w:rsidRPr="00040A2F" w:rsidRDefault="003F52BA" w:rsidP="0011758D">
            <w:r w:rsidRPr="00040A2F">
              <w:t>- Подготовка рефератов на  тему:</w:t>
            </w:r>
          </w:p>
          <w:p w:rsidR="003F52BA" w:rsidRPr="00040A2F" w:rsidRDefault="003F52BA" w:rsidP="0011758D">
            <w:r w:rsidRPr="00040A2F">
              <w:t>Проблема человека в современном информационном обществе</w:t>
            </w:r>
          </w:p>
          <w:p w:rsidR="003F52BA" w:rsidRPr="00040A2F" w:rsidRDefault="003F52BA" w:rsidP="0011758D">
            <w:r w:rsidRPr="00040A2F">
              <w:t>Программное обеспечение базовых информационных технологий</w:t>
            </w:r>
          </w:p>
          <w:p w:rsidR="003F52BA" w:rsidRPr="00040A2F" w:rsidRDefault="003F52BA" w:rsidP="0011758D">
            <w:r w:rsidRPr="00040A2F">
              <w:t xml:space="preserve">Информационные </w:t>
            </w:r>
            <w:r>
              <w:t>системы в легкой промышленности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Тема 1.2. Компоненты информационных технологий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Содержание материала: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Merge w:val="restart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38" w:type="dxa"/>
            <w:vMerge w:val="restart"/>
          </w:tcPr>
          <w:p w:rsidR="003F52BA" w:rsidRPr="00040A2F" w:rsidRDefault="003F52BA" w:rsidP="0011758D">
            <w:r w:rsidRPr="00040A2F">
              <w:t>Инструментальные средства информационных процессов</w:t>
            </w:r>
          </w:p>
          <w:p w:rsidR="003F52BA" w:rsidRPr="00040A2F" w:rsidRDefault="003F52BA" w:rsidP="0011758D">
            <w:r w:rsidRPr="00040A2F">
              <w:t>Аппаратные средства</w:t>
            </w:r>
          </w:p>
          <w:p w:rsidR="003F52BA" w:rsidRPr="00040A2F" w:rsidRDefault="003F52BA" w:rsidP="0011758D">
            <w:r w:rsidRPr="00040A2F">
              <w:t>Программное обеспечение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Merge/>
          </w:tcPr>
          <w:p w:rsidR="003F52BA" w:rsidRPr="00040A2F" w:rsidRDefault="003F52BA" w:rsidP="0011758D"/>
        </w:tc>
        <w:tc>
          <w:tcPr>
            <w:tcW w:w="9338" w:type="dxa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Merge/>
          </w:tcPr>
          <w:p w:rsidR="003F52BA" w:rsidRPr="00040A2F" w:rsidRDefault="003F52BA" w:rsidP="0011758D"/>
        </w:tc>
        <w:tc>
          <w:tcPr>
            <w:tcW w:w="9338" w:type="dxa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>:- Подготовка рефератов на тему:</w:t>
            </w:r>
          </w:p>
          <w:p w:rsidR="003F52BA" w:rsidRPr="00040A2F" w:rsidRDefault="003F52BA" w:rsidP="0011758D">
            <w:r w:rsidRPr="00040A2F">
              <w:t>Дополнительные устройства компьютера</w:t>
            </w:r>
            <w:r>
              <w:t xml:space="preserve">. </w:t>
            </w:r>
            <w:r w:rsidRPr="00040A2F">
              <w:t>Принтеры и плотте</w:t>
            </w:r>
            <w:r>
              <w:t xml:space="preserve">ры.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Раздел 2. Обработка информации в различных редакторах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52BA" w:rsidRPr="00040A2F" w:rsidRDefault="003F52BA" w:rsidP="0011758D">
            <w:r>
              <w:t>78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2BA" w:rsidRPr="00040A2F" w:rsidRDefault="003F52BA" w:rsidP="0011758D">
            <w:r w:rsidRPr="00040A2F">
              <w:t>Тема 2.1. Обработка текстовой информации</w:t>
            </w:r>
          </w:p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  <w:p w:rsidR="003F52BA" w:rsidRPr="00040A2F" w:rsidRDefault="003F52BA" w:rsidP="0011758D"/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>
              <w:t>4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720" w:type="dxa"/>
            <w:gridSpan w:val="5"/>
            <w:vMerge w:val="restart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66" w:type="dxa"/>
            <w:gridSpan w:val="3"/>
            <w:vMerge w:val="restart"/>
          </w:tcPr>
          <w:p w:rsidR="003F52BA" w:rsidRPr="00040A2F" w:rsidRDefault="003F52BA" w:rsidP="0011758D">
            <w:r w:rsidRPr="00040A2F">
              <w:t xml:space="preserve"> Текстовые редакторы</w:t>
            </w:r>
          </w:p>
          <w:p w:rsidR="003F52BA" w:rsidRPr="00040A2F" w:rsidRDefault="003F52BA" w:rsidP="0011758D">
            <w:r w:rsidRPr="00040A2F">
              <w:t xml:space="preserve">Текстовой процессор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WORD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720" w:type="dxa"/>
            <w:gridSpan w:val="5"/>
            <w:vMerge/>
          </w:tcPr>
          <w:p w:rsidR="003F52BA" w:rsidRPr="00040A2F" w:rsidRDefault="003F52BA" w:rsidP="0011758D"/>
        </w:tc>
        <w:tc>
          <w:tcPr>
            <w:tcW w:w="9366" w:type="dxa"/>
            <w:gridSpan w:val="3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1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703" w:type="dxa"/>
            <w:gridSpan w:val="4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83" w:type="dxa"/>
            <w:gridSpan w:val="4"/>
          </w:tcPr>
          <w:p w:rsidR="003F52BA" w:rsidRPr="00040A2F" w:rsidRDefault="003F52BA" w:rsidP="0011758D">
            <w:r w:rsidRPr="00040A2F">
              <w:t xml:space="preserve">№1 Создание текстовых документов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WORD</w:t>
            </w:r>
          </w:p>
        </w:tc>
        <w:tc>
          <w:tcPr>
            <w:tcW w:w="1440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703" w:type="dxa"/>
            <w:gridSpan w:val="4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83" w:type="dxa"/>
            <w:gridSpan w:val="4"/>
          </w:tcPr>
          <w:p w:rsidR="003F52BA" w:rsidRPr="00040A2F" w:rsidRDefault="003F52BA" w:rsidP="0011758D">
            <w:r w:rsidRPr="00040A2F">
              <w:t>№2 Оформление таблиц в текстовых документах</w:t>
            </w:r>
          </w:p>
        </w:tc>
        <w:tc>
          <w:tcPr>
            <w:tcW w:w="1440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703" w:type="dxa"/>
            <w:gridSpan w:val="4"/>
            <w:vAlign w:val="center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9383" w:type="dxa"/>
            <w:gridSpan w:val="4"/>
          </w:tcPr>
          <w:p w:rsidR="003F52BA" w:rsidRPr="00040A2F" w:rsidRDefault="003F52BA" w:rsidP="0011758D">
            <w:r w:rsidRPr="00040A2F">
              <w:t xml:space="preserve">№3 Оформление формул редактором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EQUATION</w:t>
            </w:r>
          </w:p>
        </w:tc>
        <w:tc>
          <w:tcPr>
            <w:tcW w:w="1440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shd w:val="clear" w:color="auto" w:fill="FFFFFF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  <w:shd w:val="clear" w:color="auto" w:fill="FFFFFF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: - Подготовка к лабораторным работам №1,№2, №3 с использованием методических рекомендаций преподавателя, их оформление и подготовка к защите; </w:t>
            </w:r>
          </w:p>
          <w:p w:rsidR="003F52BA" w:rsidRPr="00040A2F" w:rsidRDefault="003F52BA" w:rsidP="0011758D">
            <w:r w:rsidRPr="00040A2F">
              <w:t xml:space="preserve">- Знакомство с сайтами: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proofErr w:type="spellStart"/>
            <w:r w:rsidRPr="00040A2F">
              <w:rPr>
                <w:lang w:val="en-US"/>
              </w:rPr>
              <w:t>cadacademy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ru</w:t>
            </w:r>
            <w:proofErr w:type="spellEnd"/>
            <w:r w:rsidRPr="00040A2F">
              <w:t xml:space="preserve">; </w:t>
            </w:r>
            <w:r w:rsidRPr="00040A2F">
              <w:rPr>
                <w:lang w:val="en-US"/>
              </w:rPr>
              <w:t>www</w:t>
            </w:r>
            <w:r w:rsidRPr="00040A2F">
              <w:t xml:space="preserve">. </w:t>
            </w:r>
            <w:proofErr w:type="spellStart"/>
            <w:r w:rsidRPr="00040A2F">
              <w:rPr>
                <w:lang w:val="en-US"/>
              </w:rPr>
              <w:t>cniishp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ru</w:t>
            </w:r>
            <w:proofErr w:type="spellEnd"/>
          </w:p>
          <w:p w:rsidR="003F52BA" w:rsidRPr="00040A2F" w:rsidRDefault="003F52BA" w:rsidP="0011758D">
            <w:r w:rsidRPr="00040A2F">
              <w:t>- Подготовка рефератов на тему:</w:t>
            </w:r>
          </w:p>
          <w:p w:rsidR="003F52BA" w:rsidRPr="00040A2F" w:rsidRDefault="003F52BA" w:rsidP="0011758D">
            <w:r w:rsidRPr="00040A2F">
              <w:t>Текстовой редактор и его назначение</w:t>
            </w:r>
            <w:r>
              <w:t xml:space="preserve">. </w:t>
            </w:r>
            <w:r w:rsidRPr="00040A2F">
              <w:t>Функции и возможности текстового редактора</w:t>
            </w:r>
          </w:p>
          <w:p w:rsidR="003F52BA" w:rsidRPr="00040A2F" w:rsidRDefault="003F52BA" w:rsidP="0011758D">
            <w:r w:rsidRPr="00040A2F">
              <w:t>Эволюция текстовых редакторов и процессоров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2BA" w:rsidRPr="00040A2F" w:rsidRDefault="003F52BA" w:rsidP="0011758D">
            <w:r w:rsidRPr="00040A2F">
              <w:t>Тема 2.2. Обработка графической информации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>
              <w:t>8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 xml:space="preserve"> Растровая и векторная графика.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 xml:space="preserve"> Графический редактор </w:t>
            </w:r>
            <w:r w:rsidRPr="00040A2F">
              <w:rPr>
                <w:lang w:val="en-US"/>
              </w:rPr>
              <w:t>PAINT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Графический редактор  </w:t>
            </w:r>
            <w:r w:rsidRPr="00040A2F">
              <w:rPr>
                <w:lang w:val="en-US"/>
              </w:rPr>
              <w:t>CORELLDRAW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 xml:space="preserve">№4 Работа с простыми изображениями в редакторе </w:t>
            </w:r>
            <w:r w:rsidRPr="00040A2F">
              <w:rPr>
                <w:lang w:val="en-US"/>
              </w:rPr>
              <w:t>PAINT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обучающихся: </w:t>
            </w:r>
            <w:proofErr w:type="gramStart"/>
            <w:r w:rsidRPr="00040A2F">
              <w:t>-П</w:t>
            </w:r>
            <w:proofErr w:type="gramEnd"/>
            <w:r w:rsidRPr="00040A2F">
              <w:t xml:space="preserve">одготовка к лабораторным работам №4 с использованием методических рекомендаций преподавателя, их оформление и подготовка к защите; </w:t>
            </w:r>
          </w:p>
          <w:p w:rsidR="003F52BA" w:rsidRPr="00040A2F" w:rsidRDefault="003F52BA" w:rsidP="0011758D">
            <w:r w:rsidRPr="00040A2F">
              <w:t xml:space="preserve">- Знакомство с сайтами http://www.comtense.ru/; http://www.eleandr-soft.ru/; </w:t>
            </w:r>
            <w:hyperlink r:id="rId10" w:history="1">
              <w:r w:rsidRPr="00CD0796">
                <w:rPr>
                  <w:rStyle w:val="a8"/>
                  <w:bCs/>
                </w:rPr>
                <w:t>www.lekala.info/</w:t>
              </w:r>
            </w:hyperlink>
          </w:p>
          <w:p w:rsidR="003F52BA" w:rsidRPr="00040A2F" w:rsidRDefault="003F52BA" w:rsidP="0011758D">
            <w:r w:rsidRPr="00040A2F">
              <w:lastRenderedPageBreak/>
              <w:t>- Подготовка рефератов на тему:</w:t>
            </w:r>
          </w:p>
          <w:p w:rsidR="003F52BA" w:rsidRPr="00040A2F" w:rsidRDefault="003F52BA" w:rsidP="0011758D">
            <w:r w:rsidRPr="00040A2F">
              <w:t>Выбираем графический планшет</w:t>
            </w:r>
          </w:p>
          <w:p w:rsidR="003F52BA" w:rsidRPr="00040A2F" w:rsidRDefault="003F52BA" w:rsidP="0011758D">
            <w:r w:rsidRPr="00040A2F">
              <w:t>Компьютер  - средство для художественного</w:t>
            </w:r>
            <w:r>
              <w:t xml:space="preserve"> </w:t>
            </w:r>
            <w:r w:rsidRPr="00040A2F">
              <w:t>творчества</w:t>
            </w:r>
          </w:p>
          <w:p w:rsidR="003F52BA" w:rsidRPr="00040A2F" w:rsidRDefault="003F52BA" w:rsidP="0011758D">
            <w:r w:rsidRPr="00040A2F">
              <w:t>Векторная графика</w:t>
            </w:r>
          </w:p>
          <w:p w:rsidR="003F52BA" w:rsidRPr="00040A2F" w:rsidRDefault="003F52BA" w:rsidP="0011758D">
            <w:r w:rsidRPr="00040A2F">
              <w:t>Растровая графика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>
              <w:lastRenderedPageBreak/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lastRenderedPageBreak/>
              <w:t>Тема 2.3. Обработка информации  с помощью электронных таблиц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 xml:space="preserve">Табличный процессор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1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 xml:space="preserve"> Графическое изображение статистических данных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 xml:space="preserve">Прогнозирование статистических данных 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r>
              <w:t>4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66" w:type="dxa"/>
            <w:gridSpan w:val="3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 xml:space="preserve">№5 Работа с электронными таблицами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  <w:r w:rsidRPr="00040A2F">
              <w:t xml:space="preserve">. 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>:- Подготовка к лабораторным работам №5</w:t>
            </w:r>
            <w:r>
              <w:t xml:space="preserve"> </w:t>
            </w:r>
            <w:r w:rsidRPr="00040A2F">
              <w:t xml:space="preserve">с использованием методических рекомендаций преподавателя, их оформление и подготовка к защите; </w:t>
            </w:r>
          </w:p>
          <w:p w:rsidR="003F52BA" w:rsidRPr="00040A2F" w:rsidRDefault="003F52BA" w:rsidP="0011758D">
            <w:r w:rsidRPr="00040A2F">
              <w:t xml:space="preserve">- Знакомство с сайтом </w:t>
            </w:r>
            <w:proofErr w:type="spellStart"/>
            <w:r w:rsidRPr="00040A2F">
              <w:t>www.gerbertechnology.ru</w:t>
            </w:r>
            <w:proofErr w:type="spellEnd"/>
            <w:r w:rsidRPr="00040A2F">
              <w:t xml:space="preserve">/; </w:t>
            </w:r>
            <w:hyperlink r:id="rId11" w:history="1">
              <w:r w:rsidRPr="00CD0796">
                <w:rPr>
                  <w:rStyle w:val="a8"/>
                  <w:bCs/>
                </w:rPr>
                <w:t>www.julivi.com/ru</w:t>
              </w:r>
            </w:hyperlink>
            <w:r w:rsidRPr="00040A2F">
              <w:t>;</w:t>
            </w:r>
          </w:p>
          <w:p w:rsidR="003F52BA" w:rsidRPr="00040A2F" w:rsidRDefault="003F52BA" w:rsidP="0011758D">
            <w:r w:rsidRPr="00C351CD">
              <w:t>-</w:t>
            </w:r>
            <w:r w:rsidRPr="00040A2F">
              <w:t xml:space="preserve"> Подготовка рефератов на тему:</w:t>
            </w:r>
          </w:p>
          <w:p w:rsidR="003F52BA" w:rsidRPr="00040A2F" w:rsidRDefault="003F52BA" w:rsidP="0011758D">
            <w:r w:rsidRPr="00040A2F">
              <w:t xml:space="preserve">Электронные таблицы </w:t>
            </w:r>
            <w:r w:rsidRPr="00040A2F">
              <w:rPr>
                <w:lang w:val="en-US"/>
              </w:rPr>
              <w:t>Excel</w:t>
            </w:r>
          </w:p>
          <w:p w:rsidR="003F52BA" w:rsidRPr="00040A2F" w:rsidRDefault="003F52BA" w:rsidP="0011758D">
            <w:r w:rsidRPr="00040A2F">
              <w:t xml:space="preserve">Создание формул для обработки данных  в электронной таблице </w:t>
            </w:r>
            <w:r w:rsidRPr="00040A2F">
              <w:rPr>
                <w:lang w:val="en-US"/>
              </w:rPr>
              <w:t>Excel</w:t>
            </w:r>
          </w:p>
          <w:p w:rsidR="003F52BA" w:rsidRPr="00040A2F" w:rsidRDefault="003F52BA" w:rsidP="0011758D">
            <w:r w:rsidRPr="00040A2F">
              <w:t>Технология обработки числовой информации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Тема 2.4. Подготовка компьютерных презентаций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vMerge w:val="restart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  <w:vMerge w:val="restart"/>
          </w:tcPr>
          <w:p w:rsidR="003F52BA" w:rsidRPr="00040A2F" w:rsidRDefault="003F52BA" w:rsidP="0011758D">
            <w:r w:rsidRPr="00040A2F">
              <w:t xml:space="preserve"> Создание слайд-шоу в программе </w:t>
            </w:r>
            <w:r w:rsidRPr="00040A2F">
              <w:rPr>
                <w:lang w:val="en-US"/>
              </w:rPr>
              <w:t>POWERPOINT</w:t>
            </w:r>
          </w:p>
          <w:p w:rsidR="003F52BA" w:rsidRPr="00040A2F" w:rsidRDefault="003F52BA" w:rsidP="0011758D">
            <w:r w:rsidRPr="00040A2F">
              <w:t xml:space="preserve"> Художественное оформление презентации</w:t>
            </w:r>
          </w:p>
          <w:p w:rsidR="003F52BA" w:rsidRPr="00040A2F" w:rsidRDefault="003F52BA" w:rsidP="0011758D">
            <w:r w:rsidRPr="00040A2F">
              <w:t xml:space="preserve"> Настройка и демонстрация  презентации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vMerge/>
          </w:tcPr>
          <w:p w:rsidR="003F52BA" w:rsidRPr="00040A2F" w:rsidRDefault="003F52BA" w:rsidP="0011758D"/>
        </w:tc>
        <w:tc>
          <w:tcPr>
            <w:tcW w:w="9483" w:type="dxa"/>
            <w:gridSpan w:val="7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vMerge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9483" w:type="dxa"/>
            <w:gridSpan w:val="7"/>
            <w:vMerge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r>
              <w:t>8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№6 Создание презентаций с эффектом анимации, вставкой звука, вставкой видеоклипов.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141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: - Подготовка к лабораторной работе №6, с использованием методических рекомендаций преподавателя, их оформление и подготовка к защите; </w:t>
            </w:r>
          </w:p>
          <w:p w:rsidR="003F52BA" w:rsidRPr="00040A2F" w:rsidRDefault="003F52BA" w:rsidP="0011758D">
            <w:r w:rsidRPr="00040A2F">
              <w:t xml:space="preserve">- Знакомство с сайтами </w:t>
            </w:r>
            <w:proofErr w:type="spellStart"/>
            <w:r w:rsidRPr="00040A2F">
              <w:t>www.lemarse.spb.ru</w:t>
            </w:r>
            <w:proofErr w:type="spellEnd"/>
            <w:r w:rsidRPr="00040A2F">
              <w:t xml:space="preserve">; </w:t>
            </w:r>
            <w:hyperlink r:id="rId12" w:history="1">
              <w:r w:rsidRPr="00CD0796">
                <w:rPr>
                  <w:rStyle w:val="a8"/>
                  <w:bCs/>
                </w:rPr>
                <w:t>www.lp-magazine.ru</w:t>
              </w:r>
            </w:hyperlink>
            <w:r w:rsidRPr="00040A2F">
              <w:t xml:space="preserve"> </w:t>
            </w:r>
          </w:p>
          <w:p w:rsidR="003F52BA" w:rsidRPr="00040A2F" w:rsidRDefault="003F52BA" w:rsidP="0011758D">
            <w:r w:rsidRPr="00040A2F">
              <w:t>-Подготовка рефератов на тему:</w:t>
            </w:r>
          </w:p>
          <w:p w:rsidR="003F52BA" w:rsidRPr="00040A2F" w:rsidRDefault="003F52BA" w:rsidP="0011758D">
            <w:r w:rsidRPr="00040A2F">
              <w:t>Презентация: смысл, назначение, содержание</w:t>
            </w:r>
          </w:p>
          <w:p w:rsidR="003F52BA" w:rsidRPr="00040A2F" w:rsidRDefault="003F52BA" w:rsidP="0011758D">
            <w:r w:rsidRPr="00040A2F">
              <w:lastRenderedPageBreak/>
              <w:t>Способы создания компьютерной презентации</w:t>
            </w:r>
          </w:p>
          <w:p w:rsidR="003F52BA" w:rsidRPr="00040A2F" w:rsidRDefault="003F52BA" w:rsidP="0011758D">
            <w:r w:rsidRPr="00040A2F">
              <w:t>-Создание презентации на тему:</w:t>
            </w:r>
          </w:p>
          <w:p w:rsidR="003F52BA" w:rsidRPr="00040A2F" w:rsidRDefault="003F52BA" w:rsidP="0011758D">
            <w:r w:rsidRPr="00040A2F">
              <w:t>Направление моды в женской одежде на текущий период</w:t>
            </w:r>
          </w:p>
          <w:p w:rsidR="003F52BA" w:rsidRPr="00040A2F" w:rsidRDefault="003F52BA" w:rsidP="0011758D">
            <w:r w:rsidRPr="00040A2F">
              <w:t>Направление моды в мужской одежде на текущий период</w:t>
            </w:r>
          </w:p>
          <w:p w:rsidR="003F52BA" w:rsidRPr="00040A2F" w:rsidRDefault="003F52BA" w:rsidP="0011758D">
            <w:r w:rsidRPr="00040A2F">
              <w:t>Направление моды в д</w:t>
            </w:r>
            <w:r>
              <w:t>етской одежде на текущий период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>
              <w:lastRenderedPageBreak/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85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lastRenderedPageBreak/>
              <w:t xml:space="preserve">Тема 2.5. Обработка цифровой информации с помощью программы  </w:t>
            </w:r>
            <w:r w:rsidRPr="00040A2F">
              <w:rPr>
                <w:lang w:val="en-US"/>
              </w:rPr>
              <w:t>Adobe</w:t>
            </w:r>
            <w:r w:rsidRPr="00040A2F">
              <w:t xml:space="preserve"> </w:t>
            </w:r>
            <w:r w:rsidRPr="00040A2F">
              <w:rPr>
                <w:lang w:val="en-US"/>
              </w:rPr>
              <w:t>PFOTOSHOP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4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29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</w:tcPr>
          <w:p w:rsidR="003F52BA" w:rsidRPr="00040A2F" w:rsidRDefault="003F52BA" w:rsidP="0011758D">
            <w:r w:rsidRPr="00040A2F">
              <w:t xml:space="preserve"> Основы </w:t>
            </w:r>
            <w:r w:rsidRPr="00040A2F">
              <w:rPr>
                <w:lang w:val="en-US"/>
              </w:rPr>
              <w:t>PFOTOSHOP</w:t>
            </w:r>
            <w:r w:rsidRPr="00040A2F">
              <w:t>. Редактирование цифровых изображений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shd w:val="clear" w:color="auto" w:fill="FFFFFF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 xml:space="preserve"> Рисование с помощью </w:t>
            </w:r>
            <w:r w:rsidRPr="00040A2F">
              <w:rPr>
                <w:lang w:val="en-US"/>
              </w:rPr>
              <w:t>PFOTOSHOP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r w:rsidRPr="00040A2F">
              <w:t>8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№ 7 Редактирование цифровых изображений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 xml:space="preserve">№ 8 Создание эскизов  одежды   с помощью </w:t>
            </w:r>
            <w:r w:rsidRPr="00040A2F">
              <w:rPr>
                <w:lang w:val="en-US"/>
              </w:rPr>
              <w:t>PFOTOSHOP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625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>: - Подготовка к лабораторным работам №7, № 8 с использованием методических рекомендаций преподавателя, их оформление и подготовка к защите;</w:t>
            </w:r>
          </w:p>
          <w:p w:rsidR="003F52BA" w:rsidRPr="00040A2F" w:rsidRDefault="003F52BA" w:rsidP="0011758D">
            <w:r w:rsidRPr="00040A2F">
              <w:t xml:space="preserve">-  Знакомство с сайтами www.rustm.net; </w:t>
            </w:r>
            <w:proofErr w:type="spellStart"/>
            <w:r w:rsidRPr="00040A2F">
              <w:t>www.sapr.ru</w:t>
            </w:r>
            <w:proofErr w:type="spellEnd"/>
            <w:r w:rsidRPr="00040A2F">
              <w:t xml:space="preserve">; </w:t>
            </w:r>
            <w:proofErr w:type="spellStart"/>
            <w:r w:rsidRPr="00040A2F">
              <w:t>www.telogreyka.ru</w:t>
            </w:r>
            <w:proofErr w:type="spellEnd"/>
            <w:r w:rsidRPr="00040A2F">
              <w:t xml:space="preserve">; www.saprgrazia.com; </w:t>
            </w:r>
            <w:proofErr w:type="spellStart"/>
            <w:r w:rsidRPr="00040A2F">
              <w:t>www.eleon.org.ua</w:t>
            </w:r>
            <w:proofErr w:type="spellEnd"/>
            <w:r w:rsidRPr="00040A2F">
              <w:t xml:space="preserve"> </w:t>
            </w:r>
          </w:p>
          <w:p w:rsidR="003F52BA" w:rsidRPr="00040A2F" w:rsidRDefault="003F52BA" w:rsidP="0011758D">
            <w:r w:rsidRPr="00040A2F">
              <w:t>- Подготовка рефератов на тему:</w:t>
            </w:r>
          </w:p>
          <w:p w:rsidR="003F52BA" w:rsidRPr="00040A2F" w:rsidRDefault="003F52BA" w:rsidP="0011758D">
            <w:r w:rsidRPr="00040A2F">
              <w:t xml:space="preserve">Возможности программы  </w:t>
            </w:r>
            <w:r w:rsidRPr="00040A2F">
              <w:rPr>
                <w:lang w:val="en-US"/>
              </w:rPr>
              <w:t>Adobe</w:t>
            </w:r>
            <w:r w:rsidRPr="00C351CD">
              <w:t xml:space="preserve"> </w:t>
            </w:r>
            <w:r w:rsidRPr="00040A2F">
              <w:rPr>
                <w:lang w:val="en-US"/>
              </w:rPr>
              <w:t>Photoshop</w:t>
            </w:r>
          </w:p>
          <w:p w:rsidR="003F52BA" w:rsidRPr="00040A2F" w:rsidRDefault="003F52BA" w:rsidP="0011758D">
            <w:r w:rsidRPr="00040A2F">
              <w:t xml:space="preserve">- Выполнить коллаж в программе </w:t>
            </w:r>
            <w:r w:rsidRPr="00040A2F">
              <w:rPr>
                <w:lang w:val="en-US"/>
              </w:rPr>
              <w:t>Adobe</w:t>
            </w:r>
            <w:r w:rsidRPr="00040A2F">
              <w:t xml:space="preserve"> </w:t>
            </w:r>
            <w:r w:rsidRPr="00040A2F">
              <w:rPr>
                <w:lang w:val="en-US"/>
              </w:rPr>
              <w:t>Photoshop</w:t>
            </w:r>
            <w:r w:rsidRPr="00040A2F">
              <w:t xml:space="preserve"> на тему:</w:t>
            </w:r>
          </w:p>
          <w:p w:rsidR="003F52BA" w:rsidRPr="00040A2F" w:rsidRDefault="003F52BA" w:rsidP="0011758D">
            <w:r w:rsidRPr="00040A2F">
              <w:t xml:space="preserve">Классный уголок группы </w:t>
            </w:r>
          </w:p>
          <w:p w:rsidR="003F52BA" w:rsidRPr="00040A2F" w:rsidRDefault="003F52BA" w:rsidP="0011758D">
            <w:r w:rsidRPr="00040A2F">
              <w:t>Стенд «Наши достижения»</w:t>
            </w:r>
          </w:p>
          <w:p w:rsidR="003F52BA" w:rsidRPr="00040A2F" w:rsidRDefault="003F52BA" w:rsidP="0011758D">
            <w:r w:rsidRPr="00040A2F">
              <w:t>Направление моды на текущий период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t>Раздел 3. Комплексная автоматизация швейного производства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F52BA" w:rsidRPr="00040A2F" w:rsidRDefault="003F52BA" w:rsidP="0011758D">
            <w:r>
              <w:t>26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Тема 3.1. Информационные технологии в управлении швейным производством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Содержание учебного материала: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r w:rsidRPr="00040A2F">
              <w:t>4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37" w:type="dxa"/>
            <w:gridSpan w:val="6"/>
            <w:vMerge w:val="restart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49" w:type="dxa"/>
            <w:gridSpan w:val="2"/>
            <w:vMerge w:val="restart"/>
          </w:tcPr>
          <w:p w:rsidR="003F52BA" w:rsidRPr="00040A2F" w:rsidRDefault="003F52BA" w:rsidP="0011758D">
            <w:r w:rsidRPr="00040A2F">
              <w:t xml:space="preserve"> Особенности внедрения информационных технологий на предприятиях швейной промышленности</w:t>
            </w:r>
          </w:p>
          <w:p w:rsidR="003F52BA" w:rsidRPr="00040A2F" w:rsidRDefault="003F52BA" w:rsidP="0011758D">
            <w:r w:rsidRPr="00040A2F">
              <w:rPr>
                <w:lang w:val="en-US"/>
              </w:rPr>
              <w:t>ERP</w:t>
            </w:r>
            <w:r w:rsidRPr="00040A2F">
              <w:t>-системы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37" w:type="dxa"/>
            <w:gridSpan w:val="6"/>
            <w:vMerge/>
            <w:vAlign w:val="center"/>
          </w:tcPr>
          <w:p w:rsidR="003F52BA" w:rsidRPr="00040A2F" w:rsidRDefault="003F52BA" w:rsidP="0011758D"/>
        </w:tc>
        <w:tc>
          <w:tcPr>
            <w:tcW w:w="9349" w:type="dxa"/>
            <w:gridSpan w:val="2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37" w:type="dxa"/>
            <w:gridSpan w:val="6"/>
            <w:vMerge w:val="restart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49" w:type="dxa"/>
            <w:gridSpan w:val="2"/>
            <w:vMerge w:val="restart"/>
          </w:tcPr>
          <w:p w:rsidR="003F52BA" w:rsidRPr="00040A2F" w:rsidRDefault="003F52BA" w:rsidP="0011758D">
            <w:r w:rsidRPr="00040A2F">
              <w:t xml:space="preserve"> Экспертная система</w:t>
            </w:r>
          </w:p>
          <w:p w:rsidR="003F52BA" w:rsidRPr="00040A2F" w:rsidRDefault="003F52BA" w:rsidP="0011758D">
            <w:r w:rsidRPr="00040A2F">
              <w:t xml:space="preserve"> Автоматизированные рабочие места . </w:t>
            </w:r>
            <w:r w:rsidRPr="00040A2F">
              <w:rPr>
                <w:lang w:val="en-US"/>
              </w:rPr>
              <w:t>SCADA</w:t>
            </w:r>
            <w:r w:rsidRPr="00040A2F">
              <w:t xml:space="preserve">-система. </w:t>
            </w:r>
            <w:r w:rsidRPr="00040A2F">
              <w:rPr>
                <w:lang w:val="en-US"/>
              </w:rPr>
              <w:t>CALS</w:t>
            </w:r>
            <w:r w:rsidRPr="00040A2F">
              <w:t>-технологии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37" w:type="dxa"/>
            <w:gridSpan w:val="6"/>
            <w:vMerge/>
          </w:tcPr>
          <w:p w:rsidR="003F52BA" w:rsidRPr="00040A2F" w:rsidRDefault="003F52BA" w:rsidP="0011758D"/>
        </w:tc>
        <w:tc>
          <w:tcPr>
            <w:tcW w:w="9349" w:type="dxa"/>
            <w:gridSpan w:val="2"/>
            <w:vMerge/>
          </w:tcPr>
          <w:p w:rsidR="003F52BA" w:rsidRPr="00040A2F" w:rsidRDefault="003F52BA" w:rsidP="0011758D"/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; </w:t>
            </w:r>
          </w:p>
          <w:p w:rsidR="003F52BA" w:rsidRPr="00040A2F" w:rsidRDefault="003F52BA" w:rsidP="0011758D">
            <w:r w:rsidRPr="00040A2F">
              <w:t xml:space="preserve">- Ознакомиться с работой </w:t>
            </w:r>
            <w:r w:rsidRPr="00040A2F">
              <w:rPr>
                <w:lang w:val="en-US"/>
              </w:rPr>
              <w:t>ERP</w:t>
            </w:r>
            <w:r w:rsidRPr="00040A2F">
              <w:t xml:space="preserve">-системы «Компас» на сайте </w:t>
            </w:r>
            <w:hyperlink r:id="rId13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erp</w:t>
              </w:r>
              <w:proofErr w:type="spellEnd"/>
              <w:r w:rsidRPr="00CD0796">
                <w:rPr>
                  <w:rStyle w:val="a8"/>
                  <w:bCs/>
                </w:rPr>
                <w:t>-</w:t>
              </w:r>
              <w:r w:rsidRPr="00CD0796">
                <w:rPr>
                  <w:rStyle w:val="a8"/>
                  <w:bCs/>
                  <w:lang w:val="en-US"/>
                </w:rPr>
                <w:t>online</w:t>
              </w:r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  <w:r w:rsidRPr="00040A2F">
              <w:t xml:space="preserve">. </w:t>
            </w:r>
          </w:p>
          <w:p w:rsidR="003F52BA" w:rsidRPr="00040A2F" w:rsidRDefault="003F52BA" w:rsidP="0011758D">
            <w:r w:rsidRPr="00040A2F">
              <w:t xml:space="preserve">- Ознакомиться с презентациями и демоверсиями </w:t>
            </w:r>
            <w:r w:rsidRPr="00040A2F">
              <w:rPr>
                <w:lang w:val="en-US"/>
              </w:rPr>
              <w:t>PDM</w:t>
            </w:r>
            <w:r w:rsidRPr="00040A2F">
              <w:t xml:space="preserve">- и </w:t>
            </w:r>
            <w:r w:rsidRPr="00040A2F">
              <w:rPr>
                <w:lang w:val="en-US"/>
              </w:rPr>
              <w:t>CRM</w:t>
            </w:r>
            <w:r w:rsidRPr="00040A2F">
              <w:t xml:space="preserve">-систем на сайте </w:t>
            </w:r>
            <w:hyperlink r:id="rId14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compas</w:t>
              </w:r>
              <w:proofErr w:type="spellEnd"/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3F52BA" w:rsidRPr="00040A2F" w:rsidRDefault="003F52BA" w:rsidP="0011758D">
            <w:r w:rsidRPr="00040A2F">
              <w:t>- Подготовка  реферата на тему:</w:t>
            </w:r>
          </w:p>
          <w:p w:rsidR="003F52BA" w:rsidRPr="00040A2F" w:rsidRDefault="003F52BA" w:rsidP="0011758D">
            <w:r w:rsidRPr="00040A2F">
              <w:t>Совершенствование процесса технологической подготовки швейного производства с применением информационных технологий</w:t>
            </w:r>
          </w:p>
          <w:p w:rsidR="003F52BA" w:rsidRPr="00040A2F" w:rsidRDefault="003F52BA" w:rsidP="0011758D">
            <w:r w:rsidRPr="00040A2F">
              <w:t>Значение информационных технологий в организации швейного производства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Тема 3.2. Системы автоматизированного проектирования 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pPr>
              <w:rPr>
                <w:i/>
              </w:rPr>
            </w:pPr>
            <w:r>
              <w:t>12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38" w:type="dxa"/>
          </w:tcPr>
          <w:p w:rsidR="003F52BA" w:rsidRPr="00040A2F" w:rsidRDefault="003F52BA" w:rsidP="0011758D">
            <w:r w:rsidRPr="00040A2F">
              <w:t>Общие сведения о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/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38" w:type="dxa"/>
          </w:tcPr>
          <w:p w:rsidR="003F52BA" w:rsidRPr="00040A2F" w:rsidRDefault="003F52BA" w:rsidP="0011758D">
            <w:r w:rsidRPr="00040A2F">
              <w:t>История  и тенденция развития швейных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9338" w:type="dxa"/>
          </w:tcPr>
          <w:p w:rsidR="003F52BA" w:rsidRPr="00040A2F" w:rsidRDefault="003F52BA" w:rsidP="0011758D">
            <w:r w:rsidRPr="00040A2F">
              <w:t>Трехмерная визуализация и индустрия моды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:rsidR="003F52BA" w:rsidRPr="00040A2F" w:rsidRDefault="003F52BA" w:rsidP="0011758D">
            <w:r w:rsidRPr="00040A2F">
              <w:t>4</w:t>
            </w:r>
          </w:p>
        </w:tc>
        <w:tc>
          <w:tcPr>
            <w:tcW w:w="9338" w:type="dxa"/>
          </w:tcPr>
          <w:p w:rsidR="003F52BA" w:rsidRPr="00040A2F" w:rsidRDefault="003F52BA" w:rsidP="0011758D">
            <w:r w:rsidRPr="00040A2F">
              <w:t>Различия в конструкторской части швейных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748" w:type="dxa"/>
            <w:gridSpan w:val="7"/>
            <w:tcBorders>
              <w:bottom w:val="single" w:sz="2" w:space="0" w:color="auto"/>
            </w:tcBorders>
            <w:vAlign w:val="center"/>
          </w:tcPr>
          <w:p w:rsidR="003F52BA" w:rsidRPr="00040A2F" w:rsidRDefault="003F52BA" w:rsidP="0011758D">
            <w:r w:rsidRPr="00040A2F">
              <w:t>5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Выбор САПР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:rsidR="003F52BA" w:rsidRPr="00040A2F" w:rsidRDefault="003F52BA" w:rsidP="0011758D">
            <w:r w:rsidRPr="00040A2F">
              <w:t>Контрольная работа по разделу «Комплексная автоматизация швейного производства»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F52BA" w:rsidRPr="00040A2F" w:rsidRDefault="003F52BA" w:rsidP="0011758D">
            <w:pPr>
              <w:rPr>
                <w:i/>
              </w:rPr>
            </w:pPr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880"/>
        </w:trPr>
        <w:tc>
          <w:tcPr>
            <w:tcW w:w="2622" w:type="dxa"/>
            <w:vMerge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:  </w:t>
            </w:r>
          </w:p>
          <w:p w:rsidR="003F52BA" w:rsidRPr="00040A2F" w:rsidRDefault="003F52BA" w:rsidP="0011758D">
            <w:r w:rsidRPr="00040A2F">
              <w:t xml:space="preserve">- Скачать с сайта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proofErr w:type="spellStart"/>
            <w:r w:rsidRPr="00040A2F">
              <w:rPr>
                <w:lang w:val="en-US"/>
              </w:rPr>
              <w:t>saprgrazia</w:t>
            </w:r>
            <w:proofErr w:type="spellEnd"/>
            <w:r w:rsidRPr="00040A2F">
              <w:t>.</w:t>
            </w:r>
            <w:r w:rsidRPr="00040A2F">
              <w:rPr>
                <w:lang w:val="en-US"/>
              </w:rPr>
              <w:t>com</w:t>
            </w:r>
            <w:r w:rsidRPr="00040A2F">
              <w:t xml:space="preserve"> </w:t>
            </w:r>
            <w:proofErr w:type="spellStart"/>
            <w:r w:rsidRPr="00040A2F">
              <w:t>видеопрезентации</w:t>
            </w:r>
            <w:proofErr w:type="spellEnd"/>
            <w:r w:rsidRPr="00040A2F">
              <w:t xml:space="preserve"> САПР «Грация» и ознакомиться с работой системы;</w:t>
            </w:r>
          </w:p>
          <w:p w:rsidR="003F52BA" w:rsidRPr="00040A2F" w:rsidRDefault="003F52BA" w:rsidP="0011758D">
            <w:r w:rsidRPr="00040A2F">
              <w:t xml:space="preserve">- Знакомство с продуктами компании </w:t>
            </w:r>
            <w:proofErr w:type="spellStart"/>
            <w:r w:rsidRPr="00040A2F">
              <w:rPr>
                <w:lang w:val="en-US"/>
              </w:rPr>
              <w:t>OptiTex</w:t>
            </w:r>
            <w:proofErr w:type="spellEnd"/>
            <w:r w:rsidRPr="00040A2F">
              <w:t xml:space="preserve"> (Израиль) на сайте </w:t>
            </w:r>
            <w:hyperlink r:id="rId15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optitex</w:t>
              </w:r>
              <w:proofErr w:type="spellEnd"/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com</w:t>
              </w:r>
            </w:hyperlink>
            <w:r w:rsidRPr="00040A2F">
              <w:t xml:space="preserve">; </w:t>
            </w:r>
          </w:p>
          <w:p w:rsidR="003F52BA" w:rsidRPr="00040A2F" w:rsidRDefault="003F52BA" w:rsidP="0011758D">
            <w:r w:rsidRPr="00040A2F">
              <w:t xml:space="preserve">- Скачать и оценить возможности  </w:t>
            </w:r>
            <w:proofErr w:type="spellStart"/>
            <w:r w:rsidRPr="00040A2F">
              <w:rPr>
                <w:lang w:val="en-US"/>
              </w:rPr>
              <w:t>OptiTex</w:t>
            </w:r>
            <w:proofErr w:type="spellEnd"/>
            <w:r w:rsidRPr="00040A2F">
              <w:t xml:space="preserve"> </w:t>
            </w:r>
            <w:r w:rsidRPr="00040A2F">
              <w:rPr>
                <w:lang w:val="en-US"/>
              </w:rPr>
              <w:t>Runway</w:t>
            </w:r>
            <w:r w:rsidRPr="00040A2F">
              <w:t xml:space="preserve"> </w:t>
            </w:r>
            <w:r w:rsidRPr="00040A2F">
              <w:rPr>
                <w:lang w:val="en-US"/>
              </w:rPr>
              <w:t>Designer</w:t>
            </w:r>
            <w:r w:rsidRPr="00040A2F">
              <w:t xml:space="preserve">. На сайте </w:t>
            </w:r>
            <w:r w:rsidRPr="00040A2F">
              <w:rPr>
                <w:lang w:val="en-US"/>
              </w:rPr>
              <w:t>YouTube</w:t>
            </w:r>
            <w:r w:rsidRPr="00040A2F">
              <w:t xml:space="preserve"> – </w:t>
            </w:r>
            <w:proofErr w:type="spellStart"/>
            <w:r w:rsidRPr="00040A2F">
              <w:rPr>
                <w:lang w:val="en-US"/>
              </w:rPr>
              <w:t>OptiTex</w:t>
            </w:r>
            <w:proofErr w:type="spellEnd"/>
            <w:r w:rsidRPr="00040A2F">
              <w:t xml:space="preserve"> </w:t>
            </w:r>
          </w:p>
          <w:p w:rsidR="003F52BA" w:rsidRPr="00040A2F" w:rsidRDefault="003F52BA" w:rsidP="0011758D">
            <w:r w:rsidRPr="00040A2F">
              <w:t xml:space="preserve">просмотреть </w:t>
            </w:r>
            <w:proofErr w:type="spellStart"/>
            <w:r w:rsidRPr="00040A2F">
              <w:t>видеопрезентации</w:t>
            </w:r>
            <w:proofErr w:type="spellEnd"/>
            <w:r w:rsidRPr="00040A2F">
              <w:t xml:space="preserve"> – дефиле виртуальных моделей по виртуальному подиуму.</w:t>
            </w:r>
          </w:p>
          <w:p w:rsidR="003F52BA" w:rsidRPr="00040A2F" w:rsidRDefault="003F52BA" w:rsidP="0011758D">
            <w:r w:rsidRPr="00040A2F">
              <w:t>- Подготовка реферата на тему:</w:t>
            </w:r>
          </w:p>
          <w:p w:rsidR="003F52BA" w:rsidRPr="00040A2F" w:rsidRDefault="003F52BA" w:rsidP="0011758D">
            <w:r w:rsidRPr="00040A2F">
              <w:t>Техническое обеспечение САПР</w:t>
            </w:r>
          </w:p>
          <w:p w:rsidR="003F52BA" w:rsidRPr="00040A2F" w:rsidRDefault="003F52BA" w:rsidP="0011758D">
            <w:r w:rsidRPr="00040A2F">
              <w:t>Стандартные универсальные системы САПР</w:t>
            </w:r>
          </w:p>
          <w:p w:rsidR="003F52BA" w:rsidRPr="00040A2F" w:rsidRDefault="003F52BA" w:rsidP="0011758D">
            <w:r w:rsidRPr="00040A2F">
              <w:t>Технология швейного производства с применением САПР</w:t>
            </w:r>
          </w:p>
        </w:tc>
        <w:tc>
          <w:tcPr>
            <w:tcW w:w="1440" w:type="dxa"/>
          </w:tcPr>
          <w:p w:rsidR="003F52BA" w:rsidRPr="00040A2F" w:rsidRDefault="003F52BA" w:rsidP="0011758D">
            <w:r>
              <w:t>7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</w:tcPr>
          <w:p w:rsidR="003F52BA" w:rsidRPr="00040A2F" w:rsidRDefault="003F52BA" w:rsidP="0011758D">
            <w:r w:rsidRPr="00040A2F">
              <w:t>Раздел 4. Информационный ресурс швейного  производства</w:t>
            </w:r>
          </w:p>
        </w:tc>
        <w:tc>
          <w:tcPr>
            <w:tcW w:w="10086" w:type="dxa"/>
            <w:gridSpan w:val="8"/>
          </w:tcPr>
          <w:p w:rsidR="003F52BA" w:rsidRPr="00040A2F" w:rsidRDefault="003F52BA" w:rsidP="0011758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52BA" w:rsidRPr="00040A2F" w:rsidRDefault="003F52BA" w:rsidP="0011758D">
            <w:r>
              <w:t>67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77"/>
        </w:trPr>
        <w:tc>
          <w:tcPr>
            <w:tcW w:w="262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52BA" w:rsidRPr="00040A2F" w:rsidRDefault="003F52BA" w:rsidP="0011758D">
            <w:r w:rsidRPr="00040A2F">
              <w:t xml:space="preserve">Тема 4.1. Специализированные САПР швейных </w:t>
            </w:r>
            <w:r>
              <w:lastRenderedPageBreak/>
              <w:t>изделий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:rsidR="003F52BA" w:rsidRPr="00040A2F" w:rsidRDefault="003F52BA" w:rsidP="0011758D">
            <w:r w:rsidRPr="00040A2F">
              <w:lastRenderedPageBreak/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F52BA" w:rsidRPr="00040A2F" w:rsidRDefault="003F52BA" w:rsidP="0011758D">
            <w:r>
              <w:t>18</w:t>
            </w:r>
          </w:p>
        </w:tc>
        <w:tc>
          <w:tcPr>
            <w:tcW w:w="1293" w:type="dxa"/>
            <w:vMerge/>
            <w:shd w:val="clear" w:color="auto" w:fill="B3B3B3"/>
          </w:tcPr>
          <w:p w:rsidR="003F52BA" w:rsidRPr="00040A2F" w:rsidRDefault="003F52BA" w:rsidP="0011758D"/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 xml:space="preserve"> СТАПРИМ – система трехмерного автоматизированного проектирования в индустрии моды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 xml:space="preserve"> САПР «</w:t>
            </w:r>
            <w:proofErr w:type="spellStart"/>
            <w:r w:rsidRPr="00040A2F">
              <w:t>Комтенс</w:t>
            </w:r>
            <w:proofErr w:type="spellEnd"/>
            <w:r w:rsidRPr="00040A2F">
              <w:t>»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 xml:space="preserve"> САПР «</w:t>
            </w:r>
            <w:proofErr w:type="spellStart"/>
            <w:r w:rsidRPr="00040A2F">
              <w:t>Ассоль</w:t>
            </w:r>
            <w:proofErr w:type="spellEnd"/>
            <w:r w:rsidRPr="00040A2F">
              <w:t>»</w:t>
            </w:r>
            <w:r w:rsidRPr="00040A2F">
              <w:tab/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4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САПР «</w:t>
            </w:r>
            <w:proofErr w:type="spellStart"/>
            <w:r w:rsidRPr="00040A2F">
              <w:t>Леко</w:t>
            </w:r>
            <w:proofErr w:type="spellEnd"/>
            <w:r w:rsidRPr="00040A2F">
              <w:t>»;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</w:tcPr>
          <w:p w:rsidR="003F52BA" w:rsidRPr="00040A2F" w:rsidRDefault="003F52BA" w:rsidP="0011758D">
            <w:r w:rsidRPr="00040A2F">
              <w:t>5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>САПР «Грация»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77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6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САПР </w:t>
            </w:r>
            <w:r w:rsidRPr="00040A2F">
              <w:rPr>
                <w:lang w:val="en-US"/>
              </w:rPr>
              <w:t>JULIVI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 w:rsidRPr="00040A2F">
              <w:t>7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САПР </w:t>
            </w:r>
            <w:proofErr w:type="spellStart"/>
            <w:r w:rsidRPr="00040A2F">
              <w:rPr>
                <w:lang w:val="en-US"/>
              </w:rPr>
              <w:t>Lectra</w:t>
            </w:r>
            <w:proofErr w:type="spellEnd"/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57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:rsidR="003F52BA" w:rsidRPr="00040A2F" w:rsidRDefault="003F52BA" w:rsidP="0011758D">
            <w:r>
              <w:t>8</w:t>
            </w:r>
          </w:p>
        </w:tc>
        <w:tc>
          <w:tcPr>
            <w:tcW w:w="9399" w:type="dxa"/>
            <w:gridSpan w:val="5"/>
          </w:tcPr>
          <w:p w:rsidR="003F52BA" w:rsidRPr="00040A2F" w:rsidRDefault="003F52BA" w:rsidP="0011758D">
            <w:r w:rsidRPr="00040A2F">
              <w:t xml:space="preserve">САПР </w:t>
            </w:r>
            <w:r w:rsidRPr="00040A2F">
              <w:rPr>
                <w:lang w:val="en-US"/>
              </w:rPr>
              <w:t>Gerber Technology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61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 xml:space="preserve">Лабораторные работы: 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3F52BA" w:rsidRPr="00040A2F" w:rsidRDefault="003F52BA" w:rsidP="0011758D">
            <w:r>
              <w:t>26</w:t>
            </w:r>
          </w:p>
        </w:tc>
        <w:tc>
          <w:tcPr>
            <w:tcW w:w="1293" w:type="dxa"/>
          </w:tcPr>
          <w:p w:rsidR="003F52BA" w:rsidRPr="00040A2F" w:rsidRDefault="003F52BA" w:rsidP="0011758D">
            <w:r w:rsidRPr="00040A2F">
              <w:t>2</w:t>
            </w: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№9 Построение чертежей деталей  базовых конструкций изделий в САПР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pPr>
              <w:rPr>
                <w:i/>
              </w:rPr>
            </w:pPr>
          </w:p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 w:val="restart"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2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№10 Получение модельной конструкции в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3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№11 Построение лекал деталей изделия в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 w:val="restart"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4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№12 Выполнение градации лекал деталей изделия в САПР</w:t>
            </w:r>
          </w:p>
        </w:tc>
        <w:tc>
          <w:tcPr>
            <w:tcW w:w="1440" w:type="dxa"/>
            <w:vMerge w:val="restart"/>
          </w:tcPr>
          <w:p w:rsidR="003F52BA" w:rsidRPr="00040A2F" w:rsidRDefault="003F52BA" w:rsidP="0011758D">
            <w:pPr>
              <w:rPr>
                <w:i/>
              </w:rPr>
            </w:pPr>
          </w:p>
          <w:p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5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№13 Выполнение раскладки лекал в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6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№14 Техническое рисование в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:rsidR="003F52BA" w:rsidRPr="00040A2F" w:rsidRDefault="003F52BA" w:rsidP="0011758D">
            <w:r w:rsidRPr="00040A2F">
              <w:t>7</w:t>
            </w:r>
          </w:p>
        </w:tc>
        <w:tc>
          <w:tcPr>
            <w:tcW w:w="9433" w:type="dxa"/>
            <w:gridSpan w:val="6"/>
          </w:tcPr>
          <w:p w:rsidR="003F52BA" w:rsidRPr="00040A2F" w:rsidRDefault="003F52BA" w:rsidP="0011758D">
            <w:r w:rsidRPr="00040A2F">
              <w:t>№ 15 Составление конструкторской  документации на разрабатываемое изделие в САПР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vMerge/>
          </w:tcPr>
          <w:p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0086" w:type="dxa"/>
            <w:gridSpan w:val="8"/>
          </w:tcPr>
          <w:p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 xml:space="preserve">Самостоятельная работа </w:t>
            </w:r>
            <w:proofErr w:type="gramStart"/>
            <w:r w:rsidRPr="00040A2F">
              <w:t>обучающихся</w:t>
            </w:r>
            <w:proofErr w:type="gramEnd"/>
            <w:r w:rsidRPr="00040A2F">
              <w:t xml:space="preserve">:-  Подготовка к лабораторным работам №9, 10, 11, 12, 13, 14; 15.  </w:t>
            </w:r>
          </w:p>
          <w:p w:rsidR="003F52BA" w:rsidRPr="00040A2F" w:rsidRDefault="003F52BA" w:rsidP="0011758D">
            <w:r w:rsidRPr="00040A2F">
              <w:t>- Знакомство с САПР «</w:t>
            </w:r>
            <w:proofErr w:type="spellStart"/>
            <w:r w:rsidRPr="00040A2F">
              <w:t>Комтенс</w:t>
            </w:r>
            <w:proofErr w:type="spellEnd"/>
            <w:r w:rsidRPr="00040A2F">
              <w:t xml:space="preserve">» на сайте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proofErr w:type="spellStart"/>
            <w:r w:rsidRPr="00040A2F">
              <w:rPr>
                <w:lang w:val="en-US"/>
              </w:rPr>
              <w:t>comtense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ru</w:t>
            </w:r>
            <w:proofErr w:type="spellEnd"/>
            <w:r w:rsidRPr="00040A2F">
              <w:t>; Знакомство с САПР «</w:t>
            </w:r>
            <w:proofErr w:type="spellStart"/>
            <w:r w:rsidRPr="00040A2F">
              <w:t>Ассоль</w:t>
            </w:r>
            <w:proofErr w:type="spellEnd"/>
            <w:r w:rsidRPr="00040A2F">
              <w:t xml:space="preserve">»  на сайте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proofErr w:type="spellStart"/>
            <w:r w:rsidRPr="00040A2F">
              <w:rPr>
                <w:lang w:val="en-US"/>
              </w:rPr>
              <w:t>assol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mipt</w:t>
            </w:r>
            <w:proofErr w:type="spellEnd"/>
            <w:r w:rsidRPr="00040A2F">
              <w:t>.</w:t>
            </w:r>
            <w:proofErr w:type="spellStart"/>
            <w:r w:rsidRPr="00040A2F">
              <w:rPr>
                <w:lang w:val="en-US"/>
              </w:rPr>
              <w:t>ru</w:t>
            </w:r>
            <w:proofErr w:type="spellEnd"/>
            <w:r w:rsidRPr="00040A2F">
              <w:t>; Знакомство с САПР «</w:t>
            </w:r>
            <w:proofErr w:type="spellStart"/>
            <w:r w:rsidRPr="00040A2F">
              <w:t>Леко</w:t>
            </w:r>
            <w:proofErr w:type="spellEnd"/>
            <w:r w:rsidRPr="00040A2F">
              <w:t>» на сайте компании «</w:t>
            </w:r>
            <w:proofErr w:type="spellStart"/>
            <w:r w:rsidRPr="00040A2F">
              <w:t>Вилар-софт</w:t>
            </w:r>
            <w:proofErr w:type="spellEnd"/>
            <w:r w:rsidRPr="00040A2F">
              <w:t xml:space="preserve">» </w:t>
            </w:r>
            <w:hyperlink r:id="rId16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lekala</w:t>
              </w:r>
              <w:proofErr w:type="spellEnd"/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info</w:t>
              </w:r>
            </w:hyperlink>
            <w:r w:rsidRPr="00040A2F">
              <w:t xml:space="preserve">; </w:t>
            </w:r>
          </w:p>
          <w:p w:rsidR="003F52BA" w:rsidRPr="00040A2F" w:rsidRDefault="003F52BA" w:rsidP="0011758D">
            <w:r w:rsidRPr="00040A2F">
              <w:t xml:space="preserve">- Знакомство с САПР «Грация» на сайте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proofErr w:type="spellStart"/>
            <w:r w:rsidRPr="00040A2F">
              <w:rPr>
                <w:lang w:val="en-US"/>
              </w:rPr>
              <w:t>saprgrazia</w:t>
            </w:r>
            <w:proofErr w:type="spellEnd"/>
            <w:r w:rsidRPr="00040A2F">
              <w:t>.</w:t>
            </w:r>
            <w:r w:rsidRPr="00040A2F">
              <w:rPr>
                <w:lang w:val="en-US"/>
              </w:rPr>
              <w:t>com</w:t>
            </w:r>
            <w:r w:rsidRPr="00040A2F">
              <w:t xml:space="preserve">; Знакомство с </w:t>
            </w:r>
            <w:proofErr w:type="spellStart"/>
            <w:r w:rsidRPr="00040A2F">
              <w:t>видеопрезентациями</w:t>
            </w:r>
            <w:proofErr w:type="spellEnd"/>
            <w:r w:rsidRPr="00040A2F">
              <w:t xml:space="preserve"> и демоверсиями программных продуктов системы </w:t>
            </w:r>
            <w:r w:rsidRPr="00040A2F">
              <w:rPr>
                <w:lang w:val="en-US"/>
              </w:rPr>
              <w:t>JULIVI</w:t>
            </w:r>
            <w:r w:rsidRPr="00040A2F">
              <w:t xml:space="preserve"> на сайте </w:t>
            </w:r>
            <w:hyperlink r:id="rId17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proofErr w:type="spellStart"/>
              <w:r w:rsidRPr="00CD0796">
                <w:rPr>
                  <w:rStyle w:val="a8"/>
                  <w:bCs/>
                  <w:lang w:val="en-US"/>
                </w:rPr>
                <w:t>Julivi</w:t>
              </w:r>
              <w:proofErr w:type="spellEnd"/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com</w:t>
              </w:r>
            </w:hyperlink>
          </w:p>
          <w:p w:rsidR="003F52BA" w:rsidRPr="00040A2F" w:rsidRDefault="003F52BA" w:rsidP="0011758D">
            <w:r w:rsidRPr="00040A2F">
              <w:t>- Подготовка реферата на тему «САПР как основа производства»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52BA" w:rsidRPr="00040A2F" w:rsidRDefault="003F52BA" w:rsidP="0011758D">
            <w:r>
              <w:t>22</w:t>
            </w: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F52BA" w:rsidRPr="00040A2F" w:rsidRDefault="003F52BA" w:rsidP="0011758D"/>
        </w:tc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2BA" w:rsidRPr="00040A2F" w:rsidRDefault="003F52BA" w:rsidP="0011758D">
            <w:r w:rsidRPr="00040A2F"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52BA" w:rsidRPr="00040A2F" w:rsidRDefault="003F52BA" w:rsidP="0011758D">
            <w:r>
              <w:t>170</w:t>
            </w:r>
          </w:p>
        </w:tc>
        <w:tc>
          <w:tcPr>
            <w:tcW w:w="1293" w:type="dxa"/>
            <w:vMerge/>
            <w:shd w:val="clear" w:color="auto" w:fill="CCCCCC"/>
          </w:tcPr>
          <w:p w:rsidR="003F52BA" w:rsidRPr="00040A2F" w:rsidRDefault="003F52BA" w:rsidP="0011758D">
            <w:pPr>
              <w:rPr>
                <w:i/>
              </w:rPr>
            </w:pPr>
          </w:p>
        </w:tc>
      </w:tr>
    </w:tbl>
    <w:p w:rsidR="003F52BA" w:rsidRPr="00040A2F" w:rsidRDefault="003F52BA" w:rsidP="003F52BA">
      <w:pPr>
        <w:rPr>
          <w:sz w:val="20"/>
          <w:szCs w:val="20"/>
        </w:rPr>
      </w:pPr>
      <w:r w:rsidRPr="00040A2F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F52BA" w:rsidRPr="00040A2F" w:rsidRDefault="003F52BA" w:rsidP="003F52BA">
      <w:pPr>
        <w:rPr>
          <w:sz w:val="20"/>
          <w:szCs w:val="20"/>
        </w:rPr>
      </w:pPr>
      <w:r w:rsidRPr="00040A2F">
        <w:rPr>
          <w:sz w:val="20"/>
          <w:szCs w:val="20"/>
        </w:rPr>
        <w:t xml:space="preserve">1 – </w:t>
      </w:r>
      <w:proofErr w:type="gramStart"/>
      <w:r w:rsidRPr="00040A2F">
        <w:rPr>
          <w:sz w:val="20"/>
          <w:szCs w:val="20"/>
        </w:rPr>
        <w:t>ознакомительный</w:t>
      </w:r>
      <w:proofErr w:type="gramEnd"/>
      <w:r w:rsidRPr="00040A2F">
        <w:rPr>
          <w:sz w:val="20"/>
          <w:szCs w:val="20"/>
        </w:rPr>
        <w:t xml:space="preserve"> (узнавание ранее изученных объектов, свойств); </w:t>
      </w:r>
    </w:p>
    <w:p w:rsidR="003F52BA" w:rsidRPr="00040A2F" w:rsidRDefault="003F52BA" w:rsidP="003F52BA">
      <w:pPr>
        <w:rPr>
          <w:sz w:val="20"/>
          <w:szCs w:val="20"/>
        </w:rPr>
      </w:pPr>
      <w:r w:rsidRPr="00040A2F">
        <w:rPr>
          <w:sz w:val="20"/>
          <w:szCs w:val="20"/>
        </w:rPr>
        <w:t>2 – </w:t>
      </w:r>
      <w:proofErr w:type="gramStart"/>
      <w:r w:rsidRPr="00040A2F">
        <w:rPr>
          <w:sz w:val="20"/>
          <w:szCs w:val="20"/>
        </w:rPr>
        <w:t>репродуктивный</w:t>
      </w:r>
      <w:proofErr w:type="gramEnd"/>
      <w:r w:rsidRPr="00040A2F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F52BA" w:rsidRPr="00040A2F" w:rsidRDefault="003F52BA" w:rsidP="003F52BA">
      <w:pPr>
        <w:rPr>
          <w:i/>
          <w:sz w:val="20"/>
          <w:szCs w:val="20"/>
        </w:rPr>
        <w:sectPr w:rsidR="003F52BA" w:rsidRPr="00040A2F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040A2F">
        <w:rPr>
          <w:sz w:val="20"/>
          <w:szCs w:val="20"/>
        </w:rPr>
        <w:t xml:space="preserve">3 – </w:t>
      </w:r>
      <w:proofErr w:type="gramStart"/>
      <w:r w:rsidRPr="00040A2F">
        <w:rPr>
          <w:sz w:val="20"/>
          <w:szCs w:val="20"/>
        </w:rPr>
        <w:t>продуктивный</w:t>
      </w:r>
      <w:proofErr w:type="gramEnd"/>
      <w:r w:rsidRPr="00040A2F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C595B">
        <w:rPr>
          <w:b/>
          <w:caps/>
        </w:rPr>
        <w:lastRenderedPageBreak/>
        <w:t>3. условия реализации программы дисциплины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595B">
        <w:rPr>
          <w:b/>
          <w:bCs/>
        </w:rPr>
        <w:t>3.1. Требования к минимальному материально-техническому обеспечению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Реализация программы дисциплины требует наличия учебного кабинета </w:t>
      </w:r>
      <w:r w:rsidRPr="00AC595B">
        <w:rPr>
          <w:b/>
          <w:bCs/>
        </w:rPr>
        <w:t>информационных систем в профессиональной деятельности</w:t>
      </w:r>
      <w:r w:rsidRPr="00AC595B">
        <w:rPr>
          <w:bCs/>
        </w:rPr>
        <w:t xml:space="preserve">; лабораторий </w:t>
      </w:r>
      <w:r w:rsidRPr="00AC595B">
        <w:rPr>
          <w:b/>
          <w:bCs/>
        </w:rPr>
        <w:t>компьютерной</w:t>
      </w:r>
      <w:r w:rsidRPr="00AC595B">
        <w:rPr>
          <w:bCs/>
        </w:rPr>
        <w:t xml:space="preserve"> </w:t>
      </w:r>
      <w:r w:rsidRPr="00AC595B">
        <w:rPr>
          <w:b/>
          <w:bCs/>
        </w:rPr>
        <w:t>графики</w:t>
      </w:r>
      <w:r w:rsidRPr="00AC595B">
        <w:rPr>
          <w:bCs/>
        </w:rPr>
        <w:t>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Оборудование учебного кабинета:</w:t>
      </w:r>
    </w:p>
    <w:p w:rsidR="003F52BA" w:rsidRPr="00AC595B" w:rsidRDefault="003F52BA" w:rsidP="003F52BA">
      <w:pPr>
        <w:pStyle w:val="22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</w:pPr>
      <w:r w:rsidRPr="00AC595B">
        <w:t>компьютеры, принтер, сканер,  проектор, плоттер, программное обеспечение общего и профессионального назначения, выход в глобальную сеть Интернет, электронные образовательные ресурсы, комплект учебно-методической документации.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595B">
        <w:rPr>
          <w:bCs/>
        </w:rPr>
        <w:t xml:space="preserve">Технические средства обучения: 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- компьютеры по количеству </w:t>
      </w:r>
      <w:proofErr w:type="gramStart"/>
      <w:r w:rsidRPr="00AC595B">
        <w:rPr>
          <w:bCs/>
        </w:rPr>
        <w:t>обучающихся</w:t>
      </w:r>
      <w:proofErr w:type="gramEnd"/>
      <w:r w:rsidRPr="00AC595B">
        <w:rPr>
          <w:bCs/>
        </w:rPr>
        <w:t>; локальная компьютерная сеть и глобальная сеть Интернет; лицензионное системное и прикладное программное обеспечение; лицензионное антивирусное программное обеспечение;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лицензионное специализирован</w:t>
      </w:r>
      <w:r>
        <w:rPr>
          <w:bCs/>
        </w:rPr>
        <w:t>ное программное обеспечение; мул</w:t>
      </w:r>
      <w:r w:rsidRPr="00AC595B">
        <w:rPr>
          <w:bCs/>
        </w:rPr>
        <w:t>ьтимедиа</w:t>
      </w:r>
      <w:r>
        <w:rPr>
          <w:bCs/>
        </w:rPr>
        <w:t xml:space="preserve"> </w:t>
      </w:r>
      <w:r w:rsidRPr="00AC595B">
        <w:rPr>
          <w:bCs/>
        </w:rPr>
        <w:t>проектор.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52BA" w:rsidRPr="00AC595B" w:rsidRDefault="003F52BA" w:rsidP="003F52BA">
      <w:pPr>
        <w:rPr>
          <w:bCs/>
        </w:rPr>
      </w:pPr>
      <w:r w:rsidRPr="00AC595B">
        <w:rPr>
          <w:bCs/>
        </w:rPr>
        <w:t xml:space="preserve">Оборудование </w:t>
      </w:r>
      <w:r w:rsidRPr="00AC595B">
        <w:t xml:space="preserve">лаборатории </w:t>
      </w:r>
      <w:r w:rsidRPr="00AC595B">
        <w:rPr>
          <w:bCs/>
        </w:rPr>
        <w:t>и рабочих мест лаборатории:</w:t>
      </w:r>
    </w:p>
    <w:p w:rsidR="003F52BA" w:rsidRPr="00AC595B" w:rsidRDefault="003F52BA" w:rsidP="003F52BA">
      <w:pPr>
        <w:pStyle w:val="22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AC595B">
        <w:rPr>
          <w:b/>
          <w:bCs/>
        </w:rPr>
        <w:t xml:space="preserve"> </w:t>
      </w:r>
      <w:r w:rsidRPr="00AC595B">
        <w:t xml:space="preserve">автоматизированное рабочее место преподавателя; автоматизированные рабочие места учащихся; методические пособия по автоматизированной разработке  чертежей конструкций;  интерактивная доска; плоттер. </w:t>
      </w:r>
    </w:p>
    <w:p w:rsidR="003F52BA" w:rsidRPr="00AC595B" w:rsidRDefault="003F52BA" w:rsidP="003F52BA">
      <w:pPr>
        <w:rPr>
          <w:b/>
        </w:rPr>
      </w:pPr>
    </w:p>
    <w:p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C595B">
        <w:rPr>
          <w:b/>
        </w:rPr>
        <w:t>3.2. Информационное обеспечение обучения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595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Основные источники: 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1. </w:t>
      </w:r>
      <w:proofErr w:type="spellStart"/>
      <w:r w:rsidRPr="00AC595B">
        <w:rPr>
          <w:bCs/>
        </w:rPr>
        <w:t>Гохберг</w:t>
      </w:r>
      <w:proofErr w:type="spellEnd"/>
      <w:r w:rsidRPr="00AC595B">
        <w:rPr>
          <w:bCs/>
        </w:rPr>
        <w:t xml:space="preserve"> Г.С. Информационные техноло</w:t>
      </w:r>
      <w:r>
        <w:rPr>
          <w:bCs/>
        </w:rPr>
        <w:t>гии учебник – М. «Академия» 2016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2. </w:t>
      </w:r>
      <w:proofErr w:type="spellStart"/>
      <w:r w:rsidRPr="00AC595B">
        <w:rPr>
          <w:bCs/>
        </w:rPr>
        <w:t>Артамошина</w:t>
      </w:r>
      <w:proofErr w:type="spellEnd"/>
      <w:r w:rsidRPr="00AC595B">
        <w:rPr>
          <w:bCs/>
        </w:rPr>
        <w:t xml:space="preserve"> М.Н. Информационные технологии в швейном производс</w:t>
      </w:r>
      <w:r>
        <w:rPr>
          <w:bCs/>
        </w:rPr>
        <w:t>тве учебник – М. «Академия» 2015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3. Михеева Е.В. Практикум по информационным технологиям в профессиональной деятельности учебное пособие М «Проспект» 2009 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4. Михеева Е.В Информационные технологии в профессиональной деят</w:t>
      </w:r>
      <w:r>
        <w:rPr>
          <w:bCs/>
        </w:rPr>
        <w:t>ельности    - М. «Академия» 2015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 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Дополнительные источники:</w:t>
      </w:r>
    </w:p>
    <w:p w:rsidR="003F52BA" w:rsidRPr="00AC595B" w:rsidRDefault="003F52BA" w:rsidP="003F52B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C595B">
        <w:rPr>
          <w:bCs/>
        </w:rPr>
        <w:t>Пташинский</w:t>
      </w:r>
      <w:proofErr w:type="spellEnd"/>
      <w:r w:rsidRPr="00AC595B">
        <w:rPr>
          <w:bCs/>
        </w:rPr>
        <w:t xml:space="preserve"> В. </w:t>
      </w:r>
      <w:proofErr w:type="spellStart"/>
      <w:r w:rsidRPr="00AC595B">
        <w:rPr>
          <w:bCs/>
          <w:lang w:val="en-US"/>
        </w:rPr>
        <w:t>CorelDRAW</w:t>
      </w:r>
      <w:proofErr w:type="spellEnd"/>
      <w:r w:rsidRPr="00AC595B">
        <w:rPr>
          <w:bCs/>
        </w:rPr>
        <w:t xml:space="preserve"> </w:t>
      </w:r>
      <w:r w:rsidRPr="00AC595B">
        <w:rPr>
          <w:bCs/>
          <w:lang w:val="en-US"/>
        </w:rPr>
        <w:t>X</w:t>
      </w:r>
      <w:r>
        <w:rPr>
          <w:bCs/>
        </w:rPr>
        <w:t>5 на 100% Санкт-Петербург 2014</w:t>
      </w:r>
    </w:p>
    <w:p w:rsidR="003F52BA" w:rsidRPr="00AC595B" w:rsidRDefault="003F52BA" w:rsidP="003F52B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Волкова Т.О. Интенсивное изучение </w:t>
      </w:r>
      <w:r w:rsidRPr="00AC595B">
        <w:rPr>
          <w:bCs/>
          <w:lang w:val="en-US"/>
        </w:rPr>
        <w:t>Photoshop</w:t>
      </w:r>
      <w:r w:rsidRPr="00AC595B">
        <w:rPr>
          <w:bCs/>
        </w:rPr>
        <w:t xml:space="preserve"> </w:t>
      </w:r>
      <w:r w:rsidRPr="00AC595B">
        <w:rPr>
          <w:bCs/>
          <w:lang w:val="en-US"/>
        </w:rPr>
        <w:t>CS</w:t>
      </w:r>
      <w:r w:rsidRPr="00AC595B">
        <w:rPr>
          <w:bCs/>
        </w:rPr>
        <w:t xml:space="preserve">3 за 14 дней </w:t>
      </w:r>
      <w:r>
        <w:rPr>
          <w:bCs/>
        </w:rPr>
        <w:t>-  Санкт-Петербург «Питер»  2015</w:t>
      </w:r>
      <w:r w:rsidRPr="00AC595B">
        <w:rPr>
          <w:bCs/>
        </w:rPr>
        <w:t>.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AC595B">
        <w:rPr>
          <w:bCs/>
        </w:rPr>
        <w:t>Интернет-ресурсы: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1. </w:t>
      </w:r>
      <w:r w:rsidRPr="00AC595B">
        <w:rPr>
          <w:bCs/>
          <w:lang w:val="en-US"/>
        </w:rPr>
        <w:t>http</w:t>
      </w:r>
      <w:r w:rsidRPr="00AC595B">
        <w:rPr>
          <w:bCs/>
        </w:rPr>
        <w:t>://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proofErr w:type="spellStart"/>
      <w:r w:rsidRPr="00AC595B">
        <w:rPr>
          <w:bCs/>
          <w:lang w:val="en-US"/>
        </w:rPr>
        <w:t>Julivi</w:t>
      </w:r>
      <w:proofErr w:type="spellEnd"/>
      <w:r w:rsidRPr="00AC595B">
        <w:rPr>
          <w:bCs/>
        </w:rPr>
        <w:t>.</w:t>
      </w:r>
      <w:r w:rsidRPr="00AC595B">
        <w:rPr>
          <w:bCs/>
          <w:lang w:val="en-US"/>
        </w:rPr>
        <w:t>com</w:t>
      </w:r>
      <w:r w:rsidRPr="00AC595B">
        <w:rPr>
          <w:bCs/>
        </w:rPr>
        <w:t>/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3. </w:t>
      </w:r>
      <w:r w:rsidRPr="00AC595B">
        <w:rPr>
          <w:bCs/>
          <w:lang w:val="en-US"/>
        </w:rPr>
        <w:t>http</w:t>
      </w:r>
      <w:r w:rsidRPr="00AC595B">
        <w:rPr>
          <w:bCs/>
        </w:rPr>
        <w:t xml:space="preserve">:// 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proofErr w:type="spellStart"/>
      <w:r w:rsidRPr="00AC595B">
        <w:rPr>
          <w:bCs/>
          <w:lang w:val="en-US"/>
        </w:rPr>
        <w:t>cadacademy</w:t>
      </w:r>
      <w:proofErr w:type="spellEnd"/>
      <w:r w:rsidRPr="00AC595B">
        <w:rPr>
          <w:bCs/>
        </w:rPr>
        <w:t>.</w:t>
      </w:r>
      <w:proofErr w:type="spellStart"/>
      <w:r w:rsidRPr="00AC595B">
        <w:rPr>
          <w:bCs/>
          <w:lang w:val="en-US"/>
        </w:rPr>
        <w:t>ru</w:t>
      </w:r>
      <w:proofErr w:type="spellEnd"/>
      <w:r w:rsidRPr="00AC595B">
        <w:rPr>
          <w:bCs/>
        </w:rPr>
        <w:t>/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4. http://www.eleandr-soft.ru/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5. </w:t>
      </w:r>
      <w:r w:rsidRPr="00AC595B">
        <w:rPr>
          <w:bCs/>
          <w:lang w:val="en-US"/>
        </w:rPr>
        <w:t>http</w:t>
      </w:r>
      <w:r w:rsidRPr="00AC595B">
        <w:rPr>
          <w:bCs/>
        </w:rPr>
        <w:t xml:space="preserve">:// 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proofErr w:type="spellStart"/>
      <w:r w:rsidRPr="00AC595B">
        <w:rPr>
          <w:bCs/>
          <w:lang w:val="en-US"/>
        </w:rPr>
        <w:t>lekala</w:t>
      </w:r>
      <w:proofErr w:type="spellEnd"/>
      <w:r w:rsidRPr="00AC595B">
        <w:rPr>
          <w:bCs/>
        </w:rPr>
        <w:t>.</w:t>
      </w:r>
      <w:r w:rsidRPr="00AC595B">
        <w:rPr>
          <w:bCs/>
          <w:lang w:val="en-US"/>
        </w:rPr>
        <w:t>info</w:t>
      </w:r>
      <w:r w:rsidRPr="00AC595B">
        <w:rPr>
          <w:bCs/>
        </w:rPr>
        <w:t xml:space="preserve">/ </w:t>
      </w:r>
    </w:p>
    <w:p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6. </w:t>
      </w:r>
      <w:r w:rsidRPr="00AC595B">
        <w:rPr>
          <w:bCs/>
          <w:lang w:val="en-US"/>
        </w:rPr>
        <w:t>http</w:t>
      </w:r>
      <w:r w:rsidRPr="00AC595B">
        <w:rPr>
          <w:bCs/>
        </w:rPr>
        <w:t>://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proofErr w:type="spellStart"/>
      <w:r w:rsidRPr="00AC595B">
        <w:rPr>
          <w:bCs/>
          <w:lang w:val="en-US"/>
        </w:rPr>
        <w:t>gerbertechnology</w:t>
      </w:r>
      <w:proofErr w:type="spellEnd"/>
      <w:r w:rsidRPr="00AC595B">
        <w:rPr>
          <w:bCs/>
        </w:rPr>
        <w:t>.</w:t>
      </w:r>
      <w:proofErr w:type="spellStart"/>
      <w:r w:rsidRPr="00AC595B">
        <w:rPr>
          <w:bCs/>
          <w:lang w:val="en-US"/>
        </w:rPr>
        <w:t>ru</w:t>
      </w:r>
      <w:proofErr w:type="spellEnd"/>
      <w:r w:rsidRPr="00AC595B">
        <w:rPr>
          <w:bCs/>
        </w:rPr>
        <w:t>/</w:t>
      </w:r>
    </w:p>
    <w:p w:rsidR="003F52BA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C595B">
        <w:rPr>
          <w:b/>
          <w:caps/>
        </w:rPr>
        <w:t>4. Контроль и оценка результатов освоения Дисциплины</w:t>
      </w:r>
    </w:p>
    <w:p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C595B">
        <w:rPr>
          <w:b/>
        </w:rPr>
        <w:t>Контроль</w:t>
      </w:r>
      <w:r w:rsidRPr="00AC595B">
        <w:t xml:space="preserve"> </w:t>
      </w:r>
      <w:r w:rsidRPr="00AC595B">
        <w:rPr>
          <w:b/>
        </w:rPr>
        <w:t>и оценка</w:t>
      </w:r>
      <w:r w:rsidRPr="00AC595B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C595B">
        <w:t>обучающимися</w:t>
      </w:r>
      <w:proofErr w:type="gramEnd"/>
      <w:r w:rsidRPr="00AC595B">
        <w:t xml:space="preserve"> индивидуальных заданий, проектов, исследований.</w:t>
      </w:r>
    </w:p>
    <w:p w:rsidR="003F52BA" w:rsidRPr="00AC595B" w:rsidRDefault="003F52BA" w:rsidP="003F5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pPr>
              <w:jc w:val="center"/>
              <w:rPr>
                <w:b/>
                <w:bCs/>
              </w:rPr>
            </w:pPr>
            <w:r w:rsidRPr="00AC595B">
              <w:rPr>
                <w:b/>
                <w:bCs/>
              </w:rPr>
              <w:t>Результаты обучения</w:t>
            </w:r>
          </w:p>
          <w:p w:rsidR="003F52BA" w:rsidRPr="00AC595B" w:rsidRDefault="003F52BA" w:rsidP="0011758D">
            <w:r w:rsidRPr="00AC595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pPr>
              <w:rPr>
                <w:b/>
              </w:rPr>
            </w:pPr>
            <w:r w:rsidRPr="00AC595B">
              <w:rPr>
                <w:b/>
              </w:rPr>
              <w:t>Умения:</w:t>
            </w:r>
          </w:p>
          <w:p w:rsidR="003F52BA" w:rsidRPr="00AC595B" w:rsidRDefault="003F52BA" w:rsidP="0011758D">
            <w:r w:rsidRPr="00AC595B">
              <w:t xml:space="preserve">использовать технологии сбора, размещения, </w:t>
            </w:r>
            <w:r w:rsidRPr="00AC595B">
              <w:lastRenderedPageBreak/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lastRenderedPageBreak/>
              <w:t>Экспертная оценка в рамках текущего контроля на практических занятиях.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lastRenderedPageBreak/>
              <w:t>использовать в профессиональной деятельности различные виды программного обеспечения, в т.ч. специального;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Компетентно-ориентированные задания, экспертная оценка результатов практической работы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применять компьютерные и телекоммуникационные средства;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Экспертная оценка результатов практической работы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осуществлять поиск необходимой информации;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Экспертная оценка в рамках текущего контроля на практических занятиях.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pPr>
              <w:rPr>
                <w:b/>
              </w:rPr>
            </w:pPr>
            <w:r w:rsidRPr="00AC595B">
              <w:rPr>
                <w:b/>
              </w:rPr>
              <w:t>Знания:</w:t>
            </w:r>
          </w:p>
          <w:p w:rsidR="003F52BA" w:rsidRPr="00AC595B" w:rsidRDefault="003F52BA" w:rsidP="0011758D">
            <w:r w:rsidRPr="00AC595B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F52BA" w:rsidRPr="00AC595B" w:rsidTr="0011758D"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основные методы и приемы обеспечения информационной безопасности</w:t>
            </w:r>
          </w:p>
        </w:tc>
        <w:tc>
          <w:tcPr>
            <w:tcW w:w="5006" w:type="dxa"/>
            <w:shd w:val="clear" w:color="auto" w:fill="auto"/>
          </w:tcPr>
          <w:p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221EEC" w:rsidRDefault="00221EEC" w:rsidP="00221EEC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221EEC" w:rsidRPr="00F76AC7" w:rsidRDefault="00221EEC" w:rsidP="00221EEC">
      <w:pPr>
        <w:ind w:firstLine="3544"/>
        <w:rPr>
          <w:b/>
        </w:rPr>
      </w:pPr>
      <w:r>
        <w:t xml:space="preserve">    </w:t>
      </w:r>
    </w:p>
    <w:p w:rsidR="00221EEC" w:rsidRDefault="00221EEC" w:rsidP="00221EEC">
      <w:pPr>
        <w:jc w:val="both"/>
        <w:rPr>
          <w:u w:val="single"/>
        </w:rPr>
      </w:pPr>
      <w:r w:rsidRPr="009A4F3D">
        <w:rPr>
          <w:u w:val="single"/>
        </w:rPr>
        <w:t>ГБ</w:t>
      </w:r>
      <w:r>
        <w:rPr>
          <w:u w:val="single"/>
        </w:rPr>
        <w:t xml:space="preserve">ПОУ РД </w:t>
      </w:r>
    </w:p>
    <w:p w:rsidR="00221EEC" w:rsidRDefault="00221EEC" w:rsidP="00221EEC">
      <w:pPr>
        <w:jc w:val="both"/>
        <w:rPr>
          <w:sz w:val="28"/>
        </w:rPr>
      </w:pPr>
      <w:r>
        <w:rPr>
          <w:u w:val="single"/>
        </w:rPr>
        <w:t>«Т</w:t>
      </w:r>
      <w:r w:rsidRPr="009A4F3D">
        <w:rPr>
          <w:u w:val="single"/>
        </w:rPr>
        <w:t>К</w:t>
      </w:r>
      <w:r>
        <w:rPr>
          <w:u w:val="single"/>
        </w:rPr>
        <w:t xml:space="preserve"> им. Р.Н </w:t>
      </w:r>
      <w:proofErr w:type="spellStart"/>
      <w:r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 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</w:t>
      </w:r>
      <w:r>
        <w:rPr>
          <w:u w:val="single"/>
        </w:rPr>
        <w:t xml:space="preserve"> Т.М. Серова____</w:t>
      </w:r>
    </w:p>
    <w:p w:rsidR="00221EEC" w:rsidRPr="00F76AC7" w:rsidRDefault="00221EEC" w:rsidP="00221EEC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 </w:t>
      </w:r>
      <w:r w:rsidRPr="00F76AC7">
        <w:rPr>
          <w:sz w:val="20"/>
          <w:szCs w:val="20"/>
        </w:rPr>
        <w:t xml:space="preserve"> (занимаемая должность)             </w:t>
      </w:r>
      <w:r>
        <w:rPr>
          <w:sz w:val="20"/>
          <w:szCs w:val="20"/>
        </w:rPr>
        <w:t xml:space="preserve">      </w:t>
      </w:r>
      <w:r w:rsidRPr="00F76AC7">
        <w:rPr>
          <w:sz w:val="20"/>
          <w:szCs w:val="20"/>
        </w:rPr>
        <w:t>(инициалы, фамилия)</w:t>
      </w:r>
    </w:p>
    <w:p w:rsidR="00221EEC" w:rsidRDefault="00221EEC" w:rsidP="00221EEC">
      <w:pPr>
        <w:tabs>
          <w:tab w:val="left" w:pos="6225"/>
        </w:tabs>
      </w:pPr>
    </w:p>
    <w:p w:rsidR="00221EEC" w:rsidRDefault="00221EEC" w:rsidP="00221EEC"/>
    <w:p w:rsidR="00221EEC" w:rsidRDefault="00221EEC" w:rsidP="00221EEC">
      <w:pPr>
        <w:rPr>
          <w:b/>
        </w:rPr>
      </w:pPr>
      <w:r>
        <w:rPr>
          <w:b/>
        </w:rPr>
        <w:t xml:space="preserve">Эксперт: </w:t>
      </w:r>
    </w:p>
    <w:p w:rsidR="00221EEC" w:rsidRPr="00F76AC7" w:rsidRDefault="00221EEC" w:rsidP="00221EEC">
      <w:pPr>
        <w:ind w:firstLine="3544"/>
        <w:rPr>
          <w:b/>
        </w:rPr>
      </w:pPr>
      <w:r>
        <w:t xml:space="preserve">    </w:t>
      </w:r>
      <w:r w:rsidRPr="00F76AC7">
        <w:t>преподаватель,</w:t>
      </w:r>
    </w:p>
    <w:p w:rsidR="00221EEC" w:rsidRDefault="00221EEC" w:rsidP="00221EEC">
      <w:pPr>
        <w:jc w:val="both"/>
        <w:rPr>
          <w:u w:val="single"/>
        </w:rPr>
      </w:pPr>
      <w:r w:rsidRPr="009A4F3D">
        <w:rPr>
          <w:u w:val="single"/>
        </w:rPr>
        <w:t>ГБ</w:t>
      </w:r>
      <w:r>
        <w:rPr>
          <w:u w:val="single"/>
        </w:rPr>
        <w:t xml:space="preserve">ПОУ РД </w:t>
      </w:r>
    </w:p>
    <w:p w:rsidR="00221EEC" w:rsidRDefault="00221EEC" w:rsidP="00221EEC">
      <w:pPr>
        <w:jc w:val="both"/>
        <w:rPr>
          <w:sz w:val="28"/>
        </w:rPr>
      </w:pPr>
      <w:r>
        <w:rPr>
          <w:u w:val="single"/>
        </w:rPr>
        <w:t>«Т</w:t>
      </w:r>
      <w:r w:rsidRPr="009A4F3D">
        <w:rPr>
          <w:u w:val="single"/>
        </w:rPr>
        <w:t>К</w:t>
      </w:r>
      <w:r>
        <w:rPr>
          <w:u w:val="single"/>
        </w:rPr>
        <w:t xml:space="preserve"> им. Р.Н </w:t>
      </w:r>
      <w:proofErr w:type="spellStart"/>
      <w:r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</w:t>
      </w:r>
      <w:r w:rsidRPr="00F76AC7">
        <w:rPr>
          <w:u w:val="single"/>
        </w:rPr>
        <w:t xml:space="preserve">председатель </w:t>
      </w:r>
      <w:proofErr w:type="gramStart"/>
      <w:r w:rsidRPr="00F76AC7">
        <w:rPr>
          <w:u w:val="single"/>
        </w:rPr>
        <w:t>П(</w:t>
      </w:r>
      <w:proofErr w:type="gramEnd"/>
      <w:r w:rsidRPr="00F76AC7">
        <w:rPr>
          <w:u w:val="single"/>
        </w:rPr>
        <w:t>Ц)К</w:t>
      </w:r>
      <w:r>
        <w:rPr>
          <w:sz w:val="28"/>
        </w:rPr>
        <w:t xml:space="preserve">                   </w:t>
      </w:r>
      <w:r w:rsidRPr="00873902">
        <w:rPr>
          <w:u w:val="single"/>
        </w:rPr>
        <w:t xml:space="preserve"> </w:t>
      </w:r>
      <w:r w:rsidRPr="009A4F3D">
        <w:rPr>
          <w:u w:val="single"/>
        </w:rPr>
        <w:t>Ш.М. Мусаева</w:t>
      </w:r>
      <w:r>
        <w:rPr>
          <w:sz w:val="28"/>
        </w:rPr>
        <w:t xml:space="preserve"> </w:t>
      </w:r>
    </w:p>
    <w:p w:rsidR="00221EEC" w:rsidRPr="00221EEC" w:rsidRDefault="00221EEC" w:rsidP="00221EEC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</w:t>
      </w:r>
      <w:r w:rsidRPr="00F76AC7">
        <w:rPr>
          <w:sz w:val="20"/>
          <w:szCs w:val="20"/>
        </w:rPr>
        <w:t xml:space="preserve">       (занимаемая должность)             </w:t>
      </w:r>
      <w:r>
        <w:rPr>
          <w:sz w:val="20"/>
          <w:szCs w:val="20"/>
        </w:rPr>
        <w:t xml:space="preserve">           </w:t>
      </w:r>
      <w:r w:rsidRPr="00F76AC7">
        <w:rPr>
          <w:sz w:val="20"/>
          <w:szCs w:val="20"/>
        </w:rPr>
        <w:t xml:space="preserve">   (инициалы, фамилия)</w:t>
      </w:r>
    </w:p>
    <w:sectPr w:rsidR="00221EEC" w:rsidRPr="00221EEC" w:rsidSect="00C412B4">
      <w:footerReference w:type="even" r:id="rId18"/>
      <w:footerReference w:type="default" r:id="rId19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4A" w:rsidRDefault="006F314A" w:rsidP="00D9323C">
      <w:r>
        <w:separator/>
      </w:r>
    </w:p>
  </w:endnote>
  <w:endnote w:type="continuationSeparator" w:id="0">
    <w:p w:rsidR="006F314A" w:rsidRDefault="006F314A" w:rsidP="00D9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BA" w:rsidRDefault="004156A7" w:rsidP="008D1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2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2BA" w:rsidRDefault="003F52BA" w:rsidP="00B367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BA" w:rsidRDefault="004156A7" w:rsidP="008D1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2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12">
      <w:rPr>
        <w:rStyle w:val="a5"/>
        <w:noProof/>
      </w:rPr>
      <w:t>3</w:t>
    </w:r>
    <w:r>
      <w:rPr>
        <w:rStyle w:val="a5"/>
      </w:rPr>
      <w:fldChar w:fldCharType="end"/>
    </w:r>
  </w:p>
  <w:p w:rsidR="003F52BA" w:rsidRDefault="003F52BA" w:rsidP="00B3678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4" w:rsidRDefault="004156A7" w:rsidP="00C412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2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2CD">
      <w:rPr>
        <w:rStyle w:val="a5"/>
        <w:noProof/>
      </w:rPr>
      <w:t>10</w:t>
    </w:r>
    <w:r>
      <w:rPr>
        <w:rStyle w:val="a5"/>
      </w:rPr>
      <w:fldChar w:fldCharType="end"/>
    </w:r>
  </w:p>
  <w:p w:rsidR="00C412B4" w:rsidRDefault="00C412B4" w:rsidP="00C412B4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4" w:rsidRDefault="004156A7" w:rsidP="00C412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2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12">
      <w:rPr>
        <w:rStyle w:val="a5"/>
        <w:noProof/>
      </w:rPr>
      <w:t>14</w:t>
    </w:r>
    <w:r>
      <w:rPr>
        <w:rStyle w:val="a5"/>
      </w:rPr>
      <w:fldChar w:fldCharType="end"/>
    </w:r>
  </w:p>
  <w:p w:rsidR="00C412B4" w:rsidRDefault="00C412B4" w:rsidP="00C412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4A" w:rsidRDefault="006F314A" w:rsidP="00D9323C">
      <w:r>
        <w:separator/>
      </w:r>
    </w:p>
  </w:footnote>
  <w:footnote w:type="continuationSeparator" w:id="0">
    <w:p w:rsidR="006F314A" w:rsidRDefault="006F314A" w:rsidP="00D9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80"/>
    <w:multiLevelType w:val="hybridMultilevel"/>
    <w:tmpl w:val="D0BA0982"/>
    <w:lvl w:ilvl="0" w:tplc="830CE2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23F5766"/>
    <w:multiLevelType w:val="hybridMultilevel"/>
    <w:tmpl w:val="41DE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639"/>
    <w:multiLevelType w:val="hybridMultilevel"/>
    <w:tmpl w:val="4004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6C7"/>
    <w:multiLevelType w:val="hybridMultilevel"/>
    <w:tmpl w:val="6FB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497"/>
    <w:multiLevelType w:val="hybridMultilevel"/>
    <w:tmpl w:val="532C26D2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7A2EBE"/>
    <w:multiLevelType w:val="hybridMultilevel"/>
    <w:tmpl w:val="F92838E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964A6"/>
    <w:multiLevelType w:val="hybridMultilevel"/>
    <w:tmpl w:val="07185F0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C6155"/>
    <w:multiLevelType w:val="hybridMultilevel"/>
    <w:tmpl w:val="7AB60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379DC"/>
    <w:multiLevelType w:val="hybridMultilevel"/>
    <w:tmpl w:val="907A350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CA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0EA1"/>
    <w:multiLevelType w:val="hybridMultilevel"/>
    <w:tmpl w:val="E3F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63B4"/>
    <w:multiLevelType w:val="hybridMultilevel"/>
    <w:tmpl w:val="24A42DE6"/>
    <w:lvl w:ilvl="0" w:tplc="DC0410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34F44"/>
    <w:multiLevelType w:val="hybridMultilevel"/>
    <w:tmpl w:val="38D010F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C1251"/>
    <w:multiLevelType w:val="hybridMultilevel"/>
    <w:tmpl w:val="BF744BB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0098"/>
    <w:multiLevelType w:val="hybridMultilevel"/>
    <w:tmpl w:val="EDF69BE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81063"/>
    <w:multiLevelType w:val="hybridMultilevel"/>
    <w:tmpl w:val="CBE6B998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33347"/>
    <w:multiLevelType w:val="hybridMultilevel"/>
    <w:tmpl w:val="83DAA592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756314"/>
    <w:multiLevelType w:val="hybridMultilevel"/>
    <w:tmpl w:val="8DA4696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330F7"/>
    <w:multiLevelType w:val="hybridMultilevel"/>
    <w:tmpl w:val="4360215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B2DC4"/>
    <w:multiLevelType w:val="hybridMultilevel"/>
    <w:tmpl w:val="DBDE782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D28CC"/>
    <w:multiLevelType w:val="hybridMultilevel"/>
    <w:tmpl w:val="C8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64C16"/>
    <w:multiLevelType w:val="hybridMultilevel"/>
    <w:tmpl w:val="782A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4746D"/>
    <w:multiLevelType w:val="hybridMultilevel"/>
    <w:tmpl w:val="781897F6"/>
    <w:lvl w:ilvl="0" w:tplc="55C2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D249F"/>
    <w:multiLevelType w:val="hybridMultilevel"/>
    <w:tmpl w:val="59FEC418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84698"/>
    <w:multiLevelType w:val="hybridMultilevel"/>
    <w:tmpl w:val="12AA4F0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80775"/>
    <w:multiLevelType w:val="multilevel"/>
    <w:tmpl w:val="91F4E1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BC719C"/>
    <w:multiLevelType w:val="hybridMultilevel"/>
    <w:tmpl w:val="7D92B3D2"/>
    <w:lvl w:ilvl="0" w:tplc="CA1C26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2401C3"/>
    <w:multiLevelType w:val="hybridMultilevel"/>
    <w:tmpl w:val="7AF8E73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A72"/>
    <w:multiLevelType w:val="hybridMultilevel"/>
    <w:tmpl w:val="268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52A38"/>
    <w:multiLevelType w:val="hybridMultilevel"/>
    <w:tmpl w:val="BE1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B37E0"/>
    <w:multiLevelType w:val="hybridMultilevel"/>
    <w:tmpl w:val="A93029FA"/>
    <w:lvl w:ilvl="0" w:tplc="9F8A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80F44"/>
    <w:multiLevelType w:val="hybridMultilevel"/>
    <w:tmpl w:val="B89855B4"/>
    <w:lvl w:ilvl="0" w:tplc="9F8A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0259F"/>
    <w:multiLevelType w:val="hybridMultilevel"/>
    <w:tmpl w:val="2C6C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5394B"/>
    <w:multiLevelType w:val="hybridMultilevel"/>
    <w:tmpl w:val="F98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44B10"/>
    <w:multiLevelType w:val="hybridMultilevel"/>
    <w:tmpl w:val="B2A6079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5"/>
  </w:num>
  <w:num w:numId="4">
    <w:abstractNumId w:val="9"/>
  </w:num>
  <w:num w:numId="5">
    <w:abstractNumId w:val="20"/>
  </w:num>
  <w:num w:numId="6">
    <w:abstractNumId w:val="28"/>
  </w:num>
  <w:num w:numId="7">
    <w:abstractNumId w:val="41"/>
  </w:num>
  <w:num w:numId="8">
    <w:abstractNumId w:val="18"/>
  </w:num>
  <w:num w:numId="9">
    <w:abstractNumId w:val="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43"/>
  </w:num>
  <w:num w:numId="14">
    <w:abstractNumId w:val="3"/>
  </w:num>
  <w:num w:numId="15">
    <w:abstractNumId w:val="21"/>
  </w:num>
  <w:num w:numId="16">
    <w:abstractNumId w:val="38"/>
  </w:num>
  <w:num w:numId="17">
    <w:abstractNumId w:val="37"/>
  </w:num>
  <w:num w:numId="18">
    <w:abstractNumId w:val="39"/>
  </w:num>
  <w:num w:numId="19">
    <w:abstractNumId w:val="23"/>
  </w:num>
  <w:num w:numId="20">
    <w:abstractNumId w:val="1"/>
  </w:num>
  <w:num w:numId="21">
    <w:abstractNumId w:val="42"/>
  </w:num>
  <w:num w:numId="22">
    <w:abstractNumId w:val="11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29"/>
  </w:num>
  <w:num w:numId="29">
    <w:abstractNumId w:val="5"/>
  </w:num>
  <w:num w:numId="30">
    <w:abstractNumId w:val="17"/>
  </w:num>
  <w:num w:numId="31">
    <w:abstractNumId w:val="33"/>
  </w:num>
  <w:num w:numId="32">
    <w:abstractNumId w:val="14"/>
  </w:num>
  <w:num w:numId="33">
    <w:abstractNumId w:val="19"/>
  </w:num>
  <w:num w:numId="34">
    <w:abstractNumId w:val="0"/>
  </w:num>
  <w:num w:numId="35">
    <w:abstractNumId w:val="2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32"/>
  </w:num>
  <w:num w:numId="41">
    <w:abstractNumId w:val="27"/>
  </w:num>
  <w:num w:numId="42">
    <w:abstractNumId w:val="13"/>
  </w:num>
  <w:num w:numId="43">
    <w:abstractNumId w:val="40"/>
  </w:num>
  <w:num w:numId="44">
    <w:abstractNumId w:val="2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EC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664D"/>
    <w:rsid w:val="00216A33"/>
    <w:rsid w:val="00216DE7"/>
    <w:rsid w:val="00216FBC"/>
    <w:rsid w:val="00217CC0"/>
    <w:rsid w:val="00220929"/>
    <w:rsid w:val="00221936"/>
    <w:rsid w:val="00221EEC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2CD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52BA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56A7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4A60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4A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12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12B4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23C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5A83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21B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EE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1E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221E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221E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1E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21EEC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21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21EE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21EEC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221EE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F5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F5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F52BA"/>
    <w:pPr>
      <w:widowControl w:val="0"/>
      <w:autoSpaceDE w:val="0"/>
      <w:autoSpaceDN w:val="0"/>
      <w:adjustRightInd w:val="0"/>
      <w:spacing w:line="278" w:lineRule="exact"/>
    </w:pPr>
  </w:style>
  <w:style w:type="paragraph" w:styleId="11">
    <w:name w:val="toc 1"/>
    <w:basedOn w:val="a"/>
    <w:next w:val="a"/>
    <w:autoRedefine/>
    <w:uiPriority w:val="39"/>
    <w:rsid w:val="003F52BA"/>
  </w:style>
  <w:style w:type="paragraph" w:customStyle="1" w:styleId="3">
    <w:name w:val="Стиль3"/>
    <w:basedOn w:val="a"/>
    <w:link w:val="30"/>
    <w:qFormat/>
    <w:rsid w:val="003F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0">
    <w:name w:val="Стиль3 Знак"/>
    <w:link w:val="3"/>
    <w:rsid w:val="003F52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F5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3F52B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paragraph" w:customStyle="1" w:styleId="24">
    <w:name w:val="Стиль2"/>
    <w:basedOn w:val="a"/>
    <w:link w:val="25"/>
    <w:qFormat/>
    <w:rsid w:val="003F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center"/>
    </w:pPr>
    <w:rPr>
      <w:rFonts w:eastAsia="Arial Unicode MS"/>
      <w:b/>
      <w:color w:val="000000"/>
      <w:sz w:val="28"/>
      <w:szCs w:val="28"/>
    </w:rPr>
  </w:style>
  <w:style w:type="character" w:customStyle="1" w:styleId="13">
    <w:name w:val="Стиль1 Знак"/>
    <w:link w:val="12"/>
    <w:rsid w:val="003F52B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5">
    <w:name w:val="Стиль2 Знак"/>
    <w:link w:val="24"/>
    <w:rsid w:val="003F52BA"/>
    <w:rPr>
      <w:rFonts w:ascii="Times New Roman" w:eastAsia="Arial Unicode MS" w:hAnsi="Times New Roman" w:cs="Times New Roman"/>
      <w:b/>
      <w:color w:val="000000"/>
      <w:sz w:val="28"/>
      <w:szCs w:val="28"/>
      <w:lang w:eastAsia="ru-RU"/>
    </w:rPr>
  </w:style>
  <w:style w:type="paragraph" w:customStyle="1" w:styleId="5">
    <w:name w:val="Стиль5"/>
    <w:basedOn w:val="a"/>
    <w:link w:val="50"/>
    <w:qFormat/>
    <w:rsid w:val="003F52B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paragraph" w:customStyle="1" w:styleId="6">
    <w:name w:val="Стиль6"/>
    <w:basedOn w:val="a"/>
    <w:link w:val="60"/>
    <w:qFormat/>
    <w:rsid w:val="003F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/>
      <w:ind w:right="-187"/>
      <w:jc w:val="both"/>
    </w:pPr>
    <w:rPr>
      <w:b/>
    </w:rPr>
  </w:style>
  <w:style w:type="character" w:customStyle="1" w:styleId="50">
    <w:name w:val="Стиль5 Знак"/>
    <w:link w:val="5"/>
    <w:rsid w:val="003F52B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3F52BA"/>
    <w:pPr>
      <w:ind w:left="960"/>
    </w:pPr>
  </w:style>
  <w:style w:type="character" w:customStyle="1" w:styleId="60">
    <w:name w:val="Стиль6 Знак"/>
    <w:link w:val="6"/>
    <w:rsid w:val="003F52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3F52BA"/>
    <w:pPr>
      <w:ind w:left="1200"/>
    </w:pPr>
  </w:style>
  <w:style w:type="paragraph" w:customStyle="1" w:styleId="Default">
    <w:name w:val="Default"/>
    <w:rsid w:val="003F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rp-online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p-magazine.ru" TargetMode="External"/><Relationship Id="rId17" Type="http://schemas.openxmlformats.org/officeDocument/2006/relationships/hyperlink" Target="http://www.Juliv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kala.in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livi.com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titex.com" TargetMode="External"/><Relationship Id="rId10" Type="http://schemas.openxmlformats.org/officeDocument/2006/relationships/hyperlink" Target="http://www.lekala.info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om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2021-02-01T17:28:00Z</dcterms:created>
  <dcterms:modified xsi:type="dcterms:W3CDTF">2021-02-02T17:54:00Z</dcterms:modified>
</cp:coreProperties>
</file>