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21" w:rsidRPr="00E70D35" w:rsidRDefault="00795F21" w:rsidP="00795F21">
      <w:pPr>
        <w:keepNext/>
        <w:keepLines/>
        <w:spacing w:after="120"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МИНИСТЕРСТВО ОБРАЗОВАНИЯ И НАУКИ РЕСПУБЛИКИ ДАГЕСТАН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br/>
        <w:t>Республики Дагестан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E70D35" w:rsidRDefault="00795F21" w:rsidP="00795F21">
      <w:pPr>
        <w:keepNext/>
        <w:keepLines/>
        <w:ind w:left="567" w:firstLine="113"/>
        <w:jc w:val="center"/>
        <w:outlineLvl w:val="3"/>
        <w:rPr>
          <w:rFonts w:ascii="Times New Roman" w:eastAsia="Arial Unicode MS" w:hAnsi="Times New Roman"/>
          <w:b/>
          <w:color w:val="000000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E70D35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eastAsia="Arial Unicode MS" w:hAnsi="Times New Roman"/>
          <w:b/>
          <w:color w:val="000000"/>
          <w:sz w:val="28"/>
          <w:szCs w:val="28"/>
        </w:rPr>
        <w:t>ДИСЦИПЛИНЫ</w:t>
      </w:r>
    </w:p>
    <w:p w:rsidR="00795F21" w:rsidRPr="007F3D2C" w:rsidRDefault="00795F21" w:rsidP="007F3D2C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32"/>
          <w:szCs w:val="28"/>
          <w:u w:val="single"/>
        </w:rPr>
      </w:pPr>
    </w:p>
    <w:p w:rsidR="00795F21" w:rsidRPr="009E346E" w:rsidRDefault="009E346E" w:rsidP="007F3D2C">
      <w:pPr>
        <w:keepNext/>
        <w:keepLines/>
        <w:jc w:val="center"/>
        <w:outlineLvl w:val="3"/>
        <w:rPr>
          <w:rFonts w:ascii="Times New Roman" w:hAnsi="Times New Roman"/>
          <w:sz w:val="32"/>
          <w:szCs w:val="24"/>
          <w:u w:val="single"/>
        </w:rPr>
      </w:pPr>
      <w:r w:rsidRPr="009E346E">
        <w:rPr>
          <w:rFonts w:ascii="Times New Roman" w:hAnsi="Times New Roman"/>
          <w:sz w:val="28"/>
          <w:szCs w:val="24"/>
          <w:u w:val="single"/>
        </w:rPr>
        <w:t>ОП.06 Информационные технологии в профессиональной деятельности</w:t>
      </w:r>
    </w:p>
    <w:p w:rsidR="007F3D2C" w:rsidRPr="00E70D35" w:rsidRDefault="007F3D2C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Специальность: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03</w:t>
      </w:r>
      <w:r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УГС: </w:t>
      </w:r>
      <w:r w:rsidRPr="00ED4746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</w:t>
      </w:r>
      <w:r w:rsidRPr="00E70D35">
        <w:rPr>
          <w:rFonts w:ascii="Times New Roman" w:eastAsia="SimSun" w:hAnsi="Times New Roman"/>
          <w:sz w:val="24"/>
          <w:szCs w:val="24"/>
          <w:u w:val="single"/>
        </w:rPr>
        <w:t>.00.00</w:t>
      </w:r>
      <w:r w:rsidRPr="00E70D35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Электро- и теплоэнергетика</w:t>
      </w: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795F21" w:rsidRPr="00E70D35" w:rsidRDefault="00795F21" w:rsidP="00795F21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4"/>
          <w:szCs w:val="24"/>
        </w:rPr>
      </w:pPr>
      <w:r w:rsidRPr="00E70D35">
        <w:rPr>
          <w:rFonts w:ascii="Times New Roman" w:eastAsia="Arial Unicode MS" w:hAnsi="Times New Roman"/>
          <w:color w:val="000000"/>
          <w:sz w:val="24"/>
          <w:szCs w:val="24"/>
        </w:rPr>
        <w:t xml:space="preserve">Квалификация выпускника: </w:t>
      </w:r>
      <w:r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техник</w:t>
      </w: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:rsidR="00795F21" w:rsidRPr="00E70D35" w:rsidRDefault="00795F21" w:rsidP="00795F21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795F21" w:rsidRDefault="00A2065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SimSu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Махачкала, 2021</w:t>
      </w:r>
      <w:r w:rsidR="00795F21" w:rsidRPr="00E70D35">
        <w:rPr>
          <w:rFonts w:ascii="Times New Roman" w:eastAsia="SimSun" w:hAnsi="Times New Roman"/>
          <w:bCs/>
          <w:sz w:val="24"/>
          <w:szCs w:val="24"/>
        </w:rPr>
        <w:t xml:space="preserve"> г.</w:t>
      </w:r>
    </w:p>
    <w:p w:rsidR="00795F21" w:rsidRPr="00B11D8B" w:rsidRDefault="00A2065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60F466" wp14:editId="4D7DBA10">
            <wp:extent cx="5939790" cy="2052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F21" w:rsidRPr="00B11D8B">
        <w:rPr>
          <w:rFonts w:ascii="Times New Roman" w:hAnsi="Times New Roman"/>
          <w:sz w:val="24"/>
          <w:szCs w:val="24"/>
        </w:rPr>
        <w:t xml:space="preserve"> </w:t>
      </w:r>
    </w:p>
    <w:p w:rsidR="00795F21" w:rsidRPr="00B11D8B" w:rsidRDefault="00795F21" w:rsidP="00795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C5986">
        <w:rPr>
          <w:rFonts w:ascii="Times New Roman" w:hAnsi="Times New Roman"/>
          <w:sz w:val="24"/>
          <w:szCs w:val="24"/>
        </w:rPr>
        <w:t>дисциплины</w:t>
      </w:r>
      <w:r w:rsidRPr="00B11D8B">
        <w:rPr>
          <w:rFonts w:ascii="Times New Roman" w:hAnsi="Times New Roman"/>
          <w:sz w:val="24"/>
          <w:szCs w:val="24"/>
        </w:rPr>
        <w:t xml:space="preserve"> </w:t>
      </w:r>
      <w:r w:rsidR="009E346E" w:rsidRPr="009E346E">
        <w:rPr>
          <w:rFonts w:ascii="Times New Roman" w:hAnsi="Times New Roman"/>
          <w:sz w:val="24"/>
          <w:szCs w:val="24"/>
          <w:u w:val="single"/>
        </w:rPr>
        <w:t>ОП.06 Информационные технологии в профессиональной деятельности</w:t>
      </w:r>
      <w:r w:rsidR="009E346E" w:rsidRPr="00B11D8B">
        <w:rPr>
          <w:rFonts w:ascii="Times New Roman" w:hAnsi="Times New Roman"/>
          <w:sz w:val="24"/>
          <w:szCs w:val="24"/>
        </w:rPr>
        <w:t xml:space="preserve"> </w:t>
      </w:r>
      <w:r w:rsidRPr="00B11D8B">
        <w:rPr>
          <w:rFonts w:ascii="Times New Roman" w:hAnsi="Times New Roman"/>
          <w:sz w:val="24"/>
          <w:szCs w:val="24"/>
        </w:rPr>
        <w:t>разработана на основе:</w:t>
      </w:r>
    </w:p>
    <w:p w:rsidR="00795F21" w:rsidRPr="00DC5986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Pr="00B11D8B">
        <w:rPr>
          <w:rFonts w:ascii="Times New Roman" w:hAnsi="Times New Roman"/>
          <w:spacing w:val="-2"/>
          <w:sz w:val="24"/>
          <w:szCs w:val="24"/>
        </w:rPr>
        <w:t>среднего профессионального образования</w:t>
      </w:r>
      <w:r w:rsidRPr="00B11D8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DC5986">
        <w:rPr>
          <w:rFonts w:ascii="Times New Roman" w:hAnsi="Times New Roman"/>
          <w:sz w:val="24"/>
          <w:szCs w:val="24"/>
        </w:rPr>
        <w:t xml:space="preserve">, </w:t>
      </w:r>
      <w:r w:rsidRPr="00DC5986">
        <w:rPr>
          <w:rFonts w:ascii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</w:t>
      </w:r>
      <w:r w:rsidR="007F3D2C">
        <w:rPr>
          <w:rFonts w:ascii="Times New Roman" w:hAnsi="Times New Roman"/>
          <w:sz w:val="24"/>
          <w:szCs w:val="24"/>
          <w:u w:val="single"/>
        </w:rPr>
        <w:t>№ 1248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7F3D2C">
        <w:rPr>
          <w:rFonts w:ascii="Times New Roman" w:hAnsi="Times New Roman"/>
          <w:sz w:val="24"/>
          <w:szCs w:val="24"/>
          <w:u w:val="single"/>
        </w:rPr>
        <w:t>22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декабря 2017 г.</w:t>
      </w:r>
      <w:r w:rsidRPr="00DC5986">
        <w:rPr>
          <w:rFonts w:ascii="Times New Roman" w:hAnsi="Times New Roman"/>
          <w:bCs/>
          <w:sz w:val="24"/>
          <w:szCs w:val="24"/>
        </w:rPr>
        <w:t xml:space="preserve">, (зарегистрирован Министерством юстиции </w:t>
      </w:r>
      <w:r w:rsidR="007F3D2C" w:rsidRPr="007F3D2C">
        <w:rPr>
          <w:rFonts w:ascii="Times New Roman" w:hAnsi="Times New Roman"/>
          <w:bCs/>
          <w:sz w:val="24"/>
          <w:szCs w:val="24"/>
          <w:u w:val="single"/>
        </w:rPr>
        <w:t>18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3D2C">
        <w:rPr>
          <w:rFonts w:ascii="Times New Roman" w:hAnsi="Times New Roman"/>
          <w:sz w:val="24"/>
          <w:szCs w:val="24"/>
          <w:u w:val="single"/>
        </w:rPr>
        <w:t>января</w:t>
      </w:r>
      <w:r w:rsidRPr="00DC5986">
        <w:rPr>
          <w:rFonts w:ascii="Times New Roman" w:hAnsi="Times New Roman"/>
          <w:sz w:val="24"/>
          <w:szCs w:val="24"/>
          <w:u w:val="single"/>
        </w:rPr>
        <w:t xml:space="preserve">  2017 г. № </w:t>
      </w:r>
      <w:r w:rsidR="007F3D2C">
        <w:rPr>
          <w:rFonts w:ascii="Times New Roman" w:hAnsi="Times New Roman"/>
          <w:sz w:val="24"/>
          <w:szCs w:val="24"/>
          <w:u w:val="single"/>
        </w:rPr>
        <w:t>49678</w:t>
      </w:r>
      <w:r w:rsidRPr="00DC5986">
        <w:rPr>
          <w:rFonts w:ascii="Times New Roman" w:hAnsi="Times New Roman"/>
          <w:bCs/>
          <w:sz w:val="24"/>
          <w:szCs w:val="24"/>
        </w:rPr>
        <w:t>);</w:t>
      </w: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795F21" w:rsidRPr="00B11D8B" w:rsidRDefault="00795F21" w:rsidP="00795F2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с учетом:</w:t>
      </w:r>
    </w:p>
    <w:p w:rsidR="00795F21" w:rsidRPr="00B11D8B" w:rsidRDefault="00795F21" w:rsidP="00795F21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 xml:space="preserve">Примерной основной образовательной программы по специальности </w:t>
      </w:r>
      <w:r w:rsidR="007F3D2C">
        <w:rPr>
          <w:rFonts w:ascii="Times New Roman" w:eastAsia="Arial Unicode MS" w:hAnsi="Times New Roman"/>
          <w:color w:val="000000"/>
          <w:sz w:val="24"/>
          <w:szCs w:val="24"/>
          <w:u w:val="single"/>
        </w:rPr>
        <w:t>13.02.03</w:t>
      </w:r>
      <w:r w:rsidR="007F3D2C" w:rsidRPr="007F3D2C">
        <w:rPr>
          <w:rFonts w:ascii="Times New Roman" w:eastAsia="Arial Unicode MS" w:hAnsi="Times New Roman"/>
          <w:color w:val="000000"/>
          <w:szCs w:val="24"/>
          <w:u w:val="single"/>
        </w:rPr>
        <w:t xml:space="preserve"> </w:t>
      </w:r>
      <w:r w:rsidR="007F3D2C" w:rsidRPr="007F3D2C">
        <w:rPr>
          <w:rFonts w:ascii="Times New Roman" w:hAnsi="Times New Roman"/>
          <w:sz w:val="24"/>
          <w:u w:val="single"/>
        </w:rPr>
        <w:t>Электрические станции, сети и системы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SimSun" w:hAnsi="Times New Roman"/>
          <w:sz w:val="24"/>
          <w:szCs w:val="24"/>
        </w:rPr>
        <w:t xml:space="preserve">разработанной 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>Федеральным учебно-методическим объединением в системе среднего профессионального образования по укрупненным группам профессий,</w:t>
      </w:r>
      <w:r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специальностей 13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.00.00 </w:t>
      </w:r>
      <w:r w:rsidRPr="00ED4746">
        <w:rPr>
          <w:rFonts w:ascii="Times New Roman" w:eastAsia="Arial Unicode MS" w:hAnsi="Times New Roman"/>
          <w:color w:val="000000"/>
          <w:sz w:val="24"/>
          <w:szCs w:val="24"/>
        </w:rPr>
        <w:t>Электро- и теплоэнергетика</w:t>
      </w:r>
      <w:r w:rsidRPr="00B11D8B">
        <w:rPr>
          <w:rFonts w:ascii="Times New Roman" w:eastAsia="PMingLiU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95F21" w:rsidRPr="00B11D8B" w:rsidRDefault="00795F21" w:rsidP="00795F2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SimSun" w:hAnsi="Times New Roman"/>
          <w:sz w:val="24"/>
          <w:szCs w:val="24"/>
        </w:rPr>
      </w:pPr>
      <w:r w:rsidRPr="00B11D8B">
        <w:rPr>
          <w:rFonts w:ascii="Times New Roman" w:eastAsia="SimSun" w:hAnsi="Times New Roman"/>
          <w:sz w:val="24"/>
          <w:szCs w:val="24"/>
        </w:rPr>
        <w:t>в соответствии с рабочим учебным планом об</w:t>
      </w:r>
      <w:r>
        <w:rPr>
          <w:rFonts w:ascii="Times New Roman" w:eastAsia="SimSun" w:hAnsi="Times New Roman"/>
          <w:sz w:val="24"/>
          <w:szCs w:val="24"/>
        </w:rPr>
        <w:t>р</w:t>
      </w:r>
      <w:r w:rsidR="00A20651">
        <w:rPr>
          <w:rFonts w:ascii="Times New Roman" w:eastAsia="SimSun" w:hAnsi="Times New Roman"/>
          <w:sz w:val="24"/>
          <w:szCs w:val="24"/>
        </w:rPr>
        <w:t>азовательной организации на 2021/2022</w:t>
      </w:r>
      <w:r w:rsidRPr="00B11D8B">
        <w:rPr>
          <w:rFonts w:ascii="Times New Roman" w:eastAsia="SimSun" w:hAnsi="Times New Roman"/>
          <w:sz w:val="24"/>
          <w:szCs w:val="24"/>
        </w:rPr>
        <w:t xml:space="preserve"> учебный год.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Разработчик:</w:t>
      </w:r>
    </w:p>
    <w:p w:rsidR="00795F21" w:rsidRPr="00B11D8B" w:rsidRDefault="009E346E" w:rsidP="00795F21">
      <w:pPr>
        <w:widowControl w:val="0"/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Агаева Раисат Улубиевна</w:t>
      </w:r>
      <w:r w:rsidR="00795F21" w:rsidRPr="00B11D8B">
        <w:rPr>
          <w:rFonts w:ascii="Times New Roman" w:hAnsi="Times New Roman"/>
          <w:sz w:val="24"/>
          <w:szCs w:val="24"/>
        </w:rPr>
        <w:t>, преподаватель дисциплин профессионального цикла ГБПОУ  РД «Технический колледж</w:t>
      </w:r>
      <w:r w:rsidR="00795F21">
        <w:rPr>
          <w:rFonts w:ascii="Times New Roman" w:hAnsi="Times New Roman"/>
          <w:sz w:val="24"/>
          <w:szCs w:val="24"/>
        </w:rPr>
        <w:t xml:space="preserve"> им. Р.Н. Ашуралиева»</w:t>
      </w:r>
      <w:r w:rsidR="00795F21" w:rsidRPr="00B11D8B">
        <w:rPr>
          <w:rFonts w:ascii="Times New Roman" w:hAnsi="Times New Roman"/>
          <w:sz w:val="24"/>
          <w:szCs w:val="24"/>
        </w:rPr>
        <w:t>.</w:t>
      </w: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21" w:rsidRPr="00B11D8B" w:rsidRDefault="00795F21" w:rsidP="00795F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11D8B">
        <w:rPr>
          <w:rFonts w:ascii="Times New Roman" w:hAnsi="Times New Roman"/>
          <w:sz w:val="24"/>
          <w:szCs w:val="24"/>
        </w:rPr>
        <w:t>Рецензенты / эксперты:</w:t>
      </w:r>
    </w:p>
    <w:p w:rsidR="00795F21" w:rsidRPr="00B11D8B" w:rsidRDefault="00795F21" w:rsidP="00795F21">
      <w:pPr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Рашитханов Арип Таймасханович</w:t>
      </w:r>
      <w:r w:rsidRPr="00B11D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зам. заведующего</w:t>
      </w:r>
      <w:r w:rsidRPr="00B11D8B">
        <w:rPr>
          <w:rFonts w:ascii="Times New Roman" w:hAnsi="Times New Roman"/>
          <w:sz w:val="24"/>
          <w:szCs w:val="24"/>
        </w:rPr>
        <w:t xml:space="preserve"> кафедрой </w:t>
      </w:r>
      <w:r>
        <w:rPr>
          <w:rFonts w:ascii="Times New Roman" w:hAnsi="Times New Roman"/>
          <w:sz w:val="24"/>
          <w:szCs w:val="24"/>
        </w:rPr>
        <w:t>Электроэнергетики и возобновляемых источников энергии</w:t>
      </w:r>
      <w:r w:rsidRPr="00B11D8B">
        <w:rPr>
          <w:rFonts w:ascii="Times New Roman" w:hAnsi="Times New Roman"/>
          <w:sz w:val="24"/>
          <w:szCs w:val="24"/>
        </w:rPr>
        <w:t xml:space="preserve"> ФГБОУ ВО «Дагестанский государственный </w:t>
      </w:r>
      <w:r>
        <w:rPr>
          <w:rFonts w:ascii="Times New Roman" w:hAnsi="Times New Roman"/>
          <w:sz w:val="24"/>
          <w:szCs w:val="24"/>
        </w:rPr>
        <w:t>технический</w:t>
      </w:r>
      <w:r w:rsidRPr="00B11D8B">
        <w:rPr>
          <w:rFonts w:ascii="Times New Roman" w:hAnsi="Times New Roman"/>
          <w:sz w:val="24"/>
          <w:szCs w:val="24"/>
        </w:rPr>
        <w:t xml:space="preserve"> университет»;</w:t>
      </w:r>
    </w:p>
    <w:p w:rsidR="00795F21" w:rsidRPr="00B11D8B" w:rsidRDefault="00795F21" w:rsidP="00795F21">
      <w:pPr>
        <w:keepNext/>
        <w:keepLines/>
        <w:widowControl w:val="0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714" w:hanging="357"/>
        <w:jc w:val="both"/>
        <w:outlineLvl w:val="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Агаев Улуби Ахмедович</w:t>
      </w:r>
      <w:r w:rsidRPr="00B11D8B">
        <w:rPr>
          <w:rFonts w:ascii="Times New Roman" w:hAnsi="Times New Roman"/>
          <w:sz w:val="24"/>
          <w:szCs w:val="24"/>
        </w:rPr>
        <w:t xml:space="preserve">, преподаватель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ГБПОУ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РД «Технический колледж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им. Р.Н. Ашуралиева</w:t>
      </w:r>
      <w:r w:rsidRPr="00B11D8B">
        <w:rPr>
          <w:rFonts w:ascii="Times New Roman" w:eastAsia="Arial Unicode MS" w:hAnsi="Times New Roman"/>
          <w:color w:val="000000"/>
          <w:sz w:val="24"/>
          <w:szCs w:val="24"/>
        </w:rPr>
        <w:t>»</w:t>
      </w: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sz w:val="32"/>
          <w:szCs w:val="32"/>
          <w:vertAlign w:val="superscript"/>
        </w:rPr>
      </w:pPr>
    </w:p>
    <w:p w:rsidR="00795F21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</w:t>
      </w:r>
      <w:r w:rsidR="009E346E" w:rsidRPr="009E346E">
        <w:rPr>
          <w:rFonts w:ascii="Times New Roman" w:hAnsi="Times New Roman"/>
          <w:sz w:val="18"/>
          <w:szCs w:val="24"/>
        </w:rPr>
        <w:t>Агаева Раисат Улубиевна</w:t>
      </w:r>
      <w:r w:rsidRPr="009E346E">
        <w:rPr>
          <w:rFonts w:ascii="Times New Roman" w:hAnsi="Times New Roman"/>
          <w:sz w:val="12"/>
          <w:szCs w:val="18"/>
        </w:rPr>
        <w:t xml:space="preserve"> </w:t>
      </w:r>
      <w:r w:rsidR="00A20651">
        <w:rPr>
          <w:rFonts w:ascii="Times New Roman" w:hAnsi="Times New Roman"/>
          <w:sz w:val="18"/>
          <w:szCs w:val="18"/>
        </w:rPr>
        <w:t>2021</w:t>
      </w:r>
    </w:p>
    <w:p w:rsidR="00A20651" w:rsidRPr="00B11D8B" w:rsidRDefault="00A2065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795F21" w:rsidRPr="00B11D8B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574C9E" w:rsidRDefault="00795F21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 w:rsidRPr="00B11D8B">
        <w:rPr>
          <w:rFonts w:ascii="Times New Roman" w:hAnsi="Times New Roman"/>
          <w:b/>
          <w:i/>
          <w:sz w:val="18"/>
          <w:szCs w:val="18"/>
        </w:rPr>
        <w:t>©</w:t>
      </w:r>
      <w:r w:rsidRPr="00B11D8B">
        <w:rPr>
          <w:rFonts w:ascii="Times New Roman" w:hAnsi="Times New Roman"/>
          <w:sz w:val="18"/>
          <w:szCs w:val="18"/>
        </w:rPr>
        <w:t xml:space="preserve"> ГБПОУ  РД «Технический колледж</w:t>
      </w:r>
      <w:r w:rsidR="00A20651">
        <w:rPr>
          <w:rFonts w:ascii="Times New Roman" w:hAnsi="Times New Roman"/>
          <w:sz w:val="18"/>
          <w:szCs w:val="18"/>
        </w:rPr>
        <w:t xml:space="preserve"> им. Р.Н. Ашуралиева» 2021</w:t>
      </w:r>
      <w:bookmarkStart w:id="0" w:name="_GoBack"/>
      <w:bookmarkEnd w:id="0"/>
    </w:p>
    <w:p w:rsidR="004111C0" w:rsidRDefault="004111C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4111C0" w:rsidRDefault="004111C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4111C0" w:rsidRDefault="004111C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4111C0" w:rsidRDefault="004111C0" w:rsidP="00795F21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</w:p>
    <w:p w:rsidR="001E67D4" w:rsidRPr="00A05A20" w:rsidRDefault="001E67D4" w:rsidP="00DF4AC4">
      <w:pPr>
        <w:jc w:val="center"/>
        <w:rPr>
          <w:rFonts w:ascii="Times New Roman" w:hAnsi="Times New Roman"/>
          <w:b/>
          <w:sz w:val="24"/>
          <w:szCs w:val="24"/>
        </w:rPr>
      </w:pPr>
      <w:r w:rsidRPr="00A05A2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E67D4" w:rsidRPr="00A05A20" w:rsidRDefault="001E67D4" w:rsidP="001E67D4">
      <w:pPr>
        <w:pStyle w:val="a9"/>
        <w:rPr>
          <w:b/>
        </w:rPr>
      </w:pPr>
    </w:p>
    <w:p w:rsidR="001E67D4" w:rsidRPr="00A05A20" w:rsidRDefault="001E67D4" w:rsidP="001E67D4">
      <w:pPr>
        <w:pStyle w:val="a9"/>
        <w:rPr>
          <w:b/>
        </w:rPr>
      </w:pPr>
    </w:p>
    <w:p w:rsidR="001E67D4" w:rsidRPr="00A05A20" w:rsidRDefault="001E67D4" w:rsidP="001E67D4">
      <w:pPr>
        <w:pStyle w:val="a9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E67D4" w:rsidRPr="00A05A20" w:rsidTr="005D02C0">
        <w:tc>
          <w:tcPr>
            <w:tcW w:w="7501" w:type="dxa"/>
          </w:tcPr>
          <w:p w:rsidR="001E67D4" w:rsidRPr="00A05A20" w:rsidRDefault="001E67D4" w:rsidP="001E67D4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1E67D4" w:rsidRPr="00A05A20" w:rsidRDefault="001E67D4" w:rsidP="005D02C0">
            <w:pPr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7501" w:type="dxa"/>
          </w:tcPr>
          <w:p w:rsidR="001E67D4" w:rsidRPr="00A05A20" w:rsidRDefault="001E67D4" w:rsidP="001E67D4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СТРУКТУРА И СОДЕРЖАНИЕ УЧЕБНОЙ ДИСЦИПЛИНЫ</w:t>
            </w:r>
          </w:p>
          <w:p w:rsidR="001E67D4" w:rsidRPr="00A05A20" w:rsidRDefault="001E67D4" w:rsidP="001E67D4">
            <w:pPr>
              <w:numPr>
                <w:ilvl w:val="0"/>
                <w:numId w:val="15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E67D4" w:rsidRPr="00A05A20" w:rsidRDefault="001E67D4" w:rsidP="005D02C0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7501" w:type="dxa"/>
          </w:tcPr>
          <w:p w:rsidR="001E67D4" w:rsidRPr="00A05A20" w:rsidRDefault="001E67D4" w:rsidP="001E67D4">
            <w:pPr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1E67D4" w:rsidRPr="00A05A20" w:rsidRDefault="001E67D4" w:rsidP="005D02C0">
            <w:pPr>
              <w:rPr>
                <w:rFonts w:ascii="Times New Roman" w:hAnsi="Times New Roman"/>
                <w:b/>
              </w:rPr>
            </w:pPr>
          </w:p>
        </w:tc>
      </w:tr>
    </w:tbl>
    <w:p w:rsidR="001E67D4" w:rsidRPr="00A05A20" w:rsidRDefault="001E67D4" w:rsidP="001E67D4">
      <w:pPr>
        <w:rPr>
          <w:rFonts w:ascii="Times New Roman" w:hAnsi="Times New Roman"/>
        </w:rPr>
      </w:pPr>
      <w:r w:rsidRPr="00A05A20">
        <w:rPr>
          <w:rFonts w:ascii="Times New Roman" w:hAnsi="Times New Roman"/>
        </w:rPr>
        <w:br w:type="page"/>
      </w:r>
    </w:p>
    <w:p w:rsidR="001E67D4" w:rsidRPr="00A05A20" w:rsidRDefault="001E67D4" w:rsidP="001E67D4">
      <w:pPr>
        <w:pStyle w:val="a6"/>
        <w:widowControl w:val="0"/>
        <w:numPr>
          <w:ilvl w:val="3"/>
          <w:numId w:val="14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b/>
          <w:i/>
          <w:caps/>
        </w:rPr>
      </w:pPr>
      <w:r w:rsidRPr="00A05A20">
        <w:rPr>
          <w:b/>
          <w:i/>
          <w:caps/>
        </w:rPr>
        <w:lastRenderedPageBreak/>
        <w:t>общая характеристика  рабочей программы УЧЕБНОЙ ДИСЦИПЛИНЫ ОП.06 ИНФОРМАЦИОННЫЕ ТЕХНОЛОГИ В ПРОФЕССИОНАЛЬНОЙ ДЕЯТЕЛЬНОСТИ</w:t>
      </w: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</w:rPr>
      </w:pP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b/>
        </w:rPr>
      </w:pPr>
      <w:r w:rsidRPr="00A05A20">
        <w:rPr>
          <w:rFonts w:ascii="Times New Roman" w:hAnsi="Times New Roman"/>
          <w:b/>
        </w:rPr>
        <w:t xml:space="preserve">1.1 Место дисциплины в структуре основной  образовательной программы: </w:t>
      </w:r>
    </w:p>
    <w:p w:rsidR="001E67D4" w:rsidRPr="00A05A20" w:rsidRDefault="001E67D4" w:rsidP="001E6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5A20">
        <w:rPr>
          <w:rFonts w:ascii="Times New Roman" w:hAnsi="Times New Roman"/>
        </w:rPr>
        <w:tab/>
        <w:t>Учебная дисциплина «Информационные технологии в профессиональной деятельности» является обязательной частью общепрофессионального цикла примерной основной образовательной программы в соответствии с ФГОС по специальности СПО 13.02.07 Электроснабжение (по отраслям).</w:t>
      </w:r>
    </w:p>
    <w:p w:rsidR="001E67D4" w:rsidRPr="00A05A20" w:rsidRDefault="001E67D4" w:rsidP="001E67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05A20">
        <w:rPr>
          <w:rFonts w:ascii="Times New Roman" w:hAnsi="Times New Roman"/>
        </w:rPr>
        <w:tab/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СПО 13.02.07 Электроснабжение (по отраслям). Особое значение дисциплина имеет при формировании и развитии ОК 01 – 10, ПК 1.2, ПК 2.1, ПК 2.5.</w:t>
      </w: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</w:rPr>
      </w:pPr>
      <w:r w:rsidRPr="00A05A20">
        <w:rPr>
          <w:rFonts w:ascii="Times New Roman" w:hAnsi="Times New Roman"/>
          <w:b/>
        </w:rPr>
        <w:t>1.2 Цели и планируемые результаты освоения дисциплины:</w:t>
      </w: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</w:rPr>
      </w:pPr>
      <w:r w:rsidRPr="00A05A20">
        <w:rPr>
          <w:rFonts w:ascii="Times New Roman" w:hAnsi="Times New Roman"/>
        </w:rPr>
        <w:t>В рамках программы учебной дисциплины обучающими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104"/>
        <w:gridCol w:w="4106"/>
      </w:tblGrid>
      <w:tr w:rsidR="001E67D4" w:rsidRPr="00A05A20" w:rsidTr="005D02C0">
        <w:trPr>
          <w:trHeight w:val="695"/>
        </w:trPr>
        <w:tc>
          <w:tcPr>
            <w:tcW w:w="711" w:type="pct"/>
            <w:vAlign w:val="center"/>
            <w:hideMark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Код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ПК, ОК</w:t>
            </w:r>
          </w:p>
        </w:tc>
        <w:tc>
          <w:tcPr>
            <w:tcW w:w="2144" w:type="pct"/>
            <w:vAlign w:val="center"/>
            <w:hideMark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Умения</w:t>
            </w:r>
          </w:p>
        </w:tc>
        <w:tc>
          <w:tcPr>
            <w:tcW w:w="2145" w:type="pct"/>
            <w:vAlign w:val="center"/>
            <w:hideMark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Знания</w:t>
            </w:r>
          </w:p>
        </w:tc>
      </w:tr>
      <w:tr w:rsidR="001E67D4" w:rsidRPr="00A05A20" w:rsidTr="005D02C0">
        <w:trPr>
          <w:trHeight w:val="212"/>
        </w:trPr>
        <w:tc>
          <w:tcPr>
            <w:tcW w:w="711" w:type="pct"/>
          </w:tcPr>
          <w:p w:rsidR="001E67D4" w:rsidRPr="00A05A20" w:rsidRDefault="001E67D4" w:rsidP="005D02C0">
            <w:pPr>
              <w:spacing w:after="0"/>
              <w:ind w:right="7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01 – 10</w:t>
            </w:r>
          </w:p>
          <w:p w:rsidR="001E67D4" w:rsidRPr="00A05A20" w:rsidRDefault="001E67D4" w:rsidP="005D02C0">
            <w:pPr>
              <w:spacing w:after="0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ПК 1.2</w:t>
            </w:r>
          </w:p>
          <w:p w:rsidR="001E67D4" w:rsidRPr="00A05A20" w:rsidRDefault="001E67D4" w:rsidP="005D02C0">
            <w:pPr>
              <w:spacing w:after="0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ПК 2.1</w:t>
            </w:r>
          </w:p>
          <w:p w:rsidR="001E67D4" w:rsidRPr="00A05A20" w:rsidRDefault="001E67D4" w:rsidP="005D02C0">
            <w:pPr>
              <w:spacing w:after="0"/>
              <w:ind w:right="-134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ПК 2.5</w:t>
            </w:r>
          </w:p>
        </w:tc>
        <w:tc>
          <w:tcPr>
            <w:tcW w:w="2144" w:type="pct"/>
          </w:tcPr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выполнять расчеты с использованием прикладных компьютерных программ;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использовать сеть Internet и ее возможности для организации оперативного обмена информацией;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обрабатывать и анализировать информацию с применением программных средств и вычислительной техники;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получать информацию в локальных и глобальных компьютерных сетях;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применять графические редакторы для создания и редактирования изображений;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2145" w:type="pct"/>
          </w:tcPr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общий состав и структуру персональных электронно-вычислительных машин (ЭВМ) и вычислительных систем;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основные методы и приемы обеспечения информационной безопасности;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основные положения и принципы автоматизированной обработки и передачи информации;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8"/>
              </w:numPr>
              <w:spacing w:before="0" w:after="0"/>
              <w:ind w:left="210" w:hanging="284"/>
            </w:pPr>
            <w:r w:rsidRPr="00A05A20">
              <w:t>основные принципы, методы и свойства информационных и телекоммуникационных технологий в профессиональной деятельности.</w:t>
            </w:r>
          </w:p>
          <w:p w:rsidR="001E67D4" w:rsidRPr="00A05A20" w:rsidRDefault="001E67D4" w:rsidP="005D02C0">
            <w:pPr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 xml:space="preserve"> </w:t>
            </w:r>
          </w:p>
        </w:tc>
      </w:tr>
    </w:tbl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</w:rPr>
      </w:pP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1E67D4" w:rsidRPr="00A05A20" w:rsidRDefault="001E67D4" w:rsidP="001E67D4">
      <w:pPr>
        <w:rPr>
          <w:rFonts w:ascii="Times New Roman" w:hAnsi="Times New Roman"/>
          <w:b/>
          <w:i/>
        </w:rPr>
      </w:pPr>
      <w:r w:rsidRPr="00A05A20">
        <w:rPr>
          <w:rFonts w:ascii="Times New Roman" w:hAnsi="Times New Roman"/>
          <w:b/>
        </w:rPr>
        <w:br w:type="page"/>
      </w:r>
      <w:r w:rsidRPr="00A05A20">
        <w:rPr>
          <w:rFonts w:ascii="Times New Roman" w:hAnsi="Times New Roman"/>
          <w:b/>
          <w:i/>
        </w:rPr>
        <w:lastRenderedPageBreak/>
        <w:t>2 СТРУКТУРА И СОДЕРЖАНИЕ УЧЕБНОЙ ДИСЦИПЛИНЫ</w:t>
      </w:r>
    </w:p>
    <w:p w:rsidR="001E67D4" w:rsidRPr="00A05A20" w:rsidRDefault="001E67D4" w:rsidP="001E67D4">
      <w:pPr>
        <w:suppressAutoHyphens/>
        <w:rPr>
          <w:rFonts w:ascii="Times New Roman" w:hAnsi="Times New Roman"/>
          <w:b/>
        </w:rPr>
      </w:pPr>
      <w:r w:rsidRPr="00A05A20">
        <w:rPr>
          <w:rFonts w:ascii="Times New Roman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1E67D4" w:rsidRPr="00A05A20" w:rsidTr="005D02C0">
        <w:trPr>
          <w:trHeight w:val="490"/>
        </w:trPr>
        <w:tc>
          <w:tcPr>
            <w:tcW w:w="4073" w:type="pct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A05A20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1E67D4" w:rsidRPr="00A05A20" w:rsidTr="005D02C0">
        <w:trPr>
          <w:trHeight w:val="490"/>
        </w:trPr>
        <w:tc>
          <w:tcPr>
            <w:tcW w:w="4073" w:type="pct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1E67D4" w:rsidRPr="00A05A20" w:rsidRDefault="00246730" w:rsidP="005D02C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8</w:t>
            </w:r>
            <w:r w:rsidR="001E67D4" w:rsidRPr="00A05A20"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1E67D4" w:rsidRPr="00A05A20" w:rsidTr="005D02C0">
        <w:trPr>
          <w:trHeight w:val="490"/>
        </w:trPr>
        <w:tc>
          <w:tcPr>
            <w:tcW w:w="5000" w:type="pct"/>
            <w:gridSpan w:val="2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A05A20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1E67D4" w:rsidRPr="00A05A20" w:rsidTr="005D02C0">
        <w:trPr>
          <w:trHeight w:val="490"/>
        </w:trPr>
        <w:tc>
          <w:tcPr>
            <w:tcW w:w="4073" w:type="pct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E67D4" w:rsidRPr="00A05A20" w:rsidRDefault="001E67D4" w:rsidP="005D02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A05A20">
              <w:rPr>
                <w:rFonts w:ascii="Times New Roman" w:hAnsi="Times New Roman"/>
                <w:iCs/>
              </w:rPr>
              <w:t>30</w:t>
            </w:r>
          </w:p>
        </w:tc>
      </w:tr>
      <w:tr w:rsidR="001E67D4" w:rsidRPr="00A05A20" w:rsidTr="005D02C0">
        <w:trPr>
          <w:trHeight w:val="490"/>
        </w:trPr>
        <w:tc>
          <w:tcPr>
            <w:tcW w:w="4073" w:type="pct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E67D4" w:rsidRPr="00A05A20" w:rsidRDefault="001E67D4" w:rsidP="005D02C0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A05A20">
              <w:rPr>
                <w:rFonts w:ascii="Times New Roman" w:hAnsi="Times New Roman"/>
                <w:iCs/>
              </w:rPr>
              <w:t>46</w:t>
            </w:r>
          </w:p>
        </w:tc>
      </w:tr>
      <w:tr w:rsidR="001E67D4" w:rsidRPr="00A05A20" w:rsidTr="005D02C0">
        <w:trPr>
          <w:trHeight w:val="490"/>
        </w:trPr>
        <w:tc>
          <w:tcPr>
            <w:tcW w:w="4073" w:type="pct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1E67D4" w:rsidRPr="00A05A20" w:rsidRDefault="001E67D4" w:rsidP="005D02C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A05A20">
              <w:rPr>
                <w:rFonts w:ascii="Times New Roman" w:hAnsi="Times New Roman"/>
                <w:b/>
                <w:iCs/>
              </w:rPr>
              <w:t>-</w:t>
            </w:r>
          </w:p>
        </w:tc>
      </w:tr>
      <w:tr w:rsidR="001E67D4" w:rsidRPr="00A05A20" w:rsidTr="005D02C0">
        <w:trPr>
          <w:trHeight w:val="490"/>
        </w:trPr>
        <w:tc>
          <w:tcPr>
            <w:tcW w:w="4073" w:type="pct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  <w:i/>
              </w:rPr>
            </w:pPr>
            <w:r w:rsidRPr="00A05A20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A05A20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1E67D4" w:rsidRPr="00A05A20" w:rsidRDefault="001E67D4" w:rsidP="005D02C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 w:rsidRPr="00A05A20"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1E67D4" w:rsidRPr="00A05A20" w:rsidTr="005D02C0">
        <w:trPr>
          <w:trHeight w:val="490"/>
        </w:trPr>
        <w:tc>
          <w:tcPr>
            <w:tcW w:w="4073" w:type="pct"/>
            <w:vAlign w:val="center"/>
          </w:tcPr>
          <w:p w:rsidR="001E67D4" w:rsidRPr="00A05A20" w:rsidRDefault="001E67D4" w:rsidP="005D02C0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A05A20">
              <w:rPr>
                <w:rFonts w:ascii="Times New Roman" w:hAnsi="Times New Roman"/>
                <w:b/>
                <w:iCs/>
              </w:rPr>
              <w:t xml:space="preserve">Промежуточная аттестация                                                                                              </w:t>
            </w:r>
          </w:p>
        </w:tc>
        <w:tc>
          <w:tcPr>
            <w:tcW w:w="927" w:type="pct"/>
            <w:vAlign w:val="center"/>
          </w:tcPr>
          <w:p w:rsidR="001E67D4" w:rsidRPr="00A05A20" w:rsidRDefault="00246730" w:rsidP="005D02C0">
            <w:pPr>
              <w:suppressAutoHyphens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</w:tbl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  <w:sectPr w:rsidR="001E67D4" w:rsidRPr="00A05A20" w:rsidSect="00C71396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1E67D4" w:rsidRPr="00A05A20" w:rsidRDefault="001E67D4" w:rsidP="001E6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caps/>
          <w:sz w:val="22"/>
          <w:szCs w:val="22"/>
        </w:rPr>
      </w:pPr>
      <w:r w:rsidRPr="00A05A20">
        <w:rPr>
          <w:rFonts w:ascii="Times New Roman" w:hAnsi="Times New Roman"/>
          <w:sz w:val="22"/>
          <w:szCs w:val="22"/>
        </w:rPr>
        <w:lastRenderedPageBreak/>
        <w:t>2.2. Тематический план и содержание учебной дисциплины ИНФОРМАЦИОННЫЕ ТЕХНОЛОГИИ В ПРОФЕССИОНАЛЬНОЙ ДЕЯТЕЛЬНОСТИ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212"/>
        <w:gridCol w:w="1136"/>
        <w:gridCol w:w="1701"/>
      </w:tblGrid>
      <w:tr w:rsidR="001E67D4" w:rsidRPr="00A05A20" w:rsidTr="005D02C0">
        <w:tc>
          <w:tcPr>
            <w:tcW w:w="3227" w:type="dxa"/>
            <w:vAlign w:val="center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12" w:type="dxa"/>
            <w:vAlign w:val="center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36" w:type="dxa"/>
            <w:vAlign w:val="center"/>
          </w:tcPr>
          <w:p w:rsidR="001E67D4" w:rsidRPr="00A05A20" w:rsidRDefault="001E67D4" w:rsidP="005D0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1701" w:type="dxa"/>
            <w:vAlign w:val="center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E67D4" w:rsidRPr="00A05A20" w:rsidTr="005D02C0">
        <w:tc>
          <w:tcPr>
            <w:tcW w:w="3227" w:type="dxa"/>
            <w:vAlign w:val="center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12" w:type="dxa"/>
            <w:vAlign w:val="center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6" w:type="dxa"/>
            <w:vAlign w:val="center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4</w:t>
            </w:r>
          </w:p>
        </w:tc>
      </w:tr>
      <w:tr w:rsidR="001E67D4" w:rsidRPr="00A05A20" w:rsidTr="005D02C0">
        <w:tc>
          <w:tcPr>
            <w:tcW w:w="12439" w:type="dxa"/>
            <w:gridSpan w:val="2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Раздел 1. Информация и информационные технологии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02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03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04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05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09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10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</w:rPr>
              <w:t>ПК 2.5</w:t>
            </w:r>
          </w:p>
        </w:tc>
      </w:tr>
      <w:tr w:rsidR="001E67D4" w:rsidRPr="00A05A20" w:rsidTr="005D02C0">
        <w:trPr>
          <w:trHeight w:val="200"/>
        </w:trPr>
        <w:tc>
          <w:tcPr>
            <w:tcW w:w="3227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Тема 1.1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</w:rPr>
              <w:t>Информация и информационные ресурсы</w:t>
            </w: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785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Информация: классификация, свойства и их характеристика. Информационные ресурсы. Типы информационных систем. Концепция создания и тенденции развития рынка информационных услуг.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271"/>
        </w:trPr>
        <w:tc>
          <w:tcPr>
            <w:tcW w:w="3227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Тема 1.2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</w:rPr>
              <w:t>Информационные технологии и компьютерные системы</w:t>
            </w: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1268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Характеристики современных персональных компьютеров. Понятие и назначение информационных технологий. Компоненты компьютерной системы: информационное обеспечение, технические средства, их функции. Возможности и тенденции развития современных компьютерных систем. Понятие и виды  автоматизированных информационных технологий.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279"/>
        </w:trPr>
        <w:tc>
          <w:tcPr>
            <w:tcW w:w="12439" w:type="dxa"/>
            <w:gridSpan w:val="2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 xml:space="preserve">Раздел 2. </w:t>
            </w:r>
            <w:r w:rsidRPr="00A05A20">
              <w:rPr>
                <w:rFonts w:ascii="Times New Roman" w:hAnsi="Times New Roman"/>
                <w:b/>
              </w:rPr>
              <w:t>Базовые и прикладные информационные технологии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  <w:r w:rsidR="001E67D4" w:rsidRPr="00A05A20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01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02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03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04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05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06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09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10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ПК 2.1</w:t>
            </w:r>
          </w:p>
          <w:p w:rsidR="001E67D4" w:rsidRPr="00A05A20" w:rsidRDefault="001E67D4" w:rsidP="005D02C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05A20">
              <w:rPr>
                <w:color w:val="auto"/>
                <w:sz w:val="22"/>
                <w:szCs w:val="22"/>
              </w:rPr>
              <w:t>ПК 2.5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306"/>
        </w:trPr>
        <w:tc>
          <w:tcPr>
            <w:tcW w:w="3227" w:type="dxa"/>
            <w:vMerge w:val="restart"/>
          </w:tcPr>
          <w:p w:rsidR="001E67D4" w:rsidRPr="00A05A20" w:rsidRDefault="001E67D4" w:rsidP="005D02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A05A20">
              <w:rPr>
                <w:bCs/>
                <w:color w:val="auto"/>
                <w:sz w:val="22"/>
                <w:szCs w:val="22"/>
              </w:rPr>
              <w:t>Тема 2.1</w:t>
            </w:r>
          </w:p>
          <w:p w:rsidR="001E67D4" w:rsidRPr="00A05A20" w:rsidRDefault="001E67D4" w:rsidP="005D02C0">
            <w:pPr>
              <w:pStyle w:val="Default"/>
              <w:rPr>
                <w:color w:val="auto"/>
                <w:sz w:val="22"/>
                <w:szCs w:val="22"/>
              </w:rPr>
            </w:pPr>
            <w:r w:rsidRPr="00A05A20">
              <w:rPr>
                <w:color w:val="auto"/>
                <w:sz w:val="22"/>
                <w:szCs w:val="22"/>
              </w:rPr>
              <w:t>Технология обработки текстовой информации. Текстовые процессоры</w:t>
            </w: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E67D4" w:rsidRPr="00A05A20" w:rsidRDefault="00F5487B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7D4" w:rsidRPr="00A05A20" w:rsidTr="005D02C0">
        <w:trPr>
          <w:trHeight w:val="449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pStyle w:val="Default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</w:rPr>
              <w:t xml:space="preserve">Текстовый редактор </w:t>
            </w:r>
            <w:r w:rsidRPr="00A05A20">
              <w:rPr>
                <w:rFonts w:ascii="Times New Roman" w:hAnsi="Times New Roman"/>
                <w:lang w:val="en-US"/>
              </w:rPr>
              <w:t>Word</w:t>
            </w:r>
            <w:r w:rsidRPr="00A05A20">
              <w:rPr>
                <w:rFonts w:ascii="Times New Roman" w:hAnsi="Times New Roman"/>
              </w:rPr>
              <w:t>. Настройка параметров редактора и документа. Сохранение и проверка информации. Исправление ошибок. Форматирование и редактирование текста документа. Шрифтовое оформление.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№1 Создание текстовых документов, оформленных в соответствии с ГОСТ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№2 Создание текстовых документов, оформленных в соответствии с ГОСТ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№3 Создание документов, содержащих графику и таблицы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№4 Создание комплексных документов в текстовом редакторе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№5 Создание комплексных документов в текстовом редакторе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№6 Форматирование и редактирование готового документа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lastRenderedPageBreak/>
              <w:t>Самостоятельная работа обучающихся: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Реферат на тему «Текстовые процессоры»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2109"/>
        </w:trPr>
        <w:tc>
          <w:tcPr>
            <w:tcW w:w="3227" w:type="dxa"/>
            <w:vMerge w:val="restart"/>
          </w:tcPr>
          <w:p w:rsidR="001E67D4" w:rsidRPr="00A05A20" w:rsidRDefault="001E67D4" w:rsidP="005D02C0">
            <w:pPr>
              <w:pStyle w:val="af"/>
              <w:rPr>
                <w:rFonts w:ascii="Times New Roman" w:hAnsi="Times New Roman"/>
                <w:bCs/>
                <w:sz w:val="22"/>
                <w:szCs w:val="22"/>
              </w:rPr>
            </w:pPr>
            <w:r w:rsidRPr="00A05A20">
              <w:rPr>
                <w:rFonts w:ascii="Times New Roman" w:hAnsi="Times New Roman"/>
                <w:bCs/>
                <w:sz w:val="22"/>
                <w:szCs w:val="22"/>
              </w:rPr>
              <w:t xml:space="preserve">Тема 2.2 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Технология обработки числовой информации. Электронные таблицы</w:t>
            </w: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</w:rPr>
              <w:t xml:space="preserve">Табличный процессор </w:t>
            </w:r>
            <w:r w:rsidRPr="00A05A20">
              <w:rPr>
                <w:rFonts w:ascii="Times New Roman" w:hAnsi="Times New Roman"/>
                <w:lang w:val="en-US"/>
              </w:rPr>
              <w:t>Excel</w:t>
            </w:r>
            <w:r w:rsidRPr="00A05A20">
              <w:rPr>
                <w:rFonts w:ascii="Times New Roman" w:hAnsi="Times New Roman"/>
              </w:rPr>
              <w:t xml:space="preserve">. Понятие электронной таблицы. Типы входных данных. Организация расчетов в табличном процессоре MS Excel. Создание электронной книги.  Относительная и абсолютная адресация в MS Excel. Ввод данных. Ввод формул. Базы данных в </w:t>
            </w:r>
            <w:r w:rsidRPr="00A05A20">
              <w:rPr>
                <w:rFonts w:ascii="Times New Roman" w:hAnsi="Times New Roman"/>
                <w:lang w:val="en-US"/>
              </w:rPr>
              <w:t>MS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lang w:val="en-US"/>
              </w:rPr>
              <w:t>Excel</w:t>
            </w:r>
            <w:r w:rsidRPr="00A05A20">
              <w:rPr>
                <w:rFonts w:ascii="Times New Roman" w:hAnsi="Times New Roman"/>
              </w:rPr>
              <w:t xml:space="preserve">. Поиск и сортировка данных. Фильтрация данных. Графические возможности </w:t>
            </w:r>
            <w:r w:rsidRPr="00A05A20">
              <w:rPr>
                <w:rFonts w:ascii="Times New Roman" w:hAnsi="Times New Roman"/>
                <w:lang w:val="en-US"/>
              </w:rPr>
              <w:t>MS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lang w:val="en-US"/>
              </w:rPr>
              <w:t>Excel</w:t>
            </w:r>
            <w:r w:rsidRPr="00A05A20">
              <w:rPr>
                <w:rFonts w:ascii="Times New Roman" w:hAnsi="Times New Roman"/>
              </w:rPr>
              <w:t>. Построение диаграмм. Объединение электронных таблиц.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9E" w:rsidRPr="00A05A20" w:rsidTr="005D02C0">
        <w:tc>
          <w:tcPr>
            <w:tcW w:w="3227" w:type="dxa"/>
            <w:vMerge/>
          </w:tcPr>
          <w:p w:rsidR="002A309E" w:rsidRPr="00A05A20" w:rsidRDefault="002A309E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2A309E" w:rsidRPr="00A05A20" w:rsidRDefault="002A309E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№7 Вычислительные функции MS </w:t>
            </w:r>
            <w:r w:rsidRPr="00A05A20">
              <w:rPr>
                <w:rFonts w:ascii="Times New Roman" w:hAnsi="Times New Roman"/>
                <w:lang w:val="en-US"/>
              </w:rPr>
              <w:t>Excel</w:t>
            </w:r>
          </w:p>
        </w:tc>
        <w:tc>
          <w:tcPr>
            <w:tcW w:w="1136" w:type="dxa"/>
            <w:vMerge w:val="restart"/>
          </w:tcPr>
          <w:p w:rsidR="002A309E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309E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2A309E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309E" w:rsidRPr="00A05A20" w:rsidTr="005D02C0">
        <w:tc>
          <w:tcPr>
            <w:tcW w:w="3227" w:type="dxa"/>
            <w:vMerge/>
          </w:tcPr>
          <w:p w:rsidR="002A309E" w:rsidRPr="00A05A20" w:rsidRDefault="002A309E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2A309E" w:rsidRPr="00A05A20" w:rsidRDefault="002A309E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№8 Графическое изображение данных в электронных таблицах</w:t>
            </w:r>
          </w:p>
        </w:tc>
        <w:tc>
          <w:tcPr>
            <w:tcW w:w="1136" w:type="dxa"/>
            <w:vMerge/>
          </w:tcPr>
          <w:p w:rsidR="002A309E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A309E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№9 Решение профессиональных задач в Excel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228"/>
        </w:trPr>
        <w:tc>
          <w:tcPr>
            <w:tcW w:w="3227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Тема 2.3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shd w:val="clear" w:color="auto" w:fill="FFFFFF"/>
              </w:rPr>
              <w:t>Редактор для создания диаграмм и блок-схем</w:t>
            </w:r>
            <w:r w:rsidRPr="00A05A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685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</w:rPr>
              <w:t xml:space="preserve">Векторный графический редактор </w:t>
            </w:r>
            <w:r w:rsidRPr="00A05A20">
              <w:rPr>
                <w:rFonts w:ascii="Times New Roman" w:hAnsi="Times New Roman"/>
                <w:lang w:val="en-US"/>
              </w:rPr>
              <w:t>Visio</w:t>
            </w:r>
            <w:r w:rsidRPr="00A05A20">
              <w:rPr>
                <w:rFonts w:ascii="Times New Roman" w:hAnsi="Times New Roman"/>
              </w:rPr>
              <w:t>. Назначение редактора. Обобщенная технология работы с редактором. Настройка параметров редактора и документа. Сохранение информации. Форматирование и редактирование документа.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№10 </w:t>
            </w:r>
            <w:r w:rsidRPr="00A05A20">
              <w:rPr>
                <w:rFonts w:ascii="Times New Roman" w:hAnsi="Times New Roman"/>
              </w:rPr>
              <w:t>Создание электротехнической схемы.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№11 </w:t>
            </w:r>
            <w:r w:rsidRPr="00A05A20">
              <w:rPr>
                <w:rFonts w:ascii="Times New Roman" w:hAnsi="Times New Roman"/>
              </w:rPr>
              <w:t>Создание электротехнической схемы по вариантам.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254"/>
        </w:trPr>
        <w:tc>
          <w:tcPr>
            <w:tcW w:w="3227" w:type="dxa"/>
            <w:vMerge w:val="restart"/>
          </w:tcPr>
          <w:p w:rsidR="001E67D4" w:rsidRPr="00A05A20" w:rsidRDefault="001E67D4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Тема 2.4</w:t>
            </w:r>
          </w:p>
          <w:p w:rsidR="001E67D4" w:rsidRPr="00A05A20" w:rsidRDefault="001E67D4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Мультимедийные технологии</w:t>
            </w: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697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 xml:space="preserve">Современные способы организации презентаций. Создание презентации в приложении </w:t>
            </w:r>
            <w:r w:rsidRPr="00A05A20">
              <w:rPr>
                <w:rFonts w:ascii="Times New Roman" w:hAnsi="Times New Roman"/>
                <w:lang w:val="en-US"/>
              </w:rPr>
              <w:t>MS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lang w:val="en-US"/>
              </w:rPr>
              <w:t>PowerPoint</w:t>
            </w:r>
            <w:r w:rsidRPr="00A05A20">
              <w:rPr>
                <w:rFonts w:ascii="Times New Roman" w:hAnsi="Times New Roman"/>
              </w:rPr>
              <w:t>. Мастер автосодержания. Шаблон оформления. Оформление презентации. Настройка фона и анимации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36" w:type="dxa"/>
            <w:vMerge w:val="restart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№12</w:t>
            </w:r>
            <w:r w:rsidRPr="00A05A20">
              <w:rPr>
                <w:rFonts w:ascii="Times New Roman" w:hAnsi="Times New Roman"/>
                <w:b/>
                <w:bCs/>
              </w:rPr>
              <w:t xml:space="preserve"> </w:t>
            </w:r>
            <w:r w:rsidRPr="00A05A20">
              <w:rPr>
                <w:rFonts w:ascii="Times New Roman" w:hAnsi="Times New Roman"/>
              </w:rPr>
              <w:t>Создание презентации с помощью шаблона оформления. Создание презентации с использованием гиперссылок и настройка анимации.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280"/>
        </w:trPr>
        <w:tc>
          <w:tcPr>
            <w:tcW w:w="12439" w:type="dxa"/>
            <w:gridSpan w:val="2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 xml:space="preserve">Раздел 3. </w:t>
            </w:r>
            <w:r w:rsidRPr="00A05A20">
              <w:rPr>
                <w:rFonts w:ascii="Times New Roman" w:hAnsi="Times New Roman"/>
                <w:b/>
              </w:rPr>
              <w:t>Технология обработки графической информации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01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02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03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04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05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06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09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10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ПК 1.2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lastRenderedPageBreak/>
              <w:t>ПК 2.1</w:t>
            </w:r>
          </w:p>
          <w:p w:rsidR="001E67D4" w:rsidRPr="00A05A20" w:rsidRDefault="001E67D4" w:rsidP="005D02C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05A20">
              <w:rPr>
                <w:color w:val="auto"/>
                <w:sz w:val="22"/>
                <w:szCs w:val="22"/>
              </w:rPr>
              <w:t>ПК 2.5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7D4" w:rsidRPr="00A05A20" w:rsidTr="005D02C0">
        <w:trPr>
          <w:trHeight w:val="249"/>
        </w:trPr>
        <w:tc>
          <w:tcPr>
            <w:tcW w:w="3227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Тема 3.1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</w:rPr>
              <w:t>Основы компьютерной графики</w:t>
            </w:r>
          </w:p>
        </w:tc>
        <w:tc>
          <w:tcPr>
            <w:tcW w:w="9212" w:type="dxa"/>
          </w:tcPr>
          <w:p w:rsidR="001E67D4" w:rsidRPr="00A05A20" w:rsidRDefault="001E67D4" w:rsidP="005D02C0">
            <w:pPr>
              <w:keepLine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 w:rsidRPr="00A05A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6" w:type="dxa"/>
            <w:vMerge w:val="restart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755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</w:rPr>
              <w:t>Понятие компьютерной графики. Определения графического редактора, изображения. Виды изображений. Классификации компьютерной графики. Определение, назначение, особенности, достоинства и недостатки векторной графики.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185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Редакторы работы с векторной графикой. Форматы векторных графических изображений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713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</w:rPr>
              <w:t xml:space="preserve">. Общие сведения работы в системе Компас. Интерфейс программы. Создание нового документа. Построение отдельных элементов. Компоновка чертежа. Нанесение </w:t>
            </w:r>
            <w:r w:rsidRPr="00A05A20">
              <w:rPr>
                <w:rFonts w:ascii="Times New Roman" w:hAnsi="Times New Roman"/>
              </w:rPr>
              <w:lastRenderedPageBreak/>
              <w:t xml:space="preserve">размеров. Создание спецификации. 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995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 xml:space="preserve">Назначение системы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>. Интерфейс программы и индикаторы режима чтения. Работа с командной строкой и ввод данных. Настройка рабочих режимов. Техника и команды редактирования примитивов. Работа с блоками и атрибутами. Работа с внешними ссылками. Нанесение размеров.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244"/>
        </w:trPr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№13 </w:t>
            </w: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  <w:bCs/>
              </w:rPr>
              <w:t xml:space="preserve"> Настройка и создания чертежа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№14 </w:t>
            </w: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№15 </w:t>
            </w: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  <w:bCs/>
              </w:rPr>
              <w:t xml:space="preserve"> Создания чертежа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№16 </w:t>
            </w: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  <w:bCs/>
              </w:rPr>
              <w:t xml:space="preserve"> Создание чертежа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№17 </w:t>
            </w: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  <w:bCs/>
              </w:rPr>
              <w:t xml:space="preserve"> Оформление чертежа. Постановка размеров.Создание спецификации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№18 </w:t>
            </w: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№19 </w:t>
            </w: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№20 </w:t>
            </w:r>
            <w:r w:rsidRPr="00A05A20">
              <w:rPr>
                <w:rFonts w:ascii="Times New Roman" w:hAnsi="Times New Roman"/>
              </w:rPr>
              <w:t>Компас-3</w:t>
            </w:r>
            <w:r w:rsidRPr="00A05A20">
              <w:rPr>
                <w:rFonts w:ascii="Times New Roman" w:hAnsi="Times New Roman"/>
                <w:lang w:val="en-US"/>
              </w:rPr>
              <w:t>D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bCs/>
              </w:rPr>
              <w:t>Создание принципиальных электрических и функциональных схем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№21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 xml:space="preserve"> Настройка системной среды и построение простых объектов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№22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 xml:space="preserve"> Рвбота с линиями. Построение зеркального отображения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№23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 xml:space="preserve"> Команды конструирования объектов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№24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 xml:space="preserve"> Работа со слоями, блоками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№25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bCs/>
              </w:rPr>
              <w:t>Работа с внешними ссылками, постановка размеров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№26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bCs/>
              </w:rPr>
              <w:t>Создание принципиальных электрических схем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№27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bCs/>
              </w:rPr>
              <w:t>Создание принципиальных электрических схем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№28 </w:t>
            </w:r>
            <w:r w:rsidRPr="00A05A20">
              <w:rPr>
                <w:rFonts w:ascii="Times New Roman" w:hAnsi="Times New Roman"/>
                <w:lang w:val="en-US"/>
              </w:rPr>
              <w:t>AutoCad</w:t>
            </w:r>
            <w:r w:rsidRPr="00A05A20">
              <w:rPr>
                <w:rFonts w:ascii="Times New Roman" w:hAnsi="Times New Roman"/>
              </w:rPr>
              <w:t xml:space="preserve"> </w:t>
            </w:r>
            <w:r w:rsidRPr="00A05A20">
              <w:rPr>
                <w:rFonts w:ascii="Times New Roman" w:hAnsi="Times New Roman"/>
                <w:bCs/>
              </w:rPr>
              <w:t>Создание принципиальных электрических схем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299"/>
        </w:trPr>
        <w:tc>
          <w:tcPr>
            <w:tcW w:w="12439" w:type="dxa"/>
            <w:gridSpan w:val="2"/>
          </w:tcPr>
          <w:p w:rsidR="001E67D4" w:rsidRPr="00A05A20" w:rsidRDefault="001E67D4" w:rsidP="005D02C0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A05A20">
              <w:rPr>
                <w:b/>
                <w:bCs/>
                <w:color w:val="auto"/>
                <w:sz w:val="22"/>
                <w:szCs w:val="22"/>
              </w:rPr>
              <w:t xml:space="preserve">Раздел 4. </w:t>
            </w:r>
            <w:r w:rsidRPr="00A05A20">
              <w:rPr>
                <w:b/>
                <w:color w:val="auto"/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01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02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03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04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05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06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09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ОК 10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lastRenderedPageBreak/>
              <w:t>ПК 1.2</w:t>
            </w:r>
          </w:p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ПК 2.1</w:t>
            </w:r>
          </w:p>
          <w:p w:rsidR="001E67D4" w:rsidRPr="00A05A20" w:rsidRDefault="001E67D4" w:rsidP="005D02C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A05A20">
              <w:rPr>
                <w:color w:val="auto"/>
                <w:sz w:val="22"/>
                <w:szCs w:val="22"/>
              </w:rPr>
              <w:t>ПК 2.5</w:t>
            </w:r>
          </w:p>
          <w:p w:rsidR="001E67D4" w:rsidRPr="00A05A20" w:rsidRDefault="001E67D4" w:rsidP="005D02C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E67D4" w:rsidRPr="00A05A20" w:rsidTr="005D02C0">
        <w:tc>
          <w:tcPr>
            <w:tcW w:w="3227" w:type="dxa"/>
            <w:vMerge w:val="restart"/>
          </w:tcPr>
          <w:p w:rsidR="001E67D4" w:rsidRPr="00A05A20" w:rsidRDefault="001E67D4" w:rsidP="005D02C0">
            <w:pPr>
              <w:pStyle w:val="af1"/>
              <w:rPr>
                <w:bCs/>
                <w:sz w:val="22"/>
                <w:szCs w:val="22"/>
              </w:rPr>
            </w:pPr>
            <w:r w:rsidRPr="00A05A20">
              <w:rPr>
                <w:bCs/>
                <w:sz w:val="22"/>
                <w:szCs w:val="22"/>
              </w:rPr>
              <w:t>Тема 4.1</w:t>
            </w:r>
          </w:p>
          <w:p w:rsidR="001E67D4" w:rsidRPr="00A05A20" w:rsidRDefault="001E67D4" w:rsidP="005D02C0">
            <w:pPr>
              <w:pStyle w:val="af1"/>
              <w:rPr>
                <w:sz w:val="22"/>
                <w:szCs w:val="22"/>
              </w:rPr>
            </w:pPr>
            <w:r w:rsidRPr="00A05A20">
              <w:rPr>
                <w:sz w:val="22"/>
                <w:szCs w:val="22"/>
              </w:rPr>
              <w:t>Локальные и</w:t>
            </w:r>
          </w:p>
          <w:p w:rsidR="001E67D4" w:rsidRPr="00A05A20" w:rsidRDefault="001E67D4" w:rsidP="005D02C0">
            <w:pPr>
              <w:pStyle w:val="af1"/>
              <w:jc w:val="both"/>
              <w:rPr>
                <w:sz w:val="22"/>
                <w:szCs w:val="22"/>
              </w:rPr>
            </w:pPr>
            <w:r w:rsidRPr="00A05A20">
              <w:rPr>
                <w:sz w:val="22"/>
                <w:szCs w:val="22"/>
              </w:rPr>
              <w:t>глобальные информационные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</w:rPr>
              <w:t>системы</w:t>
            </w: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1E67D4" w:rsidRPr="00A05A20" w:rsidRDefault="00F5487B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</w:rPr>
              <w:t>Передача информации. Локальные компьютерные сети. Глобальная компьютерная сеть Интернет. Подключение к Интернету. Электронная почта. Всемирная паутина. Поиск информации в Интернете.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1136" w:type="dxa"/>
            <w:vMerge w:val="restart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rPr>
          <w:trHeight w:val="135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1E67D4" w:rsidRPr="00A05A20" w:rsidRDefault="001E67D4" w:rsidP="005D0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Практическая работа №29</w:t>
            </w:r>
            <w:r w:rsidRPr="00A05A20">
              <w:rPr>
                <w:rFonts w:ascii="Times New Roman" w:hAnsi="Times New Roman"/>
                <w:b/>
                <w:bCs/>
              </w:rPr>
              <w:t xml:space="preserve"> </w:t>
            </w:r>
            <w:r w:rsidRPr="00A05A20">
              <w:rPr>
                <w:rFonts w:ascii="Times New Roman" w:hAnsi="Times New Roman"/>
                <w:bCs/>
              </w:rPr>
              <w:t xml:space="preserve">Средства поиска информации в интернете. </w:t>
            </w: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 w:val="restart"/>
          </w:tcPr>
          <w:p w:rsidR="002A309E" w:rsidRDefault="002A309E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lastRenderedPageBreak/>
              <w:t>Тема 4.2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</w:rPr>
              <w:t>Основы обеспечения информационной безопасности</w:t>
            </w:r>
          </w:p>
        </w:tc>
        <w:tc>
          <w:tcPr>
            <w:tcW w:w="9212" w:type="dxa"/>
          </w:tcPr>
          <w:p w:rsidR="002A309E" w:rsidRDefault="002A309E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6" w:type="dxa"/>
            <w:vMerge w:val="restart"/>
          </w:tcPr>
          <w:p w:rsidR="002A309E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E67D4" w:rsidRPr="00A05A20" w:rsidRDefault="00F5487B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</w:rPr>
              <w:t>Защита информации от несанкционированного доступа. Требования к выбору пароля. Криптографические методы защиты. Электронная подпись. Компьютерные вирусы: методы распространения, профилактика заражения. Защита информации от компьютерных вирусов. Антивирусные программы</w:t>
            </w:r>
          </w:p>
        </w:tc>
        <w:tc>
          <w:tcPr>
            <w:tcW w:w="1136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  <w:bCs/>
              </w:rPr>
              <w:t xml:space="preserve">В том числе,  практических занятий и лабораторных работ 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3227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2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  <w:bCs/>
              </w:rPr>
              <w:t xml:space="preserve">Практическая работа №30 Безопасная работа в сети </w:t>
            </w:r>
            <w:r w:rsidRPr="00A05A20">
              <w:rPr>
                <w:rFonts w:ascii="Times New Roman" w:hAnsi="Times New Roman"/>
                <w:bCs/>
                <w:lang w:val="en-US"/>
              </w:rPr>
              <w:t>Internet</w:t>
            </w:r>
          </w:p>
        </w:tc>
        <w:tc>
          <w:tcPr>
            <w:tcW w:w="1136" w:type="dxa"/>
          </w:tcPr>
          <w:p w:rsidR="001E67D4" w:rsidRPr="00A05A20" w:rsidRDefault="002A309E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  <w:vMerge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E67D4" w:rsidRPr="00A05A20" w:rsidTr="005D02C0">
        <w:tc>
          <w:tcPr>
            <w:tcW w:w="12439" w:type="dxa"/>
            <w:gridSpan w:val="2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6" w:type="dxa"/>
          </w:tcPr>
          <w:p w:rsidR="001E67D4" w:rsidRPr="00A05A20" w:rsidRDefault="001E67D4" w:rsidP="005D02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701" w:type="dxa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E67D4" w:rsidRPr="00A05A20" w:rsidRDefault="001E67D4" w:rsidP="001E67D4">
      <w:pPr>
        <w:rPr>
          <w:rFonts w:ascii="Times New Roman" w:hAnsi="Times New Roman"/>
        </w:rPr>
      </w:pPr>
    </w:p>
    <w:p w:rsidR="001E67D4" w:rsidRPr="00A05A20" w:rsidRDefault="001E67D4" w:rsidP="001E67D4">
      <w:pPr>
        <w:rPr>
          <w:rFonts w:ascii="Times New Roman" w:hAnsi="Times New Roman"/>
        </w:rPr>
        <w:sectPr w:rsidR="001E67D4" w:rsidRPr="00A05A20" w:rsidSect="00C71396">
          <w:footerReference w:type="even" r:id="rId11"/>
          <w:footerReference w:type="default" r:id="rId12"/>
          <w:pgSz w:w="16840" w:h="11907" w:orient="landscape"/>
          <w:pgMar w:top="1134" w:right="851" w:bottom="851" w:left="992" w:header="709" w:footer="709" w:gutter="0"/>
          <w:cols w:space="720"/>
        </w:sectPr>
      </w:pPr>
    </w:p>
    <w:p w:rsidR="001E67D4" w:rsidRPr="00A05A20" w:rsidRDefault="001E67D4" w:rsidP="001E67D4">
      <w:pPr>
        <w:pStyle w:val="1"/>
        <w:numPr>
          <w:ilvl w:val="0"/>
          <w:numId w:val="17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after="0" w:line="276" w:lineRule="auto"/>
        <w:ind w:left="0" w:firstLine="0"/>
        <w:jc w:val="both"/>
        <w:rPr>
          <w:rFonts w:ascii="Times New Roman" w:hAnsi="Times New Roman"/>
          <w:i/>
          <w:caps/>
          <w:sz w:val="22"/>
          <w:szCs w:val="22"/>
        </w:rPr>
      </w:pPr>
      <w:r w:rsidRPr="00A05A20">
        <w:rPr>
          <w:rFonts w:ascii="Times New Roman" w:hAnsi="Times New Roman"/>
          <w:i/>
          <w:caps/>
          <w:sz w:val="22"/>
          <w:szCs w:val="22"/>
        </w:rPr>
        <w:lastRenderedPageBreak/>
        <w:t>условия реализации УЧЕБНОЙ дисциплины «</w:t>
      </w:r>
      <w:r w:rsidRPr="00A05A20">
        <w:rPr>
          <w:rFonts w:ascii="Times New Roman" w:hAnsi="Times New Roman"/>
          <w:i/>
          <w:sz w:val="22"/>
          <w:szCs w:val="22"/>
        </w:rPr>
        <w:t>ИНФОРМАЦИОННЫЕ ТЕХНОЛОГИИ В ПРОФЕССИОНАЛЬНОЙ ДЕЯТЕЛЬНОСТИ</w:t>
      </w:r>
      <w:r w:rsidRPr="00A05A20">
        <w:rPr>
          <w:rFonts w:ascii="Times New Roman" w:hAnsi="Times New Roman"/>
          <w:i/>
          <w:caps/>
          <w:sz w:val="22"/>
          <w:szCs w:val="22"/>
        </w:rPr>
        <w:t>»</w:t>
      </w:r>
    </w:p>
    <w:p w:rsidR="001E67D4" w:rsidRPr="00A05A20" w:rsidRDefault="001E67D4" w:rsidP="001E67D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</w:rPr>
      </w:pPr>
    </w:p>
    <w:p w:rsidR="001E67D4" w:rsidRPr="00A05A20" w:rsidRDefault="001E67D4" w:rsidP="001E67D4">
      <w:pPr>
        <w:suppressAutoHyphens/>
        <w:spacing w:after="0"/>
        <w:jc w:val="both"/>
        <w:rPr>
          <w:rFonts w:ascii="Times New Roman" w:hAnsi="Times New Roman"/>
          <w:b/>
          <w:bCs/>
          <w:highlight w:val="yellow"/>
        </w:rPr>
      </w:pPr>
      <w:r w:rsidRPr="00A05A20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A05A20">
        <w:rPr>
          <w:rFonts w:ascii="Times New Roman" w:hAnsi="Times New Roman"/>
          <w:bCs/>
        </w:rPr>
        <w:tab/>
        <w:t>Кабинет «Информатики и информационных технологий», оснащенный:</w:t>
      </w: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A05A20">
        <w:rPr>
          <w:rFonts w:ascii="Times New Roman" w:hAnsi="Times New Roman"/>
          <w:bCs/>
        </w:rPr>
        <w:t xml:space="preserve"> оборудованием:</w:t>
      </w:r>
    </w:p>
    <w:p w:rsidR="001E67D4" w:rsidRPr="00A05A20" w:rsidRDefault="001E67D4" w:rsidP="001E67D4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A05A20">
        <w:rPr>
          <w:rFonts w:ascii="Times New Roman" w:hAnsi="Times New Roman"/>
        </w:rPr>
        <w:t>Персональные компьютеры</w:t>
      </w:r>
      <w:r w:rsidRPr="00A05A20">
        <w:rPr>
          <w:rFonts w:ascii="Times New Roman" w:hAnsi="Times New Roman"/>
          <w:bCs/>
        </w:rPr>
        <w:t xml:space="preserve"> по количеству обучающихся;</w:t>
      </w:r>
    </w:p>
    <w:p w:rsidR="001E67D4" w:rsidRPr="00A05A20" w:rsidRDefault="001E67D4" w:rsidP="001E67D4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A05A20">
        <w:rPr>
          <w:rFonts w:ascii="Times New Roman" w:hAnsi="Times New Roman"/>
          <w:bCs/>
        </w:rPr>
        <w:t>Рабочее место преподавателя;</w:t>
      </w:r>
    </w:p>
    <w:p w:rsidR="001E67D4" w:rsidRPr="00A05A20" w:rsidRDefault="001E67D4" w:rsidP="001E67D4">
      <w:pPr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A05A20">
        <w:rPr>
          <w:rFonts w:ascii="Times New Roman" w:hAnsi="Times New Roman"/>
        </w:rPr>
        <w:t>Комплект аппаратно-программных средств на базе ПК;</w:t>
      </w:r>
    </w:p>
    <w:p w:rsidR="001E67D4" w:rsidRPr="00A05A20" w:rsidRDefault="001E67D4" w:rsidP="001E67D4">
      <w:pPr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A05A20">
        <w:rPr>
          <w:rFonts w:ascii="Times New Roman" w:hAnsi="Times New Roman"/>
        </w:rPr>
        <w:t>Комплект заданий для выполнения заданий за ПК;</w:t>
      </w:r>
    </w:p>
    <w:p w:rsidR="001E67D4" w:rsidRPr="00A05A20" w:rsidRDefault="001E67D4" w:rsidP="001E67D4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A05A20">
        <w:rPr>
          <w:rFonts w:ascii="Times New Roman" w:hAnsi="Times New Roman"/>
          <w:bCs/>
        </w:rPr>
        <w:t>Мультимедиапроектор;</w:t>
      </w:r>
    </w:p>
    <w:p w:rsidR="001E67D4" w:rsidRPr="00A05A20" w:rsidRDefault="001E67D4" w:rsidP="001E67D4">
      <w:pPr>
        <w:numPr>
          <w:ilvl w:val="0"/>
          <w:numId w:val="1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</w:rPr>
      </w:pPr>
      <w:r w:rsidRPr="00A05A20">
        <w:rPr>
          <w:rFonts w:ascii="Times New Roman" w:hAnsi="Times New Roman"/>
          <w:bCs/>
        </w:rPr>
        <w:t>Экран.</w:t>
      </w:r>
    </w:p>
    <w:p w:rsidR="001E67D4" w:rsidRPr="00A05A20" w:rsidRDefault="001E67D4" w:rsidP="001E6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/>
          <w:b w:val="0"/>
          <w:sz w:val="22"/>
          <w:szCs w:val="22"/>
        </w:rPr>
      </w:pPr>
    </w:p>
    <w:p w:rsidR="001E67D4" w:rsidRPr="00A05A20" w:rsidRDefault="001E67D4" w:rsidP="001E67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A05A20">
        <w:rPr>
          <w:rFonts w:ascii="Times New Roman" w:hAnsi="Times New Roman"/>
          <w:sz w:val="22"/>
          <w:szCs w:val="22"/>
        </w:rPr>
        <w:t>3.2. Информационное обеспечение обучения</w:t>
      </w:r>
    </w:p>
    <w:p w:rsidR="001E67D4" w:rsidRPr="00A05A20" w:rsidRDefault="001E67D4" w:rsidP="001E67D4">
      <w:pPr>
        <w:suppressAutoHyphens/>
        <w:spacing w:after="0"/>
        <w:ind w:firstLine="709"/>
        <w:jc w:val="both"/>
        <w:rPr>
          <w:rFonts w:ascii="Times New Roman" w:hAnsi="Times New Roman"/>
        </w:rPr>
      </w:pPr>
      <w:r w:rsidRPr="00A05A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A05A20">
        <w:rPr>
          <w:rFonts w:ascii="Times New Roman" w:hAnsi="Times New Roman"/>
        </w:rPr>
        <w:t>ечатные и/или электронные образовательные и информационные ресурсы, рекомендуемых для использования в образовательном процессе.</w:t>
      </w: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</w:rPr>
      </w:pP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</w:rPr>
      </w:pPr>
      <w:r w:rsidRPr="00A05A20">
        <w:rPr>
          <w:rFonts w:ascii="Times New Roman" w:hAnsi="Times New Roman"/>
          <w:b/>
          <w:bCs/>
        </w:rPr>
        <w:t>3.2.1 Печатные издания</w:t>
      </w:r>
    </w:p>
    <w:p w:rsidR="001E67D4" w:rsidRPr="00A05A20" w:rsidRDefault="001E67D4" w:rsidP="001E67D4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highlight w:val="yellow"/>
          <w:shd w:val="clear" w:color="auto" w:fill="F2F4FB"/>
        </w:rPr>
      </w:pPr>
      <w:r w:rsidRPr="00A05A20">
        <w:rPr>
          <w:rFonts w:ascii="Times New Roman" w:hAnsi="Times New Roman"/>
          <w:highlight w:val="yellow"/>
          <w:shd w:val="clear" w:color="auto" w:fill="F2F4FB"/>
        </w:rPr>
        <w:t xml:space="preserve">Михеева Е.В. </w:t>
      </w:r>
      <w:r w:rsidRPr="00A05A20">
        <w:rPr>
          <w:rFonts w:ascii="Times New Roman" w:hAnsi="Times New Roman"/>
          <w:highlight w:val="yellow"/>
        </w:rPr>
        <w:t>Информационные технологии в профессиональной деятельности. Технические специальности : учебник для студ. учреждений сред. проф. образования/ Е.В. Михеева, О.И. Титова. – М.: Издательский центр «Академия», 2016. – 416 с.</w:t>
      </w:r>
      <w:r w:rsidRPr="00A05A20">
        <w:rPr>
          <w:rFonts w:ascii="Times New Roman" w:hAnsi="Times New Roman"/>
          <w:highlight w:val="yellow"/>
          <w:shd w:val="clear" w:color="auto" w:fill="F2F4FB"/>
        </w:rPr>
        <w:t xml:space="preserve"> </w:t>
      </w:r>
    </w:p>
    <w:p w:rsidR="001E67D4" w:rsidRPr="00A05A20" w:rsidRDefault="001E67D4" w:rsidP="001E67D4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highlight w:val="yellow"/>
          <w:shd w:val="clear" w:color="auto" w:fill="F2F4FB"/>
        </w:rPr>
      </w:pPr>
      <w:r w:rsidRPr="00A05A20">
        <w:rPr>
          <w:rFonts w:ascii="Times New Roman" w:hAnsi="Times New Roman"/>
          <w:highlight w:val="yellow"/>
          <w:shd w:val="clear" w:color="auto" w:fill="F2F4FB"/>
        </w:rPr>
        <w:t>2. Михеева Е.В. Практикум по информационным технологиям в профессиональной деятельности. – М.: Проспект, 2016 – 410с.</w:t>
      </w:r>
    </w:p>
    <w:p w:rsidR="001E67D4" w:rsidRPr="00A05A20" w:rsidRDefault="001E67D4" w:rsidP="001E67D4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b/>
          <w:highlight w:val="yellow"/>
        </w:rPr>
      </w:pPr>
      <w:r w:rsidRPr="00A05A20">
        <w:rPr>
          <w:rFonts w:ascii="Times New Roman" w:hAnsi="Times New Roman"/>
          <w:bCs/>
          <w:highlight w:val="yellow"/>
          <w:shd w:val="clear" w:color="auto" w:fill="FFFFFF"/>
        </w:rPr>
        <w:t xml:space="preserve">3. </w:t>
      </w:r>
      <w:r w:rsidRPr="00A05A20">
        <w:rPr>
          <w:rFonts w:ascii="Times New Roman" w:hAnsi="Times New Roman"/>
          <w:highlight w:val="yellow"/>
        </w:rPr>
        <w:t xml:space="preserve">Немцова Т.И. Практикум по информатике: учеб. пособие в 2-х частях/ Т.И. Немцова, Ю.В. Назарова; под ред. Л.Г. Гагариной. </w:t>
      </w:r>
      <w:r w:rsidRPr="00A05A20">
        <w:rPr>
          <w:rStyle w:val="apple-style-span"/>
          <w:rFonts w:ascii="Times New Roman" w:hAnsi="Times New Roman"/>
          <w:highlight w:val="yellow"/>
        </w:rPr>
        <w:t>–</w:t>
      </w:r>
      <w:r w:rsidRPr="00A05A20">
        <w:rPr>
          <w:rFonts w:ascii="Times New Roman" w:hAnsi="Times New Roman"/>
          <w:highlight w:val="yellow"/>
        </w:rPr>
        <w:t xml:space="preserve"> М.: </w:t>
      </w:r>
      <w:r w:rsidRPr="00A05A20">
        <w:rPr>
          <w:rStyle w:val="apple-style-span"/>
          <w:rFonts w:ascii="Times New Roman" w:hAnsi="Times New Roman"/>
          <w:highlight w:val="yellow"/>
        </w:rPr>
        <w:t>Форум; Инфра-М</w:t>
      </w:r>
      <w:r w:rsidRPr="00A05A20">
        <w:rPr>
          <w:rFonts w:ascii="Times New Roman" w:hAnsi="Times New Roman"/>
          <w:highlight w:val="yellow"/>
        </w:rPr>
        <w:t xml:space="preserve">, 2013. – ч.1. </w:t>
      </w:r>
      <w:r w:rsidRPr="00A05A20">
        <w:rPr>
          <w:rStyle w:val="apple-style-span"/>
          <w:rFonts w:ascii="Times New Roman" w:hAnsi="Times New Roman"/>
          <w:highlight w:val="yellow"/>
        </w:rPr>
        <w:t>–</w:t>
      </w:r>
      <w:r w:rsidRPr="00A05A20">
        <w:rPr>
          <w:rFonts w:ascii="Times New Roman" w:hAnsi="Times New Roman"/>
          <w:highlight w:val="yellow"/>
        </w:rPr>
        <w:t xml:space="preserve"> 288 с.</w:t>
      </w:r>
    </w:p>
    <w:p w:rsidR="001E67D4" w:rsidRPr="00A05A20" w:rsidRDefault="001E67D4" w:rsidP="001E67D4">
      <w:pPr>
        <w:spacing w:after="0"/>
        <w:contextualSpacing/>
        <w:rPr>
          <w:rFonts w:ascii="Times New Roman" w:hAnsi="Times New Roman"/>
          <w:b/>
          <w:highlight w:val="yellow"/>
        </w:rPr>
      </w:pPr>
    </w:p>
    <w:p w:rsidR="001E67D4" w:rsidRPr="00A05A20" w:rsidRDefault="001E67D4" w:rsidP="001E67D4">
      <w:pPr>
        <w:spacing w:after="0"/>
        <w:contextualSpacing/>
        <w:rPr>
          <w:rFonts w:ascii="Times New Roman" w:hAnsi="Times New Roman"/>
          <w:b/>
          <w:highlight w:val="yellow"/>
        </w:rPr>
      </w:pPr>
      <w:r w:rsidRPr="00A05A20">
        <w:rPr>
          <w:rFonts w:ascii="Times New Roman" w:hAnsi="Times New Roman"/>
          <w:b/>
          <w:highlight w:val="yellow"/>
        </w:rPr>
        <w:t>3.2.2. Электронные издания (электронные ресурсы)</w:t>
      </w:r>
    </w:p>
    <w:p w:rsidR="001E67D4" w:rsidRPr="00A05A20" w:rsidRDefault="001E67D4" w:rsidP="001E67D4">
      <w:pPr>
        <w:keepNext/>
        <w:keepLines/>
        <w:spacing w:after="0"/>
        <w:ind w:firstLine="567"/>
        <w:jc w:val="both"/>
        <w:rPr>
          <w:rFonts w:ascii="Times New Roman" w:hAnsi="Times New Roman"/>
          <w:highlight w:val="yellow"/>
        </w:rPr>
      </w:pPr>
      <w:r w:rsidRPr="00A05A20">
        <w:rPr>
          <w:rFonts w:ascii="Times New Roman" w:hAnsi="Times New Roman"/>
          <w:highlight w:val="yellow"/>
        </w:rPr>
        <w:t xml:space="preserve">1. </w:t>
      </w:r>
      <w:hyperlink r:id="rId13" w:history="1">
        <w:r w:rsidRPr="00A05A20">
          <w:rPr>
            <w:rStyle w:val="ae"/>
            <w:rFonts w:ascii="Times New Roman" w:hAnsi="Times New Roman"/>
            <w:highlight w:val="yellow"/>
          </w:rPr>
          <w:t>http://edu.ascon.ru/main/news/</w:t>
        </w:r>
      </w:hyperlink>
      <w:r w:rsidRPr="00A05A20">
        <w:rPr>
          <w:rFonts w:ascii="Times New Roman" w:hAnsi="Times New Roman"/>
          <w:highlight w:val="yellow"/>
        </w:rPr>
        <w:t xml:space="preserve"> Материалы по созданию чертежей</w:t>
      </w:r>
    </w:p>
    <w:p w:rsidR="001E67D4" w:rsidRPr="00A05A20" w:rsidRDefault="001E67D4" w:rsidP="001E67D4">
      <w:pPr>
        <w:spacing w:after="0"/>
        <w:ind w:left="20" w:firstLine="567"/>
        <w:rPr>
          <w:rFonts w:ascii="Times New Roman" w:hAnsi="Times New Roman"/>
          <w:highlight w:val="yellow"/>
        </w:rPr>
      </w:pPr>
      <w:r w:rsidRPr="00A05A20">
        <w:rPr>
          <w:rFonts w:ascii="Times New Roman" w:hAnsi="Times New Roman"/>
          <w:highlight w:val="yellow"/>
        </w:rPr>
        <w:t xml:space="preserve">2. </w:t>
      </w:r>
      <w:hyperlink r:id="rId14" w:history="1">
        <w:r w:rsidRPr="00A05A20">
          <w:rPr>
            <w:rStyle w:val="ae"/>
            <w:rFonts w:ascii="Times New Roman" w:hAnsi="Times New Roman"/>
            <w:highlight w:val="yellow"/>
          </w:rPr>
          <w:t>http://mysapr.com/</w:t>
        </w:r>
      </w:hyperlink>
      <w:r w:rsidRPr="00A05A20">
        <w:rPr>
          <w:rFonts w:ascii="Times New Roman" w:hAnsi="Times New Roman"/>
          <w:highlight w:val="yellow"/>
        </w:rPr>
        <w:t xml:space="preserve"> Материалы по созданию чертежей</w:t>
      </w:r>
    </w:p>
    <w:p w:rsidR="001E67D4" w:rsidRPr="00A05A20" w:rsidRDefault="001E67D4" w:rsidP="001E67D4">
      <w:pPr>
        <w:spacing w:after="0"/>
        <w:ind w:left="20" w:firstLine="567"/>
        <w:rPr>
          <w:rFonts w:ascii="Times New Roman" w:hAnsi="Times New Roman"/>
          <w:highlight w:val="yellow"/>
        </w:rPr>
      </w:pPr>
      <w:r w:rsidRPr="00A05A20">
        <w:rPr>
          <w:rFonts w:ascii="Times New Roman" w:hAnsi="Times New Roman"/>
          <w:highlight w:val="yellow"/>
        </w:rPr>
        <w:t>3. http://sapr-journal.ru/</w:t>
      </w:r>
      <w:r w:rsidRPr="00A05A20">
        <w:rPr>
          <w:rStyle w:val="aa"/>
          <w:rFonts w:eastAsiaTheme="minorEastAsia"/>
          <w:highlight w:val="yellow"/>
        </w:rPr>
        <w:t xml:space="preserve"> </w:t>
      </w:r>
      <w:r w:rsidRPr="00A05A20">
        <w:rPr>
          <w:rFonts w:ascii="Times New Roman" w:hAnsi="Times New Roman"/>
          <w:highlight w:val="yellow"/>
        </w:rPr>
        <w:t xml:space="preserve">Материалы по созданию чертежей </w:t>
      </w:r>
    </w:p>
    <w:p w:rsidR="001E67D4" w:rsidRPr="00A05A20" w:rsidRDefault="001E67D4" w:rsidP="001E67D4">
      <w:pPr>
        <w:spacing w:after="0"/>
        <w:ind w:left="20" w:firstLine="567"/>
        <w:rPr>
          <w:rFonts w:ascii="Times New Roman" w:hAnsi="Times New Roman"/>
          <w:highlight w:val="yellow"/>
        </w:rPr>
      </w:pPr>
      <w:r w:rsidRPr="00A05A20">
        <w:rPr>
          <w:rFonts w:ascii="Times New Roman" w:hAnsi="Times New Roman"/>
          <w:highlight w:val="yellow"/>
        </w:rPr>
        <w:t>4. https://autocad-specialist.ru/</w:t>
      </w:r>
      <w:r w:rsidRPr="00A05A20">
        <w:rPr>
          <w:rStyle w:val="5"/>
          <w:rFonts w:eastAsiaTheme="minorEastAsia"/>
          <w:highlight w:val="yellow"/>
        </w:rPr>
        <w:t xml:space="preserve"> </w:t>
      </w:r>
      <w:r w:rsidRPr="00A05A20">
        <w:rPr>
          <w:rFonts w:ascii="Times New Roman" w:hAnsi="Times New Roman"/>
          <w:highlight w:val="yellow"/>
        </w:rPr>
        <w:t>Материалы по созданию чертежей</w:t>
      </w:r>
    </w:p>
    <w:p w:rsidR="001E67D4" w:rsidRPr="00A05A20" w:rsidRDefault="001E67D4" w:rsidP="001E67D4">
      <w:pPr>
        <w:spacing w:after="0"/>
        <w:ind w:left="20" w:firstLine="567"/>
        <w:rPr>
          <w:rFonts w:ascii="Times New Roman" w:hAnsi="Times New Roman"/>
          <w:highlight w:val="yellow"/>
        </w:rPr>
      </w:pPr>
      <w:r w:rsidRPr="00A05A20">
        <w:rPr>
          <w:rFonts w:ascii="Times New Roman" w:hAnsi="Times New Roman"/>
          <w:highlight w:val="yellow"/>
        </w:rPr>
        <w:t xml:space="preserve">5. </w:t>
      </w:r>
      <w:hyperlink r:id="rId15" w:history="1">
        <w:r w:rsidRPr="00A05A20">
          <w:rPr>
            <w:rStyle w:val="ae"/>
            <w:rFonts w:ascii="Times New Roman" w:hAnsi="Times New Roman"/>
            <w:highlight w:val="yellow"/>
          </w:rPr>
          <w:t>https://videourokionline.ru/</w:t>
        </w:r>
      </w:hyperlink>
      <w:r w:rsidRPr="00A05A20">
        <w:rPr>
          <w:rFonts w:ascii="Times New Roman" w:hAnsi="Times New Roman"/>
          <w:highlight w:val="yellow"/>
        </w:rPr>
        <w:t xml:space="preserve"> Видеоматериалы по работе с прикладными программами</w:t>
      </w:r>
    </w:p>
    <w:p w:rsidR="001E67D4" w:rsidRPr="00A05A20" w:rsidRDefault="001E67D4" w:rsidP="001E67D4">
      <w:pPr>
        <w:keepNext/>
        <w:keepLines/>
        <w:spacing w:after="0"/>
        <w:ind w:firstLine="567"/>
        <w:jc w:val="both"/>
        <w:rPr>
          <w:rFonts w:ascii="Times New Roman" w:hAnsi="Times New Roman"/>
          <w:highlight w:val="yellow"/>
        </w:rPr>
      </w:pPr>
      <w:r w:rsidRPr="00A05A20">
        <w:rPr>
          <w:rFonts w:ascii="Times New Roman" w:hAnsi="Times New Roman"/>
          <w:highlight w:val="yellow"/>
        </w:rPr>
        <w:t>6. https://www.osp.ru/os/ - Открытые системы: издания по информационным технологиям</w:t>
      </w:r>
    </w:p>
    <w:p w:rsidR="001E67D4" w:rsidRPr="00A05A20" w:rsidRDefault="001E67D4" w:rsidP="001E67D4">
      <w:pPr>
        <w:keepNext/>
        <w:keepLines/>
        <w:spacing w:after="0"/>
        <w:ind w:firstLine="567"/>
        <w:jc w:val="both"/>
        <w:rPr>
          <w:rFonts w:ascii="Times New Roman" w:hAnsi="Times New Roman"/>
          <w:highlight w:val="yellow"/>
        </w:rPr>
      </w:pPr>
      <w:r w:rsidRPr="00A05A20">
        <w:rPr>
          <w:rFonts w:ascii="Times New Roman" w:hAnsi="Times New Roman"/>
          <w:highlight w:val="yellow"/>
        </w:rPr>
        <w:t>7. http:// www.metod-kopilka.ru- Методическая копилка учителя информатики</w:t>
      </w:r>
    </w:p>
    <w:p w:rsidR="001E67D4" w:rsidRPr="00A05A20" w:rsidRDefault="001E67D4" w:rsidP="001E67D4">
      <w:pPr>
        <w:keepNext/>
        <w:keepLines/>
        <w:spacing w:after="0"/>
        <w:ind w:firstLine="567"/>
        <w:jc w:val="both"/>
        <w:rPr>
          <w:rFonts w:ascii="Times New Roman" w:hAnsi="Times New Roman"/>
          <w:highlight w:val="yellow"/>
        </w:rPr>
      </w:pPr>
      <w:r w:rsidRPr="00A05A20">
        <w:rPr>
          <w:rFonts w:ascii="Times New Roman" w:hAnsi="Times New Roman"/>
          <w:highlight w:val="yellow"/>
        </w:rPr>
        <w:t>8. http://school-collection.edu.ru - Цифровая коллекция образовательных ресурсов</w:t>
      </w:r>
    </w:p>
    <w:p w:rsidR="001E67D4" w:rsidRPr="00A05A20" w:rsidRDefault="001E67D4" w:rsidP="001E67D4">
      <w:pPr>
        <w:spacing w:after="0"/>
        <w:ind w:left="20" w:firstLine="567"/>
        <w:rPr>
          <w:rFonts w:ascii="Times New Roman" w:hAnsi="Times New Roman"/>
          <w:highlight w:val="yellow"/>
        </w:rPr>
      </w:pPr>
    </w:p>
    <w:p w:rsidR="001E67D4" w:rsidRPr="00A05A20" w:rsidRDefault="001E67D4" w:rsidP="001E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/>
          <w:bCs/>
          <w:highlight w:val="yellow"/>
        </w:rPr>
      </w:pPr>
      <w:r w:rsidRPr="00A05A20">
        <w:rPr>
          <w:rFonts w:ascii="Times New Roman" w:hAnsi="Times New Roman"/>
          <w:b/>
          <w:bCs/>
          <w:highlight w:val="yellow"/>
        </w:rPr>
        <w:t>3.2.3. Дополнительные источники (при необходимости)</w:t>
      </w:r>
    </w:p>
    <w:p w:rsidR="001E67D4" w:rsidRPr="00A05A20" w:rsidRDefault="001E67D4" w:rsidP="001E67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highlight w:val="yellow"/>
        </w:rPr>
      </w:pPr>
      <w:r w:rsidRPr="00A05A20">
        <w:rPr>
          <w:rFonts w:ascii="Times New Roman" w:hAnsi="Times New Roman"/>
          <w:highlight w:val="yellow"/>
        </w:rPr>
        <w:t xml:space="preserve">1. </w:t>
      </w:r>
      <w:hyperlink r:id="rId16" w:history="1">
        <w:r w:rsidRPr="00A05A20">
          <w:rPr>
            <w:rFonts w:ascii="Times New Roman" w:hAnsi="Times New Roman"/>
            <w:highlight w:val="yellow"/>
          </w:rPr>
          <w:t>Корнеев</w:t>
        </w:r>
      </w:hyperlink>
      <w:r w:rsidRPr="00A05A20">
        <w:rPr>
          <w:rFonts w:ascii="Times New Roman" w:hAnsi="Times New Roman"/>
          <w:highlight w:val="yellow"/>
        </w:rPr>
        <w:t xml:space="preserve"> В.Р., </w:t>
      </w:r>
      <w:hyperlink r:id="rId17" w:history="1">
        <w:r w:rsidRPr="00A05A20">
          <w:rPr>
            <w:rFonts w:ascii="Times New Roman" w:hAnsi="Times New Roman"/>
            <w:highlight w:val="yellow"/>
          </w:rPr>
          <w:t>Жарков</w:t>
        </w:r>
      </w:hyperlink>
      <w:r w:rsidRPr="00A05A20">
        <w:rPr>
          <w:rFonts w:ascii="Times New Roman" w:hAnsi="Times New Roman"/>
          <w:highlight w:val="yellow"/>
        </w:rPr>
        <w:t xml:space="preserve"> Н.В., </w:t>
      </w:r>
      <w:hyperlink r:id="rId18" w:history="1">
        <w:r w:rsidRPr="00A05A20">
          <w:rPr>
            <w:rFonts w:ascii="Times New Roman" w:hAnsi="Times New Roman"/>
            <w:highlight w:val="yellow"/>
          </w:rPr>
          <w:t>Минеев</w:t>
        </w:r>
      </w:hyperlink>
      <w:r w:rsidRPr="00A05A20">
        <w:rPr>
          <w:rFonts w:ascii="Times New Roman" w:hAnsi="Times New Roman"/>
          <w:highlight w:val="yellow"/>
        </w:rPr>
        <w:t xml:space="preserve"> М.А., </w:t>
      </w:r>
      <w:hyperlink r:id="rId19" w:history="1">
        <w:r w:rsidRPr="00A05A20">
          <w:rPr>
            <w:rFonts w:ascii="Times New Roman" w:hAnsi="Times New Roman"/>
            <w:highlight w:val="yellow"/>
          </w:rPr>
          <w:t>Финков</w:t>
        </w:r>
      </w:hyperlink>
      <w:r w:rsidRPr="00A05A20">
        <w:rPr>
          <w:rFonts w:ascii="Times New Roman" w:hAnsi="Times New Roman"/>
          <w:highlight w:val="yellow"/>
        </w:rPr>
        <w:t xml:space="preserve"> М.В. КОМПАС-3D на примерах. Для</w:t>
      </w:r>
      <w:r w:rsidRPr="00A05A20">
        <w:rPr>
          <w:rFonts w:ascii="Times New Roman" w:hAnsi="Times New Roman"/>
          <w:bCs/>
          <w:spacing w:val="2"/>
          <w:highlight w:val="yellow"/>
        </w:rPr>
        <w:t xml:space="preserve"> студентов, инженеров и не только…</w:t>
      </w:r>
      <w:r w:rsidRPr="00A05A20">
        <w:rPr>
          <w:rFonts w:ascii="Times New Roman" w:hAnsi="Times New Roman"/>
          <w:bCs/>
          <w:highlight w:val="yellow"/>
        </w:rPr>
        <w:t xml:space="preserve"> – М.: Наука и техника, 2017. – 272 с.</w:t>
      </w:r>
    </w:p>
    <w:p w:rsidR="001E67D4" w:rsidRPr="00A05A20" w:rsidRDefault="001E67D4" w:rsidP="001E67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  <w:highlight w:val="yellow"/>
        </w:rPr>
      </w:pPr>
      <w:r w:rsidRPr="00A05A20">
        <w:rPr>
          <w:rFonts w:ascii="Times New Roman" w:hAnsi="Times New Roman"/>
          <w:bCs/>
          <w:highlight w:val="yellow"/>
        </w:rPr>
        <w:t>2. Леонтьев В.П. </w:t>
      </w:r>
      <w:r w:rsidRPr="00A05A20">
        <w:rPr>
          <w:rFonts w:ascii="Times New Roman" w:hAnsi="Times New Roman"/>
          <w:highlight w:val="yellow"/>
          <w:shd w:val="clear" w:color="auto" w:fill="FFFFFF"/>
        </w:rPr>
        <w:t>Office 2016. Новейший самоучитель</w:t>
      </w:r>
      <w:r w:rsidRPr="00A05A20">
        <w:rPr>
          <w:rFonts w:ascii="Times New Roman" w:hAnsi="Times New Roman"/>
          <w:bCs/>
          <w:highlight w:val="yellow"/>
        </w:rPr>
        <w:t xml:space="preserve">. – М.: </w:t>
      </w:r>
      <w:hyperlink r:id="rId20" w:history="1">
        <w:r w:rsidRPr="00A05A20">
          <w:rPr>
            <w:rStyle w:val="ae"/>
            <w:rFonts w:ascii="Times New Roman" w:hAnsi="Times New Roman"/>
            <w:highlight w:val="yellow"/>
            <w:shd w:val="clear" w:color="auto" w:fill="FFFFFF"/>
          </w:rPr>
          <w:t>Эксмо-Пресс</w:t>
        </w:r>
      </w:hyperlink>
      <w:r w:rsidRPr="00A05A20">
        <w:rPr>
          <w:rFonts w:ascii="Times New Roman" w:hAnsi="Times New Roman"/>
          <w:bCs/>
          <w:highlight w:val="yellow"/>
        </w:rPr>
        <w:t>, 2015. – 368 с.</w:t>
      </w:r>
    </w:p>
    <w:p w:rsidR="001E67D4" w:rsidRPr="00A05A20" w:rsidRDefault="001E67D4" w:rsidP="001E67D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Cs/>
        </w:rPr>
      </w:pPr>
      <w:r w:rsidRPr="00A05A20">
        <w:rPr>
          <w:rFonts w:ascii="Times New Roman" w:hAnsi="Times New Roman"/>
          <w:bCs/>
          <w:highlight w:val="yellow"/>
        </w:rPr>
        <w:t>3. Орлов А.А.</w:t>
      </w:r>
      <w:r w:rsidRPr="00A05A20">
        <w:rPr>
          <w:rFonts w:ascii="Times New Roman" w:hAnsi="Times New Roman"/>
          <w:bCs/>
          <w:highlight w:val="yellow"/>
          <w:lang w:val="en-US"/>
        </w:rPr>
        <w:t> </w:t>
      </w:r>
      <w:r w:rsidRPr="00A05A20">
        <w:rPr>
          <w:rFonts w:ascii="Times New Roman" w:hAnsi="Times New Roman"/>
          <w:bCs/>
          <w:spacing w:val="2"/>
          <w:highlight w:val="yellow"/>
          <w:lang w:val="en-US"/>
        </w:rPr>
        <w:t>AutoCAD</w:t>
      </w:r>
      <w:r w:rsidRPr="00A05A20">
        <w:rPr>
          <w:rFonts w:ascii="Times New Roman" w:hAnsi="Times New Roman"/>
          <w:bCs/>
          <w:spacing w:val="2"/>
          <w:highlight w:val="yellow"/>
        </w:rPr>
        <w:t xml:space="preserve"> 2016</w:t>
      </w:r>
      <w:r w:rsidRPr="00A05A20">
        <w:rPr>
          <w:rFonts w:ascii="Times New Roman" w:hAnsi="Times New Roman"/>
          <w:bCs/>
          <w:highlight w:val="yellow"/>
        </w:rPr>
        <w:t xml:space="preserve"> – С.-Пб., 2016. – 384</w:t>
      </w:r>
      <w:r w:rsidRPr="00A05A20">
        <w:rPr>
          <w:rFonts w:ascii="Times New Roman" w:hAnsi="Times New Roman"/>
          <w:bCs/>
          <w:highlight w:val="yellow"/>
          <w:lang w:val="en-US"/>
        </w:rPr>
        <w:t> </w:t>
      </w:r>
      <w:r w:rsidRPr="00A05A20">
        <w:rPr>
          <w:rFonts w:ascii="Times New Roman" w:hAnsi="Times New Roman"/>
          <w:bCs/>
          <w:highlight w:val="yellow"/>
        </w:rPr>
        <w:t>с.</w:t>
      </w:r>
      <w:r w:rsidRPr="00A05A20">
        <w:rPr>
          <w:rFonts w:ascii="Times New Roman" w:hAnsi="Times New Roman"/>
          <w:bCs/>
        </w:rPr>
        <w:t xml:space="preserve"> </w:t>
      </w:r>
    </w:p>
    <w:p w:rsidR="001E67D4" w:rsidRPr="00A05A20" w:rsidRDefault="001E67D4" w:rsidP="001E67D4">
      <w:pPr>
        <w:pStyle w:val="1"/>
        <w:numPr>
          <w:ilvl w:val="0"/>
          <w:numId w:val="17"/>
        </w:numPr>
        <w:tabs>
          <w:tab w:val="left" w:pos="284"/>
        </w:tabs>
        <w:autoSpaceDE w:val="0"/>
        <w:autoSpaceDN w:val="0"/>
        <w:spacing w:before="0" w:after="0" w:line="276" w:lineRule="auto"/>
        <w:ind w:left="0" w:firstLine="0"/>
        <w:jc w:val="both"/>
        <w:rPr>
          <w:rFonts w:ascii="Times New Roman" w:hAnsi="Times New Roman"/>
          <w:i/>
          <w:caps/>
          <w:sz w:val="22"/>
          <w:szCs w:val="22"/>
        </w:rPr>
      </w:pPr>
      <w:r w:rsidRPr="00A05A20">
        <w:rPr>
          <w:rFonts w:ascii="Times New Roman" w:hAnsi="Times New Roman"/>
          <w:b w:val="0"/>
          <w:caps/>
          <w:sz w:val="22"/>
          <w:szCs w:val="22"/>
        </w:rPr>
        <w:br w:type="page"/>
      </w:r>
      <w:r w:rsidRPr="00A05A20">
        <w:rPr>
          <w:rFonts w:ascii="Times New Roman" w:hAnsi="Times New Roman"/>
          <w:i/>
          <w:caps/>
          <w:sz w:val="22"/>
          <w:szCs w:val="22"/>
        </w:rPr>
        <w:lastRenderedPageBreak/>
        <w:t>Контроль и оценка результатов освоения УЧЕБНОЙ Дисциплины «</w:t>
      </w:r>
      <w:r w:rsidRPr="00A05A20">
        <w:rPr>
          <w:rFonts w:ascii="Times New Roman" w:hAnsi="Times New Roman"/>
          <w:i/>
          <w:sz w:val="22"/>
          <w:szCs w:val="22"/>
        </w:rPr>
        <w:t>ИНФОРМАЦИОННЫЕ ТЕХНОЛОГИИ В ПРОФЕССИОНАЛЬНОЙ ДЕЯТЕЛЬНОСТИ</w:t>
      </w:r>
      <w:r w:rsidRPr="00A05A20">
        <w:rPr>
          <w:rFonts w:ascii="Times New Roman" w:hAnsi="Times New Roman"/>
          <w:i/>
          <w:caps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3019"/>
        <w:gridCol w:w="2345"/>
      </w:tblGrid>
      <w:tr w:rsidR="001E67D4" w:rsidRPr="00A05A20" w:rsidTr="005D02C0">
        <w:tc>
          <w:tcPr>
            <w:tcW w:w="2198" w:type="pct"/>
          </w:tcPr>
          <w:p w:rsidR="001E67D4" w:rsidRPr="00A05A20" w:rsidRDefault="001E67D4" w:rsidP="005D02C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77" w:type="pct"/>
          </w:tcPr>
          <w:p w:rsidR="001E67D4" w:rsidRPr="00A05A20" w:rsidRDefault="001E67D4" w:rsidP="005D02C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225" w:type="pct"/>
          </w:tcPr>
          <w:p w:rsidR="001E67D4" w:rsidRPr="00A05A20" w:rsidRDefault="001E67D4" w:rsidP="005D02C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05A20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1E67D4" w:rsidRPr="00A05A20" w:rsidTr="005D02C0">
        <w:trPr>
          <w:trHeight w:val="12008"/>
        </w:trPr>
        <w:tc>
          <w:tcPr>
            <w:tcW w:w="2198" w:type="pct"/>
          </w:tcPr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5A20">
              <w:rPr>
                <w:rFonts w:ascii="Times New Roman" w:hAnsi="Times New Roman"/>
                <w:b/>
              </w:rPr>
              <w:t>Уметь: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выполнять расчеты с использованием прикладных компьютерных программ;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использовать сеть Internet и ее возможности для организации оперативного обмена информацией;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обрабатывать и анализировать информацию с применением программных средств и вычислительной техники;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получать информацию в локальных и глобальных компьютерных сетях;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применять графические редакторы для создания и редактирования изображений;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  <w:rPr>
                <w:bCs/>
              </w:rPr>
            </w:pPr>
            <w:r w:rsidRPr="00A05A20"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1E67D4" w:rsidRPr="00A05A20" w:rsidRDefault="001E67D4" w:rsidP="005D02C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A05A20">
              <w:rPr>
                <w:rFonts w:ascii="Times New Roman" w:hAnsi="Times New Roman"/>
                <w:b/>
                <w:bCs/>
              </w:rPr>
              <w:t>Знать: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общий состав и структуру персональных электронно-вычислительных машин (ЭВМ) и вычислительных систем;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основные методы и приемы обеспечения информационной безопасности;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</w:pPr>
            <w:r w:rsidRPr="00A05A20">
              <w:t>основные положения и принципы автоматизированной обработки и передачи информации;</w:t>
            </w:r>
          </w:p>
          <w:p w:rsidR="001E67D4" w:rsidRPr="00A05A20" w:rsidRDefault="001E67D4" w:rsidP="001E67D4">
            <w:pPr>
              <w:pStyle w:val="a6"/>
              <w:numPr>
                <w:ilvl w:val="0"/>
                <w:numId w:val="19"/>
              </w:numPr>
              <w:spacing w:before="0" w:after="0"/>
              <w:ind w:left="284" w:hanging="284"/>
              <w:rPr>
                <w:b/>
                <w:bCs/>
              </w:rPr>
            </w:pPr>
            <w:r w:rsidRPr="00A05A20">
              <w:t xml:space="preserve">основные принципы, методы и </w:t>
            </w:r>
            <w:r w:rsidRPr="00A05A20">
              <w:lastRenderedPageBreak/>
              <w:t>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1577" w:type="pct"/>
          </w:tcPr>
          <w:p w:rsidR="001E67D4" w:rsidRPr="00A05A20" w:rsidRDefault="001E67D4" w:rsidP="005D02C0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lastRenderedPageBreak/>
              <w:t>«Отлично» - теоретическое содержание курса освоено полностью, без пробелов, умения сформированы, все практические работы выполнены, качество их выполнения оценено высоко.</w:t>
            </w:r>
          </w:p>
          <w:p w:rsidR="001E67D4" w:rsidRPr="00A05A20" w:rsidRDefault="001E67D4" w:rsidP="005D02C0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практические работы выполнены, некоторые пункты практических работ выполнены с ошибками.</w:t>
            </w:r>
          </w:p>
          <w:p w:rsidR="001E67D4" w:rsidRPr="00A05A20" w:rsidRDefault="001E67D4" w:rsidP="005D02C0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A05A20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практических работ выполнено, некоторые пункты из выполненных работ содержат ошибки.</w:t>
            </w: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05A20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практические работы содержат грубые ошибки.</w:t>
            </w:r>
          </w:p>
        </w:tc>
        <w:tc>
          <w:tcPr>
            <w:tcW w:w="1225" w:type="pct"/>
          </w:tcPr>
          <w:p w:rsidR="001E67D4" w:rsidRPr="00A05A20" w:rsidRDefault="001E67D4" w:rsidP="005D02C0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Наблюдение за работой обучающихся при выполнении практических работ.</w:t>
            </w:r>
          </w:p>
          <w:p w:rsidR="001E67D4" w:rsidRPr="00A05A20" w:rsidRDefault="001E67D4" w:rsidP="005D02C0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Оценка результатов тестирования.</w:t>
            </w:r>
          </w:p>
          <w:p w:rsidR="001E67D4" w:rsidRPr="00A05A20" w:rsidRDefault="001E67D4" w:rsidP="005D02C0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Проведение и оценка результатов фронтального опроса.</w:t>
            </w:r>
          </w:p>
          <w:p w:rsidR="001E67D4" w:rsidRPr="00A05A20" w:rsidRDefault="001E67D4" w:rsidP="005D02C0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  <w:r w:rsidRPr="00A05A20">
              <w:rPr>
                <w:rFonts w:ascii="Times New Roman" w:hAnsi="Times New Roman"/>
                <w:bCs/>
              </w:rPr>
              <w:t>Оценка презентаций по выбранной теме профессионально ориентированного содержания.</w:t>
            </w:r>
          </w:p>
          <w:p w:rsidR="001E67D4" w:rsidRPr="00A05A20" w:rsidRDefault="001E67D4" w:rsidP="005D02C0">
            <w:pPr>
              <w:spacing w:after="0" w:line="240" w:lineRule="auto"/>
              <w:ind w:firstLine="612"/>
              <w:rPr>
                <w:rFonts w:ascii="Times New Roman" w:hAnsi="Times New Roman"/>
                <w:bCs/>
              </w:rPr>
            </w:pPr>
          </w:p>
          <w:p w:rsidR="001E67D4" w:rsidRPr="00A05A20" w:rsidRDefault="001E67D4" w:rsidP="005D02C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</w:tbl>
    <w:p w:rsidR="001E67D4" w:rsidRPr="00A05A20" w:rsidRDefault="001E67D4" w:rsidP="001E67D4">
      <w:pPr>
        <w:rPr>
          <w:rFonts w:ascii="Times New Roman" w:hAnsi="Times New Roman"/>
        </w:rPr>
      </w:pPr>
    </w:p>
    <w:p w:rsidR="001E67D4" w:rsidRPr="00A05A20" w:rsidRDefault="001E67D4" w:rsidP="001E67D4">
      <w:pPr>
        <w:rPr>
          <w:rFonts w:ascii="Times New Roman" w:hAnsi="Times New Roman"/>
        </w:rPr>
      </w:pPr>
      <w:r w:rsidRPr="00A05A20">
        <w:rPr>
          <w:rFonts w:ascii="Times New Roman" w:hAnsi="Times New Roman"/>
        </w:rPr>
        <w:br w:type="page"/>
      </w:r>
    </w:p>
    <w:p w:rsidR="001E67D4" w:rsidRPr="00A05A20" w:rsidRDefault="001E67D4" w:rsidP="001E67D4">
      <w:pPr>
        <w:rPr>
          <w:rFonts w:ascii="Times New Roman" w:hAnsi="Times New Roman"/>
        </w:rPr>
      </w:pPr>
    </w:p>
    <w:p w:rsidR="004111C0" w:rsidRPr="00795F21" w:rsidRDefault="004111C0" w:rsidP="001E67D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4111C0" w:rsidRPr="00795F21" w:rsidSect="001E67D4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12" w:rsidRDefault="00562112" w:rsidP="004111C0">
      <w:pPr>
        <w:spacing w:after="0" w:line="240" w:lineRule="auto"/>
      </w:pPr>
      <w:r>
        <w:separator/>
      </w:r>
    </w:p>
  </w:endnote>
  <w:endnote w:type="continuationSeparator" w:id="0">
    <w:p w:rsidR="00562112" w:rsidRDefault="00562112" w:rsidP="0041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D4" w:rsidRDefault="00B34C9D" w:rsidP="00C713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E67D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67D4" w:rsidRDefault="001E67D4" w:rsidP="00C71396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D4" w:rsidRDefault="00B34C9D" w:rsidP="00C713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E67D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0651">
      <w:rPr>
        <w:rStyle w:val="ad"/>
        <w:noProof/>
      </w:rPr>
      <w:t>2</w:t>
    </w:r>
    <w:r>
      <w:rPr>
        <w:rStyle w:val="ad"/>
      </w:rPr>
      <w:fldChar w:fldCharType="end"/>
    </w:r>
  </w:p>
  <w:p w:rsidR="001E67D4" w:rsidRDefault="001E67D4" w:rsidP="00C71396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D4" w:rsidRDefault="00B34C9D" w:rsidP="00C713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E67D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E67D4" w:rsidRDefault="001E67D4" w:rsidP="00C71396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D4" w:rsidRDefault="00B34C9D" w:rsidP="00C7139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E67D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0651">
      <w:rPr>
        <w:rStyle w:val="ad"/>
        <w:noProof/>
      </w:rPr>
      <w:t>13</w:t>
    </w:r>
    <w:r>
      <w:rPr>
        <w:rStyle w:val="ad"/>
      </w:rPr>
      <w:fldChar w:fldCharType="end"/>
    </w:r>
  </w:p>
  <w:p w:rsidR="001E67D4" w:rsidRDefault="001E67D4" w:rsidP="00C7139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12" w:rsidRDefault="00562112" w:rsidP="004111C0">
      <w:pPr>
        <w:spacing w:after="0" w:line="240" w:lineRule="auto"/>
      </w:pPr>
      <w:r>
        <w:separator/>
      </w:r>
    </w:p>
  </w:footnote>
  <w:footnote w:type="continuationSeparator" w:id="0">
    <w:p w:rsidR="00562112" w:rsidRDefault="00562112" w:rsidP="004111C0">
      <w:pPr>
        <w:spacing w:after="0" w:line="240" w:lineRule="auto"/>
      </w:pPr>
      <w:r>
        <w:continuationSeparator/>
      </w:r>
    </w:p>
  </w:footnote>
  <w:footnote w:id="1">
    <w:p w:rsidR="001E67D4" w:rsidRPr="00FD5940" w:rsidRDefault="001E67D4" w:rsidP="001E67D4">
      <w:pPr>
        <w:rPr>
          <w:rFonts w:ascii="Times New Roman" w:hAnsi="Times New Roman"/>
          <w:i/>
        </w:rPr>
      </w:pPr>
      <w:r w:rsidRPr="00FD5940">
        <w:rPr>
          <w:rFonts w:ascii="Times New Roman" w:hAnsi="Times New Roman"/>
          <w:sz w:val="20"/>
          <w:szCs w:val="20"/>
          <w:vertAlign w:val="superscript"/>
          <w:lang w:val="en-US"/>
        </w:rPr>
        <w:footnoteRef/>
      </w:r>
      <w:r w:rsidRPr="00FD5940">
        <w:rPr>
          <w:rFonts w:ascii="Times New Roman" w:hAnsi="Times New Roman"/>
          <w:sz w:val="20"/>
          <w:szCs w:val="20"/>
        </w:rPr>
        <w:t xml:space="preserve">   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дисциплины. </w:t>
      </w:r>
      <w:r w:rsidRPr="00FD5940">
        <w:rPr>
          <w:rFonts w:ascii="Times New Roman" w:hAnsi="Times New Roman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669268"/>
    <w:lvl w:ilvl="0">
      <w:numFmt w:val="bullet"/>
      <w:lvlText w:val="*"/>
      <w:lvlJc w:val="left"/>
    </w:lvl>
  </w:abstractNum>
  <w:abstractNum w:abstractNumId="1" w15:restartNumberingAfterBreak="0">
    <w:nsid w:val="06C611FE"/>
    <w:multiLevelType w:val="hybridMultilevel"/>
    <w:tmpl w:val="56C4077E"/>
    <w:lvl w:ilvl="0" w:tplc="50F086C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F37138"/>
    <w:multiLevelType w:val="hybridMultilevel"/>
    <w:tmpl w:val="12BC04FE"/>
    <w:lvl w:ilvl="0" w:tplc="8EF48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338D"/>
    <w:multiLevelType w:val="hybridMultilevel"/>
    <w:tmpl w:val="D8DC0F4E"/>
    <w:lvl w:ilvl="0" w:tplc="0E845B4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3DA7"/>
    <w:multiLevelType w:val="multilevel"/>
    <w:tmpl w:val="DD0EFA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6" w15:restartNumberingAfterBreak="0">
    <w:nsid w:val="1E747622"/>
    <w:multiLevelType w:val="hybridMultilevel"/>
    <w:tmpl w:val="9984F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0704"/>
    <w:multiLevelType w:val="hybridMultilevel"/>
    <w:tmpl w:val="A94E92DA"/>
    <w:lvl w:ilvl="0" w:tplc="DEA85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222AF"/>
    <w:multiLevelType w:val="hybridMultilevel"/>
    <w:tmpl w:val="9342CB18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F787C"/>
    <w:multiLevelType w:val="hybridMultilevel"/>
    <w:tmpl w:val="01EADC1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B79BC"/>
    <w:multiLevelType w:val="hybridMultilevel"/>
    <w:tmpl w:val="DB1AF58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52D80"/>
    <w:multiLevelType w:val="hybridMultilevel"/>
    <w:tmpl w:val="075A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81781"/>
    <w:multiLevelType w:val="hybridMultilevel"/>
    <w:tmpl w:val="4B5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D7A0A"/>
    <w:multiLevelType w:val="hybridMultilevel"/>
    <w:tmpl w:val="E90C182E"/>
    <w:lvl w:ilvl="0" w:tplc="F232F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B3B5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07986"/>
    <w:multiLevelType w:val="hybridMultilevel"/>
    <w:tmpl w:val="45FA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7"/>
  </w:num>
  <w:num w:numId="11">
    <w:abstractNumId w:val="5"/>
  </w:num>
  <w:num w:numId="12">
    <w:abstractNumId w:val="16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F21"/>
    <w:rsid w:val="001E67D4"/>
    <w:rsid w:val="00246730"/>
    <w:rsid w:val="002A309E"/>
    <w:rsid w:val="003216B4"/>
    <w:rsid w:val="004012AE"/>
    <w:rsid w:val="004111C0"/>
    <w:rsid w:val="00562112"/>
    <w:rsid w:val="00574C9E"/>
    <w:rsid w:val="005832E6"/>
    <w:rsid w:val="005D0645"/>
    <w:rsid w:val="00613DEE"/>
    <w:rsid w:val="00795F21"/>
    <w:rsid w:val="007F3D2C"/>
    <w:rsid w:val="009A776C"/>
    <w:rsid w:val="009E346E"/>
    <w:rsid w:val="00A01C90"/>
    <w:rsid w:val="00A20651"/>
    <w:rsid w:val="00A7606D"/>
    <w:rsid w:val="00A77B39"/>
    <w:rsid w:val="00B34C9D"/>
    <w:rsid w:val="00B45B87"/>
    <w:rsid w:val="00DC5986"/>
    <w:rsid w:val="00DF4AC4"/>
    <w:rsid w:val="00E05ABF"/>
    <w:rsid w:val="00E13455"/>
    <w:rsid w:val="00F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090A"/>
  <w15:docId w15:val="{A8CC959B-26D1-4D7E-91D1-A6907FF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F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7D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4111C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4111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4111C0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4111C0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uiPriority w:val="20"/>
    <w:qFormat/>
    <w:rsid w:val="004111C0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4111C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67D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rsid w:val="001E67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E6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aliases w:val="Нижний колонтитул Знак Знак Знак,Нижний колонтитул1,Нижний колонтитул Знак Знак"/>
    <w:basedOn w:val="a"/>
    <w:link w:val="ac"/>
    <w:uiPriority w:val="99"/>
    <w:rsid w:val="001E67D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b"/>
    <w:uiPriority w:val="99"/>
    <w:rsid w:val="001E67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1E67D4"/>
    <w:rPr>
      <w:rFonts w:cs="Times New Roman"/>
    </w:rPr>
  </w:style>
  <w:style w:type="character" w:styleId="ae">
    <w:name w:val="Hyperlink"/>
    <w:uiPriority w:val="99"/>
    <w:rsid w:val="001E67D4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rsid w:val="001E67D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1E67D4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1E67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1E6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0"/>
    <w:qFormat/>
    <w:rsid w:val="001E6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rsid w:val="001E67D4"/>
  </w:style>
  <w:style w:type="character" w:customStyle="1" w:styleId="Default0">
    <w:name w:val="Default Знак"/>
    <w:link w:val="Default"/>
    <w:locked/>
    <w:rsid w:val="001E67D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rsid w:val="001E6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ascon.ru/main/news/" TargetMode="External"/><Relationship Id="rId18" Type="http://schemas.openxmlformats.org/officeDocument/2006/relationships/hyperlink" Target="https://www.ozon.ru/person/405623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www.ozon.ru/person/17081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zon.ru/person/70195927/" TargetMode="External"/><Relationship Id="rId20" Type="http://schemas.openxmlformats.org/officeDocument/2006/relationships/hyperlink" Target="https://www.labirint.ru/pubhouse/15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online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ozon.ru/person/97477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ysapr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02F5D-8B69-4E51-8133-16C02439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Пользователь</cp:lastModifiedBy>
  <cp:revision>13</cp:revision>
  <dcterms:created xsi:type="dcterms:W3CDTF">2021-02-03T06:56:00Z</dcterms:created>
  <dcterms:modified xsi:type="dcterms:W3CDTF">2022-03-23T15:16:00Z</dcterms:modified>
</cp:coreProperties>
</file>