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A527" w14:textId="77777777" w:rsidR="00F06B0E" w:rsidRDefault="005D6AB1" w:rsidP="006B6721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6B0E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14:paraId="51548DA7" w14:textId="1B0571BD" w:rsidR="00D5690B" w:rsidRDefault="00D5690B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РД </w:t>
      </w:r>
      <w:r w:rsidR="002908F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Технический колледж</w:t>
      </w:r>
      <w:r w:rsidR="002908F3">
        <w:rPr>
          <w:rFonts w:ascii="Times New Roman" w:hAnsi="Times New Roman"/>
          <w:b/>
          <w:sz w:val="24"/>
          <w:szCs w:val="24"/>
        </w:rPr>
        <w:t xml:space="preserve"> им. Р.Н. Ашуралиева»</w:t>
      </w:r>
    </w:p>
    <w:p w14:paraId="3AE91695" w14:textId="43F28E47" w:rsidR="00802DFE" w:rsidRDefault="00802DFE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05.07.2021</w:t>
      </w:r>
    </w:p>
    <w:p w14:paraId="46D1DD3B" w14:textId="7C2104E9" w:rsidR="001F158C" w:rsidRDefault="001F158C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61"/>
        <w:gridCol w:w="6457"/>
        <w:gridCol w:w="913"/>
        <w:gridCol w:w="1348"/>
      </w:tblGrid>
      <w:tr w:rsidR="001F158C" w:rsidRPr="004D5874" w14:paraId="771008A6" w14:textId="53A7D9CD" w:rsidTr="001F158C">
        <w:tc>
          <w:tcPr>
            <w:tcW w:w="724" w:type="pct"/>
            <w:gridSpan w:val="2"/>
            <w:vAlign w:val="center"/>
            <w:hideMark/>
          </w:tcPr>
          <w:p w14:paraId="51D0B1BD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67" w:type="pct"/>
            <w:vAlign w:val="center"/>
          </w:tcPr>
          <w:p w14:paraId="4E3F845D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  <w:tc>
          <w:tcPr>
            <w:tcW w:w="448" w:type="pct"/>
            <w:vAlign w:val="center"/>
          </w:tcPr>
          <w:p w14:paraId="75C5C26B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3EC06C85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661" w:type="pct"/>
          </w:tcPr>
          <w:p w14:paraId="695B600B" w14:textId="1079F9B9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1F158C" w:rsidRPr="004D5874" w14:paraId="3F9D1C4A" w14:textId="71806647" w:rsidTr="001F158C">
        <w:tc>
          <w:tcPr>
            <w:tcW w:w="3891" w:type="pct"/>
            <w:gridSpan w:val="3"/>
          </w:tcPr>
          <w:p w14:paraId="3D28BC72" w14:textId="77777777" w:rsidR="001F158C" w:rsidRPr="001F158C" w:rsidRDefault="001F158C" w:rsidP="00F21CF7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448" w:type="pct"/>
          </w:tcPr>
          <w:p w14:paraId="5ED229DE" w14:textId="77777777" w:rsidR="001F158C" w:rsidRPr="001F158C" w:rsidRDefault="001F158C" w:rsidP="00F21CF7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1" w:type="pct"/>
          </w:tcPr>
          <w:p w14:paraId="65E09B4A" w14:textId="1FA6303D" w:rsidR="001F158C" w:rsidRPr="001F158C" w:rsidRDefault="00802DFE" w:rsidP="00F21CF7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158C" w:rsidRPr="004D5874" w14:paraId="3401E9E3" w14:textId="74B25C7E" w:rsidTr="001F158C">
        <w:tc>
          <w:tcPr>
            <w:tcW w:w="724" w:type="pct"/>
            <w:gridSpan w:val="2"/>
            <w:vAlign w:val="center"/>
          </w:tcPr>
          <w:p w14:paraId="09531947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11.01.05</w:t>
            </w:r>
          </w:p>
        </w:tc>
        <w:tc>
          <w:tcPr>
            <w:tcW w:w="3167" w:type="pct"/>
          </w:tcPr>
          <w:p w14:paraId="53FD7CD4" w14:textId="77777777" w:rsidR="001F158C" w:rsidRPr="001F158C" w:rsidRDefault="001F158C" w:rsidP="00F21CF7">
            <w:pPr>
              <w:tabs>
                <w:tab w:val="left" w:pos="375"/>
                <w:tab w:val="right" w:pos="7309"/>
              </w:tabs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448" w:type="pct"/>
          </w:tcPr>
          <w:p w14:paraId="3EAAA828" w14:textId="77777777" w:rsidR="001F158C" w:rsidRPr="001F158C" w:rsidRDefault="001F158C" w:rsidP="00F21CF7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1" w:type="pct"/>
          </w:tcPr>
          <w:p w14:paraId="79933C37" w14:textId="68182665" w:rsidR="001F158C" w:rsidRPr="001F158C" w:rsidRDefault="00802DFE" w:rsidP="00F21CF7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58C" w:rsidRPr="004D5874" w14:paraId="444D8D1E" w14:textId="207A004B" w:rsidTr="001F158C">
        <w:tc>
          <w:tcPr>
            <w:tcW w:w="724" w:type="pct"/>
            <w:gridSpan w:val="2"/>
            <w:vAlign w:val="center"/>
          </w:tcPr>
          <w:p w14:paraId="48767DC2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7" w:type="pct"/>
          </w:tcPr>
          <w:p w14:paraId="04C36295" w14:textId="77777777" w:rsidR="001F158C" w:rsidRPr="001F158C" w:rsidRDefault="001F158C" w:rsidP="00F21CF7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Специальности среднего звена</w:t>
            </w:r>
          </w:p>
        </w:tc>
        <w:tc>
          <w:tcPr>
            <w:tcW w:w="448" w:type="pct"/>
          </w:tcPr>
          <w:p w14:paraId="56A99F35" w14:textId="77777777" w:rsidR="001F158C" w:rsidRPr="001F158C" w:rsidRDefault="001F158C" w:rsidP="00F21CF7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61" w:type="pct"/>
          </w:tcPr>
          <w:p w14:paraId="036A0FE5" w14:textId="5B129858" w:rsidR="001F158C" w:rsidRPr="001F158C" w:rsidRDefault="00802DFE" w:rsidP="00F21CF7">
            <w:pPr>
              <w:tabs>
                <w:tab w:val="center" w:pos="317"/>
              </w:tabs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1F158C" w:rsidRPr="004D5874" w14:paraId="50A6087E" w14:textId="16F08515" w:rsidTr="001F158C">
        <w:tc>
          <w:tcPr>
            <w:tcW w:w="724" w:type="pct"/>
            <w:gridSpan w:val="2"/>
            <w:vAlign w:val="center"/>
          </w:tcPr>
          <w:p w14:paraId="6E2BA212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3167" w:type="pct"/>
            <w:vAlign w:val="center"/>
          </w:tcPr>
          <w:p w14:paraId="1AF57524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448" w:type="pct"/>
          </w:tcPr>
          <w:p w14:paraId="559BAF6F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1" w:type="pct"/>
          </w:tcPr>
          <w:p w14:paraId="242E35A5" w14:textId="22FCFE3C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</w:tr>
      <w:tr w:rsidR="001F158C" w:rsidRPr="004D5874" w14:paraId="6455B625" w14:textId="1BCCCB91" w:rsidTr="001F158C">
        <w:tc>
          <w:tcPr>
            <w:tcW w:w="724" w:type="pct"/>
            <w:gridSpan w:val="2"/>
            <w:vAlign w:val="center"/>
          </w:tcPr>
          <w:p w14:paraId="0CA0BB71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10.02.05</w:t>
            </w:r>
          </w:p>
        </w:tc>
        <w:tc>
          <w:tcPr>
            <w:tcW w:w="3167" w:type="pct"/>
            <w:vAlign w:val="center"/>
          </w:tcPr>
          <w:p w14:paraId="0D43A696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448" w:type="pct"/>
          </w:tcPr>
          <w:p w14:paraId="775A755F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1AAA3E3D" w14:textId="6D552F6E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1F158C" w:rsidRPr="004D5874" w14:paraId="2D2C7A3D" w14:textId="1022655B" w:rsidTr="001F158C">
        <w:tc>
          <w:tcPr>
            <w:tcW w:w="724" w:type="pct"/>
            <w:gridSpan w:val="2"/>
            <w:vAlign w:val="center"/>
          </w:tcPr>
          <w:p w14:paraId="4739945D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11.02.02</w:t>
            </w:r>
          </w:p>
        </w:tc>
        <w:tc>
          <w:tcPr>
            <w:tcW w:w="3167" w:type="pct"/>
            <w:vAlign w:val="center"/>
          </w:tcPr>
          <w:p w14:paraId="06FD9558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радиоэлектронной техники  (по отраслям)</w:t>
            </w:r>
          </w:p>
        </w:tc>
        <w:tc>
          <w:tcPr>
            <w:tcW w:w="448" w:type="pct"/>
          </w:tcPr>
          <w:p w14:paraId="4957177A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12971A92" w14:textId="1FA108A2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F158C" w:rsidRPr="004D5874" w14:paraId="77212CC7" w14:textId="49E30398" w:rsidTr="001F158C">
        <w:tc>
          <w:tcPr>
            <w:tcW w:w="724" w:type="pct"/>
            <w:gridSpan w:val="2"/>
            <w:vAlign w:val="center"/>
          </w:tcPr>
          <w:p w14:paraId="1E5A449D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3167" w:type="pct"/>
            <w:vAlign w:val="center"/>
          </w:tcPr>
          <w:p w14:paraId="0806F555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448" w:type="pct"/>
          </w:tcPr>
          <w:p w14:paraId="0DFE7D7F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1" w:type="pct"/>
          </w:tcPr>
          <w:p w14:paraId="250DACAC" w14:textId="27E6E091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F158C" w:rsidRPr="004D5874" w14:paraId="13007AFD" w14:textId="18A5FCC8" w:rsidTr="001F158C">
        <w:tc>
          <w:tcPr>
            <w:tcW w:w="724" w:type="pct"/>
            <w:gridSpan w:val="2"/>
            <w:vAlign w:val="center"/>
          </w:tcPr>
          <w:p w14:paraId="4EBFBE9C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13.02.03</w:t>
            </w:r>
          </w:p>
        </w:tc>
        <w:tc>
          <w:tcPr>
            <w:tcW w:w="3167" w:type="pct"/>
            <w:vAlign w:val="center"/>
          </w:tcPr>
          <w:p w14:paraId="2D004B4D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  <w:tc>
          <w:tcPr>
            <w:tcW w:w="448" w:type="pct"/>
          </w:tcPr>
          <w:p w14:paraId="7F55A0A3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14:paraId="32DF4446" w14:textId="5F41D08C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F158C" w:rsidRPr="004D5874" w14:paraId="6C4B2B7B" w14:textId="3A4AED13" w:rsidTr="001F158C">
        <w:trPr>
          <w:trHeight w:val="565"/>
        </w:trPr>
        <w:tc>
          <w:tcPr>
            <w:tcW w:w="724" w:type="pct"/>
            <w:gridSpan w:val="2"/>
            <w:vAlign w:val="center"/>
            <w:hideMark/>
          </w:tcPr>
          <w:p w14:paraId="147AF36F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3167" w:type="pct"/>
            <w:vAlign w:val="center"/>
          </w:tcPr>
          <w:p w14:paraId="4BD9B3A7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48" w:type="pct"/>
          </w:tcPr>
          <w:p w14:paraId="79CDEEB2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6775BBDB" w14:textId="10987100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F158C" w:rsidRPr="004D5874" w14:paraId="4E92E1AC" w14:textId="2AB4A51D" w:rsidTr="001F158C">
        <w:trPr>
          <w:trHeight w:val="565"/>
        </w:trPr>
        <w:tc>
          <w:tcPr>
            <w:tcW w:w="724" w:type="pct"/>
            <w:gridSpan w:val="2"/>
            <w:vAlign w:val="center"/>
          </w:tcPr>
          <w:p w14:paraId="1AD0019A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21.02.02</w:t>
            </w:r>
          </w:p>
        </w:tc>
        <w:tc>
          <w:tcPr>
            <w:tcW w:w="3167" w:type="pct"/>
            <w:vAlign w:val="center"/>
          </w:tcPr>
          <w:p w14:paraId="38DA246C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448" w:type="pct"/>
          </w:tcPr>
          <w:p w14:paraId="23B414E9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14:paraId="6F2F1A3B" w14:textId="337D1938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F158C" w:rsidRPr="004D5874" w14:paraId="72D736A9" w14:textId="7D0E3B52" w:rsidTr="001F158C">
        <w:tc>
          <w:tcPr>
            <w:tcW w:w="724" w:type="pct"/>
            <w:gridSpan w:val="2"/>
            <w:vAlign w:val="center"/>
            <w:hideMark/>
          </w:tcPr>
          <w:p w14:paraId="73E851B5" w14:textId="77777777" w:rsidR="001F158C" w:rsidRPr="001F158C" w:rsidRDefault="001F158C" w:rsidP="00F21CF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29.02.04</w:t>
            </w:r>
          </w:p>
        </w:tc>
        <w:tc>
          <w:tcPr>
            <w:tcW w:w="3167" w:type="pct"/>
            <w:vAlign w:val="center"/>
          </w:tcPr>
          <w:p w14:paraId="32937EDF" w14:textId="77777777" w:rsidR="001F158C" w:rsidRPr="001F158C" w:rsidRDefault="001F158C" w:rsidP="00F21CF7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448" w:type="pct"/>
          </w:tcPr>
          <w:p w14:paraId="5F76FD10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2606BC97" w14:textId="04E72F34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1F158C" w:rsidRPr="004D5874" w14:paraId="6A89F4A6" w14:textId="6B7DB3CF" w:rsidTr="001F158C">
        <w:tc>
          <w:tcPr>
            <w:tcW w:w="3891" w:type="pct"/>
            <w:gridSpan w:val="3"/>
            <w:hideMark/>
          </w:tcPr>
          <w:p w14:paraId="4558E828" w14:textId="77777777" w:rsidR="001F158C" w:rsidRPr="001F158C" w:rsidRDefault="001F158C" w:rsidP="00F21CF7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Итого</w:t>
            </w:r>
          </w:p>
        </w:tc>
        <w:tc>
          <w:tcPr>
            <w:tcW w:w="448" w:type="pct"/>
          </w:tcPr>
          <w:p w14:paraId="7ECF1C9F" w14:textId="77777777" w:rsidR="001F158C" w:rsidRPr="001F158C" w:rsidRDefault="001F158C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661" w:type="pct"/>
          </w:tcPr>
          <w:p w14:paraId="50680CED" w14:textId="314671EE" w:rsidR="001F158C" w:rsidRPr="001F158C" w:rsidRDefault="00802DFE" w:rsidP="00F21CF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1F158C" w:rsidRPr="004105B3" w14:paraId="7E2AF0CC" w14:textId="77777777" w:rsidTr="00F21CF7">
        <w:tc>
          <w:tcPr>
            <w:tcW w:w="5000" w:type="pct"/>
            <w:gridSpan w:val="5"/>
          </w:tcPr>
          <w:p w14:paraId="637AEEE0" w14:textId="77777777" w:rsidR="001F158C" w:rsidRPr="001F158C" w:rsidRDefault="001F158C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58C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</w:tr>
      <w:tr w:rsidR="001F158C" w:rsidRPr="004105B3" w14:paraId="0C83D5DF" w14:textId="77777777" w:rsidTr="001F158C">
        <w:tc>
          <w:tcPr>
            <w:tcW w:w="596" w:type="pct"/>
            <w:vAlign w:val="center"/>
          </w:tcPr>
          <w:p w14:paraId="5064B1C0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38.02.01</w:t>
            </w:r>
          </w:p>
        </w:tc>
        <w:tc>
          <w:tcPr>
            <w:tcW w:w="3295" w:type="pct"/>
            <w:gridSpan w:val="2"/>
          </w:tcPr>
          <w:p w14:paraId="42040577" w14:textId="77777777" w:rsidR="001F158C" w:rsidRPr="001F158C" w:rsidRDefault="001F158C" w:rsidP="00F21C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 Экономика и бухгалтерский учет (по отраслям) 9 кл</w:t>
            </w:r>
          </w:p>
        </w:tc>
        <w:tc>
          <w:tcPr>
            <w:tcW w:w="448" w:type="pct"/>
            <w:vAlign w:val="center"/>
          </w:tcPr>
          <w:p w14:paraId="2F528398" w14:textId="38C1001E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1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14:paraId="0B8F1E23" w14:textId="14F04F64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158C" w:rsidRPr="004105B3" w14:paraId="641AFC44" w14:textId="77777777" w:rsidTr="001F158C">
        <w:tc>
          <w:tcPr>
            <w:tcW w:w="596" w:type="pct"/>
            <w:vAlign w:val="center"/>
          </w:tcPr>
          <w:p w14:paraId="38B0857C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38.02.01</w:t>
            </w:r>
          </w:p>
        </w:tc>
        <w:tc>
          <w:tcPr>
            <w:tcW w:w="3295" w:type="pct"/>
            <w:gridSpan w:val="2"/>
          </w:tcPr>
          <w:p w14:paraId="66FDA5BC" w14:textId="77777777" w:rsidR="001F158C" w:rsidRPr="001F158C" w:rsidRDefault="001F158C" w:rsidP="00F21C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 Экономика и бухгалтерский учет (по отраслям) 11 кл</w:t>
            </w:r>
          </w:p>
        </w:tc>
        <w:tc>
          <w:tcPr>
            <w:tcW w:w="448" w:type="pct"/>
            <w:vAlign w:val="center"/>
          </w:tcPr>
          <w:p w14:paraId="2BCC0646" w14:textId="77777777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14:paraId="4D197143" w14:textId="5A908B19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58C" w:rsidRPr="004105B3" w14:paraId="3816FC82" w14:textId="77777777" w:rsidTr="001F158C">
        <w:tc>
          <w:tcPr>
            <w:tcW w:w="596" w:type="pct"/>
            <w:vAlign w:val="center"/>
          </w:tcPr>
          <w:p w14:paraId="7A4CB03D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40.02.01. </w:t>
            </w:r>
          </w:p>
        </w:tc>
        <w:tc>
          <w:tcPr>
            <w:tcW w:w="3295" w:type="pct"/>
            <w:gridSpan w:val="2"/>
            <w:vAlign w:val="center"/>
          </w:tcPr>
          <w:p w14:paraId="6B1217CF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Право и организация социального обеспечения 9 кл</w:t>
            </w:r>
          </w:p>
        </w:tc>
        <w:tc>
          <w:tcPr>
            <w:tcW w:w="448" w:type="pct"/>
            <w:vAlign w:val="center"/>
          </w:tcPr>
          <w:p w14:paraId="30283F96" w14:textId="0E65AF7A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</w:tcPr>
          <w:p w14:paraId="131C19D0" w14:textId="6F3C7AE2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158C" w:rsidRPr="004105B3" w14:paraId="03C2C2B2" w14:textId="77777777" w:rsidTr="001F158C">
        <w:tc>
          <w:tcPr>
            <w:tcW w:w="596" w:type="pct"/>
            <w:vAlign w:val="center"/>
          </w:tcPr>
          <w:p w14:paraId="64E1C6B0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40.02.01. </w:t>
            </w:r>
          </w:p>
        </w:tc>
        <w:tc>
          <w:tcPr>
            <w:tcW w:w="3295" w:type="pct"/>
            <w:gridSpan w:val="2"/>
            <w:vAlign w:val="center"/>
          </w:tcPr>
          <w:p w14:paraId="4490485F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Право и организация социального обеспечения 11 кл</w:t>
            </w:r>
          </w:p>
        </w:tc>
        <w:tc>
          <w:tcPr>
            <w:tcW w:w="448" w:type="pct"/>
            <w:vAlign w:val="center"/>
          </w:tcPr>
          <w:p w14:paraId="6E3536B5" w14:textId="77777777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14:paraId="0A80A190" w14:textId="7E433432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58C" w:rsidRPr="004105B3" w14:paraId="442CAF48" w14:textId="77777777" w:rsidTr="001F158C">
        <w:tc>
          <w:tcPr>
            <w:tcW w:w="3891" w:type="pct"/>
            <w:gridSpan w:val="3"/>
          </w:tcPr>
          <w:p w14:paraId="61B3CEAD" w14:textId="77777777" w:rsidR="001F158C" w:rsidRPr="001F158C" w:rsidRDefault="001F158C" w:rsidP="00F21CF7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5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8" w:type="pct"/>
          </w:tcPr>
          <w:p w14:paraId="4A0C9C89" w14:textId="0906F966" w:rsidR="001F158C" w:rsidRPr="001F158C" w:rsidRDefault="001F158C" w:rsidP="00F21C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5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08F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14:paraId="60DE1DDE" w14:textId="2F990DD2" w:rsidR="001F158C" w:rsidRPr="001F158C" w:rsidRDefault="00802DFE" w:rsidP="00F21C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F158C" w:rsidRPr="00CA2E1D" w14:paraId="08695BA7" w14:textId="77777777" w:rsidTr="00F21CF7">
        <w:tc>
          <w:tcPr>
            <w:tcW w:w="5000" w:type="pct"/>
            <w:gridSpan w:val="5"/>
          </w:tcPr>
          <w:p w14:paraId="014D2AA3" w14:textId="77777777" w:rsidR="001F158C" w:rsidRPr="001F158C" w:rsidRDefault="001F158C" w:rsidP="00F21C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58C">
              <w:rPr>
                <w:rFonts w:ascii="Times New Roman" w:hAnsi="Times New Roman"/>
                <w:b/>
                <w:sz w:val="24"/>
                <w:szCs w:val="24"/>
              </w:rPr>
              <w:t>Заочн</w:t>
            </w:r>
          </w:p>
        </w:tc>
      </w:tr>
      <w:tr w:rsidR="001F158C" w:rsidRPr="00CA2E1D" w14:paraId="6C8D09BB" w14:textId="77777777" w:rsidTr="001F158C">
        <w:tc>
          <w:tcPr>
            <w:tcW w:w="596" w:type="pct"/>
            <w:vAlign w:val="center"/>
          </w:tcPr>
          <w:p w14:paraId="4CEDBE21" w14:textId="25E0499B" w:rsidR="001F158C" w:rsidRPr="001F158C" w:rsidRDefault="001F158C" w:rsidP="001F158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11.02.02</w:t>
            </w:r>
          </w:p>
        </w:tc>
        <w:tc>
          <w:tcPr>
            <w:tcW w:w="3295" w:type="pct"/>
            <w:gridSpan w:val="2"/>
            <w:vAlign w:val="center"/>
          </w:tcPr>
          <w:p w14:paraId="57A3E0A0" w14:textId="19B4548B" w:rsidR="001F158C" w:rsidRPr="001F158C" w:rsidRDefault="001F158C" w:rsidP="001F158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радиоэлектронной техники  (по отраслям)</w:t>
            </w:r>
          </w:p>
        </w:tc>
        <w:tc>
          <w:tcPr>
            <w:tcW w:w="448" w:type="pct"/>
            <w:vAlign w:val="center"/>
          </w:tcPr>
          <w:p w14:paraId="44ED3A2F" w14:textId="6EBBED57" w:rsidR="001F158C" w:rsidRPr="001F158C" w:rsidRDefault="001F158C" w:rsidP="001F158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14:paraId="5BDDF1AB" w14:textId="73366B5B" w:rsidR="001F158C" w:rsidRPr="001F158C" w:rsidRDefault="00802DFE" w:rsidP="001F158C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58C" w:rsidRPr="00CA2E1D" w14:paraId="06967462" w14:textId="77777777" w:rsidTr="001F158C">
        <w:tc>
          <w:tcPr>
            <w:tcW w:w="596" w:type="pct"/>
            <w:vAlign w:val="center"/>
          </w:tcPr>
          <w:p w14:paraId="79BB3840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13.02.11</w:t>
            </w:r>
          </w:p>
        </w:tc>
        <w:tc>
          <w:tcPr>
            <w:tcW w:w="3295" w:type="pct"/>
            <w:gridSpan w:val="2"/>
            <w:vAlign w:val="center"/>
          </w:tcPr>
          <w:p w14:paraId="1E69F00E" w14:textId="77777777" w:rsidR="001F158C" w:rsidRPr="001F158C" w:rsidRDefault="001F158C" w:rsidP="00F21CF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 электрического и электромеханического оборудования (по отраслям)</w:t>
            </w:r>
          </w:p>
        </w:tc>
        <w:tc>
          <w:tcPr>
            <w:tcW w:w="448" w:type="pct"/>
            <w:vAlign w:val="center"/>
          </w:tcPr>
          <w:p w14:paraId="612B05DA" w14:textId="5FD1BB2E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14:paraId="4A8C61F3" w14:textId="09C17261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8C" w:rsidRPr="00CA2E1D" w14:paraId="49FF17AF" w14:textId="77777777" w:rsidTr="001F158C">
        <w:tc>
          <w:tcPr>
            <w:tcW w:w="596" w:type="pct"/>
            <w:vAlign w:val="center"/>
          </w:tcPr>
          <w:p w14:paraId="54FB838E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21.02.02</w:t>
            </w:r>
          </w:p>
        </w:tc>
        <w:tc>
          <w:tcPr>
            <w:tcW w:w="3295" w:type="pct"/>
            <w:gridSpan w:val="2"/>
            <w:vAlign w:val="center"/>
          </w:tcPr>
          <w:p w14:paraId="4FF2C204" w14:textId="77777777" w:rsidR="001F158C" w:rsidRPr="001F158C" w:rsidRDefault="001F158C" w:rsidP="00F21CF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448" w:type="pct"/>
            <w:vAlign w:val="center"/>
          </w:tcPr>
          <w:p w14:paraId="2F09EEB8" w14:textId="39C650B6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2B17C576" w14:textId="5D4DB181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8C" w:rsidRPr="00CA2E1D" w14:paraId="00A49F1A" w14:textId="77777777" w:rsidTr="001F158C">
        <w:tc>
          <w:tcPr>
            <w:tcW w:w="596" w:type="pct"/>
            <w:vAlign w:val="center"/>
          </w:tcPr>
          <w:p w14:paraId="5A3C69EB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38.02.01</w:t>
            </w:r>
          </w:p>
        </w:tc>
        <w:tc>
          <w:tcPr>
            <w:tcW w:w="3295" w:type="pct"/>
            <w:gridSpan w:val="2"/>
          </w:tcPr>
          <w:p w14:paraId="5AB831F0" w14:textId="77777777" w:rsidR="001F158C" w:rsidRPr="001F158C" w:rsidRDefault="001F158C" w:rsidP="00F21C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 Экономика и бухгалтерский учет (по отраслям) 9 кл</w:t>
            </w:r>
          </w:p>
        </w:tc>
        <w:tc>
          <w:tcPr>
            <w:tcW w:w="448" w:type="pct"/>
            <w:vAlign w:val="center"/>
          </w:tcPr>
          <w:p w14:paraId="6760AEA9" w14:textId="77EEFB80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1" w:type="pct"/>
          </w:tcPr>
          <w:p w14:paraId="03196782" w14:textId="089F7988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8C" w:rsidRPr="00CA2E1D" w14:paraId="6F462E05" w14:textId="77777777" w:rsidTr="001F158C">
        <w:tc>
          <w:tcPr>
            <w:tcW w:w="596" w:type="pct"/>
            <w:vAlign w:val="center"/>
          </w:tcPr>
          <w:p w14:paraId="467856C1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38.02.01</w:t>
            </w:r>
          </w:p>
        </w:tc>
        <w:tc>
          <w:tcPr>
            <w:tcW w:w="3295" w:type="pct"/>
            <w:gridSpan w:val="2"/>
          </w:tcPr>
          <w:p w14:paraId="11A4FE54" w14:textId="77777777" w:rsidR="001F158C" w:rsidRPr="001F158C" w:rsidRDefault="001F158C" w:rsidP="00F21C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 Экономика и бухгалтерский учет (по отраслям) 11 кл</w:t>
            </w:r>
          </w:p>
        </w:tc>
        <w:tc>
          <w:tcPr>
            <w:tcW w:w="448" w:type="pct"/>
            <w:vAlign w:val="center"/>
          </w:tcPr>
          <w:p w14:paraId="01BDA98C" w14:textId="4FD13F88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641E08D8" w14:textId="69061DD0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58C" w:rsidRPr="00CA2E1D" w14:paraId="07F94611" w14:textId="77777777" w:rsidTr="001F158C">
        <w:tc>
          <w:tcPr>
            <w:tcW w:w="596" w:type="pct"/>
            <w:vAlign w:val="center"/>
          </w:tcPr>
          <w:p w14:paraId="726067B4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40.02.01. </w:t>
            </w:r>
          </w:p>
        </w:tc>
        <w:tc>
          <w:tcPr>
            <w:tcW w:w="3295" w:type="pct"/>
            <w:gridSpan w:val="2"/>
            <w:vAlign w:val="center"/>
          </w:tcPr>
          <w:p w14:paraId="77776830" w14:textId="77777777" w:rsidR="001F158C" w:rsidRPr="001F158C" w:rsidRDefault="001F158C" w:rsidP="00F21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Право и организация социального обеспечения </w:t>
            </w:r>
          </w:p>
        </w:tc>
        <w:tc>
          <w:tcPr>
            <w:tcW w:w="448" w:type="pct"/>
            <w:vAlign w:val="center"/>
          </w:tcPr>
          <w:p w14:paraId="3AE4E6C2" w14:textId="572DF2AC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</w:tcPr>
          <w:p w14:paraId="7A757AE9" w14:textId="2AB29260" w:rsidR="001F158C" w:rsidRPr="001F158C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58C" w:rsidRPr="004105B3" w14:paraId="7FCA711C" w14:textId="77777777" w:rsidTr="001F158C">
        <w:tc>
          <w:tcPr>
            <w:tcW w:w="3891" w:type="pct"/>
            <w:gridSpan w:val="3"/>
            <w:vAlign w:val="center"/>
          </w:tcPr>
          <w:p w14:paraId="0101B2C0" w14:textId="77777777" w:rsidR="001F158C" w:rsidRPr="001F158C" w:rsidRDefault="001F158C" w:rsidP="00F21CF7">
            <w:pPr>
              <w:spacing w:after="0" w:line="216" w:lineRule="auto"/>
              <w:jc w:val="right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F158C"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448" w:type="pct"/>
            <w:vAlign w:val="center"/>
          </w:tcPr>
          <w:p w14:paraId="3933288C" w14:textId="6FE1AAD9" w:rsidR="001F158C" w:rsidRPr="001F158C" w:rsidRDefault="001F158C" w:rsidP="00F2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661" w:type="pct"/>
          </w:tcPr>
          <w:p w14:paraId="7AA7508F" w14:textId="1DB3EFDB" w:rsidR="001F158C" w:rsidRPr="00802DFE" w:rsidRDefault="00802DFE" w:rsidP="00F21CF7">
            <w:pPr>
              <w:tabs>
                <w:tab w:val="left" w:pos="448"/>
                <w:tab w:val="center" w:pos="566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DF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9C64EBD" w14:textId="67C7784F" w:rsidR="001F158C" w:rsidRDefault="001F158C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F4BC2" w14:textId="64EA423E" w:rsidR="001F158C" w:rsidRDefault="001F158C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C2C87" w14:textId="2A44EF04" w:rsidR="001F158C" w:rsidRDefault="001F158C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23A3B" w14:textId="77777777" w:rsidR="001F158C" w:rsidRDefault="001F158C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B1A42" w14:textId="49FE4336" w:rsidR="00D5690B" w:rsidRDefault="00D5690B" w:rsidP="006B6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D74B74" w14:textId="77777777" w:rsidR="00B76F73" w:rsidRDefault="00B76F73" w:rsidP="002312AE"/>
    <w:sectPr w:rsidR="00B76F73" w:rsidSect="004105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2BC8"/>
    <w:multiLevelType w:val="hybridMultilevel"/>
    <w:tmpl w:val="81E2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33"/>
    <w:rsid w:val="00000824"/>
    <w:rsid w:val="00035706"/>
    <w:rsid w:val="00043C24"/>
    <w:rsid w:val="000711BD"/>
    <w:rsid w:val="00077F35"/>
    <w:rsid w:val="000F004B"/>
    <w:rsid w:val="000F07D6"/>
    <w:rsid w:val="000F2F31"/>
    <w:rsid w:val="00132C83"/>
    <w:rsid w:val="001512FB"/>
    <w:rsid w:val="00153A48"/>
    <w:rsid w:val="00192A67"/>
    <w:rsid w:val="00193139"/>
    <w:rsid w:val="001A3635"/>
    <w:rsid w:val="001F158C"/>
    <w:rsid w:val="00215AF6"/>
    <w:rsid w:val="002312AE"/>
    <w:rsid w:val="00266BC7"/>
    <w:rsid w:val="00271BD8"/>
    <w:rsid w:val="002908F3"/>
    <w:rsid w:val="002D01FF"/>
    <w:rsid w:val="002E4C63"/>
    <w:rsid w:val="003372E9"/>
    <w:rsid w:val="00374498"/>
    <w:rsid w:val="00377F55"/>
    <w:rsid w:val="003C65C8"/>
    <w:rsid w:val="003D75CC"/>
    <w:rsid w:val="003F3628"/>
    <w:rsid w:val="00402CBF"/>
    <w:rsid w:val="004105B3"/>
    <w:rsid w:val="004534AD"/>
    <w:rsid w:val="004B7405"/>
    <w:rsid w:val="004C2C93"/>
    <w:rsid w:val="004D7E9E"/>
    <w:rsid w:val="004E1064"/>
    <w:rsid w:val="004E52A9"/>
    <w:rsid w:val="004F3654"/>
    <w:rsid w:val="00504B3D"/>
    <w:rsid w:val="00504F41"/>
    <w:rsid w:val="00567156"/>
    <w:rsid w:val="005D6AB1"/>
    <w:rsid w:val="005E33F9"/>
    <w:rsid w:val="00605A5E"/>
    <w:rsid w:val="00622A48"/>
    <w:rsid w:val="00633AFE"/>
    <w:rsid w:val="00692608"/>
    <w:rsid w:val="006B6721"/>
    <w:rsid w:val="006B749F"/>
    <w:rsid w:val="006C4E11"/>
    <w:rsid w:val="006C4E1F"/>
    <w:rsid w:val="006D5367"/>
    <w:rsid w:val="00711C08"/>
    <w:rsid w:val="007D0033"/>
    <w:rsid w:val="00802DFE"/>
    <w:rsid w:val="00852D97"/>
    <w:rsid w:val="008A248D"/>
    <w:rsid w:val="008B6828"/>
    <w:rsid w:val="008C0AC8"/>
    <w:rsid w:val="008C7DD4"/>
    <w:rsid w:val="008F3B81"/>
    <w:rsid w:val="008F4875"/>
    <w:rsid w:val="008F6CA5"/>
    <w:rsid w:val="009139CF"/>
    <w:rsid w:val="00917767"/>
    <w:rsid w:val="009946EA"/>
    <w:rsid w:val="00A32565"/>
    <w:rsid w:val="00A42AE6"/>
    <w:rsid w:val="00A554A3"/>
    <w:rsid w:val="00A82B23"/>
    <w:rsid w:val="00AB784A"/>
    <w:rsid w:val="00AE2129"/>
    <w:rsid w:val="00B50B0A"/>
    <w:rsid w:val="00B76F73"/>
    <w:rsid w:val="00B85E92"/>
    <w:rsid w:val="00C00F23"/>
    <w:rsid w:val="00C0654A"/>
    <w:rsid w:val="00C17A7F"/>
    <w:rsid w:val="00C40AEE"/>
    <w:rsid w:val="00D05985"/>
    <w:rsid w:val="00D165E9"/>
    <w:rsid w:val="00D5690B"/>
    <w:rsid w:val="00E42B80"/>
    <w:rsid w:val="00E770F9"/>
    <w:rsid w:val="00EA5898"/>
    <w:rsid w:val="00EB6C80"/>
    <w:rsid w:val="00ED1C17"/>
    <w:rsid w:val="00EE031D"/>
    <w:rsid w:val="00F06B0E"/>
    <w:rsid w:val="00F21710"/>
    <w:rsid w:val="00F453E9"/>
    <w:rsid w:val="00F713D2"/>
    <w:rsid w:val="00FC699B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F8BA"/>
  <w15:docId w15:val="{51AEA706-654D-47B0-8399-2D8EC6C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0033"/>
    <w:rPr>
      <w:rFonts w:ascii="Bookman Old Style" w:hAnsi="Bookman Old Style" w:cs="Bookman Old Style"/>
      <w:sz w:val="16"/>
      <w:szCs w:val="16"/>
    </w:rPr>
  </w:style>
  <w:style w:type="paragraph" w:styleId="a3">
    <w:name w:val="List Paragraph"/>
    <w:basedOn w:val="a"/>
    <w:uiPriority w:val="34"/>
    <w:qFormat/>
    <w:rsid w:val="0019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Дженнет Раджабова</cp:lastModifiedBy>
  <cp:revision>5</cp:revision>
  <cp:lastPrinted>2021-07-05T13:18:00Z</cp:lastPrinted>
  <dcterms:created xsi:type="dcterms:W3CDTF">2021-07-05T12:59:00Z</dcterms:created>
  <dcterms:modified xsi:type="dcterms:W3CDTF">2021-07-05T14:28:00Z</dcterms:modified>
</cp:coreProperties>
</file>