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9BF0" w14:textId="77777777" w:rsidR="009A4679" w:rsidRPr="0019622F" w:rsidRDefault="009A4679" w:rsidP="009A467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9622F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Стоимость обучения</w:t>
      </w:r>
      <w:r w:rsidR="00B569FE" w:rsidRPr="0019622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14:paraId="36A337A3" w14:textId="77777777" w:rsidR="009A4679" w:rsidRPr="0019622F" w:rsidRDefault="00B569FE" w:rsidP="009A467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9622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 ГБПОУ РД «Технический колледж</w:t>
      </w:r>
      <w:r w:rsidR="00B55A72" w:rsidRPr="0019622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им.</w:t>
      </w:r>
      <w:r w:rsidR="002A5AE6" w:rsidRPr="0019622F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 w:rsidR="00B55A72" w:rsidRPr="0019622F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Р.Н.</w:t>
      </w:r>
      <w:r w:rsidR="002A5AE6" w:rsidRPr="0019622F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proofErr w:type="spellStart"/>
      <w:r w:rsidR="00B55A72" w:rsidRPr="0019622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  <w:r w:rsidR="002A5AE6" w:rsidRPr="0019622F">
        <w:rPr>
          <w:rFonts w:ascii="Times New Roman" w:hAnsi="Times New Roman" w:cs="Times New Roman"/>
          <w:b/>
          <w:bCs/>
          <w:color w:val="000000"/>
          <w:sz w:val="32"/>
          <w:szCs w:val="32"/>
        </w:rPr>
        <w:t>ш</w:t>
      </w:r>
      <w:r w:rsidR="00B55A72" w:rsidRPr="0019622F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уралиева</w:t>
      </w:r>
      <w:proofErr w:type="spellEnd"/>
      <w:r w:rsidRPr="0019622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» </w:t>
      </w:r>
    </w:p>
    <w:p w14:paraId="3D63E0F8" w14:textId="027DFEC3" w:rsidR="009A4679" w:rsidRPr="0019622F" w:rsidRDefault="00B569FE" w:rsidP="009A467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9622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20</w:t>
      </w:r>
      <w:r w:rsidR="00B55A72" w:rsidRPr="0019622F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9D3AAC" w:rsidRPr="0019622F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Pr="0019622F">
        <w:rPr>
          <w:rFonts w:ascii="Times New Roman" w:hAnsi="Times New Roman" w:cs="Times New Roman"/>
          <w:b/>
          <w:bCs/>
          <w:color w:val="000000"/>
          <w:sz w:val="32"/>
          <w:szCs w:val="32"/>
        </w:rPr>
        <w:t>-202</w:t>
      </w:r>
      <w:r w:rsidR="009D3AAC" w:rsidRPr="0019622F">
        <w:rPr>
          <w:rFonts w:ascii="Times New Roman" w:hAnsi="Times New Roman" w:cs="Times New Roman"/>
          <w:b/>
          <w:bCs/>
          <w:color w:val="000000"/>
          <w:sz w:val="32"/>
          <w:szCs w:val="32"/>
        </w:rPr>
        <w:t>3</w:t>
      </w:r>
      <w:r w:rsidRPr="0019622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учебный год</w:t>
      </w:r>
      <w:r w:rsidR="009A4679" w:rsidRPr="0019622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, </w:t>
      </w:r>
    </w:p>
    <w:p w14:paraId="11604C22" w14:textId="77342988" w:rsidR="00B569FE" w:rsidRPr="0019622F" w:rsidRDefault="009A4679" w:rsidP="009A467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9622F">
        <w:rPr>
          <w:rFonts w:ascii="Times New Roman" w:hAnsi="Times New Roman" w:cs="Times New Roman"/>
          <w:color w:val="000000"/>
          <w:sz w:val="32"/>
          <w:szCs w:val="32"/>
        </w:rPr>
        <w:t>утвержденная приказом от 16.02.2022 №10-ОД</w:t>
      </w:r>
    </w:p>
    <w:p w14:paraId="272A2C16" w14:textId="77777777" w:rsidR="009A4679" w:rsidRPr="0019622F" w:rsidRDefault="009A4679" w:rsidP="009A467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"/>
        <w:gridCol w:w="5582"/>
        <w:gridCol w:w="1550"/>
        <w:gridCol w:w="1691"/>
      </w:tblGrid>
      <w:tr w:rsidR="00B569FE" w:rsidRPr="0019622F" w14:paraId="363883AA" w14:textId="77777777" w:rsidTr="00640052">
        <w:tc>
          <w:tcPr>
            <w:tcW w:w="445" w:type="dxa"/>
          </w:tcPr>
          <w:p w14:paraId="36556DE6" w14:textId="77777777" w:rsidR="00B569FE" w:rsidRPr="0019622F" w:rsidRDefault="00B569FE" w:rsidP="00640052">
            <w:pPr>
              <w:pStyle w:val="a3"/>
              <w:autoSpaceDE w:val="0"/>
              <w:autoSpaceDN w:val="0"/>
              <w:adjustRightInd w:val="0"/>
              <w:spacing w:after="0" w:line="216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№</w:t>
            </w:r>
          </w:p>
        </w:tc>
        <w:tc>
          <w:tcPr>
            <w:tcW w:w="5929" w:type="dxa"/>
          </w:tcPr>
          <w:p w14:paraId="0665D737" w14:textId="77777777" w:rsidR="00B569FE" w:rsidRPr="0019622F" w:rsidRDefault="00EF67CA" w:rsidP="00640052">
            <w:pPr>
              <w:pStyle w:val="a3"/>
              <w:autoSpaceDE w:val="0"/>
              <w:autoSpaceDN w:val="0"/>
              <w:adjustRightInd w:val="0"/>
              <w:spacing w:after="0" w:line="216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Код, наименование специальности</w:t>
            </w:r>
          </w:p>
        </w:tc>
        <w:tc>
          <w:tcPr>
            <w:tcW w:w="1559" w:type="dxa"/>
          </w:tcPr>
          <w:p w14:paraId="0BFE1779" w14:textId="77777777" w:rsidR="00B569FE" w:rsidRPr="0019622F" w:rsidRDefault="00EF67CA" w:rsidP="00640052">
            <w:pPr>
              <w:pStyle w:val="a3"/>
              <w:autoSpaceDE w:val="0"/>
              <w:autoSpaceDN w:val="0"/>
              <w:adjustRightInd w:val="0"/>
              <w:spacing w:after="0" w:line="216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Форма обучения</w:t>
            </w:r>
          </w:p>
        </w:tc>
        <w:tc>
          <w:tcPr>
            <w:tcW w:w="1412" w:type="dxa"/>
          </w:tcPr>
          <w:p w14:paraId="2DD7432B" w14:textId="77777777" w:rsidR="00B569FE" w:rsidRPr="0019622F" w:rsidRDefault="00EF67CA" w:rsidP="00640052">
            <w:pPr>
              <w:pStyle w:val="a3"/>
              <w:autoSpaceDE w:val="0"/>
              <w:autoSpaceDN w:val="0"/>
              <w:adjustRightInd w:val="0"/>
              <w:spacing w:after="0" w:line="216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Стоимость обучения за 1 год, руб.</w:t>
            </w:r>
          </w:p>
        </w:tc>
      </w:tr>
      <w:tr w:rsidR="00B569FE" w:rsidRPr="0019622F" w14:paraId="4D1F99B3" w14:textId="77777777" w:rsidTr="00640052">
        <w:trPr>
          <w:trHeight w:val="419"/>
        </w:trPr>
        <w:tc>
          <w:tcPr>
            <w:tcW w:w="445" w:type="dxa"/>
          </w:tcPr>
          <w:p w14:paraId="311FEFB1" w14:textId="77777777" w:rsidR="00B569FE" w:rsidRPr="0019622F" w:rsidRDefault="00B569FE" w:rsidP="00EF67C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929" w:type="dxa"/>
          </w:tcPr>
          <w:p w14:paraId="313B3876" w14:textId="77777777" w:rsidR="00B569FE" w:rsidRPr="0019622F" w:rsidRDefault="00EF67CA" w:rsidP="00EF67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38.02.01 Экономика и бухгалтерский учет (по отраслям)</w:t>
            </w:r>
          </w:p>
        </w:tc>
        <w:tc>
          <w:tcPr>
            <w:tcW w:w="1559" w:type="dxa"/>
          </w:tcPr>
          <w:p w14:paraId="47F1D491" w14:textId="77777777" w:rsidR="00B569FE" w:rsidRPr="0019622F" w:rsidRDefault="00EF67CA" w:rsidP="00EF6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очная</w:t>
            </w:r>
          </w:p>
        </w:tc>
        <w:tc>
          <w:tcPr>
            <w:tcW w:w="1412" w:type="dxa"/>
          </w:tcPr>
          <w:p w14:paraId="2374A661" w14:textId="2E3AF49D" w:rsidR="00B569FE" w:rsidRPr="0019622F" w:rsidRDefault="00EF67CA" w:rsidP="00EF6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</w:t>
            </w:r>
            <w:r w:rsidR="009D3AAC"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  <w:r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000,00</w:t>
            </w:r>
          </w:p>
        </w:tc>
      </w:tr>
      <w:tr w:rsidR="00B569FE" w:rsidRPr="0019622F" w14:paraId="3CB409C9" w14:textId="77777777" w:rsidTr="00640052">
        <w:tc>
          <w:tcPr>
            <w:tcW w:w="445" w:type="dxa"/>
          </w:tcPr>
          <w:p w14:paraId="50584649" w14:textId="77777777" w:rsidR="00B569FE" w:rsidRPr="0019622F" w:rsidRDefault="00B569FE" w:rsidP="00EF67C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929" w:type="dxa"/>
          </w:tcPr>
          <w:p w14:paraId="658D4BB0" w14:textId="73161904" w:rsidR="00B569FE" w:rsidRPr="0019622F" w:rsidRDefault="00EF67CA" w:rsidP="00A87F9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40.02.01 Право и организация социального обеспечения</w:t>
            </w:r>
          </w:p>
        </w:tc>
        <w:tc>
          <w:tcPr>
            <w:tcW w:w="1559" w:type="dxa"/>
          </w:tcPr>
          <w:p w14:paraId="789D91B9" w14:textId="77777777" w:rsidR="00B569FE" w:rsidRPr="0019622F" w:rsidRDefault="00EF67CA" w:rsidP="00EF6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очная</w:t>
            </w:r>
          </w:p>
        </w:tc>
        <w:tc>
          <w:tcPr>
            <w:tcW w:w="1412" w:type="dxa"/>
          </w:tcPr>
          <w:p w14:paraId="4FEC70E6" w14:textId="3869C135" w:rsidR="00B569FE" w:rsidRPr="0019622F" w:rsidRDefault="00EF67CA" w:rsidP="00EF6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</w:t>
            </w:r>
            <w:r w:rsidR="009D3AAC"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  <w:r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000,00</w:t>
            </w:r>
          </w:p>
        </w:tc>
      </w:tr>
      <w:tr w:rsidR="006B5C85" w:rsidRPr="0019622F" w14:paraId="20CE73C5" w14:textId="77777777" w:rsidTr="00640052">
        <w:tc>
          <w:tcPr>
            <w:tcW w:w="445" w:type="dxa"/>
          </w:tcPr>
          <w:p w14:paraId="54572529" w14:textId="77777777" w:rsidR="006B5C85" w:rsidRPr="0019622F" w:rsidRDefault="006B5C85" w:rsidP="00EF67C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929" w:type="dxa"/>
          </w:tcPr>
          <w:p w14:paraId="2E39791A" w14:textId="43F007A0" w:rsidR="006B5C85" w:rsidRPr="0019622F" w:rsidRDefault="006B5C85" w:rsidP="00A87F9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Технические специальности</w:t>
            </w:r>
          </w:p>
        </w:tc>
        <w:tc>
          <w:tcPr>
            <w:tcW w:w="1559" w:type="dxa"/>
          </w:tcPr>
          <w:p w14:paraId="6DE7A0CD" w14:textId="08F56434" w:rsidR="006B5C85" w:rsidRPr="0019622F" w:rsidRDefault="006B5C85" w:rsidP="00EF6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очная</w:t>
            </w:r>
          </w:p>
        </w:tc>
        <w:tc>
          <w:tcPr>
            <w:tcW w:w="1412" w:type="dxa"/>
          </w:tcPr>
          <w:p w14:paraId="6A10C7D0" w14:textId="44E4A147" w:rsidR="006B5C85" w:rsidRPr="0019622F" w:rsidRDefault="006B5C85" w:rsidP="00EF6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52000,00</w:t>
            </w:r>
          </w:p>
        </w:tc>
      </w:tr>
      <w:tr w:rsidR="00DF0B86" w:rsidRPr="0019622F" w14:paraId="5A596F13" w14:textId="77777777" w:rsidTr="00973B45">
        <w:tc>
          <w:tcPr>
            <w:tcW w:w="445" w:type="dxa"/>
          </w:tcPr>
          <w:p w14:paraId="64EC735C" w14:textId="77777777" w:rsidR="00DF0B86" w:rsidRPr="0019622F" w:rsidRDefault="00DF0B86" w:rsidP="00973B45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929" w:type="dxa"/>
          </w:tcPr>
          <w:p w14:paraId="5E127F04" w14:textId="77777777" w:rsidR="00DF0B86" w:rsidRPr="0019622F" w:rsidRDefault="00DF0B86" w:rsidP="00973B45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sz w:val="32"/>
                <w:szCs w:val="32"/>
              </w:rPr>
              <w:t>11.02.02</w:t>
            </w:r>
            <w:r w:rsidRPr="0019622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 </w:t>
            </w:r>
            <w:r w:rsidRPr="0019622F">
              <w:rPr>
                <w:rFonts w:ascii="Times New Roman" w:hAnsi="Times New Roman" w:cs="Times New Roman"/>
                <w:sz w:val="32"/>
                <w:szCs w:val="32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1559" w:type="dxa"/>
          </w:tcPr>
          <w:p w14:paraId="069F9A31" w14:textId="77777777" w:rsidR="00DF0B86" w:rsidRPr="0019622F" w:rsidRDefault="00DF0B86" w:rsidP="00973B4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заочная</w:t>
            </w:r>
          </w:p>
        </w:tc>
        <w:tc>
          <w:tcPr>
            <w:tcW w:w="1412" w:type="dxa"/>
          </w:tcPr>
          <w:p w14:paraId="33EB0632" w14:textId="77777777" w:rsidR="00DF0B86" w:rsidRPr="0019622F" w:rsidRDefault="00DF0B86" w:rsidP="00973B4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30000,00</w:t>
            </w:r>
          </w:p>
        </w:tc>
      </w:tr>
      <w:tr w:rsidR="00DF0B86" w:rsidRPr="0019622F" w14:paraId="0C17C690" w14:textId="77777777" w:rsidTr="00973B45">
        <w:tc>
          <w:tcPr>
            <w:tcW w:w="445" w:type="dxa"/>
          </w:tcPr>
          <w:p w14:paraId="34070D9C" w14:textId="77777777" w:rsidR="00DF0B86" w:rsidRPr="0019622F" w:rsidRDefault="00DF0B86" w:rsidP="00973B45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929" w:type="dxa"/>
          </w:tcPr>
          <w:p w14:paraId="0DA1EE1F" w14:textId="3D683573" w:rsidR="00DF0B86" w:rsidRPr="0019622F" w:rsidRDefault="00DF0B86" w:rsidP="00973B45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13.02.11 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559" w:type="dxa"/>
          </w:tcPr>
          <w:p w14:paraId="1838C393" w14:textId="77777777" w:rsidR="00DF0B86" w:rsidRPr="0019622F" w:rsidRDefault="00DF0B86" w:rsidP="00973B4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заочная</w:t>
            </w:r>
          </w:p>
        </w:tc>
        <w:tc>
          <w:tcPr>
            <w:tcW w:w="1412" w:type="dxa"/>
          </w:tcPr>
          <w:p w14:paraId="54B3AD9A" w14:textId="77777777" w:rsidR="00DF0B86" w:rsidRPr="0019622F" w:rsidRDefault="00DF0B86" w:rsidP="00973B4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30000,00</w:t>
            </w:r>
          </w:p>
        </w:tc>
      </w:tr>
      <w:tr w:rsidR="00EF67CA" w:rsidRPr="0019622F" w14:paraId="056AB11C" w14:textId="77777777" w:rsidTr="00640052">
        <w:tc>
          <w:tcPr>
            <w:tcW w:w="445" w:type="dxa"/>
          </w:tcPr>
          <w:p w14:paraId="61E842E1" w14:textId="77777777" w:rsidR="00EF67CA" w:rsidRPr="0019622F" w:rsidRDefault="00EF67CA" w:rsidP="00EF67C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929" w:type="dxa"/>
          </w:tcPr>
          <w:p w14:paraId="265A89EE" w14:textId="2B0CE0E6" w:rsidR="00EF67CA" w:rsidRPr="0019622F" w:rsidRDefault="00EF67CA" w:rsidP="00DD46E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622F">
              <w:rPr>
                <w:rStyle w:val="20"/>
                <w:rFonts w:eastAsiaTheme="minorHAnsi"/>
                <w:sz w:val="32"/>
                <w:szCs w:val="32"/>
                <w:u w:val="none"/>
              </w:rPr>
              <w:t>21.02.02 </w:t>
            </w:r>
            <w:r w:rsidRPr="0019622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Бурение нефтяных и газовых скважин</w:t>
            </w:r>
          </w:p>
        </w:tc>
        <w:tc>
          <w:tcPr>
            <w:tcW w:w="1559" w:type="dxa"/>
          </w:tcPr>
          <w:p w14:paraId="7A6A4148" w14:textId="77777777" w:rsidR="00EF67CA" w:rsidRPr="0019622F" w:rsidRDefault="00EF67CA" w:rsidP="00EF6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заочная</w:t>
            </w:r>
          </w:p>
        </w:tc>
        <w:tc>
          <w:tcPr>
            <w:tcW w:w="1412" w:type="dxa"/>
          </w:tcPr>
          <w:p w14:paraId="59574E7B" w14:textId="76F32747" w:rsidR="00EF67CA" w:rsidRPr="0019622F" w:rsidRDefault="009D3AAC" w:rsidP="00EF6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</w:t>
            </w:r>
            <w:r w:rsidR="00EF67CA"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000,00</w:t>
            </w:r>
          </w:p>
        </w:tc>
      </w:tr>
      <w:tr w:rsidR="00EF67CA" w:rsidRPr="0019622F" w14:paraId="159FEFDC" w14:textId="77777777" w:rsidTr="00640052">
        <w:tc>
          <w:tcPr>
            <w:tcW w:w="445" w:type="dxa"/>
          </w:tcPr>
          <w:p w14:paraId="69192C47" w14:textId="77777777" w:rsidR="00EF67CA" w:rsidRPr="0019622F" w:rsidRDefault="00EF67CA" w:rsidP="00EF67C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929" w:type="dxa"/>
          </w:tcPr>
          <w:p w14:paraId="05C486F9" w14:textId="77777777" w:rsidR="00EF67CA" w:rsidRPr="0019622F" w:rsidRDefault="00EF67CA" w:rsidP="00DD4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38.02.01 Экономика и бухгалтерский учет (по отраслям)</w:t>
            </w:r>
          </w:p>
        </w:tc>
        <w:tc>
          <w:tcPr>
            <w:tcW w:w="1559" w:type="dxa"/>
          </w:tcPr>
          <w:p w14:paraId="5F7AB680" w14:textId="77777777" w:rsidR="00EF67CA" w:rsidRPr="0019622F" w:rsidRDefault="00EF67CA" w:rsidP="00EF6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заочная</w:t>
            </w:r>
          </w:p>
        </w:tc>
        <w:tc>
          <w:tcPr>
            <w:tcW w:w="1412" w:type="dxa"/>
          </w:tcPr>
          <w:p w14:paraId="01B8479C" w14:textId="2CCE7EDA" w:rsidR="00EF67CA" w:rsidRPr="0019622F" w:rsidRDefault="009D3AAC" w:rsidP="00EF6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</w:t>
            </w:r>
            <w:r w:rsidR="00EF67CA"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000,00</w:t>
            </w:r>
          </w:p>
        </w:tc>
      </w:tr>
      <w:tr w:rsidR="00EF67CA" w:rsidRPr="0019622F" w14:paraId="21A9E992" w14:textId="77777777" w:rsidTr="00640052">
        <w:tc>
          <w:tcPr>
            <w:tcW w:w="445" w:type="dxa"/>
          </w:tcPr>
          <w:p w14:paraId="33C189A4" w14:textId="77777777" w:rsidR="00EF67CA" w:rsidRPr="0019622F" w:rsidRDefault="00EF67CA" w:rsidP="00EF67C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929" w:type="dxa"/>
          </w:tcPr>
          <w:p w14:paraId="22CA2455" w14:textId="77777777" w:rsidR="00EF67CA" w:rsidRPr="0019622F" w:rsidRDefault="00EF67CA" w:rsidP="006958F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40.02.01 Право и организация социального обеспечения</w:t>
            </w:r>
          </w:p>
        </w:tc>
        <w:tc>
          <w:tcPr>
            <w:tcW w:w="1559" w:type="dxa"/>
          </w:tcPr>
          <w:p w14:paraId="3FE09CDB" w14:textId="77777777" w:rsidR="00EF67CA" w:rsidRPr="0019622F" w:rsidRDefault="00EF67CA" w:rsidP="00EF6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заочная</w:t>
            </w:r>
          </w:p>
        </w:tc>
        <w:tc>
          <w:tcPr>
            <w:tcW w:w="1412" w:type="dxa"/>
          </w:tcPr>
          <w:p w14:paraId="26EE5E71" w14:textId="5BF012CF" w:rsidR="00EF67CA" w:rsidRPr="0019622F" w:rsidRDefault="009D3AAC" w:rsidP="00EF67C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</w:t>
            </w:r>
            <w:r w:rsidR="00EF67CA" w:rsidRPr="001962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0000,00</w:t>
            </w:r>
          </w:p>
        </w:tc>
      </w:tr>
    </w:tbl>
    <w:p w14:paraId="76A2306D" w14:textId="77777777" w:rsidR="00640052" w:rsidRPr="0019622F" w:rsidRDefault="00640052" w:rsidP="006400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</w:p>
    <w:sectPr w:rsidR="00640052" w:rsidRPr="0019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4307"/>
    <w:multiLevelType w:val="multilevel"/>
    <w:tmpl w:val="56205B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B74BCE"/>
    <w:multiLevelType w:val="multilevel"/>
    <w:tmpl w:val="B3A08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CD4F15"/>
    <w:multiLevelType w:val="multilevel"/>
    <w:tmpl w:val="32D8E97A"/>
    <w:lvl w:ilvl="0">
      <w:start w:val="29"/>
      <w:numFmt w:val="decimal"/>
      <w:lvlText w:val="%1"/>
      <w:lvlJc w:val="left"/>
      <w:pPr>
        <w:ind w:left="1008" w:hanging="1008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08" w:hanging="1008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3651FBA"/>
    <w:multiLevelType w:val="multilevel"/>
    <w:tmpl w:val="B466205C"/>
    <w:lvl w:ilvl="0">
      <w:start w:val="21"/>
      <w:numFmt w:val="decimal"/>
      <w:lvlText w:val="%1"/>
      <w:lvlJc w:val="left"/>
      <w:pPr>
        <w:ind w:left="1008" w:hanging="1008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08" w:hanging="1008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86B1227"/>
    <w:multiLevelType w:val="hybridMultilevel"/>
    <w:tmpl w:val="3AE8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04DB7"/>
    <w:multiLevelType w:val="hybridMultilevel"/>
    <w:tmpl w:val="A224BBF2"/>
    <w:lvl w:ilvl="0" w:tplc="8482F01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5D17B6"/>
    <w:multiLevelType w:val="multilevel"/>
    <w:tmpl w:val="9ECC745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95394369">
    <w:abstractNumId w:val="5"/>
  </w:num>
  <w:num w:numId="2" w16cid:durableId="240797045">
    <w:abstractNumId w:val="0"/>
  </w:num>
  <w:num w:numId="3" w16cid:durableId="742484272">
    <w:abstractNumId w:val="1"/>
  </w:num>
  <w:num w:numId="4" w16cid:durableId="1918175448">
    <w:abstractNumId w:val="6"/>
  </w:num>
  <w:num w:numId="5" w16cid:durableId="647176275">
    <w:abstractNumId w:val="2"/>
  </w:num>
  <w:num w:numId="6" w16cid:durableId="1637489288">
    <w:abstractNumId w:val="3"/>
  </w:num>
  <w:num w:numId="7" w16cid:durableId="18708701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C1"/>
    <w:rsid w:val="000B69DA"/>
    <w:rsid w:val="00122B29"/>
    <w:rsid w:val="0019622F"/>
    <w:rsid w:val="002A5AE6"/>
    <w:rsid w:val="00311172"/>
    <w:rsid w:val="00640052"/>
    <w:rsid w:val="006958F0"/>
    <w:rsid w:val="006B5C85"/>
    <w:rsid w:val="006E4287"/>
    <w:rsid w:val="00723AEB"/>
    <w:rsid w:val="0073348E"/>
    <w:rsid w:val="00744982"/>
    <w:rsid w:val="008B1460"/>
    <w:rsid w:val="009A4679"/>
    <w:rsid w:val="009D3AAC"/>
    <w:rsid w:val="00A87F9B"/>
    <w:rsid w:val="00AF281E"/>
    <w:rsid w:val="00B55A72"/>
    <w:rsid w:val="00B569FE"/>
    <w:rsid w:val="00BB6C6D"/>
    <w:rsid w:val="00C052D3"/>
    <w:rsid w:val="00DD5C22"/>
    <w:rsid w:val="00DF0B86"/>
    <w:rsid w:val="00E812A5"/>
    <w:rsid w:val="00E92E9D"/>
    <w:rsid w:val="00E95DA3"/>
    <w:rsid w:val="00EB6CB9"/>
    <w:rsid w:val="00EF67CA"/>
    <w:rsid w:val="00F02BB6"/>
    <w:rsid w:val="00F5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7CAB"/>
  <w15:docId w15:val="{6697F38E-C8B4-4C7C-95C0-8A74A792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5C1"/>
    <w:pPr>
      <w:spacing w:after="160" w:line="259" w:lineRule="auto"/>
    </w:pPr>
  </w:style>
  <w:style w:type="paragraph" w:styleId="5">
    <w:name w:val="heading 5"/>
    <w:basedOn w:val="a"/>
    <w:link w:val="50"/>
    <w:uiPriority w:val="9"/>
    <w:semiHidden/>
    <w:unhideWhenUsed/>
    <w:qFormat/>
    <w:rsid w:val="00A87F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;Не курсив"/>
    <w:basedOn w:val="a0"/>
    <w:rsid w:val="00F555C1"/>
    <w:rPr>
      <w:rFonts w:ascii="Times New Roman" w:eastAsia="Times New Roman" w:hAnsi="Times New Roman" w:cs="Times New Roman"/>
      <w:i/>
      <w:i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F555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55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555C1"/>
    <w:pPr>
      <w:ind w:left="720"/>
      <w:contextualSpacing/>
    </w:pPr>
  </w:style>
  <w:style w:type="character" w:customStyle="1" w:styleId="2">
    <w:name w:val="Основной текст (2)_"/>
    <w:basedOn w:val="a0"/>
    <w:rsid w:val="00723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rsid w:val="00723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723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723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4">
    <w:name w:val="Абзац списка Знак"/>
    <w:basedOn w:val="a0"/>
    <w:link w:val="a3"/>
    <w:uiPriority w:val="34"/>
    <w:rsid w:val="00723AEB"/>
  </w:style>
  <w:style w:type="character" w:customStyle="1" w:styleId="50">
    <w:name w:val="Заголовок 5 Знак"/>
    <w:basedOn w:val="a0"/>
    <w:link w:val="5"/>
    <w:uiPriority w:val="9"/>
    <w:semiHidden/>
    <w:rsid w:val="00A87F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A87F9B"/>
    <w:rPr>
      <w:b/>
      <w:bCs/>
    </w:rPr>
  </w:style>
  <w:style w:type="character" w:styleId="a6">
    <w:name w:val="Hyperlink"/>
    <w:basedOn w:val="a0"/>
    <w:uiPriority w:val="99"/>
    <w:unhideWhenUsed/>
    <w:rsid w:val="00A87F9B"/>
    <w:rPr>
      <w:color w:val="0000FF"/>
      <w:u w:val="single"/>
    </w:rPr>
  </w:style>
  <w:style w:type="table" w:styleId="a7">
    <w:name w:val="Table Grid"/>
    <w:basedOn w:val="a1"/>
    <w:uiPriority w:val="59"/>
    <w:rsid w:val="00B5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Дженнет</dc:creator>
  <cp:lastModifiedBy>Дженнет Раджабова</cp:lastModifiedBy>
  <cp:revision>5</cp:revision>
  <dcterms:created xsi:type="dcterms:W3CDTF">2022-04-11T08:12:00Z</dcterms:created>
  <dcterms:modified xsi:type="dcterms:W3CDTF">2022-04-13T11:27:00Z</dcterms:modified>
</cp:coreProperties>
</file>