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8225" w14:textId="77777777" w:rsidR="00AA331D" w:rsidRPr="00067195" w:rsidRDefault="00AA331D" w:rsidP="00AA33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195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мест для приема </w:t>
      </w:r>
    </w:p>
    <w:p w14:paraId="66164948" w14:textId="500DFFB1" w:rsidR="0031190E" w:rsidRDefault="00AA331D" w:rsidP="00067195">
      <w:pPr>
        <w:spacing w:after="0" w:line="240" w:lineRule="auto"/>
        <w:ind w:left="-284"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195"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специальностям (профессиям), формам обучения, источникам финансирования </w:t>
      </w:r>
    </w:p>
    <w:p w14:paraId="40733E2D" w14:textId="77777777" w:rsidR="00AA331D" w:rsidRDefault="00AA331D" w:rsidP="00067195">
      <w:pPr>
        <w:spacing w:after="0" w:line="240" w:lineRule="auto"/>
        <w:ind w:left="-284"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5143" w:type="pct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241"/>
        <w:gridCol w:w="1409"/>
        <w:gridCol w:w="1141"/>
        <w:gridCol w:w="1128"/>
      </w:tblGrid>
      <w:tr w:rsidR="0031190E" w:rsidRPr="0031190E" w14:paraId="5636391A" w14:textId="77777777" w:rsidTr="0031190E">
        <w:trPr>
          <w:jc w:val="center"/>
        </w:trPr>
        <w:tc>
          <w:tcPr>
            <w:tcW w:w="270" w:type="pct"/>
            <w:vMerge w:val="restart"/>
          </w:tcPr>
          <w:p w14:paraId="79918DEA" w14:textId="77777777" w:rsidR="0031190E" w:rsidRPr="0031190E" w:rsidRDefault="0031190E" w:rsidP="00C3134C">
            <w:pPr>
              <w:tabs>
                <w:tab w:val="left" w:pos="284"/>
                <w:tab w:val="left" w:pos="567"/>
                <w:tab w:val="left" w:pos="993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976" w:type="pct"/>
            <w:vMerge w:val="restart"/>
          </w:tcPr>
          <w:p w14:paraId="5FFE35AE" w14:textId="77777777" w:rsidR="0031190E" w:rsidRPr="0031190E" w:rsidRDefault="0031190E" w:rsidP="00C3134C">
            <w:pPr>
              <w:tabs>
                <w:tab w:val="left" w:pos="284"/>
                <w:tab w:val="left" w:pos="567"/>
                <w:tab w:val="left" w:pos="993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 и наименование специальностей/ профессий</w:t>
            </w:r>
          </w:p>
        </w:tc>
        <w:tc>
          <w:tcPr>
            <w:tcW w:w="1754" w:type="pct"/>
            <w:gridSpan w:val="3"/>
          </w:tcPr>
          <w:p w14:paraId="365E2ECD" w14:textId="77777777" w:rsidR="0031190E" w:rsidRPr="0031190E" w:rsidRDefault="0031190E" w:rsidP="00C3134C">
            <w:pPr>
              <w:tabs>
                <w:tab w:val="left" w:pos="284"/>
                <w:tab w:val="left" w:pos="567"/>
                <w:tab w:val="left" w:pos="993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обучения</w:t>
            </w:r>
          </w:p>
        </w:tc>
      </w:tr>
      <w:tr w:rsidR="0031190E" w:rsidRPr="0031190E" w14:paraId="748D6CD7" w14:textId="77777777" w:rsidTr="0031190E">
        <w:trPr>
          <w:jc w:val="center"/>
        </w:trPr>
        <w:tc>
          <w:tcPr>
            <w:tcW w:w="270" w:type="pct"/>
            <w:vMerge/>
          </w:tcPr>
          <w:p w14:paraId="793970FC" w14:textId="77777777" w:rsidR="0031190E" w:rsidRPr="0031190E" w:rsidRDefault="0031190E" w:rsidP="00C3134C">
            <w:pPr>
              <w:tabs>
                <w:tab w:val="left" w:pos="284"/>
                <w:tab w:val="left" w:pos="567"/>
                <w:tab w:val="left" w:pos="993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  <w:vMerge/>
          </w:tcPr>
          <w:p w14:paraId="2BB06BE2" w14:textId="77777777" w:rsidR="0031190E" w:rsidRPr="0031190E" w:rsidRDefault="0031190E" w:rsidP="00C3134C">
            <w:pPr>
              <w:tabs>
                <w:tab w:val="left" w:pos="284"/>
                <w:tab w:val="left" w:pos="567"/>
                <w:tab w:val="left" w:pos="993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16" w:type="pct"/>
            <w:gridSpan w:val="2"/>
          </w:tcPr>
          <w:p w14:paraId="2A278C27" w14:textId="77777777" w:rsidR="0031190E" w:rsidRPr="0031190E" w:rsidRDefault="0031190E" w:rsidP="00C3134C">
            <w:pPr>
              <w:tabs>
                <w:tab w:val="left" w:pos="284"/>
                <w:tab w:val="left" w:pos="567"/>
                <w:tab w:val="left" w:pos="993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очная </w:t>
            </w:r>
          </w:p>
        </w:tc>
        <w:tc>
          <w:tcPr>
            <w:tcW w:w="538" w:type="pct"/>
          </w:tcPr>
          <w:p w14:paraId="4A387FD8" w14:textId="77777777" w:rsidR="0031190E" w:rsidRPr="0031190E" w:rsidRDefault="0031190E" w:rsidP="00C3134C">
            <w:pPr>
              <w:tabs>
                <w:tab w:val="left" w:pos="284"/>
                <w:tab w:val="left" w:pos="567"/>
                <w:tab w:val="left" w:pos="993"/>
              </w:tabs>
              <w:spacing w:line="192" w:lineRule="auto"/>
              <w:ind w:left="-10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заочная </w:t>
            </w:r>
          </w:p>
        </w:tc>
      </w:tr>
      <w:tr w:rsidR="0031190E" w:rsidRPr="0031190E" w14:paraId="5020174E" w14:textId="77777777" w:rsidTr="0031190E">
        <w:trPr>
          <w:trHeight w:val="224"/>
          <w:jc w:val="center"/>
        </w:trPr>
        <w:tc>
          <w:tcPr>
            <w:tcW w:w="270" w:type="pct"/>
            <w:vMerge/>
          </w:tcPr>
          <w:p w14:paraId="7095591B" w14:textId="77777777" w:rsidR="0031190E" w:rsidRPr="0031190E" w:rsidRDefault="0031190E" w:rsidP="00C3134C">
            <w:pPr>
              <w:tabs>
                <w:tab w:val="left" w:pos="284"/>
                <w:tab w:val="left" w:pos="567"/>
                <w:tab w:val="left" w:pos="993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  <w:vMerge/>
          </w:tcPr>
          <w:p w14:paraId="2C885B51" w14:textId="77777777" w:rsidR="0031190E" w:rsidRPr="0031190E" w:rsidRDefault="0031190E" w:rsidP="00C3134C">
            <w:pPr>
              <w:tabs>
                <w:tab w:val="left" w:pos="284"/>
                <w:tab w:val="left" w:pos="567"/>
                <w:tab w:val="left" w:pos="993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" w:type="pct"/>
          </w:tcPr>
          <w:p w14:paraId="06240BAB" w14:textId="77777777" w:rsidR="0031190E" w:rsidRPr="0031190E" w:rsidRDefault="0031190E" w:rsidP="00C3134C">
            <w:pPr>
              <w:tabs>
                <w:tab w:val="left" w:pos="284"/>
                <w:tab w:val="left" w:pos="567"/>
                <w:tab w:val="left" w:pos="1247"/>
              </w:tabs>
              <w:spacing w:line="192" w:lineRule="auto"/>
              <w:ind w:left="-2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бюджетн.</w:t>
            </w:r>
          </w:p>
        </w:tc>
        <w:tc>
          <w:tcPr>
            <w:tcW w:w="544" w:type="pct"/>
          </w:tcPr>
          <w:p w14:paraId="2FE05F69" w14:textId="77777777" w:rsidR="0031190E" w:rsidRPr="0031190E" w:rsidRDefault="0031190E" w:rsidP="00C3134C">
            <w:pPr>
              <w:tabs>
                <w:tab w:val="left" w:pos="284"/>
                <w:tab w:val="left" w:pos="567"/>
                <w:tab w:val="left" w:pos="993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платн.</w:t>
            </w:r>
          </w:p>
        </w:tc>
        <w:tc>
          <w:tcPr>
            <w:tcW w:w="538" w:type="pct"/>
          </w:tcPr>
          <w:p w14:paraId="4DB91323" w14:textId="77777777" w:rsidR="0031190E" w:rsidRPr="0031190E" w:rsidRDefault="0031190E" w:rsidP="00C3134C">
            <w:pPr>
              <w:tabs>
                <w:tab w:val="left" w:pos="284"/>
                <w:tab w:val="left" w:pos="567"/>
                <w:tab w:val="left" w:pos="993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платн.</w:t>
            </w:r>
          </w:p>
        </w:tc>
      </w:tr>
      <w:tr w:rsidR="0031190E" w:rsidRPr="0031190E" w14:paraId="5AA6EE7B" w14:textId="77777777" w:rsidTr="0031190E">
        <w:trPr>
          <w:jc w:val="center"/>
        </w:trPr>
        <w:tc>
          <w:tcPr>
            <w:tcW w:w="270" w:type="pct"/>
          </w:tcPr>
          <w:p w14:paraId="7A2AF342" w14:textId="77777777" w:rsidR="0031190E" w:rsidRPr="0031190E" w:rsidRDefault="0031190E" w:rsidP="0031190E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567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</w:tcPr>
          <w:p w14:paraId="5CC328B4" w14:textId="3535635B" w:rsidR="0031190E" w:rsidRPr="0031190E" w:rsidRDefault="0031190E" w:rsidP="00C3134C">
            <w:pPr>
              <w:tabs>
                <w:tab w:val="left" w:pos="284"/>
                <w:tab w:val="left" w:pos="567"/>
                <w:tab w:val="left" w:pos="993"/>
              </w:tabs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09.02.07. Информационные системы и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31190E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программирование</w:t>
            </w:r>
          </w:p>
        </w:tc>
        <w:tc>
          <w:tcPr>
            <w:tcW w:w="672" w:type="pct"/>
          </w:tcPr>
          <w:p w14:paraId="45FD79CD" w14:textId="77777777" w:rsidR="0031190E" w:rsidRPr="0031190E" w:rsidRDefault="0031190E" w:rsidP="00C3134C">
            <w:pPr>
              <w:tabs>
                <w:tab w:val="left" w:pos="284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544" w:type="pct"/>
          </w:tcPr>
          <w:p w14:paraId="28368358" w14:textId="77777777" w:rsidR="0031190E" w:rsidRPr="0031190E" w:rsidRDefault="0031190E" w:rsidP="00C3134C">
            <w:pPr>
              <w:tabs>
                <w:tab w:val="left" w:pos="284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38" w:type="pct"/>
          </w:tcPr>
          <w:p w14:paraId="4E598097" w14:textId="77777777" w:rsidR="0031190E" w:rsidRPr="0031190E" w:rsidRDefault="0031190E" w:rsidP="00C3134C">
            <w:pPr>
              <w:tabs>
                <w:tab w:val="left" w:pos="284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31190E" w:rsidRPr="0031190E" w14:paraId="6A15CA86" w14:textId="77777777" w:rsidTr="0031190E">
        <w:trPr>
          <w:jc w:val="center"/>
        </w:trPr>
        <w:tc>
          <w:tcPr>
            <w:tcW w:w="270" w:type="pct"/>
          </w:tcPr>
          <w:p w14:paraId="5117C56A" w14:textId="77777777" w:rsidR="0031190E" w:rsidRPr="0031190E" w:rsidRDefault="0031190E" w:rsidP="0031190E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567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</w:tcPr>
          <w:p w14:paraId="17FD6075" w14:textId="77777777" w:rsidR="0031190E" w:rsidRPr="0031190E" w:rsidRDefault="0031190E" w:rsidP="00C3134C">
            <w:pPr>
              <w:pStyle w:val="a3"/>
              <w:tabs>
                <w:tab w:val="left" w:pos="284"/>
                <w:tab w:val="left" w:pos="567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10.02.05. Обеспечение информационной безопасности автоматизированных систем</w:t>
            </w:r>
          </w:p>
        </w:tc>
        <w:tc>
          <w:tcPr>
            <w:tcW w:w="672" w:type="pct"/>
          </w:tcPr>
          <w:p w14:paraId="6E6A2006" w14:textId="77777777" w:rsidR="0031190E" w:rsidRPr="0031190E" w:rsidRDefault="0031190E" w:rsidP="00C3134C">
            <w:pPr>
              <w:pStyle w:val="a3"/>
              <w:tabs>
                <w:tab w:val="left" w:pos="284"/>
                <w:tab w:val="left" w:pos="567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544" w:type="pct"/>
          </w:tcPr>
          <w:p w14:paraId="785B76DE" w14:textId="77777777" w:rsidR="0031190E" w:rsidRPr="0031190E" w:rsidRDefault="0031190E" w:rsidP="00C3134C">
            <w:pPr>
              <w:pStyle w:val="a3"/>
              <w:tabs>
                <w:tab w:val="left" w:pos="284"/>
                <w:tab w:val="left" w:pos="567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38" w:type="pct"/>
          </w:tcPr>
          <w:p w14:paraId="67EC2A0B" w14:textId="77777777" w:rsidR="0031190E" w:rsidRPr="0031190E" w:rsidRDefault="0031190E" w:rsidP="00C3134C">
            <w:pPr>
              <w:pStyle w:val="a3"/>
              <w:tabs>
                <w:tab w:val="left" w:pos="284"/>
                <w:tab w:val="left" w:pos="567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31190E" w:rsidRPr="0031190E" w14:paraId="1E553A81" w14:textId="77777777" w:rsidTr="0031190E">
        <w:trPr>
          <w:jc w:val="center"/>
        </w:trPr>
        <w:tc>
          <w:tcPr>
            <w:tcW w:w="270" w:type="pct"/>
          </w:tcPr>
          <w:p w14:paraId="78A4791D" w14:textId="77777777" w:rsidR="0031190E" w:rsidRPr="0031190E" w:rsidRDefault="0031190E" w:rsidP="0031190E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</w:tcPr>
          <w:p w14:paraId="58C73C6E" w14:textId="77777777" w:rsidR="0031190E" w:rsidRPr="0031190E" w:rsidRDefault="0031190E" w:rsidP="00C3134C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11.02.15. Инфокоммуникационные сети и системы связи</w:t>
            </w:r>
          </w:p>
        </w:tc>
        <w:tc>
          <w:tcPr>
            <w:tcW w:w="672" w:type="pct"/>
          </w:tcPr>
          <w:p w14:paraId="6E661B34" w14:textId="77777777" w:rsidR="0031190E" w:rsidRPr="0031190E" w:rsidRDefault="0031190E" w:rsidP="00C3134C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544" w:type="pct"/>
          </w:tcPr>
          <w:p w14:paraId="5E2E9286" w14:textId="77777777" w:rsidR="0031190E" w:rsidRPr="0031190E" w:rsidRDefault="0031190E" w:rsidP="00C3134C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38" w:type="pct"/>
          </w:tcPr>
          <w:p w14:paraId="3BB8099A" w14:textId="5D08F014" w:rsidR="0031190E" w:rsidRPr="0031190E" w:rsidRDefault="007F6239" w:rsidP="00C3134C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4F1E39" w:rsidRPr="0031190E" w14:paraId="38A57C75" w14:textId="77777777" w:rsidTr="0031190E">
        <w:trPr>
          <w:jc w:val="center"/>
        </w:trPr>
        <w:tc>
          <w:tcPr>
            <w:tcW w:w="270" w:type="pct"/>
          </w:tcPr>
          <w:p w14:paraId="6F8E44C3" w14:textId="77777777" w:rsidR="004F1E39" w:rsidRPr="0031190E" w:rsidRDefault="004F1E39" w:rsidP="004F1E39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</w:tcPr>
          <w:p w14:paraId="3FF0EADF" w14:textId="58D7FE32" w:rsidR="004F1E39" w:rsidRPr="0031190E" w:rsidRDefault="004F1E39" w:rsidP="004F1E3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11.02.16 Монтаж, техническое обслуживание и ремонт электронных приборов и устройств</w:t>
            </w:r>
          </w:p>
        </w:tc>
        <w:tc>
          <w:tcPr>
            <w:tcW w:w="672" w:type="pct"/>
          </w:tcPr>
          <w:p w14:paraId="186F3492" w14:textId="5A97500C" w:rsidR="004F1E39" w:rsidRPr="0031190E" w:rsidRDefault="004F1E39" w:rsidP="004F1E39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544" w:type="pct"/>
          </w:tcPr>
          <w:p w14:paraId="7D408A6B" w14:textId="79E6B705" w:rsidR="004F1E39" w:rsidRPr="0031190E" w:rsidRDefault="004F1E39" w:rsidP="004F1E39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38" w:type="pct"/>
          </w:tcPr>
          <w:p w14:paraId="300B32B8" w14:textId="12F4CCB0" w:rsidR="004F1E39" w:rsidRPr="0031190E" w:rsidRDefault="00572EBD" w:rsidP="004F1E39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31190E" w:rsidRPr="0031190E" w14:paraId="6F2E9DDB" w14:textId="77777777" w:rsidTr="0031190E">
        <w:trPr>
          <w:jc w:val="center"/>
        </w:trPr>
        <w:tc>
          <w:tcPr>
            <w:tcW w:w="270" w:type="pct"/>
          </w:tcPr>
          <w:p w14:paraId="46B22D5F" w14:textId="77777777" w:rsidR="0031190E" w:rsidRPr="0031190E" w:rsidRDefault="0031190E" w:rsidP="0031190E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</w:tcPr>
          <w:p w14:paraId="3C836C6E" w14:textId="77777777" w:rsidR="0031190E" w:rsidRPr="0031190E" w:rsidRDefault="0031190E" w:rsidP="00C313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13.02.03. Электрические станции, сети и системы</w:t>
            </w:r>
          </w:p>
        </w:tc>
        <w:tc>
          <w:tcPr>
            <w:tcW w:w="672" w:type="pct"/>
          </w:tcPr>
          <w:p w14:paraId="18E3866A" w14:textId="77777777" w:rsidR="0031190E" w:rsidRPr="0031190E" w:rsidRDefault="0031190E" w:rsidP="00C3134C">
            <w:pPr>
              <w:pStyle w:val="a3"/>
              <w:tabs>
                <w:tab w:val="left" w:pos="284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544" w:type="pct"/>
          </w:tcPr>
          <w:p w14:paraId="6BA84ACD" w14:textId="77777777" w:rsidR="0031190E" w:rsidRPr="0031190E" w:rsidRDefault="0031190E" w:rsidP="00C3134C">
            <w:pPr>
              <w:pStyle w:val="a3"/>
              <w:tabs>
                <w:tab w:val="left" w:pos="284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38" w:type="pct"/>
          </w:tcPr>
          <w:p w14:paraId="324A8074" w14:textId="77777777" w:rsidR="0031190E" w:rsidRPr="0031190E" w:rsidRDefault="0031190E" w:rsidP="00C3134C">
            <w:pPr>
              <w:pStyle w:val="a3"/>
              <w:tabs>
                <w:tab w:val="left" w:pos="284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31190E" w:rsidRPr="0031190E" w14:paraId="66F095AA" w14:textId="77777777" w:rsidTr="0031190E">
        <w:trPr>
          <w:jc w:val="center"/>
        </w:trPr>
        <w:tc>
          <w:tcPr>
            <w:tcW w:w="270" w:type="pct"/>
          </w:tcPr>
          <w:p w14:paraId="6A6AD1D8" w14:textId="77777777" w:rsidR="0031190E" w:rsidRPr="0031190E" w:rsidRDefault="0031190E" w:rsidP="0031190E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</w:tcPr>
          <w:p w14:paraId="1F012BE7" w14:textId="77777777" w:rsidR="0031190E" w:rsidRPr="0031190E" w:rsidRDefault="0031190E" w:rsidP="00C3134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13.02.11. 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672" w:type="pct"/>
          </w:tcPr>
          <w:p w14:paraId="0AFE0DFE" w14:textId="77777777" w:rsidR="0031190E" w:rsidRPr="0031190E" w:rsidRDefault="0031190E" w:rsidP="00C3134C">
            <w:pPr>
              <w:pStyle w:val="a3"/>
              <w:tabs>
                <w:tab w:val="left" w:pos="284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544" w:type="pct"/>
          </w:tcPr>
          <w:p w14:paraId="4F6B9147" w14:textId="77777777" w:rsidR="0031190E" w:rsidRPr="0031190E" w:rsidRDefault="0031190E" w:rsidP="00C3134C">
            <w:pPr>
              <w:pStyle w:val="a3"/>
              <w:tabs>
                <w:tab w:val="left" w:pos="284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38" w:type="pct"/>
          </w:tcPr>
          <w:p w14:paraId="6CB13FFC" w14:textId="77777777" w:rsidR="0031190E" w:rsidRPr="0031190E" w:rsidRDefault="0031190E" w:rsidP="00C3134C">
            <w:pPr>
              <w:pStyle w:val="a3"/>
              <w:tabs>
                <w:tab w:val="left" w:pos="284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31190E" w:rsidRPr="0031190E" w14:paraId="0C7A70B0" w14:textId="77777777" w:rsidTr="0031190E">
        <w:trPr>
          <w:jc w:val="center"/>
        </w:trPr>
        <w:tc>
          <w:tcPr>
            <w:tcW w:w="270" w:type="pct"/>
          </w:tcPr>
          <w:p w14:paraId="36AA82FC" w14:textId="77777777" w:rsidR="0031190E" w:rsidRPr="0031190E" w:rsidRDefault="0031190E" w:rsidP="0031190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</w:tcPr>
          <w:p w14:paraId="466FCA6C" w14:textId="77777777" w:rsidR="0031190E" w:rsidRPr="0031190E" w:rsidRDefault="0031190E" w:rsidP="00C313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Style w:val="2"/>
                <w:rFonts w:eastAsiaTheme="minorHAnsi"/>
                <w:sz w:val="28"/>
                <w:szCs w:val="28"/>
                <w:u w:val="none"/>
              </w:rPr>
              <w:t>21.02.02. </w:t>
            </w: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Бурение нефтяных и газовых скважин</w:t>
            </w:r>
          </w:p>
        </w:tc>
        <w:tc>
          <w:tcPr>
            <w:tcW w:w="672" w:type="pct"/>
          </w:tcPr>
          <w:p w14:paraId="49B57903" w14:textId="77777777" w:rsidR="0031190E" w:rsidRPr="0031190E" w:rsidRDefault="0031190E" w:rsidP="00C3134C">
            <w:pPr>
              <w:jc w:val="center"/>
              <w:rPr>
                <w:rStyle w:val="2"/>
                <w:rFonts w:eastAsiaTheme="minorHAnsi"/>
                <w:sz w:val="28"/>
                <w:szCs w:val="28"/>
                <w:u w:val="none"/>
              </w:rPr>
            </w:pPr>
            <w:r w:rsidRPr="0031190E">
              <w:rPr>
                <w:rStyle w:val="2"/>
                <w:rFonts w:eastAsiaTheme="minorHAnsi"/>
                <w:sz w:val="28"/>
                <w:szCs w:val="28"/>
                <w:u w:val="none"/>
              </w:rPr>
              <w:t>25</w:t>
            </w:r>
          </w:p>
        </w:tc>
        <w:tc>
          <w:tcPr>
            <w:tcW w:w="544" w:type="pct"/>
          </w:tcPr>
          <w:p w14:paraId="51F03185" w14:textId="77777777" w:rsidR="0031190E" w:rsidRPr="0031190E" w:rsidRDefault="0031190E" w:rsidP="00C3134C">
            <w:pPr>
              <w:jc w:val="center"/>
              <w:rPr>
                <w:rStyle w:val="2"/>
                <w:rFonts w:eastAsiaTheme="minorHAnsi"/>
                <w:sz w:val="28"/>
                <w:szCs w:val="28"/>
                <w:u w:val="none"/>
              </w:rPr>
            </w:pPr>
            <w:r w:rsidRPr="0031190E">
              <w:rPr>
                <w:rStyle w:val="2"/>
                <w:rFonts w:eastAsiaTheme="minorHAnsi"/>
                <w:sz w:val="28"/>
                <w:szCs w:val="28"/>
                <w:u w:val="none"/>
              </w:rPr>
              <w:t>0</w:t>
            </w:r>
          </w:p>
        </w:tc>
        <w:tc>
          <w:tcPr>
            <w:tcW w:w="538" w:type="pct"/>
          </w:tcPr>
          <w:p w14:paraId="06A89575" w14:textId="77777777" w:rsidR="0031190E" w:rsidRPr="0031190E" w:rsidRDefault="0031190E" w:rsidP="00C3134C">
            <w:pPr>
              <w:jc w:val="center"/>
              <w:rPr>
                <w:rStyle w:val="2"/>
                <w:rFonts w:eastAsiaTheme="minorHAnsi"/>
                <w:sz w:val="28"/>
                <w:szCs w:val="28"/>
                <w:u w:val="none"/>
              </w:rPr>
            </w:pPr>
            <w:r w:rsidRPr="0031190E">
              <w:rPr>
                <w:rStyle w:val="2"/>
                <w:rFonts w:eastAsiaTheme="minorHAnsi"/>
                <w:sz w:val="28"/>
                <w:szCs w:val="28"/>
                <w:u w:val="none"/>
              </w:rPr>
              <w:t>25</w:t>
            </w:r>
          </w:p>
        </w:tc>
      </w:tr>
      <w:tr w:rsidR="0031190E" w:rsidRPr="0031190E" w14:paraId="4CD59D6C" w14:textId="77777777" w:rsidTr="0031190E">
        <w:trPr>
          <w:jc w:val="center"/>
        </w:trPr>
        <w:tc>
          <w:tcPr>
            <w:tcW w:w="270" w:type="pct"/>
          </w:tcPr>
          <w:p w14:paraId="5041D8D8" w14:textId="77777777" w:rsidR="0031190E" w:rsidRPr="0031190E" w:rsidRDefault="0031190E" w:rsidP="0031190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</w:tcPr>
          <w:p w14:paraId="777C89D4" w14:textId="7BE0B83E" w:rsidR="0031190E" w:rsidRPr="0031190E" w:rsidRDefault="0031190E" w:rsidP="0031190E">
            <w:pPr>
              <w:jc w:val="both"/>
              <w:rPr>
                <w:rStyle w:val="2"/>
                <w:rFonts w:eastAsiaTheme="minorHAnsi"/>
                <w:sz w:val="28"/>
                <w:szCs w:val="28"/>
                <w:u w:val="none"/>
              </w:rPr>
            </w:pPr>
            <w:r w:rsidRPr="00311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25.02.08. Эксплуатация беспилотных авиационных систем</w:t>
            </w:r>
          </w:p>
        </w:tc>
        <w:tc>
          <w:tcPr>
            <w:tcW w:w="672" w:type="pct"/>
          </w:tcPr>
          <w:p w14:paraId="7FC076A8" w14:textId="19B89A01" w:rsidR="0031190E" w:rsidRPr="0031190E" w:rsidRDefault="00263627" w:rsidP="00C3134C">
            <w:pPr>
              <w:jc w:val="center"/>
              <w:rPr>
                <w:rStyle w:val="2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2"/>
                <w:rFonts w:eastAsiaTheme="minorHAnsi"/>
                <w:sz w:val="28"/>
                <w:szCs w:val="28"/>
                <w:u w:val="none"/>
              </w:rPr>
              <w:t>2</w:t>
            </w:r>
            <w:r w:rsidRPr="00D46BCA">
              <w:rPr>
                <w:rStyle w:val="2"/>
                <w:rFonts w:eastAsiaTheme="minorHAnsi"/>
                <w:sz w:val="28"/>
                <w:szCs w:val="28"/>
                <w:u w:val="none"/>
              </w:rPr>
              <w:t>5</w:t>
            </w:r>
          </w:p>
        </w:tc>
        <w:tc>
          <w:tcPr>
            <w:tcW w:w="544" w:type="pct"/>
          </w:tcPr>
          <w:p w14:paraId="159519EC" w14:textId="77777777" w:rsidR="0031190E" w:rsidRPr="0031190E" w:rsidRDefault="0031190E" w:rsidP="00C3134C">
            <w:pPr>
              <w:jc w:val="center"/>
              <w:rPr>
                <w:rStyle w:val="2"/>
                <w:rFonts w:eastAsiaTheme="minorHAnsi"/>
                <w:sz w:val="28"/>
                <w:szCs w:val="28"/>
                <w:u w:val="none"/>
              </w:rPr>
            </w:pPr>
            <w:r w:rsidRPr="0031190E">
              <w:rPr>
                <w:rStyle w:val="2"/>
                <w:rFonts w:eastAsiaTheme="minorHAnsi"/>
                <w:sz w:val="28"/>
                <w:szCs w:val="28"/>
                <w:u w:val="none"/>
              </w:rPr>
              <w:t>0</w:t>
            </w:r>
          </w:p>
        </w:tc>
        <w:tc>
          <w:tcPr>
            <w:tcW w:w="538" w:type="pct"/>
          </w:tcPr>
          <w:p w14:paraId="14103533" w14:textId="77777777" w:rsidR="0031190E" w:rsidRPr="0031190E" w:rsidRDefault="0031190E" w:rsidP="00C3134C">
            <w:pPr>
              <w:jc w:val="center"/>
              <w:rPr>
                <w:rStyle w:val="2"/>
                <w:rFonts w:eastAsiaTheme="minorHAnsi"/>
                <w:sz w:val="28"/>
                <w:szCs w:val="28"/>
                <w:u w:val="none"/>
              </w:rPr>
            </w:pPr>
            <w:r w:rsidRPr="0031190E">
              <w:rPr>
                <w:rStyle w:val="2"/>
                <w:rFonts w:eastAsiaTheme="minorHAnsi"/>
                <w:sz w:val="28"/>
                <w:szCs w:val="28"/>
                <w:u w:val="none"/>
              </w:rPr>
              <w:t>0</w:t>
            </w:r>
          </w:p>
        </w:tc>
      </w:tr>
      <w:tr w:rsidR="0031190E" w:rsidRPr="0031190E" w14:paraId="0B163428" w14:textId="77777777" w:rsidTr="0031190E">
        <w:trPr>
          <w:jc w:val="center"/>
        </w:trPr>
        <w:tc>
          <w:tcPr>
            <w:tcW w:w="270" w:type="pct"/>
          </w:tcPr>
          <w:p w14:paraId="3A052568" w14:textId="77777777" w:rsidR="0031190E" w:rsidRPr="0031190E" w:rsidRDefault="0031190E" w:rsidP="0031190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</w:tcPr>
          <w:p w14:paraId="204B7C96" w14:textId="76742913" w:rsidR="0031190E" w:rsidRPr="0031190E" w:rsidRDefault="00D0055B" w:rsidP="00C313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29.02.10. </w:t>
            </w:r>
            <w:r w:rsidR="007F6239" w:rsidRPr="00222CBA">
              <w:rPr>
                <w:rFonts w:ascii="Times New Roman" w:hAnsi="Times New Roman" w:cs="Times New Roman"/>
                <w:sz w:val="28"/>
                <w:szCs w:val="28"/>
              </w:rPr>
              <w:t>Конструирование, моделирование и технология изготовления изделий легкой промышленности (по видам)</w:t>
            </w:r>
          </w:p>
        </w:tc>
        <w:tc>
          <w:tcPr>
            <w:tcW w:w="672" w:type="pct"/>
          </w:tcPr>
          <w:p w14:paraId="0AF7425D" w14:textId="77777777" w:rsidR="0031190E" w:rsidRPr="0031190E" w:rsidRDefault="0031190E" w:rsidP="00C31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544" w:type="pct"/>
          </w:tcPr>
          <w:p w14:paraId="4AB9A248" w14:textId="77777777" w:rsidR="0031190E" w:rsidRPr="0031190E" w:rsidRDefault="0031190E" w:rsidP="00C31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38" w:type="pct"/>
          </w:tcPr>
          <w:p w14:paraId="4E937C59" w14:textId="77777777" w:rsidR="0031190E" w:rsidRPr="0031190E" w:rsidRDefault="0031190E" w:rsidP="00C31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31190E" w:rsidRPr="0031190E" w14:paraId="39AAF86C" w14:textId="77777777" w:rsidTr="0031190E">
        <w:trPr>
          <w:jc w:val="center"/>
        </w:trPr>
        <w:tc>
          <w:tcPr>
            <w:tcW w:w="270" w:type="pct"/>
          </w:tcPr>
          <w:p w14:paraId="6DDBA37E" w14:textId="77777777" w:rsidR="0031190E" w:rsidRPr="0031190E" w:rsidRDefault="0031190E" w:rsidP="0031190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</w:tcPr>
          <w:p w14:paraId="1E1C051F" w14:textId="77777777" w:rsidR="0031190E" w:rsidRPr="0031190E" w:rsidRDefault="0031190E" w:rsidP="00C3134C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38.02.01. Экономика и бухгалтерский учет (по отраслям)</w:t>
            </w:r>
          </w:p>
        </w:tc>
        <w:tc>
          <w:tcPr>
            <w:tcW w:w="672" w:type="pct"/>
          </w:tcPr>
          <w:p w14:paraId="33FD42EA" w14:textId="77777777" w:rsidR="0031190E" w:rsidRPr="0031190E" w:rsidRDefault="0031190E" w:rsidP="00C31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44" w:type="pct"/>
          </w:tcPr>
          <w:p w14:paraId="15FCDDE2" w14:textId="77777777" w:rsidR="0031190E" w:rsidRPr="0031190E" w:rsidRDefault="0031190E" w:rsidP="00C31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538" w:type="pct"/>
          </w:tcPr>
          <w:p w14:paraId="20D8D689" w14:textId="77777777" w:rsidR="0031190E" w:rsidRPr="0031190E" w:rsidRDefault="0031190E" w:rsidP="00C31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930A9E" w:rsidRPr="0031190E" w14:paraId="69936A58" w14:textId="77777777" w:rsidTr="0031190E">
        <w:trPr>
          <w:jc w:val="center"/>
        </w:trPr>
        <w:tc>
          <w:tcPr>
            <w:tcW w:w="270" w:type="pct"/>
          </w:tcPr>
          <w:p w14:paraId="3BCB3110" w14:textId="77777777" w:rsidR="00930A9E" w:rsidRPr="0031190E" w:rsidRDefault="00930A9E" w:rsidP="0031190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</w:tcPr>
          <w:p w14:paraId="7D260BE6" w14:textId="26C57303" w:rsidR="00930A9E" w:rsidRPr="0031190E" w:rsidRDefault="00930A9E" w:rsidP="00C3134C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930A9E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38.02.03 Операционная деятельность в логистике</w:t>
            </w:r>
          </w:p>
        </w:tc>
        <w:tc>
          <w:tcPr>
            <w:tcW w:w="672" w:type="pct"/>
          </w:tcPr>
          <w:p w14:paraId="37A375A2" w14:textId="6913A779" w:rsidR="00930A9E" w:rsidRPr="00930A9E" w:rsidRDefault="00930A9E" w:rsidP="00C31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</w:t>
            </w:r>
          </w:p>
        </w:tc>
        <w:tc>
          <w:tcPr>
            <w:tcW w:w="544" w:type="pct"/>
          </w:tcPr>
          <w:p w14:paraId="14E4A417" w14:textId="320CAD8A" w:rsidR="00930A9E" w:rsidRPr="00930A9E" w:rsidRDefault="00930A9E" w:rsidP="00C31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538" w:type="pct"/>
          </w:tcPr>
          <w:p w14:paraId="2277D0D6" w14:textId="2BDD5935" w:rsidR="00930A9E" w:rsidRPr="00930A9E" w:rsidRDefault="00930A9E" w:rsidP="00C31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50</w:t>
            </w:r>
          </w:p>
        </w:tc>
      </w:tr>
      <w:tr w:rsidR="0031190E" w:rsidRPr="0031190E" w14:paraId="2677EE1B" w14:textId="77777777" w:rsidTr="0031190E">
        <w:trPr>
          <w:jc w:val="center"/>
        </w:trPr>
        <w:tc>
          <w:tcPr>
            <w:tcW w:w="270" w:type="pct"/>
          </w:tcPr>
          <w:p w14:paraId="6F0918FB" w14:textId="77777777" w:rsidR="0031190E" w:rsidRPr="0031190E" w:rsidRDefault="0031190E" w:rsidP="0031190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</w:tcPr>
          <w:p w14:paraId="4B10358B" w14:textId="57485483" w:rsidR="0031190E" w:rsidRPr="0031190E" w:rsidRDefault="0031190E" w:rsidP="00C3134C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40.02.0</w:t>
            </w:r>
            <w:r w:rsidR="00987C2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</w:t>
            </w:r>
            <w:r w:rsidRPr="0031190E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 </w:t>
            </w:r>
            <w:r w:rsidR="00987C2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672" w:type="pct"/>
          </w:tcPr>
          <w:p w14:paraId="47E2DFC0" w14:textId="77777777" w:rsidR="0031190E" w:rsidRPr="0031190E" w:rsidRDefault="0031190E" w:rsidP="00C31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44" w:type="pct"/>
          </w:tcPr>
          <w:p w14:paraId="65AEA2D0" w14:textId="77777777" w:rsidR="0031190E" w:rsidRPr="0031190E" w:rsidRDefault="0031190E" w:rsidP="00C31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538" w:type="pct"/>
          </w:tcPr>
          <w:p w14:paraId="77A8EC23" w14:textId="77777777" w:rsidR="0031190E" w:rsidRPr="0031190E" w:rsidRDefault="0031190E" w:rsidP="00C31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31190E" w:rsidRPr="0031190E" w14:paraId="52A41EC8" w14:textId="77777777" w:rsidTr="0031190E">
        <w:trPr>
          <w:jc w:val="center"/>
        </w:trPr>
        <w:tc>
          <w:tcPr>
            <w:tcW w:w="270" w:type="pct"/>
          </w:tcPr>
          <w:p w14:paraId="61F65128" w14:textId="77777777" w:rsidR="0031190E" w:rsidRPr="0031190E" w:rsidRDefault="0031190E" w:rsidP="0031190E">
            <w:pPr>
              <w:pStyle w:val="a3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pct"/>
          </w:tcPr>
          <w:p w14:paraId="41945315" w14:textId="77777777" w:rsidR="0031190E" w:rsidRPr="0031190E" w:rsidRDefault="0031190E" w:rsidP="00C3134C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sz w:val="28"/>
                <w:szCs w:val="28"/>
              </w:rPr>
              <w:t>11.01.05. Монтажник связи</w:t>
            </w:r>
          </w:p>
        </w:tc>
        <w:tc>
          <w:tcPr>
            <w:tcW w:w="672" w:type="pct"/>
          </w:tcPr>
          <w:p w14:paraId="72442784" w14:textId="77777777" w:rsidR="0031190E" w:rsidRPr="0031190E" w:rsidRDefault="0031190E" w:rsidP="00C3134C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4" w:type="pct"/>
          </w:tcPr>
          <w:p w14:paraId="3BACD975" w14:textId="77777777" w:rsidR="0031190E" w:rsidRPr="0031190E" w:rsidRDefault="0031190E" w:rsidP="00C3134C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" w:type="pct"/>
          </w:tcPr>
          <w:p w14:paraId="711F238F" w14:textId="77777777" w:rsidR="0031190E" w:rsidRPr="0031190E" w:rsidRDefault="0031190E" w:rsidP="00C3134C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190E" w:rsidRPr="0031190E" w14:paraId="36CEB225" w14:textId="77777777" w:rsidTr="0031190E">
        <w:trPr>
          <w:jc w:val="center"/>
        </w:trPr>
        <w:tc>
          <w:tcPr>
            <w:tcW w:w="270" w:type="pct"/>
          </w:tcPr>
          <w:p w14:paraId="7D3DC5FB" w14:textId="77777777" w:rsidR="0031190E" w:rsidRPr="0031190E" w:rsidRDefault="0031190E" w:rsidP="00C3134C">
            <w:pPr>
              <w:pStyle w:val="a3"/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pct"/>
          </w:tcPr>
          <w:p w14:paraId="45E11A88" w14:textId="77777777" w:rsidR="0031190E" w:rsidRPr="0031190E" w:rsidRDefault="0031190E" w:rsidP="00C3134C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72" w:type="pct"/>
          </w:tcPr>
          <w:p w14:paraId="67C3A00E" w14:textId="67D99051" w:rsidR="0031190E" w:rsidRPr="0031190E" w:rsidRDefault="0031190E" w:rsidP="00C3134C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17F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4" w:type="pct"/>
          </w:tcPr>
          <w:p w14:paraId="56E03252" w14:textId="77777777" w:rsidR="0031190E" w:rsidRPr="0031190E" w:rsidRDefault="0031190E" w:rsidP="00C3134C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190E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538" w:type="pct"/>
          </w:tcPr>
          <w:p w14:paraId="71F74994" w14:textId="466A06DE" w:rsidR="0031190E" w:rsidRPr="0031190E" w:rsidRDefault="00572EBD" w:rsidP="00C3134C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17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07F7E975" w14:textId="77777777" w:rsidR="0031190E" w:rsidRPr="00067195" w:rsidRDefault="0031190E" w:rsidP="00067195">
      <w:pPr>
        <w:spacing w:after="0" w:line="240" w:lineRule="auto"/>
        <w:ind w:left="-284"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BFFC21" w14:textId="77777777" w:rsidR="00067195" w:rsidRPr="009922AF" w:rsidRDefault="00067195" w:rsidP="00067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4AAF5C" w14:textId="77777777" w:rsidR="00D175FE" w:rsidRDefault="00D175FE" w:rsidP="00D175FE">
      <w:pPr>
        <w:spacing w:after="0" w:line="240" w:lineRule="auto"/>
        <w:ind w:left="-284"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br w:type="column"/>
      </w:r>
    </w:p>
    <w:tbl>
      <w:tblPr>
        <w:tblStyle w:val="a5"/>
        <w:tblW w:w="5143" w:type="pct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241"/>
        <w:gridCol w:w="1409"/>
        <w:gridCol w:w="1141"/>
        <w:gridCol w:w="1128"/>
      </w:tblGrid>
      <w:tr w:rsidR="00D175FE" w:rsidRPr="0031190E" w14:paraId="1365EFAE" w14:textId="77777777" w:rsidTr="00B96FA1">
        <w:trPr>
          <w:jc w:val="center"/>
        </w:trPr>
        <w:tc>
          <w:tcPr>
            <w:tcW w:w="270" w:type="pct"/>
            <w:vMerge w:val="restart"/>
          </w:tcPr>
          <w:p w14:paraId="13364327" w14:textId="77777777" w:rsidR="00D175FE" w:rsidRPr="0031190E" w:rsidRDefault="00D175FE" w:rsidP="00B96FA1">
            <w:pPr>
              <w:tabs>
                <w:tab w:val="left" w:pos="284"/>
                <w:tab w:val="left" w:pos="567"/>
                <w:tab w:val="left" w:pos="993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976" w:type="pct"/>
            <w:vMerge w:val="restart"/>
          </w:tcPr>
          <w:p w14:paraId="23BAE3D8" w14:textId="77777777" w:rsidR="00D175FE" w:rsidRPr="0031190E" w:rsidRDefault="00D175FE" w:rsidP="00B96FA1">
            <w:pPr>
              <w:tabs>
                <w:tab w:val="left" w:pos="284"/>
                <w:tab w:val="left" w:pos="567"/>
                <w:tab w:val="left" w:pos="993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 и наименование специальностей/ профессий</w:t>
            </w:r>
          </w:p>
        </w:tc>
        <w:tc>
          <w:tcPr>
            <w:tcW w:w="1754" w:type="pct"/>
            <w:gridSpan w:val="3"/>
          </w:tcPr>
          <w:p w14:paraId="53C3A38B" w14:textId="77777777" w:rsidR="00D175FE" w:rsidRPr="0031190E" w:rsidRDefault="00D175FE" w:rsidP="00B96FA1">
            <w:pPr>
              <w:tabs>
                <w:tab w:val="left" w:pos="284"/>
                <w:tab w:val="left" w:pos="567"/>
                <w:tab w:val="left" w:pos="993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обучения</w:t>
            </w:r>
          </w:p>
        </w:tc>
      </w:tr>
      <w:tr w:rsidR="00D175FE" w:rsidRPr="0031190E" w14:paraId="64B07EB5" w14:textId="77777777" w:rsidTr="00B96FA1">
        <w:trPr>
          <w:jc w:val="center"/>
        </w:trPr>
        <w:tc>
          <w:tcPr>
            <w:tcW w:w="270" w:type="pct"/>
            <w:vMerge/>
          </w:tcPr>
          <w:p w14:paraId="48A89411" w14:textId="77777777" w:rsidR="00D175FE" w:rsidRPr="0031190E" w:rsidRDefault="00D175FE" w:rsidP="00B96FA1">
            <w:pPr>
              <w:tabs>
                <w:tab w:val="left" w:pos="284"/>
                <w:tab w:val="left" w:pos="567"/>
                <w:tab w:val="left" w:pos="993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  <w:vMerge/>
          </w:tcPr>
          <w:p w14:paraId="06453050" w14:textId="77777777" w:rsidR="00D175FE" w:rsidRPr="0031190E" w:rsidRDefault="00D175FE" w:rsidP="00B96FA1">
            <w:pPr>
              <w:tabs>
                <w:tab w:val="left" w:pos="284"/>
                <w:tab w:val="left" w:pos="567"/>
                <w:tab w:val="left" w:pos="993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16" w:type="pct"/>
            <w:gridSpan w:val="2"/>
          </w:tcPr>
          <w:p w14:paraId="275B2243" w14:textId="77777777" w:rsidR="00D175FE" w:rsidRPr="0031190E" w:rsidRDefault="00D175FE" w:rsidP="00B96FA1">
            <w:pPr>
              <w:tabs>
                <w:tab w:val="left" w:pos="284"/>
                <w:tab w:val="left" w:pos="567"/>
                <w:tab w:val="left" w:pos="993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очная </w:t>
            </w:r>
          </w:p>
        </w:tc>
        <w:tc>
          <w:tcPr>
            <w:tcW w:w="538" w:type="pct"/>
          </w:tcPr>
          <w:p w14:paraId="6E3E3CD4" w14:textId="77777777" w:rsidR="00D175FE" w:rsidRPr="0031190E" w:rsidRDefault="00D175FE" w:rsidP="00B96FA1">
            <w:pPr>
              <w:tabs>
                <w:tab w:val="left" w:pos="284"/>
                <w:tab w:val="left" w:pos="567"/>
                <w:tab w:val="left" w:pos="993"/>
              </w:tabs>
              <w:spacing w:line="192" w:lineRule="auto"/>
              <w:ind w:left="-10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заочная </w:t>
            </w:r>
          </w:p>
        </w:tc>
      </w:tr>
      <w:tr w:rsidR="00D175FE" w:rsidRPr="0031190E" w14:paraId="482150A3" w14:textId="77777777" w:rsidTr="00B96FA1">
        <w:trPr>
          <w:trHeight w:val="224"/>
          <w:jc w:val="center"/>
        </w:trPr>
        <w:tc>
          <w:tcPr>
            <w:tcW w:w="270" w:type="pct"/>
            <w:vMerge/>
          </w:tcPr>
          <w:p w14:paraId="61F9E2F5" w14:textId="77777777" w:rsidR="00D175FE" w:rsidRPr="0031190E" w:rsidRDefault="00D175FE" w:rsidP="00B96FA1">
            <w:pPr>
              <w:tabs>
                <w:tab w:val="left" w:pos="284"/>
                <w:tab w:val="left" w:pos="567"/>
                <w:tab w:val="left" w:pos="993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  <w:vMerge/>
          </w:tcPr>
          <w:p w14:paraId="4A84BED9" w14:textId="77777777" w:rsidR="00D175FE" w:rsidRPr="0031190E" w:rsidRDefault="00D175FE" w:rsidP="00B96FA1">
            <w:pPr>
              <w:tabs>
                <w:tab w:val="left" w:pos="284"/>
                <w:tab w:val="left" w:pos="567"/>
                <w:tab w:val="left" w:pos="993"/>
              </w:tabs>
              <w:spacing w:line="192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" w:type="pct"/>
          </w:tcPr>
          <w:p w14:paraId="619A6F9C" w14:textId="77777777" w:rsidR="00D175FE" w:rsidRPr="0031190E" w:rsidRDefault="00D175FE" w:rsidP="00B96FA1">
            <w:pPr>
              <w:tabs>
                <w:tab w:val="left" w:pos="284"/>
                <w:tab w:val="left" w:pos="567"/>
                <w:tab w:val="left" w:pos="1247"/>
              </w:tabs>
              <w:spacing w:line="192" w:lineRule="auto"/>
              <w:ind w:left="-2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бюджетн.</w:t>
            </w:r>
          </w:p>
        </w:tc>
        <w:tc>
          <w:tcPr>
            <w:tcW w:w="544" w:type="pct"/>
          </w:tcPr>
          <w:p w14:paraId="7CB89945" w14:textId="77777777" w:rsidR="00D175FE" w:rsidRPr="0031190E" w:rsidRDefault="00D175FE" w:rsidP="00B96FA1">
            <w:pPr>
              <w:tabs>
                <w:tab w:val="left" w:pos="284"/>
                <w:tab w:val="left" w:pos="567"/>
                <w:tab w:val="left" w:pos="993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платн.</w:t>
            </w:r>
          </w:p>
        </w:tc>
        <w:tc>
          <w:tcPr>
            <w:tcW w:w="538" w:type="pct"/>
          </w:tcPr>
          <w:p w14:paraId="50DCF7F5" w14:textId="77777777" w:rsidR="00D175FE" w:rsidRPr="0031190E" w:rsidRDefault="00D175FE" w:rsidP="00B96FA1">
            <w:pPr>
              <w:tabs>
                <w:tab w:val="left" w:pos="284"/>
                <w:tab w:val="left" w:pos="567"/>
                <w:tab w:val="left" w:pos="993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платн.</w:t>
            </w:r>
          </w:p>
        </w:tc>
      </w:tr>
      <w:tr w:rsidR="00D175FE" w:rsidRPr="0031190E" w14:paraId="111AFA3A" w14:textId="77777777" w:rsidTr="00B96FA1">
        <w:trPr>
          <w:jc w:val="center"/>
        </w:trPr>
        <w:tc>
          <w:tcPr>
            <w:tcW w:w="270" w:type="pct"/>
          </w:tcPr>
          <w:p w14:paraId="411F66DD" w14:textId="77777777" w:rsidR="00D175FE" w:rsidRPr="0031190E" w:rsidRDefault="00D175FE" w:rsidP="00B96FA1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567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</w:tcPr>
          <w:p w14:paraId="6CBA0A78" w14:textId="652B18CB" w:rsidR="00D175FE" w:rsidRPr="00D175FE" w:rsidRDefault="00D175FE" w:rsidP="00B96FA1">
            <w:pPr>
              <w:tabs>
                <w:tab w:val="left" w:pos="284"/>
                <w:tab w:val="left" w:pos="567"/>
                <w:tab w:val="left" w:pos="993"/>
              </w:tabs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D175F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40.02.01. </w:t>
            </w:r>
            <w:r w:rsidRPr="00D175FE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Право и организация социального обеспечения</w:t>
            </w:r>
          </w:p>
        </w:tc>
        <w:tc>
          <w:tcPr>
            <w:tcW w:w="672" w:type="pct"/>
          </w:tcPr>
          <w:p w14:paraId="383083CC" w14:textId="77777777" w:rsidR="00D175FE" w:rsidRPr="0031190E" w:rsidRDefault="00D175FE" w:rsidP="00B96FA1">
            <w:pPr>
              <w:tabs>
                <w:tab w:val="left" w:pos="284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544" w:type="pct"/>
          </w:tcPr>
          <w:p w14:paraId="383CF9A8" w14:textId="77777777" w:rsidR="00D175FE" w:rsidRPr="0031190E" w:rsidRDefault="00D175FE" w:rsidP="00B96FA1">
            <w:pPr>
              <w:tabs>
                <w:tab w:val="left" w:pos="284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38" w:type="pct"/>
          </w:tcPr>
          <w:p w14:paraId="164285FD" w14:textId="77777777" w:rsidR="00D175FE" w:rsidRPr="0031190E" w:rsidRDefault="00D175FE" w:rsidP="00B96FA1">
            <w:pPr>
              <w:tabs>
                <w:tab w:val="left" w:pos="284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D175FE" w:rsidRPr="0031190E" w14:paraId="6F8A3F7C" w14:textId="77777777" w:rsidTr="00B96FA1">
        <w:trPr>
          <w:jc w:val="center"/>
        </w:trPr>
        <w:tc>
          <w:tcPr>
            <w:tcW w:w="270" w:type="pct"/>
          </w:tcPr>
          <w:p w14:paraId="52FE4934" w14:textId="77777777" w:rsidR="00D175FE" w:rsidRPr="0031190E" w:rsidRDefault="00D175FE" w:rsidP="00D175FE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567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</w:tcPr>
          <w:p w14:paraId="004B2A55" w14:textId="4207A950" w:rsidR="00D175FE" w:rsidRPr="00D175FE" w:rsidRDefault="00D175FE" w:rsidP="00D175FE">
            <w:pPr>
              <w:pStyle w:val="a3"/>
              <w:tabs>
                <w:tab w:val="left" w:pos="284"/>
                <w:tab w:val="left" w:pos="567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D175F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40.02.01. </w:t>
            </w:r>
            <w:r w:rsidRPr="00D175FE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Право и организация социального обеспечения</w:t>
            </w:r>
          </w:p>
        </w:tc>
        <w:tc>
          <w:tcPr>
            <w:tcW w:w="672" w:type="pct"/>
          </w:tcPr>
          <w:p w14:paraId="5EA3BB92" w14:textId="77777777" w:rsidR="00D175FE" w:rsidRPr="0031190E" w:rsidRDefault="00D175FE" w:rsidP="00D175FE">
            <w:pPr>
              <w:pStyle w:val="a3"/>
              <w:tabs>
                <w:tab w:val="left" w:pos="284"/>
                <w:tab w:val="left" w:pos="567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544" w:type="pct"/>
          </w:tcPr>
          <w:p w14:paraId="4A5FAED3" w14:textId="77777777" w:rsidR="00D175FE" w:rsidRPr="0031190E" w:rsidRDefault="00D175FE" w:rsidP="00D175FE">
            <w:pPr>
              <w:pStyle w:val="a3"/>
              <w:tabs>
                <w:tab w:val="left" w:pos="284"/>
                <w:tab w:val="left" w:pos="567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38" w:type="pct"/>
          </w:tcPr>
          <w:p w14:paraId="53C2B443" w14:textId="77777777" w:rsidR="00D175FE" w:rsidRPr="0031190E" w:rsidRDefault="00D175FE" w:rsidP="00D175FE">
            <w:pPr>
              <w:pStyle w:val="a3"/>
              <w:tabs>
                <w:tab w:val="left" w:pos="284"/>
                <w:tab w:val="left" w:pos="567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D175FE" w:rsidRPr="0031190E" w14:paraId="5ABA118F" w14:textId="77777777" w:rsidTr="00B96FA1">
        <w:trPr>
          <w:jc w:val="center"/>
        </w:trPr>
        <w:tc>
          <w:tcPr>
            <w:tcW w:w="270" w:type="pct"/>
          </w:tcPr>
          <w:p w14:paraId="25B26D63" w14:textId="77777777" w:rsidR="00D175FE" w:rsidRPr="0031190E" w:rsidRDefault="00D175FE" w:rsidP="00D175FE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</w:tcPr>
          <w:p w14:paraId="491B33D3" w14:textId="3A1DDA74" w:rsidR="00D175FE" w:rsidRPr="00D175FE" w:rsidRDefault="00D175FE" w:rsidP="00D175F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D175F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40.02.01. </w:t>
            </w:r>
            <w:r w:rsidRPr="00D175FE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Право и организация социального обеспечения</w:t>
            </w:r>
          </w:p>
        </w:tc>
        <w:tc>
          <w:tcPr>
            <w:tcW w:w="672" w:type="pct"/>
          </w:tcPr>
          <w:p w14:paraId="339FFCB8" w14:textId="77777777" w:rsidR="00D175FE" w:rsidRPr="0031190E" w:rsidRDefault="00D175FE" w:rsidP="00D175FE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544" w:type="pct"/>
          </w:tcPr>
          <w:p w14:paraId="1BAEFB3C" w14:textId="77777777" w:rsidR="00D175FE" w:rsidRPr="0031190E" w:rsidRDefault="00D175FE" w:rsidP="00D175FE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38" w:type="pct"/>
          </w:tcPr>
          <w:p w14:paraId="22E8DEDA" w14:textId="77777777" w:rsidR="00D175FE" w:rsidRPr="0031190E" w:rsidRDefault="00D175FE" w:rsidP="00D175FE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D175FE" w:rsidRPr="0031190E" w14:paraId="5B16579C" w14:textId="77777777" w:rsidTr="00B96FA1">
        <w:trPr>
          <w:jc w:val="center"/>
        </w:trPr>
        <w:tc>
          <w:tcPr>
            <w:tcW w:w="270" w:type="pct"/>
          </w:tcPr>
          <w:p w14:paraId="2F4075EA" w14:textId="77777777" w:rsidR="00D175FE" w:rsidRPr="0031190E" w:rsidRDefault="00D175FE" w:rsidP="00D175FE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</w:tcPr>
          <w:p w14:paraId="56F8591D" w14:textId="40BCE59A" w:rsidR="00D175FE" w:rsidRPr="00D175FE" w:rsidRDefault="00D175FE" w:rsidP="00D175F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D175F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40.02.01. </w:t>
            </w:r>
            <w:r w:rsidRPr="00D175FE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Право и организация социального обеспечения</w:t>
            </w:r>
          </w:p>
        </w:tc>
        <w:tc>
          <w:tcPr>
            <w:tcW w:w="672" w:type="pct"/>
          </w:tcPr>
          <w:p w14:paraId="107F95D7" w14:textId="77777777" w:rsidR="00D175FE" w:rsidRPr="0031190E" w:rsidRDefault="00D175FE" w:rsidP="00D175FE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544" w:type="pct"/>
          </w:tcPr>
          <w:p w14:paraId="09A40697" w14:textId="77777777" w:rsidR="00D175FE" w:rsidRPr="0031190E" w:rsidRDefault="00D175FE" w:rsidP="00D175FE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38" w:type="pct"/>
          </w:tcPr>
          <w:p w14:paraId="749D8C25" w14:textId="77777777" w:rsidR="00D175FE" w:rsidRPr="0031190E" w:rsidRDefault="00D175FE" w:rsidP="00D175FE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D175FE" w:rsidRPr="0031190E" w14:paraId="3D73B584" w14:textId="77777777" w:rsidTr="00B96FA1">
        <w:trPr>
          <w:jc w:val="center"/>
        </w:trPr>
        <w:tc>
          <w:tcPr>
            <w:tcW w:w="270" w:type="pct"/>
          </w:tcPr>
          <w:p w14:paraId="032BD25E" w14:textId="77777777" w:rsidR="00D175FE" w:rsidRPr="0031190E" w:rsidRDefault="00D175FE" w:rsidP="00D175FE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</w:tcPr>
          <w:p w14:paraId="433219B2" w14:textId="6F066ADD" w:rsidR="00D175FE" w:rsidRPr="00D175FE" w:rsidRDefault="00D175FE" w:rsidP="00D175FE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D175F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40.02.01. </w:t>
            </w:r>
            <w:r w:rsidRPr="00D175FE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Право и организация социального обеспечения</w:t>
            </w:r>
          </w:p>
        </w:tc>
        <w:tc>
          <w:tcPr>
            <w:tcW w:w="672" w:type="pct"/>
          </w:tcPr>
          <w:p w14:paraId="74108852" w14:textId="77777777" w:rsidR="00D175FE" w:rsidRPr="0031190E" w:rsidRDefault="00D175FE" w:rsidP="00D175FE">
            <w:pPr>
              <w:pStyle w:val="a3"/>
              <w:tabs>
                <w:tab w:val="left" w:pos="284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544" w:type="pct"/>
          </w:tcPr>
          <w:p w14:paraId="394AADA5" w14:textId="77777777" w:rsidR="00D175FE" w:rsidRPr="0031190E" w:rsidRDefault="00D175FE" w:rsidP="00D175FE">
            <w:pPr>
              <w:pStyle w:val="a3"/>
              <w:tabs>
                <w:tab w:val="left" w:pos="284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38" w:type="pct"/>
          </w:tcPr>
          <w:p w14:paraId="00F47686" w14:textId="77777777" w:rsidR="00D175FE" w:rsidRPr="0031190E" w:rsidRDefault="00D175FE" w:rsidP="00D175FE">
            <w:pPr>
              <w:pStyle w:val="a3"/>
              <w:tabs>
                <w:tab w:val="left" w:pos="284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D175FE" w:rsidRPr="0031190E" w14:paraId="5BA55945" w14:textId="77777777" w:rsidTr="00B96FA1">
        <w:trPr>
          <w:jc w:val="center"/>
        </w:trPr>
        <w:tc>
          <w:tcPr>
            <w:tcW w:w="270" w:type="pct"/>
          </w:tcPr>
          <w:p w14:paraId="1B0763B2" w14:textId="77777777" w:rsidR="00D175FE" w:rsidRPr="0031190E" w:rsidRDefault="00D175FE" w:rsidP="00D175FE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</w:tcPr>
          <w:p w14:paraId="05886155" w14:textId="5029FDF8" w:rsidR="00D175FE" w:rsidRPr="00D175FE" w:rsidRDefault="00D175FE" w:rsidP="00D175FE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D175F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40.02.01. </w:t>
            </w:r>
            <w:r w:rsidRPr="00D175FE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Право и организация социального обеспечения</w:t>
            </w:r>
          </w:p>
        </w:tc>
        <w:tc>
          <w:tcPr>
            <w:tcW w:w="672" w:type="pct"/>
          </w:tcPr>
          <w:p w14:paraId="5C0AC029" w14:textId="77777777" w:rsidR="00D175FE" w:rsidRPr="0031190E" w:rsidRDefault="00D175FE" w:rsidP="00D175FE">
            <w:pPr>
              <w:pStyle w:val="a3"/>
              <w:tabs>
                <w:tab w:val="left" w:pos="284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544" w:type="pct"/>
          </w:tcPr>
          <w:p w14:paraId="237ACD46" w14:textId="77777777" w:rsidR="00D175FE" w:rsidRPr="0031190E" w:rsidRDefault="00D175FE" w:rsidP="00D175FE">
            <w:pPr>
              <w:pStyle w:val="a3"/>
              <w:tabs>
                <w:tab w:val="left" w:pos="284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38" w:type="pct"/>
          </w:tcPr>
          <w:p w14:paraId="3921AAE1" w14:textId="77777777" w:rsidR="00D175FE" w:rsidRPr="0031190E" w:rsidRDefault="00D175FE" w:rsidP="00D175FE">
            <w:pPr>
              <w:pStyle w:val="a3"/>
              <w:tabs>
                <w:tab w:val="left" w:pos="284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D175FE" w:rsidRPr="0031190E" w14:paraId="5C39CDA4" w14:textId="77777777" w:rsidTr="00B96FA1">
        <w:trPr>
          <w:jc w:val="center"/>
        </w:trPr>
        <w:tc>
          <w:tcPr>
            <w:tcW w:w="270" w:type="pct"/>
          </w:tcPr>
          <w:p w14:paraId="715E9C9B" w14:textId="77777777" w:rsidR="00D175FE" w:rsidRPr="0031190E" w:rsidRDefault="00D175FE" w:rsidP="00D175F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</w:tcPr>
          <w:p w14:paraId="55AADFC4" w14:textId="741DFC92" w:rsidR="00D175FE" w:rsidRPr="00D175FE" w:rsidRDefault="00D175FE" w:rsidP="00D175FE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D175F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40.02.01. </w:t>
            </w:r>
            <w:r w:rsidRPr="00D175FE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Право и организация социального обеспечения</w:t>
            </w:r>
          </w:p>
        </w:tc>
        <w:tc>
          <w:tcPr>
            <w:tcW w:w="672" w:type="pct"/>
          </w:tcPr>
          <w:p w14:paraId="17574CFB" w14:textId="77777777" w:rsidR="00D175FE" w:rsidRPr="0031190E" w:rsidRDefault="00D175FE" w:rsidP="00D175FE">
            <w:pPr>
              <w:jc w:val="center"/>
              <w:rPr>
                <w:rStyle w:val="2"/>
                <w:rFonts w:eastAsiaTheme="minorHAnsi"/>
                <w:sz w:val="28"/>
                <w:szCs w:val="28"/>
                <w:u w:val="none"/>
              </w:rPr>
            </w:pPr>
            <w:r w:rsidRPr="0031190E">
              <w:rPr>
                <w:rStyle w:val="2"/>
                <w:rFonts w:eastAsiaTheme="minorHAnsi"/>
                <w:sz w:val="28"/>
                <w:szCs w:val="28"/>
                <w:u w:val="none"/>
              </w:rPr>
              <w:t>25</w:t>
            </w:r>
          </w:p>
        </w:tc>
        <w:tc>
          <w:tcPr>
            <w:tcW w:w="544" w:type="pct"/>
          </w:tcPr>
          <w:p w14:paraId="0B30E672" w14:textId="77777777" w:rsidR="00D175FE" w:rsidRPr="0031190E" w:rsidRDefault="00D175FE" w:rsidP="00D175FE">
            <w:pPr>
              <w:jc w:val="center"/>
              <w:rPr>
                <w:rStyle w:val="2"/>
                <w:rFonts w:eastAsiaTheme="minorHAnsi"/>
                <w:sz w:val="28"/>
                <w:szCs w:val="28"/>
                <w:u w:val="none"/>
              </w:rPr>
            </w:pPr>
            <w:r w:rsidRPr="0031190E">
              <w:rPr>
                <w:rStyle w:val="2"/>
                <w:rFonts w:eastAsiaTheme="minorHAnsi"/>
                <w:sz w:val="28"/>
                <w:szCs w:val="28"/>
                <w:u w:val="none"/>
              </w:rPr>
              <w:t>0</w:t>
            </w:r>
          </w:p>
        </w:tc>
        <w:tc>
          <w:tcPr>
            <w:tcW w:w="538" w:type="pct"/>
          </w:tcPr>
          <w:p w14:paraId="6E054BCC" w14:textId="77777777" w:rsidR="00D175FE" w:rsidRPr="0031190E" w:rsidRDefault="00D175FE" w:rsidP="00D175FE">
            <w:pPr>
              <w:jc w:val="center"/>
              <w:rPr>
                <w:rStyle w:val="2"/>
                <w:rFonts w:eastAsiaTheme="minorHAnsi"/>
                <w:sz w:val="28"/>
                <w:szCs w:val="28"/>
                <w:u w:val="none"/>
              </w:rPr>
            </w:pPr>
            <w:r w:rsidRPr="0031190E">
              <w:rPr>
                <w:rStyle w:val="2"/>
                <w:rFonts w:eastAsiaTheme="minorHAnsi"/>
                <w:sz w:val="28"/>
                <w:szCs w:val="28"/>
                <w:u w:val="none"/>
              </w:rPr>
              <w:t>25</w:t>
            </w:r>
          </w:p>
        </w:tc>
      </w:tr>
      <w:tr w:rsidR="00D175FE" w:rsidRPr="0031190E" w14:paraId="27ED374E" w14:textId="77777777" w:rsidTr="00B96FA1">
        <w:trPr>
          <w:jc w:val="center"/>
        </w:trPr>
        <w:tc>
          <w:tcPr>
            <w:tcW w:w="270" w:type="pct"/>
          </w:tcPr>
          <w:p w14:paraId="3092E239" w14:textId="77777777" w:rsidR="00D175FE" w:rsidRPr="0031190E" w:rsidRDefault="00D175FE" w:rsidP="00D175F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</w:tcPr>
          <w:p w14:paraId="0DFD6FCA" w14:textId="7551A59E" w:rsidR="00D175FE" w:rsidRPr="00D175FE" w:rsidRDefault="00D175FE" w:rsidP="00D175FE">
            <w:pPr>
              <w:jc w:val="both"/>
              <w:rPr>
                <w:rStyle w:val="2"/>
                <w:rFonts w:eastAsiaTheme="minorHAnsi"/>
                <w:spacing w:val="-4"/>
                <w:sz w:val="26"/>
                <w:szCs w:val="26"/>
                <w:u w:val="none"/>
              </w:rPr>
            </w:pPr>
            <w:r w:rsidRPr="00D175F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40.02.01. </w:t>
            </w:r>
            <w:r w:rsidRPr="00D175FE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Право и организация социального обеспечения</w:t>
            </w:r>
          </w:p>
        </w:tc>
        <w:tc>
          <w:tcPr>
            <w:tcW w:w="672" w:type="pct"/>
          </w:tcPr>
          <w:p w14:paraId="4EB64C02" w14:textId="77777777" w:rsidR="00D175FE" w:rsidRPr="0031190E" w:rsidRDefault="00D175FE" w:rsidP="00D175FE">
            <w:pPr>
              <w:jc w:val="center"/>
              <w:rPr>
                <w:rStyle w:val="2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2"/>
                <w:rFonts w:eastAsiaTheme="minorHAnsi"/>
                <w:sz w:val="28"/>
                <w:szCs w:val="28"/>
                <w:u w:val="none"/>
              </w:rPr>
              <w:t>2</w:t>
            </w:r>
            <w:r w:rsidRPr="00D46BCA">
              <w:rPr>
                <w:rStyle w:val="2"/>
                <w:rFonts w:eastAsiaTheme="minorHAnsi"/>
                <w:sz w:val="28"/>
                <w:szCs w:val="28"/>
                <w:u w:val="none"/>
              </w:rPr>
              <w:t>5</w:t>
            </w:r>
          </w:p>
        </w:tc>
        <w:tc>
          <w:tcPr>
            <w:tcW w:w="544" w:type="pct"/>
          </w:tcPr>
          <w:p w14:paraId="428EC856" w14:textId="77777777" w:rsidR="00D175FE" w:rsidRPr="0031190E" w:rsidRDefault="00D175FE" w:rsidP="00D175FE">
            <w:pPr>
              <w:jc w:val="center"/>
              <w:rPr>
                <w:rStyle w:val="2"/>
                <w:rFonts w:eastAsiaTheme="minorHAnsi"/>
                <w:sz w:val="28"/>
                <w:szCs w:val="28"/>
                <w:u w:val="none"/>
              </w:rPr>
            </w:pPr>
            <w:r w:rsidRPr="0031190E">
              <w:rPr>
                <w:rStyle w:val="2"/>
                <w:rFonts w:eastAsiaTheme="minorHAnsi"/>
                <w:sz w:val="28"/>
                <w:szCs w:val="28"/>
                <w:u w:val="none"/>
              </w:rPr>
              <w:t>0</w:t>
            </w:r>
          </w:p>
        </w:tc>
        <w:tc>
          <w:tcPr>
            <w:tcW w:w="538" w:type="pct"/>
          </w:tcPr>
          <w:p w14:paraId="7AA85C63" w14:textId="77777777" w:rsidR="00D175FE" w:rsidRPr="0031190E" w:rsidRDefault="00D175FE" w:rsidP="00D175FE">
            <w:pPr>
              <w:jc w:val="center"/>
              <w:rPr>
                <w:rStyle w:val="2"/>
                <w:rFonts w:eastAsiaTheme="minorHAnsi"/>
                <w:sz w:val="28"/>
                <w:szCs w:val="28"/>
                <w:u w:val="none"/>
              </w:rPr>
            </w:pPr>
            <w:r w:rsidRPr="0031190E">
              <w:rPr>
                <w:rStyle w:val="2"/>
                <w:rFonts w:eastAsiaTheme="minorHAnsi"/>
                <w:sz w:val="28"/>
                <w:szCs w:val="28"/>
                <w:u w:val="none"/>
              </w:rPr>
              <w:t>0</w:t>
            </w:r>
          </w:p>
        </w:tc>
      </w:tr>
      <w:tr w:rsidR="00D175FE" w:rsidRPr="0031190E" w14:paraId="56241DDC" w14:textId="77777777" w:rsidTr="00B96FA1">
        <w:trPr>
          <w:jc w:val="center"/>
        </w:trPr>
        <w:tc>
          <w:tcPr>
            <w:tcW w:w="270" w:type="pct"/>
          </w:tcPr>
          <w:p w14:paraId="526F7032" w14:textId="77777777" w:rsidR="00D175FE" w:rsidRPr="0031190E" w:rsidRDefault="00D175FE" w:rsidP="00D175F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</w:tcPr>
          <w:p w14:paraId="1830053C" w14:textId="65F10435" w:rsidR="00D175FE" w:rsidRPr="00D175FE" w:rsidRDefault="00D175FE" w:rsidP="00D175FE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D175F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40.02.01. </w:t>
            </w:r>
            <w:r w:rsidRPr="00D175FE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Право и организация социального обеспечения</w:t>
            </w:r>
          </w:p>
        </w:tc>
        <w:tc>
          <w:tcPr>
            <w:tcW w:w="672" w:type="pct"/>
          </w:tcPr>
          <w:p w14:paraId="054584D3" w14:textId="77777777" w:rsidR="00D175FE" w:rsidRPr="0031190E" w:rsidRDefault="00D175FE" w:rsidP="00D17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544" w:type="pct"/>
          </w:tcPr>
          <w:p w14:paraId="570544B4" w14:textId="77777777" w:rsidR="00D175FE" w:rsidRPr="0031190E" w:rsidRDefault="00D175FE" w:rsidP="00D17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38" w:type="pct"/>
          </w:tcPr>
          <w:p w14:paraId="0029941F" w14:textId="77777777" w:rsidR="00D175FE" w:rsidRPr="0031190E" w:rsidRDefault="00D175FE" w:rsidP="00D17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D175FE" w:rsidRPr="0031190E" w14:paraId="25C2EF9C" w14:textId="77777777" w:rsidTr="00B96FA1">
        <w:trPr>
          <w:jc w:val="center"/>
        </w:trPr>
        <w:tc>
          <w:tcPr>
            <w:tcW w:w="270" w:type="pct"/>
          </w:tcPr>
          <w:p w14:paraId="429A6E65" w14:textId="77777777" w:rsidR="00D175FE" w:rsidRPr="0031190E" w:rsidRDefault="00D175FE" w:rsidP="00D175F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</w:tcPr>
          <w:p w14:paraId="3989E904" w14:textId="01B34212" w:rsidR="00D175FE" w:rsidRPr="00D175FE" w:rsidRDefault="00D175FE" w:rsidP="00D175FE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D175F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40.02.01. </w:t>
            </w:r>
            <w:r w:rsidRPr="00D175FE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Право и организация социального обеспечения</w:t>
            </w:r>
          </w:p>
        </w:tc>
        <w:tc>
          <w:tcPr>
            <w:tcW w:w="672" w:type="pct"/>
          </w:tcPr>
          <w:p w14:paraId="7ABD0D80" w14:textId="77777777" w:rsidR="00D175FE" w:rsidRPr="0031190E" w:rsidRDefault="00D175FE" w:rsidP="00D17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44" w:type="pct"/>
          </w:tcPr>
          <w:p w14:paraId="41BBD98B" w14:textId="77777777" w:rsidR="00D175FE" w:rsidRPr="0031190E" w:rsidRDefault="00D175FE" w:rsidP="00D17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538" w:type="pct"/>
          </w:tcPr>
          <w:p w14:paraId="5E956EA7" w14:textId="77777777" w:rsidR="00D175FE" w:rsidRPr="0031190E" w:rsidRDefault="00D175FE" w:rsidP="00D17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D175FE" w:rsidRPr="0031190E" w14:paraId="43D51A26" w14:textId="77777777" w:rsidTr="00B96FA1">
        <w:trPr>
          <w:jc w:val="center"/>
        </w:trPr>
        <w:tc>
          <w:tcPr>
            <w:tcW w:w="270" w:type="pct"/>
          </w:tcPr>
          <w:p w14:paraId="426EFF93" w14:textId="77777777" w:rsidR="00D175FE" w:rsidRPr="0031190E" w:rsidRDefault="00D175FE" w:rsidP="00D175F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</w:tcPr>
          <w:p w14:paraId="374F8451" w14:textId="24452B00" w:rsidR="00D175FE" w:rsidRPr="00D175FE" w:rsidRDefault="00D175FE" w:rsidP="00D175FE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D175F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40.02.01. </w:t>
            </w:r>
            <w:r w:rsidRPr="00D175FE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Право и организация социального обеспечения</w:t>
            </w:r>
          </w:p>
        </w:tc>
        <w:tc>
          <w:tcPr>
            <w:tcW w:w="672" w:type="pct"/>
          </w:tcPr>
          <w:p w14:paraId="0093F012" w14:textId="77777777" w:rsidR="00D175FE" w:rsidRPr="00930A9E" w:rsidRDefault="00D175FE" w:rsidP="00D17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</w:t>
            </w:r>
          </w:p>
        </w:tc>
        <w:tc>
          <w:tcPr>
            <w:tcW w:w="544" w:type="pct"/>
          </w:tcPr>
          <w:p w14:paraId="466D9172" w14:textId="77777777" w:rsidR="00D175FE" w:rsidRPr="00930A9E" w:rsidRDefault="00D175FE" w:rsidP="00D17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538" w:type="pct"/>
          </w:tcPr>
          <w:p w14:paraId="74719103" w14:textId="77777777" w:rsidR="00D175FE" w:rsidRPr="00930A9E" w:rsidRDefault="00D175FE" w:rsidP="00D17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50</w:t>
            </w:r>
          </w:p>
        </w:tc>
      </w:tr>
      <w:tr w:rsidR="00D175FE" w:rsidRPr="0031190E" w14:paraId="5C97D5CF" w14:textId="77777777" w:rsidTr="00B96FA1">
        <w:trPr>
          <w:jc w:val="center"/>
        </w:trPr>
        <w:tc>
          <w:tcPr>
            <w:tcW w:w="270" w:type="pct"/>
          </w:tcPr>
          <w:p w14:paraId="6158F999" w14:textId="77777777" w:rsidR="00D175FE" w:rsidRPr="0031190E" w:rsidRDefault="00D175FE" w:rsidP="00D175F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pct"/>
          </w:tcPr>
          <w:p w14:paraId="2D6C3B99" w14:textId="741F042D" w:rsidR="00D175FE" w:rsidRPr="00D175FE" w:rsidRDefault="00D175FE" w:rsidP="00D175FE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D175F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40.02.01. </w:t>
            </w:r>
            <w:r w:rsidRPr="00D175FE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Право и организация социального обеспечения</w:t>
            </w:r>
          </w:p>
        </w:tc>
        <w:tc>
          <w:tcPr>
            <w:tcW w:w="672" w:type="pct"/>
          </w:tcPr>
          <w:p w14:paraId="2C372E55" w14:textId="77777777" w:rsidR="00D175FE" w:rsidRPr="0031190E" w:rsidRDefault="00D175FE" w:rsidP="00D17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44" w:type="pct"/>
          </w:tcPr>
          <w:p w14:paraId="5BF92CDF" w14:textId="77777777" w:rsidR="00D175FE" w:rsidRPr="0031190E" w:rsidRDefault="00D175FE" w:rsidP="00D17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538" w:type="pct"/>
          </w:tcPr>
          <w:p w14:paraId="013B577C" w14:textId="77777777" w:rsidR="00D175FE" w:rsidRPr="0031190E" w:rsidRDefault="00D175FE" w:rsidP="00D175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D175FE" w:rsidRPr="0031190E" w14:paraId="166E7B86" w14:textId="77777777" w:rsidTr="00B96FA1">
        <w:trPr>
          <w:jc w:val="center"/>
        </w:trPr>
        <w:tc>
          <w:tcPr>
            <w:tcW w:w="270" w:type="pct"/>
          </w:tcPr>
          <w:p w14:paraId="47F25505" w14:textId="77777777" w:rsidR="00D175FE" w:rsidRPr="0031190E" w:rsidRDefault="00D175FE" w:rsidP="00D175FE">
            <w:pPr>
              <w:pStyle w:val="a3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pct"/>
          </w:tcPr>
          <w:p w14:paraId="36B4788F" w14:textId="6B4C39F0" w:rsidR="00D175FE" w:rsidRPr="00D175FE" w:rsidRDefault="00D175FE" w:rsidP="00D175FE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D175FE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40.02.01. </w:t>
            </w:r>
            <w:r w:rsidRPr="00D175FE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Право и организация социального обеспечения</w:t>
            </w:r>
          </w:p>
        </w:tc>
        <w:tc>
          <w:tcPr>
            <w:tcW w:w="672" w:type="pct"/>
          </w:tcPr>
          <w:p w14:paraId="4481D453" w14:textId="77777777" w:rsidR="00D175FE" w:rsidRPr="0031190E" w:rsidRDefault="00D175FE" w:rsidP="00D175FE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4" w:type="pct"/>
          </w:tcPr>
          <w:p w14:paraId="43BB4DD7" w14:textId="77777777" w:rsidR="00D175FE" w:rsidRPr="0031190E" w:rsidRDefault="00D175FE" w:rsidP="00D175FE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" w:type="pct"/>
          </w:tcPr>
          <w:p w14:paraId="03A61B35" w14:textId="77777777" w:rsidR="00D175FE" w:rsidRPr="0031190E" w:rsidRDefault="00D175FE" w:rsidP="00D175FE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9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58B9B768" w14:textId="27859128" w:rsidR="009922AF" w:rsidRDefault="009922AF"/>
    <w:sectPr w:rsidR="009922AF" w:rsidSect="009922A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87FD0"/>
    <w:multiLevelType w:val="hybridMultilevel"/>
    <w:tmpl w:val="474C8ED0"/>
    <w:lvl w:ilvl="0" w:tplc="1310A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317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AF"/>
    <w:rsid w:val="00057813"/>
    <w:rsid w:val="00067195"/>
    <w:rsid w:val="0023183D"/>
    <w:rsid w:val="002604AB"/>
    <w:rsid w:val="00263627"/>
    <w:rsid w:val="0031190E"/>
    <w:rsid w:val="00475A80"/>
    <w:rsid w:val="004F1E39"/>
    <w:rsid w:val="005661A7"/>
    <w:rsid w:val="00572EBD"/>
    <w:rsid w:val="006317FC"/>
    <w:rsid w:val="007F6239"/>
    <w:rsid w:val="00930A9E"/>
    <w:rsid w:val="00970E3B"/>
    <w:rsid w:val="00987C2F"/>
    <w:rsid w:val="009922AF"/>
    <w:rsid w:val="00A92BAB"/>
    <w:rsid w:val="00AA331D"/>
    <w:rsid w:val="00AC4973"/>
    <w:rsid w:val="00D0055B"/>
    <w:rsid w:val="00D175FE"/>
    <w:rsid w:val="00D46BCA"/>
    <w:rsid w:val="00E22730"/>
    <w:rsid w:val="00EF4C16"/>
    <w:rsid w:val="00FC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A6D7"/>
  <w15:chartTrackingRefBased/>
  <w15:docId w15:val="{B6E1FEBB-40EE-46F1-952A-8DD020FF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922AF"/>
    <w:pPr>
      <w:ind w:left="720"/>
      <w:contextualSpacing/>
    </w:pPr>
  </w:style>
  <w:style w:type="character" w:customStyle="1" w:styleId="2">
    <w:name w:val="Основной текст (2)"/>
    <w:basedOn w:val="a0"/>
    <w:rsid w:val="00992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4">
    <w:name w:val="Абзац списка Знак"/>
    <w:basedOn w:val="a0"/>
    <w:link w:val="a3"/>
    <w:uiPriority w:val="34"/>
    <w:rsid w:val="009922AF"/>
  </w:style>
  <w:style w:type="table" w:styleId="a5">
    <w:name w:val="Table Grid"/>
    <w:basedOn w:val="a1"/>
    <w:uiPriority w:val="59"/>
    <w:rsid w:val="0099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E5ACE-3A40-4687-A2D6-06E1B93B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Дженнет Раджабова</dc:creator>
  <cp:keywords/>
  <dc:description/>
  <cp:lastModifiedBy>Дженнет Раджабова</cp:lastModifiedBy>
  <cp:revision>5</cp:revision>
  <dcterms:created xsi:type="dcterms:W3CDTF">2023-05-25T15:41:00Z</dcterms:created>
  <dcterms:modified xsi:type="dcterms:W3CDTF">2023-07-04T07:59:00Z</dcterms:modified>
</cp:coreProperties>
</file>