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CDE" w:rsidRPr="00A67CDE" w:rsidRDefault="00A67CDE" w:rsidP="00A67CDE">
      <w:pPr>
        <w:keepNext/>
        <w:keepLines/>
        <w:spacing w:after="0" w:line="240" w:lineRule="auto"/>
        <w:jc w:val="right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en-US"/>
        </w:rPr>
      </w:pPr>
      <w:r w:rsidRPr="00A67CDE">
        <w:rPr>
          <w:rFonts w:ascii="Times New Roman" w:hAnsi="Times New Roman" w:cs="Times New Roman"/>
          <w:sz w:val="24"/>
          <w:szCs w:val="24"/>
        </w:rPr>
        <w:t>Приложение к Основной профессиональной образовательной программе</w:t>
      </w:r>
    </w:p>
    <w:p w:rsidR="00A67CDE" w:rsidRPr="00A67CDE" w:rsidRDefault="00A67CDE" w:rsidP="00A67CDE">
      <w:pPr>
        <w:keepNext/>
        <w:keepLines/>
        <w:spacing w:before="197" w:after="0" w:line="226" w:lineRule="exact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A67CDE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МИНИСТЕРСТВО ОБРАЗОВАНИЯ И НАУКИ РЕСПУБЛИКИ ДАГЕСТАН</w:t>
      </w:r>
    </w:p>
    <w:p w:rsidR="00E07DEF" w:rsidRPr="00A67CDE" w:rsidRDefault="00A67CDE" w:rsidP="00A67CDE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67CDE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Государственное бюджетное профессиональное образовательное учреждение РД «Технический колледж им. Р.Н. Ашуралиева»</w:t>
      </w:r>
    </w:p>
    <w:p w:rsidR="00E07DEF" w:rsidRPr="00A67CDE" w:rsidRDefault="00E07DEF" w:rsidP="00E07DEF">
      <w:pPr>
        <w:keepNext/>
        <w:keepLines/>
        <w:spacing w:after="0" w:line="240" w:lineRule="auto"/>
        <w:ind w:left="567" w:firstLine="113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E07DEF" w:rsidRPr="00A67CDE" w:rsidRDefault="00E07DEF" w:rsidP="00E07DEF">
      <w:pPr>
        <w:keepNext/>
        <w:keepLines/>
        <w:spacing w:after="0" w:line="240" w:lineRule="auto"/>
        <w:ind w:left="567" w:firstLine="113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E07DEF" w:rsidRPr="00A67CDE" w:rsidRDefault="00E07DEF" w:rsidP="00E07DEF">
      <w:pPr>
        <w:keepNext/>
        <w:keepLines/>
        <w:spacing w:after="0" w:line="240" w:lineRule="auto"/>
        <w:ind w:left="567" w:firstLine="113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E07DEF" w:rsidRPr="00A67CDE" w:rsidRDefault="00E07DEF" w:rsidP="00E07DEF">
      <w:pPr>
        <w:keepNext/>
        <w:keepLines/>
        <w:spacing w:after="0" w:line="240" w:lineRule="auto"/>
        <w:ind w:left="567" w:firstLine="113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E07DEF" w:rsidRPr="00A67CDE" w:rsidRDefault="00E07DEF" w:rsidP="00E07DEF">
      <w:pPr>
        <w:keepNext/>
        <w:keepLines/>
        <w:spacing w:after="0" w:line="240" w:lineRule="auto"/>
        <w:ind w:left="567" w:firstLine="113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E07DEF" w:rsidRPr="00A67CDE" w:rsidRDefault="00E07DEF" w:rsidP="00E07DEF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E07DEF" w:rsidRPr="00A67CDE" w:rsidRDefault="00E07DEF" w:rsidP="00E07DEF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E07DEF" w:rsidRPr="00A67CDE" w:rsidRDefault="00E07DEF" w:rsidP="00E07DEF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E07DEF" w:rsidRPr="00A67CDE" w:rsidRDefault="00E207BF" w:rsidP="00E07D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67CDE">
        <w:rPr>
          <w:rFonts w:ascii="Times New Roman" w:eastAsia="MS Mincho" w:hAnsi="Times New Roman" w:cs="Times New Roman"/>
          <w:b/>
          <w:sz w:val="24"/>
          <w:szCs w:val="24"/>
        </w:rPr>
        <w:t xml:space="preserve">РАБОЧАЯ </w:t>
      </w:r>
      <w:r w:rsidR="00A67CDE" w:rsidRPr="00A67CDE">
        <w:rPr>
          <w:rFonts w:ascii="Times New Roman" w:eastAsia="MS Mincho" w:hAnsi="Times New Roman" w:cs="Times New Roman"/>
          <w:b/>
          <w:sz w:val="24"/>
          <w:szCs w:val="24"/>
        </w:rPr>
        <w:t>ПРОГРАММА УЧЕБНОЙ</w:t>
      </w:r>
      <w:r w:rsidRPr="00A67CDE">
        <w:rPr>
          <w:rFonts w:ascii="Times New Roman" w:eastAsia="MS Mincho" w:hAnsi="Times New Roman" w:cs="Times New Roman"/>
          <w:b/>
          <w:sz w:val="24"/>
          <w:szCs w:val="24"/>
        </w:rPr>
        <w:t xml:space="preserve"> ДИСЦИПЛИНЫ</w:t>
      </w:r>
    </w:p>
    <w:p w:rsidR="00E07DEF" w:rsidRPr="00A67CDE" w:rsidRDefault="00E07DEF" w:rsidP="00E07DEF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67CD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ОП.04 «Охрана труда </w:t>
      </w:r>
    </w:p>
    <w:p w:rsidR="00E07DEF" w:rsidRPr="00A67CDE" w:rsidRDefault="00E07DEF" w:rsidP="00E07DEF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  <w:r w:rsidRPr="00A67CDE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индекс и наименование профессионального модуля</w:t>
      </w:r>
    </w:p>
    <w:p w:rsidR="00E07DEF" w:rsidRPr="00A67CDE" w:rsidRDefault="00E07DEF" w:rsidP="00E07DEF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07DEF" w:rsidRPr="00A67CDE" w:rsidRDefault="00E07DEF" w:rsidP="00E07DEF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07DEF" w:rsidRPr="00A67CDE" w:rsidRDefault="00E07DEF" w:rsidP="00E07DEF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A67CDE" w:rsidRDefault="00A67CDE" w:rsidP="00FC4297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  <w:u w:val="single"/>
        </w:rPr>
      </w:pPr>
      <w:r w:rsidRPr="0039472E">
        <w:rPr>
          <w:rFonts w:ascii="Times New Roman" w:eastAsia="Arial Unicode MS" w:hAnsi="Times New Roman"/>
          <w:color w:val="000000"/>
          <w:sz w:val="24"/>
          <w:szCs w:val="24"/>
        </w:rPr>
        <w:t>Код и наименование специальности 11.02.02</w:t>
      </w:r>
      <w:r w:rsidRPr="0039472E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 «Техническое обслуживание и ремонт радиоэлектронной техник»</w:t>
      </w:r>
    </w:p>
    <w:p w:rsidR="00A67CDE" w:rsidRPr="0039472E" w:rsidRDefault="00A67CDE" w:rsidP="00FC4297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A67CDE" w:rsidRPr="0039472E" w:rsidRDefault="00A67CDE" w:rsidP="00FC4297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A67CDE" w:rsidRPr="0039472E" w:rsidRDefault="00A67CDE" w:rsidP="00FC4297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  <w:r w:rsidRPr="0039472E">
        <w:rPr>
          <w:rFonts w:ascii="Times New Roman" w:eastAsia="Arial Unicode MS" w:hAnsi="Times New Roman"/>
          <w:color w:val="000000"/>
          <w:sz w:val="24"/>
          <w:szCs w:val="24"/>
        </w:rPr>
        <w:t xml:space="preserve">входящей в состав УГС   </w:t>
      </w:r>
      <w:r w:rsidRPr="0039472E">
        <w:rPr>
          <w:rFonts w:ascii="Times New Roman" w:hAnsi="Times New Roman"/>
          <w:sz w:val="24"/>
          <w:szCs w:val="24"/>
          <w:u w:val="single"/>
        </w:rPr>
        <w:t>11.00.00</w:t>
      </w:r>
      <w:r w:rsidRPr="0039472E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 Электроника, радиотехника и системы связи.</w:t>
      </w:r>
    </w:p>
    <w:p w:rsidR="00A67CDE" w:rsidRDefault="00A67CDE" w:rsidP="00FC4297">
      <w:pPr>
        <w:keepNext/>
        <w:keepLines/>
        <w:spacing w:after="0" w:line="240" w:lineRule="auto"/>
        <w:ind w:firstLine="3119"/>
        <w:outlineLvl w:val="3"/>
        <w:rPr>
          <w:rFonts w:ascii="Times New Roman" w:eastAsia="Arial Unicode MS" w:hAnsi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Arial Unicode MS" w:hAnsi="Times New Roman"/>
          <w:color w:val="000000"/>
          <w:sz w:val="20"/>
          <w:szCs w:val="20"/>
          <w:vertAlign w:val="superscript"/>
        </w:rPr>
        <w:t>код и наименование укрупненной группы специальностей</w:t>
      </w:r>
    </w:p>
    <w:p w:rsidR="00A67CDE" w:rsidRPr="0039472E" w:rsidRDefault="00A67CDE" w:rsidP="00FC4297">
      <w:pPr>
        <w:keepNext/>
        <w:keepLines/>
        <w:spacing w:after="0" w:line="240" w:lineRule="auto"/>
        <w:ind w:firstLine="6096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A67CDE" w:rsidRPr="0039472E" w:rsidRDefault="00A67CDE" w:rsidP="00FC4297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A67CDE" w:rsidRPr="0039472E" w:rsidRDefault="00A67CDE" w:rsidP="00FC4297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A67CDE" w:rsidRPr="0039472E" w:rsidRDefault="00A67CDE" w:rsidP="00FC4297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A67CDE" w:rsidRPr="0039472E" w:rsidRDefault="00A67CDE" w:rsidP="00FC4297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  <w:r w:rsidRPr="0039472E">
        <w:rPr>
          <w:rFonts w:ascii="Times New Roman" w:eastAsia="Arial Unicode MS" w:hAnsi="Times New Roman"/>
          <w:color w:val="000000"/>
          <w:sz w:val="24"/>
          <w:szCs w:val="24"/>
        </w:rPr>
        <w:t>Квалификация выпускника: Техник</w:t>
      </w:r>
    </w:p>
    <w:p w:rsidR="00A67CDE" w:rsidRPr="0039472E" w:rsidRDefault="00A67CDE" w:rsidP="00FC4297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A67CDE" w:rsidRPr="0039472E" w:rsidRDefault="00A67CDE" w:rsidP="00FC4297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A67CDE" w:rsidRPr="0039472E" w:rsidRDefault="00A67CDE" w:rsidP="00FC4297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A67CDE" w:rsidRPr="0039472E" w:rsidRDefault="00A67CDE" w:rsidP="00FC4297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A67CDE" w:rsidRPr="0039472E" w:rsidRDefault="00A67CDE" w:rsidP="00FC4297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A67CDE" w:rsidRPr="0039472E" w:rsidRDefault="00A67CDE" w:rsidP="00FC4297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A67CDE" w:rsidRPr="0039472E" w:rsidRDefault="00A67CDE" w:rsidP="00FC4297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A67CDE" w:rsidRPr="0039472E" w:rsidRDefault="00A67CDE" w:rsidP="00FC4297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A67CDE" w:rsidRPr="0039472E" w:rsidRDefault="00A67CDE" w:rsidP="00FC4297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A67CDE" w:rsidRPr="0039472E" w:rsidRDefault="00A67CDE" w:rsidP="00FC4297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A67CDE" w:rsidRPr="0039472E" w:rsidRDefault="00A67CDE" w:rsidP="00FC4297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A67CDE" w:rsidRPr="0039472E" w:rsidRDefault="00A67CDE" w:rsidP="00FC4297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A67CDE" w:rsidRPr="0039472E" w:rsidRDefault="00A67CDE" w:rsidP="00FC4297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A67CDE" w:rsidRPr="0039472E" w:rsidRDefault="00A67CDE" w:rsidP="00FC4297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A67CDE" w:rsidRPr="0039472E" w:rsidRDefault="00A67CDE" w:rsidP="00FC4297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A67CDE" w:rsidRPr="0039472E" w:rsidRDefault="00A67CDE" w:rsidP="00FC4297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A67CDE" w:rsidRPr="0039472E" w:rsidRDefault="00A67CDE" w:rsidP="00FC4297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A67CDE" w:rsidRPr="0039472E" w:rsidRDefault="00A67CDE" w:rsidP="00FC4297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A67CDE" w:rsidRPr="0039472E" w:rsidRDefault="00A67CDE" w:rsidP="00FC4297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A67CDE" w:rsidRPr="0039472E" w:rsidRDefault="00A67CDE" w:rsidP="00FC4297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A67CDE" w:rsidRPr="0039472E" w:rsidRDefault="00A67CDE" w:rsidP="00A67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9472E">
        <w:rPr>
          <w:rFonts w:ascii="Times New Roman" w:hAnsi="Times New Roman"/>
          <w:bCs/>
          <w:sz w:val="24"/>
          <w:szCs w:val="24"/>
        </w:rPr>
        <w:t xml:space="preserve">Махачкала – 2024 г.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6"/>
        <w:gridCol w:w="4698"/>
      </w:tblGrid>
      <w:tr w:rsidR="00A52394" w:rsidRPr="00A67CDE" w:rsidTr="00A52394">
        <w:trPr>
          <w:trHeight w:val="2976"/>
        </w:trPr>
        <w:tc>
          <w:tcPr>
            <w:tcW w:w="4656" w:type="dxa"/>
          </w:tcPr>
          <w:p w:rsidR="00A52394" w:rsidRPr="00A67CDE" w:rsidRDefault="00A5239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67C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</w:t>
            </w:r>
            <w:r w:rsidRPr="00A67C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ОДОБРЕНО</w:t>
            </w:r>
          </w:p>
          <w:p w:rsidR="00A52394" w:rsidRPr="00A67CDE" w:rsidRDefault="00A52394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7C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>предметной (цикловой) комиссией УГС 11.00.00 Электроника, радиотехника и системы связи</w:t>
            </w:r>
          </w:p>
          <w:p w:rsidR="00A52394" w:rsidRPr="00A67CDE" w:rsidRDefault="00A52394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7C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№</w:t>
            </w:r>
            <w:r w:rsidRPr="00A67CDE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1 </w:t>
            </w:r>
            <w:r w:rsidRPr="00A67C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Pr="00A67CDE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30.08.2024</w:t>
            </w:r>
            <w:r w:rsidRPr="00A67C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г.</w:t>
            </w:r>
          </w:p>
          <w:p w:rsidR="00A52394" w:rsidRPr="00A67CDE" w:rsidRDefault="00A52394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67CD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96520</wp:posOffset>
                  </wp:positionV>
                  <wp:extent cx="1126490" cy="63881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90" cy="638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7C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Председатель П(Ц)К</w:t>
            </w:r>
          </w:p>
          <w:p w:rsidR="00A52394" w:rsidRPr="00A67CDE" w:rsidRDefault="00A52394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A52394" w:rsidRPr="00A67CDE" w:rsidRDefault="00A52394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67C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       </w:t>
            </w:r>
            <w:r w:rsidRPr="00A67C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Джалилов Ш.А</w:t>
            </w:r>
          </w:p>
          <w:p w:rsidR="00A52394" w:rsidRPr="00A67CDE" w:rsidRDefault="00A52394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67C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Подпись                           </w:t>
            </w:r>
          </w:p>
        </w:tc>
        <w:tc>
          <w:tcPr>
            <w:tcW w:w="4698" w:type="dxa"/>
          </w:tcPr>
          <w:p w:rsidR="00A52394" w:rsidRPr="00A67CDE" w:rsidRDefault="00A52394">
            <w:pPr>
              <w:spacing w:after="0" w:line="240" w:lineRule="auto"/>
              <w:ind w:left="82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07DEF" w:rsidRPr="00A67CDE" w:rsidRDefault="00E07DEF" w:rsidP="00E07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2394" w:rsidRPr="00A67CDE" w:rsidRDefault="00A52394" w:rsidP="00E07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2394" w:rsidRPr="00A67CDE" w:rsidRDefault="00A52394" w:rsidP="00E07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2394" w:rsidRPr="00A67CDE" w:rsidRDefault="00A52394" w:rsidP="00E07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7DEF" w:rsidRPr="00A67CDE" w:rsidRDefault="00E07DEF" w:rsidP="00A67C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CDE">
        <w:rPr>
          <w:rFonts w:ascii="Times New Roman" w:eastAsia="Times New Roman" w:hAnsi="Times New Roman" w:cs="Times New Roman"/>
          <w:sz w:val="24"/>
          <w:szCs w:val="24"/>
        </w:rPr>
        <w:t>Рабочая программа общепрофессиональной дисциплины</w:t>
      </w:r>
      <w:r w:rsidR="000B092A" w:rsidRPr="00A67C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7C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 специальности </w:t>
      </w:r>
      <w:r w:rsidRPr="00A67CDE">
        <w:rPr>
          <w:rFonts w:ascii="Times New Roman" w:eastAsia="Arial Unicode MS" w:hAnsi="Times New Roman" w:cs="Times New Roman"/>
          <w:color w:val="000000"/>
          <w:sz w:val="24"/>
          <w:szCs w:val="24"/>
        </w:rPr>
        <w:t>11.02.02 «Техническое обслуживание и ремонт радиоэлектронной техники»</w:t>
      </w:r>
      <w:r w:rsidR="00A67C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ОП.04 </w:t>
      </w:r>
      <w:r w:rsidRPr="00A67CDE">
        <w:rPr>
          <w:rFonts w:ascii="Times New Roman" w:eastAsia="Times New Roman" w:hAnsi="Times New Roman" w:cs="Times New Roman"/>
          <w:spacing w:val="-2"/>
          <w:sz w:val="24"/>
          <w:szCs w:val="24"/>
        </w:rPr>
        <w:t>«Охрана труда»</w:t>
      </w:r>
      <w:r w:rsidR="000B092A" w:rsidRPr="00A67C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разработана</w:t>
      </w:r>
      <w:r w:rsidRPr="00A67CDE">
        <w:rPr>
          <w:rFonts w:ascii="Times New Roman" w:eastAsia="Times New Roman" w:hAnsi="Times New Roman" w:cs="Times New Roman"/>
          <w:sz w:val="24"/>
          <w:szCs w:val="24"/>
        </w:rPr>
        <w:t xml:space="preserve"> на основе:</w:t>
      </w:r>
    </w:p>
    <w:p w:rsidR="00A67CDE" w:rsidRPr="0039472E" w:rsidRDefault="00A67CDE" w:rsidP="00A67C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среднего профессионального образования, </w:t>
      </w:r>
      <w:r>
        <w:rPr>
          <w:rFonts w:ascii="Times New Roman" w:hAnsi="Times New Roman"/>
          <w:sz w:val="24"/>
          <w:szCs w:val="24"/>
        </w:rPr>
        <w:t>п</w:t>
      </w:r>
      <w:r w:rsidRPr="0039472E">
        <w:rPr>
          <w:rFonts w:ascii="Times New Roman" w:hAnsi="Times New Roman"/>
          <w:sz w:val="24"/>
          <w:szCs w:val="24"/>
        </w:rPr>
        <w:t xml:space="preserve">о специальности 11.02.02 «Техническое обслуживание и ремонт радиоэлектронной техники» (базовой подготовки), входящей в состав укрупненной группы специальностей 11.00.00 Электроника, радиотехника и системы связи, утвержденного приказом Министерства Образования и пауки Российской Федерации </w:t>
      </w:r>
      <w:r w:rsidRPr="0039472E">
        <w:rPr>
          <w:rFonts w:ascii="Times New Roman" w:hAnsi="Times New Roman"/>
          <w:bCs/>
          <w:sz w:val="24"/>
          <w:szCs w:val="24"/>
          <w:shd w:val="clear" w:color="auto" w:fill="FFFFFF"/>
        </w:rPr>
        <w:t>от 15 мая 2014 г. № 541</w:t>
      </w:r>
      <w:r w:rsidRPr="0039472E">
        <w:rPr>
          <w:rFonts w:ascii="Times New Roman" w:hAnsi="Times New Roman"/>
          <w:sz w:val="24"/>
          <w:szCs w:val="24"/>
        </w:rPr>
        <w:t>, (зарегистрирован Министерством юстиции 26 июня 2014 г. per. № 32870):</w:t>
      </w:r>
    </w:p>
    <w:p w:rsidR="00A67CDE" w:rsidRDefault="00A67CDE" w:rsidP="00A67C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учетом:</w:t>
      </w:r>
    </w:p>
    <w:p w:rsidR="00E07DEF" w:rsidRPr="00A67CDE" w:rsidRDefault="00A67CDE" w:rsidP="00A67C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  <w:lang w:bidi="ru-RU"/>
        </w:rPr>
        <w:t xml:space="preserve">Методических рекомендаций по разработке рабочих программ профессиональных модулей в пределах освоения примерной образовательной программы среднего профессионального образования (ППКРС и ППССЗ), разработанной Федеральным учебнометодическим объединением в системе среднего профессионального образования Министерства образования и науки Республики Дагестан в соответствии с рабочим учебным планом образовательной организации на </w:t>
      </w:r>
      <w:r w:rsidRPr="0039472E">
        <w:rPr>
          <w:rFonts w:ascii="Times New Roman" w:hAnsi="Times New Roman"/>
          <w:sz w:val="24"/>
          <w:szCs w:val="24"/>
        </w:rPr>
        <w:t>2024/2025</w:t>
      </w:r>
      <w:r w:rsidRPr="0039472E">
        <w:rPr>
          <w:rFonts w:ascii="Times New Roman" w:hAnsi="Times New Roman"/>
          <w:sz w:val="24"/>
          <w:szCs w:val="24"/>
          <w:lang w:bidi="ru-RU"/>
        </w:rPr>
        <w:t xml:space="preserve"> учебный год</w:t>
      </w:r>
    </w:p>
    <w:p w:rsidR="00E07DEF" w:rsidRPr="00A67CDE" w:rsidRDefault="00E07DEF" w:rsidP="00E07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7DEF" w:rsidRPr="00A67CDE" w:rsidRDefault="00E07DEF" w:rsidP="00A67C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CDE">
        <w:rPr>
          <w:rFonts w:ascii="Times New Roman" w:eastAsia="Times New Roman" w:hAnsi="Times New Roman" w:cs="Times New Roman"/>
          <w:sz w:val="24"/>
          <w:szCs w:val="24"/>
        </w:rPr>
        <w:t>Разработчики:</w:t>
      </w:r>
    </w:p>
    <w:p w:rsidR="00E07DEF" w:rsidRPr="00A67CDE" w:rsidRDefault="00E07DEF" w:rsidP="00A67CDE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CDE">
        <w:rPr>
          <w:rFonts w:ascii="Times New Roman" w:eastAsia="Times New Roman" w:hAnsi="Times New Roman" w:cs="Times New Roman"/>
          <w:sz w:val="24"/>
          <w:szCs w:val="24"/>
        </w:rPr>
        <w:t>Петросова Наталья Владимировна, преподаватель дисциплин профессионального цикла ГБПОУ</w:t>
      </w:r>
      <w:r w:rsidR="00767936" w:rsidRPr="00A67CDE">
        <w:rPr>
          <w:rFonts w:ascii="Times New Roman" w:eastAsia="Times New Roman" w:hAnsi="Times New Roman" w:cs="Times New Roman"/>
          <w:sz w:val="24"/>
          <w:szCs w:val="24"/>
        </w:rPr>
        <w:t>РД</w:t>
      </w:r>
      <w:r w:rsidRPr="00A67CDE">
        <w:rPr>
          <w:rFonts w:ascii="Times New Roman" w:eastAsia="Times New Roman" w:hAnsi="Times New Roman" w:cs="Times New Roman"/>
          <w:sz w:val="24"/>
          <w:szCs w:val="24"/>
        </w:rPr>
        <w:t xml:space="preserve"> «Технический колледж</w:t>
      </w:r>
      <w:r w:rsidR="008547FE" w:rsidRPr="00A67CDE">
        <w:rPr>
          <w:rFonts w:ascii="Times New Roman" w:eastAsia="Times New Roman" w:hAnsi="Times New Roman" w:cs="Times New Roman"/>
          <w:sz w:val="24"/>
          <w:szCs w:val="24"/>
        </w:rPr>
        <w:t xml:space="preserve"> имени Р.Н.Ашуралиева</w:t>
      </w:r>
      <w:r w:rsidRPr="00A67CD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07DEF" w:rsidRPr="00A67CDE" w:rsidRDefault="00E07DEF" w:rsidP="00E07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7DEF" w:rsidRPr="00A67CDE" w:rsidRDefault="00E07DEF" w:rsidP="00E07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CDE" w:rsidRPr="00191AF9" w:rsidRDefault="00A67CDE" w:rsidP="00A67CDE">
      <w:pPr>
        <w:spacing w:after="223" w:line="259" w:lineRule="auto"/>
        <w:ind w:right="18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18"/>
        </w:rPr>
        <w:t xml:space="preserve">      </w:t>
      </w:r>
      <w:r w:rsidRPr="00191AF9">
        <w:rPr>
          <w:rFonts w:ascii="Times New Roman" w:hAnsi="Times New Roman"/>
          <w:b/>
          <w:i/>
          <w:sz w:val="18"/>
        </w:rPr>
        <w:t>©</w:t>
      </w:r>
      <w:r w:rsidRPr="00191AF9">
        <w:rPr>
          <w:rFonts w:ascii="Times New Roman" w:hAnsi="Times New Roman"/>
          <w:sz w:val="18"/>
        </w:rPr>
        <w:t xml:space="preserve"> </w:t>
      </w:r>
      <w:r w:rsidRPr="00A67CDE">
        <w:rPr>
          <w:rFonts w:ascii="Times New Roman" w:hAnsi="Times New Roman"/>
          <w:sz w:val="18"/>
        </w:rPr>
        <w:t>Петросова Наталья Владимировна</w:t>
      </w:r>
      <w:r w:rsidRPr="00191AF9">
        <w:rPr>
          <w:rFonts w:ascii="Times New Roman" w:hAnsi="Times New Roman"/>
          <w:sz w:val="18"/>
        </w:rPr>
        <w:t xml:space="preserve">  2024</w:t>
      </w:r>
    </w:p>
    <w:p w:rsidR="009F5B2C" w:rsidRPr="00A67CDE" w:rsidRDefault="00A67CDE" w:rsidP="00A67CDE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18"/>
        </w:rPr>
        <w:t xml:space="preserve">                                             </w:t>
      </w:r>
      <w:r w:rsidRPr="00191AF9">
        <w:rPr>
          <w:rFonts w:ascii="Times New Roman" w:hAnsi="Times New Roman"/>
          <w:b/>
          <w:i/>
          <w:sz w:val="18"/>
        </w:rPr>
        <w:t>©</w:t>
      </w:r>
      <w:r w:rsidRPr="00191AF9">
        <w:rPr>
          <w:rFonts w:ascii="Times New Roman" w:hAnsi="Times New Roman"/>
          <w:sz w:val="18"/>
        </w:rPr>
        <w:t xml:space="preserve"> ГБПОУ РД  «</w:t>
      </w:r>
      <w:r w:rsidRPr="00191AF9">
        <w:rPr>
          <w:rFonts w:ascii="Times New Roman" w:hAnsi="Times New Roman"/>
          <w:sz w:val="20"/>
        </w:rPr>
        <w:t>Технический</w:t>
      </w:r>
      <w:r w:rsidRPr="00191AF9">
        <w:rPr>
          <w:rFonts w:ascii="Times New Roman" w:hAnsi="Times New Roman"/>
          <w:sz w:val="18"/>
        </w:rPr>
        <w:t xml:space="preserve"> колледж им Р. Н. Ашуралиева» 2024</w:t>
      </w:r>
    </w:p>
    <w:p w:rsidR="001A7E50" w:rsidRPr="00A67CDE" w:rsidRDefault="001A7E50" w:rsidP="00E07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</w:p>
    <w:p w:rsidR="00A67CDE" w:rsidRDefault="00A67CDE" w:rsidP="00A67CDE">
      <w:pPr>
        <w:pStyle w:val="3"/>
        <w:jc w:val="center"/>
        <w:rPr>
          <w:rFonts w:ascii="Times New Roman" w:hAnsi="Times New Roman" w:cs="Times New Roman"/>
          <w:color w:val="auto"/>
          <w:sz w:val="24"/>
        </w:rPr>
      </w:pPr>
      <w:r w:rsidRPr="00A67CDE">
        <w:rPr>
          <w:rFonts w:ascii="Times New Roman" w:hAnsi="Times New Roman" w:cs="Times New Roman"/>
          <w:color w:val="auto"/>
          <w:sz w:val="24"/>
        </w:rPr>
        <w:lastRenderedPageBreak/>
        <w:t>СОДЕРЖАНИЕ</w:t>
      </w:r>
    </w:p>
    <w:p w:rsidR="00A67CDE" w:rsidRPr="00A67CDE" w:rsidRDefault="00A67CDE" w:rsidP="00A67CDE"/>
    <w:p w:rsidR="00A67CDE" w:rsidRPr="00191AF9" w:rsidRDefault="00A67CDE" w:rsidP="00A67CDE">
      <w:pPr>
        <w:tabs>
          <w:tab w:val="center" w:pos="4904"/>
        </w:tabs>
        <w:spacing w:after="60"/>
        <w:ind w:left="-15" w:firstLine="15"/>
        <w:rPr>
          <w:rFonts w:ascii="Times New Roman" w:hAnsi="Times New Roman"/>
          <w:sz w:val="24"/>
          <w:szCs w:val="24"/>
        </w:rPr>
      </w:pPr>
      <w:r w:rsidRPr="00191AF9">
        <w:rPr>
          <w:rFonts w:ascii="Times New Roman" w:eastAsia="Calibri" w:hAnsi="Times New Roman"/>
          <w:sz w:val="24"/>
          <w:szCs w:val="24"/>
        </w:rPr>
        <w:t>1.</w:t>
      </w:r>
      <w:r w:rsidRPr="00191AF9">
        <w:rPr>
          <w:rFonts w:ascii="Times New Roman" w:eastAsia="Calibri" w:hAnsi="Times New Roman"/>
          <w:sz w:val="24"/>
          <w:szCs w:val="24"/>
        </w:rPr>
        <w:tab/>
      </w:r>
      <w:r w:rsidRPr="00191AF9">
        <w:rPr>
          <w:rFonts w:ascii="Times New Roman" w:hAnsi="Times New Roman"/>
          <w:sz w:val="24"/>
          <w:szCs w:val="24"/>
        </w:rPr>
        <w:t xml:space="preserve">ОБЩАЯ ХАРАКТЕРИСТИКА РАБОЧЕЙ ПРОГРАММЫ УЧЕБНОЙ ДИСЦИПЛИНЫ </w:t>
      </w:r>
    </w:p>
    <w:sdt>
      <w:sdtPr>
        <w:rPr>
          <w:rFonts w:ascii="Calibri" w:eastAsiaTheme="minorEastAsia" w:hAnsi="Calibri" w:cstheme="minorBidi"/>
          <w:sz w:val="22"/>
          <w:szCs w:val="22"/>
        </w:rPr>
        <w:id w:val="-1438363611"/>
        <w:docPartObj>
          <w:docPartGallery w:val="Table of Contents"/>
        </w:docPartObj>
      </w:sdtPr>
      <w:sdtEndPr>
        <w:rPr>
          <w:rFonts w:asciiTheme="minorHAnsi" w:hAnsiTheme="minorHAnsi"/>
        </w:rPr>
      </w:sdtEndPr>
      <w:sdtContent>
        <w:p w:rsidR="00A67CDE" w:rsidRPr="00191AF9" w:rsidRDefault="00A67CDE" w:rsidP="00A67CDE">
          <w:pPr>
            <w:pStyle w:val="13"/>
            <w:tabs>
              <w:tab w:val="right" w:leader="dot" w:pos="9672"/>
            </w:tabs>
            <w:ind w:left="-15" w:firstLine="15"/>
          </w:pPr>
          <w:r w:rsidRPr="00191AF9">
            <w:rPr>
              <w:color w:val="000000"/>
            </w:rPr>
            <w:fldChar w:fldCharType="begin"/>
          </w:r>
          <w:r w:rsidRPr="00191AF9">
            <w:instrText xml:space="preserve"> TOC \o "1-2" \h \z \u </w:instrText>
          </w:r>
          <w:r w:rsidRPr="00191AF9">
            <w:rPr>
              <w:color w:val="000000"/>
            </w:rPr>
            <w:fldChar w:fldCharType="separate"/>
          </w:r>
          <w:hyperlink w:anchor="_Toc17619">
            <w:r w:rsidRPr="00A67CDE">
              <w:rPr>
                <w:rStyle w:val="af3"/>
                <w:rFonts w:eastAsia="Arial Unicode MS"/>
              </w:rPr>
              <w:t xml:space="preserve"> </w:t>
            </w:r>
            <w:r w:rsidRPr="00A67CDE">
              <w:rPr>
                <w:rStyle w:val="af3"/>
              </w:rPr>
              <w:t>ОП.04 «Охрана труда»</w:t>
            </w:r>
            <w:r>
              <w:rPr>
                <w:rStyle w:val="af3"/>
              </w:rPr>
              <w:t>……………………………..</w:t>
            </w:r>
            <w:r w:rsidRPr="00A67CDE">
              <w:rPr>
                <w:rStyle w:val="af3"/>
              </w:rPr>
              <w:t>……………………………………………</w:t>
            </w:r>
            <w:r w:rsidRPr="00A67CDE">
              <w:rPr>
                <w:rStyle w:val="af3"/>
              </w:rPr>
              <w:fldChar w:fldCharType="begin"/>
            </w:r>
            <w:r w:rsidRPr="00A67CDE">
              <w:rPr>
                <w:rStyle w:val="af3"/>
              </w:rPr>
              <w:instrText>PAGEREF _Toc17619 \h</w:instrText>
            </w:r>
            <w:r w:rsidRPr="00A67CDE">
              <w:rPr>
                <w:rStyle w:val="af3"/>
              </w:rPr>
            </w:r>
            <w:r w:rsidRPr="00A67CDE">
              <w:rPr>
                <w:rStyle w:val="af3"/>
              </w:rPr>
              <w:fldChar w:fldCharType="separate"/>
            </w:r>
            <w:r w:rsidRPr="00A67CDE">
              <w:rPr>
                <w:rStyle w:val="af3"/>
              </w:rPr>
              <w:t>4</w:t>
            </w:r>
            <w:r w:rsidRPr="00A67CDE">
              <w:rPr>
                <w:rStyle w:val="af3"/>
              </w:rPr>
              <w:fldChar w:fldCharType="end"/>
            </w:r>
          </w:hyperlink>
        </w:p>
        <w:p w:rsidR="00A67CDE" w:rsidRPr="00191AF9" w:rsidRDefault="00EA5371" w:rsidP="00A67CDE">
          <w:pPr>
            <w:pStyle w:val="25"/>
            <w:tabs>
              <w:tab w:val="right" w:leader="dot" w:pos="9672"/>
            </w:tabs>
            <w:ind w:left="-15" w:firstLine="15"/>
          </w:pPr>
          <w:hyperlink w:anchor="_Toc17620">
            <w:r w:rsidR="00A67CDE" w:rsidRPr="00191AF9">
              <w:t>1.1. Место дисциплины в структуре основной профессиональной образовательной программы</w:t>
            </w:r>
            <w:r w:rsidR="00A67CDE" w:rsidRPr="00191AF9">
              <w:tab/>
            </w:r>
            <w:r w:rsidR="00A67CDE">
              <w:t>...</w:t>
            </w:r>
            <w:r w:rsidR="00A67CDE" w:rsidRPr="00191AF9">
              <w:fldChar w:fldCharType="begin"/>
            </w:r>
            <w:r w:rsidR="00A67CDE" w:rsidRPr="00191AF9">
              <w:instrText>PAGEREF _Toc17620 \h</w:instrText>
            </w:r>
            <w:r w:rsidR="00A67CDE" w:rsidRPr="00191AF9">
              <w:fldChar w:fldCharType="separate"/>
            </w:r>
            <w:r w:rsidR="00A67CDE" w:rsidRPr="00191AF9">
              <w:t>4</w:t>
            </w:r>
            <w:r w:rsidR="00A67CDE" w:rsidRPr="00191AF9">
              <w:fldChar w:fldCharType="end"/>
            </w:r>
          </w:hyperlink>
        </w:p>
        <w:p w:rsidR="00A67CDE" w:rsidRPr="00191AF9" w:rsidRDefault="00EA5371" w:rsidP="00A67CDE">
          <w:pPr>
            <w:pStyle w:val="25"/>
            <w:tabs>
              <w:tab w:val="right" w:leader="dot" w:pos="9672"/>
            </w:tabs>
            <w:ind w:left="-15" w:firstLine="15"/>
          </w:pPr>
          <w:hyperlink w:anchor="_Toc17621">
            <w:r w:rsidR="00A67CDE" w:rsidRPr="00191AF9">
              <w:t>1.2. Цель и планируемые результаты освоения дисциплины</w:t>
            </w:r>
            <w:r w:rsidR="00A67CDE" w:rsidRPr="00191AF9">
              <w:tab/>
            </w:r>
            <w:r w:rsidR="00A67CDE" w:rsidRPr="00191AF9">
              <w:fldChar w:fldCharType="begin"/>
            </w:r>
            <w:r w:rsidR="00A67CDE" w:rsidRPr="00191AF9">
              <w:instrText>PAGEREF _Toc17621 \h</w:instrText>
            </w:r>
            <w:r w:rsidR="00A67CDE" w:rsidRPr="00191AF9">
              <w:fldChar w:fldCharType="separate"/>
            </w:r>
            <w:r w:rsidR="00A67CDE" w:rsidRPr="00191AF9">
              <w:t>4</w:t>
            </w:r>
            <w:r w:rsidR="00A67CDE" w:rsidRPr="00191AF9">
              <w:fldChar w:fldCharType="end"/>
            </w:r>
          </w:hyperlink>
        </w:p>
        <w:p w:rsidR="00A67CDE" w:rsidRPr="00191AF9" w:rsidRDefault="00EA5371" w:rsidP="00A67CDE">
          <w:pPr>
            <w:pStyle w:val="13"/>
            <w:tabs>
              <w:tab w:val="right" w:leader="dot" w:pos="9672"/>
            </w:tabs>
            <w:ind w:left="-15" w:firstLine="15"/>
          </w:pPr>
          <w:hyperlink w:anchor="_Toc17622">
            <w:r w:rsidR="00A67CDE" w:rsidRPr="00191AF9">
              <w:t xml:space="preserve">2. СТРУКТУРА </w:t>
            </w:r>
            <w:r w:rsidR="00A67CDE">
              <w:t>И СОДЕРЖАНИЕ УЧЕБНОЙ ДИСЦИПЛИНЫ……………………………5</w:t>
            </w:r>
          </w:hyperlink>
        </w:p>
        <w:p w:rsidR="00A67CDE" w:rsidRPr="00191AF9" w:rsidRDefault="00EA5371" w:rsidP="00A67CDE">
          <w:pPr>
            <w:pStyle w:val="25"/>
            <w:tabs>
              <w:tab w:val="right" w:leader="dot" w:pos="9672"/>
            </w:tabs>
            <w:ind w:left="-15" w:firstLine="15"/>
          </w:pPr>
          <w:hyperlink w:anchor="_Toc17623">
            <w:r w:rsidR="00A67CDE" w:rsidRPr="00191AF9">
              <w:t>2.1. Объем учебной дисциплины и виды учебной работы</w:t>
            </w:r>
            <w:r w:rsidR="00A67CDE" w:rsidRPr="00191AF9">
              <w:tab/>
            </w:r>
            <w:r w:rsidR="00A67CDE">
              <w:t>5</w:t>
            </w:r>
          </w:hyperlink>
        </w:p>
        <w:p w:rsidR="00A67CDE" w:rsidRPr="00191AF9" w:rsidRDefault="00EA5371" w:rsidP="00A67CDE">
          <w:pPr>
            <w:pStyle w:val="25"/>
            <w:tabs>
              <w:tab w:val="right" w:leader="dot" w:pos="9672"/>
            </w:tabs>
            <w:ind w:left="-15" w:firstLine="15"/>
          </w:pPr>
          <w:hyperlink w:anchor="_Toc17624">
            <w:r w:rsidR="00A67CDE" w:rsidRPr="00191AF9">
              <w:t>2.2. Тематический план и содержание учебной дисциплины</w:t>
            </w:r>
            <w:bookmarkStart w:id="0" w:name="_GoBack"/>
            <w:bookmarkEnd w:id="0"/>
            <w:r w:rsidR="00A67CDE" w:rsidRPr="00191AF9">
              <w:tab/>
            </w:r>
            <w:r w:rsidR="00A67CDE">
              <w:t>6</w:t>
            </w:r>
          </w:hyperlink>
        </w:p>
        <w:p w:rsidR="00A67CDE" w:rsidRPr="00191AF9" w:rsidRDefault="00EA5371" w:rsidP="00A67CDE">
          <w:pPr>
            <w:pStyle w:val="13"/>
            <w:tabs>
              <w:tab w:val="right" w:leader="dot" w:pos="9672"/>
            </w:tabs>
            <w:ind w:left="-15" w:firstLine="15"/>
          </w:pPr>
          <w:hyperlink w:anchor="_Toc17625">
            <w:r w:rsidR="00A67CDE" w:rsidRPr="00191AF9">
              <w:t>3. УСЛОВИЯ</w:t>
            </w:r>
            <w:r w:rsidR="00A67CDE">
              <w:t xml:space="preserve"> РЕАЛИЗАЦИИ УЧЕБНОЙ  ДИСЦИПЛИНЫ………………………………..10</w:t>
            </w:r>
          </w:hyperlink>
        </w:p>
        <w:p w:rsidR="00A67CDE" w:rsidRPr="00191AF9" w:rsidRDefault="00EA5371" w:rsidP="00A67CDE">
          <w:pPr>
            <w:pStyle w:val="25"/>
            <w:tabs>
              <w:tab w:val="right" w:leader="dot" w:pos="9672"/>
            </w:tabs>
            <w:ind w:left="-15" w:firstLine="15"/>
          </w:pPr>
          <w:hyperlink w:anchor="_Toc17626">
            <w:r w:rsidR="00A67CDE" w:rsidRPr="00191AF9">
              <w:t>3.1. Требования к минимальному материально-техническому обеспечению</w:t>
            </w:r>
            <w:r w:rsidR="00A67CDE" w:rsidRPr="00191AF9">
              <w:tab/>
            </w:r>
            <w:r w:rsidR="00A67CDE">
              <w:t>10</w:t>
            </w:r>
          </w:hyperlink>
        </w:p>
        <w:p w:rsidR="00A67CDE" w:rsidRPr="00191AF9" w:rsidRDefault="00EA5371" w:rsidP="00A67CDE">
          <w:pPr>
            <w:pStyle w:val="25"/>
            <w:tabs>
              <w:tab w:val="right" w:leader="dot" w:pos="9672"/>
            </w:tabs>
            <w:ind w:left="-15" w:firstLine="15"/>
          </w:pPr>
          <w:hyperlink w:anchor="_Toc17627">
            <w:r w:rsidR="00A67CDE" w:rsidRPr="00191AF9">
              <w:t>3.2. Информационное обеспечение обучения</w:t>
            </w:r>
            <w:r w:rsidR="00A67CDE" w:rsidRPr="00191AF9">
              <w:tab/>
            </w:r>
            <w:r w:rsidR="00A67CDE">
              <w:t>10</w:t>
            </w:r>
          </w:hyperlink>
        </w:p>
        <w:p w:rsidR="00A67CDE" w:rsidRPr="00191AF9" w:rsidRDefault="00EA5371" w:rsidP="00A67CDE">
          <w:pPr>
            <w:pStyle w:val="13"/>
            <w:tabs>
              <w:tab w:val="right" w:leader="dot" w:pos="9672"/>
            </w:tabs>
            <w:ind w:left="-15" w:firstLine="15"/>
          </w:pPr>
          <w:hyperlink w:anchor="_Toc17628">
            <w:r w:rsidR="00A67CDE" w:rsidRPr="00191AF9">
              <w:t>4. КОНТРОЛЬ И ОЦЕНКА РЕЗУЛЬТА</w:t>
            </w:r>
            <w:r w:rsidR="00A67CDE">
              <w:t>ТОВ ОСВОЕНИЯ УЧЕБНОЙ ДИСЦИПЛИНЫ………………………………………………………………………………...</w:t>
            </w:r>
            <w:r w:rsidR="00A67CDE" w:rsidRPr="00191AF9">
              <w:fldChar w:fldCharType="begin"/>
            </w:r>
            <w:r w:rsidR="00A67CDE" w:rsidRPr="00191AF9">
              <w:instrText>PAGEREF _Toc17628 \h</w:instrText>
            </w:r>
            <w:r w:rsidR="00A67CDE" w:rsidRPr="00191AF9">
              <w:fldChar w:fldCharType="separate"/>
            </w:r>
            <w:r w:rsidR="00A67CDE" w:rsidRPr="00191AF9">
              <w:t>1</w:t>
            </w:r>
            <w:r w:rsidR="00A67CDE">
              <w:t>1</w:t>
            </w:r>
            <w:r w:rsidR="00A67CDE" w:rsidRPr="00191AF9">
              <w:fldChar w:fldCharType="end"/>
            </w:r>
          </w:hyperlink>
        </w:p>
        <w:p w:rsidR="00A67CDE" w:rsidRDefault="00A67CDE" w:rsidP="00A67CDE">
          <w:r w:rsidRPr="00191AF9">
            <w:rPr>
              <w:rFonts w:ascii="Times New Roman" w:hAnsi="Times New Roman"/>
              <w:sz w:val="24"/>
            </w:rPr>
            <w:fldChar w:fldCharType="end"/>
          </w:r>
        </w:p>
      </w:sdtContent>
    </w:sdt>
    <w:p w:rsidR="00A75EB3" w:rsidRPr="00A67CDE" w:rsidRDefault="00E07DEF" w:rsidP="00A67CDE">
      <w:pPr>
        <w:pStyle w:val="a4"/>
        <w:widowControl w:val="0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A67CDE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  <w:br w:type="page"/>
      </w:r>
    </w:p>
    <w:p w:rsidR="00A75EB3" w:rsidRPr="00A67CDE" w:rsidRDefault="00A75EB3" w:rsidP="00A75E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A67CDE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1. паспорт рабочей ПРОГРАММЫ УЧЕБНОЙ ДИСЦИПЛИНЫ</w:t>
      </w:r>
    </w:p>
    <w:p w:rsidR="00A75EB3" w:rsidRPr="00A67CDE" w:rsidRDefault="00A75EB3" w:rsidP="00A75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67CDE">
        <w:rPr>
          <w:rFonts w:ascii="Times New Roman" w:eastAsia="Times New Roman" w:hAnsi="Times New Roman" w:cs="Times New Roman"/>
          <w:b/>
          <w:sz w:val="24"/>
          <w:szCs w:val="24"/>
        </w:rPr>
        <w:t>Охрана труда</w:t>
      </w:r>
    </w:p>
    <w:p w:rsidR="00DC3886" w:rsidRPr="00A67CDE" w:rsidRDefault="00A67CDE" w:rsidP="00DC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1.1</w:t>
      </w:r>
      <w:r w:rsidR="00A75EB3" w:rsidRPr="00A67CDE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Место учебной дисциплины в структуре основной профессиональной образовательной программы: </w:t>
      </w:r>
      <w:bookmarkStart w:id="1" w:name="_Hlk48476520"/>
      <w:r w:rsidR="00A75EB3" w:rsidRPr="00A67CDE">
        <w:rPr>
          <w:rFonts w:ascii="Times New Roman" w:eastAsia="Times New Roman" w:hAnsi="Times New Roman" w:cs="Times New Roman"/>
          <w:sz w:val="24"/>
          <w:szCs w:val="24"/>
        </w:rPr>
        <w:t>дисциплин</w:t>
      </w:r>
      <w:r w:rsidR="00EC665B" w:rsidRPr="00A67CDE">
        <w:rPr>
          <w:rFonts w:ascii="Times New Roman" w:eastAsia="Times New Roman" w:hAnsi="Times New Roman" w:cs="Times New Roman"/>
          <w:sz w:val="24"/>
          <w:szCs w:val="24"/>
        </w:rPr>
        <w:t>а относится к</w:t>
      </w:r>
      <w:r w:rsidR="00A75EB3" w:rsidRPr="00A67C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665B" w:rsidRPr="00A67CDE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="00A75EB3" w:rsidRPr="00A67CDE">
        <w:rPr>
          <w:rFonts w:ascii="Times New Roman" w:eastAsia="Times New Roman" w:hAnsi="Times New Roman" w:cs="Times New Roman"/>
          <w:sz w:val="24"/>
          <w:szCs w:val="24"/>
        </w:rPr>
        <w:t>профессионально</w:t>
      </w:r>
      <w:r w:rsidR="00EC665B" w:rsidRPr="00A67CDE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A75EB3" w:rsidRPr="00A67CDE">
        <w:rPr>
          <w:rFonts w:ascii="Times New Roman" w:eastAsia="Times New Roman" w:hAnsi="Times New Roman" w:cs="Times New Roman"/>
          <w:sz w:val="24"/>
          <w:szCs w:val="24"/>
        </w:rPr>
        <w:t xml:space="preserve"> цикл</w:t>
      </w:r>
      <w:r w:rsidR="00EC665B" w:rsidRPr="00A67CDE">
        <w:rPr>
          <w:rFonts w:ascii="Times New Roman" w:eastAsia="Times New Roman" w:hAnsi="Times New Roman" w:cs="Times New Roman"/>
          <w:sz w:val="24"/>
          <w:szCs w:val="24"/>
        </w:rPr>
        <w:t>у.</w:t>
      </w:r>
      <w:r w:rsidR="00A75EB3" w:rsidRPr="00A67C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1"/>
    <w:p w:rsidR="00DC3886" w:rsidRPr="00A67CDE" w:rsidRDefault="00A67CDE" w:rsidP="00DC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1.3</w:t>
      </w:r>
      <w:r w:rsidR="00DC3886" w:rsidRPr="00A67CDE">
        <w:rPr>
          <w:rFonts w:ascii="Times New Roman" w:eastAsia="Times New Roman" w:hAnsi="Times New Roman" w:cs="Times New Roman"/>
          <w:b/>
          <w:sz w:val="24"/>
          <w:szCs w:val="24"/>
        </w:rPr>
        <w:t xml:space="preserve"> Цели и задачи учебной дисциплины – требования к результатам освоения дисциплины:</w:t>
      </w:r>
      <w:r w:rsidR="007B0C9F" w:rsidRPr="00A67C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B0C9F" w:rsidRPr="00A67CDE">
        <w:rPr>
          <w:rFonts w:ascii="Times New Roman" w:eastAsia="Times New Roman" w:hAnsi="Times New Roman" w:cs="Times New Roman"/>
          <w:sz w:val="24"/>
          <w:szCs w:val="24"/>
        </w:rPr>
        <w:t>В рамках</w:t>
      </w:r>
      <w:r w:rsidR="007B0C9F" w:rsidRPr="00A67C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B0C9F" w:rsidRPr="00A67CDE">
        <w:rPr>
          <w:rFonts w:ascii="Times New Roman" w:eastAsia="Times New Roman" w:hAnsi="Times New Roman" w:cs="Times New Roman"/>
          <w:sz w:val="24"/>
          <w:szCs w:val="24"/>
        </w:rPr>
        <w:t>изучения дисциплины у студентов формируются:</w:t>
      </w:r>
    </w:p>
    <w:p w:rsidR="00DC3886" w:rsidRPr="00A67CDE" w:rsidRDefault="00DC3886" w:rsidP="00DC3886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268"/>
        <w:gridCol w:w="5953"/>
      </w:tblGrid>
      <w:tr w:rsidR="00DC3886" w:rsidRPr="00A67CDE" w:rsidTr="00DC3886">
        <w:trPr>
          <w:trHeight w:val="649"/>
        </w:trPr>
        <w:tc>
          <w:tcPr>
            <w:tcW w:w="1526" w:type="dxa"/>
            <w:shd w:val="clear" w:color="auto" w:fill="auto"/>
            <w:hideMark/>
          </w:tcPr>
          <w:p w:rsidR="00DC3886" w:rsidRPr="00A67CDE" w:rsidRDefault="00DC3886" w:rsidP="00DC38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CDE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ПК, ОК</w:t>
            </w:r>
          </w:p>
        </w:tc>
        <w:tc>
          <w:tcPr>
            <w:tcW w:w="2268" w:type="dxa"/>
            <w:shd w:val="clear" w:color="auto" w:fill="auto"/>
            <w:hideMark/>
          </w:tcPr>
          <w:p w:rsidR="00DC3886" w:rsidRPr="00A67CDE" w:rsidRDefault="00DC3886" w:rsidP="00DC38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CD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5953" w:type="dxa"/>
            <w:shd w:val="clear" w:color="auto" w:fill="auto"/>
            <w:hideMark/>
          </w:tcPr>
          <w:p w:rsidR="00DC3886" w:rsidRPr="00A67CDE" w:rsidRDefault="00DC3886" w:rsidP="00DC38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CDE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DC3886" w:rsidRPr="00A67CDE" w:rsidTr="009F5B2C">
        <w:trPr>
          <w:trHeight w:val="2298"/>
        </w:trPr>
        <w:tc>
          <w:tcPr>
            <w:tcW w:w="1526" w:type="dxa"/>
            <w:shd w:val="clear" w:color="auto" w:fill="auto"/>
          </w:tcPr>
          <w:p w:rsidR="00DC3886" w:rsidRPr="00A67CDE" w:rsidRDefault="00DC3886" w:rsidP="00DC3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en-US" w:eastAsia="en-US"/>
              </w:rPr>
            </w:pPr>
            <w:r w:rsidRPr="00A67CD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en-US" w:eastAsia="en-US"/>
              </w:rPr>
              <w:t>OK</w:t>
            </w:r>
            <w:r w:rsidRPr="00A67CD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en-US"/>
              </w:rPr>
              <w:t>0</w:t>
            </w:r>
            <w:r w:rsidRPr="00A67CD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en-US" w:eastAsia="en-US"/>
              </w:rPr>
              <w:t>1-</w:t>
            </w:r>
            <w:r w:rsidRPr="00A67CD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en-US"/>
              </w:rPr>
              <w:t>9</w:t>
            </w:r>
          </w:p>
          <w:p w:rsidR="00DC3886" w:rsidRPr="00A67CDE" w:rsidRDefault="00DC3886" w:rsidP="00DC38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7CD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en-US" w:eastAsia="en-US"/>
              </w:rPr>
              <w:t xml:space="preserve">ПК 1.1, 1.2 </w:t>
            </w:r>
          </w:p>
        </w:tc>
        <w:tc>
          <w:tcPr>
            <w:tcW w:w="2268" w:type="dxa"/>
            <w:shd w:val="clear" w:color="auto" w:fill="auto"/>
          </w:tcPr>
          <w:p w:rsidR="00DC3886" w:rsidRPr="00A67CDE" w:rsidRDefault="00DC3886" w:rsidP="009F5B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анализ травмоопасных и вредных факторов в сфере профессиональной деятельности;</w:t>
            </w:r>
          </w:p>
          <w:p w:rsidR="00DC3886" w:rsidRPr="00A67CDE" w:rsidRDefault="00DC3886" w:rsidP="009F5B2C">
            <w:pPr>
              <w:numPr>
                <w:ilvl w:val="0"/>
                <w:numId w:val="12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CD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экобиозащитную технику.</w:t>
            </w:r>
          </w:p>
        </w:tc>
        <w:tc>
          <w:tcPr>
            <w:tcW w:w="5953" w:type="dxa"/>
            <w:shd w:val="clear" w:color="auto" w:fill="auto"/>
          </w:tcPr>
          <w:p w:rsidR="00DC3886" w:rsidRPr="00A67CDE" w:rsidRDefault="00DC3886" w:rsidP="009F5B2C">
            <w:pPr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CD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организации;</w:t>
            </w:r>
          </w:p>
          <w:p w:rsidR="00DC3886" w:rsidRPr="00A67CDE" w:rsidRDefault="00DC3886" w:rsidP="009F5B2C">
            <w:pPr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CD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экологического права;</w:t>
            </w:r>
          </w:p>
          <w:p w:rsidR="00DC3886" w:rsidRPr="00A67CDE" w:rsidRDefault="00DC3886" w:rsidP="008547FE">
            <w:pPr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техники безопасности при </w:t>
            </w:r>
            <w:r w:rsidR="008547FE" w:rsidRPr="00A67CDE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обслуживании и ремонте РЭА.</w:t>
            </w:r>
          </w:p>
        </w:tc>
      </w:tr>
    </w:tbl>
    <w:p w:rsidR="00A75EB3" w:rsidRDefault="00A75EB3" w:rsidP="00A75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7CDE" w:rsidRPr="00A67CDE" w:rsidRDefault="00A67CDE" w:rsidP="00A75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5EB3" w:rsidRPr="00A67CDE" w:rsidRDefault="00A75EB3" w:rsidP="00A75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CDE">
        <w:rPr>
          <w:rFonts w:ascii="Times New Roman" w:eastAsia="Times New Roman" w:hAnsi="Times New Roman" w:cs="Times New Roman"/>
          <w:b/>
          <w:sz w:val="24"/>
          <w:szCs w:val="24"/>
        </w:rPr>
        <w:t>1.4. Рекомендуемое количество часов на освоение рабочей программы учебной дисциплины:</w:t>
      </w:r>
    </w:p>
    <w:p w:rsidR="00A75EB3" w:rsidRDefault="00A75EB3" w:rsidP="00CF7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CDE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Pr="00A67CDE">
        <w:rPr>
          <w:rFonts w:ascii="Times New Roman" w:eastAsia="Times New Roman" w:hAnsi="Times New Roman" w:cs="Times New Roman"/>
          <w:b/>
          <w:sz w:val="24"/>
          <w:szCs w:val="24"/>
        </w:rPr>
        <w:t>72</w:t>
      </w:r>
      <w:r w:rsidRPr="00A67CDE">
        <w:rPr>
          <w:rFonts w:ascii="Times New Roman" w:eastAsia="Times New Roman" w:hAnsi="Times New Roman" w:cs="Times New Roman"/>
          <w:sz w:val="24"/>
          <w:szCs w:val="24"/>
        </w:rPr>
        <w:t xml:space="preserve"> часа, в том числе</w:t>
      </w:r>
      <w:r w:rsidR="00CB1962" w:rsidRPr="00A67C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886" w:rsidRPr="00A67CDE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 w:rsidR="00CD394F" w:rsidRPr="00A67CDE">
        <w:rPr>
          <w:rFonts w:ascii="Times New Roman" w:eastAsia="Times New Roman" w:hAnsi="Times New Roman" w:cs="Times New Roman"/>
          <w:b/>
          <w:sz w:val="24"/>
          <w:szCs w:val="24"/>
        </w:rPr>
        <w:t>40</w:t>
      </w:r>
      <w:r w:rsidR="00DC3886" w:rsidRPr="00A67CDE">
        <w:rPr>
          <w:rFonts w:ascii="Times New Roman" w:eastAsia="Times New Roman" w:hAnsi="Times New Roman" w:cs="Times New Roman"/>
          <w:sz w:val="24"/>
          <w:szCs w:val="24"/>
        </w:rPr>
        <w:t xml:space="preserve"> часов;</w:t>
      </w:r>
      <w:r w:rsidR="008547FE" w:rsidRPr="00A67C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7CDE" w:rsidRDefault="00A67CDE" w:rsidP="00CF7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CDE" w:rsidRDefault="00A67CDE" w:rsidP="00CF7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625D" w:rsidRPr="00A67CDE" w:rsidRDefault="00E6625D" w:rsidP="00E6625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A67CDE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2. результаты освоения общей ПРОФЕССИОНАЛЬНОй дисциплины </w:t>
      </w:r>
    </w:p>
    <w:p w:rsidR="00E6625D" w:rsidRPr="00A67CDE" w:rsidRDefault="00E6625D" w:rsidP="00E662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625D" w:rsidRPr="00A67CDE" w:rsidRDefault="00E6625D" w:rsidP="00437C2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CDE">
        <w:rPr>
          <w:rFonts w:ascii="Times New Roman" w:eastAsia="Times New Roman" w:hAnsi="Times New Roman" w:cs="Times New Roman"/>
          <w:sz w:val="24"/>
          <w:szCs w:val="24"/>
        </w:rPr>
        <w:t>Результатом освоения</w:t>
      </w:r>
      <w:r w:rsidR="00B16575" w:rsidRPr="00A67CDE">
        <w:rPr>
          <w:rFonts w:ascii="Times New Roman" w:eastAsia="Times New Roman" w:hAnsi="Times New Roman" w:cs="Times New Roman"/>
          <w:sz w:val="24"/>
          <w:szCs w:val="24"/>
        </w:rPr>
        <w:t xml:space="preserve"> обще</w:t>
      </w:r>
      <w:r w:rsidR="00437C2D" w:rsidRPr="00A67CDE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A67CDE">
        <w:rPr>
          <w:rFonts w:ascii="Times New Roman" w:eastAsia="Times New Roman" w:hAnsi="Times New Roman" w:cs="Times New Roman"/>
          <w:sz w:val="24"/>
          <w:szCs w:val="24"/>
        </w:rPr>
        <w:t>профессионально</w:t>
      </w:r>
      <w:r w:rsidR="00B16575" w:rsidRPr="00A67CD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CF7200" w:rsidRPr="00A67C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7CDE" w:rsidRPr="00A67CDE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 w:rsidR="00A67CDE" w:rsidRPr="00A67CDE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="00A67CDE" w:rsidRPr="00A67CDE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A67CDE">
        <w:rPr>
          <w:rFonts w:ascii="Times New Roman" w:eastAsia="Times New Roman" w:hAnsi="Times New Roman" w:cs="Times New Roman"/>
          <w:sz w:val="24"/>
          <w:szCs w:val="24"/>
        </w:rPr>
        <w:t xml:space="preserve"> овладение обучающимися видом профессиональной</w:t>
      </w:r>
      <w:r w:rsidR="00CF7200" w:rsidRPr="00A67C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7CDE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</w:t>
      </w:r>
      <w:r w:rsidR="00A33A7B" w:rsidRPr="00A67CDE">
        <w:rPr>
          <w:rFonts w:ascii="Times New Roman" w:eastAsia="Times New Roman" w:hAnsi="Times New Roman" w:cs="Times New Roman"/>
          <w:sz w:val="24"/>
          <w:szCs w:val="24"/>
        </w:rPr>
        <w:t>по специальности</w:t>
      </w:r>
      <w:r w:rsidR="00A33A7B" w:rsidRPr="00A67CDE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8C5111" w:rsidRPr="00A67CDE">
        <w:rPr>
          <w:rFonts w:ascii="Times New Roman" w:eastAsia="Times New Roman" w:hAnsi="Times New Roman" w:cs="Times New Roman"/>
          <w:b/>
          <w:sz w:val="24"/>
          <w:szCs w:val="24"/>
        </w:rPr>
        <w:t>Техническое обслуживание и ремонт радиоэлектронной техники</w:t>
      </w:r>
      <w:r w:rsidR="00A33A7B" w:rsidRPr="00A67CDE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A67CD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67936" w:rsidRPr="00A67C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67CDE">
        <w:rPr>
          <w:rFonts w:ascii="Times New Roman" w:eastAsia="Times New Roman" w:hAnsi="Times New Roman" w:cs="Times New Roman"/>
          <w:sz w:val="24"/>
          <w:szCs w:val="24"/>
        </w:rPr>
        <w:t>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6"/>
        <w:gridCol w:w="7976"/>
      </w:tblGrid>
      <w:tr w:rsidR="00E6625D" w:rsidRPr="00A67CDE" w:rsidTr="00472C02">
        <w:trPr>
          <w:trHeight w:val="651"/>
        </w:trPr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25D" w:rsidRPr="00A67CDE" w:rsidRDefault="00E6625D" w:rsidP="00472C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7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25D" w:rsidRPr="00A67CDE" w:rsidRDefault="00E6625D" w:rsidP="00472C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7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E6625D" w:rsidRPr="00A67CDE" w:rsidTr="00472C02">
        <w:trPr>
          <w:trHeight w:val="283"/>
        </w:trPr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25D" w:rsidRPr="00A67CDE" w:rsidRDefault="00E6625D" w:rsidP="00472C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CDE"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25D" w:rsidRPr="00A67CDE" w:rsidRDefault="00B16575" w:rsidP="00A33A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Соблюдать </w:t>
            </w:r>
            <w:r w:rsidR="00810290" w:rsidRPr="00A67CD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организации;</w:t>
            </w:r>
          </w:p>
        </w:tc>
      </w:tr>
      <w:tr w:rsidR="00E6625D" w:rsidRPr="00A67CDE" w:rsidTr="00472C02">
        <w:trPr>
          <w:trHeight w:val="331"/>
        </w:trPr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25D" w:rsidRPr="00A67CDE" w:rsidRDefault="00E6625D" w:rsidP="00472C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CDE">
              <w:rPr>
                <w:rFonts w:ascii="Times New Roman" w:eastAsia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25D" w:rsidRPr="00A67CDE" w:rsidRDefault="00810290" w:rsidP="00A33A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CD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правила техники безопасности при обслуживании и ремонте РЭА.</w:t>
            </w:r>
          </w:p>
        </w:tc>
      </w:tr>
      <w:tr w:rsidR="00E6625D" w:rsidRPr="00A67CDE" w:rsidTr="00472C02">
        <w:trPr>
          <w:trHeight w:val="707"/>
        </w:trPr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25D" w:rsidRPr="00A67CDE" w:rsidRDefault="00E6625D" w:rsidP="00472C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CDE">
              <w:rPr>
                <w:rFonts w:ascii="Times New Roman" w:eastAsia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25D" w:rsidRPr="00A67CDE" w:rsidRDefault="00E6625D" w:rsidP="00472C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CD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6625D" w:rsidRPr="00A67CDE" w:rsidTr="00472C02">
        <w:trPr>
          <w:trHeight w:val="707"/>
        </w:trPr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25D" w:rsidRPr="00A67CDE" w:rsidRDefault="00E6625D" w:rsidP="00472C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CDE">
              <w:rPr>
                <w:rFonts w:ascii="Times New Roman" w:eastAsia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25D" w:rsidRPr="00A67CDE" w:rsidRDefault="00E6625D" w:rsidP="00472C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CD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E6625D" w:rsidRPr="00A67CDE" w:rsidTr="00472C02">
        <w:trPr>
          <w:trHeight w:val="339"/>
        </w:trPr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25D" w:rsidRPr="00A67CDE" w:rsidRDefault="00E6625D" w:rsidP="00472C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CDE">
              <w:rPr>
                <w:rFonts w:ascii="Times New Roman" w:eastAsia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25D" w:rsidRPr="00A67CDE" w:rsidRDefault="00E6625D" w:rsidP="00472C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CDE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решение в стандартных и не стандартных ситуациях и нести за них ответственность.</w:t>
            </w:r>
          </w:p>
        </w:tc>
      </w:tr>
      <w:tr w:rsidR="00E6625D" w:rsidRPr="00A67CDE" w:rsidTr="00472C02">
        <w:trPr>
          <w:trHeight w:val="707"/>
        </w:trPr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25D" w:rsidRPr="00A67CDE" w:rsidRDefault="00E6625D" w:rsidP="00472C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25D" w:rsidRPr="00A67CDE" w:rsidRDefault="00E6625D" w:rsidP="00472C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CD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 и использование информации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E6625D" w:rsidRPr="00A67CDE" w:rsidTr="00472C02">
        <w:trPr>
          <w:trHeight w:val="473"/>
        </w:trPr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25D" w:rsidRPr="00A67CDE" w:rsidRDefault="00E6625D" w:rsidP="00472C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CDE">
              <w:rPr>
                <w:rFonts w:ascii="Times New Roman" w:eastAsia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25D" w:rsidRPr="00A67CDE" w:rsidRDefault="00E6625D" w:rsidP="00472C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CD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информационно – коммуникационные технологии в профессиональной деятельности.</w:t>
            </w:r>
          </w:p>
        </w:tc>
      </w:tr>
      <w:tr w:rsidR="00E6625D" w:rsidRPr="00A67CDE" w:rsidTr="00472C02">
        <w:tblPrEx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830" w:type="pct"/>
          </w:tcPr>
          <w:p w:rsidR="00E6625D" w:rsidRPr="00A67CDE" w:rsidRDefault="00E6625D" w:rsidP="00472C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CDE">
              <w:rPr>
                <w:rFonts w:ascii="Times New Roman" w:eastAsia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4170" w:type="pct"/>
            <w:gridSpan w:val="2"/>
          </w:tcPr>
          <w:p w:rsidR="00E6625D" w:rsidRPr="00A67CDE" w:rsidRDefault="00E6625D" w:rsidP="00472C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CD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E6625D" w:rsidRPr="00A67CDE" w:rsidTr="00472C02">
        <w:tblPrEx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830" w:type="pct"/>
          </w:tcPr>
          <w:p w:rsidR="00E6625D" w:rsidRPr="00A67CDE" w:rsidRDefault="00E6625D" w:rsidP="00472C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CDE">
              <w:rPr>
                <w:rFonts w:ascii="Times New Roman" w:eastAsia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4170" w:type="pct"/>
            <w:gridSpan w:val="2"/>
          </w:tcPr>
          <w:p w:rsidR="00E6625D" w:rsidRPr="00A67CDE" w:rsidRDefault="00E6625D" w:rsidP="00472C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CDE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(подчинённых), результат выполнения заданий.</w:t>
            </w:r>
          </w:p>
        </w:tc>
      </w:tr>
      <w:tr w:rsidR="00E6625D" w:rsidRPr="00A67CDE" w:rsidTr="00472C02">
        <w:tblPrEx>
          <w:tblLook w:val="0000" w:firstRow="0" w:lastRow="0" w:firstColumn="0" w:lastColumn="0" w:noHBand="0" w:noVBand="0"/>
        </w:tblPrEx>
        <w:trPr>
          <w:trHeight w:val="769"/>
        </w:trPr>
        <w:tc>
          <w:tcPr>
            <w:tcW w:w="830" w:type="pct"/>
          </w:tcPr>
          <w:p w:rsidR="00E6625D" w:rsidRPr="00A67CDE" w:rsidRDefault="00E6625D" w:rsidP="00472C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CDE">
              <w:rPr>
                <w:rFonts w:ascii="Times New Roman" w:eastAsia="Times New Roman" w:hAnsi="Times New Roman" w:cs="Times New Roman"/>
                <w:sz w:val="24"/>
                <w:szCs w:val="24"/>
              </w:rPr>
              <w:t>ОК 8.</w:t>
            </w:r>
          </w:p>
        </w:tc>
        <w:tc>
          <w:tcPr>
            <w:tcW w:w="4170" w:type="pct"/>
            <w:gridSpan w:val="2"/>
          </w:tcPr>
          <w:p w:rsidR="00E6625D" w:rsidRPr="00A67CDE" w:rsidRDefault="00E6625D" w:rsidP="00472C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CD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 самообразованием,  осознанно планировать повышение квалификаций.</w:t>
            </w:r>
          </w:p>
        </w:tc>
      </w:tr>
      <w:tr w:rsidR="00E6625D" w:rsidRPr="00A67CDE" w:rsidTr="00472C02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830" w:type="pct"/>
          </w:tcPr>
          <w:p w:rsidR="00E6625D" w:rsidRPr="00A67CDE" w:rsidRDefault="00E6625D" w:rsidP="00472C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CDE">
              <w:rPr>
                <w:rFonts w:ascii="Times New Roman" w:eastAsia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4170" w:type="pct"/>
            <w:gridSpan w:val="2"/>
          </w:tcPr>
          <w:p w:rsidR="00E6625D" w:rsidRPr="00A67CDE" w:rsidRDefault="00E6625D" w:rsidP="00472C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CDE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профессиональной деятельности.</w:t>
            </w:r>
          </w:p>
        </w:tc>
      </w:tr>
    </w:tbl>
    <w:p w:rsidR="0042798F" w:rsidRPr="00A67CDE" w:rsidRDefault="00E6625D" w:rsidP="003361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A67CDE">
        <w:rPr>
          <w:rFonts w:ascii="Times New Roman" w:hAnsi="Times New Roman" w:cs="Times New Roman"/>
          <w:b/>
          <w:sz w:val="24"/>
          <w:szCs w:val="24"/>
        </w:rPr>
        <w:t>3</w:t>
      </w:r>
      <w:r w:rsidR="0042798F" w:rsidRPr="00A67CDE">
        <w:rPr>
          <w:rFonts w:ascii="Times New Roman" w:hAnsi="Times New Roman" w:cs="Times New Roman"/>
          <w:b/>
          <w:sz w:val="24"/>
          <w:szCs w:val="24"/>
        </w:rPr>
        <w:t>. СТРУКТУРА И  СОДЕРЖАНИЕ УЧЕБНОЙ ДИСЦИПЛИНЫ</w:t>
      </w:r>
    </w:p>
    <w:p w:rsidR="0042798F" w:rsidRPr="00A67CDE" w:rsidRDefault="00F003F9" w:rsidP="00427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7CDE">
        <w:rPr>
          <w:rFonts w:ascii="Times New Roman" w:hAnsi="Times New Roman" w:cs="Times New Roman"/>
          <w:b/>
          <w:sz w:val="24"/>
          <w:szCs w:val="24"/>
        </w:rPr>
        <w:t>3</w:t>
      </w:r>
      <w:r w:rsidR="0042798F" w:rsidRPr="00A67CDE">
        <w:rPr>
          <w:rFonts w:ascii="Times New Roman" w:hAnsi="Times New Roman" w:cs="Times New Roman"/>
          <w:b/>
          <w:sz w:val="24"/>
          <w:szCs w:val="24"/>
        </w:rPr>
        <w:t>.1. Объем учебной дисциплины и виды учебной работы</w:t>
      </w:r>
    </w:p>
    <w:tbl>
      <w:tblPr>
        <w:tblStyle w:val="11"/>
        <w:tblW w:w="9705" w:type="dxa"/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42798F" w:rsidRPr="00A67CDE" w:rsidTr="00BA1E90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798F" w:rsidRPr="00A67CDE" w:rsidRDefault="0042798F">
            <w:pPr>
              <w:jc w:val="center"/>
              <w:rPr>
                <w:sz w:val="24"/>
                <w:szCs w:val="24"/>
              </w:rPr>
            </w:pPr>
            <w:r w:rsidRPr="00A67CDE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798F" w:rsidRPr="00A67CDE" w:rsidRDefault="0042798F">
            <w:pPr>
              <w:jc w:val="center"/>
              <w:rPr>
                <w:sz w:val="24"/>
                <w:szCs w:val="24"/>
              </w:rPr>
            </w:pPr>
            <w:r w:rsidRPr="00A67CDE">
              <w:rPr>
                <w:b/>
                <w:sz w:val="24"/>
                <w:szCs w:val="24"/>
              </w:rPr>
              <w:t>Объем часов</w:t>
            </w:r>
          </w:p>
        </w:tc>
      </w:tr>
      <w:tr w:rsidR="0042798F" w:rsidRPr="00A67CDE" w:rsidTr="00BA1E90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798F" w:rsidRPr="00A67CDE" w:rsidRDefault="0042798F">
            <w:pPr>
              <w:rPr>
                <w:b/>
                <w:sz w:val="24"/>
                <w:szCs w:val="24"/>
              </w:rPr>
            </w:pPr>
            <w:r w:rsidRPr="00A67CDE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798F" w:rsidRPr="00A67CDE" w:rsidRDefault="004015D5">
            <w:pPr>
              <w:jc w:val="center"/>
              <w:rPr>
                <w:b/>
                <w:i w:val="0"/>
                <w:sz w:val="24"/>
                <w:szCs w:val="24"/>
                <w:lang w:val="en-US"/>
              </w:rPr>
            </w:pPr>
            <w:r w:rsidRPr="00A67CDE">
              <w:rPr>
                <w:b/>
                <w:i w:val="0"/>
                <w:sz w:val="24"/>
                <w:szCs w:val="24"/>
                <w:lang w:val="en-US"/>
              </w:rPr>
              <w:t>72</w:t>
            </w:r>
          </w:p>
        </w:tc>
      </w:tr>
      <w:tr w:rsidR="0042798F" w:rsidRPr="00A67CDE" w:rsidTr="00BA1E9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798F" w:rsidRPr="00A67CDE" w:rsidRDefault="0042798F">
            <w:pPr>
              <w:jc w:val="both"/>
              <w:rPr>
                <w:sz w:val="24"/>
                <w:szCs w:val="24"/>
              </w:rPr>
            </w:pPr>
            <w:r w:rsidRPr="00A67CDE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798F" w:rsidRPr="00A67CDE" w:rsidRDefault="00C06CA2">
            <w:pPr>
              <w:jc w:val="center"/>
              <w:rPr>
                <w:b/>
                <w:i w:val="0"/>
                <w:sz w:val="24"/>
                <w:szCs w:val="24"/>
                <w:lang w:val="en-US"/>
              </w:rPr>
            </w:pPr>
            <w:r w:rsidRPr="00A67CDE">
              <w:rPr>
                <w:b/>
                <w:i w:val="0"/>
                <w:sz w:val="24"/>
                <w:szCs w:val="24"/>
              </w:rPr>
              <w:t>4</w:t>
            </w:r>
            <w:r w:rsidR="00CD394F" w:rsidRPr="00A67CDE">
              <w:rPr>
                <w:b/>
                <w:i w:val="0"/>
                <w:sz w:val="24"/>
                <w:szCs w:val="24"/>
                <w:lang w:val="en-US"/>
              </w:rPr>
              <w:t>0</w:t>
            </w:r>
          </w:p>
        </w:tc>
      </w:tr>
      <w:tr w:rsidR="0042798F" w:rsidRPr="00A67CDE" w:rsidTr="00BA1E9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798F" w:rsidRPr="00A67CDE" w:rsidRDefault="0042798F">
            <w:pPr>
              <w:jc w:val="both"/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98F" w:rsidRPr="00A67CDE" w:rsidRDefault="0042798F">
            <w:pPr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42798F" w:rsidRPr="00A67CDE" w:rsidTr="00BA1E9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798F" w:rsidRPr="00A67CDE" w:rsidRDefault="00767936" w:rsidP="00EA09C2">
            <w:pPr>
              <w:ind w:left="426"/>
              <w:jc w:val="both"/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Уроки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798F" w:rsidRPr="00A67CDE" w:rsidRDefault="00767936" w:rsidP="00BA1E90">
            <w:pPr>
              <w:jc w:val="center"/>
              <w:rPr>
                <w:i w:val="0"/>
                <w:sz w:val="24"/>
                <w:szCs w:val="24"/>
              </w:rPr>
            </w:pPr>
            <w:r w:rsidRPr="00A67CDE">
              <w:rPr>
                <w:i w:val="0"/>
                <w:sz w:val="24"/>
                <w:szCs w:val="24"/>
              </w:rPr>
              <w:t>20</w:t>
            </w:r>
          </w:p>
        </w:tc>
      </w:tr>
      <w:tr w:rsidR="0042798F" w:rsidRPr="00A67CDE" w:rsidTr="00AC519B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2798F" w:rsidRPr="00A67CDE" w:rsidRDefault="00AC519B" w:rsidP="00EA09C2">
            <w:pPr>
              <w:ind w:left="426"/>
              <w:jc w:val="both"/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2798F" w:rsidRPr="00A67CDE" w:rsidRDefault="00CB40B7">
            <w:pPr>
              <w:jc w:val="center"/>
              <w:rPr>
                <w:i w:val="0"/>
                <w:sz w:val="24"/>
                <w:szCs w:val="24"/>
              </w:rPr>
            </w:pPr>
            <w:r w:rsidRPr="00A67CDE">
              <w:rPr>
                <w:i w:val="0"/>
                <w:sz w:val="24"/>
                <w:szCs w:val="24"/>
              </w:rPr>
              <w:t>10</w:t>
            </w:r>
          </w:p>
        </w:tc>
      </w:tr>
      <w:tr w:rsidR="00AC519B" w:rsidRPr="00A67CDE" w:rsidTr="00AC519B">
        <w:trPr>
          <w:trHeight w:val="360"/>
        </w:trPr>
        <w:tc>
          <w:tcPr>
            <w:tcW w:w="79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19B" w:rsidRPr="00A67CDE" w:rsidRDefault="00AC519B" w:rsidP="00EA09C2">
            <w:pPr>
              <w:ind w:left="426"/>
              <w:jc w:val="both"/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19B" w:rsidRPr="00A67CDE" w:rsidRDefault="00AC519B" w:rsidP="00AC519B">
            <w:pPr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EA09C2" w:rsidRPr="00A67CDE" w:rsidTr="00AC519B">
        <w:trPr>
          <w:trHeight w:val="360"/>
        </w:trPr>
        <w:tc>
          <w:tcPr>
            <w:tcW w:w="79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09C2" w:rsidRPr="00A67CDE" w:rsidRDefault="00767936" w:rsidP="00EA09C2">
            <w:pPr>
              <w:ind w:left="426"/>
              <w:jc w:val="both"/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Лекции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09C2" w:rsidRPr="00A67CDE" w:rsidRDefault="00767936" w:rsidP="00AC519B">
            <w:pPr>
              <w:jc w:val="center"/>
              <w:rPr>
                <w:i w:val="0"/>
                <w:sz w:val="24"/>
                <w:szCs w:val="24"/>
              </w:rPr>
            </w:pPr>
            <w:r w:rsidRPr="00A67CDE">
              <w:rPr>
                <w:i w:val="0"/>
                <w:sz w:val="24"/>
                <w:szCs w:val="24"/>
              </w:rPr>
              <w:t>10</w:t>
            </w:r>
          </w:p>
        </w:tc>
      </w:tr>
      <w:tr w:rsidR="0042798F" w:rsidRPr="00A67CDE" w:rsidTr="00BA1E9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798F" w:rsidRPr="00A67CDE" w:rsidRDefault="0042798F">
            <w:pPr>
              <w:jc w:val="both"/>
              <w:rPr>
                <w:b/>
                <w:sz w:val="24"/>
                <w:szCs w:val="24"/>
              </w:rPr>
            </w:pPr>
            <w:r w:rsidRPr="00A67CDE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798F" w:rsidRPr="00A67CDE" w:rsidRDefault="00CD394F" w:rsidP="009A0573">
            <w:pPr>
              <w:jc w:val="center"/>
              <w:rPr>
                <w:b/>
                <w:i w:val="0"/>
                <w:sz w:val="24"/>
                <w:szCs w:val="24"/>
                <w:lang w:val="en-US"/>
              </w:rPr>
            </w:pPr>
            <w:r w:rsidRPr="00A67CDE">
              <w:rPr>
                <w:b/>
                <w:i w:val="0"/>
                <w:sz w:val="24"/>
                <w:szCs w:val="24"/>
              </w:rPr>
              <w:t>32</w:t>
            </w:r>
          </w:p>
        </w:tc>
      </w:tr>
      <w:tr w:rsidR="0042798F" w:rsidRPr="00A67CDE" w:rsidTr="00BA1E9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798F" w:rsidRPr="00A67CDE" w:rsidRDefault="0042798F">
            <w:pPr>
              <w:jc w:val="both"/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98F" w:rsidRPr="00A67CDE" w:rsidRDefault="0042798F">
            <w:pPr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EA09C2" w:rsidRPr="00A67CDE" w:rsidTr="00BA1E9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09C2" w:rsidRPr="00A67CDE" w:rsidRDefault="00EA09C2">
            <w:pPr>
              <w:jc w:val="both"/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самостоятельная работа над курсовой работой (проектом)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9C2" w:rsidRPr="00A67CDE" w:rsidRDefault="00EA09C2">
            <w:pPr>
              <w:jc w:val="center"/>
              <w:rPr>
                <w:i w:val="0"/>
                <w:sz w:val="24"/>
                <w:szCs w:val="24"/>
              </w:rPr>
            </w:pPr>
            <w:r w:rsidRPr="00A67CDE">
              <w:rPr>
                <w:i w:val="0"/>
                <w:sz w:val="24"/>
                <w:szCs w:val="24"/>
              </w:rPr>
              <w:t>-</w:t>
            </w:r>
          </w:p>
        </w:tc>
      </w:tr>
      <w:tr w:rsidR="0042798F" w:rsidRPr="00A67CDE" w:rsidTr="00BA1E9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A32" w:rsidRPr="00A67CDE" w:rsidRDefault="00377A32" w:rsidP="00377A32">
            <w:pPr>
              <w:numPr>
                <w:ilvl w:val="0"/>
                <w:numId w:val="14"/>
              </w:numPr>
              <w:ind w:left="567"/>
              <w:jc w:val="both"/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систематическое изучение лекционного материала, основной и дополнительной литературы, периодической печати по профессии (по вопросам к параграфам, главам учебных пособий, составленным преподавателем);</w:t>
            </w:r>
          </w:p>
          <w:p w:rsidR="00377A32" w:rsidRPr="00A67CDE" w:rsidRDefault="00CD394F" w:rsidP="00377A32">
            <w:pPr>
              <w:numPr>
                <w:ilvl w:val="0"/>
                <w:numId w:val="14"/>
              </w:numPr>
              <w:ind w:left="567"/>
              <w:jc w:val="both"/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 xml:space="preserve">подготовка к </w:t>
            </w:r>
            <w:r w:rsidR="00EA09C2" w:rsidRPr="00A67CDE">
              <w:rPr>
                <w:sz w:val="24"/>
                <w:szCs w:val="24"/>
              </w:rPr>
              <w:t>практическим</w:t>
            </w:r>
            <w:r w:rsidR="00377A32" w:rsidRPr="00A67CDE">
              <w:rPr>
                <w:sz w:val="24"/>
                <w:szCs w:val="24"/>
              </w:rPr>
              <w:t xml:space="preserve"> работам с использованием базы</w:t>
            </w:r>
            <w:r w:rsidR="00A52C04" w:rsidRPr="00A67CDE">
              <w:rPr>
                <w:sz w:val="24"/>
                <w:szCs w:val="24"/>
              </w:rPr>
              <w:t xml:space="preserve"> </w:t>
            </w:r>
            <w:r w:rsidR="00377A32" w:rsidRPr="00A67CDE">
              <w:rPr>
                <w:sz w:val="24"/>
                <w:szCs w:val="24"/>
              </w:rPr>
              <w:t xml:space="preserve">электронных ресурсов, методических рекомендаций преподавателя, </w:t>
            </w:r>
            <w:r w:rsidR="00A52C04" w:rsidRPr="00A67CDE">
              <w:rPr>
                <w:sz w:val="24"/>
                <w:szCs w:val="24"/>
              </w:rPr>
              <w:t xml:space="preserve">оформление </w:t>
            </w:r>
            <w:r w:rsidR="00377A32" w:rsidRPr="00A67CDE">
              <w:rPr>
                <w:sz w:val="24"/>
                <w:szCs w:val="24"/>
              </w:rPr>
              <w:t xml:space="preserve">отчетов по </w:t>
            </w:r>
            <w:r w:rsidR="00EA09C2" w:rsidRPr="00A67CDE">
              <w:rPr>
                <w:sz w:val="24"/>
                <w:szCs w:val="24"/>
              </w:rPr>
              <w:t>практическим</w:t>
            </w:r>
            <w:r w:rsidR="00377A32" w:rsidRPr="00A67CDE">
              <w:rPr>
                <w:sz w:val="24"/>
                <w:szCs w:val="24"/>
              </w:rPr>
              <w:t xml:space="preserve">  работам, подготовка к их защите;</w:t>
            </w:r>
          </w:p>
          <w:p w:rsidR="00EA09C2" w:rsidRPr="00A67CDE" w:rsidRDefault="00377A32" w:rsidP="00377A32">
            <w:pPr>
              <w:numPr>
                <w:ilvl w:val="0"/>
                <w:numId w:val="14"/>
              </w:numPr>
              <w:ind w:left="567"/>
              <w:jc w:val="both"/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подготовка реферат</w:t>
            </w:r>
            <w:r w:rsidR="007B0C9F" w:rsidRPr="00A67CDE">
              <w:rPr>
                <w:sz w:val="24"/>
                <w:szCs w:val="24"/>
              </w:rPr>
              <w:t>ов</w:t>
            </w:r>
            <w:r w:rsidRPr="00A67CDE">
              <w:rPr>
                <w:sz w:val="24"/>
                <w:szCs w:val="24"/>
              </w:rPr>
              <w:t xml:space="preserve"> (компьютерной презентации) по темам дисциплины используя Интернет-</w:t>
            </w:r>
            <w:r w:rsidR="00EA09C2" w:rsidRPr="00A67CDE">
              <w:rPr>
                <w:sz w:val="24"/>
                <w:szCs w:val="24"/>
              </w:rPr>
              <w:t>ресурсы и периодические издания:</w:t>
            </w:r>
          </w:p>
          <w:p w:rsidR="0042798F" w:rsidRPr="00A67CDE" w:rsidRDefault="0042798F" w:rsidP="007B0C9F">
            <w:pPr>
              <w:ind w:left="567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236B" w:rsidRPr="00A67CDE" w:rsidRDefault="00CD394F">
            <w:pPr>
              <w:jc w:val="center"/>
              <w:rPr>
                <w:i w:val="0"/>
                <w:sz w:val="24"/>
                <w:szCs w:val="24"/>
              </w:rPr>
            </w:pPr>
            <w:r w:rsidRPr="00A67CDE">
              <w:rPr>
                <w:i w:val="0"/>
                <w:sz w:val="24"/>
                <w:szCs w:val="24"/>
              </w:rPr>
              <w:t>16</w:t>
            </w:r>
          </w:p>
          <w:p w:rsidR="008E6758" w:rsidRPr="00A67CDE" w:rsidRDefault="008E6758">
            <w:pPr>
              <w:jc w:val="center"/>
              <w:rPr>
                <w:i w:val="0"/>
                <w:sz w:val="24"/>
                <w:szCs w:val="24"/>
              </w:rPr>
            </w:pPr>
          </w:p>
          <w:p w:rsidR="008E6758" w:rsidRPr="00A67CDE" w:rsidRDefault="008E6758">
            <w:pPr>
              <w:jc w:val="center"/>
              <w:rPr>
                <w:i w:val="0"/>
                <w:sz w:val="24"/>
                <w:szCs w:val="24"/>
              </w:rPr>
            </w:pPr>
          </w:p>
          <w:p w:rsidR="008E6758" w:rsidRPr="00A67CDE" w:rsidRDefault="008E6758">
            <w:pPr>
              <w:jc w:val="center"/>
              <w:rPr>
                <w:i w:val="0"/>
                <w:sz w:val="24"/>
                <w:szCs w:val="24"/>
              </w:rPr>
            </w:pPr>
          </w:p>
          <w:p w:rsidR="008E6758" w:rsidRPr="00A67CDE" w:rsidRDefault="004015D5">
            <w:pPr>
              <w:jc w:val="center"/>
              <w:rPr>
                <w:i w:val="0"/>
                <w:sz w:val="24"/>
                <w:szCs w:val="24"/>
                <w:lang w:val="en-US"/>
              </w:rPr>
            </w:pPr>
            <w:r w:rsidRPr="00A67CDE">
              <w:rPr>
                <w:i w:val="0"/>
                <w:sz w:val="24"/>
                <w:szCs w:val="24"/>
                <w:lang w:val="en-US"/>
              </w:rPr>
              <w:t>10</w:t>
            </w:r>
          </w:p>
          <w:p w:rsidR="008E6758" w:rsidRPr="00A67CDE" w:rsidRDefault="008E6758">
            <w:pPr>
              <w:jc w:val="center"/>
              <w:rPr>
                <w:i w:val="0"/>
                <w:sz w:val="24"/>
                <w:szCs w:val="24"/>
              </w:rPr>
            </w:pPr>
          </w:p>
          <w:p w:rsidR="008E6758" w:rsidRPr="00A67CDE" w:rsidRDefault="008E6758">
            <w:pPr>
              <w:jc w:val="center"/>
              <w:rPr>
                <w:i w:val="0"/>
                <w:sz w:val="24"/>
                <w:szCs w:val="24"/>
              </w:rPr>
            </w:pPr>
          </w:p>
          <w:p w:rsidR="008E6758" w:rsidRPr="00A67CDE" w:rsidRDefault="008E6758">
            <w:pPr>
              <w:jc w:val="center"/>
              <w:rPr>
                <w:i w:val="0"/>
                <w:sz w:val="24"/>
                <w:szCs w:val="24"/>
              </w:rPr>
            </w:pPr>
          </w:p>
          <w:p w:rsidR="008E6758" w:rsidRPr="00A67CDE" w:rsidRDefault="008E6758">
            <w:pPr>
              <w:jc w:val="center"/>
              <w:rPr>
                <w:i w:val="0"/>
                <w:sz w:val="24"/>
                <w:szCs w:val="24"/>
              </w:rPr>
            </w:pPr>
          </w:p>
          <w:p w:rsidR="008E6758" w:rsidRPr="00A67CDE" w:rsidRDefault="007B0C9F">
            <w:pPr>
              <w:jc w:val="center"/>
              <w:rPr>
                <w:i w:val="0"/>
                <w:sz w:val="24"/>
                <w:szCs w:val="24"/>
              </w:rPr>
            </w:pPr>
            <w:r w:rsidRPr="00A67CDE">
              <w:rPr>
                <w:i w:val="0"/>
                <w:sz w:val="24"/>
                <w:szCs w:val="24"/>
              </w:rPr>
              <w:t>6</w:t>
            </w:r>
          </w:p>
          <w:p w:rsidR="008E6758" w:rsidRPr="00A67CDE" w:rsidRDefault="008E6758">
            <w:pPr>
              <w:jc w:val="center"/>
              <w:rPr>
                <w:i w:val="0"/>
                <w:sz w:val="24"/>
                <w:szCs w:val="24"/>
              </w:rPr>
            </w:pPr>
          </w:p>
          <w:p w:rsidR="008E6758" w:rsidRPr="00A67CDE" w:rsidRDefault="008E6758">
            <w:pPr>
              <w:jc w:val="center"/>
              <w:rPr>
                <w:i w:val="0"/>
                <w:sz w:val="24"/>
                <w:szCs w:val="24"/>
              </w:rPr>
            </w:pPr>
          </w:p>
          <w:p w:rsidR="008E6758" w:rsidRPr="00A67CDE" w:rsidRDefault="008E6758">
            <w:pPr>
              <w:jc w:val="center"/>
              <w:rPr>
                <w:i w:val="0"/>
                <w:sz w:val="24"/>
                <w:szCs w:val="24"/>
              </w:rPr>
            </w:pPr>
          </w:p>
          <w:p w:rsidR="008E6758" w:rsidRPr="00A67CDE" w:rsidRDefault="008E6758">
            <w:pPr>
              <w:jc w:val="center"/>
              <w:rPr>
                <w:i w:val="0"/>
                <w:sz w:val="24"/>
                <w:szCs w:val="24"/>
              </w:rPr>
            </w:pPr>
          </w:p>
          <w:p w:rsidR="009A0573" w:rsidRPr="00A67CDE" w:rsidRDefault="009A0573" w:rsidP="008E6758">
            <w:pPr>
              <w:jc w:val="center"/>
              <w:rPr>
                <w:i w:val="0"/>
                <w:iCs w:val="0"/>
                <w:sz w:val="24"/>
                <w:szCs w:val="24"/>
                <w:lang w:val="en-US"/>
              </w:rPr>
            </w:pPr>
          </w:p>
          <w:p w:rsidR="0042798F" w:rsidRPr="00A67CDE" w:rsidRDefault="0042798F" w:rsidP="009A0573">
            <w:pPr>
              <w:jc w:val="center"/>
              <w:rPr>
                <w:sz w:val="24"/>
                <w:szCs w:val="24"/>
              </w:rPr>
            </w:pPr>
          </w:p>
        </w:tc>
      </w:tr>
      <w:tr w:rsidR="0042798F" w:rsidRPr="00A67CDE" w:rsidTr="00BA1E9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798F" w:rsidRPr="00A67CDE" w:rsidRDefault="0042798F" w:rsidP="00377A32">
            <w:pPr>
              <w:rPr>
                <w:sz w:val="24"/>
                <w:szCs w:val="24"/>
              </w:rPr>
            </w:pPr>
            <w:r w:rsidRPr="00A67CDE">
              <w:rPr>
                <w:i w:val="0"/>
                <w:sz w:val="24"/>
                <w:szCs w:val="24"/>
              </w:rPr>
              <w:t>Итоговая аттестация в форме</w:t>
            </w:r>
            <w:r w:rsidR="00C64A50" w:rsidRPr="00A67CDE">
              <w:rPr>
                <w:i w:val="0"/>
                <w:sz w:val="24"/>
                <w:szCs w:val="24"/>
              </w:rPr>
              <w:t xml:space="preserve"> </w:t>
            </w:r>
            <w:r w:rsidR="00C06CA2" w:rsidRPr="00A67CDE">
              <w:rPr>
                <w:i w:val="0"/>
                <w:sz w:val="24"/>
                <w:szCs w:val="24"/>
              </w:rPr>
              <w:t>дифференци</w:t>
            </w:r>
            <w:r w:rsidR="00C64A50" w:rsidRPr="00A67CDE">
              <w:rPr>
                <w:i w:val="0"/>
                <w:sz w:val="24"/>
                <w:szCs w:val="24"/>
              </w:rPr>
              <w:t xml:space="preserve">рованного </w:t>
            </w:r>
            <w:r w:rsidR="00C06CA2" w:rsidRPr="00A67CDE">
              <w:rPr>
                <w:i w:val="0"/>
                <w:sz w:val="24"/>
                <w:szCs w:val="24"/>
              </w:rPr>
              <w:t>зачета</w:t>
            </w:r>
          </w:p>
        </w:tc>
      </w:tr>
    </w:tbl>
    <w:p w:rsidR="0042798F" w:rsidRPr="00A67CDE" w:rsidRDefault="0042798F" w:rsidP="00427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216325" w:rsidRPr="00A67CDE" w:rsidRDefault="00216325" w:rsidP="0042798F">
      <w:pPr>
        <w:rPr>
          <w:rFonts w:ascii="Times New Roman" w:hAnsi="Times New Roman" w:cs="Times New Roman"/>
          <w:sz w:val="24"/>
          <w:szCs w:val="24"/>
        </w:rPr>
      </w:pPr>
    </w:p>
    <w:p w:rsidR="00216325" w:rsidRPr="00A67CDE" w:rsidRDefault="00216325" w:rsidP="0042798F">
      <w:pPr>
        <w:rPr>
          <w:rFonts w:ascii="Times New Roman" w:hAnsi="Times New Roman" w:cs="Times New Roman"/>
          <w:sz w:val="24"/>
          <w:szCs w:val="24"/>
        </w:rPr>
        <w:sectPr w:rsidR="00216325" w:rsidRPr="00A67CDE"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377A32" w:rsidRPr="00A67CDE" w:rsidRDefault="00E6625D" w:rsidP="00377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CDE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377A32" w:rsidRPr="00A67CDE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CA21BB" w:rsidRPr="00A67CDE">
        <w:rPr>
          <w:rFonts w:ascii="Times New Roman" w:hAnsi="Times New Roman" w:cs="Times New Roman"/>
          <w:b/>
          <w:sz w:val="24"/>
          <w:szCs w:val="24"/>
        </w:rPr>
        <w:t>Т</w:t>
      </w:r>
      <w:r w:rsidR="00377A32" w:rsidRPr="00A67CDE">
        <w:rPr>
          <w:rFonts w:ascii="Times New Roman" w:hAnsi="Times New Roman" w:cs="Times New Roman"/>
          <w:b/>
          <w:sz w:val="24"/>
          <w:szCs w:val="24"/>
        </w:rPr>
        <w:t>ематический план и содержание учебной дисциплины</w:t>
      </w:r>
      <w:r w:rsidR="00A67CDE">
        <w:rPr>
          <w:rFonts w:ascii="Times New Roman" w:hAnsi="Times New Roman" w:cs="Times New Roman"/>
          <w:b/>
          <w:sz w:val="24"/>
          <w:szCs w:val="24"/>
        </w:rPr>
        <w:t xml:space="preserve"> ОП.04 </w:t>
      </w:r>
      <w:r w:rsidR="00377A32" w:rsidRPr="00A67CDE">
        <w:rPr>
          <w:rFonts w:ascii="Times New Roman" w:hAnsi="Times New Roman" w:cs="Times New Roman"/>
          <w:b/>
          <w:sz w:val="24"/>
          <w:szCs w:val="24"/>
        </w:rPr>
        <w:t>Охрана труда</w:t>
      </w:r>
    </w:p>
    <w:tbl>
      <w:tblPr>
        <w:tblStyle w:val="a3"/>
        <w:tblpPr w:leftFromText="180" w:rightFromText="180" w:vertAnchor="text" w:horzAnchor="margin" w:tblpY="665"/>
        <w:tblW w:w="15134" w:type="dxa"/>
        <w:tblLayout w:type="fixed"/>
        <w:tblLook w:val="04A0" w:firstRow="1" w:lastRow="0" w:firstColumn="1" w:lastColumn="0" w:noHBand="0" w:noVBand="1"/>
      </w:tblPr>
      <w:tblGrid>
        <w:gridCol w:w="2924"/>
        <w:gridCol w:w="439"/>
        <w:gridCol w:w="11"/>
        <w:gridCol w:w="30"/>
        <w:gridCol w:w="8333"/>
        <w:gridCol w:w="1665"/>
        <w:gridCol w:w="1732"/>
      </w:tblGrid>
      <w:tr w:rsidR="00A636F7" w:rsidRPr="00A67CDE" w:rsidTr="009D33A2">
        <w:trPr>
          <w:trHeight w:val="416"/>
        </w:trPr>
        <w:tc>
          <w:tcPr>
            <w:tcW w:w="2924" w:type="dxa"/>
          </w:tcPr>
          <w:p w:rsidR="00A636F7" w:rsidRPr="00A67CDE" w:rsidRDefault="00A636F7" w:rsidP="009D33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67CDE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813" w:type="dxa"/>
            <w:gridSpan w:val="4"/>
          </w:tcPr>
          <w:p w:rsidR="00A636F7" w:rsidRPr="00A67CDE" w:rsidRDefault="00A636F7" w:rsidP="009D33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67CDE">
              <w:rPr>
                <w:b/>
                <w:bCs/>
                <w:sz w:val="24"/>
                <w:szCs w:val="24"/>
              </w:rPr>
              <w:t>Содержание учебного материала, лабораторные работы, самостоятельная работа обучающихся</w:t>
            </w:r>
          </w:p>
        </w:tc>
        <w:tc>
          <w:tcPr>
            <w:tcW w:w="1665" w:type="dxa"/>
          </w:tcPr>
          <w:p w:rsidR="00A636F7" w:rsidRPr="00A67CDE" w:rsidRDefault="00A636F7" w:rsidP="009D33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67CDE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32" w:type="dxa"/>
          </w:tcPr>
          <w:p w:rsidR="00A636F7" w:rsidRPr="00A67CDE" w:rsidRDefault="00A15AC9" w:rsidP="009D33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67CDE">
              <w:rPr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A636F7" w:rsidRPr="00A67CDE" w:rsidTr="009D33A2">
        <w:trPr>
          <w:trHeight w:val="197"/>
        </w:trPr>
        <w:tc>
          <w:tcPr>
            <w:tcW w:w="2924" w:type="dxa"/>
            <w:tcBorders>
              <w:bottom w:val="single" w:sz="12" w:space="0" w:color="auto"/>
            </w:tcBorders>
          </w:tcPr>
          <w:p w:rsidR="00A636F7" w:rsidRPr="00A67CDE" w:rsidRDefault="00A636F7" w:rsidP="009D33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67CD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13" w:type="dxa"/>
            <w:gridSpan w:val="4"/>
            <w:tcBorders>
              <w:bottom w:val="single" w:sz="12" w:space="0" w:color="auto"/>
            </w:tcBorders>
          </w:tcPr>
          <w:p w:rsidR="00A636F7" w:rsidRPr="00A67CDE" w:rsidRDefault="00A636F7" w:rsidP="009D33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67CD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bottom w:val="single" w:sz="12" w:space="0" w:color="auto"/>
            </w:tcBorders>
          </w:tcPr>
          <w:p w:rsidR="00A636F7" w:rsidRPr="00A67CDE" w:rsidRDefault="00A636F7" w:rsidP="009D33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67CD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32" w:type="dxa"/>
            <w:tcBorders>
              <w:bottom w:val="single" w:sz="12" w:space="0" w:color="auto"/>
            </w:tcBorders>
          </w:tcPr>
          <w:p w:rsidR="00A636F7" w:rsidRPr="00A67CDE" w:rsidRDefault="00A636F7" w:rsidP="009D33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67CDE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B34578" w:rsidRPr="00A67CDE" w:rsidTr="009D33A2">
        <w:trPr>
          <w:trHeight w:val="262"/>
        </w:trPr>
        <w:tc>
          <w:tcPr>
            <w:tcW w:w="2924" w:type="dxa"/>
            <w:tcBorders>
              <w:top w:val="single" w:sz="12" w:space="0" w:color="auto"/>
            </w:tcBorders>
          </w:tcPr>
          <w:p w:rsidR="00B34578" w:rsidRPr="00A67CDE" w:rsidRDefault="00B345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b/>
              </w:rPr>
            </w:pPr>
            <w:r w:rsidRPr="00A67CDE">
              <w:rPr>
                <w:b/>
                <w:caps/>
              </w:rPr>
              <w:t>Раздел 1.</w:t>
            </w:r>
          </w:p>
          <w:p w:rsidR="00B34578" w:rsidRPr="00A67CDE" w:rsidRDefault="00B345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b/>
                <w:caps/>
              </w:rPr>
            </w:pPr>
            <w:r w:rsidRPr="00A67CDE">
              <w:rPr>
                <w:b/>
              </w:rPr>
              <w:t>Основы законодательства о труде и его охране. Общие вопросы охраны труда</w:t>
            </w:r>
          </w:p>
        </w:tc>
        <w:tc>
          <w:tcPr>
            <w:tcW w:w="8813" w:type="dxa"/>
            <w:gridSpan w:val="4"/>
            <w:tcBorders>
              <w:top w:val="single" w:sz="12" w:space="0" w:color="auto"/>
            </w:tcBorders>
          </w:tcPr>
          <w:p w:rsidR="00B34578" w:rsidRPr="00A67CDE" w:rsidRDefault="00B34578" w:rsidP="009D33A2">
            <w:pPr>
              <w:pStyle w:val="1"/>
              <w:ind w:firstLine="0"/>
              <w:jc w:val="both"/>
              <w:outlineLvl w:val="0"/>
              <w:rPr>
                <w:b/>
              </w:rPr>
            </w:pPr>
          </w:p>
        </w:tc>
        <w:tc>
          <w:tcPr>
            <w:tcW w:w="1665" w:type="dxa"/>
            <w:tcBorders>
              <w:top w:val="single" w:sz="12" w:space="0" w:color="auto"/>
            </w:tcBorders>
          </w:tcPr>
          <w:p w:rsidR="00145A72" w:rsidRPr="00A67CDE" w:rsidRDefault="00145A72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center"/>
              <w:outlineLvl w:val="0"/>
              <w:rPr>
                <w:b/>
                <w:caps/>
                <w:lang w:val="en-US"/>
              </w:rPr>
            </w:pPr>
          </w:p>
          <w:p w:rsidR="00B34578" w:rsidRPr="00A67CDE" w:rsidRDefault="004D262A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center"/>
              <w:outlineLvl w:val="0"/>
              <w:rPr>
                <w:caps/>
              </w:rPr>
            </w:pPr>
            <w:r w:rsidRPr="00A67CDE">
              <w:rPr>
                <w:caps/>
              </w:rPr>
              <w:t>48</w:t>
            </w:r>
          </w:p>
        </w:tc>
        <w:tc>
          <w:tcPr>
            <w:tcW w:w="173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34578" w:rsidRPr="00A67CDE" w:rsidRDefault="00B34578" w:rsidP="009D33A2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D74E78" w:rsidRPr="00A67CDE" w:rsidTr="009D33A2">
        <w:trPr>
          <w:trHeight w:val="288"/>
        </w:trPr>
        <w:tc>
          <w:tcPr>
            <w:tcW w:w="2924" w:type="dxa"/>
            <w:vMerge w:val="restart"/>
          </w:tcPr>
          <w:p w:rsidR="00D74E78" w:rsidRPr="00A67CDE" w:rsidRDefault="00D74E78" w:rsidP="009D33A2">
            <w:pPr>
              <w:jc w:val="center"/>
              <w:rPr>
                <w:b/>
                <w:sz w:val="24"/>
                <w:szCs w:val="24"/>
              </w:rPr>
            </w:pPr>
            <w:r w:rsidRPr="00A67CDE">
              <w:rPr>
                <w:b/>
                <w:sz w:val="24"/>
                <w:szCs w:val="24"/>
              </w:rPr>
              <w:t>Тема 1.1.</w:t>
            </w:r>
          </w:p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Основы трудового законодательства</w:t>
            </w:r>
          </w:p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</w:p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</w:p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</w:p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</w:p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</w:p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</w:p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</w:p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</w:p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</w:p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</w:p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</w:p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</w:p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</w:p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</w:p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</w:p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</w:p>
          <w:p w:rsidR="00D74E78" w:rsidRPr="00A67CDE" w:rsidRDefault="00D74E78" w:rsidP="009D33A2">
            <w:pPr>
              <w:jc w:val="center"/>
              <w:rPr>
                <w:b/>
                <w:sz w:val="24"/>
                <w:szCs w:val="24"/>
              </w:rPr>
            </w:pPr>
            <w:r w:rsidRPr="00A67CDE">
              <w:rPr>
                <w:b/>
                <w:sz w:val="24"/>
                <w:szCs w:val="24"/>
              </w:rPr>
              <w:t>Тема 1.2.</w:t>
            </w:r>
          </w:p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Государственный надзор и контроль за соблюдением законодательства по охране труда.</w:t>
            </w:r>
          </w:p>
        </w:tc>
        <w:tc>
          <w:tcPr>
            <w:tcW w:w="8813" w:type="dxa"/>
            <w:gridSpan w:val="4"/>
          </w:tcPr>
          <w:p w:rsidR="00D74E78" w:rsidRPr="00A67CDE" w:rsidRDefault="00D74E78" w:rsidP="009D33A2">
            <w:pPr>
              <w:pStyle w:val="1"/>
              <w:ind w:firstLine="0"/>
              <w:outlineLvl w:val="0"/>
            </w:pPr>
            <w:r w:rsidRPr="00A67CDE">
              <w:lastRenderedPageBreak/>
              <w:t>Содержание учебного материала</w:t>
            </w:r>
          </w:p>
        </w:tc>
        <w:tc>
          <w:tcPr>
            <w:tcW w:w="1665" w:type="dxa"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D74E78" w:rsidRPr="00A67CDE" w:rsidRDefault="00D74E78" w:rsidP="009D33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E78" w:rsidRPr="00A67CDE" w:rsidTr="009D33A2">
        <w:trPr>
          <w:trHeight w:val="786"/>
        </w:trPr>
        <w:tc>
          <w:tcPr>
            <w:tcW w:w="2924" w:type="dxa"/>
            <w:vMerge/>
          </w:tcPr>
          <w:p w:rsidR="00D74E78" w:rsidRPr="00A67CDE" w:rsidRDefault="00D74E78" w:rsidP="009D33A2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50" w:type="dxa"/>
            <w:gridSpan w:val="2"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caps/>
              </w:rPr>
            </w:pPr>
            <w:r w:rsidRPr="00A67CDE">
              <w:rPr>
                <w:caps/>
              </w:rPr>
              <w:t>1.</w:t>
            </w:r>
          </w:p>
          <w:p w:rsidR="00D74E78" w:rsidRPr="00A67CDE" w:rsidRDefault="00D74E78" w:rsidP="009D33A2">
            <w:pPr>
              <w:rPr>
                <w:sz w:val="24"/>
                <w:szCs w:val="24"/>
              </w:rPr>
            </w:pPr>
          </w:p>
          <w:p w:rsidR="00D74E78" w:rsidRPr="00A67CDE" w:rsidRDefault="00D74E78" w:rsidP="009D33A2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2"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</w:pPr>
            <w:r w:rsidRPr="00A67CDE">
              <w:t xml:space="preserve">Цели и задачи дисциплины «Охрана труда». Основные термины и определения. Вопросы охраны труда в Конституции Российской Федерации и трудовом законодательстве. </w:t>
            </w:r>
          </w:p>
        </w:tc>
        <w:tc>
          <w:tcPr>
            <w:tcW w:w="1665" w:type="dxa"/>
          </w:tcPr>
          <w:p w:rsidR="00D74E78" w:rsidRPr="00A67CDE" w:rsidRDefault="00D74E78" w:rsidP="009D33A2">
            <w:pPr>
              <w:jc w:val="center"/>
              <w:rPr>
                <w:caps/>
                <w:sz w:val="24"/>
                <w:szCs w:val="24"/>
              </w:rPr>
            </w:pPr>
          </w:p>
          <w:p w:rsidR="00D74E78" w:rsidRPr="00A67CDE" w:rsidRDefault="00D74E78" w:rsidP="009D33A2">
            <w:pPr>
              <w:jc w:val="center"/>
              <w:rPr>
                <w:caps/>
                <w:sz w:val="24"/>
                <w:szCs w:val="24"/>
              </w:rPr>
            </w:pPr>
            <w:r w:rsidRPr="00A67CDE">
              <w:rPr>
                <w:caps/>
                <w:sz w:val="24"/>
                <w:szCs w:val="24"/>
              </w:rPr>
              <w:t>2</w:t>
            </w:r>
          </w:p>
        </w:tc>
        <w:tc>
          <w:tcPr>
            <w:tcW w:w="1732" w:type="dxa"/>
            <w:vMerge w:val="restart"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  <w:r w:rsidRPr="00A67CDE">
              <w:rPr>
                <w:caps/>
              </w:rPr>
              <w:t>ОК1-ОК9</w:t>
            </w:r>
          </w:p>
          <w:p w:rsidR="00D74E78" w:rsidRPr="00A67CDE" w:rsidRDefault="00D74E78" w:rsidP="009D33A2">
            <w:pPr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ПК1.1, ПК1.2</w:t>
            </w:r>
          </w:p>
        </w:tc>
      </w:tr>
      <w:tr w:rsidR="00D74E78" w:rsidRPr="00A67CDE" w:rsidTr="009D33A2">
        <w:trPr>
          <w:trHeight w:val="553"/>
        </w:trPr>
        <w:tc>
          <w:tcPr>
            <w:tcW w:w="2924" w:type="dxa"/>
            <w:vMerge/>
          </w:tcPr>
          <w:p w:rsidR="00D74E78" w:rsidRPr="00A67CDE" w:rsidRDefault="00D74E78" w:rsidP="009D33A2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50" w:type="dxa"/>
            <w:gridSpan w:val="2"/>
          </w:tcPr>
          <w:p w:rsidR="00D74E78" w:rsidRPr="00A67CDE" w:rsidRDefault="00D74E78" w:rsidP="009D33A2">
            <w:pPr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2.</w:t>
            </w:r>
          </w:p>
          <w:p w:rsidR="00D74E78" w:rsidRPr="00A67CDE" w:rsidRDefault="00D74E78" w:rsidP="009D33A2">
            <w:pPr>
              <w:rPr>
                <w:caps/>
                <w:sz w:val="24"/>
                <w:szCs w:val="24"/>
              </w:rPr>
            </w:pPr>
          </w:p>
        </w:tc>
        <w:tc>
          <w:tcPr>
            <w:tcW w:w="8363" w:type="dxa"/>
            <w:gridSpan w:val="2"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</w:pPr>
            <w:r w:rsidRPr="00A67CDE">
              <w:t>Права и гарантии прав работников в области охраны труда. Соблюдение трудовой и технологической дисциплины при производстве работ.</w:t>
            </w:r>
          </w:p>
        </w:tc>
        <w:tc>
          <w:tcPr>
            <w:tcW w:w="1665" w:type="dxa"/>
          </w:tcPr>
          <w:p w:rsidR="00D74E78" w:rsidRPr="00A67CDE" w:rsidRDefault="00D74E78" w:rsidP="009D33A2">
            <w:pPr>
              <w:jc w:val="center"/>
              <w:rPr>
                <w:caps/>
                <w:sz w:val="24"/>
                <w:szCs w:val="24"/>
              </w:rPr>
            </w:pPr>
            <w:r w:rsidRPr="00A67CDE">
              <w:rPr>
                <w:caps/>
                <w:sz w:val="24"/>
                <w:szCs w:val="24"/>
              </w:rPr>
              <w:t>2</w:t>
            </w:r>
          </w:p>
        </w:tc>
        <w:tc>
          <w:tcPr>
            <w:tcW w:w="1732" w:type="dxa"/>
            <w:vMerge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D74E78" w:rsidRPr="00A67CDE" w:rsidTr="009D33A2">
        <w:trPr>
          <w:trHeight w:val="1125"/>
        </w:trPr>
        <w:tc>
          <w:tcPr>
            <w:tcW w:w="2924" w:type="dxa"/>
            <w:vMerge/>
          </w:tcPr>
          <w:p w:rsidR="00D74E78" w:rsidRPr="00A67CDE" w:rsidRDefault="00D74E78" w:rsidP="009D33A2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50" w:type="dxa"/>
            <w:gridSpan w:val="2"/>
          </w:tcPr>
          <w:p w:rsidR="00D74E78" w:rsidRPr="00A67CDE" w:rsidRDefault="00D74E78" w:rsidP="009D33A2">
            <w:pPr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3.</w:t>
            </w:r>
          </w:p>
          <w:p w:rsidR="00D74E78" w:rsidRPr="00A67CDE" w:rsidRDefault="00D74E78" w:rsidP="009D33A2">
            <w:pPr>
              <w:rPr>
                <w:sz w:val="24"/>
                <w:szCs w:val="24"/>
              </w:rPr>
            </w:pPr>
          </w:p>
          <w:p w:rsidR="00D74E78" w:rsidRPr="00A67CDE" w:rsidRDefault="00D74E78" w:rsidP="009D33A2">
            <w:pPr>
              <w:rPr>
                <w:sz w:val="24"/>
                <w:szCs w:val="24"/>
              </w:rPr>
            </w:pPr>
          </w:p>
          <w:p w:rsidR="00D74E78" w:rsidRPr="00A67CDE" w:rsidRDefault="00D74E78" w:rsidP="009D33A2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2"/>
          </w:tcPr>
          <w:p w:rsidR="00D74E78" w:rsidRPr="00A67CDE" w:rsidRDefault="00D74E78" w:rsidP="009D33A2">
            <w:pPr>
              <w:jc w:val="both"/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 xml:space="preserve">Государственное управление охраны труда. Обязанности работодателя по обеспечению безопасности  условий и охраны труда. </w:t>
            </w:r>
          </w:p>
        </w:tc>
        <w:tc>
          <w:tcPr>
            <w:tcW w:w="1665" w:type="dxa"/>
          </w:tcPr>
          <w:p w:rsidR="00D74E78" w:rsidRPr="00A67CDE" w:rsidRDefault="00D74E78" w:rsidP="009D33A2">
            <w:pPr>
              <w:jc w:val="center"/>
              <w:rPr>
                <w:caps/>
                <w:sz w:val="24"/>
                <w:szCs w:val="24"/>
              </w:rPr>
            </w:pPr>
            <w:r w:rsidRPr="00A67CDE">
              <w:rPr>
                <w:caps/>
                <w:sz w:val="24"/>
                <w:szCs w:val="24"/>
              </w:rPr>
              <w:t>2</w:t>
            </w:r>
          </w:p>
        </w:tc>
        <w:tc>
          <w:tcPr>
            <w:tcW w:w="1732" w:type="dxa"/>
            <w:vMerge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D74E78" w:rsidRPr="00A67CDE" w:rsidTr="009D33A2">
        <w:trPr>
          <w:trHeight w:val="135"/>
        </w:trPr>
        <w:tc>
          <w:tcPr>
            <w:tcW w:w="2924" w:type="dxa"/>
            <w:vMerge/>
          </w:tcPr>
          <w:p w:rsidR="00D74E78" w:rsidRPr="00A67CDE" w:rsidRDefault="00D74E78" w:rsidP="009D33A2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8813" w:type="dxa"/>
            <w:gridSpan w:val="4"/>
          </w:tcPr>
          <w:p w:rsidR="00D74E78" w:rsidRPr="00A67CDE" w:rsidRDefault="00D74E78" w:rsidP="009D33A2">
            <w:pPr>
              <w:shd w:val="clear" w:color="auto" w:fill="FFFFFF"/>
              <w:jc w:val="both"/>
              <w:rPr>
                <w:spacing w:val="-14"/>
                <w:sz w:val="24"/>
                <w:szCs w:val="24"/>
              </w:rPr>
            </w:pPr>
            <w:r w:rsidRPr="00A67CDE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665" w:type="dxa"/>
          </w:tcPr>
          <w:p w:rsidR="00D74E78" w:rsidRPr="00A67CDE" w:rsidRDefault="00D74E78" w:rsidP="009D33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67CD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32" w:type="dxa"/>
            <w:vMerge w:val="restart"/>
            <w:shd w:val="clear" w:color="auto" w:fill="auto"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caps/>
              </w:rPr>
            </w:pPr>
          </w:p>
        </w:tc>
      </w:tr>
      <w:tr w:rsidR="00D74E78" w:rsidRPr="00A67CDE" w:rsidTr="009D33A2">
        <w:trPr>
          <w:trHeight w:val="135"/>
        </w:trPr>
        <w:tc>
          <w:tcPr>
            <w:tcW w:w="2924" w:type="dxa"/>
            <w:vMerge/>
          </w:tcPr>
          <w:p w:rsidR="00D74E78" w:rsidRPr="00A67CDE" w:rsidRDefault="00D74E78" w:rsidP="009D33A2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8813" w:type="dxa"/>
            <w:gridSpan w:val="4"/>
          </w:tcPr>
          <w:p w:rsidR="00D74E78" w:rsidRPr="00A67CDE" w:rsidRDefault="00D74E78" w:rsidP="009D33A2">
            <w:pPr>
              <w:shd w:val="clear" w:color="auto" w:fill="FFFFFF"/>
              <w:jc w:val="both"/>
              <w:rPr>
                <w:spacing w:val="-14"/>
                <w:sz w:val="24"/>
                <w:szCs w:val="24"/>
              </w:rPr>
            </w:pPr>
            <w:r w:rsidRPr="00A67CDE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665" w:type="dxa"/>
          </w:tcPr>
          <w:p w:rsidR="00D74E78" w:rsidRPr="00A67CDE" w:rsidRDefault="00D74E78" w:rsidP="009D33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67CD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32" w:type="dxa"/>
            <w:vMerge/>
            <w:shd w:val="clear" w:color="auto" w:fill="auto"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caps/>
              </w:rPr>
            </w:pPr>
          </w:p>
        </w:tc>
      </w:tr>
      <w:tr w:rsidR="00D74E78" w:rsidRPr="00A67CDE" w:rsidTr="009D33A2">
        <w:trPr>
          <w:trHeight w:val="135"/>
        </w:trPr>
        <w:tc>
          <w:tcPr>
            <w:tcW w:w="2924" w:type="dxa"/>
            <w:vMerge/>
          </w:tcPr>
          <w:p w:rsidR="00D74E78" w:rsidRPr="00A67CDE" w:rsidRDefault="00D74E78" w:rsidP="009D33A2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8813" w:type="dxa"/>
            <w:gridSpan w:val="4"/>
          </w:tcPr>
          <w:p w:rsidR="00D74E78" w:rsidRPr="00A67CDE" w:rsidRDefault="00D74E78" w:rsidP="009D33A2">
            <w:pPr>
              <w:rPr>
                <w:sz w:val="24"/>
                <w:szCs w:val="24"/>
              </w:rPr>
            </w:pPr>
            <w:r w:rsidRPr="00A67CDE">
              <w:rPr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65" w:type="dxa"/>
            <w:vMerge w:val="restart"/>
          </w:tcPr>
          <w:p w:rsidR="00D74E78" w:rsidRPr="00A67CDE" w:rsidRDefault="00D74E78" w:rsidP="009D33A2">
            <w:pPr>
              <w:jc w:val="center"/>
              <w:rPr>
                <w:caps/>
                <w:sz w:val="24"/>
                <w:szCs w:val="24"/>
                <w:lang w:val="en-US"/>
              </w:rPr>
            </w:pPr>
            <w:r w:rsidRPr="00A67CDE">
              <w:rPr>
                <w:caps/>
                <w:sz w:val="24"/>
                <w:szCs w:val="24"/>
                <w:lang w:val="en-US"/>
              </w:rPr>
              <w:t>2</w:t>
            </w:r>
          </w:p>
        </w:tc>
        <w:tc>
          <w:tcPr>
            <w:tcW w:w="1732" w:type="dxa"/>
            <w:vMerge/>
            <w:shd w:val="clear" w:color="auto" w:fill="auto"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caps/>
              </w:rPr>
            </w:pPr>
          </w:p>
        </w:tc>
      </w:tr>
      <w:tr w:rsidR="00D74E78" w:rsidRPr="00A67CDE" w:rsidTr="009D33A2">
        <w:trPr>
          <w:trHeight w:val="301"/>
        </w:trPr>
        <w:tc>
          <w:tcPr>
            <w:tcW w:w="2924" w:type="dxa"/>
            <w:vMerge/>
          </w:tcPr>
          <w:p w:rsidR="00D74E78" w:rsidRPr="00A67CDE" w:rsidRDefault="00D74E78" w:rsidP="009D33A2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8813" w:type="dxa"/>
            <w:gridSpan w:val="4"/>
          </w:tcPr>
          <w:p w:rsidR="00D74E78" w:rsidRPr="00A67CDE" w:rsidRDefault="00D74E78" w:rsidP="009D33A2">
            <w:pPr>
              <w:pStyle w:val="1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7"/>
              <w:outlineLvl w:val="0"/>
            </w:pPr>
            <w:r w:rsidRPr="00A67CDE">
              <w:t>Выполнение домашнего задания по теме 1.1.</w:t>
            </w:r>
          </w:p>
        </w:tc>
        <w:tc>
          <w:tcPr>
            <w:tcW w:w="1665" w:type="dxa"/>
            <w:vMerge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caps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caps/>
              </w:rPr>
            </w:pPr>
          </w:p>
        </w:tc>
      </w:tr>
      <w:tr w:rsidR="00D74E78" w:rsidRPr="00A67CDE" w:rsidTr="009D33A2">
        <w:trPr>
          <w:trHeight w:val="276"/>
        </w:trPr>
        <w:tc>
          <w:tcPr>
            <w:tcW w:w="2924" w:type="dxa"/>
            <w:vMerge/>
          </w:tcPr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3" w:type="dxa"/>
            <w:gridSpan w:val="4"/>
            <w:tcBorders>
              <w:bottom w:val="single" w:sz="4" w:space="0" w:color="auto"/>
            </w:tcBorders>
          </w:tcPr>
          <w:p w:rsidR="00D74E78" w:rsidRPr="00A67CDE" w:rsidRDefault="00D74E78" w:rsidP="009D33A2">
            <w:pPr>
              <w:pStyle w:val="1"/>
              <w:outlineLvl w:val="0"/>
            </w:pPr>
            <w:r w:rsidRPr="00A67CDE">
              <w:t>Содержание учебного материала</w:t>
            </w:r>
          </w:p>
        </w:tc>
        <w:tc>
          <w:tcPr>
            <w:tcW w:w="1665" w:type="dxa"/>
            <w:vMerge w:val="restart"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center"/>
              <w:outlineLvl w:val="0"/>
              <w:rPr>
                <w:caps/>
                <w:lang w:val="en-US"/>
              </w:rPr>
            </w:pPr>
          </w:p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</w:p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</w:p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</w:p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</w:p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2</w:t>
            </w:r>
          </w:p>
        </w:tc>
        <w:tc>
          <w:tcPr>
            <w:tcW w:w="1732" w:type="dxa"/>
            <w:vMerge/>
            <w:shd w:val="clear" w:color="auto" w:fill="auto"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D74E78" w:rsidRPr="00A67CDE" w:rsidTr="009D33A2">
        <w:tc>
          <w:tcPr>
            <w:tcW w:w="2924" w:type="dxa"/>
            <w:vMerge/>
          </w:tcPr>
          <w:p w:rsidR="00D74E78" w:rsidRPr="00A67CDE" w:rsidRDefault="00D74E78" w:rsidP="009D33A2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vMerge w:val="restart"/>
            <w:tcBorders>
              <w:top w:val="nil"/>
            </w:tcBorders>
          </w:tcPr>
          <w:p w:rsidR="00D74E78" w:rsidRPr="00A67CDE" w:rsidRDefault="00D74E78" w:rsidP="009D33A2">
            <w:pPr>
              <w:rPr>
                <w:caps/>
                <w:sz w:val="24"/>
                <w:szCs w:val="24"/>
              </w:rPr>
            </w:pPr>
            <w:r w:rsidRPr="00A67CDE">
              <w:rPr>
                <w:caps/>
                <w:sz w:val="24"/>
                <w:szCs w:val="24"/>
              </w:rPr>
              <w:t>1</w:t>
            </w:r>
          </w:p>
          <w:p w:rsidR="00D74E78" w:rsidRPr="00A67CDE" w:rsidRDefault="00D74E78" w:rsidP="009D33A2">
            <w:pPr>
              <w:rPr>
                <w:caps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vMerge w:val="restart"/>
            <w:tcBorders>
              <w:top w:val="single" w:sz="4" w:space="0" w:color="auto"/>
            </w:tcBorders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</w:pPr>
            <w:r w:rsidRPr="00A67CDE">
              <w:lastRenderedPageBreak/>
              <w:t xml:space="preserve">Виды и периодичность инструктажа по технике безопасности и охране </w:t>
            </w:r>
            <w:r w:rsidRPr="00A67CDE">
              <w:lastRenderedPageBreak/>
              <w:t xml:space="preserve">труда. </w:t>
            </w:r>
          </w:p>
        </w:tc>
        <w:tc>
          <w:tcPr>
            <w:tcW w:w="1665" w:type="dxa"/>
            <w:vMerge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caps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caps/>
              </w:rPr>
            </w:pPr>
          </w:p>
        </w:tc>
      </w:tr>
      <w:tr w:rsidR="00D74E78" w:rsidRPr="00A67CDE" w:rsidTr="009D33A2">
        <w:trPr>
          <w:trHeight w:val="544"/>
        </w:trPr>
        <w:tc>
          <w:tcPr>
            <w:tcW w:w="2924" w:type="dxa"/>
            <w:vMerge/>
          </w:tcPr>
          <w:p w:rsidR="00D74E78" w:rsidRPr="00A67CDE" w:rsidRDefault="00D74E78" w:rsidP="009D33A2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vMerge/>
            <w:tcBorders>
              <w:bottom w:val="single" w:sz="4" w:space="0" w:color="auto"/>
            </w:tcBorders>
          </w:tcPr>
          <w:p w:rsidR="00D74E78" w:rsidRPr="00A67CDE" w:rsidRDefault="00D74E78" w:rsidP="009D33A2">
            <w:pPr>
              <w:rPr>
                <w:caps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vMerge/>
            <w:tcBorders>
              <w:bottom w:val="single" w:sz="4" w:space="0" w:color="auto"/>
            </w:tcBorders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</w:pPr>
          </w:p>
        </w:tc>
        <w:tc>
          <w:tcPr>
            <w:tcW w:w="1665" w:type="dxa"/>
            <w:vMerge/>
            <w:tcBorders>
              <w:bottom w:val="single" w:sz="4" w:space="0" w:color="auto"/>
            </w:tcBorders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caps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caps/>
              </w:rPr>
            </w:pPr>
            <w:r w:rsidRPr="00A67CDE">
              <w:rPr>
                <w:caps/>
              </w:rPr>
              <w:t>ОК1-ОК9</w:t>
            </w:r>
          </w:p>
        </w:tc>
      </w:tr>
      <w:tr w:rsidR="00D74E78" w:rsidRPr="00A67CDE" w:rsidTr="009D33A2">
        <w:trPr>
          <w:trHeight w:val="582"/>
        </w:trPr>
        <w:tc>
          <w:tcPr>
            <w:tcW w:w="2924" w:type="dxa"/>
            <w:vMerge/>
          </w:tcPr>
          <w:p w:rsidR="00D74E78" w:rsidRPr="00A67CDE" w:rsidRDefault="00D74E78" w:rsidP="009D33A2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4E78" w:rsidRPr="00A67CDE" w:rsidRDefault="00D74E78" w:rsidP="009D33A2">
            <w:pPr>
              <w:rPr>
                <w:caps/>
                <w:sz w:val="24"/>
                <w:szCs w:val="24"/>
              </w:rPr>
            </w:pPr>
            <w:r w:rsidRPr="00A67CDE">
              <w:rPr>
                <w:caps/>
                <w:sz w:val="24"/>
                <w:szCs w:val="24"/>
              </w:rPr>
              <w:t>2.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</w:pPr>
            <w:r w:rsidRPr="00A67CDE">
              <w:t>Органы государственного надзора и контроля  за соблюдением трудового законодательства.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caps/>
              </w:rPr>
            </w:pPr>
            <w:r w:rsidRPr="00A67CDE">
              <w:rPr>
                <w:caps/>
              </w:rPr>
              <w:t xml:space="preserve">       2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caps/>
              </w:rPr>
            </w:pPr>
            <w:r w:rsidRPr="00A67CDE">
              <w:t>ПК1.1, ПК1.2</w:t>
            </w:r>
          </w:p>
        </w:tc>
      </w:tr>
      <w:tr w:rsidR="00D74E78" w:rsidRPr="00A67CDE" w:rsidTr="009D33A2">
        <w:trPr>
          <w:trHeight w:val="120"/>
        </w:trPr>
        <w:tc>
          <w:tcPr>
            <w:tcW w:w="2924" w:type="dxa"/>
            <w:vMerge/>
          </w:tcPr>
          <w:p w:rsidR="00D74E78" w:rsidRPr="00A67CDE" w:rsidRDefault="00D74E78" w:rsidP="009D33A2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88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4E78" w:rsidRPr="00A67CDE" w:rsidRDefault="00D74E78" w:rsidP="009D33A2">
            <w:pPr>
              <w:shd w:val="clear" w:color="auto" w:fill="FFFFFF"/>
              <w:jc w:val="both"/>
              <w:rPr>
                <w:spacing w:val="-14"/>
                <w:sz w:val="24"/>
                <w:szCs w:val="24"/>
              </w:rPr>
            </w:pPr>
            <w:r w:rsidRPr="00A67CDE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D74E78" w:rsidRPr="00A67CDE" w:rsidRDefault="00D74E78" w:rsidP="009D33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67CD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32" w:type="dxa"/>
            <w:vMerge w:val="restart"/>
            <w:shd w:val="clear" w:color="auto" w:fill="auto"/>
          </w:tcPr>
          <w:p w:rsidR="00D74E78" w:rsidRPr="00A67CDE" w:rsidRDefault="00D74E78" w:rsidP="009D33A2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D74E78" w:rsidRPr="00A67CDE" w:rsidTr="009D33A2">
        <w:trPr>
          <w:trHeight w:val="120"/>
        </w:trPr>
        <w:tc>
          <w:tcPr>
            <w:tcW w:w="2924" w:type="dxa"/>
            <w:vMerge/>
          </w:tcPr>
          <w:p w:rsidR="00D74E78" w:rsidRPr="00A67CDE" w:rsidRDefault="00D74E78" w:rsidP="009D33A2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88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4E78" w:rsidRPr="00A67CDE" w:rsidRDefault="00D74E78" w:rsidP="009D33A2">
            <w:pPr>
              <w:shd w:val="clear" w:color="auto" w:fill="FFFFFF"/>
              <w:jc w:val="both"/>
              <w:rPr>
                <w:spacing w:val="-14"/>
                <w:sz w:val="24"/>
                <w:szCs w:val="24"/>
              </w:rPr>
            </w:pPr>
            <w:r w:rsidRPr="00A67CDE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D74E78" w:rsidRPr="00A67CDE" w:rsidRDefault="00D74E78" w:rsidP="009D33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67CD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32" w:type="dxa"/>
            <w:vMerge/>
            <w:shd w:val="clear" w:color="auto" w:fill="auto"/>
          </w:tcPr>
          <w:p w:rsidR="00D74E78" w:rsidRPr="00A67CDE" w:rsidRDefault="00D74E78" w:rsidP="009D33A2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D74E78" w:rsidRPr="00A67CDE" w:rsidTr="009D33A2">
        <w:trPr>
          <w:trHeight w:val="120"/>
        </w:trPr>
        <w:tc>
          <w:tcPr>
            <w:tcW w:w="2924" w:type="dxa"/>
            <w:vMerge/>
          </w:tcPr>
          <w:p w:rsidR="00D74E78" w:rsidRPr="00A67CDE" w:rsidRDefault="00D74E78" w:rsidP="009D33A2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88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4E78" w:rsidRPr="00A67CDE" w:rsidRDefault="00D74E78" w:rsidP="009D33A2">
            <w:pPr>
              <w:rPr>
                <w:sz w:val="24"/>
                <w:szCs w:val="24"/>
              </w:rPr>
            </w:pPr>
            <w:r w:rsidRPr="00A67CDE">
              <w:rPr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  <w:lang w:val="en-US"/>
              </w:rPr>
            </w:pPr>
            <w:r w:rsidRPr="00A67CDE">
              <w:rPr>
                <w:caps/>
                <w:lang w:val="en-US"/>
              </w:rPr>
              <w:t>4</w:t>
            </w:r>
          </w:p>
        </w:tc>
        <w:tc>
          <w:tcPr>
            <w:tcW w:w="1732" w:type="dxa"/>
            <w:vMerge/>
            <w:shd w:val="clear" w:color="auto" w:fill="auto"/>
          </w:tcPr>
          <w:p w:rsidR="00D74E78" w:rsidRPr="00A67CDE" w:rsidRDefault="00D74E78" w:rsidP="009D33A2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D74E78" w:rsidRPr="00A67CDE" w:rsidTr="009D33A2">
        <w:trPr>
          <w:trHeight w:val="612"/>
        </w:trPr>
        <w:tc>
          <w:tcPr>
            <w:tcW w:w="2924" w:type="dxa"/>
            <w:vMerge/>
          </w:tcPr>
          <w:p w:rsidR="00D74E78" w:rsidRPr="00A67CDE" w:rsidRDefault="00D74E78" w:rsidP="009D33A2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88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4E78" w:rsidRPr="00A67CDE" w:rsidRDefault="00D74E78" w:rsidP="009D33A2">
            <w:pPr>
              <w:pStyle w:val="a4"/>
              <w:numPr>
                <w:ilvl w:val="0"/>
                <w:numId w:val="16"/>
              </w:numPr>
              <w:ind w:left="337"/>
              <w:jc w:val="both"/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Изучить трудовое законодательство, содержащее  нормы трудового права. Составить конспект.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caps/>
              </w:rPr>
            </w:pPr>
            <w:r w:rsidRPr="00A67CDE">
              <w:rPr>
                <w:caps/>
              </w:rPr>
              <w:t>2</w:t>
            </w:r>
          </w:p>
        </w:tc>
        <w:tc>
          <w:tcPr>
            <w:tcW w:w="1732" w:type="dxa"/>
            <w:vMerge/>
            <w:shd w:val="clear" w:color="auto" w:fill="auto"/>
          </w:tcPr>
          <w:p w:rsidR="00D74E78" w:rsidRPr="00A67CDE" w:rsidRDefault="00D74E78" w:rsidP="009D33A2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D74E78" w:rsidRPr="00A67CDE" w:rsidTr="009D33A2">
        <w:trPr>
          <w:trHeight w:val="290"/>
        </w:trPr>
        <w:tc>
          <w:tcPr>
            <w:tcW w:w="2924" w:type="dxa"/>
            <w:vMerge/>
            <w:tcBorders>
              <w:bottom w:val="single" w:sz="8" w:space="0" w:color="auto"/>
            </w:tcBorders>
          </w:tcPr>
          <w:p w:rsidR="00D74E78" w:rsidRPr="00A67CDE" w:rsidRDefault="00D74E78" w:rsidP="009D33A2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8813" w:type="dxa"/>
            <w:gridSpan w:val="4"/>
            <w:tcBorders>
              <w:top w:val="single" w:sz="4" w:space="0" w:color="auto"/>
              <w:bottom w:val="single" w:sz="8" w:space="0" w:color="auto"/>
            </w:tcBorders>
          </w:tcPr>
          <w:p w:rsidR="00D74E78" w:rsidRPr="00A67CDE" w:rsidRDefault="00D74E78" w:rsidP="009D33A2">
            <w:pPr>
              <w:pStyle w:val="a4"/>
              <w:numPr>
                <w:ilvl w:val="0"/>
                <w:numId w:val="16"/>
              </w:numPr>
              <w:ind w:left="337"/>
              <w:jc w:val="both"/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Проработка конспекта занятия, выполнение домашнего задания.</w:t>
            </w:r>
          </w:p>
        </w:tc>
        <w:tc>
          <w:tcPr>
            <w:tcW w:w="1665" w:type="dxa"/>
            <w:tcBorders>
              <w:bottom w:val="single" w:sz="8" w:space="0" w:color="auto"/>
            </w:tcBorders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caps/>
              </w:rPr>
            </w:pPr>
            <w:r w:rsidRPr="00A67CDE">
              <w:rPr>
                <w:caps/>
              </w:rPr>
              <w:t>2</w:t>
            </w:r>
          </w:p>
        </w:tc>
        <w:tc>
          <w:tcPr>
            <w:tcW w:w="1732" w:type="dxa"/>
            <w:vMerge/>
            <w:shd w:val="clear" w:color="auto" w:fill="auto"/>
          </w:tcPr>
          <w:p w:rsidR="00D74E78" w:rsidRPr="00A67CDE" w:rsidRDefault="00D74E78" w:rsidP="009D33A2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D74E78" w:rsidRPr="00A67CDE" w:rsidTr="009D33A2">
        <w:trPr>
          <w:trHeight w:val="243"/>
        </w:trPr>
        <w:tc>
          <w:tcPr>
            <w:tcW w:w="2924" w:type="dxa"/>
            <w:vMerge w:val="restart"/>
            <w:tcBorders>
              <w:top w:val="single" w:sz="8" w:space="0" w:color="auto"/>
            </w:tcBorders>
          </w:tcPr>
          <w:p w:rsidR="00D74E78" w:rsidRPr="00A67CDE" w:rsidRDefault="00D74E78" w:rsidP="009D33A2">
            <w:pPr>
              <w:pStyle w:val="1"/>
              <w:jc w:val="center"/>
              <w:outlineLvl w:val="0"/>
              <w:rPr>
                <w:b/>
              </w:rPr>
            </w:pPr>
            <w:r w:rsidRPr="00A67CDE">
              <w:rPr>
                <w:b/>
              </w:rPr>
              <w:t>Тема 1.3.</w:t>
            </w:r>
          </w:p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Опасные и вредные факторы в сфере производственной деятельности</w:t>
            </w:r>
          </w:p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</w:p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</w:p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</w:p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3" w:type="dxa"/>
            <w:gridSpan w:val="4"/>
            <w:tcBorders>
              <w:top w:val="single" w:sz="8" w:space="0" w:color="auto"/>
            </w:tcBorders>
          </w:tcPr>
          <w:p w:rsidR="00D74E78" w:rsidRPr="00A67CDE" w:rsidRDefault="00D74E78" w:rsidP="009D33A2">
            <w:pPr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65" w:type="dxa"/>
            <w:tcBorders>
              <w:top w:val="single" w:sz="8" w:space="0" w:color="auto"/>
            </w:tcBorders>
          </w:tcPr>
          <w:p w:rsidR="00D74E78" w:rsidRPr="00A67CDE" w:rsidRDefault="00D74E78" w:rsidP="009D33A2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</w:p>
        </w:tc>
      </w:tr>
      <w:tr w:rsidR="00D74E78" w:rsidRPr="00A67CDE" w:rsidTr="009D33A2">
        <w:trPr>
          <w:trHeight w:val="591"/>
        </w:trPr>
        <w:tc>
          <w:tcPr>
            <w:tcW w:w="2924" w:type="dxa"/>
            <w:vMerge/>
          </w:tcPr>
          <w:p w:rsidR="00D74E78" w:rsidRPr="00A67CDE" w:rsidRDefault="00D74E78" w:rsidP="009D33A2">
            <w:pPr>
              <w:pStyle w:val="1"/>
              <w:jc w:val="center"/>
              <w:outlineLvl w:val="0"/>
              <w:rPr>
                <w:b/>
              </w:rPr>
            </w:pPr>
          </w:p>
        </w:tc>
        <w:tc>
          <w:tcPr>
            <w:tcW w:w="480" w:type="dxa"/>
            <w:gridSpan w:val="3"/>
          </w:tcPr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1.</w:t>
            </w:r>
          </w:p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3" w:type="dxa"/>
          </w:tcPr>
          <w:p w:rsidR="00D74E78" w:rsidRPr="00A67CDE" w:rsidRDefault="00D74E78" w:rsidP="009D33A2">
            <w:pPr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 xml:space="preserve">Классификация опасных и вредных факторов производственной  среды. </w:t>
            </w:r>
          </w:p>
          <w:p w:rsidR="00D74E78" w:rsidRPr="00A67CDE" w:rsidRDefault="00D74E78" w:rsidP="009D33A2">
            <w:pPr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 xml:space="preserve"> Производственный шум и его  влияние на человека. Допустимые уровни.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D74E78" w:rsidRPr="00A67CDE" w:rsidRDefault="00D74E78" w:rsidP="009D33A2">
            <w:pPr>
              <w:rPr>
                <w:caps/>
                <w:sz w:val="24"/>
                <w:szCs w:val="24"/>
              </w:rPr>
            </w:pPr>
            <w:r w:rsidRPr="00A67CDE">
              <w:rPr>
                <w:caps/>
                <w:sz w:val="24"/>
                <w:szCs w:val="24"/>
              </w:rPr>
              <w:t xml:space="preserve">           2</w:t>
            </w:r>
          </w:p>
        </w:tc>
        <w:tc>
          <w:tcPr>
            <w:tcW w:w="1732" w:type="dxa"/>
            <w:vMerge w:val="restart"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</w:p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</w:p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  <w:r w:rsidRPr="00A67CDE">
              <w:rPr>
                <w:caps/>
              </w:rPr>
              <w:t>ОК1-ОК9</w:t>
            </w:r>
          </w:p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ПК1.1, ПК1.2</w:t>
            </w:r>
          </w:p>
        </w:tc>
      </w:tr>
      <w:tr w:rsidR="00D74E78" w:rsidRPr="00A67CDE" w:rsidTr="009D33A2">
        <w:trPr>
          <w:trHeight w:val="1335"/>
        </w:trPr>
        <w:tc>
          <w:tcPr>
            <w:tcW w:w="2924" w:type="dxa"/>
            <w:vMerge/>
          </w:tcPr>
          <w:p w:rsidR="00D74E78" w:rsidRPr="00A67CDE" w:rsidRDefault="00D74E78" w:rsidP="009D33A2">
            <w:pPr>
              <w:pStyle w:val="1"/>
              <w:jc w:val="center"/>
              <w:outlineLvl w:val="0"/>
              <w:rPr>
                <w:b/>
              </w:rPr>
            </w:pPr>
          </w:p>
        </w:tc>
        <w:tc>
          <w:tcPr>
            <w:tcW w:w="480" w:type="dxa"/>
            <w:gridSpan w:val="3"/>
          </w:tcPr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</w:p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2.</w:t>
            </w:r>
          </w:p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</w:p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</w:p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3" w:type="dxa"/>
          </w:tcPr>
          <w:p w:rsidR="00D74E78" w:rsidRPr="00A67CDE" w:rsidRDefault="00D74E78" w:rsidP="009D33A2">
            <w:pPr>
              <w:rPr>
                <w:sz w:val="24"/>
                <w:szCs w:val="24"/>
              </w:rPr>
            </w:pPr>
          </w:p>
          <w:p w:rsidR="00D74E78" w:rsidRPr="00A67CDE" w:rsidRDefault="00D74E78" w:rsidP="009D33A2">
            <w:pPr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Влияние ультразвука и инфразвука на работающих.  Допустимые уровни.</w:t>
            </w:r>
          </w:p>
          <w:p w:rsidR="00D74E78" w:rsidRPr="00A67CDE" w:rsidRDefault="00D74E78" w:rsidP="009D33A2">
            <w:pPr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 xml:space="preserve">Методы и средства устранения и снижения  вредного воздействия шума, ультразвука и инфразвука </w:t>
            </w:r>
          </w:p>
          <w:p w:rsidR="00D74E78" w:rsidRPr="00A67CDE" w:rsidRDefault="00D74E78" w:rsidP="009D33A2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D74E78" w:rsidRPr="00A67CDE" w:rsidRDefault="00D74E78" w:rsidP="009D33A2">
            <w:pPr>
              <w:jc w:val="center"/>
              <w:rPr>
                <w:caps/>
                <w:sz w:val="24"/>
                <w:szCs w:val="24"/>
              </w:rPr>
            </w:pPr>
            <w:r w:rsidRPr="00A67CDE">
              <w:rPr>
                <w:caps/>
                <w:sz w:val="24"/>
                <w:szCs w:val="24"/>
              </w:rPr>
              <w:t>2</w:t>
            </w:r>
          </w:p>
        </w:tc>
        <w:tc>
          <w:tcPr>
            <w:tcW w:w="1732" w:type="dxa"/>
            <w:vMerge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D74E78" w:rsidRPr="00A67CDE" w:rsidTr="009D33A2">
        <w:trPr>
          <w:trHeight w:val="450"/>
        </w:trPr>
        <w:tc>
          <w:tcPr>
            <w:tcW w:w="2924" w:type="dxa"/>
            <w:vMerge/>
          </w:tcPr>
          <w:p w:rsidR="00D74E78" w:rsidRPr="00A67CDE" w:rsidRDefault="00D74E78" w:rsidP="009D33A2">
            <w:pPr>
              <w:pStyle w:val="1"/>
              <w:jc w:val="center"/>
              <w:outlineLvl w:val="0"/>
              <w:rPr>
                <w:b/>
              </w:rPr>
            </w:pPr>
          </w:p>
        </w:tc>
        <w:tc>
          <w:tcPr>
            <w:tcW w:w="8813" w:type="dxa"/>
            <w:gridSpan w:val="4"/>
          </w:tcPr>
          <w:p w:rsidR="00D74E78" w:rsidRPr="00A67CDE" w:rsidRDefault="00D74E78" w:rsidP="009D33A2">
            <w:pPr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Практические занятия</w:t>
            </w:r>
          </w:p>
          <w:p w:rsidR="00D74E78" w:rsidRPr="00A67CDE" w:rsidRDefault="00D74E78" w:rsidP="009D33A2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D74E78" w:rsidRPr="00A67CDE" w:rsidRDefault="00D74E78" w:rsidP="009D33A2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D74E78" w:rsidRPr="00A67CDE" w:rsidTr="009D33A2">
        <w:trPr>
          <w:trHeight w:val="370"/>
        </w:trPr>
        <w:tc>
          <w:tcPr>
            <w:tcW w:w="2924" w:type="dxa"/>
            <w:vMerge/>
          </w:tcPr>
          <w:p w:rsidR="00D74E78" w:rsidRPr="00A67CDE" w:rsidRDefault="00D74E78" w:rsidP="009D33A2">
            <w:pPr>
              <w:pStyle w:val="1"/>
              <w:jc w:val="center"/>
              <w:outlineLvl w:val="0"/>
              <w:rPr>
                <w:b/>
              </w:rPr>
            </w:pPr>
          </w:p>
        </w:tc>
        <w:tc>
          <w:tcPr>
            <w:tcW w:w="8813" w:type="dxa"/>
            <w:gridSpan w:val="4"/>
          </w:tcPr>
          <w:p w:rsidR="00D74E78" w:rsidRPr="00A67CDE" w:rsidRDefault="00D74E78" w:rsidP="009D33A2">
            <w:pPr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665" w:type="dxa"/>
          </w:tcPr>
          <w:p w:rsidR="00D74E78" w:rsidRPr="00A67CDE" w:rsidRDefault="00D74E78" w:rsidP="009D33A2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D74E78" w:rsidRPr="00A67CDE" w:rsidTr="009D33A2">
        <w:trPr>
          <w:trHeight w:val="290"/>
        </w:trPr>
        <w:tc>
          <w:tcPr>
            <w:tcW w:w="2924" w:type="dxa"/>
            <w:vMerge/>
          </w:tcPr>
          <w:p w:rsidR="00D74E78" w:rsidRPr="00A67CDE" w:rsidRDefault="00D74E78" w:rsidP="009D33A2">
            <w:pPr>
              <w:pStyle w:val="1"/>
              <w:jc w:val="center"/>
              <w:outlineLvl w:val="0"/>
              <w:rPr>
                <w:b/>
              </w:rPr>
            </w:pPr>
          </w:p>
        </w:tc>
        <w:tc>
          <w:tcPr>
            <w:tcW w:w="8813" w:type="dxa"/>
            <w:gridSpan w:val="4"/>
          </w:tcPr>
          <w:p w:rsidR="00D74E78" w:rsidRPr="00A67CDE" w:rsidRDefault="00D74E78" w:rsidP="009D33A2">
            <w:pPr>
              <w:rPr>
                <w:sz w:val="24"/>
                <w:szCs w:val="24"/>
              </w:rPr>
            </w:pPr>
            <w:r w:rsidRPr="00A67CDE">
              <w:rPr>
                <w:bCs/>
                <w:sz w:val="24"/>
                <w:szCs w:val="24"/>
              </w:rPr>
              <w:t>Самостоятельная работа обучающихся</w:t>
            </w:r>
          </w:p>
          <w:p w:rsidR="00D74E78" w:rsidRPr="00A67CDE" w:rsidRDefault="00D74E78" w:rsidP="009D33A2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D74E78" w:rsidRPr="00A67CDE" w:rsidRDefault="00D74E78" w:rsidP="009D33A2">
            <w:pPr>
              <w:jc w:val="center"/>
              <w:rPr>
                <w:caps/>
                <w:sz w:val="24"/>
                <w:szCs w:val="24"/>
              </w:rPr>
            </w:pPr>
            <w:r w:rsidRPr="00A67CDE">
              <w:rPr>
                <w:caps/>
                <w:sz w:val="24"/>
                <w:szCs w:val="24"/>
              </w:rPr>
              <w:t>4</w:t>
            </w:r>
          </w:p>
          <w:p w:rsidR="00D74E78" w:rsidRPr="00A67CDE" w:rsidRDefault="00D74E78" w:rsidP="009D33A2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D74E78" w:rsidRPr="00A67CDE" w:rsidTr="009D33A2">
        <w:trPr>
          <w:trHeight w:val="298"/>
        </w:trPr>
        <w:tc>
          <w:tcPr>
            <w:tcW w:w="2924" w:type="dxa"/>
            <w:vMerge/>
          </w:tcPr>
          <w:p w:rsidR="00D74E78" w:rsidRPr="00A67CDE" w:rsidRDefault="00D74E78" w:rsidP="009D33A2">
            <w:pPr>
              <w:pStyle w:val="1"/>
              <w:jc w:val="center"/>
              <w:outlineLvl w:val="0"/>
              <w:rPr>
                <w:b/>
              </w:rPr>
            </w:pPr>
          </w:p>
        </w:tc>
        <w:tc>
          <w:tcPr>
            <w:tcW w:w="8813" w:type="dxa"/>
            <w:gridSpan w:val="4"/>
          </w:tcPr>
          <w:p w:rsidR="00D74E78" w:rsidRPr="00A67CDE" w:rsidRDefault="00D74E78" w:rsidP="009D33A2">
            <w:pPr>
              <w:pStyle w:val="a4"/>
              <w:numPr>
                <w:ilvl w:val="0"/>
                <w:numId w:val="18"/>
              </w:numPr>
              <w:ind w:left="337"/>
              <w:jc w:val="both"/>
              <w:rPr>
                <w:bCs/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Проработка конспекта  занятия,  выполнение домашнего задания.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D74E78" w:rsidRPr="00A67CDE" w:rsidRDefault="009D33A2" w:rsidP="009D33A2">
            <w:pPr>
              <w:jc w:val="center"/>
              <w:rPr>
                <w:caps/>
                <w:sz w:val="24"/>
                <w:szCs w:val="24"/>
              </w:rPr>
            </w:pPr>
            <w:r w:rsidRPr="00A67CDE">
              <w:rPr>
                <w:caps/>
                <w:sz w:val="24"/>
                <w:szCs w:val="24"/>
              </w:rPr>
              <w:t>2</w:t>
            </w:r>
          </w:p>
        </w:tc>
        <w:tc>
          <w:tcPr>
            <w:tcW w:w="1732" w:type="dxa"/>
            <w:vMerge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D74E78" w:rsidRPr="00A67CDE" w:rsidTr="009D33A2">
        <w:trPr>
          <w:trHeight w:val="795"/>
        </w:trPr>
        <w:tc>
          <w:tcPr>
            <w:tcW w:w="2924" w:type="dxa"/>
            <w:vMerge/>
            <w:tcBorders>
              <w:bottom w:val="single" w:sz="4" w:space="0" w:color="auto"/>
            </w:tcBorders>
          </w:tcPr>
          <w:p w:rsidR="00D74E78" w:rsidRPr="00A67CDE" w:rsidRDefault="00D74E78" w:rsidP="009D33A2">
            <w:pPr>
              <w:pStyle w:val="1"/>
              <w:jc w:val="center"/>
              <w:outlineLvl w:val="0"/>
              <w:rPr>
                <w:b/>
              </w:rPr>
            </w:pPr>
          </w:p>
        </w:tc>
        <w:tc>
          <w:tcPr>
            <w:tcW w:w="8813" w:type="dxa"/>
            <w:gridSpan w:val="4"/>
          </w:tcPr>
          <w:p w:rsidR="00D74E78" w:rsidRPr="00A67CDE" w:rsidRDefault="00D74E78" w:rsidP="009D33A2">
            <w:pPr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-Подготовка реферата  на тему: « Опасные и вредные факторы в сфере производственной деятельности»</w:t>
            </w:r>
          </w:p>
          <w:p w:rsidR="00D74E78" w:rsidRPr="00A67CDE" w:rsidRDefault="00D74E78" w:rsidP="009D33A2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D74E78" w:rsidRPr="00A67CDE" w:rsidRDefault="009D33A2" w:rsidP="009D33A2">
            <w:pPr>
              <w:jc w:val="center"/>
              <w:rPr>
                <w:caps/>
                <w:sz w:val="24"/>
                <w:szCs w:val="24"/>
              </w:rPr>
            </w:pPr>
            <w:r w:rsidRPr="00A67CDE">
              <w:rPr>
                <w:caps/>
                <w:sz w:val="24"/>
                <w:szCs w:val="24"/>
              </w:rPr>
              <w:t>2</w:t>
            </w:r>
          </w:p>
        </w:tc>
        <w:tc>
          <w:tcPr>
            <w:tcW w:w="1732" w:type="dxa"/>
            <w:vMerge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D74E78" w:rsidRPr="00A67CDE" w:rsidTr="009D33A2">
        <w:trPr>
          <w:trHeight w:val="300"/>
        </w:trPr>
        <w:tc>
          <w:tcPr>
            <w:tcW w:w="2924" w:type="dxa"/>
            <w:vMerge w:val="restart"/>
          </w:tcPr>
          <w:p w:rsidR="00D74E78" w:rsidRPr="00A67CDE" w:rsidRDefault="00D74E78" w:rsidP="009D33A2">
            <w:pPr>
              <w:jc w:val="center"/>
              <w:rPr>
                <w:b/>
                <w:sz w:val="24"/>
                <w:szCs w:val="24"/>
              </w:rPr>
            </w:pPr>
            <w:r w:rsidRPr="00A67CDE">
              <w:rPr>
                <w:b/>
                <w:sz w:val="24"/>
                <w:szCs w:val="24"/>
              </w:rPr>
              <w:t>Тема 1.4.</w:t>
            </w:r>
          </w:p>
          <w:p w:rsidR="00D74E78" w:rsidRPr="00A67CDE" w:rsidRDefault="00D74E78" w:rsidP="009D33A2">
            <w:pPr>
              <w:jc w:val="center"/>
              <w:rPr>
                <w:b/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 xml:space="preserve">Микроклимат и </w:t>
            </w:r>
            <w:r w:rsidRPr="00A67CDE">
              <w:rPr>
                <w:sz w:val="24"/>
                <w:szCs w:val="24"/>
              </w:rPr>
              <w:lastRenderedPageBreak/>
              <w:t>освещение производственных помещений</w:t>
            </w:r>
          </w:p>
        </w:tc>
        <w:tc>
          <w:tcPr>
            <w:tcW w:w="8813" w:type="dxa"/>
            <w:gridSpan w:val="4"/>
            <w:tcBorders>
              <w:bottom w:val="single" w:sz="4" w:space="0" w:color="auto"/>
            </w:tcBorders>
          </w:tcPr>
          <w:p w:rsidR="00D74E78" w:rsidRPr="00A67CDE" w:rsidRDefault="00D74E78" w:rsidP="009D33A2">
            <w:pPr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665" w:type="dxa"/>
          </w:tcPr>
          <w:p w:rsidR="00D74E78" w:rsidRPr="00A67CDE" w:rsidRDefault="00D74E78" w:rsidP="009D33A2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</w:tcPr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</w:p>
        </w:tc>
      </w:tr>
      <w:tr w:rsidR="00D74E78" w:rsidRPr="00A67CDE" w:rsidTr="009D33A2">
        <w:trPr>
          <w:trHeight w:val="295"/>
        </w:trPr>
        <w:tc>
          <w:tcPr>
            <w:tcW w:w="2924" w:type="dxa"/>
            <w:vMerge/>
          </w:tcPr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bottom w:val="single" w:sz="4" w:space="0" w:color="auto"/>
            </w:tcBorders>
          </w:tcPr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1.</w:t>
            </w:r>
          </w:p>
        </w:tc>
        <w:tc>
          <w:tcPr>
            <w:tcW w:w="8333" w:type="dxa"/>
            <w:tcBorders>
              <w:bottom w:val="single" w:sz="4" w:space="0" w:color="auto"/>
            </w:tcBorders>
          </w:tcPr>
          <w:p w:rsidR="00D74E78" w:rsidRPr="00A67CDE" w:rsidRDefault="00D74E78" w:rsidP="009D33A2">
            <w:pPr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Понятие о микроклимате. Нормирование производственного микроклимата.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D74E78" w:rsidRPr="00A67CDE" w:rsidRDefault="00D74E78" w:rsidP="009D33A2">
            <w:pPr>
              <w:jc w:val="center"/>
              <w:rPr>
                <w:caps/>
                <w:sz w:val="24"/>
                <w:szCs w:val="24"/>
              </w:rPr>
            </w:pPr>
            <w:r w:rsidRPr="00A67CDE">
              <w:rPr>
                <w:caps/>
                <w:sz w:val="24"/>
                <w:szCs w:val="24"/>
              </w:rPr>
              <w:t>2</w:t>
            </w:r>
          </w:p>
        </w:tc>
        <w:tc>
          <w:tcPr>
            <w:tcW w:w="1732" w:type="dxa"/>
            <w:vMerge/>
          </w:tcPr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</w:p>
        </w:tc>
      </w:tr>
      <w:tr w:rsidR="00D74E78" w:rsidRPr="00A67CDE" w:rsidTr="009D33A2">
        <w:trPr>
          <w:trHeight w:val="801"/>
        </w:trPr>
        <w:tc>
          <w:tcPr>
            <w:tcW w:w="2924" w:type="dxa"/>
            <w:vMerge/>
          </w:tcPr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bottom w:val="single" w:sz="4" w:space="0" w:color="auto"/>
            </w:tcBorders>
          </w:tcPr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</w:p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2.</w:t>
            </w:r>
          </w:p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</w:p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3" w:type="dxa"/>
            <w:tcBorders>
              <w:bottom w:val="single" w:sz="4" w:space="0" w:color="auto"/>
            </w:tcBorders>
          </w:tcPr>
          <w:p w:rsidR="00D74E78" w:rsidRPr="00A67CDE" w:rsidRDefault="00D74E78" w:rsidP="009D33A2">
            <w:pPr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Производственное освещение. Виды освещения, нормирование освещения.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D74E78" w:rsidRPr="00A67CDE" w:rsidRDefault="00D74E78" w:rsidP="009D33A2">
            <w:pPr>
              <w:jc w:val="center"/>
              <w:rPr>
                <w:caps/>
                <w:sz w:val="24"/>
                <w:szCs w:val="24"/>
              </w:rPr>
            </w:pPr>
            <w:r w:rsidRPr="00A67CDE">
              <w:rPr>
                <w:caps/>
                <w:sz w:val="24"/>
                <w:szCs w:val="24"/>
              </w:rPr>
              <w:t>2</w:t>
            </w:r>
          </w:p>
        </w:tc>
        <w:tc>
          <w:tcPr>
            <w:tcW w:w="1732" w:type="dxa"/>
            <w:vMerge/>
            <w:tcBorders>
              <w:bottom w:val="single" w:sz="4" w:space="0" w:color="auto"/>
            </w:tcBorders>
          </w:tcPr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</w:p>
        </w:tc>
      </w:tr>
      <w:tr w:rsidR="00D74E78" w:rsidRPr="00A67CDE" w:rsidTr="009D33A2">
        <w:trPr>
          <w:trHeight w:val="225"/>
        </w:trPr>
        <w:tc>
          <w:tcPr>
            <w:tcW w:w="2924" w:type="dxa"/>
            <w:vMerge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caps/>
              </w:rPr>
            </w:pPr>
          </w:p>
        </w:tc>
        <w:tc>
          <w:tcPr>
            <w:tcW w:w="8813" w:type="dxa"/>
            <w:gridSpan w:val="4"/>
          </w:tcPr>
          <w:p w:rsidR="00D74E78" w:rsidRPr="00A67CDE" w:rsidRDefault="00D74E78" w:rsidP="009D33A2">
            <w:pPr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665" w:type="dxa"/>
            <w:vMerge w:val="restart"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  <w:r w:rsidRPr="00A67CDE">
              <w:rPr>
                <w:caps/>
              </w:rPr>
              <w:t>2</w:t>
            </w:r>
          </w:p>
        </w:tc>
        <w:tc>
          <w:tcPr>
            <w:tcW w:w="1732" w:type="dxa"/>
            <w:vMerge w:val="restart"/>
            <w:shd w:val="clear" w:color="auto" w:fill="auto"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caps/>
              </w:rPr>
            </w:pPr>
          </w:p>
        </w:tc>
      </w:tr>
      <w:tr w:rsidR="00D74E78" w:rsidRPr="00A67CDE" w:rsidTr="009D33A2">
        <w:trPr>
          <w:trHeight w:val="240"/>
        </w:trPr>
        <w:tc>
          <w:tcPr>
            <w:tcW w:w="2924" w:type="dxa"/>
            <w:vMerge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caps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53"/>
              <w:outlineLvl w:val="0"/>
            </w:pPr>
            <w:r w:rsidRPr="00A67CDE">
              <w:rPr>
                <w:caps/>
              </w:rPr>
              <w:t>1.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:rsidR="00D74E78" w:rsidRPr="00A67CDE" w:rsidRDefault="00D74E78" w:rsidP="009D33A2">
            <w:pPr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Анализ  освещенности рабочих помещений в организации</w:t>
            </w:r>
          </w:p>
        </w:tc>
        <w:tc>
          <w:tcPr>
            <w:tcW w:w="1665" w:type="dxa"/>
            <w:vMerge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caps/>
              </w:rPr>
            </w:pPr>
          </w:p>
        </w:tc>
      </w:tr>
      <w:tr w:rsidR="00D74E78" w:rsidRPr="00A67CDE" w:rsidTr="009D33A2">
        <w:trPr>
          <w:trHeight w:val="180"/>
        </w:trPr>
        <w:tc>
          <w:tcPr>
            <w:tcW w:w="2924" w:type="dxa"/>
            <w:vMerge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caps/>
              </w:rPr>
            </w:pPr>
          </w:p>
        </w:tc>
        <w:tc>
          <w:tcPr>
            <w:tcW w:w="8813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D74E78" w:rsidRPr="00A67CDE" w:rsidRDefault="00D74E78" w:rsidP="009D33A2">
            <w:pPr>
              <w:shd w:val="clear" w:color="auto" w:fill="FFFFFF"/>
              <w:jc w:val="both"/>
              <w:rPr>
                <w:spacing w:val="-14"/>
                <w:sz w:val="24"/>
                <w:szCs w:val="24"/>
              </w:rPr>
            </w:pPr>
            <w:r w:rsidRPr="00A67CDE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665" w:type="dxa"/>
            <w:tcBorders>
              <w:top w:val="single" w:sz="8" w:space="0" w:color="auto"/>
            </w:tcBorders>
          </w:tcPr>
          <w:p w:rsidR="00D74E78" w:rsidRPr="00A67CDE" w:rsidRDefault="00D74E78" w:rsidP="009D33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67CD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32" w:type="dxa"/>
            <w:vMerge/>
            <w:shd w:val="clear" w:color="auto" w:fill="auto"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caps/>
              </w:rPr>
            </w:pPr>
          </w:p>
        </w:tc>
      </w:tr>
      <w:tr w:rsidR="00D74E78" w:rsidRPr="00A67CDE" w:rsidTr="009D33A2">
        <w:trPr>
          <w:trHeight w:val="180"/>
        </w:trPr>
        <w:tc>
          <w:tcPr>
            <w:tcW w:w="2924" w:type="dxa"/>
            <w:vMerge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caps/>
              </w:rPr>
            </w:pPr>
          </w:p>
        </w:tc>
        <w:tc>
          <w:tcPr>
            <w:tcW w:w="8813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D74E78" w:rsidRPr="00A67CDE" w:rsidRDefault="00D74E78" w:rsidP="009D33A2">
            <w:pPr>
              <w:rPr>
                <w:sz w:val="24"/>
                <w:szCs w:val="24"/>
              </w:rPr>
            </w:pPr>
            <w:r w:rsidRPr="00A67CDE">
              <w:rPr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65" w:type="dxa"/>
            <w:tcBorders>
              <w:top w:val="single" w:sz="8" w:space="0" w:color="auto"/>
            </w:tcBorders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  <w:r w:rsidRPr="00A67CDE">
              <w:rPr>
                <w:caps/>
              </w:rPr>
              <w:t>6</w:t>
            </w:r>
          </w:p>
        </w:tc>
        <w:tc>
          <w:tcPr>
            <w:tcW w:w="1732" w:type="dxa"/>
            <w:vMerge/>
            <w:shd w:val="clear" w:color="auto" w:fill="auto"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caps/>
              </w:rPr>
            </w:pPr>
          </w:p>
        </w:tc>
      </w:tr>
      <w:tr w:rsidR="00D74E78" w:rsidRPr="00A67CDE" w:rsidTr="009D33A2">
        <w:trPr>
          <w:trHeight w:val="322"/>
        </w:trPr>
        <w:tc>
          <w:tcPr>
            <w:tcW w:w="2924" w:type="dxa"/>
            <w:vMerge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caps/>
              </w:rPr>
            </w:pPr>
          </w:p>
        </w:tc>
        <w:tc>
          <w:tcPr>
            <w:tcW w:w="8813" w:type="dxa"/>
            <w:gridSpan w:val="4"/>
            <w:tcBorders>
              <w:top w:val="single" w:sz="8" w:space="0" w:color="auto"/>
              <w:bottom w:val="single" w:sz="4" w:space="0" w:color="auto"/>
            </w:tcBorders>
          </w:tcPr>
          <w:p w:rsidR="00D74E78" w:rsidRPr="00A67CDE" w:rsidRDefault="009D33A2" w:rsidP="009D33A2">
            <w:pPr>
              <w:pStyle w:val="a4"/>
              <w:ind w:left="337"/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-Проработка конспекта  занятия,  выполнение домашнего задания.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caps/>
              </w:rPr>
            </w:pPr>
            <w:r w:rsidRPr="00A67CDE">
              <w:rPr>
                <w:caps/>
              </w:rPr>
              <w:t>2</w:t>
            </w:r>
          </w:p>
        </w:tc>
        <w:tc>
          <w:tcPr>
            <w:tcW w:w="1732" w:type="dxa"/>
            <w:vMerge/>
            <w:shd w:val="clear" w:color="auto" w:fill="auto"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caps/>
              </w:rPr>
            </w:pPr>
          </w:p>
        </w:tc>
      </w:tr>
      <w:tr w:rsidR="00D74E78" w:rsidRPr="00A67CDE" w:rsidTr="009D33A2">
        <w:trPr>
          <w:trHeight w:val="284"/>
        </w:trPr>
        <w:tc>
          <w:tcPr>
            <w:tcW w:w="2924" w:type="dxa"/>
            <w:vMerge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caps/>
              </w:rPr>
            </w:pPr>
          </w:p>
        </w:tc>
        <w:tc>
          <w:tcPr>
            <w:tcW w:w="88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4E78" w:rsidRPr="00A67CDE" w:rsidRDefault="009D33A2" w:rsidP="009D33A2">
            <w:pPr>
              <w:pStyle w:val="a4"/>
              <w:ind w:left="337"/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-Проработка конспекта  занятия,  выполнение домашнего задания.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caps/>
              </w:rPr>
            </w:pPr>
            <w:r w:rsidRPr="00A67CDE">
              <w:rPr>
                <w:caps/>
              </w:rPr>
              <w:t>2</w:t>
            </w:r>
          </w:p>
        </w:tc>
        <w:tc>
          <w:tcPr>
            <w:tcW w:w="1732" w:type="dxa"/>
            <w:vMerge/>
            <w:shd w:val="clear" w:color="auto" w:fill="auto"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caps/>
              </w:rPr>
            </w:pPr>
          </w:p>
        </w:tc>
      </w:tr>
      <w:tr w:rsidR="00D74E78" w:rsidRPr="00A67CDE" w:rsidTr="009D33A2">
        <w:trPr>
          <w:trHeight w:val="763"/>
        </w:trPr>
        <w:tc>
          <w:tcPr>
            <w:tcW w:w="2924" w:type="dxa"/>
            <w:vMerge/>
            <w:tcBorders>
              <w:bottom w:val="single" w:sz="8" w:space="0" w:color="auto"/>
            </w:tcBorders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caps/>
              </w:rPr>
            </w:pPr>
          </w:p>
        </w:tc>
        <w:tc>
          <w:tcPr>
            <w:tcW w:w="8813" w:type="dxa"/>
            <w:gridSpan w:val="4"/>
            <w:tcBorders>
              <w:top w:val="single" w:sz="4" w:space="0" w:color="auto"/>
              <w:bottom w:val="single" w:sz="8" w:space="0" w:color="auto"/>
            </w:tcBorders>
          </w:tcPr>
          <w:p w:rsidR="00D74E78" w:rsidRPr="00A67CDE" w:rsidRDefault="009D33A2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caps/>
              </w:rPr>
            </w:pPr>
            <w:r w:rsidRPr="00A67CDE">
              <w:t>-</w:t>
            </w:r>
            <w:r w:rsidR="00D74E78" w:rsidRPr="00A67CDE">
              <w:t>Подготовка к практическим занятиям с использованием методических рекомендаций, оформление отчета, подготовка  к  их защите</w:t>
            </w:r>
          </w:p>
          <w:p w:rsidR="00D74E78" w:rsidRPr="00A67CDE" w:rsidRDefault="00D74E78" w:rsidP="009D33A2">
            <w:pPr>
              <w:pStyle w:val="a4"/>
              <w:ind w:left="337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8" w:space="0" w:color="auto"/>
            </w:tcBorders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caps/>
              </w:rPr>
            </w:pPr>
            <w:r w:rsidRPr="00A67CDE">
              <w:rPr>
                <w:caps/>
              </w:rPr>
              <w:t>2</w:t>
            </w:r>
          </w:p>
        </w:tc>
        <w:tc>
          <w:tcPr>
            <w:tcW w:w="1732" w:type="dxa"/>
            <w:vMerge/>
            <w:shd w:val="clear" w:color="auto" w:fill="auto"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caps/>
              </w:rPr>
            </w:pPr>
          </w:p>
        </w:tc>
      </w:tr>
      <w:tr w:rsidR="00D74E78" w:rsidRPr="00A67CDE" w:rsidTr="009D33A2">
        <w:trPr>
          <w:trHeight w:val="210"/>
        </w:trPr>
        <w:tc>
          <w:tcPr>
            <w:tcW w:w="2924" w:type="dxa"/>
            <w:vMerge w:val="restart"/>
          </w:tcPr>
          <w:p w:rsidR="00D74E78" w:rsidRPr="00A67CDE" w:rsidRDefault="00D74E78" w:rsidP="009D33A2">
            <w:pPr>
              <w:pStyle w:val="1"/>
              <w:jc w:val="center"/>
              <w:outlineLvl w:val="0"/>
              <w:rPr>
                <w:b/>
              </w:rPr>
            </w:pPr>
            <w:r w:rsidRPr="00A67CDE">
              <w:rPr>
                <w:b/>
              </w:rPr>
              <w:t>Тема 1.5.</w:t>
            </w:r>
          </w:p>
          <w:p w:rsidR="00D74E78" w:rsidRPr="00A67CDE" w:rsidRDefault="00D74E78" w:rsidP="009D33A2">
            <w:pPr>
              <w:pStyle w:val="1"/>
              <w:jc w:val="center"/>
              <w:outlineLvl w:val="0"/>
            </w:pPr>
            <w:r w:rsidRPr="00A67CDE">
              <w:t>Производственный травматизм, профессиональные заболевания</w:t>
            </w:r>
          </w:p>
        </w:tc>
        <w:tc>
          <w:tcPr>
            <w:tcW w:w="8813" w:type="dxa"/>
            <w:gridSpan w:val="4"/>
            <w:tcBorders>
              <w:bottom w:val="single" w:sz="4" w:space="0" w:color="auto"/>
            </w:tcBorders>
          </w:tcPr>
          <w:p w:rsidR="00D74E78" w:rsidRPr="00A67CDE" w:rsidRDefault="00D74E78" w:rsidP="009D33A2">
            <w:pPr>
              <w:jc w:val="both"/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65" w:type="dxa"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b/>
                <w:caps/>
              </w:rPr>
            </w:pPr>
          </w:p>
        </w:tc>
      </w:tr>
      <w:tr w:rsidR="00D74E78" w:rsidRPr="00A67CDE" w:rsidTr="009D33A2">
        <w:trPr>
          <w:trHeight w:val="405"/>
        </w:trPr>
        <w:tc>
          <w:tcPr>
            <w:tcW w:w="2924" w:type="dxa"/>
            <w:vMerge/>
          </w:tcPr>
          <w:p w:rsidR="00D74E78" w:rsidRPr="00A67CDE" w:rsidRDefault="00D74E78" w:rsidP="009D33A2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caps/>
              </w:rPr>
            </w:pPr>
            <w:r w:rsidRPr="00A67CDE">
              <w:rPr>
                <w:caps/>
              </w:rPr>
              <w:t>1.</w:t>
            </w:r>
          </w:p>
          <w:p w:rsidR="00D74E78" w:rsidRPr="00A67CDE" w:rsidRDefault="00D74E78" w:rsidP="009D33A2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:rsidR="00D74E78" w:rsidRPr="00A67CDE" w:rsidRDefault="00D74E78" w:rsidP="009D33A2">
            <w:pPr>
              <w:jc w:val="both"/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Общие понятия о несчастном случае на производстве. Характер травматизма и профессиональных заболеваний.</w:t>
            </w:r>
          </w:p>
        </w:tc>
        <w:tc>
          <w:tcPr>
            <w:tcW w:w="1665" w:type="dxa"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caps/>
              </w:rPr>
            </w:pPr>
            <w:r w:rsidRPr="00A67CDE">
              <w:rPr>
                <w:caps/>
              </w:rPr>
              <w:t xml:space="preserve">       2</w:t>
            </w:r>
          </w:p>
        </w:tc>
        <w:tc>
          <w:tcPr>
            <w:tcW w:w="1732" w:type="dxa"/>
            <w:vMerge w:val="restart"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  <w:r w:rsidRPr="00A67CDE">
              <w:rPr>
                <w:caps/>
              </w:rPr>
              <w:t>ОК1-ОК9</w:t>
            </w:r>
          </w:p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  <w:r w:rsidRPr="00A67CDE">
              <w:t>ПК1.1, ПК1.2</w:t>
            </w:r>
          </w:p>
        </w:tc>
      </w:tr>
      <w:tr w:rsidR="00D74E78" w:rsidRPr="00A67CDE" w:rsidTr="009D33A2">
        <w:trPr>
          <w:trHeight w:val="465"/>
        </w:trPr>
        <w:tc>
          <w:tcPr>
            <w:tcW w:w="2924" w:type="dxa"/>
            <w:vMerge/>
          </w:tcPr>
          <w:p w:rsidR="00D74E78" w:rsidRPr="00A67CDE" w:rsidRDefault="00D74E78" w:rsidP="009D33A2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D74E78" w:rsidRPr="00A67CDE" w:rsidRDefault="00D74E78" w:rsidP="009D33A2">
            <w:pPr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2.</w:t>
            </w:r>
          </w:p>
          <w:p w:rsidR="00D74E78" w:rsidRPr="00A67CDE" w:rsidRDefault="00D74E78" w:rsidP="009D33A2">
            <w:pPr>
              <w:rPr>
                <w:caps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:rsidR="00D74E78" w:rsidRPr="00A67CDE" w:rsidRDefault="00D74E78" w:rsidP="009D33A2">
            <w:pPr>
              <w:jc w:val="both"/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Несчастные случаи на производстве, подлежащие расследованию и учету. Обязанности работодателя при несчастном случае.</w:t>
            </w:r>
          </w:p>
        </w:tc>
        <w:tc>
          <w:tcPr>
            <w:tcW w:w="1665" w:type="dxa"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  <w:r w:rsidRPr="00A67CDE">
              <w:rPr>
                <w:caps/>
              </w:rPr>
              <w:t>2</w:t>
            </w:r>
          </w:p>
        </w:tc>
        <w:tc>
          <w:tcPr>
            <w:tcW w:w="1732" w:type="dxa"/>
            <w:vMerge/>
            <w:tcBorders>
              <w:bottom w:val="single" w:sz="4" w:space="0" w:color="auto"/>
            </w:tcBorders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D74E78" w:rsidRPr="00A67CDE" w:rsidTr="009D33A2">
        <w:trPr>
          <w:trHeight w:val="210"/>
        </w:trPr>
        <w:tc>
          <w:tcPr>
            <w:tcW w:w="2924" w:type="dxa"/>
            <w:vMerge/>
          </w:tcPr>
          <w:p w:rsidR="00D74E78" w:rsidRPr="00A67CDE" w:rsidRDefault="00D74E78" w:rsidP="009D33A2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8813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D74E78" w:rsidRPr="00A67CDE" w:rsidRDefault="00D74E78" w:rsidP="009D33A2">
            <w:pPr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</w:tcBorders>
          </w:tcPr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  <w:r w:rsidRPr="00A67CDE">
              <w:rPr>
                <w:caps/>
                <w:sz w:val="24"/>
                <w:szCs w:val="24"/>
              </w:rPr>
              <w:t>2</w:t>
            </w:r>
          </w:p>
        </w:tc>
        <w:tc>
          <w:tcPr>
            <w:tcW w:w="1732" w:type="dxa"/>
            <w:vMerge/>
            <w:tcBorders>
              <w:bottom w:val="nil"/>
            </w:tcBorders>
            <w:shd w:val="clear" w:color="auto" w:fill="auto"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caps/>
              </w:rPr>
            </w:pPr>
          </w:p>
        </w:tc>
      </w:tr>
      <w:tr w:rsidR="00D74E78" w:rsidRPr="00A67CDE" w:rsidTr="009D33A2">
        <w:trPr>
          <w:trHeight w:val="305"/>
        </w:trPr>
        <w:tc>
          <w:tcPr>
            <w:tcW w:w="2924" w:type="dxa"/>
            <w:vMerge/>
          </w:tcPr>
          <w:p w:rsidR="00D74E78" w:rsidRPr="00A67CDE" w:rsidRDefault="00D74E78" w:rsidP="009D33A2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D74E78" w:rsidRPr="00A67CDE" w:rsidRDefault="00D74E78" w:rsidP="009D33A2">
            <w:pPr>
              <w:rPr>
                <w:caps/>
                <w:sz w:val="24"/>
                <w:szCs w:val="24"/>
              </w:rPr>
            </w:pPr>
            <w:r w:rsidRPr="00A67CDE">
              <w:rPr>
                <w:caps/>
                <w:sz w:val="24"/>
                <w:szCs w:val="24"/>
              </w:rPr>
              <w:t>1.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D74E78" w:rsidRPr="00A67CDE" w:rsidRDefault="00D74E78" w:rsidP="009D33A2">
            <w:pPr>
              <w:jc w:val="both"/>
              <w:rPr>
                <w:sz w:val="24"/>
                <w:szCs w:val="24"/>
              </w:rPr>
            </w:pPr>
            <w:r w:rsidRPr="00A67CDE">
              <w:rPr>
                <w:bCs/>
                <w:sz w:val="24"/>
                <w:szCs w:val="24"/>
              </w:rPr>
              <w:t>Анализ расследования и учёта несчастных случаев на производстве</w:t>
            </w:r>
          </w:p>
        </w:tc>
        <w:tc>
          <w:tcPr>
            <w:tcW w:w="1665" w:type="dxa"/>
            <w:vMerge/>
            <w:tcBorders>
              <w:bottom w:val="single" w:sz="4" w:space="0" w:color="auto"/>
            </w:tcBorders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</w:p>
        </w:tc>
        <w:tc>
          <w:tcPr>
            <w:tcW w:w="1732" w:type="dxa"/>
            <w:vMerge/>
            <w:tcBorders>
              <w:bottom w:val="nil"/>
            </w:tcBorders>
            <w:shd w:val="clear" w:color="auto" w:fill="auto"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caps/>
              </w:rPr>
            </w:pPr>
          </w:p>
        </w:tc>
      </w:tr>
      <w:tr w:rsidR="00D74E78" w:rsidRPr="00A67CDE" w:rsidTr="009D33A2">
        <w:trPr>
          <w:trHeight w:val="515"/>
        </w:trPr>
        <w:tc>
          <w:tcPr>
            <w:tcW w:w="2924" w:type="dxa"/>
            <w:vMerge/>
          </w:tcPr>
          <w:p w:rsidR="00D74E78" w:rsidRPr="00A67CDE" w:rsidRDefault="00D74E78" w:rsidP="009D33A2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4E78" w:rsidRPr="00A67CDE" w:rsidRDefault="00D74E78" w:rsidP="009D33A2">
            <w:pPr>
              <w:rPr>
                <w:caps/>
                <w:sz w:val="24"/>
                <w:szCs w:val="24"/>
              </w:rPr>
            </w:pPr>
          </w:p>
          <w:p w:rsidR="00D74E78" w:rsidRPr="00A67CDE" w:rsidRDefault="00D74E78" w:rsidP="009D33A2">
            <w:pPr>
              <w:rPr>
                <w:caps/>
                <w:sz w:val="24"/>
                <w:szCs w:val="24"/>
              </w:rPr>
            </w:pPr>
            <w:r w:rsidRPr="00A67CDE">
              <w:rPr>
                <w:caps/>
                <w:sz w:val="24"/>
                <w:szCs w:val="24"/>
              </w:rPr>
              <w:t>2.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4E78" w:rsidRPr="00A67CDE" w:rsidRDefault="00D74E78" w:rsidP="009D33A2">
            <w:pPr>
              <w:jc w:val="both"/>
              <w:rPr>
                <w:bCs/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 xml:space="preserve"> Разработка  акта по форме Н-1 и составление отчета о пострадавших при несчастном случае.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  <w:r w:rsidRPr="00A67CDE">
              <w:rPr>
                <w:caps/>
              </w:rPr>
              <w:t>2</w:t>
            </w:r>
          </w:p>
        </w:tc>
        <w:tc>
          <w:tcPr>
            <w:tcW w:w="1732" w:type="dxa"/>
            <w:vMerge/>
            <w:tcBorders>
              <w:bottom w:val="nil"/>
            </w:tcBorders>
            <w:shd w:val="clear" w:color="auto" w:fill="auto"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caps/>
              </w:rPr>
            </w:pPr>
          </w:p>
        </w:tc>
      </w:tr>
      <w:tr w:rsidR="00D74E78" w:rsidRPr="00A67CDE" w:rsidTr="009D33A2">
        <w:trPr>
          <w:trHeight w:val="240"/>
        </w:trPr>
        <w:tc>
          <w:tcPr>
            <w:tcW w:w="2924" w:type="dxa"/>
            <w:vMerge/>
          </w:tcPr>
          <w:p w:rsidR="00D74E78" w:rsidRPr="00A67CDE" w:rsidRDefault="00D74E78" w:rsidP="009D33A2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8813" w:type="dxa"/>
            <w:gridSpan w:val="4"/>
            <w:tcBorders>
              <w:bottom w:val="single" w:sz="4" w:space="0" w:color="auto"/>
            </w:tcBorders>
          </w:tcPr>
          <w:p w:rsidR="00D74E78" w:rsidRPr="00A67CDE" w:rsidRDefault="00D74E78" w:rsidP="009D33A2">
            <w:pPr>
              <w:shd w:val="clear" w:color="auto" w:fill="FFFFFF"/>
              <w:jc w:val="both"/>
              <w:rPr>
                <w:spacing w:val="-14"/>
                <w:sz w:val="24"/>
                <w:szCs w:val="24"/>
              </w:rPr>
            </w:pPr>
            <w:r w:rsidRPr="00A67CDE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665" w:type="dxa"/>
          </w:tcPr>
          <w:p w:rsidR="00D74E78" w:rsidRPr="00A67CDE" w:rsidRDefault="00D74E78" w:rsidP="009D33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67CD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32" w:type="dxa"/>
            <w:vMerge/>
            <w:tcBorders>
              <w:bottom w:val="nil"/>
            </w:tcBorders>
            <w:shd w:val="clear" w:color="auto" w:fill="auto"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caps/>
              </w:rPr>
            </w:pPr>
          </w:p>
        </w:tc>
      </w:tr>
      <w:tr w:rsidR="00D74E78" w:rsidRPr="00A67CDE" w:rsidTr="009D33A2">
        <w:trPr>
          <w:trHeight w:val="240"/>
        </w:trPr>
        <w:tc>
          <w:tcPr>
            <w:tcW w:w="2924" w:type="dxa"/>
            <w:vMerge/>
          </w:tcPr>
          <w:p w:rsidR="00D74E78" w:rsidRPr="00A67CDE" w:rsidRDefault="00D74E78" w:rsidP="009D33A2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8813" w:type="dxa"/>
            <w:gridSpan w:val="4"/>
            <w:tcBorders>
              <w:bottom w:val="single" w:sz="4" w:space="0" w:color="auto"/>
            </w:tcBorders>
          </w:tcPr>
          <w:p w:rsidR="00D74E78" w:rsidRPr="00A67CDE" w:rsidRDefault="00D74E78" w:rsidP="009D33A2">
            <w:pPr>
              <w:rPr>
                <w:sz w:val="24"/>
                <w:szCs w:val="24"/>
              </w:rPr>
            </w:pPr>
            <w:r w:rsidRPr="00A67CDE">
              <w:rPr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65" w:type="dxa"/>
          </w:tcPr>
          <w:p w:rsidR="00D74E78" w:rsidRPr="00A67CDE" w:rsidRDefault="00D74E78" w:rsidP="009D33A2">
            <w:pPr>
              <w:jc w:val="center"/>
              <w:rPr>
                <w:caps/>
                <w:sz w:val="24"/>
                <w:szCs w:val="24"/>
              </w:rPr>
            </w:pPr>
            <w:r w:rsidRPr="00A67CDE">
              <w:rPr>
                <w:caps/>
                <w:sz w:val="24"/>
                <w:szCs w:val="24"/>
              </w:rPr>
              <w:t>4</w:t>
            </w:r>
          </w:p>
        </w:tc>
        <w:tc>
          <w:tcPr>
            <w:tcW w:w="1732" w:type="dxa"/>
            <w:vMerge/>
            <w:tcBorders>
              <w:bottom w:val="nil"/>
            </w:tcBorders>
            <w:shd w:val="clear" w:color="auto" w:fill="auto"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caps/>
              </w:rPr>
            </w:pPr>
          </w:p>
        </w:tc>
      </w:tr>
      <w:tr w:rsidR="00D74E78" w:rsidRPr="00A67CDE" w:rsidTr="009D33A2">
        <w:trPr>
          <w:trHeight w:val="537"/>
        </w:trPr>
        <w:tc>
          <w:tcPr>
            <w:tcW w:w="2924" w:type="dxa"/>
            <w:vMerge/>
          </w:tcPr>
          <w:p w:rsidR="00D74E78" w:rsidRPr="00A67CDE" w:rsidRDefault="00D74E78" w:rsidP="009D33A2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8813" w:type="dxa"/>
            <w:gridSpan w:val="4"/>
            <w:tcBorders>
              <w:bottom w:val="single" w:sz="4" w:space="0" w:color="auto"/>
            </w:tcBorders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</w:pPr>
            <w:r w:rsidRPr="00A67CDE">
              <w:t>Подготовка к практическим занятиям с использованием методических рекомендаций, оформление отчета, подготовка  к  их защите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D74E78" w:rsidRPr="00A67CDE" w:rsidRDefault="00D74E78" w:rsidP="009D33A2">
            <w:pPr>
              <w:jc w:val="center"/>
              <w:rPr>
                <w:b/>
                <w:sz w:val="24"/>
                <w:szCs w:val="24"/>
              </w:rPr>
            </w:pPr>
            <w:r w:rsidRPr="00A67CD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32" w:type="dxa"/>
            <w:vMerge/>
            <w:tcBorders>
              <w:bottom w:val="nil"/>
            </w:tcBorders>
            <w:shd w:val="clear" w:color="auto" w:fill="auto"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caps/>
              </w:rPr>
            </w:pPr>
          </w:p>
        </w:tc>
      </w:tr>
      <w:tr w:rsidR="00D74E78" w:rsidRPr="00A67CDE" w:rsidTr="009D33A2">
        <w:trPr>
          <w:trHeight w:val="280"/>
        </w:trPr>
        <w:tc>
          <w:tcPr>
            <w:tcW w:w="2924" w:type="dxa"/>
            <w:vMerge/>
            <w:tcBorders>
              <w:bottom w:val="single" w:sz="12" w:space="0" w:color="auto"/>
            </w:tcBorders>
          </w:tcPr>
          <w:p w:rsidR="00D74E78" w:rsidRPr="00A67CDE" w:rsidRDefault="00D74E78" w:rsidP="009D33A2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8813" w:type="dxa"/>
            <w:gridSpan w:val="4"/>
            <w:tcBorders>
              <w:bottom w:val="single" w:sz="12" w:space="0" w:color="auto"/>
            </w:tcBorders>
          </w:tcPr>
          <w:p w:rsidR="00D74E78" w:rsidRPr="00A67CDE" w:rsidRDefault="009D33A2" w:rsidP="009D33A2">
            <w:pPr>
              <w:pStyle w:val="a4"/>
              <w:numPr>
                <w:ilvl w:val="0"/>
                <w:numId w:val="16"/>
              </w:numPr>
              <w:ind w:left="337"/>
              <w:jc w:val="both"/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Проработка конспекта  занятия,  выполнение домашнего задания.</w:t>
            </w:r>
          </w:p>
        </w:tc>
        <w:tc>
          <w:tcPr>
            <w:tcW w:w="1665" w:type="dxa"/>
            <w:tcBorders>
              <w:bottom w:val="single" w:sz="12" w:space="0" w:color="auto"/>
            </w:tcBorders>
          </w:tcPr>
          <w:p w:rsidR="00D74E78" w:rsidRPr="00A67CDE" w:rsidRDefault="00D74E78" w:rsidP="009D33A2">
            <w:pPr>
              <w:jc w:val="center"/>
              <w:rPr>
                <w:b/>
                <w:sz w:val="24"/>
                <w:szCs w:val="24"/>
              </w:rPr>
            </w:pPr>
            <w:r w:rsidRPr="00A67CD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32" w:type="dxa"/>
            <w:vMerge/>
            <w:tcBorders>
              <w:bottom w:val="nil"/>
            </w:tcBorders>
            <w:shd w:val="clear" w:color="auto" w:fill="auto"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caps/>
              </w:rPr>
            </w:pPr>
          </w:p>
        </w:tc>
      </w:tr>
      <w:tr w:rsidR="00FD6F46" w:rsidRPr="00A67CDE" w:rsidTr="009D33A2">
        <w:trPr>
          <w:trHeight w:val="270"/>
        </w:trPr>
        <w:tc>
          <w:tcPr>
            <w:tcW w:w="2924" w:type="dxa"/>
            <w:tcBorders>
              <w:top w:val="single" w:sz="12" w:space="0" w:color="auto"/>
            </w:tcBorders>
          </w:tcPr>
          <w:p w:rsidR="00FD6F46" w:rsidRPr="00A67CDE" w:rsidRDefault="00FD6F46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b/>
              </w:rPr>
            </w:pPr>
            <w:r w:rsidRPr="00A67CDE">
              <w:rPr>
                <w:b/>
                <w:caps/>
              </w:rPr>
              <w:t>Раздел 2.</w:t>
            </w:r>
          </w:p>
          <w:p w:rsidR="00FD6F46" w:rsidRPr="00A67CDE" w:rsidRDefault="00FD6F46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b/>
                <w:caps/>
              </w:rPr>
            </w:pPr>
            <w:r w:rsidRPr="00A67CDE">
              <w:rPr>
                <w:b/>
              </w:rPr>
              <w:t>Техника безопасности</w:t>
            </w:r>
          </w:p>
        </w:tc>
        <w:tc>
          <w:tcPr>
            <w:tcW w:w="881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FD6F46" w:rsidRPr="00A67CDE" w:rsidRDefault="00FD6F46" w:rsidP="009D33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12" w:space="0" w:color="auto"/>
              <w:bottom w:val="single" w:sz="4" w:space="0" w:color="auto"/>
            </w:tcBorders>
          </w:tcPr>
          <w:p w:rsidR="00FD6F46" w:rsidRPr="00A67CDE" w:rsidRDefault="00FD6F46" w:rsidP="009D33A2">
            <w:pPr>
              <w:jc w:val="center"/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12</w:t>
            </w:r>
          </w:p>
        </w:tc>
        <w:tc>
          <w:tcPr>
            <w:tcW w:w="1732" w:type="dxa"/>
            <w:vMerge/>
            <w:tcBorders>
              <w:bottom w:val="nil"/>
            </w:tcBorders>
            <w:shd w:val="clear" w:color="auto" w:fill="auto"/>
          </w:tcPr>
          <w:p w:rsidR="00FD6F46" w:rsidRPr="00A67CDE" w:rsidRDefault="00FD6F46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caps/>
              </w:rPr>
            </w:pPr>
          </w:p>
        </w:tc>
      </w:tr>
      <w:tr w:rsidR="00D74E78" w:rsidRPr="00A67CDE" w:rsidTr="009D33A2">
        <w:trPr>
          <w:trHeight w:val="154"/>
        </w:trPr>
        <w:tc>
          <w:tcPr>
            <w:tcW w:w="2924" w:type="dxa"/>
            <w:vMerge w:val="restart"/>
          </w:tcPr>
          <w:p w:rsidR="00D74E78" w:rsidRPr="00A67CDE" w:rsidRDefault="00D74E78" w:rsidP="009D33A2">
            <w:pPr>
              <w:pStyle w:val="1"/>
              <w:ind w:firstLine="0"/>
              <w:jc w:val="center"/>
              <w:outlineLvl w:val="0"/>
              <w:rPr>
                <w:b/>
              </w:rPr>
            </w:pPr>
            <w:r w:rsidRPr="00A67CDE">
              <w:rPr>
                <w:b/>
              </w:rPr>
              <w:t>Тема 2.1.</w:t>
            </w:r>
          </w:p>
          <w:p w:rsidR="00D74E78" w:rsidRPr="00A67CDE" w:rsidRDefault="00D74E78" w:rsidP="009D33A2">
            <w:pPr>
              <w:pStyle w:val="1"/>
              <w:jc w:val="center"/>
              <w:outlineLvl w:val="0"/>
            </w:pPr>
            <w:r w:rsidRPr="00A67CDE">
              <w:t>Электробезопасность</w:t>
            </w:r>
          </w:p>
        </w:tc>
        <w:tc>
          <w:tcPr>
            <w:tcW w:w="8813" w:type="dxa"/>
            <w:gridSpan w:val="4"/>
            <w:tcBorders>
              <w:bottom w:val="single" w:sz="4" w:space="0" w:color="auto"/>
            </w:tcBorders>
          </w:tcPr>
          <w:p w:rsidR="00D74E78" w:rsidRPr="00A67CDE" w:rsidRDefault="00D74E78" w:rsidP="009D33A2">
            <w:pPr>
              <w:jc w:val="both"/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65" w:type="dxa"/>
          </w:tcPr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bottom w:val="nil"/>
            </w:tcBorders>
            <w:shd w:val="clear" w:color="auto" w:fill="auto"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D74E78" w:rsidRPr="00A67CDE" w:rsidTr="009D33A2">
        <w:trPr>
          <w:trHeight w:val="405"/>
        </w:trPr>
        <w:tc>
          <w:tcPr>
            <w:tcW w:w="2924" w:type="dxa"/>
            <w:vMerge/>
          </w:tcPr>
          <w:p w:rsidR="00D74E78" w:rsidRPr="00A67CDE" w:rsidRDefault="00D74E78" w:rsidP="009D33A2">
            <w:pPr>
              <w:pStyle w:val="1"/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D74E78" w:rsidRPr="00A67CDE" w:rsidRDefault="00D74E78" w:rsidP="009D33A2">
            <w:pPr>
              <w:rPr>
                <w:caps/>
                <w:sz w:val="24"/>
                <w:szCs w:val="24"/>
              </w:rPr>
            </w:pPr>
            <w:r w:rsidRPr="00A67CDE">
              <w:rPr>
                <w:caps/>
                <w:sz w:val="24"/>
                <w:szCs w:val="24"/>
              </w:rPr>
              <w:t>1.</w:t>
            </w:r>
          </w:p>
          <w:p w:rsidR="00D74E78" w:rsidRPr="00A67CDE" w:rsidRDefault="00D74E78" w:rsidP="009D33A2">
            <w:pPr>
              <w:rPr>
                <w:caps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:rsidR="00D74E78" w:rsidRPr="00A67CDE" w:rsidRDefault="00D74E78" w:rsidP="009D33A2">
            <w:pPr>
              <w:jc w:val="both"/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 xml:space="preserve">Воздействие электрического тока на организм человека.  Факторы, влияющие  на исход  поражения электрическим током. </w:t>
            </w:r>
          </w:p>
        </w:tc>
        <w:tc>
          <w:tcPr>
            <w:tcW w:w="1665" w:type="dxa"/>
          </w:tcPr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2</w:t>
            </w:r>
          </w:p>
        </w:tc>
        <w:tc>
          <w:tcPr>
            <w:tcW w:w="1732" w:type="dxa"/>
            <w:vMerge w:val="restart"/>
            <w:tcBorders>
              <w:top w:val="nil"/>
            </w:tcBorders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  <w:r w:rsidRPr="00A67CDE">
              <w:rPr>
                <w:caps/>
              </w:rPr>
              <w:t>ОК1-ОК9</w:t>
            </w:r>
          </w:p>
          <w:p w:rsidR="00D74E78" w:rsidRPr="00A67CDE" w:rsidRDefault="00D74E78" w:rsidP="009D33A2">
            <w:pPr>
              <w:jc w:val="center"/>
              <w:rPr>
                <w:caps/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ПК1.1, ПК1.2</w:t>
            </w:r>
          </w:p>
        </w:tc>
      </w:tr>
      <w:tr w:rsidR="00D74E78" w:rsidRPr="00A67CDE" w:rsidTr="009D33A2">
        <w:trPr>
          <w:trHeight w:val="450"/>
        </w:trPr>
        <w:tc>
          <w:tcPr>
            <w:tcW w:w="2924" w:type="dxa"/>
            <w:vMerge/>
          </w:tcPr>
          <w:p w:rsidR="00D74E78" w:rsidRPr="00A67CDE" w:rsidRDefault="00D74E78" w:rsidP="009D33A2">
            <w:pPr>
              <w:pStyle w:val="1"/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D74E78" w:rsidRPr="00A67CDE" w:rsidRDefault="00D74E78" w:rsidP="009D33A2">
            <w:pPr>
              <w:rPr>
                <w:caps/>
                <w:sz w:val="24"/>
                <w:szCs w:val="24"/>
              </w:rPr>
            </w:pPr>
            <w:r w:rsidRPr="00A67CDE">
              <w:rPr>
                <w:caps/>
                <w:sz w:val="24"/>
                <w:szCs w:val="24"/>
              </w:rPr>
              <w:t>2.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:rsidR="00D74E78" w:rsidRPr="00A67CDE" w:rsidRDefault="00D74E78" w:rsidP="009D33A2">
            <w:pPr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Техника безопасности при выполнении  ремонтно-регулировочных работ  радиоэлектронной аппаратуры.</w:t>
            </w:r>
          </w:p>
        </w:tc>
        <w:tc>
          <w:tcPr>
            <w:tcW w:w="1665" w:type="dxa"/>
          </w:tcPr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2</w:t>
            </w:r>
          </w:p>
        </w:tc>
        <w:tc>
          <w:tcPr>
            <w:tcW w:w="1732" w:type="dxa"/>
            <w:vMerge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D74E78" w:rsidRPr="00A67CDE" w:rsidTr="009D33A2">
        <w:trPr>
          <w:trHeight w:val="200"/>
        </w:trPr>
        <w:tc>
          <w:tcPr>
            <w:tcW w:w="2924" w:type="dxa"/>
            <w:vMerge/>
          </w:tcPr>
          <w:p w:rsidR="00D74E78" w:rsidRPr="00A67CDE" w:rsidRDefault="00D74E78" w:rsidP="009D33A2">
            <w:pPr>
              <w:pStyle w:val="1"/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8813" w:type="dxa"/>
            <w:gridSpan w:val="4"/>
            <w:tcBorders>
              <w:bottom w:val="single" w:sz="4" w:space="0" w:color="auto"/>
            </w:tcBorders>
          </w:tcPr>
          <w:p w:rsidR="00D74E78" w:rsidRPr="00A67CDE" w:rsidRDefault="00D74E78" w:rsidP="009D33A2">
            <w:pPr>
              <w:rPr>
                <w:sz w:val="24"/>
                <w:szCs w:val="24"/>
              </w:rPr>
            </w:pPr>
            <w:r w:rsidRPr="00A67CDE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665" w:type="dxa"/>
            <w:vMerge w:val="restart"/>
          </w:tcPr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2</w:t>
            </w:r>
          </w:p>
        </w:tc>
        <w:tc>
          <w:tcPr>
            <w:tcW w:w="1732" w:type="dxa"/>
            <w:vMerge w:val="restart"/>
            <w:shd w:val="clear" w:color="auto" w:fill="auto"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caps/>
              </w:rPr>
            </w:pPr>
          </w:p>
        </w:tc>
      </w:tr>
      <w:tr w:rsidR="00D74E78" w:rsidRPr="00A67CDE" w:rsidTr="009D33A2">
        <w:trPr>
          <w:trHeight w:val="195"/>
        </w:trPr>
        <w:tc>
          <w:tcPr>
            <w:tcW w:w="2924" w:type="dxa"/>
            <w:vMerge/>
          </w:tcPr>
          <w:p w:rsidR="00D74E78" w:rsidRPr="00A67CDE" w:rsidRDefault="00D74E78" w:rsidP="009D33A2">
            <w:pPr>
              <w:pStyle w:val="1"/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1.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:rsidR="00D74E78" w:rsidRPr="00A67CDE" w:rsidRDefault="00D74E78" w:rsidP="009D33A2">
            <w:pPr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Составление алгоритма действий оказания первой помощи пострадавшему от поражения электрическим током</w:t>
            </w:r>
          </w:p>
          <w:p w:rsidR="00D74E78" w:rsidRPr="00A67CDE" w:rsidRDefault="00D74E78" w:rsidP="009D33A2">
            <w:pPr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.</w:t>
            </w:r>
          </w:p>
        </w:tc>
        <w:tc>
          <w:tcPr>
            <w:tcW w:w="1665" w:type="dxa"/>
            <w:vMerge/>
            <w:tcBorders>
              <w:bottom w:val="single" w:sz="4" w:space="0" w:color="auto"/>
            </w:tcBorders>
          </w:tcPr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caps/>
              </w:rPr>
            </w:pPr>
          </w:p>
        </w:tc>
      </w:tr>
      <w:tr w:rsidR="00D74E78" w:rsidRPr="00A67CDE" w:rsidTr="009D33A2">
        <w:trPr>
          <w:trHeight w:val="135"/>
        </w:trPr>
        <w:tc>
          <w:tcPr>
            <w:tcW w:w="2924" w:type="dxa"/>
            <w:vMerge/>
          </w:tcPr>
          <w:p w:rsidR="00D74E78" w:rsidRPr="00A67CDE" w:rsidRDefault="00D74E78" w:rsidP="009D33A2">
            <w:pPr>
              <w:pStyle w:val="1"/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8813" w:type="dxa"/>
            <w:gridSpan w:val="4"/>
            <w:tcBorders>
              <w:bottom w:val="single" w:sz="4" w:space="0" w:color="auto"/>
            </w:tcBorders>
          </w:tcPr>
          <w:p w:rsidR="00D74E78" w:rsidRPr="00A67CDE" w:rsidRDefault="00D74E78" w:rsidP="009D33A2">
            <w:pPr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665" w:type="dxa"/>
            <w:vMerge w:val="restart"/>
          </w:tcPr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caps/>
              </w:rPr>
            </w:pPr>
          </w:p>
        </w:tc>
      </w:tr>
      <w:tr w:rsidR="00D74E78" w:rsidRPr="00A67CDE" w:rsidTr="009D33A2">
        <w:trPr>
          <w:trHeight w:val="148"/>
        </w:trPr>
        <w:tc>
          <w:tcPr>
            <w:tcW w:w="2924" w:type="dxa"/>
            <w:vMerge/>
          </w:tcPr>
          <w:p w:rsidR="00D74E78" w:rsidRPr="00A67CDE" w:rsidRDefault="00D74E78" w:rsidP="009D33A2">
            <w:pPr>
              <w:pStyle w:val="1"/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D74E78" w:rsidRPr="00A67CDE" w:rsidRDefault="00D74E78" w:rsidP="009D33A2">
            <w:pPr>
              <w:jc w:val="both"/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1.</w:t>
            </w:r>
          </w:p>
        </w:tc>
        <w:tc>
          <w:tcPr>
            <w:tcW w:w="8374" w:type="dxa"/>
            <w:gridSpan w:val="3"/>
            <w:tcBorders>
              <w:bottom w:val="single" w:sz="4" w:space="0" w:color="auto"/>
            </w:tcBorders>
          </w:tcPr>
          <w:p w:rsidR="00D74E78" w:rsidRPr="00A67CDE" w:rsidRDefault="00D74E78" w:rsidP="009D33A2">
            <w:pPr>
              <w:jc w:val="both"/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по теме «Электробезопасность»</w:t>
            </w:r>
          </w:p>
        </w:tc>
        <w:tc>
          <w:tcPr>
            <w:tcW w:w="1665" w:type="dxa"/>
            <w:vMerge/>
          </w:tcPr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caps/>
              </w:rPr>
            </w:pPr>
          </w:p>
        </w:tc>
      </w:tr>
      <w:tr w:rsidR="00D74E78" w:rsidRPr="00A67CDE" w:rsidTr="009D33A2">
        <w:trPr>
          <w:trHeight w:val="135"/>
        </w:trPr>
        <w:tc>
          <w:tcPr>
            <w:tcW w:w="2924" w:type="dxa"/>
            <w:vMerge/>
          </w:tcPr>
          <w:p w:rsidR="00D74E78" w:rsidRPr="00A67CDE" w:rsidRDefault="00D74E78" w:rsidP="009D33A2">
            <w:pPr>
              <w:pStyle w:val="1"/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8813" w:type="dxa"/>
            <w:gridSpan w:val="4"/>
            <w:tcBorders>
              <w:bottom w:val="single" w:sz="4" w:space="0" w:color="auto"/>
            </w:tcBorders>
          </w:tcPr>
          <w:p w:rsidR="00D74E78" w:rsidRPr="00A67CDE" w:rsidRDefault="00D74E78" w:rsidP="009D33A2">
            <w:pPr>
              <w:rPr>
                <w:sz w:val="24"/>
                <w:szCs w:val="24"/>
              </w:rPr>
            </w:pPr>
            <w:r w:rsidRPr="00A67CDE">
              <w:rPr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65" w:type="dxa"/>
          </w:tcPr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6</w:t>
            </w:r>
          </w:p>
        </w:tc>
        <w:tc>
          <w:tcPr>
            <w:tcW w:w="1732" w:type="dxa"/>
            <w:vMerge/>
            <w:shd w:val="clear" w:color="auto" w:fill="auto"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caps/>
              </w:rPr>
            </w:pPr>
          </w:p>
        </w:tc>
      </w:tr>
      <w:tr w:rsidR="00D74E78" w:rsidRPr="00A67CDE" w:rsidTr="009D33A2">
        <w:trPr>
          <w:trHeight w:val="301"/>
        </w:trPr>
        <w:tc>
          <w:tcPr>
            <w:tcW w:w="2924" w:type="dxa"/>
            <w:vMerge/>
          </w:tcPr>
          <w:p w:rsidR="00D74E78" w:rsidRPr="00A67CDE" w:rsidRDefault="00D74E78" w:rsidP="009D33A2">
            <w:pPr>
              <w:pStyle w:val="1"/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8813" w:type="dxa"/>
            <w:gridSpan w:val="4"/>
            <w:tcBorders>
              <w:bottom w:val="single" w:sz="4" w:space="0" w:color="auto"/>
            </w:tcBorders>
          </w:tcPr>
          <w:p w:rsidR="00D74E78" w:rsidRPr="00A67CDE" w:rsidRDefault="009D33A2" w:rsidP="009D33A2">
            <w:pPr>
              <w:pStyle w:val="a4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Проработка конспекта  занятия,  выполнение домашнего задания.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D74E78" w:rsidRPr="00A67CDE" w:rsidRDefault="009D33A2" w:rsidP="009D33A2">
            <w:pPr>
              <w:jc w:val="center"/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2</w:t>
            </w:r>
          </w:p>
        </w:tc>
        <w:tc>
          <w:tcPr>
            <w:tcW w:w="173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caps/>
              </w:rPr>
            </w:pPr>
          </w:p>
        </w:tc>
      </w:tr>
      <w:tr w:rsidR="00D74E78" w:rsidRPr="00A67CDE" w:rsidTr="009D33A2">
        <w:trPr>
          <w:trHeight w:val="323"/>
        </w:trPr>
        <w:tc>
          <w:tcPr>
            <w:tcW w:w="2924" w:type="dxa"/>
            <w:vMerge/>
          </w:tcPr>
          <w:p w:rsidR="00D74E78" w:rsidRPr="00A67CDE" w:rsidRDefault="00D74E78" w:rsidP="009D33A2">
            <w:pPr>
              <w:pStyle w:val="1"/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8813" w:type="dxa"/>
            <w:gridSpan w:val="4"/>
            <w:tcBorders>
              <w:bottom w:val="single" w:sz="4" w:space="0" w:color="auto"/>
            </w:tcBorders>
          </w:tcPr>
          <w:p w:rsidR="00D74E78" w:rsidRPr="00A67CDE" w:rsidRDefault="009D33A2" w:rsidP="009D33A2">
            <w:pPr>
              <w:pStyle w:val="a4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Проработка конспекта  занятия,  выполнение домашнего задания.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D74E78" w:rsidRPr="00A67CDE" w:rsidRDefault="009D33A2" w:rsidP="009D33A2">
            <w:pPr>
              <w:jc w:val="center"/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2</w:t>
            </w:r>
          </w:p>
        </w:tc>
        <w:tc>
          <w:tcPr>
            <w:tcW w:w="1732" w:type="dxa"/>
            <w:vMerge w:val="restart"/>
            <w:shd w:val="clear" w:color="auto" w:fill="auto"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caps/>
              </w:rPr>
            </w:pPr>
          </w:p>
        </w:tc>
      </w:tr>
      <w:tr w:rsidR="00D74E78" w:rsidRPr="00A67CDE" w:rsidTr="009D33A2">
        <w:trPr>
          <w:trHeight w:val="494"/>
        </w:trPr>
        <w:tc>
          <w:tcPr>
            <w:tcW w:w="2924" w:type="dxa"/>
            <w:vMerge/>
            <w:tcBorders>
              <w:bottom w:val="single" w:sz="12" w:space="0" w:color="auto"/>
            </w:tcBorders>
          </w:tcPr>
          <w:p w:rsidR="00D74E78" w:rsidRPr="00A67CDE" w:rsidRDefault="00D74E78" w:rsidP="009D33A2">
            <w:pPr>
              <w:pStyle w:val="1"/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8813" w:type="dxa"/>
            <w:gridSpan w:val="4"/>
            <w:tcBorders>
              <w:bottom w:val="single" w:sz="12" w:space="0" w:color="auto"/>
            </w:tcBorders>
          </w:tcPr>
          <w:p w:rsidR="00D74E78" w:rsidRPr="00A67CDE" w:rsidRDefault="00D74E78" w:rsidP="009D33A2">
            <w:pPr>
              <w:pStyle w:val="a4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Подготовка к практическим занятиям с использованием методических рекомендаций, оформление отчета, подготовка  к  их защите</w:t>
            </w:r>
          </w:p>
        </w:tc>
        <w:tc>
          <w:tcPr>
            <w:tcW w:w="1665" w:type="dxa"/>
            <w:tcBorders>
              <w:bottom w:val="single" w:sz="12" w:space="0" w:color="auto"/>
            </w:tcBorders>
          </w:tcPr>
          <w:p w:rsidR="00D74E78" w:rsidRPr="00A67CDE" w:rsidRDefault="009D33A2" w:rsidP="009D33A2">
            <w:pPr>
              <w:jc w:val="center"/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2</w:t>
            </w:r>
          </w:p>
        </w:tc>
        <w:tc>
          <w:tcPr>
            <w:tcW w:w="1732" w:type="dxa"/>
            <w:vMerge/>
            <w:shd w:val="clear" w:color="auto" w:fill="auto"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caps/>
              </w:rPr>
            </w:pPr>
          </w:p>
        </w:tc>
      </w:tr>
      <w:tr w:rsidR="00D83C7C" w:rsidRPr="00A67CDE" w:rsidTr="009D33A2">
        <w:trPr>
          <w:trHeight w:val="300"/>
        </w:trPr>
        <w:tc>
          <w:tcPr>
            <w:tcW w:w="2924" w:type="dxa"/>
            <w:tcBorders>
              <w:top w:val="single" w:sz="12" w:space="0" w:color="auto"/>
              <w:bottom w:val="single" w:sz="4" w:space="0" w:color="auto"/>
            </w:tcBorders>
          </w:tcPr>
          <w:p w:rsidR="00D83C7C" w:rsidRPr="00A67CDE" w:rsidRDefault="00D83C7C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b/>
              </w:rPr>
            </w:pPr>
            <w:r w:rsidRPr="00A67CDE">
              <w:rPr>
                <w:b/>
                <w:caps/>
              </w:rPr>
              <w:t>Раздел 3.</w:t>
            </w:r>
          </w:p>
          <w:p w:rsidR="00D83C7C" w:rsidRPr="00A67CDE" w:rsidRDefault="00D83C7C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b/>
                <w:caps/>
              </w:rPr>
            </w:pPr>
            <w:r w:rsidRPr="00A67CDE">
              <w:rPr>
                <w:b/>
              </w:rPr>
              <w:t>Пожарная безопасность</w:t>
            </w:r>
          </w:p>
        </w:tc>
        <w:tc>
          <w:tcPr>
            <w:tcW w:w="881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D83C7C" w:rsidRPr="00A67CDE" w:rsidRDefault="00D83C7C" w:rsidP="009D33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12" w:space="0" w:color="auto"/>
              <w:bottom w:val="single" w:sz="4" w:space="0" w:color="auto"/>
            </w:tcBorders>
          </w:tcPr>
          <w:p w:rsidR="00D83C7C" w:rsidRPr="00A67CDE" w:rsidRDefault="004D262A" w:rsidP="009D33A2">
            <w:pPr>
              <w:jc w:val="center"/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12</w:t>
            </w:r>
          </w:p>
        </w:tc>
        <w:tc>
          <w:tcPr>
            <w:tcW w:w="1732" w:type="dxa"/>
            <w:vMerge/>
            <w:shd w:val="clear" w:color="auto" w:fill="auto"/>
          </w:tcPr>
          <w:p w:rsidR="00D83C7C" w:rsidRPr="00A67CDE" w:rsidRDefault="00D83C7C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caps/>
              </w:rPr>
            </w:pPr>
          </w:p>
        </w:tc>
      </w:tr>
      <w:tr w:rsidR="00D74E78" w:rsidRPr="00A67CDE" w:rsidTr="009D33A2">
        <w:trPr>
          <w:trHeight w:val="267"/>
        </w:trPr>
        <w:tc>
          <w:tcPr>
            <w:tcW w:w="2924" w:type="dxa"/>
            <w:vMerge w:val="restart"/>
          </w:tcPr>
          <w:p w:rsidR="00D74E78" w:rsidRPr="00A67CDE" w:rsidRDefault="00D74E78" w:rsidP="009D33A2">
            <w:pPr>
              <w:pStyle w:val="1"/>
              <w:jc w:val="center"/>
              <w:outlineLvl w:val="0"/>
              <w:rPr>
                <w:b/>
              </w:rPr>
            </w:pPr>
            <w:r w:rsidRPr="00A67CDE">
              <w:rPr>
                <w:b/>
              </w:rPr>
              <w:t>Тема 3.1.</w:t>
            </w:r>
          </w:p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Общие вопросы пожарной безопасности</w:t>
            </w:r>
          </w:p>
        </w:tc>
        <w:tc>
          <w:tcPr>
            <w:tcW w:w="8813" w:type="dxa"/>
            <w:gridSpan w:val="4"/>
            <w:tcBorders>
              <w:bottom w:val="single" w:sz="4" w:space="0" w:color="auto"/>
            </w:tcBorders>
          </w:tcPr>
          <w:p w:rsidR="00D74E78" w:rsidRPr="00A67CDE" w:rsidRDefault="00D74E78" w:rsidP="009D33A2">
            <w:pPr>
              <w:jc w:val="both"/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65" w:type="dxa"/>
          </w:tcPr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b/>
                <w:caps/>
              </w:rPr>
            </w:pPr>
          </w:p>
        </w:tc>
      </w:tr>
      <w:tr w:rsidR="00D74E78" w:rsidRPr="00A67CDE" w:rsidTr="009D33A2">
        <w:trPr>
          <w:trHeight w:val="619"/>
        </w:trPr>
        <w:tc>
          <w:tcPr>
            <w:tcW w:w="2924" w:type="dxa"/>
            <w:vMerge/>
          </w:tcPr>
          <w:p w:rsidR="00D74E78" w:rsidRPr="00A67CDE" w:rsidRDefault="00D74E78" w:rsidP="009D33A2">
            <w:pPr>
              <w:pStyle w:val="1"/>
              <w:jc w:val="center"/>
              <w:outlineLvl w:val="0"/>
              <w:rPr>
                <w:b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D74E78" w:rsidRPr="00A67CDE" w:rsidRDefault="00D74E78" w:rsidP="009D33A2">
            <w:pPr>
              <w:rPr>
                <w:caps/>
                <w:sz w:val="24"/>
                <w:szCs w:val="24"/>
              </w:rPr>
            </w:pPr>
            <w:r w:rsidRPr="00A67CDE">
              <w:rPr>
                <w:caps/>
                <w:sz w:val="24"/>
                <w:szCs w:val="24"/>
              </w:rPr>
              <w:t>1.</w:t>
            </w:r>
          </w:p>
          <w:p w:rsidR="00D74E78" w:rsidRPr="00A67CDE" w:rsidRDefault="00D74E78" w:rsidP="009D33A2">
            <w:pPr>
              <w:rPr>
                <w:caps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:rsidR="00D74E78" w:rsidRPr="00A67CDE" w:rsidRDefault="00D74E78" w:rsidP="009D33A2">
            <w:pPr>
              <w:jc w:val="both"/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 xml:space="preserve">Причины возникновения пожара неэлектрического и электрического происхождения.  Система  пожарной защиты. Типы огнегасительных средств. 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2</w:t>
            </w:r>
          </w:p>
        </w:tc>
        <w:tc>
          <w:tcPr>
            <w:tcW w:w="1732" w:type="dxa"/>
            <w:vMerge w:val="restart"/>
            <w:tcBorders>
              <w:bottom w:val="single" w:sz="4" w:space="0" w:color="auto"/>
            </w:tcBorders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  <w:r w:rsidRPr="00A67CDE">
              <w:rPr>
                <w:caps/>
              </w:rPr>
              <w:t>ОК1-ОК9</w:t>
            </w:r>
          </w:p>
          <w:p w:rsidR="00D74E78" w:rsidRPr="00A67CDE" w:rsidRDefault="00D74E78" w:rsidP="009D33A2">
            <w:pPr>
              <w:jc w:val="center"/>
              <w:rPr>
                <w:caps/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ПК1.1, ПК1.2</w:t>
            </w:r>
          </w:p>
        </w:tc>
      </w:tr>
      <w:tr w:rsidR="00D74E78" w:rsidRPr="00A67CDE" w:rsidTr="009D33A2">
        <w:trPr>
          <w:trHeight w:val="210"/>
        </w:trPr>
        <w:tc>
          <w:tcPr>
            <w:tcW w:w="2924" w:type="dxa"/>
            <w:vMerge/>
          </w:tcPr>
          <w:p w:rsidR="00D74E78" w:rsidRPr="00A67CDE" w:rsidRDefault="00D74E78" w:rsidP="009D33A2">
            <w:pPr>
              <w:pStyle w:val="1"/>
              <w:jc w:val="center"/>
              <w:outlineLvl w:val="0"/>
              <w:rPr>
                <w:b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D74E78" w:rsidRPr="00A67CDE" w:rsidRDefault="00D74E78" w:rsidP="009D33A2">
            <w:pPr>
              <w:rPr>
                <w:caps/>
                <w:sz w:val="24"/>
                <w:szCs w:val="24"/>
              </w:rPr>
            </w:pPr>
            <w:r w:rsidRPr="00A67CDE">
              <w:rPr>
                <w:caps/>
                <w:sz w:val="24"/>
                <w:szCs w:val="24"/>
              </w:rPr>
              <w:t>2.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:rsidR="00D74E78" w:rsidRPr="00A67CDE" w:rsidRDefault="00D74E78" w:rsidP="009D33A2">
            <w:pPr>
              <w:jc w:val="both"/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Организация пожарной охраны в сфере  профессиональной деятельности.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2</w:t>
            </w:r>
          </w:p>
        </w:tc>
        <w:tc>
          <w:tcPr>
            <w:tcW w:w="1732" w:type="dxa"/>
            <w:vMerge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D74E78" w:rsidRPr="00A67CDE" w:rsidTr="009D33A2">
        <w:trPr>
          <w:trHeight w:val="240"/>
        </w:trPr>
        <w:tc>
          <w:tcPr>
            <w:tcW w:w="2924" w:type="dxa"/>
            <w:vMerge/>
          </w:tcPr>
          <w:p w:rsidR="00D74E78" w:rsidRPr="00A67CDE" w:rsidRDefault="00D74E78" w:rsidP="009D33A2">
            <w:pPr>
              <w:pStyle w:val="1"/>
              <w:jc w:val="center"/>
              <w:outlineLvl w:val="0"/>
              <w:rPr>
                <w:b/>
              </w:rPr>
            </w:pPr>
          </w:p>
        </w:tc>
        <w:tc>
          <w:tcPr>
            <w:tcW w:w="8813" w:type="dxa"/>
            <w:gridSpan w:val="4"/>
            <w:tcBorders>
              <w:bottom w:val="single" w:sz="4" w:space="0" w:color="auto"/>
            </w:tcBorders>
          </w:tcPr>
          <w:p w:rsidR="00D74E78" w:rsidRPr="00A67CDE" w:rsidRDefault="00D74E78" w:rsidP="009D33A2">
            <w:pPr>
              <w:rPr>
                <w:sz w:val="24"/>
                <w:szCs w:val="24"/>
              </w:rPr>
            </w:pPr>
            <w:r w:rsidRPr="00A67CDE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665" w:type="dxa"/>
            <w:vMerge w:val="restart"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</w:pPr>
          </w:p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2</w:t>
            </w:r>
          </w:p>
        </w:tc>
        <w:tc>
          <w:tcPr>
            <w:tcW w:w="1732" w:type="dxa"/>
            <w:vMerge w:val="restart"/>
            <w:shd w:val="clear" w:color="auto" w:fill="auto"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D74E78" w:rsidRPr="00A67CDE" w:rsidTr="009D33A2">
        <w:trPr>
          <w:trHeight w:val="180"/>
        </w:trPr>
        <w:tc>
          <w:tcPr>
            <w:tcW w:w="2924" w:type="dxa"/>
            <w:vMerge/>
          </w:tcPr>
          <w:p w:rsidR="00D74E78" w:rsidRPr="00A67CDE" w:rsidRDefault="00D74E78" w:rsidP="009D33A2">
            <w:pPr>
              <w:pStyle w:val="1"/>
              <w:jc w:val="center"/>
              <w:outlineLvl w:val="0"/>
              <w:rPr>
                <w:b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D74E78" w:rsidRPr="00A67CDE" w:rsidRDefault="00D74E78" w:rsidP="009D33A2">
            <w:pPr>
              <w:rPr>
                <w:caps/>
                <w:sz w:val="24"/>
                <w:szCs w:val="24"/>
              </w:rPr>
            </w:pPr>
            <w:r w:rsidRPr="00A67CDE">
              <w:rPr>
                <w:caps/>
                <w:sz w:val="24"/>
                <w:szCs w:val="24"/>
              </w:rPr>
              <w:t>1.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:rsidR="00D74E78" w:rsidRPr="00A67CDE" w:rsidRDefault="00D74E78" w:rsidP="009D33A2">
            <w:pPr>
              <w:jc w:val="both"/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 xml:space="preserve">Изучение первичных средств  тушения пожара. </w:t>
            </w:r>
          </w:p>
        </w:tc>
        <w:tc>
          <w:tcPr>
            <w:tcW w:w="1665" w:type="dxa"/>
            <w:vMerge/>
            <w:tcBorders>
              <w:bottom w:val="single" w:sz="4" w:space="0" w:color="auto"/>
            </w:tcBorders>
          </w:tcPr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caps/>
              </w:rPr>
            </w:pPr>
          </w:p>
        </w:tc>
      </w:tr>
      <w:tr w:rsidR="00D74E78" w:rsidRPr="00A67CDE" w:rsidTr="009D33A2">
        <w:trPr>
          <w:trHeight w:val="173"/>
        </w:trPr>
        <w:tc>
          <w:tcPr>
            <w:tcW w:w="2924" w:type="dxa"/>
            <w:vMerge/>
          </w:tcPr>
          <w:p w:rsidR="00D74E78" w:rsidRPr="00A67CDE" w:rsidRDefault="00D74E78" w:rsidP="009D33A2">
            <w:pPr>
              <w:pStyle w:val="1"/>
              <w:jc w:val="center"/>
              <w:outlineLvl w:val="0"/>
              <w:rPr>
                <w:b/>
              </w:rPr>
            </w:pPr>
          </w:p>
        </w:tc>
        <w:tc>
          <w:tcPr>
            <w:tcW w:w="8813" w:type="dxa"/>
            <w:gridSpan w:val="4"/>
            <w:tcBorders>
              <w:bottom w:val="single" w:sz="4" w:space="0" w:color="auto"/>
            </w:tcBorders>
          </w:tcPr>
          <w:p w:rsidR="00D74E78" w:rsidRPr="00A67CDE" w:rsidRDefault="00D74E78" w:rsidP="009D33A2">
            <w:pPr>
              <w:shd w:val="clear" w:color="auto" w:fill="FFFFFF"/>
              <w:jc w:val="both"/>
              <w:rPr>
                <w:spacing w:val="-14"/>
                <w:sz w:val="24"/>
                <w:szCs w:val="24"/>
              </w:rPr>
            </w:pPr>
            <w:r w:rsidRPr="00A67CDE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665" w:type="dxa"/>
          </w:tcPr>
          <w:p w:rsidR="00D74E78" w:rsidRPr="00A67CDE" w:rsidRDefault="00D74E78" w:rsidP="009D33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67CD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32" w:type="dxa"/>
            <w:vMerge/>
            <w:shd w:val="clear" w:color="auto" w:fill="auto"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caps/>
              </w:rPr>
            </w:pPr>
          </w:p>
        </w:tc>
      </w:tr>
      <w:tr w:rsidR="00D74E78" w:rsidRPr="00A67CDE" w:rsidTr="009D33A2">
        <w:trPr>
          <w:trHeight w:val="173"/>
        </w:trPr>
        <w:tc>
          <w:tcPr>
            <w:tcW w:w="2924" w:type="dxa"/>
            <w:vMerge/>
          </w:tcPr>
          <w:p w:rsidR="00D74E78" w:rsidRPr="00A67CDE" w:rsidRDefault="00D74E78" w:rsidP="009D33A2">
            <w:pPr>
              <w:pStyle w:val="1"/>
              <w:jc w:val="center"/>
              <w:outlineLvl w:val="0"/>
              <w:rPr>
                <w:b/>
              </w:rPr>
            </w:pPr>
          </w:p>
        </w:tc>
        <w:tc>
          <w:tcPr>
            <w:tcW w:w="8813" w:type="dxa"/>
            <w:gridSpan w:val="4"/>
            <w:tcBorders>
              <w:bottom w:val="single" w:sz="4" w:space="0" w:color="auto"/>
            </w:tcBorders>
          </w:tcPr>
          <w:p w:rsidR="00D74E78" w:rsidRPr="00A67CDE" w:rsidRDefault="00D74E78" w:rsidP="009D33A2">
            <w:pPr>
              <w:rPr>
                <w:sz w:val="24"/>
                <w:szCs w:val="24"/>
              </w:rPr>
            </w:pPr>
            <w:r w:rsidRPr="00A67CDE">
              <w:rPr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65" w:type="dxa"/>
          </w:tcPr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6</w:t>
            </w:r>
          </w:p>
        </w:tc>
        <w:tc>
          <w:tcPr>
            <w:tcW w:w="1732" w:type="dxa"/>
            <w:vMerge/>
            <w:shd w:val="clear" w:color="auto" w:fill="auto"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caps/>
              </w:rPr>
            </w:pPr>
          </w:p>
        </w:tc>
      </w:tr>
      <w:tr w:rsidR="00D74E78" w:rsidRPr="00A67CDE" w:rsidTr="009D33A2">
        <w:trPr>
          <w:trHeight w:val="280"/>
        </w:trPr>
        <w:tc>
          <w:tcPr>
            <w:tcW w:w="2924" w:type="dxa"/>
            <w:vMerge/>
          </w:tcPr>
          <w:p w:rsidR="00D74E78" w:rsidRPr="00A67CDE" w:rsidRDefault="00D74E78" w:rsidP="009D33A2">
            <w:pPr>
              <w:pStyle w:val="1"/>
              <w:jc w:val="center"/>
              <w:outlineLvl w:val="0"/>
              <w:rPr>
                <w:b/>
              </w:rPr>
            </w:pPr>
          </w:p>
        </w:tc>
        <w:tc>
          <w:tcPr>
            <w:tcW w:w="8813" w:type="dxa"/>
            <w:gridSpan w:val="4"/>
          </w:tcPr>
          <w:p w:rsidR="00D74E78" w:rsidRPr="00A67CDE" w:rsidRDefault="009D33A2" w:rsidP="009D33A2">
            <w:pPr>
              <w:pStyle w:val="a4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Проработка конспекта  занятия,  выполнение домашнего задания.</w:t>
            </w:r>
          </w:p>
        </w:tc>
        <w:tc>
          <w:tcPr>
            <w:tcW w:w="1665" w:type="dxa"/>
          </w:tcPr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2</w:t>
            </w:r>
          </w:p>
        </w:tc>
        <w:tc>
          <w:tcPr>
            <w:tcW w:w="1732" w:type="dxa"/>
            <w:vMerge/>
            <w:shd w:val="clear" w:color="auto" w:fill="auto"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caps/>
              </w:rPr>
            </w:pPr>
          </w:p>
        </w:tc>
      </w:tr>
      <w:tr w:rsidR="00D74E78" w:rsidRPr="00A67CDE" w:rsidTr="009D33A2">
        <w:trPr>
          <w:trHeight w:val="537"/>
        </w:trPr>
        <w:tc>
          <w:tcPr>
            <w:tcW w:w="2924" w:type="dxa"/>
            <w:vMerge/>
          </w:tcPr>
          <w:p w:rsidR="00D74E78" w:rsidRPr="00A67CDE" w:rsidRDefault="00D74E78" w:rsidP="009D33A2">
            <w:pPr>
              <w:pStyle w:val="1"/>
              <w:jc w:val="center"/>
              <w:outlineLvl w:val="0"/>
              <w:rPr>
                <w:b/>
              </w:rPr>
            </w:pPr>
          </w:p>
        </w:tc>
        <w:tc>
          <w:tcPr>
            <w:tcW w:w="8813" w:type="dxa"/>
            <w:gridSpan w:val="4"/>
          </w:tcPr>
          <w:p w:rsidR="00D74E78" w:rsidRPr="00A67CDE" w:rsidRDefault="00D74E78" w:rsidP="009D33A2">
            <w:pPr>
              <w:pStyle w:val="a4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Подготовка к практическим занятиям с использованием методических рекомендаций, оформление отчета, подготовка  к  их защите</w:t>
            </w:r>
          </w:p>
        </w:tc>
        <w:tc>
          <w:tcPr>
            <w:tcW w:w="1665" w:type="dxa"/>
          </w:tcPr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2</w:t>
            </w:r>
          </w:p>
        </w:tc>
        <w:tc>
          <w:tcPr>
            <w:tcW w:w="1732" w:type="dxa"/>
            <w:vMerge/>
            <w:shd w:val="clear" w:color="auto" w:fill="auto"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caps/>
              </w:rPr>
            </w:pPr>
          </w:p>
        </w:tc>
      </w:tr>
      <w:tr w:rsidR="00D74E78" w:rsidRPr="00A67CDE" w:rsidTr="009D33A2">
        <w:trPr>
          <w:trHeight w:val="334"/>
        </w:trPr>
        <w:tc>
          <w:tcPr>
            <w:tcW w:w="2924" w:type="dxa"/>
            <w:vMerge/>
          </w:tcPr>
          <w:p w:rsidR="00D74E78" w:rsidRPr="00A67CDE" w:rsidRDefault="00D74E78" w:rsidP="009D33A2">
            <w:pPr>
              <w:pStyle w:val="1"/>
              <w:jc w:val="center"/>
              <w:outlineLvl w:val="0"/>
              <w:rPr>
                <w:b/>
              </w:rPr>
            </w:pPr>
          </w:p>
        </w:tc>
        <w:tc>
          <w:tcPr>
            <w:tcW w:w="8813" w:type="dxa"/>
            <w:gridSpan w:val="4"/>
          </w:tcPr>
          <w:p w:rsidR="00D74E78" w:rsidRPr="00A67CDE" w:rsidRDefault="00D74E78" w:rsidP="009D33A2">
            <w:pPr>
              <w:pStyle w:val="a4"/>
              <w:numPr>
                <w:ilvl w:val="0"/>
                <w:numId w:val="17"/>
              </w:numPr>
              <w:ind w:left="337"/>
              <w:jc w:val="both"/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Подготовка реферата на тему: «Пожарная сигнализация»</w:t>
            </w:r>
          </w:p>
        </w:tc>
        <w:tc>
          <w:tcPr>
            <w:tcW w:w="1665" w:type="dxa"/>
          </w:tcPr>
          <w:p w:rsidR="00D74E78" w:rsidRPr="00A67CDE" w:rsidRDefault="00D74E78" w:rsidP="009D33A2">
            <w:pPr>
              <w:jc w:val="center"/>
              <w:rPr>
                <w:sz w:val="24"/>
                <w:szCs w:val="24"/>
              </w:rPr>
            </w:pPr>
            <w:r w:rsidRPr="00A67CDE">
              <w:rPr>
                <w:sz w:val="24"/>
                <w:szCs w:val="24"/>
              </w:rPr>
              <w:t>2</w:t>
            </w:r>
          </w:p>
        </w:tc>
        <w:tc>
          <w:tcPr>
            <w:tcW w:w="1732" w:type="dxa"/>
            <w:vMerge/>
            <w:shd w:val="clear" w:color="auto" w:fill="auto"/>
          </w:tcPr>
          <w:p w:rsidR="00D74E78" w:rsidRPr="00A67CDE" w:rsidRDefault="00D74E78" w:rsidP="009D33A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caps/>
              </w:rPr>
            </w:pPr>
          </w:p>
        </w:tc>
      </w:tr>
      <w:tr w:rsidR="001040F2" w:rsidRPr="00A67CDE" w:rsidTr="009D33A2">
        <w:trPr>
          <w:trHeight w:val="270"/>
        </w:trPr>
        <w:tc>
          <w:tcPr>
            <w:tcW w:w="11737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040F2" w:rsidRPr="00A67CDE" w:rsidRDefault="00C83A44" w:rsidP="009D33A2">
            <w:pPr>
              <w:rPr>
                <w:b/>
                <w:sz w:val="24"/>
                <w:szCs w:val="24"/>
              </w:rPr>
            </w:pPr>
            <w:r w:rsidRPr="00A67CDE">
              <w:rPr>
                <w:b/>
                <w:sz w:val="24"/>
                <w:szCs w:val="24"/>
              </w:rPr>
              <w:t>Всего: 40 часов из них: 10 часов лекций, 20 часов уроки, 10 часов практических занятий. 32 часа самостоятельных занятий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1040F2" w:rsidRPr="00A67CDE" w:rsidRDefault="001040F2" w:rsidP="009D33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40F2" w:rsidRPr="00A67CDE" w:rsidRDefault="001040F2" w:rsidP="009D33A2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</w:tr>
    </w:tbl>
    <w:p w:rsidR="008E6758" w:rsidRPr="00A67CDE" w:rsidRDefault="008E6758" w:rsidP="00713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i/>
          <w:sz w:val="24"/>
          <w:szCs w:val="24"/>
        </w:rPr>
        <w:sectPr w:rsidR="008E6758" w:rsidRPr="00A67CDE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2798F" w:rsidRPr="00A67CDE" w:rsidRDefault="00E6625D" w:rsidP="001F0F3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A67CDE">
        <w:rPr>
          <w:b/>
          <w:caps/>
        </w:rPr>
        <w:lastRenderedPageBreak/>
        <w:t>4</w:t>
      </w:r>
      <w:r w:rsidR="0042798F" w:rsidRPr="00A67CDE">
        <w:rPr>
          <w:b/>
          <w:caps/>
        </w:rPr>
        <w:t>. условия реализации УЧЕБНОЙ дисциплины</w:t>
      </w:r>
    </w:p>
    <w:p w:rsidR="0042798F" w:rsidRPr="00A67CDE" w:rsidRDefault="00E6625D" w:rsidP="001F0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CD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2798F" w:rsidRPr="00A67CDE">
        <w:rPr>
          <w:rFonts w:ascii="Times New Roman" w:hAnsi="Times New Roman" w:cs="Times New Roman"/>
          <w:b/>
          <w:bCs/>
          <w:sz w:val="24"/>
          <w:szCs w:val="24"/>
        </w:rPr>
        <w:t>.1. Требования к минимальному материально-техническому обеспечению</w:t>
      </w:r>
    </w:p>
    <w:p w:rsidR="0042798F" w:rsidRPr="00A67CDE" w:rsidRDefault="0042798F" w:rsidP="001F0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CDE">
        <w:rPr>
          <w:rFonts w:ascii="Times New Roman" w:hAnsi="Times New Roman" w:cs="Times New Roman"/>
          <w:bCs/>
          <w:sz w:val="24"/>
          <w:szCs w:val="24"/>
        </w:rPr>
        <w:t>Реализация уч</w:t>
      </w:r>
      <w:r w:rsidR="006B613A" w:rsidRPr="00A67CDE">
        <w:rPr>
          <w:rFonts w:ascii="Times New Roman" w:hAnsi="Times New Roman" w:cs="Times New Roman"/>
          <w:bCs/>
          <w:sz w:val="24"/>
          <w:szCs w:val="24"/>
        </w:rPr>
        <w:t>ебной дисциплины требует наличи</w:t>
      </w:r>
      <w:r w:rsidR="00B41CB1" w:rsidRPr="00A67CDE">
        <w:rPr>
          <w:rFonts w:ascii="Times New Roman" w:hAnsi="Times New Roman" w:cs="Times New Roman"/>
          <w:bCs/>
          <w:sz w:val="24"/>
          <w:szCs w:val="24"/>
        </w:rPr>
        <w:t>я</w:t>
      </w:r>
      <w:r w:rsidR="00767936" w:rsidRPr="00A67C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6939" w:rsidRPr="00A67CDE">
        <w:rPr>
          <w:rFonts w:ascii="Times New Roman" w:hAnsi="Times New Roman" w:cs="Times New Roman"/>
          <w:bCs/>
          <w:sz w:val="24"/>
          <w:szCs w:val="24"/>
        </w:rPr>
        <w:t xml:space="preserve">учебного кабинета </w:t>
      </w:r>
      <w:r w:rsidR="00767936" w:rsidRPr="00A67CDE">
        <w:rPr>
          <w:rFonts w:ascii="Times New Roman" w:hAnsi="Times New Roman" w:cs="Times New Roman"/>
          <w:bCs/>
          <w:sz w:val="24"/>
          <w:szCs w:val="24"/>
        </w:rPr>
        <w:t>О</w:t>
      </w:r>
      <w:r w:rsidR="002F6939" w:rsidRPr="00A67CDE">
        <w:rPr>
          <w:rFonts w:ascii="Times New Roman" w:hAnsi="Times New Roman" w:cs="Times New Roman"/>
          <w:bCs/>
          <w:sz w:val="24"/>
          <w:szCs w:val="24"/>
        </w:rPr>
        <w:t>хран</w:t>
      </w:r>
      <w:r w:rsidR="00767936" w:rsidRPr="00A67CDE">
        <w:rPr>
          <w:rFonts w:ascii="Times New Roman" w:hAnsi="Times New Roman" w:cs="Times New Roman"/>
          <w:bCs/>
          <w:sz w:val="24"/>
          <w:szCs w:val="24"/>
        </w:rPr>
        <w:t>а</w:t>
      </w:r>
      <w:r w:rsidR="00D83C7C" w:rsidRPr="00A67C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6939" w:rsidRPr="00A67CDE">
        <w:rPr>
          <w:rFonts w:ascii="Times New Roman" w:hAnsi="Times New Roman" w:cs="Times New Roman"/>
          <w:bCs/>
          <w:sz w:val="24"/>
          <w:szCs w:val="24"/>
        </w:rPr>
        <w:t>труда</w:t>
      </w:r>
    </w:p>
    <w:p w:rsidR="001F0F33" w:rsidRPr="00A67CDE" w:rsidRDefault="00B71721" w:rsidP="001F0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CDE">
        <w:rPr>
          <w:rFonts w:ascii="Times New Roman" w:hAnsi="Times New Roman" w:cs="Times New Roman"/>
          <w:bCs/>
          <w:sz w:val="24"/>
          <w:szCs w:val="24"/>
        </w:rPr>
        <w:t>Оборудование  кабинета</w:t>
      </w:r>
      <w:r w:rsidR="001F0F33" w:rsidRPr="00A67CDE">
        <w:rPr>
          <w:rFonts w:ascii="Times New Roman" w:hAnsi="Times New Roman" w:cs="Times New Roman"/>
          <w:bCs/>
          <w:sz w:val="24"/>
          <w:szCs w:val="24"/>
        </w:rPr>
        <w:t xml:space="preserve"> и рабочих мест лаборатории: </w:t>
      </w:r>
    </w:p>
    <w:p w:rsidR="001F0F33" w:rsidRPr="00A67CDE" w:rsidRDefault="001F0F33" w:rsidP="001F0F33">
      <w:pPr>
        <w:pStyle w:val="a4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CDE">
        <w:rPr>
          <w:rFonts w:ascii="Times New Roman" w:hAnsi="Times New Roman" w:cs="Times New Roman"/>
          <w:bCs/>
          <w:sz w:val="24"/>
          <w:szCs w:val="24"/>
        </w:rPr>
        <w:t>посадочные места по количеству обучающихся;</w:t>
      </w:r>
    </w:p>
    <w:p w:rsidR="001F0F33" w:rsidRPr="00A67CDE" w:rsidRDefault="001F0F33" w:rsidP="001F0F33">
      <w:pPr>
        <w:pStyle w:val="a4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CDE">
        <w:rPr>
          <w:rFonts w:ascii="Times New Roman" w:hAnsi="Times New Roman" w:cs="Times New Roman"/>
          <w:bCs/>
          <w:sz w:val="24"/>
          <w:szCs w:val="24"/>
        </w:rPr>
        <w:t>рабочее место преподавателя;</w:t>
      </w:r>
    </w:p>
    <w:p w:rsidR="001F0F33" w:rsidRPr="00A67CDE" w:rsidRDefault="001F0F33" w:rsidP="001F0F33">
      <w:pPr>
        <w:pStyle w:val="a4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CDE">
        <w:rPr>
          <w:rFonts w:ascii="Times New Roman" w:hAnsi="Times New Roman" w:cs="Times New Roman"/>
          <w:bCs/>
          <w:sz w:val="24"/>
          <w:szCs w:val="24"/>
        </w:rPr>
        <w:t>комплект учебно-наглядных пособий «Охрана труда»;</w:t>
      </w:r>
    </w:p>
    <w:p w:rsidR="001F0F33" w:rsidRPr="00A67CDE" w:rsidRDefault="001F0F33" w:rsidP="001F0F33">
      <w:pPr>
        <w:pStyle w:val="23"/>
        <w:numPr>
          <w:ilvl w:val="0"/>
          <w:numId w:val="2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CDE">
        <w:rPr>
          <w:rFonts w:ascii="Times New Roman" w:hAnsi="Times New Roman" w:cs="Times New Roman"/>
          <w:bCs/>
          <w:sz w:val="24"/>
          <w:szCs w:val="24"/>
        </w:rPr>
        <w:t>комплект учебно-методической документации;</w:t>
      </w:r>
    </w:p>
    <w:p w:rsidR="001F0F33" w:rsidRPr="00A67CDE" w:rsidRDefault="00B71721" w:rsidP="001F0F33">
      <w:pPr>
        <w:pStyle w:val="a4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CDE">
        <w:rPr>
          <w:rFonts w:ascii="Times New Roman" w:hAnsi="Times New Roman" w:cs="Times New Roman"/>
          <w:bCs/>
          <w:sz w:val="24"/>
          <w:szCs w:val="24"/>
        </w:rPr>
        <w:t xml:space="preserve">оборудование </w:t>
      </w:r>
      <w:r w:rsidR="001F0F33" w:rsidRPr="00A67CDE">
        <w:rPr>
          <w:rFonts w:ascii="Times New Roman" w:hAnsi="Times New Roman" w:cs="Times New Roman"/>
          <w:bCs/>
          <w:sz w:val="24"/>
          <w:szCs w:val="24"/>
        </w:rPr>
        <w:t xml:space="preserve"> практических работ;</w:t>
      </w:r>
    </w:p>
    <w:p w:rsidR="001F0F33" w:rsidRPr="00A67CDE" w:rsidRDefault="001F0F33" w:rsidP="001F0F33">
      <w:pPr>
        <w:pStyle w:val="a4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CDE">
        <w:rPr>
          <w:rFonts w:ascii="Times New Roman" w:hAnsi="Times New Roman" w:cs="Times New Roman"/>
          <w:bCs/>
          <w:sz w:val="24"/>
          <w:szCs w:val="24"/>
        </w:rPr>
        <w:t>измерительные приборы,</w:t>
      </w:r>
      <w:r w:rsidR="00B613C2" w:rsidRPr="00A67C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7CDE">
        <w:rPr>
          <w:rFonts w:ascii="Times New Roman" w:hAnsi="Times New Roman" w:cs="Times New Roman"/>
          <w:bCs/>
          <w:sz w:val="24"/>
          <w:szCs w:val="24"/>
        </w:rPr>
        <w:t>набор огнетушителей;</w:t>
      </w:r>
    </w:p>
    <w:p w:rsidR="001F0F33" w:rsidRPr="00A67CDE" w:rsidRDefault="001F0F33" w:rsidP="001F0F33">
      <w:pPr>
        <w:pStyle w:val="a4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CDE">
        <w:rPr>
          <w:rFonts w:ascii="Times New Roman" w:hAnsi="Times New Roman" w:cs="Times New Roman"/>
          <w:bCs/>
          <w:sz w:val="24"/>
          <w:szCs w:val="24"/>
        </w:rPr>
        <w:t>электронные методические пособия.</w:t>
      </w:r>
    </w:p>
    <w:p w:rsidR="001F0F33" w:rsidRPr="00A67CDE" w:rsidRDefault="001F0F33" w:rsidP="001F0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7CDE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обучения: </w:t>
      </w:r>
    </w:p>
    <w:p w:rsidR="001F0F33" w:rsidRPr="00A67CDE" w:rsidRDefault="001F0F33" w:rsidP="001F0F33">
      <w:pPr>
        <w:pStyle w:val="a4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CDE">
        <w:rPr>
          <w:rFonts w:ascii="Times New Roman" w:hAnsi="Times New Roman" w:cs="Times New Roman"/>
          <w:bCs/>
          <w:sz w:val="24"/>
          <w:szCs w:val="24"/>
        </w:rPr>
        <w:t xml:space="preserve">компьютер с лицензионным программным обеспечением; </w:t>
      </w:r>
    </w:p>
    <w:p w:rsidR="001F0F33" w:rsidRPr="00A67CDE" w:rsidRDefault="001F0F33" w:rsidP="001F0F33">
      <w:pPr>
        <w:pStyle w:val="a4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CDE">
        <w:rPr>
          <w:rFonts w:ascii="Times New Roman" w:hAnsi="Times New Roman" w:cs="Times New Roman"/>
          <w:bCs/>
          <w:sz w:val="24"/>
          <w:szCs w:val="24"/>
        </w:rPr>
        <w:t>мультимедиапроектор;</w:t>
      </w:r>
    </w:p>
    <w:p w:rsidR="001F0F33" w:rsidRPr="00A67CDE" w:rsidRDefault="001F0F33" w:rsidP="001F0F33">
      <w:pPr>
        <w:pStyle w:val="a4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CDE">
        <w:rPr>
          <w:rFonts w:ascii="Times New Roman" w:hAnsi="Times New Roman" w:cs="Times New Roman"/>
          <w:bCs/>
          <w:sz w:val="24"/>
          <w:szCs w:val="24"/>
        </w:rPr>
        <w:t>обучающие видеофильмы по охране труда.</w:t>
      </w:r>
    </w:p>
    <w:p w:rsidR="001F0F33" w:rsidRPr="00A67CDE" w:rsidRDefault="001F0F33" w:rsidP="001F0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798F" w:rsidRPr="00A67CDE" w:rsidRDefault="00E6625D" w:rsidP="004279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A67CDE">
        <w:rPr>
          <w:b/>
        </w:rPr>
        <w:t>4</w:t>
      </w:r>
      <w:r w:rsidR="0042798F" w:rsidRPr="00A67CDE">
        <w:rPr>
          <w:b/>
        </w:rPr>
        <w:t>.2. Информационное обеспечение обучения</w:t>
      </w:r>
    </w:p>
    <w:p w:rsidR="0042798F" w:rsidRPr="00A67CDE" w:rsidRDefault="0042798F" w:rsidP="001F0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CDE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D83C7C" w:rsidRPr="00A67CDE" w:rsidRDefault="00D83C7C" w:rsidP="001F0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2EC4" w:rsidRPr="00A67CDE" w:rsidRDefault="0042798F" w:rsidP="001F0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CDE">
        <w:rPr>
          <w:rFonts w:ascii="Times New Roman" w:hAnsi="Times New Roman" w:cs="Times New Roman"/>
          <w:bCs/>
          <w:sz w:val="24"/>
          <w:szCs w:val="24"/>
        </w:rPr>
        <w:t xml:space="preserve">Основные источники: </w:t>
      </w:r>
    </w:p>
    <w:p w:rsidR="00AB6995" w:rsidRPr="00A67CDE" w:rsidRDefault="00AB6995" w:rsidP="001F0F33">
      <w:pPr>
        <w:pStyle w:val="Default"/>
        <w:numPr>
          <w:ilvl w:val="0"/>
          <w:numId w:val="21"/>
        </w:numPr>
        <w:jc w:val="both"/>
      </w:pPr>
      <w:r w:rsidRPr="00A67CDE">
        <w:t xml:space="preserve">Девисилов В.А. Охрана труда: Учебник.- 4-е изд., испр. и доп.– М: ФОРУМ: ИНФРА-М, 2009.- 496 с. </w:t>
      </w:r>
    </w:p>
    <w:p w:rsidR="0042798F" w:rsidRPr="00A67CDE" w:rsidRDefault="00C965F4" w:rsidP="001F0F33">
      <w:pPr>
        <w:pStyle w:val="a4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67CDE">
        <w:rPr>
          <w:rFonts w:ascii="Times New Roman" w:hAnsi="Times New Roman" w:cs="Times New Roman"/>
          <w:bCs/>
          <w:sz w:val="24"/>
          <w:szCs w:val="24"/>
        </w:rPr>
        <w:t>В.А. Девисил</w:t>
      </w:r>
      <w:r w:rsidR="00C27429" w:rsidRPr="00A67CDE">
        <w:rPr>
          <w:rFonts w:ascii="Times New Roman" w:hAnsi="Times New Roman" w:cs="Times New Roman"/>
          <w:bCs/>
          <w:sz w:val="24"/>
          <w:szCs w:val="24"/>
        </w:rPr>
        <w:t>ов  «Охрана труда», Москва, Форум - Инфра – М – 2005г.</w:t>
      </w:r>
    </w:p>
    <w:p w:rsidR="00C27429" w:rsidRPr="00A67CDE" w:rsidRDefault="00C27429" w:rsidP="001F0F33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67CDE">
        <w:rPr>
          <w:rFonts w:ascii="Times New Roman" w:hAnsi="Times New Roman" w:cs="Times New Roman"/>
          <w:sz w:val="24"/>
          <w:szCs w:val="24"/>
        </w:rPr>
        <w:t>М. И. Басаков «Охрана  труда», Москва ИКЦ «Март» - 2003г</w:t>
      </w:r>
    </w:p>
    <w:p w:rsidR="00AB6995" w:rsidRPr="00A67CDE" w:rsidRDefault="00AB6995" w:rsidP="001F0F33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67CDE">
        <w:rPr>
          <w:rFonts w:ascii="Times New Roman" w:hAnsi="Times New Roman" w:cs="Times New Roman"/>
          <w:sz w:val="24"/>
          <w:szCs w:val="24"/>
        </w:rPr>
        <w:t>Белов С.В., Ильницкая А.В., Козьяков А.Ф. Охрана труда: Учебник 2007г</w:t>
      </w:r>
    </w:p>
    <w:p w:rsidR="00C27429" w:rsidRPr="00A67CDE" w:rsidRDefault="00C27429" w:rsidP="001F0F33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67CDE">
        <w:rPr>
          <w:rFonts w:ascii="Times New Roman" w:hAnsi="Times New Roman" w:cs="Times New Roman"/>
          <w:sz w:val="24"/>
          <w:szCs w:val="24"/>
        </w:rPr>
        <w:t>Трудовой кодекс РФ, Москва, Омега – Л – 2008г.</w:t>
      </w:r>
    </w:p>
    <w:p w:rsidR="00C27429" w:rsidRPr="00A67CDE" w:rsidRDefault="00C27429" w:rsidP="001F0F33">
      <w:pPr>
        <w:pStyle w:val="a4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CDE">
        <w:rPr>
          <w:rFonts w:ascii="Times New Roman" w:hAnsi="Times New Roman" w:cs="Times New Roman"/>
          <w:bCs/>
          <w:sz w:val="24"/>
          <w:szCs w:val="24"/>
        </w:rPr>
        <w:t>Конституция РФ</w:t>
      </w:r>
    </w:p>
    <w:p w:rsidR="00C27429" w:rsidRPr="00A67CDE" w:rsidRDefault="00C27429" w:rsidP="001F0F33">
      <w:pPr>
        <w:pStyle w:val="a4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CDE">
        <w:rPr>
          <w:rFonts w:ascii="Times New Roman" w:hAnsi="Times New Roman" w:cs="Times New Roman"/>
          <w:bCs/>
          <w:sz w:val="24"/>
          <w:szCs w:val="24"/>
        </w:rPr>
        <w:t>А.А. Рустамов «Экологические основы природопользования», М: издательско-торговая корпорация «Дашков ИК» - 2005г</w:t>
      </w:r>
    </w:p>
    <w:p w:rsidR="0042798F" w:rsidRPr="00A67CDE" w:rsidRDefault="0042798F" w:rsidP="001F0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CDE">
        <w:rPr>
          <w:rFonts w:ascii="Times New Roman" w:hAnsi="Times New Roman" w:cs="Times New Roman"/>
          <w:bCs/>
          <w:sz w:val="24"/>
          <w:szCs w:val="24"/>
        </w:rPr>
        <w:t xml:space="preserve">Дополнительные источники: </w:t>
      </w:r>
    </w:p>
    <w:p w:rsidR="001F1A1D" w:rsidRPr="00A67CDE" w:rsidRDefault="00C27429" w:rsidP="001F0F33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CDE">
        <w:rPr>
          <w:rFonts w:ascii="Times New Roman" w:hAnsi="Times New Roman" w:cs="Times New Roman"/>
          <w:sz w:val="24"/>
          <w:szCs w:val="24"/>
        </w:rPr>
        <w:t>С.П. Павлов  «Охрана труда в радиоэлектронной  промышленности», Москва «Радио и связь», 19</w:t>
      </w:r>
      <w:r w:rsidR="00DD2B39" w:rsidRPr="00A67CDE">
        <w:rPr>
          <w:rFonts w:ascii="Times New Roman" w:hAnsi="Times New Roman" w:cs="Times New Roman"/>
          <w:sz w:val="24"/>
          <w:szCs w:val="24"/>
        </w:rPr>
        <w:t>9</w:t>
      </w:r>
      <w:r w:rsidRPr="00A67CDE">
        <w:rPr>
          <w:rFonts w:ascii="Times New Roman" w:hAnsi="Times New Roman" w:cs="Times New Roman"/>
          <w:sz w:val="24"/>
          <w:szCs w:val="24"/>
        </w:rPr>
        <w:t>5г</w:t>
      </w:r>
    </w:p>
    <w:p w:rsidR="00C42EC4" w:rsidRPr="00A67CDE" w:rsidRDefault="008779C2" w:rsidP="001F0F33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CDE">
        <w:rPr>
          <w:rFonts w:ascii="Times New Roman" w:hAnsi="Times New Roman" w:cs="Times New Roman"/>
          <w:sz w:val="24"/>
          <w:szCs w:val="24"/>
        </w:rPr>
        <w:t>М.А. Шалагина «Инструкции по охране труда», Москва «Экзамен» - 2008г.</w:t>
      </w:r>
    </w:p>
    <w:p w:rsidR="00C42EC4" w:rsidRPr="00A67CDE" w:rsidRDefault="008779C2" w:rsidP="001F0F33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CDE">
        <w:rPr>
          <w:rFonts w:ascii="Times New Roman" w:hAnsi="Times New Roman" w:cs="Times New Roman"/>
          <w:sz w:val="24"/>
          <w:szCs w:val="24"/>
        </w:rPr>
        <w:t>И.А. Кленова «Экология», Феникс 2001г.</w:t>
      </w:r>
    </w:p>
    <w:p w:rsidR="00AB6995" w:rsidRPr="00A67CDE" w:rsidRDefault="00AB6995" w:rsidP="00D83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CDE">
        <w:rPr>
          <w:rFonts w:ascii="Times New Roman" w:hAnsi="Times New Roman" w:cs="Times New Roman"/>
          <w:sz w:val="24"/>
          <w:szCs w:val="24"/>
        </w:rPr>
        <w:t>Интернет - ресурсы</w:t>
      </w:r>
    </w:p>
    <w:p w:rsidR="00ED08B0" w:rsidRPr="00A67CDE" w:rsidRDefault="001F0F33" w:rsidP="001F1A1D">
      <w:pPr>
        <w:pStyle w:val="Default"/>
        <w:numPr>
          <w:ilvl w:val="0"/>
          <w:numId w:val="10"/>
        </w:numPr>
        <w:jc w:val="both"/>
      </w:pPr>
      <w:r w:rsidRPr="00A67CDE">
        <w:t>www.ohranatruda.ru  - э</w:t>
      </w:r>
      <w:r w:rsidR="00AB6995" w:rsidRPr="00A67CDE">
        <w:t>лектронны</w:t>
      </w:r>
      <w:r w:rsidRPr="00A67CDE">
        <w:t>й ресурс «Охрана труда»</w:t>
      </w:r>
    </w:p>
    <w:p w:rsidR="00E224C5" w:rsidRPr="00A67CDE" w:rsidRDefault="00E224C5" w:rsidP="0033613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5" w:firstLine="0"/>
        <w:rPr>
          <w:b/>
          <w:caps/>
        </w:rPr>
      </w:pPr>
    </w:p>
    <w:p w:rsidR="00E224C5" w:rsidRPr="00A67CDE" w:rsidRDefault="00E224C5" w:rsidP="0033613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5" w:firstLine="0"/>
        <w:rPr>
          <w:b/>
          <w:caps/>
        </w:rPr>
      </w:pPr>
    </w:p>
    <w:p w:rsidR="00E224C5" w:rsidRPr="00A67CDE" w:rsidRDefault="00E224C5" w:rsidP="0033613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5" w:firstLine="0"/>
        <w:rPr>
          <w:b/>
          <w:caps/>
        </w:rPr>
      </w:pPr>
    </w:p>
    <w:p w:rsidR="00E224C5" w:rsidRPr="00A67CDE" w:rsidRDefault="00E224C5" w:rsidP="00E224C5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7" w:firstLine="0"/>
        <w:rPr>
          <w:b/>
          <w:caps/>
        </w:rPr>
      </w:pPr>
    </w:p>
    <w:p w:rsidR="00E224C5" w:rsidRPr="00A67CDE" w:rsidRDefault="00E224C5" w:rsidP="00E224C5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7" w:firstLine="0"/>
        <w:rPr>
          <w:b/>
          <w:caps/>
        </w:rPr>
      </w:pPr>
    </w:p>
    <w:p w:rsidR="00E224C5" w:rsidRPr="00A67CDE" w:rsidRDefault="00E224C5" w:rsidP="00E224C5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7" w:firstLine="0"/>
        <w:rPr>
          <w:b/>
          <w:caps/>
        </w:rPr>
      </w:pPr>
    </w:p>
    <w:p w:rsidR="00E224C5" w:rsidRPr="00A67CDE" w:rsidRDefault="00E224C5" w:rsidP="00E224C5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7" w:firstLine="0"/>
        <w:rPr>
          <w:b/>
          <w:caps/>
        </w:rPr>
      </w:pPr>
    </w:p>
    <w:p w:rsidR="00E224C5" w:rsidRPr="00A67CDE" w:rsidRDefault="00E224C5" w:rsidP="00E224C5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7" w:firstLine="0"/>
        <w:rPr>
          <w:b/>
          <w:caps/>
        </w:rPr>
      </w:pPr>
    </w:p>
    <w:p w:rsidR="00E224C5" w:rsidRPr="00A67CDE" w:rsidRDefault="00E224C5" w:rsidP="00E224C5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7" w:firstLine="0"/>
        <w:rPr>
          <w:b/>
          <w:caps/>
        </w:rPr>
      </w:pPr>
    </w:p>
    <w:p w:rsidR="00E224C5" w:rsidRPr="00A67CDE" w:rsidRDefault="00E224C5" w:rsidP="00E224C5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7" w:firstLine="0"/>
        <w:rPr>
          <w:b/>
          <w:caps/>
        </w:rPr>
      </w:pPr>
    </w:p>
    <w:p w:rsidR="00E224C5" w:rsidRPr="00A67CDE" w:rsidRDefault="00E224C5" w:rsidP="00E224C5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7" w:firstLine="0"/>
        <w:rPr>
          <w:b/>
          <w:caps/>
        </w:rPr>
      </w:pPr>
    </w:p>
    <w:p w:rsidR="00E6625D" w:rsidRPr="00A67CDE" w:rsidRDefault="0033613B" w:rsidP="00580E47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7" w:firstLine="0"/>
      </w:pPr>
      <w:r w:rsidRPr="00A67CDE">
        <w:rPr>
          <w:b/>
          <w:caps/>
        </w:rPr>
        <w:lastRenderedPageBreak/>
        <w:t>5.</w:t>
      </w:r>
      <w:r w:rsidR="0042798F" w:rsidRPr="00A67CDE">
        <w:rPr>
          <w:b/>
          <w:caps/>
        </w:rPr>
        <w:t>Контроль и оценка результатов освоения УЧЕБНОЙ Дисциплины</w:t>
      </w:r>
    </w:p>
    <w:p w:rsidR="0042798F" w:rsidRPr="00A67CDE" w:rsidRDefault="0042798F" w:rsidP="00E224C5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A67CDE">
        <w:rPr>
          <w:b/>
        </w:rPr>
        <w:t>Контроль</w:t>
      </w:r>
      <w:r w:rsidR="00580E47" w:rsidRPr="00A67CDE">
        <w:rPr>
          <w:b/>
        </w:rPr>
        <w:t xml:space="preserve"> </w:t>
      </w:r>
      <w:r w:rsidRPr="00A67CDE">
        <w:rPr>
          <w:b/>
        </w:rPr>
        <w:t>и оценка</w:t>
      </w:r>
      <w:r w:rsidRPr="00A67CDE">
        <w:t xml:space="preserve"> результатов освоения учебной дисциплины осуществляется преподавателем в </w:t>
      </w:r>
      <w:r w:rsidR="00B71721" w:rsidRPr="00A67CDE">
        <w:t xml:space="preserve">процессе проведения </w:t>
      </w:r>
      <w:r w:rsidR="008779C2" w:rsidRPr="00A67CDE">
        <w:t xml:space="preserve"> практических </w:t>
      </w:r>
      <w:r w:rsidRPr="00A67CDE">
        <w:t>работ, тестирования, а также выполнения обуч</w:t>
      </w:r>
      <w:r w:rsidR="00E454B3" w:rsidRPr="00A67CDE">
        <w:t>ающимися индивидуальных заданий.</w:t>
      </w:r>
    </w:p>
    <w:p w:rsidR="00820858" w:rsidRPr="00A67CDE" w:rsidRDefault="00820858" w:rsidP="00E224C5">
      <w:pPr>
        <w:widowContro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42798F" w:rsidRPr="00A67CDE" w:rsidTr="0042798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8F" w:rsidRPr="00A67CDE" w:rsidRDefault="0042798F" w:rsidP="00E224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42798F" w:rsidRPr="00A67CDE" w:rsidRDefault="0042798F" w:rsidP="00E224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8F" w:rsidRPr="00A67CDE" w:rsidRDefault="0042798F" w:rsidP="00E224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42798F" w:rsidRPr="00A67CDE" w:rsidTr="0042798F">
        <w:trPr>
          <w:trHeight w:val="29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8F" w:rsidRPr="00A67CDE" w:rsidRDefault="0042798F" w:rsidP="00E224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67CDE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8F" w:rsidRPr="00A67CDE" w:rsidRDefault="0042798F" w:rsidP="00E224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798F" w:rsidRPr="00A67CDE" w:rsidTr="0042798F">
        <w:trPr>
          <w:trHeight w:val="66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B3" w:rsidRPr="00A67CDE" w:rsidRDefault="008779C2" w:rsidP="00E224C5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DE">
              <w:rPr>
                <w:rFonts w:ascii="Times New Roman" w:hAnsi="Times New Roman" w:cs="Times New Roman"/>
                <w:sz w:val="24"/>
                <w:szCs w:val="24"/>
              </w:rPr>
              <w:t>проводить анализ травмоопасных и вредных факторов в сфере профессиональной деятельности;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C7C" w:rsidRPr="00A67CDE" w:rsidRDefault="00D83C7C" w:rsidP="00E224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CDE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 в форме:</w:t>
            </w:r>
          </w:p>
          <w:p w:rsidR="00D83C7C" w:rsidRPr="00A67CDE" w:rsidRDefault="00AC09EE" w:rsidP="00E224C5">
            <w:pPr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CDE">
              <w:rPr>
                <w:rFonts w:ascii="Times New Roman" w:hAnsi="Times New Roman" w:cs="Times New Roman"/>
                <w:bCs/>
                <w:sz w:val="24"/>
                <w:szCs w:val="24"/>
              </w:rPr>
              <w:t>защиты практических</w:t>
            </w:r>
            <w:r w:rsidR="00D83C7C" w:rsidRPr="00A67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работ;</w:t>
            </w:r>
          </w:p>
          <w:p w:rsidR="00E454B3" w:rsidRPr="00A67CDE" w:rsidRDefault="00D83C7C" w:rsidP="00E224C5">
            <w:pPr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CDE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тестирования.</w:t>
            </w:r>
          </w:p>
        </w:tc>
      </w:tr>
      <w:tr w:rsidR="0042798F" w:rsidRPr="00A67CDE" w:rsidTr="008779C2">
        <w:trPr>
          <w:trHeight w:val="75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B3" w:rsidRPr="00A67CDE" w:rsidRDefault="008779C2" w:rsidP="00B71721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67CDE">
              <w:rPr>
                <w:rFonts w:ascii="Times New Roman" w:hAnsi="Times New Roman" w:cs="Times New Roman"/>
                <w:sz w:val="24"/>
                <w:szCs w:val="24"/>
              </w:rPr>
              <w:t>использовать экобиозащитную технику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C7C" w:rsidRPr="00A67CDE" w:rsidRDefault="00D83C7C" w:rsidP="00E224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CDE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 в форме:</w:t>
            </w:r>
          </w:p>
          <w:p w:rsidR="00D83C7C" w:rsidRPr="00A67CDE" w:rsidRDefault="00D83C7C" w:rsidP="00E224C5">
            <w:pPr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CDE">
              <w:rPr>
                <w:rFonts w:ascii="Times New Roman" w:hAnsi="Times New Roman" w:cs="Times New Roman"/>
                <w:bCs/>
                <w:sz w:val="24"/>
                <w:szCs w:val="24"/>
              </w:rPr>
              <w:t>защиты практических работ;</w:t>
            </w:r>
          </w:p>
          <w:p w:rsidR="00D83C7C" w:rsidRPr="00A67CDE" w:rsidRDefault="00D83C7C" w:rsidP="00E224C5">
            <w:pPr>
              <w:pStyle w:val="a4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CDE">
              <w:rPr>
                <w:rFonts w:ascii="Times New Roman" w:hAnsi="Times New Roman" w:cs="Times New Roman"/>
                <w:sz w:val="24"/>
                <w:szCs w:val="24"/>
              </w:rPr>
              <w:t>защита реферата (компьютерной презентации)</w:t>
            </w:r>
          </w:p>
          <w:p w:rsidR="002145F9" w:rsidRPr="00A67CDE" w:rsidRDefault="00D83C7C" w:rsidP="00E224C5">
            <w:pPr>
              <w:pStyle w:val="a4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CDE">
              <w:rPr>
                <w:rFonts w:ascii="Times New Roman" w:hAnsi="Times New Roman" w:cs="Times New Roman"/>
                <w:sz w:val="24"/>
                <w:szCs w:val="24"/>
              </w:rPr>
              <w:t>домашние  работы</w:t>
            </w:r>
          </w:p>
        </w:tc>
      </w:tr>
      <w:tr w:rsidR="00D83C7C" w:rsidRPr="00A67CDE" w:rsidTr="00820858">
        <w:trPr>
          <w:trHeight w:val="33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C7C" w:rsidRPr="00A67CDE" w:rsidRDefault="00D83C7C" w:rsidP="00E224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CDE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7C" w:rsidRPr="00A67CDE" w:rsidRDefault="00D83C7C" w:rsidP="00E224C5">
            <w:pPr>
              <w:widowControl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C7C" w:rsidRPr="00A67CDE" w:rsidTr="00820858">
        <w:trPr>
          <w:trHeight w:val="146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C7C" w:rsidRPr="00A67CDE" w:rsidRDefault="00D83C7C" w:rsidP="00E224C5">
            <w:pPr>
              <w:pStyle w:val="a4"/>
              <w:widowControl w:val="0"/>
              <w:numPr>
                <w:ilvl w:val="0"/>
                <w:numId w:val="25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DE">
              <w:rPr>
                <w:rFonts w:ascii="Times New Roman" w:hAnsi="Times New Roman" w:cs="Times New Roman"/>
                <w:sz w:val="24"/>
                <w:szCs w:val="24"/>
              </w:rPr>
      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организации;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C7C" w:rsidRPr="00A67CDE" w:rsidRDefault="00D83C7C" w:rsidP="00E224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CDE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 в форме:</w:t>
            </w:r>
          </w:p>
          <w:p w:rsidR="00D83C7C" w:rsidRPr="00A67CDE" w:rsidRDefault="00AC09EE" w:rsidP="00E224C5">
            <w:pPr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CDE">
              <w:rPr>
                <w:rFonts w:ascii="Times New Roman" w:hAnsi="Times New Roman" w:cs="Times New Roman"/>
                <w:bCs/>
                <w:sz w:val="24"/>
                <w:szCs w:val="24"/>
              </w:rPr>
              <w:t>защиты практических</w:t>
            </w:r>
            <w:r w:rsidR="00D83C7C" w:rsidRPr="00A67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работ;</w:t>
            </w:r>
          </w:p>
          <w:p w:rsidR="00D83C7C" w:rsidRPr="00A67CDE" w:rsidRDefault="00D83C7C" w:rsidP="00E224C5">
            <w:pPr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CDE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тестирования</w:t>
            </w:r>
          </w:p>
          <w:p w:rsidR="00D83C7C" w:rsidRPr="00A67CDE" w:rsidRDefault="00D83C7C" w:rsidP="00E224C5">
            <w:pPr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CDE">
              <w:rPr>
                <w:rFonts w:ascii="Times New Roman" w:hAnsi="Times New Roman" w:cs="Times New Roman"/>
                <w:bCs/>
                <w:sz w:val="24"/>
                <w:szCs w:val="24"/>
              </w:rPr>
              <w:t>домашние  работы</w:t>
            </w:r>
          </w:p>
        </w:tc>
      </w:tr>
      <w:tr w:rsidR="00D83C7C" w:rsidRPr="00A67CDE" w:rsidTr="00820858">
        <w:trPr>
          <w:trHeight w:val="55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C7C" w:rsidRPr="00A67CDE" w:rsidRDefault="00D83C7C" w:rsidP="00E224C5">
            <w:pPr>
              <w:pStyle w:val="a4"/>
              <w:widowControl w:val="0"/>
              <w:numPr>
                <w:ilvl w:val="0"/>
                <w:numId w:val="25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DE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техники безопасности при </w:t>
            </w:r>
            <w:r w:rsidR="00B613C2" w:rsidRPr="00A67CDE">
              <w:rPr>
                <w:rFonts w:ascii="Times New Roman" w:hAnsi="Times New Roman" w:cs="Times New Roman"/>
                <w:sz w:val="24"/>
                <w:szCs w:val="24"/>
              </w:rPr>
              <w:t>техническом обслуживании и ремонте РЭА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C7C" w:rsidRPr="00A67CDE" w:rsidRDefault="00D83C7C" w:rsidP="00E224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CDE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 в форме:</w:t>
            </w:r>
          </w:p>
          <w:p w:rsidR="00D83C7C" w:rsidRPr="00A67CDE" w:rsidRDefault="00AC09EE" w:rsidP="00E224C5">
            <w:pPr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CDE">
              <w:rPr>
                <w:rFonts w:ascii="Times New Roman" w:hAnsi="Times New Roman" w:cs="Times New Roman"/>
                <w:bCs/>
                <w:sz w:val="24"/>
                <w:szCs w:val="24"/>
              </w:rPr>
              <w:t>защиты практических</w:t>
            </w:r>
            <w:r w:rsidR="00D83C7C" w:rsidRPr="00A67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работ;</w:t>
            </w:r>
          </w:p>
          <w:p w:rsidR="00D83C7C" w:rsidRPr="00A67CDE" w:rsidRDefault="00D83C7C" w:rsidP="00E224C5">
            <w:pPr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CDE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тестирования</w:t>
            </w:r>
          </w:p>
          <w:p w:rsidR="00D83C7C" w:rsidRPr="00A67CDE" w:rsidRDefault="00D83C7C" w:rsidP="00E224C5">
            <w:pPr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домашние  работы </w:t>
            </w:r>
          </w:p>
          <w:p w:rsidR="00D83C7C" w:rsidRPr="00A67CDE" w:rsidRDefault="00D83C7C" w:rsidP="00E224C5">
            <w:pPr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CD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</w:tbl>
    <w:p w:rsidR="0042798F" w:rsidRPr="00A67CDE" w:rsidRDefault="0042798F" w:rsidP="00E224C5">
      <w:pPr>
        <w:widowControl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C204D" w:rsidRPr="00A67CDE" w:rsidRDefault="008C204D" w:rsidP="008C204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67CDE">
        <w:rPr>
          <w:rFonts w:ascii="Times New Roman" w:hAnsi="Times New Roman" w:cs="Times New Roman"/>
          <w:b/>
          <w:sz w:val="24"/>
          <w:szCs w:val="24"/>
        </w:rPr>
        <w:t xml:space="preserve">Разработчик: </w:t>
      </w:r>
      <w:r w:rsidRPr="00A67CDE">
        <w:rPr>
          <w:rFonts w:ascii="Times New Roman" w:hAnsi="Times New Roman" w:cs="Times New Roman"/>
          <w:b/>
          <w:sz w:val="24"/>
          <w:szCs w:val="24"/>
        </w:rPr>
        <w:tab/>
      </w:r>
    </w:p>
    <w:p w:rsidR="00EE0B8B" w:rsidRPr="00A67CDE" w:rsidRDefault="008C204D" w:rsidP="008C204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67CDE">
        <w:rPr>
          <w:rFonts w:ascii="Times New Roman" w:hAnsi="Times New Roman" w:cs="Times New Roman"/>
          <w:sz w:val="24"/>
          <w:szCs w:val="24"/>
        </w:rPr>
        <w:t xml:space="preserve"> Г</w:t>
      </w:r>
      <w:r w:rsidR="00E6625D" w:rsidRPr="00A67CDE">
        <w:rPr>
          <w:rFonts w:ascii="Times New Roman" w:hAnsi="Times New Roman" w:cs="Times New Roman"/>
          <w:sz w:val="24"/>
          <w:szCs w:val="24"/>
        </w:rPr>
        <w:t>БП</w:t>
      </w:r>
      <w:r w:rsidRPr="00A67CDE">
        <w:rPr>
          <w:rFonts w:ascii="Times New Roman" w:hAnsi="Times New Roman" w:cs="Times New Roman"/>
          <w:sz w:val="24"/>
          <w:szCs w:val="24"/>
        </w:rPr>
        <w:t>ОУ  «</w:t>
      </w:r>
      <w:r w:rsidR="00E6625D" w:rsidRPr="00A67CDE">
        <w:rPr>
          <w:rFonts w:ascii="Times New Roman" w:hAnsi="Times New Roman" w:cs="Times New Roman"/>
          <w:sz w:val="24"/>
          <w:szCs w:val="24"/>
        </w:rPr>
        <w:t>Т</w:t>
      </w:r>
      <w:r w:rsidRPr="00A67CDE">
        <w:rPr>
          <w:rFonts w:ascii="Times New Roman" w:hAnsi="Times New Roman" w:cs="Times New Roman"/>
          <w:sz w:val="24"/>
          <w:szCs w:val="24"/>
        </w:rPr>
        <w:t>К</w:t>
      </w:r>
      <w:r w:rsidR="00C6588B" w:rsidRPr="00A67CDE">
        <w:rPr>
          <w:rFonts w:ascii="Times New Roman" w:hAnsi="Times New Roman" w:cs="Times New Roman"/>
          <w:sz w:val="24"/>
          <w:szCs w:val="24"/>
        </w:rPr>
        <w:t xml:space="preserve"> имени Р.Н.Ашуралиева</w:t>
      </w:r>
      <w:r w:rsidRPr="00A67CDE">
        <w:rPr>
          <w:rFonts w:ascii="Times New Roman" w:hAnsi="Times New Roman" w:cs="Times New Roman"/>
          <w:sz w:val="24"/>
          <w:szCs w:val="24"/>
        </w:rPr>
        <w:t>»             преподаватель</w:t>
      </w:r>
      <w:r w:rsidR="00EE0B8B" w:rsidRPr="00A67CD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7667D" w:rsidRPr="00A67CD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EE0B8B" w:rsidRPr="00A67CDE">
        <w:rPr>
          <w:rFonts w:ascii="Times New Roman" w:eastAsia="Times New Roman" w:hAnsi="Times New Roman" w:cs="Times New Roman"/>
          <w:sz w:val="24"/>
          <w:szCs w:val="24"/>
        </w:rPr>
        <w:t xml:space="preserve"> Н.В</w:t>
      </w:r>
      <w:r w:rsidR="00D7667D" w:rsidRPr="00A67C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0B8B" w:rsidRPr="00A67CDE">
        <w:rPr>
          <w:rFonts w:ascii="Times New Roman" w:eastAsia="Times New Roman" w:hAnsi="Times New Roman" w:cs="Times New Roman"/>
          <w:sz w:val="24"/>
          <w:szCs w:val="24"/>
        </w:rPr>
        <w:t>.Петросова</w:t>
      </w:r>
    </w:p>
    <w:p w:rsidR="008C204D" w:rsidRPr="00A67CDE" w:rsidRDefault="00EE0B8B" w:rsidP="008C204D">
      <w:pPr>
        <w:pStyle w:val="a6"/>
        <w:rPr>
          <w:rFonts w:ascii="Times New Roman" w:hAnsi="Times New Roman" w:cs="Times New Roman"/>
          <w:sz w:val="24"/>
          <w:szCs w:val="24"/>
        </w:rPr>
      </w:pPr>
      <w:r w:rsidRPr="00A67C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1E387B" w:rsidRPr="00A67CDE" w:rsidRDefault="001E387B" w:rsidP="001E387B">
      <w:pPr>
        <w:tabs>
          <w:tab w:val="left" w:pos="6225"/>
        </w:tabs>
        <w:rPr>
          <w:rFonts w:ascii="Times New Roman" w:hAnsi="Times New Roman" w:cs="Times New Roman"/>
          <w:sz w:val="24"/>
          <w:szCs w:val="24"/>
          <w:vertAlign w:val="subscript"/>
        </w:rPr>
      </w:pPr>
      <w:r w:rsidRPr="00A67CDE">
        <w:rPr>
          <w:rFonts w:ascii="Times New Roman" w:hAnsi="Times New Roman" w:cs="Times New Roman"/>
          <w:sz w:val="24"/>
          <w:szCs w:val="24"/>
          <w:vertAlign w:val="subscript"/>
        </w:rPr>
        <w:t xml:space="preserve">   (место работы)                                           </w:t>
      </w:r>
      <w:r w:rsidR="00C6588B" w:rsidRPr="00A67CDE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</w:t>
      </w:r>
      <w:r w:rsidRPr="00A67CDE">
        <w:rPr>
          <w:rFonts w:ascii="Times New Roman" w:hAnsi="Times New Roman" w:cs="Times New Roman"/>
          <w:sz w:val="24"/>
          <w:szCs w:val="24"/>
          <w:vertAlign w:val="subscript"/>
        </w:rPr>
        <w:t xml:space="preserve"> (занимаемая должность</w:t>
      </w:r>
      <w:r w:rsidR="00C6588B" w:rsidRPr="00A67CDE">
        <w:rPr>
          <w:rFonts w:ascii="Times New Roman" w:hAnsi="Times New Roman" w:cs="Times New Roman"/>
          <w:sz w:val="24"/>
          <w:szCs w:val="24"/>
          <w:vertAlign w:val="subscript"/>
        </w:rPr>
        <w:t>)   (инициалы, фамилия)</w:t>
      </w:r>
      <w:r w:rsidRPr="00A67CDE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</w:t>
      </w:r>
      <w:r w:rsidR="00E224C5" w:rsidRPr="00A67CDE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</w:t>
      </w:r>
      <w:r w:rsidR="00C6588B" w:rsidRPr="00A67CDE"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</w:p>
    <w:sectPr w:rsidR="001E387B" w:rsidRPr="00A67CDE" w:rsidSect="00823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E78" w:rsidRDefault="00D74E78" w:rsidP="00B41CB1">
      <w:pPr>
        <w:spacing w:after="0" w:line="240" w:lineRule="auto"/>
      </w:pPr>
      <w:r>
        <w:separator/>
      </w:r>
    </w:p>
  </w:endnote>
  <w:endnote w:type="continuationSeparator" w:id="0">
    <w:p w:rsidR="00D74E78" w:rsidRDefault="00D74E78" w:rsidP="00B41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48282"/>
      <w:docPartObj>
        <w:docPartGallery w:val="Page Numbers (Bottom of Page)"/>
        <w:docPartUnique/>
      </w:docPartObj>
    </w:sdtPr>
    <w:sdtEndPr/>
    <w:sdtContent>
      <w:p w:rsidR="00D74E78" w:rsidRDefault="00D74E78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537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74E78" w:rsidRDefault="00D74E7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E78" w:rsidRDefault="00D74E78" w:rsidP="00B41CB1">
      <w:pPr>
        <w:spacing w:after="0" w:line="240" w:lineRule="auto"/>
      </w:pPr>
      <w:r>
        <w:separator/>
      </w:r>
    </w:p>
  </w:footnote>
  <w:footnote w:type="continuationSeparator" w:id="0">
    <w:p w:rsidR="00D74E78" w:rsidRDefault="00D74E78" w:rsidP="00B41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88B"/>
    <w:multiLevelType w:val="hybridMultilevel"/>
    <w:tmpl w:val="4008D4BC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D2900"/>
    <w:multiLevelType w:val="hybridMultilevel"/>
    <w:tmpl w:val="5B02B2BE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97393"/>
    <w:multiLevelType w:val="hybridMultilevel"/>
    <w:tmpl w:val="643E0654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F62DE3"/>
    <w:multiLevelType w:val="hybridMultilevel"/>
    <w:tmpl w:val="41106D9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C6C64"/>
    <w:multiLevelType w:val="hybridMultilevel"/>
    <w:tmpl w:val="270A22A4"/>
    <w:lvl w:ilvl="0" w:tplc="EFC87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C66197"/>
    <w:multiLevelType w:val="hybridMultilevel"/>
    <w:tmpl w:val="4100143C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C65D6"/>
    <w:multiLevelType w:val="hybridMultilevel"/>
    <w:tmpl w:val="EE082772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82327"/>
    <w:multiLevelType w:val="hybridMultilevel"/>
    <w:tmpl w:val="B0DC60D4"/>
    <w:lvl w:ilvl="0" w:tplc="63D0AA60">
      <w:start w:val="1"/>
      <w:numFmt w:val="decimal"/>
      <w:lvlText w:val="%1."/>
      <w:lvlJc w:val="left"/>
      <w:pPr>
        <w:ind w:left="55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 w15:restartNumberingAfterBreak="0">
    <w:nsid w:val="325C42BE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33F33347"/>
    <w:multiLevelType w:val="hybridMultilevel"/>
    <w:tmpl w:val="5F1E56D8"/>
    <w:lvl w:ilvl="0" w:tplc="CA1C263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2" w15:restartNumberingAfterBreak="0">
    <w:nsid w:val="356B0823"/>
    <w:multiLevelType w:val="hybridMultilevel"/>
    <w:tmpl w:val="99582CE2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 w15:restartNumberingAfterBreak="0">
    <w:nsid w:val="362B6053"/>
    <w:multiLevelType w:val="hybridMultilevel"/>
    <w:tmpl w:val="FC1C4DD0"/>
    <w:lvl w:ilvl="0" w:tplc="A27E6B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38B40E0B"/>
    <w:multiLevelType w:val="hybridMultilevel"/>
    <w:tmpl w:val="DDE2A604"/>
    <w:lvl w:ilvl="0" w:tplc="C2221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06961"/>
    <w:multiLevelType w:val="hybridMultilevel"/>
    <w:tmpl w:val="E496FD88"/>
    <w:lvl w:ilvl="0" w:tplc="C2221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6A2455"/>
    <w:multiLevelType w:val="hybridMultilevel"/>
    <w:tmpl w:val="70F258F8"/>
    <w:lvl w:ilvl="0" w:tplc="C9AC4E12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2D6034"/>
    <w:multiLevelType w:val="hybridMultilevel"/>
    <w:tmpl w:val="06B6C686"/>
    <w:lvl w:ilvl="0" w:tplc="BF3CFB2C">
      <w:start w:val="1"/>
      <w:numFmt w:val="bullet"/>
      <w:lvlText w:val="-"/>
      <w:lvlJc w:val="left"/>
      <w:pPr>
        <w:ind w:left="13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8087008">
      <w:start w:val="1"/>
      <w:numFmt w:val="bullet"/>
      <w:lvlText w:val="o"/>
      <w:lvlJc w:val="left"/>
      <w:pPr>
        <w:ind w:left="2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843786">
      <w:start w:val="1"/>
      <w:numFmt w:val="bullet"/>
      <w:lvlText w:val="▪"/>
      <w:lvlJc w:val="left"/>
      <w:pPr>
        <w:ind w:left="2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1881B46">
      <w:start w:val="1"/>
      <w:numFmt w:val="bullet"/>
      <w:lvlText w:val="•"/>
      <w:lvlJc w:val="left"/>
      <w:pPr>
        <w:ind w:left="3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ED88C04">
      <w:start w:val="1"/>
      <w:numFmt w:val="bullet"/>
      <w:lvlText w:val="o"/>
      <w:lvlJc w:val="left"/>
      <w:pPr>
        <w:ind w:left="43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ED631A8">
      <w:start w:val="1"/>
      <w:numFmt w:val="bullet"/>
      <w:lvlText w:val="▪"/>
      <w:lvlJc w:val="left"/>
      <w:pPr>
        <w:ind w:left="50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55A53B2">
      <w:start w:val="1"/>
      <w:numFmt w:val="bullet"/>
      <w:lvlText w:val="•"/>
      <w:lvlJc w:val="left"/>
      <w:pPr>
        <w:ind w:left="57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C4A339E">
      <w:start w:val="1"/>
      <w:numFmt w:val="bullet"/>
      <w:lvlText w:val="o"/>
      <w:lvlJc w:val="left"/>
      <w:pPr>
        <w:ind w:left="64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43036C4">
      <w:start w:val="1"/>
      <w:numFmt w:val="bullet"/>
      <w:lvlText w:val="▪"/>
      <w:lvlJc w:val="left"/>
      <w:pPr>
        <w:ind w:left="7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43A7101A"/>
    <w:multiLevelType w:val="hybridMultilevel"/>
    <w:tmpl w:val="B064625E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C153C"/>
    <w:multiLevelType w:val="hybridMultilevel"/>
    <w:tmpl w:val="A8D0DC12"/>
    <w:lvl w:ilvl="0" w:tplc="344E0C72">
      <w:start w:val="1"/>
      <w:numFmt w:val="decimal"/>
      <w:lvlText w:val="%1)"/>
      <w:lvlJc w:val="left"/>
      <w:pPr>
        <w:ind w:left="12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FB8A94A">
      <w:start w:val="1"/>
      <w:numFmt w:val="lowerLetter"/>
      <w:lvlText w:val="%2"/>
      <w:lvlJc w:val="left"/>
      <w:pPr>
        <w:ind w:left="20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E2CC1E4">
      <w:start w:val="1"/>
      <w:numFmt w:val="lowerRoman"/>
      <w:lvlText w:val="%3"/>
      <w:lvlJc w:val="left"/>
      <w:pPr>
        <w:ind w:left="27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7E47574">
      <w:start w:val="1"/>
      <w:numFmt w:val="decimal"/>
      <w:lvlText w:val="%4"/>
      <w:lvlJc w:val="left"/>
      <w:pPr>
        <w:ind w:left="35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63498EC">
      <w:start w:val="1"/>
      <w:numFmt w:val="lowerLetter"/>
      <w:lvlText w:val="%5"/>
      <w:lvlJc w:val="left"/>
      <w:pPr>
        <w:ind w:left="42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4028C90">
      <w:start w:val="1"/>
      <w:numFmt w:val="lowerRoman"/>
      <w:lvlText w:val="%6"/>
      <w:lvlJc w:val="left"/>
      <w:pPr>
        <w:ind w:left="49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07E5C10">
      <w:start w:val="1"/>
      <w:numFmt w:val="decimal"/>
      <w:lvlText w:val="%7"/>
      <w:lvlJc w:val="left"/>
      <w:pPr>
        <w:ind w:left="56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95826D2">
      <w:start w:val="1"/>
      <w:numFmt w:val="lowerLetter"/>
      <w:lvlText w:val="%8"/>
      <w:lvlJc w:val="left"/>
      <w:pPr>
        <w:ind w:left="63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85226EC">
      <w:start w:val="1"/>
      <w:numFmt w:val="lowerRoman"/>
      <w:lvlText w:val="%9"/>
      <w:lvlJc w:val="left"/>
      <w:pPr>
        <w:ind w:left="71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476B0836"/>
    <w:multiLevelType w:val="hybridMultilevel"/>
    <w:tmpl w:val="5D503788"/>
    <w:lvl w:ilvl="0" w:tplc="AC04898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1" w15:restartNumberingAfterBreak="0">
    <w:nsid w:val="48BB79BC"/>
    <w:multiLevelType w:val="hybridMultilevel"/>
    <w:tmpl w:val="0A56C2EC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65082"/>
    <w:multiLevelType w:val="hybridMultilevel"/>
    <w:tmpl w:val="F5B26DD4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800A7"/>
    <w:multiLevelType w:val="hybridMultilevel"/>
    <w:tmpl w:val="728CF15E"/>
    <w:lvl w:ilvl="0" w:tplc="ADF081C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82698"/>
    <w:multiLevelType w:val="hybridMultilevel"/>
    <w:tmpl w:val="4BCC3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FF3458"/>
    <w:multiLevelType w:val="hybridMultilevel"/>
    <w:tmpl w:val="84E26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F3DB1"/>
    <w:multiLevelType w:val="hybridMultilevel"/>
    <w:tmpl w:val="7D0EF4D0"/>
    <w:lvl w:ilvl="0" w:tplc="1DE653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FB24C93"/>
    <w:multiLevelType w:val="multilevel"/>
    <w:tmpl w:val="EE8C0C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0803B29"/>
    <w:multiLevelType w:val="hybridMultilevel"/>
    <w:tmpl w:val="B2BA33B6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8B16FD"/>
    <w:multiLevelType w:val="hybridMultilevel"/>
    <w:tmpl w:val="30D49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B14C35"/>
    <w:multiLevelType w:val="hybridMultilevel"/>
    <w:tmpl w:val="8D600578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72041A"/>
    <w:multiLevelType w:val="hybridMultilevel"/>
    <w:tmpl w:val="04D8368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D6AE8"/>
    <w:multiLevelType w:val="hybridMultilevel"/>
    <w:tmpl w:val="467C7BB6"/>
    <w:lvl w:ilvl="0" w:tplc="CA1C2630">
      <w:start w:val="1"/>
      <w:numFmt w:val="bullet"/>
      <w:lvlText w:val="–"/>
      <w:lvlJc w:val="left"/>
      <w:pPr>
        <w:ind w:left="7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3" w15:restartNumberingAfterBreak="0">
    <w:nsid w:val="7DE6241E"/>
    <w:multiLevelType w:val="hybridMultilevel"/>
    <w:tmpl w:val="967ED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6"/>
  </w:num>
  <w:num w:numId="6">
    <w:abstractNumId w:val="23"/>
  </w:num>
  <w:num w:numId="7">
    <w:abstractNumId w:val="3"/>
  </w:num>
  <w:num w:numId="8">
    <w:abstractNumId w:val="12"/>
  </w:num>
  <w:num w:numId="9">
    <w:abstractNumId w:val="9"/>
  </w:num>
  <w:num w:numId="10">
    <w:abstractNumId w:val="20"/>
  </w:num>
  <w:num w:numId="11">
    <w:abstractNumId w:val="29"/>
  </w:num>
  <w:num w:numId="12">
    <w:abstractNumId w:val="30"/>
  </w:num>
  <w:num w:numId="13">
    <w:abstractNumId w:val="7"/>
  </w:num>
  <w:num w:numId="14">
    <w:abstractNumId w:val="11"/>
  </w:num>
  <w:num w:numId="15">
    <w:abstractNumId w:val="18"/>
  </w:num>
  <w:num w:numId="16">
    <w:abstractNumId w:val="8"/>
  </w:num>
  <w:num w:numId="17">
    <w:abstractNumId w:val="22"/>
  </w:num>
  <w:num w:numId="18">
    <w:abstractNumId w:val="2"/>
  </w:num>
  <w:num w:numId="19">
    <w:abstractNumId w:val="32"/>
  </w:num>
  <w:num w:numId="20">
    <w:abstractNumId w:val="15"/>
  </w:num>
  <w:num w:numId="21">
    <w:abstractNumId w:val="33"/>
  </w:num>
  <w:num w:numId="22">
    <w:abstractNumId w:val="25"/>
  </w:num>
  <w:num w:numId="23">
    <w:abstractNumId w:val="13"/>
  </w:num>
  <w:num w:numId="24">
    <w:abstractNumId w:val="0"/>
  </w:num>
  <w:num w:numId="25">
    <w:abstractNumId w:val="28"/>
  </w:num>
  <w:num w:numId="26">
    <w:abstractNumId w:val="1"/>
  </w:num>
  <w:num w:numId="27">
    <w:abstractNumId w:val="14"/>
  </w:num>
  <w:num w:numId="28">
    <w:abstractNumId w:val="4"/>
  </w:num>
  <w:num w:numId="29">
    <w:abstractNumId w:val="21"/>
  </w:num>
  <w:num w:numId="30">
    <w:abstractNumId w:val="31"/>
  </w:num>
  <w:num w:numId="31">
    <w:abstractNumId w:val="10"/>
  </w:num>
  <w:num w:numId="32">
    <w:abstractNumId w:val="5"/>
  </w:num>
  <w:num w:numId="33">
    <w:abstractNumId w:val="24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798F"/>
    <w:rsid w:val="00024BC5"/>
    <w:rsid w:val="0003499F"/>
    <w:rsid w:val="00036063"/>
    <w:rsid w:val="000365DE"/>
    <w:rsid w:val="00046EB3"/>
    <w:rsid w:val="000512F4"/>
    <w:rsid w:val="000577A1"/>
    <w:rsid w:val="0006554C"/>
    <w:rsid w:val="000747C1"/>
    <w:rsid w:val="00077869"/>
    <w:rsid w:val="00085301"/>
    <w:rsid w:val="000930C8"/>
    <w:rsid w:val="00097BB4"/>
    <w:rsid w:val="000A19E6"/>
    <w:rsid w:val="000B092A"/>
    <w:rsid w:val="000C4B4D"/>
    <w:rsid w:val="000C5299"/>
    <w:rsid w:val="000D2F2D"/>
    <w:rsid w:val="000F2682"/>
    <w:rsid w:val="001040F2"/>
    <w:rsid w:val="001053B5"/>
    <w:rsid w:val="0010673C"/>
    <w:rsid w:val="001170BE"/>
    <w:rsid w:val="00127C49"/>
    <w:rsid w:val="00140D04"/>
    <w:rsid w:val="00145A72"/>
    <w:rsid w:val="00152CAF"/>
    <w:rsid w:val="001648E5"/>
    <w:rsid w:val="0017330A"/>
    <w:rsid w:val="00180954"/>
    <w:rsid w:val="00194347"/>
    <w:rsid w:val="001A32F0"/>
    <w:rsid w:val="001A5961"/>
    <w:rsid w:val="001A755E"/>
    <w:rsid w:val="001A7E50"/>
    <w:rsid w:val="001B31DD"/>
    <w:rsid w:val="001C30A6"/>
    <w:rsid w:val="001D1F98"/>
    <w:rsid w:val="001E387B"/>
    <w:rsid w:val="001F0F33"/>
    <w:rsid w:val="001F1A1D"/>
    <w:rsid w:val="001F21C0"/>
    <w:rsid w:val="001F61F5"/>
    <w:rsid w:val="001F6D4D"/>
    <w:rsid w:val="001F723A"/>
    <w:rsid w:val="00200392"/>
    <w:rsid w:val="002010EA"/>
    <w:rsid w:val="00206F4A"/>
    <w:rsid w:val="002145F9"/>
    <w:rsid w:val="00216325"/>
    <w:rsid w:val="00224AEF"/>
    <w:rsid w:val="002372D6"/>
    <w:rsid w:val="002426A8"/>
    <w:rsid w:val="002470B2"/>
    <w:rsid w:val="0027447D"/>
    <w:rsid w:val="00293F5B"/>
    <w:rsid w:val="002D1008"/>
    <w:rsid w:val="002D1BE4"/>
    <w:rsid w:val="002F0AF2"/>
    <w:rsid w:val="002F1C27"/>
    <w:rsid w:val="002F20F5"/>
    <w:rsid w:val="002F3D42"/>
    <w:rsid w:val="002F63B8"/>
    <w:rsid w:val="002F6939"/>
    <w:rsid w:val="003231FE"/>
    <w:rsid w:val="0033613B"/>
    <w:rsid w:val="0034326A"/>
    <w:rsid w:val="00360C19"/>
    <w:rsid w:val="00376215"/>
    <w:rsid w:val="00377A32"/>
    <w:rsid w:val="003850E2"/>
    <w:rsid w:val="003860B0"/>
    <w:rsid w:val="00395492"/>
    <w:rsid w:val="00396146"/>
    <w:rsid w:val="003A0367"/>
    <w:rsid w:val="003A1F69"/>
    <w:rsid w:val="003A5E38"/>
    <w:rsid w:val="003C1482"/>
    <w:rsid w:val="003C2382"/>
    <w:rsid w:val="003C62D6"/>
    <w:rsid w:val="003D633C"/>
    <w:rsid w:val="003E5407"/>
    <w:rsid w:val="003F44F2"/>
    <w:rsid w:val="003F75FC"/>
    <w:rsid w:val="004015D5"/>
    <w:rsid w:val="0040730C"/>
    <w:rsid w:val="0042798F"/>
    <w:rsid w:val="004347D0"/>
    <w:rsid w:val="00437C2D"/>
    <w:rsid w:val="0045002C"/>
    <w:rsid w:val="00452451"/>
    <w:rsid w:val="00472C02"/>
    <w:rsid w:val="00475F5E"/>
    <w:rsid w:val="00486C5B"/>
    <w:rsid w:val="0049626E"/>
    <w:rsid w:val="004A27EC"/>
    <w:rsid w:val="004A2F15"/>
    <w:rsid w:val="004C0C0A"/>
    <w:rsid w:val="004D262A"/>
    <w:rsid w:val="004D7C85"/>
    <w:rsid w:val="004E7CD0"/>
    <w:rsid w:val="004F6ED4"/>
    <w:rsid w:val="00501E08"/>
    <w:rsid w:val="0050347B"/>
    <w:rsid w:val="00505B6A"/>
    <w:rsid w:val="00510A30"/>
    <w:rsid w:val="00513485"/>
    <w:rsid w:val="00550172"/>
    <w:rsid w:val="00556AEC"/>
    <w:rsid w:val="00560AA6"/>
    <w:rsid w:val="00576C3F"/>
    <w:rsid w:val="00580E47"/>
    <w:rsid w:val="00590818"/>
    <w:rsid w:val="0059413E"/>
    <w:rsid w:val="0059553B"/>
    <w:rsid w:val="005A2D41"/>
    <w:rsid w:val="005A4C84"/>
    <w:rsid w:val="005A5C84"/>
    <w:rsid w:val="005A6424"/>
    <w:rsid w:val="005B5B2F"/>
    <w:rsid w:val="005D1306"/>
    <w:rsid w:val="005D2FF7"/>
    <w:rsid w:val="005D3166"/>
    <w:rsid w:val="00601442"/>
    <w:rsid w:val="00601C83"/>
    <w:rsid w:val="00602974"/>
    <w:rsid w:val="00621FE2"/>
    <w:rsid w:val="00623C33"/>
    <w:rsid w:val="00637217"/>
    <w:rsid w:val="00646504"/>
    <w:rsid w:val="0065086F"/>
    <w:rsid w:val="00651C6A"/>
    <w:rsid w:val="00675581"/>
    <w:rsid w:val="006828ED"/>
    <w:rsid w:val="006832D9"/>
    <w:rsid w:val="00685E0E"/>
    <w:rsid w:val="00691786"/>
    <w:rsid w:val="00695BF1"/>
    <w:rsid w:val="00695FEB"/>
    <w:rsid w:val="006A2ED4"/>
    <w:rsid w:val="006B613A"/>
    <w:rsid w:val="006B70D7"/>
    <w:rsid w:val="006C0239"/>
    <w:rsid w:val="006D3B45"/>
    <w:rsid w:val="006D4802"/>
    <w:rsid w:val="006F3624"/>
    <w:rsid w:val="006F62A9"/>
    <w:rsid w:val="00707461"/>
    <w:rsid w:val="00713A7F"/>
    <w:rsid w:val="007143B1"/>
    <w:rsid w:val="00724831"/>
    <w:rsid w:val="00747116"/>
    <w:rsid w:val="00747667"/>
    <w:rsid w:val="007563A2"/>
    <w:rsid w:val="00765410"/>
    <w:rsid w:val="007676AA"/>
    <w:rsid w:val="00767936"/>
    <w:rsid w:val="00785D66"/>
    <w:rsid w:val="007A5D24"/>
    <w:rsid w:val="007B0C9F"/>
    <w:rsid w:val="007C6168"/>
    <w:rsid w:val="007D0BB3"/>
    <w:rsid w:val="007E17B4"/>
    <w:rsid w:val="007E392B"/>
    <w:rsid w:val="007F4B91"/>
    <w:rsid w:val="00810290"/>
    <w:rsid w:val="0081350F"/>
    <w:rsid w:val="00820858"/>
    <w:rsid w:val="00820CB1"/>
    <w:rsid w:val="00823453"/>
    <w:rsid w:val="00834E92"/>
    <w:rsid w:val="00850369"/>
    <w:rsid w:val="008547FE"/>
    <w:rsid w:val="00862AAB"/>
    <w:rsid w:val="00863390"/>
    <w:rsid w:val="008777AC"/>
    <w:rsid w:val="008779C2"/>
    <w:rsid w:val="008A244F"/>
    <w:rsid w:val="008B126D"/>
    <w:rsid w:val="008B6634"/>
    <w:rsid w:val="008C204D"/>
    <w:rsid w:val="008C5111"/>
    <w:rsid w:val="008E3AF2"/>
    <w:rsid w:val="008E6758"/>
    <w:rsid w:val="0090488F"/>
    <w:rsid w:val="00931BBB"/>
    <w:rsid w:val="00942F6B"/>
    <w:rsid w:val="00955437"/>
    <w:rsid w:val="00966B3B"/>
    <w:rsid w:val="0097370A"/>
    <w:rsid w:val="0098744A"/>
    <w:rsid w:val="00995702"/>
    <w:rsid w:val="0099721E"/>
    <w:rsid w:val="009A0573"/>
    <w:rsid w:val="009A1395"/>
    <w:rsid w:val="009A44A6"/>
    <w:rsid w:val="009A624F"/>
    <w:rsid w:val="009B40BD"/>
    <w:rsid w:val="009C0E89"/>
    <w:rsid w:val="009D33A2"/>
    <w:rsid w:val="009F290F"/>
    <w:rsid w:val="009F3877"/>
    <w:rsid w:val="009F5B2C"/>
    <w:rsid w:val="00A15AC9"/>
    <w:rsid w:val="00A15E5E"/>
    <w:rsid w:val="00A1761F"/>
    <w:rsid w:val="00A20338"/>
    <w:rsid w:val="00A205DC"/>
    <w:rsid w:val="00A31FCB"/>
    <w:rsid w:val="00A33A7B"/>
    <w:rsid w:val="00A36B93"/>
    <w:rsid w:val="00A37025"/>
    <w:rsid w:val="00A41190"/>
    <w:rsid w:val="00A43C39"/>
    <w:rsid w:val="00A46858"/>
    <w:rsid w:val="00A52394"/>
    <w:rsid w:val="00A52C04"/>
    <w:rsid w:val="00A60A32"/>
    <w:rsid w:val="00A636F7"/>
    <w:rsid w:val="00A67366"/>
    <w:rsid w:val="00A67CDE"/>
    <w:rsid w:val="00A75EB3"/>
    <w:rsid w:val="00A76F08"/>
    <w:rsid w:val="00A819D6"/>
    <w:rsid w:val="00A93663"/>
    <w:rsid w:val="00A95272"/>
    <w:rsid w:val="00A95841"/>
    <w:rsid w:val="00A9614A"/>
    <w:rsid w:val="00AA4938"/>
    <w:rsid w:val="00AB0BE9"/>
    <w:rsid w:val="00AB6995"/>
    <w:rsid w:val="00AB714D"/>
    <w:rsid w:val="00AC09EE"/>
    <w:rsid w:val="00AC3EE9"/>
    <w:rsid w:val="00AC519B"/>
    <w:rsid w:val="00AE1953"/>
    <w:rsid w:val="00AE422C"/>
    <w:rsid w:val="00B009FA"/>
    <w:rsid w:val="00B13DAE"/>
    <w:rsid w:val="00B16575"/>
    <w:rsid w:val="00B17903"/>
    <w:rsid w:val="00B34578"/>
    <w:rsid w:val="00B41CB1"/>
    <w:rsid w:val="00B44BD7"/>
    <w:rsid w:val="00B462C9"/>
    <w:rsid w:val="00B53844"/>
    <w:rsid w:val="00B605CA"/>
    <w:rsid w:val="00B613C2"/>
    <w:rsid w:val="00B644CA"/>
    <w:rsid w:val="00B71721"/>
    <w:rsid w:val="00B74674"/>
    <w:rsid w:val="00B91139"/>
    <w:rsid w:val="00B95A3F"/>
    <w:rsid w:val="00BA1E90"/>
    <w:rsid w:val="00BA4D59"/>
    <w:rsid w:val="00BA672F"/>
    <w:rsid w:val="00BB1BFE"/>
    <w:rsid w:val="00BC0EDB"/>
    <w:rsid w:val="00BC7AAF"/>
    <w:rsid w:val="00BD539D"/>
    <w:rsid w:val="00BE7CB0"/>
    <w:rsid w:val="00BF15C8"/>
    <w:rsid w:val="00BF282D"/>
    <w:rsid w:val="00C06CA2"/>
    <w:rsid w:val="00C2581E"/>
    <w:rsid w:val="00C27429"/>
    <w:rsid w:val="00C2744D"/>
    <w:rsid w:val="00C323E6"/>
    <w:rsid w:val="00C330F1"/>
    <w:rsid w:val="00C36E33"/>
    <w:rsid w:val="00C42EC4"/>
    <w:rsid w:val="00C4327C"/>
    <w:rsid w:val="00C64A50"/>
    <w:rsid w:val="00C6588B"/>
    <w:rsid w:val="00C66C4A"/>
    <w:rsid w:val="00C75913"/>
    <w:rsid w:val="00C83A44"/>
    <w:rsid w:val="00C86314"/>
    <w:rsid w:val="00C916AC"/>
    <w:rsid w:val="00C94B68"/>
    <w:rsid w:val="00C965F4"/>
    <w:rsid w:val="00CA21BB"/>
    <w:rsid w:val="00CB0B0F"/>
    <w:rsid w:val="00CB1962"/>
    <w:rsid w:val="00CB40B7"/>
    <w:rsid w:val="00CD236B"/>
    <w:rsid w:val="00CD3094"/>
    <w:rsid w:val="00CD394F"/>
    <w:rsid w:val="00CD4A0E"/>
    <w:rsid w:val="00CE1A1C"/>
    <w:rsid w:val="00CF4F5C"/>
    <w:rsid w:val="00CF7200"/>
    <w:rsid w:val="00D04EEA"/>
    <w:rsid w:val="00D07CE3"/>
    <w:rsid w:val="00D10F93"/>
    <w:rsid w:val="00D45F90"/>
    <w:rsid w:val="00D51CD5"/>
    <w:rsid w:val="00D56795"/>
    <w:rsid w:val="00D641FE"/>
    <w:rsid w:val="00D667CB"/>
    <w:rsid w:val="00D71E94"/>
    <w:rsid w:val="00D74E78"/>
    <w:rsid w:val="00D7667D"/>
    <w:rsid w:val="00D83C7C"/>
    <w:rsid w:val="00DC1C5A"/>
    <w:rsid w:val="00DC3886"/>
    <w:rsid w:val="00DC4D81"/>
    <w:rsid w:val="00DD2B39"/>
    <w:rsid w:val="00DD5A3A"/>
    <w:rsid w:val="00DD65EA"/>
    <w:rsid w:val="00E07DEF"/>
    <w:rsid w:val="00E1500C"/>
    <w:rsid w:val="00E207BF"/>
    <w:rsid w:val="00E224C5"/>
    <w:rsid w:val="00E22756"/>
    <w:rsid w:val="00E30A6C"/>
    <w:rsid w:val="00E454B3"/>
    <w:rsid w:val="00E45BF5"/>
    <w:rsid w:val="00E5096C"/>
    <w:rsid w:val="00E50FBF"/>
    <w:rsid w:val="00E65625"/>
    <w:rsid w:val="00E6625D"/>
    <w:rsid w:val="00E66D97"/>
    <w:rsid w:val="00E82063"/>
    <w:rsid w:val="00EA09C2"/>
    <w:rsid w:val="00EA2202"/>
    <w:rsid w:val="00EA5371"/>
    <w:rsid w:val="00EB34A2"/>
    <w:rsid w:val="00EB78F7"/>
    <w:rsid w:val="00EC1CB4"/>
    <w:rsid w:val="00EC661D"/>
    <w:rsid w:val="00EC665B"/>
    <w:rsid w:val="00ED08B0"/>
    <w:rsid w:val="00ED29F5"/>
    <w:rsid w:val="00EE0B8B"/>
    <w:rsid w:val="00EE2EA4"/>
    <w:rsid w:val="00EE5345"/>
    <w:rsid w:val="00EF0684"/>
    <w:rsid w:val="00EF0F26"/>
    <w:rsid w:val="00F003F9"/>
    <w:rsid w:val="00F00963"/>
    <w:rsid w:val="00F04A7D"/>
    <w:rsid w:val="00F12383"/>
    <w:rsid w:val="00F40DE4"/>
    <w:rsid w:val="00F50DD9"/>
    <w:rsid w:val="00F63B4C"/>
    <w:rsid w:val="00F66030"/>
    <w:rsid w:val="00F7385C"/>
    <w:rsid w:val="00F9481A"/>
    <w:rsid w:val="00F973ED"/>
    <w:rsid w:val="00FA7012"/>
    <w:rsid w:val="00FB76A7"/>
    <w:rsid w:val="00FC78DB"/>
    <w:rsid w:val="00FD2CFF"/>
    <w:rsid w:val="00FD509B"/>
    <w:rsid w:val="00FD6F46"/>
    <w:rsid w:val="00FE0563"/>
    <w:rsid w:val="00FE3262"/>
    <w:rsid w:val="00FE36A3"/>
    <w:rsid w:val="00FE3E79"/>
    <w:rsid w:val="00FE677A"/>
    <w:rsid w:val="00FF2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3E1E8"/>
  <w15:docId w15:val="{2B01B2AE-C8D3-44B9-AA11-02968125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172"/>
  </w:style>
  <w:style w:type="paragraph" w:styleId="1">
    <w:name w:val="heading 1"/>
    <w:basedOn w:val="a"/>
    <w:next w:val="a"/>
    <w:link w:val="10"/>
    <w:qFormat/>
    <w:rsid w:val="0042798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508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048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CD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798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4279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42798F"/>
    <w:rPr>
      <w:rFonts w:ascii="Times New Roman" w:eastAsia="Times New Roman" w:hAnsi="Times New Roman" w:cs="Times New Roman"/>
      <w:sz w:val="24"/>
      <w:szCs w:val="24"/>
    </w:rPr>
  </w:style>
  <w:style w:type="table" w:styleId="11">
    <w:name w:val="Table Grid 1"/>
    <w:basedOn w:val="a1"/>
    <w:semiHidden/>
    <w:unhideWhenUsed/>
    <w:rsid w:val="00427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427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9553B"/>
    <w:pPr>
      <w:ind w:left="720"/>
      <w:contextualSpacing/>
    </w:pPr>
  </w:style>
  <w:style w:type="paragraph" w:customStyle="1" w:styleId="Default">
    <w:name w:val="Default"/>
    <w:rsid w:val="001A59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65086F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6508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6508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6508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A819D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819D6"/>
  </w:style>
  <w:style w:type="paragraph" w:styleId="31">
    <w:name w:val="Body Text Indent 3"/>
    <w:basedOn w:val="a"/>
    <w:link w:val="32"/>
    <w:uiPriority w:val="99"/>
    <w:unhideWhenUsed/>
    <w:rsid w:val="00C7591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75913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BA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1E9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0488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header"/>
    <w:basedOn w:val="a"/>
    <w:link w:val="ae"/>
    <w:uiPriority w:val="99"/>
    <w:unhideWhenUsed/>
    <w:rsid w:val="00B41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41CB1"/>
  </w:style>
  <w:style w:type="paragraph" w:styleId="af">
    <w:name w:val="footer"/>
    <w:basedOn w:val="a"/>
    <w:link w:val="af0"/>
    <w:uiPriority w:val="99"/>
    <w:unhideWhenUsed/>
    <w:rsid w:val="00B41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41CB1"/>
  </w:style>
  <w:style w:type="paragraph" w:styleId="23">
    <w:name w:val="Body Text 2"/>
    <w:basedOn w:val="a"/>
    <w:link w:val="24"/>
    <w:uiPriority w:val="99"/>
    <w:semiHidden/>
    <w:unhideWhenUsed/>
    <w:rsid w:val="001F0F3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F0F33"/>
  </w:style>
  <w:style w:type="paragraph" w:customStyle="1" w:styleId="Style35">
    <w:name w:val="Style35"/>
    <w:basedOn w:val="a"/>
    <w:uiPriority w:val="99"/>
    <w:rsid w:val="0051348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Текст сноски Знак"/>
    <w:link w:val="af2"/>
    <w:semiHidden/>
    <w:rsid w:val="00995702"/>
    <w:rPr>
      <w:sz w:val="24"/>
      <w:szCs w:val="24"/>
    </w:rPr>
  </w:style>
  <w:style w:type="paragraph" w:styleId="af2">
    <w:name w:val="footnote text"/>
    <w:basedOn w:val="a"/>
    <w:link w:val="af1"/>
    <w:semiHidden/>
    <w:rsid w:val="00995702"/>
    <w:pPr>
      <w:spacing w:after="0" w:line="240" w:lineRule="auto"/>
    </w:pPr>
    <w:rPr>
      <w:sz w:val="24"/>
      <w:szCs w:val="24"/>
    </w:rPr>
  </w:style>
  <w:style w:type="character" w:customStyle="1" w:styleId="12">
    <w:name w:val="Текст сноски Знак1"/>
    <w:basedOn w:val="a0"/>
    <w:uiPriority w:val="99"/>
    <w:semiHidden/>
    <w:rsid w:val="00995702"/>
    <w:rPr>
      <w:sz w:val="20"/>
      <w:szCs w:val="20"/>
    </w:rPr>
  </w:style>
  <w:style w:type="character" w:customStyle="1" w:styleId="a5">
    <w:name w:val="Абзац списка Знак"/>
    <w:link w:val="a4"/>
    <w:uiPriority w:val="34"/>
    <w:rsid w:val="000365DE"/>
  </w:style>
  <w:style w:type="character" w:customStyle="1" w:styleId="80">
    <w:name w:val="Заголовок 8 Знак"/>
    <w:basedOn w:val="a0"/>
    <w:link w:val="8"/>
    <w:rsid w:val="00A67CD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af3">
    <w:name w:val="Hyperlink"/>
    <w:uiPriority w:val="99"/>
    <w:unhideWhenUsed/>
    <w:rsid w:val="00A67CDE"/>
    <w:rPr>
      <w:color w:val="0000FF"/>
      <w:u w:val="single"/>
    </w:rPr>
  </w:style>
  <w:style w:type="paragraph" w:styleId="13">
    <w:name w:val="toc 1"/>
    <w:basedOn w:val="a"/>
    <w:next w:val="a"/>
    <w:autoRedefine/>
    <w:uiPriority w:val="39"/>
    <w:unhideWhenUsed/>
    <w:rsid w:val="00A67CDE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5">
    <w:name w:val="toc 2"/>
    <w:basedOn w:val="a"/>
    <w:next w:val="a"/>
    <w:autoRedefine/>
    <w:uiPriority w:val="39"/>
    <w:unhideWhenUsed/>
    <w:rsid w:val="00A67CDE"/>
    <w:pPr>
      <w:tabs>
        <w:tab w:val="right" w:leader="dot" w:pos="9345"/>
      </w:tabs>
      <w:spacing w:after="100" w:line="240" w:lineRule="auto"/>
      <w:ind w:left="44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0D289-1A8C-4A14-BD5E-A036A0A8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11</Pages>
  <Words>2376</Words>
  <Characters>13545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ТЭО</dc:creator>
  <cp:keywords/>
  <dc:description/>
  <cp:lastModifiedBy>Admin</cp:lastModifiedBy>
  <cp:revision>57</cp:revision>
  <cp:lastPrinted>2019-01-24T07:44:00Z</cp:lastPrinted>
  <dcterms:created xsi:type="dcterms:W3CDTF">2017-10-14T11:40:00Z</dcterms:created>
  <dcterms:modified xsi:type="dcterms:W3CDTF">2024-11-11T14:45:00Z</dcterms:modified>
</cp:coreProperties>
</file>