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0239" w14:textId="77777777" w:rsidR="00EA3E5F" w:rsidRPr="00EA3E5F" w:rsidRDefault="00EA3E5F" w:rsidP="00EA3E5F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A3E5F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7AC926A3" w14:textId="77777777" w:rsidR="00EA3E5F" w:rsidRPr="00EA3E5F" w:rsidRDefault="00EA3E5F" w:rsidP="00EA3E5F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A3E5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11DC2491" w14:textId="77777777" w:rsidR="00EA3E5F" w:rsidRPr="00EA3E5F" w:rsidRDefault="00EA3E5F" w:rsidP="00EA3E5F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A3E5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EA3E5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EA3E5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14:paraId="74A0A9DC" w14:textId="77777777" w:rsidR="0066407E" w:rsidRPr="00EA3E5F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2A15C90" w14:textId="77777777" w:rsidR="0066407E" w:rsidRPr="00EA3E5F" w:rsidRDefault="0066407E" w:rsidP="00952C68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368D74F" w14:textId="77777777" w:rsidR="0066407E" w:rsidRPr="00EA3E5F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818A0C1" w14:textId="77777777" w:rsidR="0066407E" w:rsidRPr="00EA3E5F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3DBE8A7" w14:textId="77777777" w:rsidR="0066407E" w:rsidRPr="00EA3E5F" w:rsidRDefault="0066407E" w:rsidP="0066407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Toc49564589"/>
      <w:r w:rsidRPr="00EA3E5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  <w:bookmarkEnd w:id="0"/>
    </w:p>
    <w:p w14:paraId="46790EA8" w14:textId="77777777" w:rsidR="0066407E" w:rsidRPr="00EA3E5F" w:rsidRDefault="0066407E" w:rsidP="0066407E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D342184" w14:textId="57F80B3E" w:rsidR="0066407E" w:rsidRPr="00EA3E5F" w:rsidRDefault="007A49B8" w:rsidP="00EA3E5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ОП.05</w:t>
      </w:r>
      <w:r w:rsidR="0065253A" w:rsidRPr="00EA3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Инженерная графика</w:t>
      </w:r>
    </w:p>
    <w:p w14:paraId="43F6A0AA" w14:textId="77777777" w:rsidR="0066407E" w:rsidRPr="00EA3E5F" w:rsidRDefault="0066407E" w:rsidP="0066407E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EA3E5F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код и наименование дисциплины</w:t>
      </w:r>
    </w:p>
    <w:p w14:paraId="677E802F" w14:textId="77777777" w:rsidR="0066407E" w:rsidRPr="00EA3E5F" w:rsidRDefault="0066407E" w:rsidP="0066407E">
      <w:pPr>
        <w:keepNext/>
        <w:keepLines/>
        <w:spacing w:after="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5225A36" w14:textId="77777777" w:rsidR="00EA3E5F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2EE4A99" w14:textId="77777777" w:rsidR="00EA3E5F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C5DBA14" w14:textId="77777777" w:rsidR="00EA3E5F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A3175AD" w14:textId="192F084A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  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25.02.08. «Эксплуатация беспилотных авиационных систем»</w:t>
      </w:r>
    </w:p>
    <w:p w14:paraId="667C509A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A2D0D38" w14:textId="77777777" w:rsidR="00EA3E5F" w:rsidRPr="00776DC3" w:rsidRDefault="00EA3E5F" w:rsidP="00F74402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входящей в состав УГС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техники».</w:t>
      </w:r>
    </w:p>
    <w:p w14:paraId="3D60FF0D" w14:textId="77777777" w:rsidR="00EA3E5F" w:rsidRPr="00776DC3" w:rsidRDefault="00EA3E5F" w:rsidP="00F74402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код и наименование укрупненной группы специальностей</w:t>
      </w:r>
    </w:p>
    <w:p w14:paraId="4D256A2B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F66C24C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438ACD0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D4A5AD0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88AC0B2" w14:textId="77777777" w:rsidR="00EA3E5F" w:rsidRPr="00776DC3" w:rsidRDefault="00EA3E5F" w:rsidP="00F74402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выпускника</w:t>
      </w:r>
      <w:r w:rsidRPr="00776DC3">
        <w:rPr>
          <w:rFonts w:ascii="Times New Roman" w:eastAsia="Arial Unicode MS" w:hAnsi="Times New Roman" w:cs="Times New Roman"/>
          <w:sz w:val="24"/>
          <w:szCs w:val="24"/>
          <w:lang w:eastAsia="ru-RU"/>
        </w:rPr>
        <w:t>: Оператор беспилотных авиационных систем</w:t>
      </w:r>
    </w:p>
    <w:p w14:paraId="4E0F2C0E" w14:textId="77777777" w:rsidR="00EA3E5F" w:rsidRPr="00776DC3" w:rsidRDefault="00EA3E5F" w:rsidP="00F7440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719E230" w14:textId="77777777" w:rsidR="00EA3E5F" w:rsidRPr="00776DC3" w:rsidRDefault="00EA3E5F" w:rsidP="00F7440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7A6CC8B" w14:textId="77777777" w:rsidR="00EA3E5F" w:rsidRPr="00776DC3" w:rsidRDefault="00EA3E5F" w:rsidP="00F7440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501CBD6" w14:textId="77777777" w:rsidR="00EA3E5F" w:rsidRPr="00776DC3" w:rsidRDefault="00EA3E5F" w:rsidP="00F7440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0F59454" w14:textId="77777777" w:rsidR="00EA3E5F" w:rsidRPr="00CA0293" w:rsidRDefault="00EA3E5F" w:rsidP="00EA3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CB79FA" w:rsidRPr="00EA3E5F" w14:paraId="284B79DE" w14:textId="77777777" w:rsidTr="00CB79FA">
        <w:trPr>
          <w:trHeight w:val="2976"/>
        </w:trPr>
        <w:tc>
          <w:tcPr>
            <w:tcW w:w="4656" w:type="dxa"/>
          </w:tcPr>
          <w:p w14:paraId="32A4ECC6" w14:textId="77777777" w:rsidR="00CB79FA" w:rsidRPr="00EA3E5F" w:rsidRDefault="00CB79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A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7C1C2C09" w14:textId="7777777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5FD259BE" w14:textId="7777777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A3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EA3E5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A3E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EA3E5F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23C9AD42" w14:textId="74AA988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A3E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E2027D4" wp14:editId="6E274C6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0B0891A6" w14:textId="7777777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62C84A85" w14:textId="7777777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38DFB984" w14:textId="77777777" w:rsidR="00CB79FA" w:rsidRPr="00EA3E5F" w:rsidRDefault="00CB79FA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A3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79DCD7B0" w14:textId="77777777" w:rsidR="00CB79FA" w:rsidRPr="00EA3E5F" w:rsidRDefault="00CB79FA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8F0818" w14:textId="77777777" w:rsidR="00CB79FA" w:rsidRPr="00EA3E5F" w:rsidRDefault="00CB79FA" w:rsidP="00CB79F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43687BD" w14:textId="77777777" w:rsidR="00CB79FA" w:rsidRPr="00EA3E5F" w:rsidRDefault="00CB79FA" w:rsidP="00CB79FA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6B0243C9" w14:textId="77777777" w:rsidR="00CB79FA" w:rsidRPr="00EA3E5F" w:rsidRDefault="00CB79FA" w:rsidP="00CB79FA">
      <w:pPr>
        <w:keepNext/>
        <w:keepLines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2A5664" w14:textId="3950ED7A" w:rsidR="00CB79FA" w:rsidRPr="00EA3E5F" w:rsidRDefault="00CB79FA" w:rsidP="00EA3E5F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3E5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A3E5F" w:rsidRPr="00EA3E5F">
        <w:rPr>
          <w:rFonts w:ascii="Times New Roman" w:hAnsi="Times New Roman" w:cs="Times New Roman"/>
          <w:caps/>
          <w:sz w:val="24"/>
          <w:szCs w:val="24"/>
        </w:rPr>
        <w:t>ОП.05</w:t>
      </w:r>
      <w:r w:rsidRPr="00EA3E5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A3E5F" w:rsidRPr="00EA3E5F">
        <w:rPr>
          <w:rFonts w:ascii="Times New Roman" w:hAnsi="Times New Roman" w:cs="Times New Roman"/>
          <w:caps/>
          <w:sz w:val="24"/>
          <w:szCs w:val="24"/>
        </w:rPr>
        <w:t>«</w:t>
      </w:r>
      <w:r w:rsidRPr="00EA3E5F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EA3E5F" w:rsidRPr="00EA3E5F">
        <w:rPr>
          <w:rFonts w:ascii="Times New Roman" w:hAnsi="Times New Roman" w:cs="Times New Roman"/>
          <w:sz w:val="24"/>
          <w:szCs w:val="24"/>
        </w:rPr>
        <w:t>»</w:t>
      </w:r>
      <w:r w:rsidR="00EA3E5F" w:rsidRPr="00EA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E5F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7240FC1D" w14:textId="60D660C8" w:rsidR="00CB79FA" w:rsidRPr="00EA3E5F" w:rsidRDefault="00CB79FA" w:rsidP="00CB7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EA3E5F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EA3E5F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,</w:t>
      </w: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4214D0CF" w14:textId="77777777" w:rsidR="00CB79FA" w:rsidRPr="00EA3E5F" w:rsidRDefault="00CB79FA" w:rsidP="00CB79FA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14:paraId="69F78738" w14:textId="1FAF2F0A" w:rsidR="00CB79FA" w:rsidRPr="00EA3E5F" w:rsidRDefault="00CB79FA" w:rsidP="00EA3E5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Методических рекомендаций по разработке рабочих программ профессиональ</w:t>
      </w:r>
      <w:r w:rsid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ных модулей в пределах освоения </w:t>
      </w:r>
      <w:r w:rsidR="007A49B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A3E5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580B6F3F" w14:textId="77777777" w:rsidR="00CB79FA" w:rsidRPr="00EA3E5F" w:rsidRDefault="00CB79FA" w:rsidP="00CB79F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7A00C" w14:textId="77777777" w:rsidR="00CB79FA" w:rsidRPr="00EA3E5F" w:rsidRDefault="00CB79FA" w:rsidP="00EA3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5F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2483D63C" w14:textId="77777777" w:rsidR="00CB79FA" w:rsidRPr="00EA3E5F" w:rsidRDefault="00CB79FA" w:rsidP="00EA3E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E8885" w14:textId="4EA7FB46" w:rsidR="00CB79FA" w:rsidRPr="00EA3E5F" w:rsidRDefault="00CB79FA" w:rsidP="00EA3E5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E5F">
        <w:rPr>
          <w:rFonts w:ascii="Times New Roman" w:hAnsi="Times New Roman" w:cs="Times New Roman"/>
          <w:sz w:val="24"/>
          <w:szCs w:val="24"/>
        </w:rPr>
        <w:t>Абдуллаева Х.С. преподаватель дисциплин профессионального цикла ГБПОУ РД «Технический колледж им.</w:t>
      </w:r>
      <w:r w:rsidR="007A49B8">
        <w:rPr>
          <w:rFonts w:ascii="Times New Roman" w:hAnsi="Times New Roman" w:cs="Times New Roman"/>
          <w:sz w:val="24"/>
          <w:szCs w:val="24"/>
        </w:rPr>
        <w:t xml:space="preserve"> </w:t>
      </w:r>
      <w:r w:rsidRPr="00EA3E5F">
        <w:rPr>
          <w:rFonts w:ascii="Times New Roman" w:hAnsi="Times New Roman" w:cs="Times New Roman"/>
          <w:sz w:val="24"/>
          <w:szCs w:val="24"/>
        </w:rPr>
        <w:t>Р.Н.</w:t>
      </w:r>
      <w:r w:rsidR="007A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E5F">
        <w:rPr>
          <w:rFonts w:ascii="Times New Roman" w:hAnsi="Times New Roman" w:cs="Times New Roman"/>
          <w:sz w:val="24"/>
          <w:szCs w:val="24"/>
        </w:rPr>
        <w:t>Ашуралиева</w:t>
      </w:r>
      <w:proofErr w:type="spellEnd"/>
      <w:r w:rsidRPr="00EA3E5F">
        <w:rPr>
          <w:rFonts w:ascii="Times New Roman" w:hAnsi="Times New Roman" w:cs="Times New Roman"/>
          <w:sz w:val="24"/>
          <w:szCs w:val="24"/>
        </w:rPr>
        <w:t>»</w:t>
      </w:r>
    </w:p>
    <w:p w14:paraId="58885684" w14:textId="77777777" w:rsidR="00CB79FA" w:rsidRPr="00EA3E5F" w:rsidRDefault="00CB79FA" w:rsidP="00CB7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CF24" w14:textId="77777777" w:rsidR="0066407E" w:rsidRPr="00EA3E5F" w:rsidRDefault="0066407E" w:rsidP="0066407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4A9EA7A" w14:textId="77777777" w:rsidR="00C06F55" w:rsidRPr="00EA3E5F" w:rsidRDefault="00C06F55" w:rsidP="0066407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229E957" w14:textId="77777777" w:rsidR="00EA3E5F" w:rsidRPr="00CA0293" w:rsidRDefault="00EA3E5F" w:rsidP="00EA3E5F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776DC3">
        <w:rPr>
          <w:rFonts w:ascii="Times New Roman" w:hAnsi="Times New Roman"/>
          <w:sz w:val="18"/>
        </w:rPr>
        <w:t xml:space="preserve">Абдуллаева </w:t>
      </w:r>
      <w:proofErr w:type="spellStart"/>
      <w:r w:rsidRPr="00776DC3">
        <w:rPr>
          <w:rFonts w:ascii="Times New Roman" w:hAnsi="Times New Roman"/>
          <w:sz w:val="18"/>
        </w:rPr>
        <w:t>Хадижат</w:t>
      </w:r>
      <w:proofErr w:type="spellEnd"/>
      <w:r w:rsidRPr="00776DC3">
        <w:rPr>
          <w:rFonts w:ascii="Times New Roman" w:hAnsi="Times New Roman"/>
          <w:sz w:val="18"/>
        </w:rPr>
        <w:t xml:space="preserve"> </w:t>
      </w:r>
      <w:proofErr w:type="spellStart"/>
      <w:r w:rsidRPr="00776DC3">
        <w:rPr>
          <w:rFonts w:ascii="Times New Roman" w:hAnsi="Times New Roman"/>
          <w:sz w:val="18"/>
        </w:rPr>
        <w:t>Сабирулаговна</w:t>
      </w:r>
      <w:proofErr w:type="spellEnd"/>
      <w:r w:rsidRPr="00776DC3">
        <w:rPr>
          <w:rFonts w:ascii="Times New Roman" w:hAnsi="Times New Roman"/>
          <w:sz w:val="18"/>
        </w:rPr>
        <w:t xml:space="preserve"> </w:t>
      </w:r>
      <w:r w:rsidRPr="00CA0293">
        <w:rPr>
          <w:rFonts w:ascii="Times New Roman" w:hAnsi="Times New Roman"/>
          <w:sz w:val="18"/>
        </w:rPr>
        <w:t>2024</w:t>
      </w:r>
    </w:p>
    <w:p w14:paraId="0CE974D1" w14:textId="77777777" w:rsidR="00EA3E5F" w:rsidRPr="00CA0293" w:rsidRDefault="00EA3E5F" w:rsidP="00EA3E5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CA0293">
        <w:rPr>
          <w:rFonts w:ascii="Times New Roman" w:hAnsi="Times New Roman"/>
          <w:sz w:val="18"/>
        </w:rPr>
        <w:t>Ашуралиева</w:t>
      </w:r>
      <w:proofErr w:type="spellEnd"/>
      <w:r w:rsidRPr="00CA0293">
        <w:rPr>
          <w:rFonts w:ascii="Times New Roman" w:hAnsi="Times New Roman"/>
          <w:sz w:val="18"/>
        </w:rPr>
        <w:t>» 2024</w:t>
      </w:r>
    </w:p>
    <w:p w14:paraId="159522AA" w14:textId="77777777" w:rsidR="00C06F55" w:rsidRPr="00EA3E5F" w:rsidRDefault="00C06F55" w:rsidP="0066407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5F8D28" w14:textId="77777777" w:rsidR="0066407E" w:rsidRPr="00EA3E5F" w:rsidRDefault="0066407E" w:rsidP="0066407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DB6F041" w14:textId="77777777" w:rsidR="0066407E" w:rsidRPr="00EA3E5F" w:rsidRDefault="0066407E" w:rsidP="0066407E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BB459" w14:textId="77777777" w:rsidR="0066407E" w:rsidRPr="00EA3E5F" w:rsidRDefault="0066407E" w:rsidP="0066407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6D9B494E" w14:textId="77777777" w:rsidR="0066407E" w:rsidRPr="00EA3E5F" w:rsidRDefault="0066407E" w:rsidP="0066407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9582640" w14:textId="77777777" w:rsidR="0066407E" w:rsidRPr="00EA3E5F" w:rsidRDefault="0066407E" w:rsidP="007A49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</w:t>
      </w:r>
      <w:bookmarkStart w:id="1" w:name="_GoBack"/>
      <w:bookmarkEnd w:id="1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14:paraId="45C05B43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F79F679" w14:textId="77777777" w:rsidR="0066407E" w:rsidRPr="00EA3E5F" w:rsidRDefault="0066407E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\h \z \t "Стиль1;1;Стиль3;2" </w:instrTex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35712303" w:history="1">
        <w:r w:rsidRPr="00EA3E5F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1. ПАСПОРТ РАБОЧЕЙ ПРОГРАММЫ УЧЕБНОЙ ДИСЦИПЛИНЫ</w:t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_Toc435712303 \h </w:instrText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4F177B2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4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1.1. Область применения программы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_Toc435712304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E89A555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5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1.2. Место дисциплины в структуре программы подготовки специалистов среднего звена: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_Toc435712305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1987429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6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1.3. Цели и задачи дисциплины – требования к результатам освоения дисциплины: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_Toc435712306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0AD3146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7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1.4. Количество часов на освоение рабочей программы учебной дисциплины: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14:paraId="5F47FEE1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8" w:history="1">
        <w:r w:rsidR="0066407E" w:rsidRPr="00EA3E5F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2. СТРУКТУРА И СОДЕРЖАНИЕ УЧЕБНОЙ ДИСЦИПЛИНЫ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7</w:t>
        </w:r>
      </w:hyperlink>
    </w:p>
    <w:p w14:paraId="6809DD45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9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2.1 Объем учебной дисциплины и виды учебной работы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7</w:t>
        </w:r>
      </w:hyperlink>
    </w:p>
    <w:p w14:paraId="5D7A909B" w14:textId="180EF96E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0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2.2. Тематический план и содержание учебной дисциплины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_Toc435712310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8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20A83C4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1" w:history="1">
        <w:r w:rsidR="0066407E" w:rsidRPr="00EA3E5F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3. УСЛОВИЯ РЕАЛИЗАЦИИ УЧЕБНОЙ ДИСЦИПЛИНЫ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_Toc435712311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286DE0E7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2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3.1 Требования к минимальному материально-техническому обеспечению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_Toc435712312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A59CA92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3" w:history="1">
        <w:r w:rsidR="0066407E" w:rsidRPr="00EA3E5F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3.2 Информационное обеспечение обучения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_Toc435712313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A66768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01BD15EA" w14:textId="77777777" w:rsidR="0066407E" w:rsidRPr="00EA3E5F" w:rsidRDefault="007A49B8" w:rsidP="0066407E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4" w:history="1">
        <w:r w:rsidR="0066407E" w:rsidRPr="00EA3E5F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4. КОНТРОЛЬ И ОЦЕНКА РЕЗУЛЬТАТОВ ОСВОЕНИЯ  УЧЕБНОЙ ДИСЦИПЛИНЫ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_Toc435712314 \h </w:instrTex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</w:t>
        </w:r>
        <w:r w:rsidR="00C829D0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2</w:t>
        </w:r>
        <w:r w:rsidR="0066407E" w:rsidRPr="00EA3E5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4DFE6170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2ECDEB5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4288824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bookmarkStart w:id="2" w:name="_Toc435712303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  <w:bookmarkEnd w:id="2"/>
    </w:p>
    <w:p w14:paraId="61FBA45E" w14:textId="447FDB69" w:rsidR="0066407E" w:rsidRPr="00EA3E5F" w:rsidRDefault="00EA3E5F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="00D46276"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Инженерная графика</w:t>
      </w:r>
    </w:p>
    <w:p w14:paraId="0DDD9B72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35712304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3"/>
    </w:p>
    <w:p w14:paraId="09A10A1B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</w:t>
      </w:r>
      <w:r w:rsidR="00D46276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И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специалистов среднего звена ГБПОУ РД «ТК им. Р.Н. </w:t>
      </w:r>
      <w:proofErr w:type="spell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</w:t>
      </w:r>
      <w:r w:rsidR="0096478F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ФГОС СПО по специальности 25.02.08 «Эксплуатация беспилотных авиационных систем</w:t>
      </w:r>
      <w:proofErr w:type="gramStart"/>
      <w:r w:rsidR="0096478F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входящей в состав укрупненной группы специальностей </w:t>
      </w:r>
      <w:r w:rsidR="002D4A42" w:rsidRPr="00EA3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0D6F4D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58738702" w14:textId="77777777" w:rsidR="0066407E" w:rsidRPr="00EA3E5F" w:rsidRDefault="0066407E" w:rsidP="0066407E">
      <w:pPr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дополнительном профессиональном образовании (в программах повышения квалификации и переподготовки) </w:t>
      </w:r>
    </w:p>
    <w:p w14:paraId="630F2DBF" w14:textId="77777777" w:rsidR="0066407E" w:rsidRPr="00EA3E5F" w:rsidRDefault="0066407E" w:rsidP="0066407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 по профессиям рабочих: </w:t>
      </w:r>
    </w:p>
    <w:p w14:paraId="585AD6F2" w14:textId="77777777" w:rsidR="0066407E" w:rsidRPr="00EA3E5F" w:rsidRDefault="002D4A42" w:rsidP="0066407E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435712305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18462 Слесарь-механик по ремонту авиационных приборов</w:t>
      </w:r>
      <w:r w:rsidR="00C946FC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F4E499" w14:textId="77777777" w:rsidR="0066407E" w:rsidRPr="00EA3E5F" w:rsidRDefault="00C946FC" w:rsidP="00C946F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    Оператор наземных средств управления беспилотным летательным аппаратом;</w:t>
      </w:r>
    </w:p>
    <w:p w14:paraId="60F27D86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3E5F">
        <w:rPr>
          <w:rFonts w:ascii="Times New Roman" w:eastAsia="Calibri" w:hAnsi="Times New Roman" w:cs="Times New Roman"/>
          <w:sz w:val="24"/>
          <w:szCs w:val="24"/>
        </w:rPr>
        <w:t xml:space="preserve">при наличии среднего (полного) общего образования. </w:t>
      </w:r>
    </w:p>
    <w:p w14:paraId="51C66382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3E5F">
        <w:rPr>
          <w:rFonts w:ascii="Times New Roman" w:eastAsia="Calibri" w:hAnsi="Times New Roman" w:cs="Times New Roman"/>
          <w:sz w:val="24"/>
          <w:szCs w:val="24"/>
        </w:rPr>
        <w:t>Опыт работы не требуется</w:t>
      </w:r>
    </w:p>
    <w:p w14:paraId="42E4464C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программы подготовки специалистов среднего звена:</w:t>
      </w:r>
      <w:bookmarkEnd w:id="4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69A3CE" w14:textId="77777777" w:rsidR="0066407E" w:rsidRPr="00EA3E5F" w:rsidRDefault="0066407E" w:rsidP="0066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 ППССЗ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1BDF9A4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24597936"/>
      <w:bookmarkStart w:id="6" w:name="_Toc435712306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  <w:bookmarkEnd w:id="5"/>
      <w:bookmarkEnd w:id="6"/>
    </w:p>
    <w:p w14:paraId="001EE053" w14:textId="77777777" w:rsidR="0066407E" w:rsidRPr="00EA3E5F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3B90782A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305EBCF3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D838866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14:paraId="7A148DE3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14:paraId="01943FB2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2F5C3774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7FC821EC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3BCA5CB3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14:paraId="5D5307EE" w14:textId="77777777" w:rsidR="008869FC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14:paraId="55642B8C" w14:textId="77777777" w:rsidR="0066407E" w:rsidRPr="00EA3E5F" w:rsidRDefault="008869FC" w:rsidP="008869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</w:t>
      </w:r>
      <w:r w:rsidR="0066407E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E77DE3" w14:textId="77777777" w:rsidR="0066407E" w:rsidRPr="00EA3E5F" w:rsidRDefault="0066407E" w:rsidP="0066407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5A1D" w14:textId="77777777" w:rsidR="00385B7E" w:rsidRPr="00EA3E5F" w:rsidRDefault="006640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B7E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условиях.</w:t>
      </w:r>
    </w:p>
    <w:p w14:paraId="40EECCB2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1.2. Организовывать и осуществлять эксплуатацию беспилотных авиационных систем самолетного типа с использованием дистанционно пилотируемых воздушных судов и </w:t>
      </w:r>
      <w:proofErr w:type="gram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воздушных судов</w:t>
      </w:r>
      <w:proofErr w:type="gram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функциональных систем в ожидаемых условиях эксплуатации и особых ситуациях.</w:t>
      </w:r>
    </w:p>
    <w:p w14:paraId="242FB16A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типа.</w:t>
      </w:r>
    </w:p>
    <w:p w14:paraId="54B606CC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обработку данных, полученных при использовании дистанционно пилотируемых воздушных судов самолетного типа.</w:t>
      </w:r>
    </w:p>
    <w:p w14:paraId="662FB166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комплекс мероприятий по проверке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назначению.</w:t>
      </w:r>
    </w:p>
    <w:p w14:paraId="4EB58878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Вести учет срока службы, наработки объектов эксплуатации, причин отказов, неисправностей и повреждений беспилотных воздушных судов самолетного типа.</w:t>
      </w:r>
    </w:p>
    <w:p w14:paraId="25414B72" w14:textId="77777777" w:rsidR="00385B7E" w:rsidRPr="00EA3E5F" w:rsidRDefault="00385B7E" w:rsidP="00385B7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824D0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Организовывать и осуществлять предварительную и предполетную подготовку беспилотных авиационных систем вертолетного типа в производственных условиях.</w:t>
      </w:r>
    </w:p>
    <w:p w14:paraId="4EA91594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</w:t>
      </w:r>
      <w:proofErr w:type="gramStart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воздушных судов</w:t>
      </w:r>
      <w:proofErr w:type="gramEnd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функциональных систем в ожидаемых условиях эксплуатации и особых ситуациях.</w:t>
      </w:r>
    </w:p>
    <w:p w14:paraId="47ADBCAF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вертолетного типа.</w:t>
      </w:r>
    </w:p>
    <w:p w14:paraId="6F2C7152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обработку данных, полученных при использовании дистанционно пилотируемых воздушных судов вертолетного типа.</w:t>
      </w:r>
    </w:p>
    <w:p w14:paraId="17043846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Осуществлять комплекс мероприятий по проверке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 к использованию по назначению.</w:t>
      </w:r>
    </w:p>
    <w:p w14:paraId="17EF950C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учет срока службы, наработки объектов эксплуатации, причин отказов, неисправностей и повреждений беспилотных воздушных судов.</w:t>
      </w:r>
    </w:p>
    <w:p w14:paraId="5D35A900" w14:textId="77777777" w:rsidR="00B37928" w:rsidRPr="00EA3E5F" w:rsidRDefault="00B37928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15551" w14:textId="77777777" w:rsidR="00385B7E" w:rsidRPr="00EA3E5F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Осуществлять входной контроль функциональных узлов, деталей и материалов оборудования полезной нагрузки беспилотного воздушного судна в соответствии с разработанным технологическим процессом.</w:t>
      </w:r>
    </w:p>
    <w:p w14:paraId="3E52E8FB" w14:textId="77777777" w:rsidR="00385B7E" w:rsidRPr="00EA3E5F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техническую эксплуатацию бортовых систем и оборудования полезной нагрузки, вычислительных устройств и систем.</w:t>
      </w:r>
    </w:p>
    <w:p w14:paraId="0DC0B609" w14:textId="77777777" w:rsidR="00385B7E" w:rsidRPr="00EA3E5F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Осуществлять техническую эксплуатацию бортовых систем регистрации полетных данных, сбора и передачи информации, включая системы фото- и видеосъемки, а также иные системы мониторинга земной поверхности и воздушного пространства.</w:t>
      </w:r>
    </w:p>
    <w:p w14:paraId="35142A5F" w14:textId="77777777" w:rsidR="00385B7E" w:rsidRPr="00EA3E5F" w:rsidRDefault="00385B7E" w:rsidP="00B3792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наладку, настройку, регулировку и опытную проверку оборудования и систем в лабораторных условиях и на беспилотных летательных аппаратах.</w:t>
      </w:r>
    </w:p>
    <w:p w14:paraId="61AA53B4" w14:textId="77777777" w:rsidR="00385B7E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 Осуществлять ведение эксплуатационно-технической документации.</w:t>
      </w:r>
    </w:p>
    <w:p w14:paraId="5E5A0E62" w14:textId="77777777" w:rsidR="00B37928" w:rsidRPr="00EA3E5F" w:rsidRDefault="00385B7E" w:rsidP="00385B7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 Осуществлять контроль качества выполняемых работ</w:t>
      </w:r>
      <w:r w:rsidR="00B37928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E6B851" w14:textId="77777777" w:rsidR="00B37928" w:rsidRPr="00EA3E5F" w:rsidRDefault="00B37928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9D8CA" w14:textId="77777777" w:rsidR="0066407E" w:rsidRPr="00EA3E5F" w:rsidRDefault="0066407E" w:rsidP="00B379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 результате освоения учебной дисциплины обучающийся должен уметь:</w:t>
      </w:r>
    </w:p>
    <w:p w14:paraId="733E7D4B" w14:textId="77777777" w:rsidR="0066407E" w:rsidRPr="00EA3E5F" w:rsidRDefault="001A2EE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читать конструкторскую и технологическую документацию по профилю специальности</w:t>
      </w:r>
      <w:r w:rsidR="00B37928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3F59A420" w14:textId="77777777" w:rsidR="001A2EE2" w:rsidRPr="00EA3E5F" w:rsidRDefault="0066407E" w:rsidP="006B242D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A2EE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комплексные чертежи геометрических тел и проекции точек, лежащих на поверхности, в ручной и машинной графике</w:t>
      </w:r>
      <w:r w:rsidR="006B242D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="0065240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CFA3F75" w14:textId="77777777" w:rsidR="001A2EE2" w:rsidRPr="00EA3E5F" w:rsidRDefault="001A2EE2" w:rsidP="006B242D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эскизы, технические рисунки и чертежи деталей, их элементов, узлов в ручной и машинной графике;</w:t>
      </w:r>
    </w:p>
    <w:p w14:paraId="5761518E" w14:textId="77777777" w:rsidR="001A2EE2" w:rsidRPr="00EA3E5F" w:rsidRDefault="00652402" w:rsidP="006B242D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  <w:r w:rsidR="001A2EE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14:paraId="4B829DB6" w14:textId="77777777" w:rsidR="00652402" w:rsidRPr="00EA3E5F" w:rsidRDefault="001A2EE2" w:rsidP="006B242D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базой.</w:t>
      </w:r>
      <w:r w:rsidR="0065240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CE922E2" w14:textId="77777777" w:rsidR="0066407E" w:rsidRPr="00EA3E5F" w:rsidRDefault="00652402" w:rsidP="00652402">
      <w:pPr>
        <w:shd w:val="clear" w:color="auto" w:fill="FFFFFF"/>
        <w:spacing w:before="120" w:after="8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</w:t>
      </w:r>
    </w:p>
    <w:p w14:paraId="46EC3B27" w14:textId="77777777" w:rsidR="0066407E" w:rsidRPr="00EA3E5F" w:rsidRDefault="00652402" w:rsidP="006B242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</w:p>
    <w:p w14:paraId="6FA6152A" w14:textId="77777777" w:rsidR="0066407E" w:rsidRPr="00EA3E5F" w:rsidRDefault="0066407E" w:rsidP="00652402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освоения учебной дисци</w:t>
      </w:r>
      <w:r w:rsidR="0065240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плины обучающийся должен знать:</w:t>
      </w:r>
    </w:p>
    <w:p w14:paraId="5186EFD5" w14:textId="77777777" w:rsidR="0066407E" w:rsidRPr="00EA3E5F" w:rsidRDefault="001A2EE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чтения конструкторской и технологической документацией</w:t>
      </w:r>
      <w:r w:rsidR="006B242D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40AB96B8" w14:textId="77777777" w:rsidR="0066407E" w:rsidRPr="00EA3E5F" w:rsidRDefault="001A2EE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способы графического представления объектов, пространственных образов, технологического оборудования и схем</w:t>
      </w:r>
      <w:r w:rsidR="006B242D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="0066407E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11C1F09B" w14:textId="77777777" w:rsidR="0066407E" w:rsidRPr="00EA3E5F" w:rsidRDefault="001A2EE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законы, методы и приемы проекционного черчения</w:t>
      </w:r>
      <w:r w:rsidR="00652402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58382307" w14:textId="77777777" w:rsidR="0066407E" w:rsidRPr="00EA3E5F" w:rsidRDefault="001A2EE2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  <w:r w:rsidR="00483DC0"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7CA4B0A3" w14:textId="77777777" w:rsidR="00483DC0" w:rsidRPr="00EA3E5F" w:rsidRDefault="00483DC0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выполнения чертежей, технических рисунков, эскизов и схем;</w:t>
      </w:r>
    </w:p>
    <w:p w14:paraId="55194909" w14:textId="77777777" w:rsidR="00483DC0" w:rsidRPr="00EA3E5F" w:rsidRDefault="00483DC0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технику и принципы нанесения размеров;</w:t>
      </w:r>
    </w:p>
    <w:p w14:paraId="4613C6CB" w14:textId="77777777" w:rsidR="00483DC0" w:rsidRPr="00EA3E5F" w:rsidRDefault="00483DC0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классы точности и их обозначения на чертежах;</w:t>
      </w:r>
    </w:p>
    <w:p w14:paraId="7FBE427E" w14:textId="77777777" w:rsidR="00483DC0" w:rsidRPr="00EA3E5F" w:rsidRDefault="00483DC0" w:rsidP="0066407E">
      <w:pPr>
        <w:numPr>
          <w:ilvl w:val="0"/>
          <w:numId w:val="1"/>
        </w:num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типы и назначение спецификации, правила их чтения и составления.</w:t>
      </w:r>
    </w:p>
    <w:p w14:paraId="4109D96E" w14:textId="77777777" w:rsidR="0066407E" w:rsidRPr="00EA3E5F" w:rsidRDefault="0066407E" w:rsidP="00652402">
      <w:pPr>
        <w:shd w:val="clear" w:color="auto" w:fill="FFFFFF"/>
        <w:spacing w:before="120" w:after="8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1E71BF7" w14:textId="77777777" w:rsidR="0066407E" w:rsidRPr="00EA3E5F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0A28A5C1" w14:textId="77777777" w:rsidR="0066407E" w:rsidRPr="00EA3E5F" w:rsidRDefault="0066407E" w:rsidP="00652402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46B9A7B" w14:textId="77777777" w:rsidR="0066407E" w:rsidRPr="00EA3E5F" w:rsidRDefault="0066407E" w:rsidP="0066407E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F123175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435712307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  <w:bookmarkEnd w:id="7"/>
    </w:p>
    <w:p w14:paraId="38002800" w14:textId="77777777" w:rsidR="0066407E" w:rsidRPr="00EA3E5F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425265570"/>
      <w:bookmarkStart w:id="9" w:name="_Toc435712308"/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</w:t>
      </w:r>
      <w:r w:rsidR="002D53DA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нагрузка обучающегося 80 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14:paraId="790B6150" w14:textId="77777777" w:rsidR="0066407E" w:rsidRPr="00EA3E5F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2D53DA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обучающегося 80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44A127AF" w14:textId="77777777" w:rsidR="0066407E" w:rsidRPr="00EA3E5F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905A41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тоятельной работы обучающегося 0 часов.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  <w:bookmarkEnd w:id="8"/>
      <w:bookmarkEnd w:id="9"/>
    </w:p>
    <w:p w14:paraId="757C3485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424597939"/>
      <w:bookmarkStart w:id="11" w:name="_Toc435712309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  <w:bookmarkEnd w:id="10"/>
      <w:bookmarkEnd w:id="11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5"/>
        <w:gridCol w:w="1988"/>
      </w:tblGrid>
      <w:tr w:rsidR="0066407E" w:rsidRPr="00EA3E5F" w14:paraId="6867A8A5" w14:textId="77777777" w:rsidTr="00CA32F1">
        <w:trPr>
          <w:trHeight w:val="460"/>
        </w:trPr>
        <w:tc>
          <w:tcPr>
            <w:tcW w:w="7935" w:type="dxa"/>
            <w:hideMark/>
          </w:tcPr>
          <w:p w14:paraId="38F7CB40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8" w:type="dxa"/>
            <w:hideMark/>
          </w:tcPr>
          <w:p w14:paraId="153D36B0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6407E" w:rsidRPr="00EA3E5F" w14:paraId="134BDAF3" w14:textId="77777777" w:rsidTr="00CA32F1">
        <w:trPr>
          <w:trHeight w:val="285"/>
        </w:trPr>
        <w:tc>
          <w:tcPr>
            <w:tcW w:w="7935" w:type="dxa"/>
            <w:hideMark/>
          </w:tcPr>
          <w:p w14:paraId="6BBDB04F" w14:textId="77777777" w:rsidR="0066407E" w:rsidRPr="00EA3E5F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8" w:type="dxa"/>
            <w:hideMark/>
          </w:tcPr>
          <w:p w14:paraId="6721B5E4" w14:textId="77777777" w:rsidR="0066407E" w:rsidRPr="00EA3E5F" w:rsidRDefault="002D53DA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66407E" w:rsidRPr="00EA3E5F" w14:paraId="01AFA988" w14:textId="77777777" w:rsidTr="00CA32F1">
        <w:tc>
          <w:tcPr>
            <w:tcW w:w="7935" w:type="dxa"/>
            <w:hideMark/>
          </w:tcPr>
          <w:p w14:paraId="601B5E10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8" w:type="dxa"/>
            <w:hideMark/>
          </w:tcPr>
          <w:p w14:paraId="14F47816" w14:textId="77777777" w:rsidR="0066407E" w:rsidRPr="00EA3E5F" w:rsidRDefault="002D53DA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66407E" w:rsidRPr="00EA3E5F" w14:paraId="1FB088D1" w14:textId="77777777" w:rsidTr="00CA32F1">
        <w:tc>
          <w:tcPr>
            <w:tcW w:w="7935" w:type="dxa"/>
            <w:hideMark/>
          </w:tcPr>
          <w:p w14:paraId="4B076919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8" w:type="dxa"/>
          </w:tcPr>
          <w:p w14:paraId="7657C1BE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407E" w:rsidRPr="00EA3E5F" w14:paraId="256F6671" w14:textId="77777777" w:rsidTr="00CA32F1">
        <w:tc>
          <w:tcPr>
            <w:tcW w:w="7935" w:type="dxa"/>
            <w:hideMark/>
          </w:tcPr>
          <w:p w14:paraId="527D77E4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988" w:type="dxa"/>
            <w:hideMark/>
          </w:tcPr>
          <w:p w14:paraId="326D47FC" w14:textId="77777777" w:rsidR="0066407E" w:rsidRPr="00EA3E5F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EA3E5F" w14:paraId="72C07842" w14:textId="77777777" w:rsidTr="00CA32F1">
        <w:tc>
          <w:tcPr>
            <w:tcW w:w="7935" w:type="dxa"/>
            <w:hideMark/>
          </w:tcPr>
          <w:p w14:paraId="3DB9B300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988" w:type="dxa"/>
            <w:hideMark/>
          </w:tcPr>
          <w:p w14:paraId="1814D873" w14:textId="77777777" w:rsidR="0066407E" w:rsidRPr="00EA3E5F" w:rsidRDefault="002D53DA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66407E" w:rsidRPr="00EA3E5F" w14:paraId="77DB05C4" w14:textId="77777777" w:rsidTr="00CA32F1">
        <w:tc>
          <w:tcPr>
            <w:tcW w:w="7935" w:type="dxa"/>
            <w:hideMark/>
          </w:tcPr>
          <w:p w14:paraId="5CD27CED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988" w:type="dxa"/>
          </w:tcPr>
          <w:p w14:paraId="120F812B" w14:textId="77777777" w:rsidR="0066407E" w:rsidRPr="00EA3E5F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EA3E5F" w14:paraId="4F5107E5" w14:textId="77777777" w:rsidTr="00CA32F1">
        <w:tc>
          <w:tcPr>
            <w:tcW w:w="7935" w:type="dxa"/>
            <w:hideMark/>
          </w:tcPr>
          <w:p w14:paraId="2879246B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1988" w:type="dxa"/>
            <w:hideMark/>
          </w:tcPr>
          <w:p w14:paraId="4A76EC38" w14:textId="77777777" w:rsidR="0066407E" w:rsidRPr="00EA3E5F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EA3E5F" w14:paraId="6A812B9F" w14:textId="77777777" w:rsidTr="00CA32F1">
        <w:tc>
          <w:tcPr>
            <w:tcW w:w="7935" w:type="dxa"/>
            <w:hideMark/>
          </w:tcPr>
          <w:p w14:paraId="72A8B714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8" w:type="dxa"/>
            <w:hideMark/>
          </w:tcPr>
          <w:p w14:paraId="4D8460C4" w14:textId="77777777" w:rsidR="0066407E" w:rsidRPr="00EA3E5F" w:rsidRDefault="00CA32F1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6407E" w:rsidRPr="00EA3E5F" w14:paraId="7F19EA64" w14:textId="77777777" w:rsidTr="00CA32F1">
        <w:tc>
          <w:tcPr>
            <w:tcW w:w="9923" w:type="dxa"/>
            <w:gridSpan w:val="2"/>
            <w:hideMark/>
          </w:tcPr>
          <w:p w14:paraId="78736C98" w14:textId="77777777" w:rsidR="0066407E" w:rsidRPr="00EA3E5F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</w:t>
            </w:r>
            <w:r w:rsidR="00CA32F1" w:rsidRPr="00EA3E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овая аттестация в форме </w:t>
            </w:r>
            <w:proofErr w:type="spellStart"/>
            <w:r w:rsidR="00CA32F1" w:rsidRPr="00EA3E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диференцированного</w:t>
            </w:r>
            <w:proofErr w:type="spellEnd"/>
            <w:r w:rsidR="00CA32F1" w:rsidRPr="00EA3E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зачета</w:t>
            </w:r>
            <w:r w:rsidRPr="00EA3E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2042032E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0B123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852C0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B4AB7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407E" w:rsidRPr="00EA3E5F" w:rsidSect="009F5D0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60"/>
        <w:gridCol w:w="20"/>
        <w:gridCol w:w="8870"/>
        <w:gridCol w:w="1619"/>
        <w:gridCol w:w="1502"/>
      </w:tblGrid>
      <w:tr w:rsidR="0066407E" w:rsidRPr="00EA3E5F" w14:paraId="493584A1" w14:textId="77777777" w:rsidTr="009F5D06">
        <w:trPr>
          <w:trHeight w:val="286"/>
        </w:trPr>
        <w:tc>
          <w:tcPr>
            <w:tcW w:w="14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E4CCE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 ТЕМАТИЧЕСКИЙ ПЛАН И СОДЕРЖАНИЕ УЧЕБНОЙ ДИСЦИПЛИНЫ</w:t>
            </w:r>
          </w:p>
        </w:tc>
      </w:tr>
      <w:tr w:rsidR="0066407E" w:rsidRPr="00EA3E5F" w14:paraId="4ECB6087" w14:textId="77777777" w:rsidTr="009F5D06">
        <w:tc>
          <w:tcPr>
            <w:tcW w:w="2263" w:type="dxa"/>
            <w:tcBorders>
              <w:top w:val="single" w:sz="4" w:space="0" w:color="auto"/>
            </w:tcBorders>
          </w:tcPr>
          <w:p w14:paraId="252DEFD4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565B99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ОБУЧАЕЩЕГОСЯ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0204F6A5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1376C760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6407E" w:rsidRPr="00EA3E5F" w14:paraId="7512FD86" w14:textId="77777777" w:rsidTr="009F5D06">
        <w:trPr>
          <w:trHeight w:val="230"/>
        </w:trPr>
        <w:tc>
          <w:tcPr>
            <w:tcW w:w="2263" w:type="dxa"/>
          </w:tcPr>
          <w:p w14:paraId="6B4303CA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04F55A0B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</w:tcPr>
          <w:p w14:paraId="538BFCA3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C67CC3C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6407E" w:rsidRPr="00EA3E5F" w14:paraId="7F91567D" w14:textId="77777777" w:rsidTr="009F5D06">
        <w:trPr>
          <w:trHeight w:val="275"/>
        </w:trPr>
        <w:tc>
          <w:tcPr>
            <w:tcW w:w="2263" w:type="dxa"/>
          </w:tcPr>
          <w:p w14:paraId="7494F4D0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14:paraId="1180C893" w14:textId="77777777" w:rsidR="0066407E" w:rsidRPr="00EA3E5F" w:rsidRDefault="0022220A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правила выполнения чертежей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149B705E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2A328C22" w14:textId="77777777" w:rsidR="0066407E" w:rsidRPr="00EA3E5F" w:rsidRDefault="00A40214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7036C0DA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194C" w:rsidRPr="00EA3E5F" w14:paraId="3F4AD17B" w14:textId="77777777" w:rsidTr="009F5D06">
        <w:trPr>
          <w:trHeight w:val="153"/>
        </w:trPr>
        <w:tc>
          <w:tcPr>
            <w:tcW w:w="2263" w:type="dxa"/>
            <w:vMerge w:val="restart"/>
          </w:tcPr>
          <w:p w14:paraId="05AFFDD0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4BA8C68A" w14:textId="77777777" w:rsidR="00CB194C" w:rsidRPr="00EA3E5F" w:rsidRDefault="0022220A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24D57BE5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2CFEB8EA" w14:textId="77777777" w:rsidR="00CB194C" w:rsidRPr="00EA3E5F" w:rsidRDefault="0022220A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dxa"/>
            <w:vMerge/>
            <w:shd w:val="clear" w:color="auto" w:fill="BFBFBF"/>
          </w:tcPr>
          <w:p w14:paraId="4308AFBE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194C" w:rsidRPr="00EA3E5F" w14:paraId="3ADC8074" w14:textId="77777777" w:rsidTr="009F5D06">
        <w:trPr>
          <w:trHeight w:val="470"/>
        </w:trPr>
        <w:tc>
          <w:tcPr>
            <w:tcW w:w="2263" w:type="dxa"/>
            <w:vMerge/>
          </w:tcPr>
          <w:p w14:paraId="34534422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7969AE21" w14:textId="77777777" w:rsidR="00CB194C" w:rsidRPr="00EA3E5F" w:rsidRDefault="00CB194C" w:rsidP="0066407E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664A29C3" w14:textId="77777777" w:rsidR="00CB194C" w:rsidRPr="00EA3E5F" w:rsidRDefault="0022220A" w:rsidP="0022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приобретению чертежного материала и инструментов. Приемы работы чертежными инструментами.</w:t>
            </w:r>
          </w:p>
        </w:tc>
        <w:tc>
          <w:tcPr>
            <w:tcW w:w="1619" w:type="dxa"/>
            <w:vMerge/>
          </w:tcPr>
          <w:p w14:paraId="46310EC2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14:paraId="630FF80C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6ABE0D0" w14:textId="77777777" w:rsidR="00CB194C" w:rsidRPr="00EA3E5F" w:rsidRDefault="00CB194C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EC900F4" w14:textId="77777777" w:rsidTr="009F5D06">
        <w:trPr>
          <w:trHeight w:val="230"/>
        </w:trPr>
        <w:tc>
          <w:tcPr>
            <w:tcW w:w="2263" w:type="dxa"/>
            <w:vMerge/>
          </w:tcPr>
          <w:p w14:paraId="3838A367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</w:tcBorders>
          </w:tcPr>
          <w:p w14:paraId="6FE18846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3A35C7D0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 w:val="restart"/>
            <w:shd w:val="clear" w:color="auto" w:fill="BFBFBF"/>
          </w:tcPr>
          <w:p w14:paraId="3C3F3D12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16B274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CE5853C" w14:textId="77777777" w:rsidTr="009F5D06">
        <w:trPr>
          <w:trHeight w:val="230"/>
        </w:trPr>
        <w:tc>
          <w:tcPr>
            <w:tcW w:w="2263" w:type="dxa"/>
            <w:vMerge/>
          </w:tcPr>
          <w:p w14:paraId="4036714C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top w:val="single" w:sz="4" w:space="0" w:color="auto"/>
            </w:tcBorders>
          </w:tcPr>
          <w:p w14:paraId="03A55697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78F79A7F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14:paraId="4DEEEA74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1A548C5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3EFFCEC" w14:textId="77777777" w:rsidTr="009F5D06">
        <w:trPr>
          <w:trHeight w:val="230"/>
        </w:trPr>
        <w:tc>
          <w:tcPr>
            <w:tcW w:w="2263" w:type="dxa"/>
            <w:vMerge/>
          </w:tcPr>
          <w:p w14:paraId="2C351634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0BA1A6B4" w14:textId="77777777" w:rsidR="003B0748" w:rsidRPr="00EA3E5F" w:rsidRDefault="003B0748" w:rsidP="0066407E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4" w:space="0" w:color="auto"/>
            </w:tcBorders>
          </w:tcPr>
          <w:p w14:paraId="53850AC0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поля чертежа и основной надписи на формате А3 и А4 по ГОСТу.</w:t>
            </w:r>
          </w:p>
        </w:tc>
        <w:tc>
          <w:tcPr>
            <w:tcW w:w="1619" w:type="dxa"/>
            <w:vMerge/>
          </w:tcPr>
          <w:p w14:paraId="31FA4CE8" w14:textId="77777777" w:rsidR="003B0748" w:rsidRPr="00EA3E5F" w:rsidRDefault="003B0748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A651BFF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90FF7DC" w14:textId="77777777" w:rsidTr="00D46276">
        <w:trPr>
          <w:trHeight w:val="230"/>
        </w:trPr>
        <w:tc>
          <w:tcPr>
            <w:tcW w:w="2263" w:type="dxa"/>
            <w:vMerge/>
          </w:tcPr>
          <w:p w14:paraId="68C6CA2A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2D46A4B2" w14:textId="77777777" w:rsidR="003B0748" w:rsidRPr="00EA3E5F" w:rsidRDefault="003B0748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A2908AC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линий чертежа.</w:t>
            </w:r>
          </w:p>
        </w:tc>
        <w:tc>
          <w:tcPr>
            <w:tcW w:w="1619" w:type="dxa"/>
            <w:vMerge/>
          </w:tcPr>
          <w:p w14:paraId="633E7750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E74272E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D9971FB" w14:textId="77777777" w:rsidTr="00D46276">
        <w:trPr>
          <w:trHeight w:val="230"/>
        </w:trPr>
        <w:tc>
          <w:tcPr>
            <w:tcW w:w="2263" w:type="dxa"/>
            <w:vMerge/>
          </w:tcPr>
          <w:p w14:paraId="74A49F57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</w:tcPr>
          <w:p w14:paraId="6A81C683" w14:textId="77777777" w:rsidR="003B0748" w:rsidRPr="00EA3E5F" w:rsidRDefault="003B0748" w:rsidP="007248ED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FA97DD0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линий чертежа в машинной графике.</w:t>
            </w:r>
          </w:p>
        </w:tc>
        <w:tc>
          <w:tcPr>
            <w:tcW w:w="1619" w:type="dxa"/>
            <w:vMerge/>
          </w:tcPr>
          <w:p w14:paraId="744C4F74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E910C81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CE34E85" w14:textId="77777777" w:rsidTr="009F5D06">
        <w:tc>
          <w:tcPr>
            <w:tcW w:w="2263" w:type="dxa"/>
            <w:vMerge/>
          </w:tcPr>
          <w:p w14:paraId="52B657BD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3850D849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10862E35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06A757E3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DF54EA4" w14:textId="77777777" w:rsidTr="009F5D06">
        <w:tc>
          <w:tcPr>
            <w:tcW w:w="2263" w:type="dxa"/>
            <w:vMerge/>
          </w:tcPr>
          <w:p w14:paraId="174820DB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521318C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2576A659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53D859AE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0D02576" w14:textId="77777777" w:rsidTr="00A65D44">
        <w:trPr>
          <w:trHeight w:val="177"/>
        </w:trPr>
        <w:tc>
          <w:tcPr>
            <w:tcW w:w="2263" w:type="dxa"/>
            <w:vMerge w:val="restart"/>
          </w:tcPr>
          <w:p w14:paraId="36D6A8AB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14:paraId="64117FB6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 общие требования к чертежам</w:t>
            </w:r>
          </w:p>
        </w:tc>
        <w:tc>
          <w:tcPr>
            <w:tcW w:w="9550" w:type="dxa"/>
            <w:gridSpan w:val="3"/>
          </w:tcPr>
          <w:p w14:paraId="0E5D4FEC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2CCFCC4E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3ADD8F53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239AC8C" w14:textId="77777777" w:rsidTr="00A65D44">
        <w:trPr>
          <w:trHeight w:val="489"/>
        </w:trPr>
        <w:tc>
          <w:tcPr>
            <w:tcW w:w="2263" w:type="dxa"/>
            <w:vMerge/>
          </w:tcPr>
          <w:p w14:paraId="2C3A168E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4B8014A3" w14:textId="77777777" w:rsidR="003B0748" w:rsidRPr="00EA3E5F" w:rsidRDefault="003B0748" w:rsidP="007248E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BA47CE5" w14:textId="77777777" w:rsidR="003B0748" w:rsidRPr="00EA3E5F" w:rsidRDefault="003B0748" w:rsidP="008F0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и общие требования к чертежам. Выполнение чертежным шрифтом строчных букв и цифр. </w:t>
            </w:r>
          </w:p>
        </w:tc>
        <w:tc>
          <w:tcPr>
            <w:tcW w:w="1619" w:type="dxa"/>
            <w:vMerge/>
          </w:tcPr>
          <w:p w14:paraId="40582233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 w:themeFill="background1" w:themeFillShade="BF"/>
          </w:tcPr>
          <w:p w14:paraId="1024E389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9BB00D9" w14:textId="77777777" w:rsidTr="00F11EB4">
        <w:trPr>
          <w:trHeight w:val="119"/>
        </w:trPr>
        <w:tc>
          <w:tcPr>
            <w:tcW w:w="2263" w:type="dxa"/>
            <w:vMerge/>
          </w:tcPr>
          <w:p w14:paraId="299D7664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18D393CD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07D9DF2A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4C5310DE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66292CE" w14:textId="77777777" w:rsidTr="00F11EB4">
        <w:trPr>
          <w:trHeight w:val="6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061C4367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14:paraId="05526D3C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  <w:tcBorders>
              <w:bottom w:val="single" w:sz="4" w:space="0" w:color="auto"/>
            </w:tcBorders>
          </w:tcPr>
          <w:p w14:paraId="46354DB8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vMerge/>
            <w:shd w:val="clear" w:color="auto" w:fill="BFBFBF"/>
          </w:tcPr>
          <w:p w14:paraId="05F36B28" w14:textId="77777777" w:rsidR="003B0748" w:rsidRPr="00EA3E5F" w:rsidRDefault="003B0748" w:rsidP="0072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C8D255A" w14:textId="77777777" w:rsidTr="00F11EB4">
        <w:trPr>
          <w:trHeight w:val="90"/>
        </w:trPr>
        <w:tc>
          <w:tcPr>
            <w:tcW w:w="2263" w:type="dxa"/>
            <w:vMerge/>
          </w:tcPr>
          <w:p w14:paraId="6EA6C84B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F5ECED3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0" w:type="dxa"/>
          </w:tcPr>
          <w:p w14:paraId="43312595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Вычерчивание чертежным шрифтом прописных и строчных букв, цифр и знаков.</w:t>
            </w:r>
          </w:p>
        </w:tc>
        <w:tc>
          <w:tcPr>
            <w:tcW w:w="1619" w:type="dxa"/>
            <w:vMerge/>
          </w:tcPr>
          <w:p w14:paraId="4F7B900E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2525B80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4F21C5F" w14:textId="77777777" w:rsidTr="00F11EB4">
        <w:trPr>
          <w:trHeight w:val="90"/>
        </w:trPr>
        <w:tc>
          <w:tcPr>
            <w:tcW w:w="2263" w:type="dxa"/>
            <w:vMerge/>
          </w:tcPr>
          <w:p w14:paraId="0DDEBE19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52F74BD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70" w:type="dxa"/>
          </w:tcPr>
          <w:p w14:paraId="789E3E37" w14:textId="77777777" w:rsidR="003B0748" w:rsidRPr="00EA3E5F" w:rsidRDefault="003B0748" w:rsidP="00EC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чертежным шрифтом прописных и строчных букв, цифр и знаков в машинной графике. </w:t>
            </w:r>
          </w:p>
        </w:tc>
        <w:tc>
          <w:tcPr>
            <w:tcW w:w="1619" w:type="dxa"/>
            <w:vMerge/>
          </w:tcPr>
          <w:p w14:paraId="69C5AFBA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FF35433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1581905" w14:textId="77777777" w:rsidTr="00F11EB4">
        <w:trPr>
          <w:trHeight w:val="90"/>
        </w:trPr>
        <w:tc>
          <w:tcPr>
            <w:tcW w:w="2263" w:type="dxa"/>
            <w:vMerge/>
          </w:tcPr>
          <w:p w14:paraId="273714F2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72B56BE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70" w:type="dxa"/>
          </w:tcPr>
          <w:p w14:paraId="24AB6DCC" w14:textId="77777777" w:rsidR="003B0748" w:rsidRPr="00EA3E5F" w:rsidRDefault="003B0748" w:rsidP="00EC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Нанесение слов и предложений чертежным шрифтом.</w:t>
            </w:r>
          </w:p>
        </w:tc>
        <w:tc>
          <w:tcPr>
            <w:tcW w:w="1619" w:type="dxa"/>
          </w:tcPr>
          <w:p w14:paraId="5F9FFC7B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7A5DE91" w14:textId="77777777" w:rsidR="003B0748" w:rsidRPr="00EA3E5F" w:rsidRDefault="003B0748" w:rsidP="00DE7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A549118" w14:textId="77777777" w:rsidTr="00F11EB4">
        <w:trPr>
          <w:trHeight w:val="90"/>
        </w:trPr>
        <w:tc>
          <w:tcPr>
            <w:tcW w:w="2263" w:type="dxa"/>
            <w:vMerge/>
          </w:tcPr>
          <w:p w14:paraId="3BC4C56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6D70D6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70" w:type="dxa"/>
          </w:tcPr>
          <w:p w14:paraId="0329758C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Нанесение слов и предложений чертежным шрифтом в машинной графике.</w:t>
            </w:r>
          </w:p>
        </w:tc>
        <w:tc>
          <w:tcPr>
            <w:tcW w:w="1619" w:type="dxa"/>
          </w:tcPr>
          <w:p w14:paraId="688F228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62C3E0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2C5E95F" w14:textId="77777777" w:rsidTr="00F11EB4">
        <w:trPr>
          <w:trHeight w:val="90"/>
        </w:trPr>
        <w:tc>
          <w:tcPr>
            <w:tcW w:w="2263" w:type="dxa"/>
            <w:vMerge/>
          </w:tcPr>
          <w:p w14:paraId="194F3DE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006AE3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70" w:type="dxa"/>
          </w:tcPr>
          <w:p w14:paraId="6B576CD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надписей на чертежах. </w:t>
            </w:r>
          </w:p>
        </w:tc>
        <w:tc>
          <w:tcPr>
            <w:tcW w:w="1619" w:type="dxa"/>
          </w:tcPr>
          <w:p w14:paraId="13F8738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3D7453F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CEC0295" w14:textId="77777777" w:rsidTr="00F11EB4">
        <w:trPr>
          <w:trHeight w:val="90"/>
        </w:trPr>
        <w:tc>
          <w:tcPr>
            <w:tcW w:w="2263" w:type="dxa"/>
            <w:vMerge/>
          </w:tcPr>
          <w:p w14:paraId="6D96B5A7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9C3C73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0" w:type="dxa"/>
          </w:tcPr>
          <w:p w14:paraId="76BDA8F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титульного листа альбома графических работ.</w:t>
            </w:r>
          </w:p>
        </w:tc>
        <w:tc>
          <w:tcPr>
            <w:tcW w:w="1619" w:type="dxa"/>
          </w:tcPr>
          <w:p w14:paraId="650924B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AD15D1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719C40C" w14:textId="77777777" w:rsidTr="00F11EB4">
        <w:trPr>
          <w:trHeight w:val="90"/>
        </w:trPr>
        <w:tc>
          <w:tcPr>
            <w:tcW w:w="2263" w:type="dxa"/>
            <w:vMerge/>
          </w:tcPr>
          <w:p w14:paraId="452BEAD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0DC21D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70" w:type="dxa"/>
          </w:tcPr>
          <w:p w14:paraId="580B7E7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титульного листа альбома графических работ.</w:t>
            </w:r>
          </w:p>
        </w:tc>
        <w:tc>
          <w:tcPr>
            <w:tcW w:w="1619" w:type="dxa"/>
          </w:tcPr>
          <w:p w14:paraId="4BFE6B2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7A61702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1278616" w14:textId="77777777" w:rsidTr="00F11EB4">
        <w:trPr>
          <w:trHeight w:val="189"/>
        </w:trPr>
        <w:tc>
          <w:tcPr>
            <w:tcW w:w="2263" w:type="dxa"/>
            <w:vMerge/>
          </w:tcPr>
          <w:p w14:paraId="0282B55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6B7367D3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456303B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029249D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EFBCB59" w14:textId="77777777" w:rsidTr="00F11EB4">
        <w:trPr>
          <w:trHeight w:val="325"/>
        </w:trPr>
        <w:tc>
          <w:tcPr>
            <w:tcW w:w="2263" w:type="dxa"/>
            <w:vMerge/>
          </w:tcPr>
          <w:p w14:paraId="244FD0B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2505C07D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68B6390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31B59AA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02025E7" w14:textId="77777777" w:rsidTr="00F11EB4">
        <w:trPr>
          <w:trHeight w:val="147"/>
        </w:trPr>
        <w:tc>
          <w:tcPr>
            <w:tcW w:w="2263" w:type="dxa"/>
            <w:vMerge w:val="restart"/>
          </w:tcPr>
          <w:p w14:paraId="3CB4C96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14:paraId="7E9F7DD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Нанесение размеров на чертеже, масштабы.</w:t>
            </w:r>
          </w:p>
        </w:tc>
        <w:tc>
          <w:tcPr>
            <w:tcW w:w="9550" w:type="dxa"/>
            <w:gridSpan w:val="3"/>
          </w:tcPr>
          <w:p w14:paraId="47AB5987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13966158" w14:textId="77777777" w:rsidR="003B0748" w:rsidRPr="00EA3E5F" w:rsidRDefault="003B0748" w:rsidP="00775145">
            <w:pPr>
              <w:tabs>
                <w:tab w:val="center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21238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15C61C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DC329D4" w14:textId="77777777" w:rsidTr="003B0748">
        <w:trPr>
          <w:trHeight w:val="177"/>
        </w:trPr>
        <w:tc>
          <w:tcPr>
            <w:tcW w:w="2263" w:type="dxa"/>
            <w:vMerge/>
          </w:tcPr>
          <w:p w14:paraId="0C5AC62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117027E6" w14:textId="77777777" w:rsidR="003B0748" w:rsidRPr="00EA3E5F" w:rsidRDefault="003B0748" w:rsidP="00775145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6B76DB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Нанесение размерных и выносных линий, размерных чисел. Допуски и посадки, обозначение покрытий и обработок, обозначение шероховатости поверхности.</w:t>
            </w:r>
          </w:p>
        </w:tc>
        <w:tc>
          <w:tcPr>
            <w:tcW w:w="1619" w:type="dxa"/>
            <w:vMerge/>
          </w:tcPr>
          <w:p w14:paraId="15F899B7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 w:themeFill="background1" w:themeFillShade="BF"/>
          </w:tcPr>
          <w:p w14:paraId="7D2DB69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B624791" w14:textId="77777777" w:rsidTr="009F5D06">
        <w:trPr>
          <w:trHeight w:val="203"/>
        </w:trPr>
        <w:tc>
          <w:tcPr>
            <w:tcW w:w="2263" w:type="dxa"/>
            <w:vMerge/>
          </w:tcPr>
          <w:p w14:paraId="23289BD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67EF10D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59661FD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3DE027C3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B9956BF" w14:textId="77777777" w:rsidTr="009F5D06">
        <w:trPr>
          <w:trHeight w:val="203"/>
        </w:trPr>
        <w:tc>
          <w:tcPr>
            <w:tcW w:w="2263" w:type="dxa"/>
            <w:vMerge/>
          </w:tcPr>
          <w:p w14:paraId="64607CC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64A10A0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110BBAC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vMerge/>
            <w:shd w:val="clear" w:color="auto" w:fill="BFBFBF"/>
          </w:tcPr>
          <w:p w14:paraId="0A08B877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4A1B560" w14:textId="77777777" w:rsidTr="009F5D06">
        <w:trPr>
          <w:trHeight w:val="203"/>
        </w:trPr>
        <w:tc>
          <w:tcPr>
            <w:tcW w:w="2263" w:type="dxa"/>
            <w:vMerge/>
          </w:tcPr>
          <w:p w14:paraId="14A182A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131D1888" w14:textId="77777777" w:rsidR="003B0748" w:rsidRPr="00EA3E5F" w:rsidRDefault="003B0748" w:rsidP="00775145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5E42DC2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Нанесение размерных и выносных линий, размерных чисел.</w:t>
            </w:r>
          </w:p>
        </w:tc>
        <w:tc>
          <w:tcPr>
            <w:tcW w:w="1619" w:type="dxa"/>
            <w:vMerge/>
          </w:tcPr>
          <w:p w14:paraId="4605316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044A60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4ACA795" w14:textId="77777777" w:rsidTr="00D46276">
        <w:trPr>
          <w:trHeight w:val="203"/>
        </w:trPr>
        <w:tc>
          <w:tcPr>
            <w:tcW w:w="2263" w:type="dxa"/>
            <w:vMerge/>
          </w:tcPr>
          <w:p w14:paraId="7AB8207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04C2EB39" w14:textId="77777777" w:rsidR="003B0748" w:rsidRPr="00EA3E5F" w:rsidRDefault="003B0748" w:rsidP="00775145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44C6A9C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чертежа детали в масштабе 2:1 с дополнением чертежа специальными знаками: допуски, посадки, обозначение покрытий и обработок, обозначение шероховатости поверхности.</w:t>
            </w:r>
          </w:p>
        </w:tc>
        <w:tc>
          <w:tcPr>
            <w:tcW w:w="1619" w:type="dxa"/>
            <w:vMerge/>
          </w:tcPr>
          <w:p w14:paraId="146BD00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718276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3F02C7E" w14:textId="77777777" w:rsidTr="00D46276">
        <w:trPr>
          <w:trHeight w:val="203"/>
        </w:trPr>
        <w:tc>
          <w:tcPr>
            <w:tcW w:w="2263" w:type="dxa"/>
            <w:vMerge/>
          </w:tcPr>
          <w:p w14:paraId="2EA5E11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CB7E5CD" w14:textId="77777777" w:rsidR="003B0748" w:rsidRPr="00EA3E5F" w:rsidRDefault="003B0748" w:rsidP="00775145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5F7ABC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чертежа детали в масштабе 2:1 с дополнением чертежа специальными знаками: допуски, посадки, обозначение покрытий и обработок, обозначение шероховатости поверхности в машинной графике.</w:t>
            </w:r>
          </w:p>
        </w:tc>
        <w:tc>
          <w:tcPr>
            <w:tcW w:w="1619" w:type="dxa"/>
            <w:vMerge/>
          </w:tcPr>
          <w:p w14:paraId="29860E5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6E1150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8ED2534" w14:textId="77777777" w:rsidTr="00D46276">
        <w:trPr>
          <w:trHeight w:val="203"/>
        </w:trPr>
        <w:tc>
          <w:tcPr>
            <w:tcW w:w="2263" w:type="dxa"/>
            <w:vMerge/>
          </w:tcPr>
          <w:p w14:paraId="3FE7C92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3A1C7572" w14:textId="77777777" w:rsidR="003B0748" w:rsidRPr="00EA3E5F" w:rsidRDefault="003B0748" w:rsidP="00775145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70D26A8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чертежа детали простой конфигурации.</w:t>
            </w:r>
          </w:p>
        </w:tc>
        <w:tc>
          <w:tcPr>
            <w:tcW w:w="1619" w:type="dxa"/>
            <w:vMerge/>
          </w:tcPr>
          <w:p w14:paraId="534EC91D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0863D5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4EF6222" w14:textId="77777777" w:rsidTr="00D46276">
        <w:trPr>
          <w:trHeight w:val="203"/>
        </w:trPr>
        <w:tc>
          <w:tcPr>
            <w:tcW w:w="2263" w:type="dxa"/>
            <w:vMerge/>
          </w:tcPr>
          <w:p w14:paraId="0CB8FE8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300860B3" w14:textId="77777777" w:rsidR="003B0748" w:rsidRPr="00EA3E5F" w:rsidRDefault="003B0748" w:rsidP="00775145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4C72719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чертежа детали простой конфигурации в машинной графике.</w:t>
            </w:r>
          </w:p>
        </w:tc>
        <w:tc>
          <w:tcPr>
            <w:tcW w:w="1619" w:type="dxa"/>
            <w:vMerge/>
          </w:tcPr>
          <w:p w14:paraId="5D7CA16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1487CF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00ACD80" w14:textId="77777777" w:rsidTr="009F5D06">
        <w:trPr>
          <w:trHeight w:val="193"/>
        </w:trPr>
        <w:tc>
          <w:tcPr>
            <w:tcW w:w="2263" w:type="dxa"/>
            <w:vMerge/>
          </w:tcPr>
          <w:p w14:paraId="0E9467A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6E58449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9" w:type="dxa"/>
          </w:tcPr>
          <w:p w14:paraId="4B4BF1B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3B845DA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3D5D8C2" w14:textId="77777777" w:rsidTr="009F5D06">
        <w:trPr>
          <w:trHeight w:val="193"/>
        </w:trPr>
        <w:tc>
          <w:tcPr>
            <w:tcW w:w="2263" w:type="dxa"/>
            <w:vMerge/>
          </w:tcPr>
          <w:p w14:paraId="197A99E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F6F8DDD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45A2015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73197CC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7803972" w14:textId="77777777" w:rsidTr="009F5D06">
        <w:tc>
          <w:tcPr>
            <w:tcW w:w="2263" w:type="dxa"/>
          </w:tcPr>
          <w:p w14:paraId="2DE94FF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  <w:p w14:paraId="6AAC6C4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Геометрическое черчение.</w:t>
            </w:r>
          </w:p>
        </w:tc>
        <w:tc>
          <w:tcPr>
            <w:tcW w:w="9550" w:type="dxa"/>
            <w:gridSpan w:val="3"/>
          </w:tcPr>
          <w:p w14:paraId="73C29B3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BC9420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vMerge/>
            <w:shd w:val="clear" w:color="auto" w:fill="BFBFBF"/>
          </w:tcPr>
          <w:p w14:paraId="42F6F776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94ADFC3" w14:textId="77777777" w:rsidTr="009F5D06">
        <w:trPr>
          <w:trHeight w:val="159"/>
        </w:trPr>
        <w:tc>
          <w:tcPr>
            <w:tcW w:w="2263" w:type="dxa"/>
            <w:vMerge w:val="restart"/>
          </w:tcPr>
          <w:p w14:paraId="2D287A2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14:paraId="04E2ABF8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деления отрезков, окружностей на равные части. Сопряжение.</w:t>
            </w:r>
          </w:p>
        </w:tc>
        <w:tc>
          <w:tcPr>
            <w:tcW w:w="9550" w:type="dxa"/>
            <w:gridSpan w:val="3"/>
          </w:tcPr>
          <w:p w14:paraId="06EC0A5C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285626E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C1FC16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D104F71" w14:textId="77777777" w:rsidTr="000A7259">
        <w:trPr>
          <w:trHeight w:val="89"/>
        </w:trPr>
        <w:tc>
          <w:tcPr>
            <w:tcW w:w="2263" w:type="dxa"/>
            <w:vMerge/>
          </w:tcPr>
          <w:p w14:paraId="08770BC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5A0C16F4" w14:textId="77777777" w:rsidR="003B0748" w:rsidRPr="00EA3E5F" w:rsidRDefault="003B0748" w:rsidP="0077514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1CD96EED" w14:textId="77777777" w:rsidR="003B0748" w:rsidRPr="00EA3E5F" w:rsidRDefault="003B0748" w:rsidP="009A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отрезка на равные части. Деление окружностей на равные части. Виды сопряжения.</w:t>
            </w:r>
          </w:p>
        </w:tc>
        <w:tc>
          <w:tcPr>
            <w:tcW w:w="1619" w:type="dxa"/>
            <w:vMerge/>
          </w:tcPr>
          <w:p w14:paraId="5C813D3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 w:themeFill="background1" w:themeFillShade="BF"/>
          </w:tcPr>
          <w:p w14:paraId="6516F70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9E57464" w14:textId="77777777" w:rsidTr="009F5D06">
        <w:trPr>
          <w:trHeight w:val="203"/>
        </w:trPr>
        <w:tc>
          <w:tcPr>
            <w:tcW w:w="2263" w:type="dxa"/>
            <w:vMerge/>
          </w:tcPr>
          <w:p w14:paraId="35C471D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C507CD4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46D1B98A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76C7CBE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ABEF341" w14:textId="77777777" w:rsidTr="009F5D06">
        <w:trPr>
          <w:trHeight w:val="203"/>
        </w:trPr>
        <w:tc>
          <w:tcPr>
            <w:tcW w:w="2263" w:type="dxa"/>
            <w:vMerge/>
          </w:tcPr>
          <w:p w14:paraId="22AF11B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3146ACB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7F5B994D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15161B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vMerge/>
            <w:shd w:val="clear" w:color="auto" w:fill="BFBFBF"/>
          </w:tcPr>
          <w:p w14:paraId="5BFE02D1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C91DFB1" w14:textId="77777777" w:rsidTr="009F5D06">
        <w:trPr>
          <w:trHeight w:val="203"/>
        </w:trPr>
        <w:tc>
          <w:tcPr>
            <w:tcW w:w="2263" w:type="dxa"/>
            <w:vMerge/>
          </w:tcPr>
          <w:p w14:paraId="4A86CA9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30171C16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19D3CEE" w14:textId="77777777" w:rsidR="003B0748" w:rsidRPr="00EA3E5F" w:rsidRDefault="003B0748" w:rsidP="009A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деления отрезка на две равные части и на любое число равных частей.</w:t>
            </w:r>
          </w:p>
        </w:tc>
        <w:tc>
          <w:tcPr>
            <w:tcW w:w="1619" w:type="dxa"/>
            <w:vMerge/>
          </w:tcPr>
          <w:p w14:paraId="08372E23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7F1A69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E054235" w14:textId="77777777" w:rsidTr="009F5D06">
        <w:trPr>
          <w:trHeight w:val="203"/>
        </w:trPr>
        <w:tc>
          <w:tcPr>
            <w:tcW w:w="2263" w:type="dxa"/>
            <w:vMerge/>
          </w:tcPr>
          <w:p w14:paraId="233F54D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4FA62673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41DF706" w14:textId="77777777" w:rsidR="003B0748" w:rsidRPr="00EA3E5F" w:rsidRDefault="003B0748" w:rsidP="0077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деления окружностей на три, пять, шесть, восемь и двенадцать равных частей.</w:t>
            </w:r>
          </w:p>
        </w:tc>
        <w:tc>
          <w:tcPr>
            <w:tcW w:w="1619" w:type="dxa"/>
            <w:vMerge/>
          </w:tcPr>
          <w:p w14:paraId="7C9A749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C770B9C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6D27828" w14:textId="77777777" w:rsidTr="009F5D06">
        <w:trPr>
          <w:trHeight w:val="203"/>
        </w:trPr>
        <w:tc>
          <w:tcPr>
            <w:tcW w:w="2263" w:type="dxa"/>
            <w:vMerge/>
          </w:tcPr>
          <w:p w14:paraId="7AC9994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309670C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AC30AC1" w14:textId="77777777" w:rsidR="003B0748" w:rsidRPr="00EA3E5F" w:rsidRDefault="003B0748" w:rsidP="009A3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лекальных кривых: эллипса, гиперболы.</w:t>
            </w:r>
          </w:p>
        </w:tc>
        <w:tc>
          <w:tcPr>
            <w:tcW w:w="1619" w:type="dxa"/>
            <w:vMerge/>
          </w:tcPr>
          <w:p w14:paraId="67806E5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515225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42E51C5" w14:textId="77777777" w:rsidTr="009F5D06">
        <w:trPr>
          <w:trHeight w:val="203"/>
        </w:trPr>
        <w:tc>
          <w:tcPr>
            <w:tcW w:w="2263" w:type="dxa"/>
            <w:vMerge/>
          </w:tcPr>
          <w:p w14:paraId="63588499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55E3DB44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215F98F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лекальных кривых: эвольвенты и архимедовой спирали.</w:t>
            </w:r>
          </w:p>
        </w:tc>
        <w:tc>
          <w:tcPr>
            <w:tcW w:w="1619" w:type="dxa"/>
            <w:vMerge/>
          </w:tcPr>
          <w:p w14:paraId="6B7B3C33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71C16AE2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5CC74CF" w14:textId="77777777" w:rsidTr="009F5D06">
        <w:trPr>
          <w:trHeight w:val="203"/>
        </w:trPr>
        <w:tc>
          <w:tcPr>
            <w:tcW w:w="2263" w:type="dxa"/>
            <w:vMerge/>
          </w:tcPr>
          <w:p w14:paraId="2003BB2D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4A306133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3D0DAFA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лекальных кривых: синусоиды, циклоидные и спиральные кривые.</w:t>
            </w:r>
          </w:p>
        </w:tc>
        <w:tc>
          <w:tcPr>
            <w:tcW w:w="1619" w:type="dxa"/>
            <w:vMerge/>
          </w:tcPr>
          <w:p w14:paraId="51196AFF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72A88BC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CAC0769" w14:textId="77777777" w:rsidTr="009F5D06">
        <w:trPr>
          <w:trHeight w:val="203"/>
        </w:trPr>
        <w:tc>
          <w:tcPr>
            <w:tcW w:w="2263" w:type="dxa"/>
            <w:vMerge/>
          </w:tcPr>
          <w:p w14:paraId="5FA9DAE0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123EADA0" w14:textId="77777777" w:rsidR="003B0748" w:rsidRPr="00EA3E5F" w:rsidRDefault="003B0748" w:rsidP="00775145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09979C5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деталей с применением различных видов сопряжений с нанесением размеров.</w:t>
            </w:r>
          </w:p>
        </w:tc>
        <w:tc>
          <w:tcPr>
            <w:tcW w:w="1619" w:type="dxa"/>
            <w:vMerge/>
          </w:tcPr>
          <w:p w14:paraId="18552E1E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6D6E215" w14:textId="77777777" w:rsidR="003B0748" w:rsidRPr="00EA3E5F" w:rsidRDefault="003B0748" w:rsidP="00775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A221FBD" w14:textId="77777777" w:rsidTr="009F5D06">
        <w:trPr>
          <w:trHeight w:val="203"/>
        </w:trPr>
        <w:tc>
          <w:tcPr>
            <w:tcW w:w="2263" w:type="dxa"/>
            <w:vMerge/>
          </w:tcPr>
          <w:p w14:paraId="7EA5216E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20007472" w14:textId="77777777" w:rsidR="003B0748" w:rsidRPr="00EA3E5F" w:rsidRDefault="003B0748" w:rsidP="000E6146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4C7FFA14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деталей с применением различных видов сопряжений с нанесением размеров в машинной графике.</w:t>
            </w:r>
          </w:p>
        </w:tc>
        <w:tc>
          <w:tcPr>
            <w:tcW w:w="1619" w:type="dxa"/>
            <w:vMerge/>
          </w:tcPr>
          <w:p w14:paraId="64A9A1BD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AAEACA5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4CD6C83" w14:textId="77777777" w:rsidTr="009F5D06">
        <w:trPr>
          <w:trHeight w:val="170"/>
        </w:trPr>
        <w:tc>
          <w:tcPr>
            <w:tcW w:w="2263" w:type="dxa"/>
            <w:vMerge/>
          </w:tcPr>
          <w:p w14:paraId="0A2881C9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F07B3B1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19" w:type="dxa"/>
          </w:tcPr>
          <w:p w14:paraId="75856590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19964478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ED892B3" w14:textId="77777777" w:rsidTr="00FF087E">
        <w:trPr>
          <w:trHeight w:val="233"/>
        </w:trPr>
        <w:tc>
          <w:tcPr>
            <w:tcW w:w="2263" w:type="dxa"/>
            <w:vMerge/>
          </w:tcPr>
          <w:p w14:paraId="47C8AAE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851BE3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72FBB47F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3D486F09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1654B21" w14:textId="77777777" w:rsidTr="009F5D06">
        <w:tc>
          <w:tcPr>
            <w:tcW w:w="2263" w:type="dxa"/>
          </w:tcPr>
          <w:p w14:paraId="75809C1D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  <w:p w14:paraId="61F2027D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Проекционное черчение.</w:t>
            </w:r>
          </w:p>
        </w:tc>
        <w:tc>
          <w:tcPr>
            <w:tcW w:w="9550" w:type="dxa"/>
            <w:gridSpan w:val="3"/>
          </w:tcPr>
          <w:p w14:paraId="1C565C4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381F456C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2" w:type="dxa"/>
            <w:vMerge/>
            <w:shd w:val="clear" w:color="auto" w:fill="BFBFBF"/>
          </w:tcPr>
          <w:p w14:paraId="22B6FF1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A7601A6" w14:textId="77777777" w:rsidTr="009F5D06">
        <w:trPr>
          <w:trHeight w:val="212"/>
        </w:trPr>
        <w:tc>
          <w:tcPr>
            <w:tcW w:w="2263" w:type="dxa"/>
            <w:vMerge w:val="restart"/>
          </w:tcPr>
          <w:p w14:paraId="06002428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14:paraId="4E77CCFA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Прямоугольное проецирование</w:t>
            </w:r>
          </w:p>
        </w:tc>
        <w:tc>
          <w:tcPr>
            <w:tcW w:w="9550" w:type="dxa"/>
            <w:gridSpan w:val="3"/>
          </w:tcPr>
          <w:p w14:paraId="64FF605F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19" w:type="dxa"/>
            <w:vMerge w:val="restart"/>
          </w:tcPr>
          <w:p w14:paraId="3420F647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F94CC7E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98EBD3A" w14:textId="77777777" w:rsidTr="003B0748">
        <w:trPr>
          <w:trHeight w:val="249"/>
        </w:trPr>
        <w:tc>
          <w:tcPr>
            <w:tcW w:w="2263" w:type="dxa"/>
            <w:vMerge/>
          </w:tcPr>
          <w:p w14:paraId="5C2A0B27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" w:type="dxa"/>
            <w:gridSpan w:val="2"/>
          </w:tcPr>
          <w:p w14:paraId="53FACCCE" w14:textId="77777777" w:rsidR="003B0748" w:rsidRPr="00EA3E5F" w:rsidRDefault="003B0748" w:rsidP="000E6146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</w:tcPr>
          <w:p w14:paraId="578FDB6B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наглядного изображения. Построение комплексного чертежа деталей. Построение проекций геометрических тел.</w:t>
            </w:r>
          </w:p>
        </w:tc>
        <w:tc>
          <w:tcPr>
            <w:tcW w:w="1619" w:type="dxa"/>
            <w:vMerge/>
          </w:tcPr>
          <w:p w14:paraId="44E176E1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 w:themeFill="background1" w:themeFillShade="BF"/>
          </w:tcPr>
          <w:p w14:paraId="189A7BDE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054E0FE" w14:textId="77777777" w:rsidTr="009F5D06">
        <w:trPr>
          <w:trHeight w:val="233"/>
        </w:trPr>
        <w:tc>
          <w:tcPr>
            <w:tcW w:w="2263" w:type="dxa"/>
            <w:vMerge/>
          </w:tcPr>
          <w:p w14:paraId="73FE4225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7C3C6AD1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619" w:type="dxa"/>
          </w:tcPr>
          <w:p w14:paraId="34DACAFD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48AA1783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6761AA6" w14:textId="77777777" w:rsidTr="009F5D06">
        <w:tc>
          <w:tcPr>
            <w:tcW w:w="2263" w:type="dxa"/>
            <w:vMerge/>
          </w:tcPr>
          <w:p w14:paraId="13485967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599A71D3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19" w:type="dxa"/>
            <w:vMerge w:val="restart"/>
          </w:tcPr>
          <w:p w14:paraId="150D8857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2" w:type="dxa"/>
            <w:vMerge/>
            <w:shd w:val="clear" w:color="auto" w:fill="BFBFBF"/>
          </w:tcPr>
          <w:p w14:paraId="43343F88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CC624FC" w14:textId="77777777" w:rsidTr="0051658B">
        <w:tc>
          <w:tcPr>
            <w:tcW w:w="2263" w:type="dxa"/>
            <w:vMerge/>
          </w:tcPr>
          <w:p w14:paraId="3BE92EC4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7BB3F495" w14:textId="77777777" w:rsidR="003B0748" w:rsidRPr="00EA3E5F" w:rsidRDefault="003B0748" w:rsidP="000E6146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41BB0119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Построение наглядного изображения и комплексного чертежа точки. </w:t>
            </w:r>
          </w:p>
        </w:tc>
        <w:tc>
          <w:tcPr>
            <w:tcW w:w="1619" w:type="dxa"/>
            <w:vMerge/>
          </w:tcPr>
          <w:p w14:paraId="3E25F76C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191ADD2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2446114" w14:textId="77777777" w:rsidTr="0051658B">
        <w:tc>
          <w:tcPr>
            <w:tcW w:w="2263" w:type="dxa"/>
            <w:vMerge/>
          </w:tcPr>
          <w:p w14:paraId="3885AD44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7B54DBBF" w14:textId="77777777" w:rsidR="003B0748" w:rsidRPr="00EA3E5F" w:rsidRDefault="003B0748" w:rsidP="000E6146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017F2A9F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наглядного изображения и комплексного чертежа отрезка.</w:t>
            </w:r>
          </w:p>
        </w:tc>
        <w:tc>
          <w:tcPr>
            <w:tcW w:w="1619" w:type="dxa"/>
            <w:vMerge/>
          </w:tcPr>
          <w:p w14:paraId="0692CF89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9306FF8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10363B2" w14:textId="77777777" w:rsidTr="0051658B">
        <w:tc>
          <w:tcPr>
            <w:tcW w:w="2263" w:type="dxa"/>
            <w:vMerge/>
          </w:tcPr>
          <w:p w14:paraId="744D3100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505DCD0D" w14:textId="77777777" w:rsidR="003B0748" w:rsidRPr="00EA3E5F" w:rsidRDefault="003B0748" w:rsidP="000E6146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399055E6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наглядного изображения и комплексного чертежа плоскости.</w:t>
            </w:r>
          </w:p>
        </w:tc>
        <w:tc>
          <w:tcPr>
            <w:tcW w:w="1619" w:type="dxa"/>
            <w:vMerge/>
          </w:tcPr>
          <w:p w14:paraId="713C1AC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9DCA71A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04EABC9" w14:textId="77777777" w:rsidTr="0051658B">
        <w:tc>
          <w:tcPr>
            <w:tcW w:w="2263" w:type="dxa"/>
            <w:vMerge/>
          </w:tcPr>
          <w:p w14:paraId="4A144F92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083D7ED1" w14:textId="77777777" w:rsidR="003B0748" w:rsidRPr="00EA3E5F" w:rsidRDefault="003B0748" w:rsidP="000E6146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3A36C52F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комплексного чертежа деталей.</w:t>
            </w:r>
          </w:p>
        </w:tc>
        <w:tc>
          <w:tcPr>
            <w:tcW w:w="1619" w:type="dxa"/>
          </w:tcPr>
          <w:p w14:paraId="62376AD2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309F6D3" w14:textId="77777777" w:rsidR="003B0748" w:rsidRPr="00EA3E5F" w:rsidRDefault="003B0748" w:rsidP="000E6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E3732AF" w14:textId="77777777" w:rsidTr="0051658B">
        <w:tc>
          <w:tcPr>
            <w:tcW w:w="2263" w:type="dxa"/>
            <w:vMerge/>
          </w:tcPr>
          <w:p w14:paraId="5520FB2A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6D504D20" w14:textId="77777777" w:rsidR="003B0748" w:rsidRPr="00EA3E5F" w:rsidRDefault="003B0748" w:rsidP="00270C22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3CABC0C8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комплексного чертежа деталей в машинной графике.</w:t>
            </w:r>
          </w:p>
        </w:tc>
        <w:tc>
          <w:tcPr>
            <w:tcW w:w="1619" w:type="dxa"/>
          </w:tcPr>
          <w:p w14:paraId="240F91BF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457251B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AF71452" w14:textId="77777777" w:rsidTr="0051658B">
        <w:tc>
          <w:tcPr>
            <w:tcW w:w="2263" w:type="dxa"/>
            <w:vMerge/>
          </w:tcPr>
          <w:p w14:paraId="46A02E0E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0A1397B2" w14:textId="77777777" w:rsidR="003B0748" w:rsidRPr="00EA3E5F" w:rsidRDefault="003B0748" w:rsidP="00270C22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2CAF3B84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проекций геометрических тел (цилиндра, конуса, призмы, пирамиды…).</w:t>
            </w:r>
          </w:p>
        </w:tc>
        <w:tc>
          <w:tcPr>
            <w:tcW w:w="1619" w:type="dxa"/>
          </w:tcPr>
          <w:p w14:paraId="598B051A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54FA198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27A293A2" w14:textId="77777777" w:rsidTr="0051658B">
        <w:tc>
          <w:tcPr>
            <w:tcW w:w="2263" w:type="dxa"/>
            <w:vMerge/>
          </w:tcPr>
          <w:p w14:paraId="13D347F0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2B7B73DE" w14:textId="77777777" w:rsidR="003B0748" w:rsidRPr="00EA3E5F" w:rsidRDefault="003B0748" w:rsidP="00270C22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3A18CF89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проекций геометрических тел (цилиндра, конуса, призмы, пирамиды…) в машинной графике.</w:t>
            </w:r>
          </w:p>
        </w:tc>
        <w:tc>
          <w:tcPr>
            <w:tcW w:w="1619" w:type="dxa"/>
          </w:tcPr>
          <w:p w14:paraId="64DE83F9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4779D30E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916936B" w14:textId="77777777" w:rsidTr="0051658B">
        <w:tc>
          <w:tcPr>
            <w:tcW w:w="2263" w:type="dxa"/>
            <w:vMerge/>
          </w:tcPr>
          <w:p w14:paraId="230675A3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9DBA224" w14:textId="77777777" w:rsidR="003B0748" w:rsidRPr="00EA3E5F" w:rsidRDefault="003B0748" w:rsidP="00270C22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09E81433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проекций группы геометрических тел (цилиндра, конуса, призмы, пирамиды…).</w:t>
            </w:r>
          </w:p>
        </w:tc>
        <w:tc>
          <w:tcPr>
            <w:tcW w:w="1619" w:type="dxa"/>
          </w:tcPr>
          <w:p w14:paraId="275BA931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2768D47" w14:textId="77777777" w:rsidR="003B0748" w:rsidRPr="00EA3E5F" w:rsidRDefault="003B0748" w:rsidP="00270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861FBC2" w14:textId="77777777" w:rsidTr="0051658B">
        <w:tc>
          <w:tcPr>
            <w:tcW w:w="2263" w:type="dxa"/>
            <w:vMerge/>
          </w:tcPr>
          <w:p w14:paraId="12223350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5173A76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272A95C3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проекций группы геометрических тел (цилиндра, конуса, призмы, пирамиды…) в машинной графике.</w:t>
            </w:r>
          </w:p>
        </w:tc>
        <w:tc>
          <w:tcPr>
            <w:tcW w:w="1619" w:type="dxa"/>
          </w:tcPr>
          <w:p w14:paraId="27C02BF7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2635935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5A95F6B" w14:textId="77777777" w:rsidTr="0051658B">
        <w:tc>
          <w:tcPr>
            <w:tcW w:w="2263" w:type="dxa"/>
            <w:vMerge/>
          </w:tcPr>
          <w:p w14:paraId="3203E91D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5B12DABF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7D5EA9B9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проекций точек на поверхности геометрических тел.</w:t>
            </w:r>
          </w:p>
        </w:tc>
        <w:tc>
          <w:tcPr>
            <w:tcW w:w="1619" w:type="dxa"/>
          </w:tcPr>
          <w:p w14:paraId="33A22454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E5889BF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1406B00A" w14:textId="77777777" w:rsidTr="0051658B">
        <w:tc>
          <w:tcPr>
            <w:tcW w:w="2263" w:type="dxa"/>
            <w:vMerge/>
          </w:tcPr>
          <w:p w14:paraId="5DBE6F99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6DCC37B7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4E826057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комплексного чертежа усеченной шестигранной призмы.</w:t>
            </w:r>
          </w:p>
        </w:tc>
        <w:tc>
          <w:tcPr>
            <w:tcW w:w="1619" w:type="dxa"/>
          </w:tcPr>
          <w:p w14:paraId="7AB6C2FE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0637EDC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E587C54" w14:textId="77777777" w:rsidTr="0051658B">
        <w:tc>
          <w:tcPr>
            <w:tcW w:w="2263" w:type="dxa"/>
            <w:vMerge/>
          </w:tcPr>
          <w:p w14:paraId="5F9C3B9C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07A7B08F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472D0C1B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натуральной величины фигуры сечения, развертки поверхности усеченной шестигранной призмы, и аксонометрической проекции.</w:t>
            </w:r>
          </w:p>
        </w:tc>
        <w:tc>
          <w:tcPr>
            <w:tcW w:w="1619" w:type="dxa"/>
          </w:tcPr>
          <w:p w14:paraId="26363D74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09E05639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55F1D925" w14:textId="77777777" w:rsidTr="0051658B">
        <w:tc>
          <w:tcPr>
            <w:tcW w:w="2263" w:type="dxa"/>
            <w:vMerge/>
          </w:tcPr>
          <w:p w14:paraId="23A6A87D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B9A948F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044200ED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фигуры пересечения поверхностей двух геометрических тел.</w:t>
            </w:r>
          </w:p>
        </w:tc>
        <w:tc>
          <w:tcPr>
            <w:tcW w:w="1619" w:type="dxa"/>
          </w:tcPr>
          <w:p w14:paraId="732A48CE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3837F654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D0D355F" w14:textId="77777777" w:rsidTr="0051658B">
        <w:tc>
          <w:tcPr>
            <w:tcW w:w="2263" w:type="dxa"/>
            <w:vMerge/>
          </w:tcPr>
          <w:p w14:paraId="3A24381C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1A895195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210B7894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аксонометрической проекции двух пересекающихся геометрических тел. Нахождение линии пересечения поверхностей двух пересекающихся тел.</w:t>
            </w:r>
          </w:p>
        </w:tc>
        <w:tc>
          <w:tcPr>
            <w:tcW w:w="1619" w:type="dxa"/>
          </w:tcPr>
          <w:p w14:paraId="501D8920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182275C8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5EF5BA6" w14:textId="77777777" w:rsidTr="0051658B">
        <w:tc>
          <w:tcPr>
            <w:tcW w:w="2263" w:type="dxa"/>
            <w:vMerge/>
          </w:tcPr>
          <w:p w14:paraId="7EC574CB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781E968A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488223A5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графического изображения технологического оборудования. </w:t>
            </w:r>
          </w:p>
        </w:tc>
        <w:tc>
          <w:tcPr>
            <w:tcW w:w="1619" w:type="dxa"/>
          </w:tcPr>
          <w:p w14:paraId="439E3FFE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2909BEF4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0A439986" w14:textId="77777777" w:rsidTr="0051658B">
        <w:tc>
          <w:tcPr>
            <w:tcW w:w="2263" w:type="dxa"/>
            <w:vMerge/>
          </w:tcPr>
          <w:p w14:paraId="7A9BD44E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472CAED8" w14:textId="77777777" w:rsidR="003B0748" w:rsidRPr="00EA3E5F" w:rsidRDefault="003B0748" w:rsidP="00BA4B39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183C6DB6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технологических схем оборудования, подбирая условные обозначения схем.</w:t>
            </w:r>
          </w:p>
        </w:tc>
        <w:tc>
          <w:tcPr>
            <w:tcW w:w="1619" w:type="dxa"/>
          </w:tcPr>
          <w:p w14:paraId="61499F67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60752CC6" w14:textId="77777777" w:rsidR="003B0748" w:rsidRPr="00EA3E5F" w:rsidRDefault="003B0748" w:rsidP="00BA4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442C1F56" w14:textId="77777777" w:rsidTr="0051658B">
        <w:tc>
          <w:tcPr>
            <w:tcW w:w="2263" w:type="dxa"/>
            <w:vMerge/>
          </w:tcPr>
          <w:p w14:paraId="5E656B3E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14:paraId="73D000E3" w14:textId="77777777" w:rsidR="003B0748" w:rsidRPr="00EA3E5F" w:rsidRDefault="003B0748" w:rsidP="008E5AD8">
            <w:pPr>
              <w:pStyle w:val="afa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90" w:type="dxa"/>
            <w:gridSpan w:val="2"/>
          </w:tcPr>
          <w:p w14:paraId="0DBEFCBA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технологических схем оборудования, подбирая условные обозначения схем в машинной графике.</w:t>
            </w:r>
          </w:p>
        </w:tc>
        <w:tc>
          <w:tcPr>
            <w:tcW w:w="1619" w:type="dxa"/>
          </w:tcPr>
          <w:p w14:paraId="72F23393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shd w:val="clear" w:color="auto" w:fill="BFBFBF"/>
          </w:tcPr>
          <w:p w14:paraId="50B17D98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366F0337" w14:textId="77777777" w:rsidTr="009F5D06">
        <w:tc>
          <w:tcPr>
            <w:tcW w:w="2263" w:type="dxa"/>
            <w:vMerge/>
          </w:tcPr>
          <w:p w14:paraId="6BBB0E64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223FE9B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19" w:type="dxa"/>
          </w:tcPr>
          <w:p w14:paraId="39EB1F8E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0C265A9D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CD05A6F" w14:textId="77777777" w:rsidTr="0051658B">
        <w:trPr>
          <w:trHeight w:val="119"/>
        </w:trPr>
        <w:tc>
          <w:tcPr>
            <w:tcW w:w="2263" w:type="dxa"/>
            <w:vMerge/>
          </w:tcPr>
          <w:p w14:paraId="5BDB2813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019D4B9B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1619" w:type="dxa"/>
          </w:tcPr>
          <w:p w14:paraId="0A6A1F9A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244B0375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751F4C6" w14:textId="77777777" w:rsidTr="009F5D06">
        <w:tc>
          <w:tcPr>
            <w:tcW w:w="11813" w:type="dxa"/>
            <w:gridSpan w:val="4"/>
          </w:tcPr>
          <w:p w14:paraId="102A3BFE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Примерная тематика курсовой работы (проекта) </w:t>
            </w:r>
            <w:r w:rsidRPr="00EA3E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1619" w:type="dxa"/>
          </w:tcPr>
          <w:p w14:paraId="3F4C2B1B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681E8E9C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73884105" w14:textId="77777777" w:rsidTr="009F5D06">
        <w:tc>
          <w:tcPr>
            <w:tcW w:w="11813" w:type="dxa"/>
            <w:gridSpan w:val="4"/>
          </w:tcPr>
          <w:p w14:paraId="1E2844AC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над курсовой работой (проектом)</w:t>
            </w:r>
            <w:r w:rsidRPr="00EA3E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619" w:type="dxa"/>
          </w:tcPr>
          <w:p w14:paraId="09DF2DF7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2" w:type="dxa"/>
            <w:vMerge/>
            <w:shd w:val="clear" w:color="auto" w:fill="BFBFBF"/>
          </w:tcPr>
          <w:p w14:paraId="51F3080A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0748" w:rsidRPr="00EA3E5F" w14:paraId="696DDC95" w14:textId="77777777" w:rsidTr="009F5D06">
        <w:tc>
          <w:tcPr>
            <w:tcW w:w="2263" w:type="dxa"/>
          </w:tcPr>
          <w:p w14:paraId="4D335168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0" w:type="dxa"/>
            <w:gridSpan w:val="3"/>
          </w:tcPr>
          <w:p w14:paraId="44C6CE89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</w:tcPr>
          <w:p w14:paraId="19EE29C0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2" w:type="dxa"/>
            <w:vMerge/>
            <w:shd w:val="clear" w:color="auto" w:fill="BFBFBF"/>
          </w:tcPr>
          <w:p w14:paraId="60C46544" w14:textId="77777777" w:rsidR="003B0748" w:rsidRPr="00EA3E5F" w:rsidRDefault="003B0748" w:rsidP="008E5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6B43C23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3D5CB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DA6BC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035259E9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094FEA6F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59E14CF0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33516EE4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407E" w:rsidRPr="00EA3E5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617F7F8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424597941"/>
      <w:bookmarkStart w:id="13" w:name="_Toc425265571"/>
      <w:bookmarkStart w:id="14" w:name="_Toc435712311"/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УЧЕБНОЙ ДИСЦИПЛИНЫ</w:t>
      </w:r>
      <w:bookmarkEnd w:id="12"/>
      <w:bookmarkEnd w:id="13"/>
      <w:bookmarkEnd w:id="14"/>
    </w:p>
    <w:p w14:paraId="7090C872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6B811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68B071B7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</w:t>
      </w:r>
      <w:r w:rsidR="00A40214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кабинета «Инженерная графика</w:t>
      </w:r>
      <w:r w:rsidR="0051658B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40757F7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67A72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14:paraId="3154277B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учащихся</w:t>
      </w:r>
      <w:r w:rsidR="00A40214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оборудованные ПВМ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47B58C7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для преподавателя;</w:t>
      </w:r>
    </w:p>
    <w:p w14:paraId="0B097B86" w14:textId="77777777" w:rsidR="0051658B" w:rsidRPr="00EA3E5F" w:rsidRDefault="0051658B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шкафы для хранения комплексного методического обеспечения;</w:t>
      </w:r>
    </w:p>
    <w:p w14:paraId="05D4841F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учебно-наглядные пособия по дисциплине «</w:t>
      </w:r>
      <w:r w:rsidR="00A40214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Инженерная графика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44DD54D4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</w:t>
      </w:r>
      <w:r w:rsidR="0051658B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лектронные методические пособия.</w:t>
      </w:r>
    </w:p>
    <w:p w14:paraId="7A0C325D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F50276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126C3945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компьютер;</w:t>
      </w:r>
    </w:p>
    <w:p w14:paraId="5CDDBBB8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 с лицензионным программным обеспечением.</w:t>
      </w:r>
    </w:p>
    <w:p w14:paraId="41776FC4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077797" w14:textId="77777777" w:rsidR="0066407E" w:rsidRPr="00EA3E5F" w:rsidRDefault="0066407E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8396FA" w14:textId="77777777" w:rsidR="0066407E" w:rsidRPr="00EA3E5F" w:rsidRDefault="0066407E" w:rsidP="00664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1643B45D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3E6B0876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3064F2" w14:textId="77777777" w:rsidR="0066407E" w:rsidRPr="00EA3E5F" w:rsidRDefault="0066407E" w:rsidP="0066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7A9D55BA" w14:textId="77777777" w:rsidR="00A40214" w:rsidRPr="00EA3E5F" w:rsidRDefault="00A40214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Боголюбов, С.К. Инженерная графика [Текст</w:t>
      </w:r>
      <w:proofErr w:type="gram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для студ. сред. спец. учеб. заведений / С. К. Боголюбов. - 3-е изд., </w:t>
      </w:r>
      <w:proofErr w:type="spell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- М.: Машиностроение, 2018. - 351 </w:t>
      </w:r>
      <w:proofErr w:type="gram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:</w:t>
      </w:r>
      <w:proofErr w:type="gram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ил. - </w:t>
      </w:r>
      <w:proofErr w:type="spell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</w:t>
      </w:r>
      <w:proofErr w:type="spell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с. 338. - </w:t>
      </w:r>
      <w:proofErr w:type="spell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</w:t>
      </w:r>
      <w:proofErr w:type="spell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указ.: с. 339-345. - ISBN 5-217-02327-9. </w:t>
      </w:r>
    </w:p>
    <w:p w14:paraId="00EEBB28" w14:textId="77777777" w:rsidR="00A40214" w:rsidRPr="00EA3E5F" w:rsidRDefault="00A40214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Куликов, В.П. Инженерная графика[Текст] / В.П. Куликов, А.В. Кузин: Учебник. – 3-е изд., </w:t>
      </w:r>
      <w:proofErr w:type="spell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М.: ФОРУМ, 2019. – 368 с. – (Профессиональное образование). – ISBN 978-5-91134-296-8. </w:t>
      </w:r>
    </w:p>
    <w:p w14:paraId="618EA74D" w14:textId="77777777" w:rsidR="00A40214" w:rsidRPr="00EA3E5F" w:rsidRDefault="00A40214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Чекмарев А.А. Инженерная графика. Машиностроительное черчение: Учебник [Текст] / </w:t>
      </w:r>
      <w:proofErr w:type="spell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D07C3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.А.Чекмарев</w:t>
      </w:r>
      <w:proofErr w:type="spellEnd"/>
      <w:r w:rsidR="00DD07C3"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ИНФРА-М, 2020</w:t>
      </w: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396.–</w:t>
      </w:r>
      <w:proofErr w:type="gramEnd"/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(Высшее образование). – ISBN 978- 5-16-003571-0. </w:t>
      </w:r>
    </w:p>
    <w:p w14:paraId="38B51089" w14:textId="77777777" w:rsidR="00A40214" w:rsidRPr="00EA3E5F" w:rsidRDefault="00A40214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Единая Система Конструкторской Документации [Электронный ресурс]. – Режим доступа: http://www.propro.ru/graphbook/eskd/eskd/gost/2_001.htm </w:t>
      </w:r>
    </w:p>
    <w:p w14:paraId="15483BBA" w14:textId="77777777" w:rsidR="00A40214" w:rsidRPr="00EA3E5F" w:rsidRDefault="00A40214" w:rsidP="0066407E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Единая Система Технологической Документации [Электронный ресурс]. – Режим доступа: http://cals.ru/sites/default/files/downloads/3.1102-2011.pdf </w:t>
      </w:r>
    </w:p>
    <w:p w14:paraId="0F280DE3" w14:textId="77777777" w:rsidR="00A40214" w:rsidRPr="00EA3E5F" w:rsidRDefault="00A40214" w:rsidP="00A40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A9839A" w14:textId="77777777" w:rsidR="00A40214" w:rsidRPr="00EA3E5F" w:rsidRDefault="00A40214" w:rsidP="00A40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 </w:t>
      </w:r>
    </w:p>
    <w:p w14:paraId="182A5F06" w14:textId="77777777" w:rsidR="00A40214" w:rsidRPr="00EA3E5F" w:rsidRDefault="00A40214" w:rsidP="00A40214">
      <w:pPr>
        <w:pStyle w:val="afa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3E5F">
        <w:rPr>
          <w:bCs/>
        </w:rPr>
        <w:t xml:space="preserve">Боголюбов, С.К. Индивидуальные задания по курсу черчения: Учебное пособие для средних специальных учебных заведений [Текст] / </w:t>
      </w:r>
      <w:proofErr w:type="spellStart"/>
      <w:r w:rsidRPr="00EA3E5F">
        <w:rPr>
          <w:bCs/>
        </w:rPr>
        <w:t>С.К.Боголюбов</w:t>
      </w:r>
      <w:proofErr w:type="spellEnd"/>
      <w:r w:rsidRPr="00EA3E5F">
        <w:rPr>
          <w:bCs/>
        </w:rPr>
        <w:t xml:space="preserve">. 3-е изд., стереотипное. Перепечатка со второго издания 1994 </w:t>
      </w:r>
      <w:r w:rsidR="00DD07C3" w:rsidRPr="00EA3E5F">
        <w:rPr>
          <w:bCs/>
        </w:rPr>
        <w:t>г. – М.: ООО ИД «Альянс», 2018</w:t>
      </w:r>
      <w:r w:rsidRPr="00EA3E5F">
        <w:rPr>
          <w:bCs/>
        </w:rPr>
        <w:t>. – 368 с</w:t>
      </w:r>
      <w:r w:rsidR="0066407E" w:rsidRPr="00EA3E5F">
        <w:rPr>
          <w:bCs/>
        </w:rPr>
        <w:t>.</w:t>
      </w:r>
    </w:p>
    <w:p w14:paraId="2C8C25E0" w14:textId="77777777" w:rsidR="00A40214" w:rsidRPr="00EA3E5F" w:rsidRDefault="00A40214" w:rsidP="00A40214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795BACC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435712314"/>
    </w:p>
    <w:p w14:paraId="662BF554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F93D2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6C63E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00207" w14:textId="77777777" w:rsidR="0066407E" w:rsidRPr="00EA3E5F" w:rsidRDefault="0066407E" w:rsidP="0066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  <w:bookmarkEnd w:id="15"/>
    </w:p>
    <w:p w14:paraId="430AA7A6" w14:textId="77777777" w:rsidR="0066407E" w:rsidRPr="00EA3E5F" w:rsidRDefault="0066407E" w:rsidP="006640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</w:t>
      </w:r>
      <w:r w:rsidR="00DD07C3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занятий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тестирования, а также выполнения обучающимися индивидуальных</w:t>
      </w:r>
      <w:r w:rsidR="00DD07C3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E74BB" w14:textId="77777777" w:rsidR="0066407E" w:rsidRPr="00EA3E5F" w:rsidRDefault="0066407E" w:rsidP="00A5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Промежуточным контролем</w:t>
      </w: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</w:t>
      </w:r>
      <w:r w:rsidR="00DD07C3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дисциплины является дифференцированный зачет</w:t>
      </w:r>
      <w:r w:rsidR="00A53A99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0F337" w14:textId="77777777" w:rsidR="00A53A99" w:rsidRPr="00EA3E5F" w:rsidRDefault="00A53A99" w:rsidP="00A5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803"/>
      </w:tblGrid>
      <w:tr w:rsidR="0066407E" w:rsidRPr="00EA3E5F" w14:paraId="67F320CC" w14:textId="77777777" w:rsidTr="00D1424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12E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12BA4780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C1A9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6407E" w:rsidRPr="00EA3E5F" w14:paraId="4F874EA4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18FC" w14:textId="77777777" w:rsidR="0066407E" w:rsidRPr="00EA3E5F" w:rsidRDefault="0066407E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6472" w14:textId="77777777" w:rsidR="0066407E" w:rsidRPr="00EA3E5F" w:rsidRDefault="0066407E" w:rsidP="0066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24F" w:rsidRPr="00EA3E5F" w14:paraId="003EF2B2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D2A1" w14:textId="77777777" w:rsidR="00D1424F" w:rsidRPr="00EA3E5F" w:rsidRDefault="00560E6B" w:rsidP="00560E6B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читать конструкторскую и технологическую документацию по профилю специальности;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74B" w14:textId="77777777" w:rsidR="00D1424F" w:rsidRPr="00EA3E5F" w:rsidRDefault="00D1424F" w:rsidP="00D14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D1424F" w:rsidRPr="00EA3E5F" w14:paraId="27C48F73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3DDB" w14:textId="77777777" w:rsidR="00D1424F" w:rsidRPr="00EA3E5F" w:rsidRDefault="00D1424F" w:rsidP="00D1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60E6B"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выполнять комплексные чертежи геометрических тел и проекции точек, лежащих на поверхности, в ручной и машинной графике;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ADF7" w14:textId="77777777" w:rsidR="00D1424F" w:rsidRPr="00EA3E5F" w:rsidRDefault="00D1424F" w:rsidP="00D14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560E6B" w:rsidRPr="00EA3E5F" w14:paraId="13F82492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F83C" w14:textId="77777777" w:rsidR="00560E6B" w:rsidRPr="00EA3E5F" w:rsidRDefault="00560E6B" w:rsidP="00560E6B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F75A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560E6B" w:rsidRPr="00EA3E5F" w14:paraId="1BA198AC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A5AB" w14:textId="77777777" w:rsidR="00560E6B" w:rsidRPr="00EA3E5F" w:rsidRDefault="00560E6B" w:rsidP="00560E6B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668A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560E6B" w:rsidRPr="00EA3E5F" w14:paraId="5C75F8C3" w14:textId="77777777" w:rsidTr="00560E6B">
        <w:trPr>
          <w:trHeight w:val="129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BE7A" w14:textId="77777777" w:rsidR="00560E6B" w:rsidRPr="00EA3E5F" w:rsidRDefault="00560E6B" w:rsidP="00560E6B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оформлять </w:t>
            </w:r>
            <w:proofErr w:type="spellStart"/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проектноконструкторскую</w:t>
            </w:r>
            <w:proofErr w:type="spellEnd"/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технологическую и другую техническую документацию в соответствии с действующей нормативной базой.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0672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дифференцированный зачет.</w:t>
            </w:r>
          </w:p>
        </w:tc>
      </w:tr>
      <w:tr w:rsidR="0066407E" w:rsidRPr="00EA3E5F" w14:paraId="4DBD031F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3745" w14:textId="77777777" w:rsidR="0066407E" w:rsidRPr="00EA3E5F" w:rsidRDefault="00560E6B" w:rsidP="0066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66407E" w:rsidRPr="00EA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1127" w14:textId="77777777" w:rsidR="0066407E" w:rsidRPr="00EA3E5F" w:rsidRDefault="0066407E" w:rsidP="006640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24F" w:rsidRPr="00EA3E5F" w14:paraId="73B29243" w14:textId="77777777" w:rsidTr="00D1424F">
        <w:trPr>
          <w:trHeight w:val="36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A323" w14:textId="77777777" w:rsidR="00D1424F" w:rsidRPr="00EA3E5F" w:rsidRDefault="00560E6B" w:rsidP="00560E6B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чтения конструкторской и технологической документации;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5E9D" w14:textId="77777777" w:rsidR="00D1424F" w:rsidRPr="00EA3E5F" w:rsidRDefault="00D1424F" w:rsidP="00D1424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</w:t>
            </w:r>
            <w:r w:rsidR="00A53A99"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контрольная работа,</w:t>
            </w: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дифференцированный зачет.</w:t>
            </w:r>
          </w:p>
        </w:tc>
      </w:tr>
      <w:tr w:rsidR="00A53A99" w:rsidRPr="00EA3E5F" w14:paraId="31FE3C8A" w14:textId="77777777" w:rsidTr="00A53A99">
        <w:trPr>
          <w:trHeight w:val="17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FD64" w14:textId="77777777" w:rsidR="00A53A99" w:rsidRPr="00EA3E5F" w:rsidRDefault="00560E6B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графического представления объектов, пространственных образов, технологического оборудования и схем;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247" w14:textId="77777777" w:rsidR="00A53A99" w:rsidRPr="00EA3E5F" w:rsidRDefault="00A53A99" w:rsidP="00BC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A53A99" w:rsidRPr="00EA3E5F" w14:paraId="1658CE1F" w14:textId="77777777" w:rsidTr="00A53A99">
        <w:trPr>
          <w:trHeight w:val="1807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3F98" w14:textId="77777777" w:rsidR="00A53A99" w:rsidRPr="00EA3E5F" w:rsidRDefault="00560E6B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законы, методы и приемы проекционного черчения;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6C4F" w14:textId="77777777" w:rsidR="00A53A99" w:rsidRPr="00EA3E5F" w:rsidRDefault="00A53A99" w:rsidP="00A53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A53A99" w:rsidRPr="00EA3E5F" w14:paraId="10A4F63B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3BCF" w14:textId="77777777" w:rsidR="00A53A99" w:rsidRPr="00EA3E5F" w:rsidRDefault="00560E6B" w:rsidP="00A53A99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73C4" w14:textId="77777777" w:rsidR="00A53A99" w:rsidRPr="00EA3E5F" w:rsidRDefault="00A53A99" w:rsidP="00A53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560E6B" w:rsidRPr="00EA3E5F" w14:paraId="6E72C940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E89D" w14:textId="77777777" w:rsidR="00560E6B" w:rsidRPr="00EA3E5F" w:rsidRDefault="00560E6B" w:rsidP="00560E6B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выполнения чертежей, технических рисунков, эскизов и схем;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4D6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560E6B" w:rsidRPr="00EA3E5F" w14:paraId="2A11A516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8F57" w14:textId="77777777" w:rsidR="00560E6B" w:rsidRPr="00EA3E5F" w:rsidRDefault="00560E6B" w:rsidP="00560E6B">
            <w:pPr>
              <w:shd w:val="clear" w:color="auto" w:fill="FFFFFF"/>
              <w:spacing w:before="120" w:after="8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D672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560E6B" w:rsidRPr="00EA3E5F" w14:paraId="68F53FC5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663" w14:textId="77777777" w:rsidR="00560E6B" w:rsidRPr="00EA3E5F" w:rsidRDefault="00560E6B" w:rsidP="00560E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BD3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  <w:tr w:rsidR="00560E6B" w:rsidRPr="00EA3E5F" w14:paraId="49B1EF31" w14:textId="77777777" w:rsidTr="00A53A99">
        <w:trPr>
          <w:trHeight w:val="1693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B8C" w14:textId="77777777" w:rsidR="00560E6B" w:rsidRPr="00EA3E5F" w:rsidRDefault="00560E6B" w:rsidP="00560E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1AD" w14:textId="77777777" w:rsidR="00560E6B" w:rsidRPr="00EA3E5F" w:rsidRDefault="00560E6B" w:rsidP="00560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результатов деятельности обучающегося при выполнении и защите результатов практических занятий, тестирование, контрольная работа, дифференцированный зачет.</w:t>
            </w:r>
          </w:p>
        </w:tc>
      </w:tr>
    </w:tbl>
    <w:p w14:paraId="4A32005E" w14:textId="77777777" w:rsidR="00A53A99" w:rsidRPr="00EA3E5F" w:rsidRDefault="00A53A99" w:rsidP="006640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5009E" w14:textId="77777777" w:rsidR="0066407E" w:rsidRPr="00EA3E5F" w:rsidRDefault="0066407E" w:rsidP="006640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EA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135B1E0" w14:textId="77777777" w:rsidR="0066407E" w:rsidRPr="00EA3E5F" w:rsidRDefault="00A53A99" w:rsidP="0066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="0066407E" w:rsidRPr="00EA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профессиональных модулей и дисциплин среднего профессионального образования</w:t>
      </w:r>
    </w:p>
    <w:p w14:paraId="23F5973F" w14:textId="77777777" w:rsidR="0066407E" w:rsidRPr="00EA3E5F" w:rsidRDefault="0066407E" w:rsidP="0066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3666"/>
        <w:gridCol w:w="3105"/>
      </w:tblGrid>
      <w:tr w:rsidR="0066407E" w:rsidRPr="00EA3E5F" w14:paraId="08800CC1" w14:textId="77777777" w:rsidTr="009F5D06">
        <w:tc>
          <w:tcPr>
            <w:tcW w:w="2660" w:type="dxa"/>
            <w:shd w:val="clear" w:color="auto" w:fill="auto"/>
            <w:vAlign w:val="bottom"/>
            <w:hideMark/>
          </w:tcPr>
          <w:p w14:paraId="1FB8208F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ГБПОУ РД «ТК им. Р.Н. </w:t>
            </w:r>
            <w:proofErr w:type="spellStart"/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Ашуралиева</w:t>
            </w:r>
            <w:proofErr w:type="spellEnd"/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14:paraId="75C5CB2A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400FF375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</w:t>
            </w:r>
          </w:p>
          <w:p w14:paraId="3EFBAA3E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57BEE516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Х.С. Абдуллаева</w:t>
            </w:r>
          </w:p>
          <w:p w14:paraId="516771A8" w14:textId="77777777" w:rsidR="0066407E" w:rsidRPr="00EA3E5F" w:rsidRDefault="0066407E" w:rsidP="006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3760FF8" w14:textId="77777777" w:rsidR="00502067" w:rsidRPr="00EA3E5F" w:rsidRDefault="00502067" w:rsidP="00EA2D5F">
      <w:pPr>
        <w:rPr>
          <w:rFonts w:ascii="Times New Roman" w:hAnsi="Times New Roman" w:cs="Times New Roman"/>
          <w:sz w:val="24"/>
          <w:szCs w:val="24"/>
        </w:rPr>
      </w:pPr>
    </w:p>
    <w:sectPr w:rsidR="00502067" w:rsidRPr="00EA3E5F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1DA6C" w14:textId="77777777" w:rsidR="00BD29B9" w:rsidRDefault="00BD29B9">
      <w:pPr>
        <w:spacing w:after="0" w:line="240" w:lineRule="auto"/>
      </w:pPr>
      <w:r>
        <w:separator/>
      </w:r>
    </w:p>
  </w:endnote>
  <w:endnote w:type="continuationSeparator" w:id="0">
    <w:p w14:paraId="24AF8EC5" w14:textId="77777777" w:rsidR="00BD29B9" w:rsidRDefault="00BD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EE17" w14:textId="77777777" w:rsidR="001A2EE2" w:rsidRDefault="001A2EE2" w:rsidP="009F5D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74A56C" w14:textId="77777777" w:rsidR="001A2EE2" w:rsidRDefault="001A2EE2" w:rsidP="009F5D0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1A1F" w14:textId="3CC8CDD1" w:rsidR="001A2EE2" w:rsidRDefault="001A2EE2" w:rsidP="009F5D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A49B8">
      <w:rPr>
        <w:rStyle w:val="af5"/>
        <w:noProof/>
      </w:rPr>
      <w:t>11</w:t>
    </w:r>
    <w:r>
      <w:rPr>
        <w:rStyle w:val="af5"/>
      </w:rPr>
      <w:fldChar w:fldCharType="end"/>
    </w:r>
  </w:p>
  <w:p w14:paraId="17E9C8B8" w14:textId="77777777" w:rsidR="001A2EE2" w:rsidRDefault="001A2EE2" w:rsidP="009F5D06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E6C6" w14:textId="77777777" w:rsidR="001A2EE2" w:rsidRDefault="001A2EE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4E93749" w14:textId="77777777" w:rsidR="001A2EE2" w:rsidRDefault="001A2EE2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7398" w14:textId="4D5049E4" w:rsidR="001A2EE2" w:rsidRDefault="001A2EE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A49B8">
      <w:rPr>
        <w:noProof/>
      </w:rPr>
      <w:t>14</w:t>
    </w:r>
    <w:r>
      <w:fldChar w:fldCharType="end"/>
    </w:r>
  </w:p>
  <w:p w14:paraId="071E7074" w14:textId="77777777" w:rsidR="001A2EE2" w:rsidRDefault="001A2EE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7E5A" w14:textId="77777777" w:rsidR="00BD29B9" w:rsidRDefault="00BD29B9">
      <w:pPr>
        <w:spacing w:after="0" w:line="240" w:lineRule="auto"/>
      </w:pPr>
      <w:r>
        <w:separator/>
      </w:r>
    </w:p>
  </w:footnote>
  <w:footnote w:type="continuationSeparator" w:id="0">
    <w:p w14:paraId="769354B3" w14:textId="77777777" w:rsidR="00BD29B9" w:rsidRDefault="00BD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1939" w14:textId="77777777" w:rsidR="001A2EE2" w:rsidRPr="00974E39" w:rsidRDefault="001A2EE2" w:rsidP="009F5D0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181"/>
    <w:multiLevelType w:val="hybridMultilevel"/>
    <w:tmpl w:val="C088925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140"/>
    <w:multiLevelType w:val="hybridMultilevel"/>
    <w:tmpl w:val="003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130C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E028E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230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1579E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458B8"/>
    <w:multiLevelType w:val="hybridMultilevel"/>
    <w:tmpl w:val="78CE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62591"/>
    <w:multiLevelType w:val="hybridMultilevel"/>
    <w:tmpl w:val="BC441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B7A6D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F6847"/>
    <w:multiLevelType w:val="hybridMultilevel"/>
    <w:tmpl w:val="58C28F4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359E5"/>
    <w:multiLevelType w:val="hybridMultilevel"/>
    <w:tmpl w:val="31A0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CD4DBC"/>
    <w:multiLevelType w:val="hybridMultilevel"/>
    <w:tmpl w:val="BBF09E5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46415"/>
    <w:multiLevelType w:val="hybridMultilevel"/>
    <w:tmpl w:val="78CE016A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775ED"/>
    <w:multiLevelType w:val="hybridMultilevel"/>
    <w:tmpl w:val="9290406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F3B58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E5175"/>
    <w:multiLevelType w:val="hybridMultilevel"/>
    <w:tmpl w:val="87B0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20BEE"/>
    <w:multiLevelType w:val="hybridMultilevel"/>
    <w:tmpl w:val="D1706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A37A0"/>
    <w:multiLevelType w:val="hybridMultilevel"/>
    <w:tmpl w:val="D1706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33347"/>
    <w:multiLevelType w:val="hybridMultilevel"/>
    <w:tmpl w:val="83DAA592"/>
    <w:lvl w:ilvl="0" w:tplc="CA1C263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8056BE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567C1"/>
    <w:multiLevelType w:val="hybridMultilevel"/>
    <w:tmpl w:val="87B0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907C1C"/>
    <w:multiLevelType w:val="hybridMultilevel"/>
    <w:tmpl w:val="003E8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6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901FF"/>
    <w:multiLevelType w:val="hybridMultilevel"/>
    <w:tmpl w:val="9C2A6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F1665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E6228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7636A4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92B26"/>
    <w:multiLevelType w:val="hybridMultilevel"/>
    <w:tmpl w:val="31A0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BF24B3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6D4D01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CC0039"/>
    <w:multiLevelType w:val="hybridMultilevel"/>
    <w:tmpl w:val="FFE0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6D2384"/>
    <w:multiLevelType w:val="hybridMultilevel"/>
    <w:tmpl w:val="B5E4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5D35F8"/>
    <w:multiLevelType w:val="hybridMultilevel"/>
    <w:tmpl w:val="5E2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852A91"/>
    <w:multiLevelType w:val="hybridMultilevel"/>
    <w:tmpl w:val="CB669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E54831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39419A"/>
    <w:multiLevelType w:val="hybridMultilevel"/>
    <w:tmpl w:val="F286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B647E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816F6A"/>
    <w:multiLevelType w:val="hybridMultilevel"/>
    <w:tmpl w:val="2AD4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DA4028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740525"/>
    <w:multiLevelType w:val="hybridMultilevel"/>
    <w:tmpl w:val="1B38ACF4"/>
    <w:lvl w:ilvl="0" w:tplc="C22215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085EEE"/>
    <w:multiLevelType w:val="hybridMultilevel"/>
    <w:tmpl w:val="75C6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A4A40"/>
    <w:multiLevelType w:val="hybridMultilevel"/>
    <w:tmpl w:val="B0A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53081"/>
    <w:multiLevelType w:val="hybridMultilevel"/>
    <w:tmpl w:val="CB669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820258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E074F0"/>
    <w:multiLevelType w:val="hybridMultilevel"/>
    <w:tmpl w:val="C7081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D86834"/>
    <w:multiLevelType w:val="hybridMultilevel"/>
    <w:tmpl w:val="9EB6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523332"/>
    <w:multiLevelType w:val="hybridMultilevel"/>
    <w:tmpl w:val="D69A5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FB64C6"/>
    <w:multiLevelType w:val="hybridMultilevel"/>
    <w:tmpl w:val="873A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C1BAC"/>
    <w:multiLevelType w:val="hybridMultilevel"/>
    <w:tmpl w:val="B5E4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0"/>
  </w:num>
  <w:num w:numId="4">
    <w:abstractNumId w:val="58"/>
  </w:num>
  <w:num w:numId="5">
    <w:abstractNumId w:val="21"/>
  </w:num>
  <w:num w:numId="6">
    <w:abstractNumId w:val="27"/>
  </w:num>
  <w:num w:numId="7">
    <w:abstractNumId w:val="5"/>
  </w:num>
  <w:num w:numId="8">
    <w:abstractNumId w:val="51"/>
  </w:num>
  <w:num w:numId="9">
    <w:abstractNumId w:val="32"/>
  </w:num>
  <w:num w:numId="10">
    <w:abstractNumId w:val="16"/>
  </w:num>
  <w:num w:numId="11">
    <w:abstractNumId w:val="14"/>
  </w:num>
  <w:num w:numId="12">
    <w:abstractNumId w:val="49"/>
  </w:num>
  <w:num w:numId="13">
    <w:abstractNumId w:val="26"/>
  </w:num>
  <w:num w:numId="14">
    <w:abstractNumId w:val="39"/>
  </w:num>
  <w:num w:numId="15">
    <w:abstractNumId w:val="15"/>
  </w:num>
  <w:num w:numId="16">
    <w:abstractNumId w:val="24"/>
  </w:num>
  <w:num w:numId="17">
    <w:abstractNumId w:val="17"/>
  </w:num>
  <w:num w:numId="18">
    <w:abstractNumId w:val="18"/>
  </w:num>
  <w:num w:numId="19">
    <w:abstractNumId w:val="44"/>
  </w:num>
  <w:num w:numId="20">
    <w:abstractNumId w:val="42"/>
  </w:num>
  <w:num w:numId="21">
    <w:abstractNumId w:val="19"/>
  </w:num>
  <w:num w:numId="22">
    <w:abstractNumId w:val="33"/>
  </w:num>
  <w:num w:numId="23">
    <w:abstractNumId w:val="57"/>
  </w:num>
  <w:num w:numId="24">
    <w:abstractNumId w:val="9"/>
  </w:num>
  <w:num w:numId="25">
    <w:abstractNumId w:val="43"/>
  </w:num>
  <w:num w:numId="26">
    <w:abstractNumId w:val="3"/>
  </w:num>
  <w:num w:numId="27">
    <w:abstractNumId w:val="29"/>
  </w:num>
  <w:num w:numId="28">
    <w:abstractNumId w:val="28"/>
  </w:num>
  <w:num w:numId="29">
    <w:abstractNumId w:val="40"/>
  </w:num>
  <w:num w:numId="30">
    <w:abstractNumId w:val="30"/>
  </w:num>
  <w:num w:numId="31">
    <w:abstractNumId w:val="4"/>
  </w:num>
  <w:num w:numId="32">
    <w:abstractNumId w:val="31"/>
  </w:num>
  <w:num w:numId="33">
    <w:abstractNumId w:val="2"/>
  </w:num>
  <w:num w:numId="34">
    <w:abstractNumId w:val="36"/>
  </w:num>
  <w:num w:numId="35">
    <w:abstractNumId w:val="25"/>
  </w:num>
  <w:num w:numId="36">
    <w:abstractNumId w:val="10"/>
  </w:num>
  <w:num w:numId="37">
    <w:abstractNumId w:val="12"/>
  </w:num>
  <w:num w:numId="38">
    <w:abstractNumId w:val="22"/>
  </w:num>
  <w:num w:numId="39">
    <w:abstractNumId w:val="52"/>
  </w:num>
  <w:num w:numId="40">
    <w:abstractNumId w:val="35"/>
  </w:num>
  <w:num w:numId="41">
    <w:abstractNumId w:val="41"/>
  </w:num>
  <w:num w:numId="42">
    <w:abstractNumId w:val="6"/>
  </w:num>
  <w:num w:numId="43">
    <w:abstractNumId w:val="8"/>
  </w:num>
  <w:num w:numId="44">
    <w:abstractNumId w:val="53"/>
  </w:num>
  <w:num w:numId="45">
    <w:abstractNumId w:val="34"/>
  </w:num>
  <w:num w:numId="46">
    <w:abstractNumId w:val="54"/>
  </w:num>
  <w:num w:numId="47">
    <w:abstractNumId w:val="23"/>
  </w:num>
  <w:num w:numId="48">
    <w:abstractNumId w:val="50"/>
  </w:num>
  <w:num w:numId="49">
    <w:abstractNumId w:val="7"/>
  </w:num>
  <w:num w:numId="50">
    <w:abstractNumId w:val="45"/>
  </w:num>
  <w:num w:numId="51">
    <w:abstractNumId w:val="55"/>
  </w:num>
  <w:num w:numId="52">
    <w:abstractNumId w:val="11"/>
  </w:num>
  <w:num w:numId="53">
    <w:abstractNumId w:val="20"/>
  </w:num>
  <w:num w:numId="54">
    <w:abstractNumId w:val="13"/>
  </w:num>
  <w:num w:numId="55">
    <w:abstractNumId w:val="37"/>
  </w:num>
  <w:num w:numId="56">
    <w:abstractNumId w:val="48"/>
  </w:num>
  <w:num w:numId="57">
    <w:abstractNumId w:val="47"/>
  </w:num>
  <w:num w:numId="58">
    <w:abstractNumId w:val="38"/>
  </w:num>
  <w:num w:numId="59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7E"/>
    <w:rsid w:val="000A61C4"/>
    <w:rsid w:val="000E1A03"/>
    <w:rsid w:val="000E6146"/>
    <w:rsid w:val="00111965"/>
    <w:rsid w:val="00153B7A"/>
    <w:rsid w:val="001A2EE2"/>
    <w:rsid w:val="001C103B"/>
    <w:rsid w:val="0022220A"/>
    <w:rsid w:val="00244DE3"/>
    <w:rsid w:val="00270C22"/>
    <w:rsid w:val="002D4A42"/>
    <w:rsid w:val="002D53DA"/>
    <w:rsid w:val="003041E6"/>
    <w:rsid w:val="003055AF"/>
    <w:rsid w:val="00323B28"/>
    <w:rsid w:val="003631EA"/>
    <w:rsid w:val="00385B7E"/>
    <w:rsid w:val="003A11AC"/>
    <w:rsid w:val="003B0748"/>
    <w:rsid w:val="00483DC0"/>
    <w:rsid w:val="004A1B59"/>
    <w:rsid w:val="004D18DE"/>
    <w:rsid w:val="00502067"/>
    <w:rsid w:val="0051658B"/>
    <w:rsid w:val="005229E8"/>
    <w:rsid w:val="00560E6B"/>
    <w:rsid w:val="0056289E"/>
    <w:rsid w:val="00607042"/>
    <w:rsid w:val="006346B5"/>
    <w:rsid w:val="00652402"/>
    <w:rsid w:val="0065253A"/>
    <w:rsid w:val="0066407E"/>
    <w:rsid w:val="006B242D"/>
    <w:rsid w:val="007248ED"/>
    <w:rsid w:val="00775145"/>
    <w:rsid w:val="00775801"/>
    <w:rsid w:val="007A49B8"/>
    <w:rsid w:val="0082136B"/>
    <w:rsid w:val="008740D4"/>
    <w:rsid w:val="008869FC"/>
    <w:rsid w:val="008E5AD8"/>
    <w:rsid w:val="008F0794"/>
    <w:rsid w:val="00905A41"/>
    <w:rsid w:val="00952C68"/>
    <w:rsid w:val="0096478F"/>
    <w:rsid w:val="009A368E"/>
    <w:rsid w:val="009D2FD3"/>
    <w:rsid w:val="009F5D06"/>
    <w:rsid w:val="00A40214"/>
    <w:rsid w:val="00A53A99"/>
    <w:rsid w:val="00A66768"/>
    <w:rsid w:val="00A733DD"/>
    <w:rsid w:val="00AC63C7"/>
    <w:rsid w:val="00B37928"/>
    <w:rsid w:val="00B741AA"/>
    <w:rsid w:val="00BA4B39"/>
    <w:rsid w:val="00BC2F73"/>
    <w:rsid w:val="00BC7FCA"/>
    <w:rsid w:val="00BD29B9"/>
    <w:rsid w:val="00C06F55"/>
    <w:rsid w:val="00C829D0"/>
    <w:rsid w:val="00C873D1"/>
    <w:rsid w:val="00C946FC"/>
    <w:rsid w:val="00CA32F1"/>
    <w:rsid w:val="00CB194C"/>
    <w:rsid w:val="00CB79FA"/>
    <w:rsid w:val="00D10534"/>
    <w:rsid w:val="00D1424F"/>
    <w:rsid w:val="00D46276"/>
    <w:rsid w:val="00DA14E9"/>
    <w:rsid w:val="00DB5A5B"/>
    <w:rsid w:val="00DD07C3"/>
    <w:rsid w:val="00DE72AC"/>
    <w:rsid w:val="00EA2D5F"/>
    <w:rsid w:val="00EA3E5F"/>
    <w:rsid w:val="00EC5784"/>
    <w:rsid w:val="00EE73D8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8547"/>
  <w15:chartTrackingRefBased/>
  <w15:docId w15:val="{94D1EF62-473B-49D2-BEF5-8E446D7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0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40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664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40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6407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6640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40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640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66407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6407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6640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6407E"/>
  </w:style>
  <w:style w:type="paragraph" w:customStyle="1" w:styleId="Default">
    <w:name w:val="Default"/>
    <w:rsid w:val="0066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6407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640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6407E"/>
    <w:rPr>
      <w:b/>
      <w:bCs/>
    </w:rPr>
  </w:style>
  <w:style w:type="paragraph" w:styleId="a5">
    <w:name w:val="footnote text"/>
    <w:basedOn w:val="a"/>
    <w:link w:val="a6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64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6407E"/>
    <w:rPr>
      <w:vertAlign w:val="superscript"/>
    </w:rPr>
  </w:style>
  <w:style w:type="paragraph" w:styleId="a8">
    <w:name w:val="Balloon Text"/>
    <w:basedOn w:val="a"/>
    <w:link w:val="a9"/>
    <w:semiHidden/>
    <w:rsid w:val="006640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407E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6640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64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66407E"/>
    <w:rPr>
      <w:sz w:val="16"/>
      <w:szCs w:val="16"/>
    </w:rPr>
  </w:style>
  <w:style w:type="paragraph" w:styleId="ad">
    <w:name w:val="annotation text"/>
    <w:basedOn w:val="a"/>
    <w:link w:val="ae"/>
    <w:semiHidden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664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6407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640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664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6407E"/>
  </w:style>
  <w:style w:type="paragraph" w:customStyle="1" w:styleId="26">
    <w:name w:val="Знак2"/>
    <w:basedOn w:val="a"/>
    <w:rsid w:val="0066407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664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66407E"/>
    <w:rPr>
      <w:color w:val="0000FF"/>
      <w:u w:val="single"/>
    </w:rPr>
  </w:style>
  <w:style w:type="character" w:styleId="af9">
    <w:name w:val="FollowedHyperlink"/>
    <w:rsid w:val="0066407E"/>
    <w:rPr>
      <w:color w:val="800080"/>
      <w:u w:val="single"/>
    </w:rPr>
  </w:style>
  <w:style w:type="paragraph" w:customStyle="1" w:styleId="31">
    <w:name w:val="Знак3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66407E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6640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66407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66407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66407E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6640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6640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66407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"/>
    <w:basedOn w:val="a"/>
    <w:rsid w:val="0066407E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6407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407E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6407E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6407E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66407E"/>
    <w:rPr>
      <w:color w:val="808080"/>
    </w:rPr>
  </w:style>
  <w:style w:type="paragraph" w:customStyle="1" w:styleId="ConsPlusNormal">
    <w:name w:val="ConsPlusNormal"/>
    <w:rsid w:val="00664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6640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8">
    <w:name w:val="Стиль2"/>
    <w:basedOn w:val="a"/>
    <w:link w:val="29"/>
    <w:qFormat/>
    <w:rsid w:val="0066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4">
    <w:name w:val="Стиль1 Знак"/>
    <w:basedOn w:val="a0"/>
    <w:link w:val="13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6407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66407E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sid w:val="00664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07E"/>
  </w:style>
  <w:style w:type="character" w:customStyle="1" w:styleId="16">
    <w:name w:val="Название1"/>
    <w:basedOn w:val="a0"/>
    <w:rsid w:val="0066407E"/>
  </w:style>
  <w:style w:type="paragraph" w:customStyle="1" w:styleId="c1">
    <w:name w:val="c1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07E"/>
  </w:style>
  <w:style w:type="character" w:customStyle="1" w:styleId="c0">
    <w:name w:val="c0"/>
    <w:basedOn w:val="a0"/>
    <w:rsid w:val="0066407E"/>
  </w:style>
  <w:style w:type="paragraph" w:styleId="aff3">
    <w:name w:val="Body Text First Indent"/>
    <w:basedOn w:val="aa"/>
    <w:link w:val="aff4"/>
    <w:uiPriority w:val="99"/>
    <w:unhideWhenUsed/>
    <w:rsid w:val="0066407E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66407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6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6407E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6407E"/>
    <w:pPr>
      <w:tabs>
        <w:tab w:val="right" w:leader="dot" w:pos="9345"/>
      </w:tabs>
      <w:spacing w:after="100" w:line="276" w:lineRule="auto"/>
      <w:ind w:left="440"/>
    </w:pPr>
    <w:rPr>
      <w:rFonts w:ascii="Times New Roman" w:eastAsia="Times New Roman" w:hAnsi="Times New Roman" w:cs="Times New Roman"/>
      <w:i/>
      <w:noProof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6407E"/>
  </w:style>
  <w:style w:type="numbering" w:customStyle="1" w:styleId="111">
    <w:name w:val="Нет списка111"/>
    <w:next w:val="a2"/>
    <w:semiHidden/>
    <w:rsid w:val="0066407E"/>
  </w:style>
  <w:style w:type="table" w:customStyle="1" w:styleId="18">
    <w:name w:val="Сетка таблицы1"/>
    <w:basedOn w:val="a1"/>
    <w:next w:val="af1"/>
    <w:uiPriority w:val="59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next w:val="12"/>
    <w:rsid w:val="0066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5">
    <w:name w:val="Стиль3"/>
    <w:basedOn w:val="a"/>
    <w:link w:val="36"/>
    <w:qFormat/>
    <w:rsid w:val="0066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6">
    <w:name w:val="Стиль3 Знак"/>
    <w:link w:val="35"/>
    <w:rsid w:val="0066407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151F-0885-431C-B534-014EF673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Admin</cp:lastModifiedBy>
  <cp:revision>46</cp:revision>
  <dcterms:created xsi:type="dcterms:W3CDTF">2021-08-23T10:12:00Z</dcterms:created>
  <dcterms:modified xsi:type="dcterms:W3CDTF">2024-11-13T07:57:00Z</dcterms:modified>
</cp:coreProperties>
</file>