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AABB" w14:textId="77777777" w:rsidR="002008AA" w:rsidRPr="002008AA" w:rsidRDefault="002008AA" w:rsidP="002008AA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2008AA">
        <w:rPr>
          <w:rFonts w:ascii="Times New Roman" w:eastAsia="Arial Unicode MS" w:hAnsi="Times New Roman"/>
          <w:color w:val="000000"/>
          <w:sz w:val="24"/>
          <w:szCs w:val="24"/>
        </w:rPr>
        <w:t>Приложение к Основной профессиональной образовательной программе</w:t>
      </w:r>
    </w:p>
    <w:p w14:paraId="5AA16707" w14:textId="77777777" w:rsidR="002008AA" w:rsidRPr="002008AA" w:rsidRDefault="002008AA" w:rsidP="002008AA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2008AA">
        <w:rPr>
          <w:rFonts w:ascii="Times New Roman" w:eastAsia="Arial Unicode MS" w:hAnsi="Times New Roman"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7CFA5FFE" w14:textId="77777777" w:rsidR="002008AA" w:rsidRPr="002008AA" w:rsidRDefault="002008AA" w:rsidP="002008AA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2008AA">
        <w:rPr>
          <w:rFonts w:ascii="Times New Roman" w:eastAsia="Arial Unicode MS" w:hAnsi="Times New Roman"/>
          <w:color w:val="000000"/>
          <w:sz w:val="24"/>
          <w:szCs w:val="24"/>
        </w:rPr>
        <w:t>ГОСУДАРСТВЕННОЕ БЮДЖЕТНОЕ ПРОФЕССИОНАЛЬНОЕ ОБРАЗОВАТЕЛЬНОЕ</w:t>
      </w:r>
    </w:p>
    <w:p w14:paraId="2C4182B1" w14:textId="77777777" w:rsidR="002008AA" w:rsidRPr="002008AA" w:rsidRDefault="002008AA" w:rsidP="002008AA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2008AA">
        <w:rPr>
          <w:rFonts w:ascii="Times New Roman" w:eastAsia="Arial Unicode MS" w:hAnsi="Times New Roman"/>
          <w:color w:val="000000"/>
          <w:sz w:val="24"/>
          <w:szCs w:val="24"/>
        </w:rPr>
        <w:t>УЧРЕЖДЕНИЕ РЕСПУБЛИКИ ДАГЕСТАН</w:t>
      </w:r>
    </w:p>
    <w:p w14:paraId="683F9E09" w14:textId="77777777" w:rsidR="002008AA" w:rsidRPr="002008AA" w:rsidRDefault="002008AA" w:rsidP="002008AA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2008AA">
        <w:rPr>
          <w:rFonts w:ascii="Times New Roman" w:eastAsia="Arial Unicode MS" w:hAnsi="Times New Roman"/>
          <w:color w:val="000000"/>
          <w:sz w:val="24"/>
          <w:szCs w:val="24"/>
        </w:rPr>
        <w:t>«ТЕХНИЧЕСКИЙ КОЛЛЕДЖ ИМ. Р.Н.АШУРАЛИЕВА»</w:t>
      </w:r>
    </w:p>
    <w:p w14:paraId="2CAE09A8" w14:textId="77777777" w:rsidR="00457F30" w:rsidRPr="00875ABE" w:rsidRDefault="00457F30" w:rsidP="00457F30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2BB53684" w14:textId="77777777" w:rsidR="00457F30" w:rsidRPr="00875ABE" w:rsidRDefault="00457F30" w:rsidP="00457F30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61F9408A" w14:textId="77777777" w:rsidR="00457F30" w:rsidRPr="00875ABE" w:rsidRDefault="00457F30" w:rsidP="00457F30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322DDF20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24D5A52B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332E3498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0EA47A1F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56EDB500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845B49C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252ECF4B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0FD32539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3247BF4B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875ABE">
        <w:rPr>
          <w:rFonts w:ascii="Times New Roman" w:eastAsia="Arial Unicode MS" w:hAnsi="Times New Roman"/>
          <w:b/>
          <w:color w:val="000000"/>
          <w:sz w:val="28"/>
          <w:szCs w:val="28"/>
        </w:rPr>
        <w:t>РАБОЧАЯ ПРОГРАММА УЧЕБНОЙ ДИСЦИПЛИНЫ</w:t>
      </w:r>
    </w:p>
    <w:p w14:paraId="058273F2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8A6BA44" w14:textId="5AF84121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  <w:r w:rsidRPr="00875ABE">
        <w:rPr>
          <w:rFonts w:ascii="Times New Roman" w:hAnsi="Times New Roman"/>
          <w:sz w:val="28"/>
          <w:szCs w:val="28"/>
        </w:rPr>
        <w:t xml:space="preserve">ОП.01. Теория   государства </w:t>
      </w:r>
      <w:r w:rsidR="002008AA" w:rsidRPr="00875ABE">
        <w:rPr>
          <w:rFonts w:ascii="Times New Roman" w:hAnsi="Times New Roman"/>
          <w:sz w:val="28"/>
          <w:szCs w:val="28"/>
        </w:rPr>
        <w:t>и права</w:t>
      </w:r>
    </w:p>
    <w:p w14:paraId="2F44BB1D" w14:textId="77777777" w:rsidR="00457F30" w:rsidRPr="00875ABE" w:rsidRDefault="00457F30" w:rsidP="00457F30">
      <w:pPr>
        <w:keepNext/>
        <w:keepLines/>
        <w:tabs>
          <w:tab w:val="left" w:pos="1110"/>
        </w:tabs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7ACB1D7A" w14:textId="77777777" w:rsidR="00457F30" w:rsidRPr="00875ABE" w:rsidRDefault="00457F30" w:rsidP="00457F30">
      <w:pPr>
        <w:keepNext/>
        <w:keepLines/>
        <w:tabs>
          <w:tab w:val="left" w:pos="1110"/>
        </w:tabs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ab/>
      </w:r>
    </w:p>
    <w:p w14:paraId="5D36B845" w14:textId="49E0F0D9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 xml:space="preserve">Код и наименование </w:t>
      </w:r>
      <w:r w:rsidR="002008AA" w:rsidRPr="00875ABE">
        <w:rPr>
          <w:rFonts w:ascii="Times New Roman" w:eastAsia="Arial Unicode MS" w:hAnsi="Times New Roman"/>
          <w:color w:val="000000"/>
          <w:sz w:val="24"/>
          <w:szCs w:val="24"/>
        </w:rPr>
        <w:t>специальности 40.02.01.</w:t>
      </w:r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 xml:space="preserve"> «Право и организация социального обеспечения»</w:t>
      </w:r>
    </w:p>
    <w:p w14:paraId="17481F16" w14:textId="77777777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4DD57AC" w14:textId="77777777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</w:t>
      </w:r>
      <w:r w:rsidRPr="00875ABE">
        <w:rPr>
          <w:rFonts w:ascii="Times New Roman" w:eastAsia="Arial Unicode MS" w:hAnsi="Times New Roman"/>
          <w:color w:val="000000"/>
          <w:sz w:val="20"/>
          <w:szCs w:val="20"/>
        </w:rPr>
        <w:t xml:space="preserve">УГС   </w:t>
      </w:r>
      <w:r w:rsidRPr="00875ABE">
        <w:rPr>
          <w:rFonts w:ascii="Times New Roman" w:hAnsi="Times New Roman"/>
          <w:sz w:val="24"/>
          <w:szCs w:val="24"/>
        </w:rPr>
        <w:t xml:space="preserve">40.00.00.  </w:t>
      </w:r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>Юриспруденция</w:t>
      </w:r>
      <w:r w:rsidRPr="00875ABE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</w:p>
    <w:p w14:paraId="7A7942AA" w14:textId="77777777" w:rsidR="00457F30" w:rsidRPr="00875ABE" w:rsidRDefault="00457F30" w:rsidP="00457F30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8FF6427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18B1F154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7D83F017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499E949F" w14:textId="1804C480" w:rsidR="00457F30" w:rsidRPr="00875ABE" w:rsidRDefault="002008AA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 xml:space="preserve">Квалификация </w:t>
      </w:r>
      <w:bookmarkStart w:id="0" w:name="_GoBack"/>
      <w:bookmarkEnd w:id="0"/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>выпускника: Юрист</w:t>
      </w:r>
    </w:p>
    <w:p w14:paraId="63B871C0" w14:textId="77777777" w:rsidR="00457F30" w:rsidRPr="00875ABE" w:rsidRDefault="00457F30" w:rsidP="00457F3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5F0B25C" w14:textId="77777777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DF74491" w14:textId="77777777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20E6404" w14:textId="77777777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D1FB250" w14:textId="77777777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4087E22" w14:textId="77777777" w:rsidR="00457F30" w:rsidRPr="00875ABE" w:rsidRDefault="00457F30" w:rsidP="00457F30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4DB9460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6D7FF4B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2769A09C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1A435BA3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251F4353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3B668917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67A60B33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6808872E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6CD028FF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8C1AFC8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98149ED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3FFDBA67" w14:textId="77777777" w:rsidR="00457F30" w:rsidRPr="00875ABE" w:rsidRDefault="00457F30" w:rsidP="00457F3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3E4C8D4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Махачкала 2024 г.</w:t>
      </w:r>
    </w:p>
    <w:p w14:paraId="7AF92476" w14:textId="77777777" w:rsidR="00457F30" w:rsidRPr="00875ABE" w:rsidRDefault="00457F30" w:rsidP="00457F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34"/>
        <w:gridCol w:w="221"/>
      </w:tblGrid>
      <w:tr w:rsidR="00457F30" w:rsidRPr="00875ABE" w14:paraId="59778BA3" w14:textId="77777777" w:rsidTr="00406128">
        <w:trPr>
          <w:trHeight w:val="2976"/>
        </w:trPr>
        <w:tc>
          <w:tcPr>
            <w:tcW w:w="4656" w:type="dxa"/>
          </w:tcPr>
          <w:tbl>
            <w:tblPr>
              <w:tblW w:w="11644" w:type="dxa"/>
              <w:tblLook w:val="01E0" w:firstRow="1" w:lastRow="1" w:firstColumn="1" w:lastColumn="1" w:noHBand="0" w:noVBand="0"/>
            </w:tblPr>
            <w:tblGrid>
              <w:gridCol w:w="6946"/>
              <w:gridCol w:w="4698"/>
            </w:tblGrid>
            <w:tr w:rsidR="00457F30" w:rsidRPr="008124A1" w14:paraId="110BC993" w14:textId="77777777" w:rsidTr="0055361B">
              <w:trPr>
                <w:trHeight w:val="2834"/>
              </w:trPr>
              <w:tc>
                <w:tcPr>
                  <w:tcW w:w="6946" w:type="dxa"/>
                  <w:hideMark/>
                </w:tcPr>
                <w:p w14:paraId="42F8AC97" w14:textId="77777777" w:rsidR="00457F30" w:rsidRPr="008124A1" w:rsidRDefault="00457F30" w:rsidP="00457F30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8124A1">
                    <w:rPr>
                      <w:rFonts w:ascii="Times New Roman" w:eastAsia="Arial Unicode MS" w:hAnsi="Times New Roman"/>
                      <w:sz w:val="24"/>
                    </w:rPr>
                    <w:t>ОДОБРЕНО</w:t>
                  </w:r>
                </w:p>
                <w:p w14:paraId="59020215" w14:textId="77777777" w:rsidR="00457F30" w:rsidRPr="008124A1" w:rsidRDefault="00457F30" w:rsidP="00457F30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8124A1">
                    <w:rPr>
                      <w:rFonts w:ascii="Times New Roman" w:eastAsia="Arial Unicode MS" w:hAnsi="Times New Roman"/>
                      <w:sz w:val="24"/>
                    </w:rPr>
                    <w:t>предметной (цикловой) комиссией УГС 38.00.00. Экономика и управление и 40.00.00. Юриспруденция</w:t>
                  </w:r>
                </w:p>
                <w:p w14:paraId="3D16C8AE" w14:textId="77777777" w:rsidR="00457F30" w:rsidRPr="008124A1" w:rsidRDefault="00457F30" w:rsidP="00457F30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8124A1">
                    <w:rPr>
                      <w:rFonts w:ascii="Times New Roman" w:eastAsia="Arial Unicode MS" w:hAnsi="Times New Roman"/>
                      <w:sz w:val="24"/>
                    </w:rPr>
                    <w:t>Председатель П(Ц</w:t>
                  </w:r>
                  <w:proofErr w:type="gramStart"/>
                  <w:r w:rsidRPr="008124A1">
                    <w:rPr>
                      <w:rFonts w:ascii="Times New Roman" w:eastAsia="Arial Unicode MS" w:hAnsi="Times New Roman"/>
                      <w:sz w:val="24"/>
                    </w:rPr>
                    <w:t>)</w:t>
                  </w:r>
                  <w:proofErr w:type="gramEnd"/>
                  <w:r w:rsidRPr="008124A1">
                    <w:rPr>
                      <w:rFonts w:ascii="Times New Roman" w:eastAsia="Arial Unicode MS" w:hAnsi="Times New Roman"/>
                      <w:sz w:val="24"/>
                    </w:rPr>
                    <w:t>К</w:t>
                  </w:r>
                </w:p>
                <w:p w14:paraId="2E1D8804" w14:textId="77777777" w:rsidR="00457F30" w:rsidRPr="008124A1" w:rsidRDefault="00457F30" w:rsidP="00457F30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spacing w:line="254" w:lineRule="auto"/>
                    <w:rPr>
                      <w:rFonts w:ascii="Times New Roman" w:eastAsia="Arial Unicode MS" w:hAnsi="Times New Roman"/>
                      <w:sz w:val="24"/>
                      <w:u w:val="single"/>
                    </w:rPr>
                  </w:pPr>
                  <w:r w:rsidRPr="008124A1">
                    <w:rPr>
                      <w:noProof/>
                      <w:sz w:val="24"/>
                      <w:u w:val="single"/>
                    </w:rPr>
                    <w:drawing>
                      <wp:inline distT="0" distB="0" distL="0" distR="0" wp14:anchorId="3138F44F" wp14:editId="71015044">
                        <wp:extent cx="1152525" cy="400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24A1">
                    <w:rPr>
                      <w:rFonts w:ascii="Times New Roman" w:eastAsia="Arial Unicode MS" w:hAnsi="Times New Roman"/>
                      <w:sz w:val="24"/>
                    </w:rPr>
                    <w:t xml:space="preserve"> </w:t>
                  </w:r>
                  <w:r w:rsidRPr="008124A1">
                    <w:rPr>
                      <w:rFonts w:ascii="Times New Roman" w:eastAsia="Arial Unicode MS" w:hAnsi="Times New Roman"/>
                      <w:sz w:val="24"/>
                      <w:u w:val="single"/>
                    </w:rPr>
                    <w:t>Э.Р. Амалатова</w:t>
                  </w:r>
                </w:p>
                <w:p w14:paraId="3DF7BBE6" w14:textId="7819861A" w:rsidR="00457F30" w:rsidRPr="008124A1" w:rsidRDefault="00457F30" w:rsidP="00457F30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rPr>
                      <w:rFonts w:ascii="Times New Roman" w:eastAsia="Arial Unicode MS" w:hAnsi="Times New Roman"/>
                      <w:sz w:val="24"/>
                      <w:u w:val="single"/>
                    </w:rPr>
                  </w:pPr>
                  <w:r w:rsidRPr="008124A1">
                    <w:rPr>
                      <w:rFonts w:ascii="Times New Roman" w:hAnsi="Times New Roman"/>
                      <w:sz w:val="24"/>
                    </w:rPr>
                    <w:t xml:space="preserve">Протокол № 1 от </w:t>
                  </w:r>
                  <w:r w:rsidR="004C5045">
                    <w:rPr>
                      <w:rFonts w:ascii="Times New Roman" w:hAnsi="Times New Roman"/>
                      <w:sz w:val="24"/>
                    </w:rPr>
                    <w:t>30</w:t>
                  </w:r>
                  <w:r w:rsidRPr="008124A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4C5045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8124A1">
                    <w:rPr>
                      <w:rFonts w:ascii="Times New Roman" w:hAnsi="Times New Roman"/>
                      <w:sz w:val="24"/>
                    </w:rPr>
                    <w:t xml:space="preserve"> 2024 г.</w:t>
                  </w:r>
                </w:p>
              </w:tc>
              <w:tc>
                <w:tcPr>
                  <w:tcW w:w="4698" w:type="dxa"/>
                </w:tcPr>
                <w:p w14:paraId="63F0341B" w14:textId="77777777" w:rsidR="00457F30" w:rsidRPr="008124A1" w:rsidRDefault="00457F30" w:rsidP="00457F30">
                  <w:pPr>
                    <w:keepNext/>
                    <w:keepLines/>
                    <w:spacing w:line="360" w:lineRule="auto"/>
                    <w:outlineLvl w:val="3"/>
                    <w:rPr>
                      <w:rFonts w:ascii="Times New Roman" w:eastAsia="Arial Unicode MS" w:hAnsi="Times New Roman"/>
                      <w:b/>
                      <w:sz w:val="24"/>
                      <w:lang w:eastAsia="en-US"/>
                    </w:rPr>
                  </w:pPr>
                </w:p>
              </w:tc>
            </w:tr>
          </w:tbl>
          <w:p w14:paraId="0C40D71C" w14:textId="77777777" w:rsidR="00457F30" w:rsidRDefault="00457F30" w:rsidP="00457F30"/>
        </w:tc>
        <w:tc>
          <w:tcPr>
            <w:tcW w:w="4698" w:type="dxa"/>
          </w:tcPr>
          <w:p w14:paraId="2E890452" w14:textId="77777777" w:rsidR="00457F30" w:rsidRDefault="00457F30" w:rsidP="00457F30"/>
        </w:tc>
      </w:tr>
    </w:tbl>
    <w:p w14:paraId="5A34E1DA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 </w:t>
      </w:r>
    </w:p>
    <w:p w14:paraId="39C948C7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9D94D" w14:textId="77777777" w:rsidR="00457F30" w:rsidRPr="00875ABE" w:rsidRDefault="00457F30" w:rsidP="00457F30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Рабочая программа учебной дисциплины Теория   государства и права разработана на основе:</w:t>
      </w:r>
    </w:p>
    <w:p w14:paraId="0112451B" w14:textId="77777777" w:rsidR="00457F30" w:rsidRPr="00875ABE" w:rsidRDefault="00457F30" w:rsidP="00457F30">
      <w:pPr>
        <w:numPr>
          <w:ilvl w:val="0"/>
          <w:numId w:val="1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875ABE">
        <w:rPr>
          <w:rFonts w:ascii="Times New Roman" w:hAnsi="Times New Roman"/>
          <w:spacing w:val="-2"/>
          <w:sz w:val="24"/>
          <w:szCs w:val="24"/>
        </w:rPr>
        <w:t>среднего профессионального образования</w:t>
      </w:r>
      <w:r w:rsidRPr="00875ABE"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875ABE">
        <w:rPr>
          <w:rFonts w:ascii="Times New Roman" w:eastAsia="Arial Unicode MS" w:hAnsi="Times New Roman"/>
          <w:color w:val="000000"/>
          <w:sz w:val="24"/>
          <w:szCs w:val="24"/>
        </w:rPr>
        <w:t>40.02.01. «Право и организация социального обеспечения»</w:t>
      </w:r>
      <w:r w:rsidRPr="00875ABE">
        <w:rPr>
          <w:rFonts w:ascii="Times New Roman" w:hAnsi="Times New Roman"/>
          <w:sz w:val="24"/>
          <w:szCs w:val="24"/>
        </w:rPr>
        <w:t xml:space="preserve"> (базовой подготовки), входящей в состав укрупненной  группы специальностей 40.00.00. Юриспруденция</w:t>
      </w:r>
      <w:r w:rsidRPr="00875ABE">
        <w:rPr>
          <w:rFonts w:ascii="Times New Roman" w:hAnsi="Times New Roman"/>
          <w:bCs/>
          <w:i/>
          <w:color w:val="FF0000"/>
          <w:sz w:val="20"/>
          <w:szCs w:val="20"/>
        </w:rPr>
        <w:t>,</w:t>
      </w:r>
      <w:r w:rsidRPr="00875A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5ABE">
        <w:rPr>
          <w:rFonts w:ascii="Times New Roman" w:hAnsi="Times New Roman"/>
          <w:color w:val="000000"/>
          <w:sz w:val="24"/>
          <w:szCs w:val="24"/>
        </w:rPr>
        <w:t>утвержденного приказом Министерства Образования и науки Российской Федерации № 804 от 28 июля 2014 г., (зарегистрирован Министерством юстиции 21 августа 2014 г. рег. № 33733);</w:t>
      </w:r>
    </w:p>
    <w:p w14:paraId="34F1C01A" w14:textId="77777777" w:rsidR="00457F30" w:rsidRPr="00875ABE" w:rsidRDefault="00457F30" w:rsidP="00457F30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с учетом:</w:t>
      </w:r>
    </w:p>
    <w:p w14:paraId="39636E21" w14:textId="77777777" w:rsidR="00457F30" w:rsidRPr="00875ABE" w:rsidRDefault="00457F30" w:rsidP="00457F30">
      <w:pPr>
        <w:numPr>
          <w:ilvl w:val="0"/>
          <w:numId w:val="1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Методических рекомендаций по разработке рабочей программы учебной дисциплины при реализации основной профессиональной образовательной программы среднего профессионального образования (ППКРС И ППССЗ, разработанных Отделом профессионального образования Министерства образования и науки Республики Дагестан</w:t>
      </w:r>
    </w:p>
    <w:p w14:paraId="3684AE4F" w14:textId="77777777" w:rsidR="00457F30" w:rsidRPr="00875ABE" w:rsidRDefault="00457F30" w:rsidP="00457F3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в соответствии с рабочим учебным планом обр</w:t>
      </w:r>
      <w:r>
        <w:rPr>
          <w:rFonts w:ascii="Times New Roman" w:hAnsi="Times New Roman"/>
          <w:sz w:val="24"/>
          <w:szCs w:val="24"/>
        </w:rPr>
        <w:t>азовательной организации на 2024/2025</w:t>
      </w:r>
      <w:r w:rsidRPr="00875ABE">
        <w:rPr>
          <w:rFonts w:ascii="Times New Roman" w:hAnsi="Times New Roman"/>
          <w:sz w:val="24"/>
          <w:szCs w:val="24"/>
        </w:rPr>
        <w:t xml:space="preserve"> учебный год</w:t>
      </w:r>
    </w:p>
    <w:p w14:paraId="1B1FE56B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0EFBF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Разработчик:</w:t>
      </w:r>
    </w:p>
    <w:p w14:paraId="6BEA3CDD" w14:textId="77777777" w:rsidR="00457F30" w:rsidRPr="00875ABE" w:rsidRDefault="00457F30" w:rsidP="00457F3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875ABE">
        <w:rPr>
          <w:rFonts w:ascii="Times New Roman" w:hAnsi="Times New Roman"/>
          <w:sz w:val="24"/>
          <w:szCs w:val="24"/>
          <w:lang w:val="x-none" w:eastAsia="x-none"/>
        </w:rPr>
        <w:t xml:space="preserve">Ахмедова Людмила Сайидахмедовна, преподаватель дисциплин профессионального цикла </w:t>
      </w:r>
      <w:r w:rsidRPr="00875ABE">
        <w:rPr>
          <w:rFonts w:ascii="Times New Roman" w:hAnsi="Times New Roman"/>
          <w:sz w:val="16"/>
          <w:szCs w:val="16"/>
          <w:lang w:val="x-none" w:eastAsia="x-none"/>
        </w:rPr>
        <w:t>ГБПОУ РД «ТЕХНИЧЕСКИЙ КОЛЛЕДЖ</w:t>
      </w:r>
      <w:r w:rsidRPr="00875ABE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875ABE">
        <w:rPr>
          <w:rFonts w:ascii="Times New Roman" w:hAnsi="Times New Roman"/>
          <w:sz w:val="16"/>
          <w:szCs w:val="16"/>
          <w:lang w:val="x-none" w:eastAsia="x-none"/>
        </w:rPr>
        <w:t>ИМЕНИ Р.Н. АШУРАЛИЕВА</w:t>
      </w:r>
      <w:r w:rsidRPr="00875ABE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875ABE">
        <w:rPr>
          <w:rFonts w:ascii="Times New Roman" w:hAnsi="Times New Roman"/>
          <w:sz w:val="16"/>
          <w:szCs w:val="16"/>
          <w:lang w:val="x-none" w:eastAsia="x-none"/>
        </w:rPr>
        <w:t>»</w:t>
      </w:r>
    </w:p>
    <w:p w14:paraId="142DD942" w14:textId="77777777" w:rsidR="00457F30" w:rsidRPr="00875ABE" w:rsidRDefault="00457F30" w:rsidP="00457F30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46CE7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2AF09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Рецензенты / эксперты:</w:t>
      </w:r>
    </w:p>
    <w:p w14:paraId="3301D34C" w14:textId="77777777" w:rsidR="00457F30" w:rsidRPr="00875ABE" w:rsidRDefault="00457F30" w:rsidP="00457F30">
      <w:pPr>
        <w:widowControl w:val="0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875ABE">
        <w:rPr>
          <w:rFonts w:ascii="Times New Roman" w:hAnsi="Times New Roman"/>
          <w:color w:val="000000"/>
          <w:sz w:val="24"/>
          <w:szCs w:val="24"/>
          <w:lang w:val="x-none" w:eastAsia="x-none"/>
        </w:rPr>
        <w:t>Таркинский Абумуслим Исрафилович</w:t>
      </w:r>
      <w:r w:rsidRPr="00875ABE">
        <w:rPr>
          <w:rFonts w:ascii="Times New Roman" w:hAnsi="Times New Roman"/>
          <w:color w:val="000000"/>
          <w:sz w:val="24"/>
          <w:szCs w:val="24"/>
          <w:lang w:eastAsia="x-none"/>
        </w:rPr>
        <w:t>,</w:t>
      </w:r>
      <w:r w:rsidRPr="00875AB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 w:rsidRPr="00875ABE">
        <w:rPr>
          <w:rFonts w:ascii="Times New Roman" w:hAnsi="Times New Roman"/>
          <w:color w:val="000000"/>
          <w:sz w:val="24"/>
          <w:szCs w:val="24"/>
          <w:lang w:eastAsia="x-none"/>
        </w:rPr>
        <w:t>Заслуженный юрист РД,</w:t>
      </w:r>
      <w:r w:rsidRPr="00875AB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кандидат юридических  наук</w:t>
      </w:r>
      <w:r w:rsidRPr="00875AB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r w:rsidRPr="00875ABE">
        <w:rPr>
          <w:rFonts w:ascii="Times New Roman" w:hAnsi="Times New Roman"/>
          <w:color w:val="000000"/>
          <w:sz w:val="24"/>
          <w:szCs w:val="24"/>
          <w:lang w:val="x-none" w:eastAsia="x-none"/>
        </w:rPr>
        <w:t>доцент кафедры Уголовно прав</w:t>
      </w:r>
      <w:r w:rsidRPr="00875ABE">
        <w:rPr>
          <w:rFonts w:ascii="Times New Roman" w:hAnsi="Times New Roman"/>
          <w:color w:val="000000"/>
          <w:sz w:val="24"/>
          <w:szCs w:val="24"/>
          <w:lang w:eastAsia="x-none"/>
        </w:rPr>
        <w:t>овых дисциплин СКИ ФГБОУ</w:t>
      </w:r>
      <w:r w:rsidRPr="00875AB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«Всероссийский  государственный университет</w:t>
      </w:r>
      <w:r w:rsidRPr="00875ABE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юстиции</w:t>
      </w:r>
      <w:r w:rsidRPr="00875ABE">
        <w:rPr>
          <w:rFonts w:ascii="Times New Roman" w:hAnsi="Times New Roman"/>
          <w:color w:val="000000"/>
          <w:sz w:val="24"/>
          <w:szCs w:val="24"/>
          <w:lang w:val="x-none" w:eastAsia="x-none"/>
        </w:rPr>
        <w:t>»;</w:t>
      </w:r>
    </w:p>
    <w:p w14:paraId="6813DB15" w14:textId="77777777" w:rsidR="00457F30" w:rsidRPr="00875ABE" w:rsidRDefault="00457F30" w:rsidP="00457F30">
      <w:pPr>
        <w:widowControl w:val="0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jc w:val="both"/>
        <w:rPr>
          <w:rFonts w:ascii="Times New Roman" w:hAnsi="Times New Roman"/>
          <w:b/>
          <w:i/>
          <w:sz w:val="18"/>
          <w:szCs w:val="18"/>
          <w:lang w:val="x-none" w:eastAsia="x-none"/>
        </w:rPr>
      </w:pPr>
      <w:r w:rsidRPr="00875ABE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Абакарова Наида Халиковна, преподаватель </w:t>
      </w:r>
      <w:r w:rsidRPr="00875ABE">
        <w:rPr>
          <w:rFonts w:ascii="Times New Roman" w:hAnsi="Times New Roman"/>
          <w:sz w:val="16"/>
          <w:szCs w:val="16"/>
          <w:lang w:val="x-none" w:eastAsia="x-none"/>
        </w:rPr>
        <w:t>ГБПОУ РД «ТЕХНИЧЕСКИЙ КОЛЛЕДЖ</w:t>
      </w:r>
      <w:r w:rsidRPr="00875ABE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875ABE">
        <w:rPr>
          <w:rFonts w:ascii="Times New Roman" w:hAnsi="Times New Roman"/>
          <w:sz w:val="16"/>
          <w:szCs w:val="16"/>
          <w:lang w:val="x-none" w:eastAsia="x-none"/>
        </w:rPr>
        <w:t>ИМЕНИ Р.Н. АШУРАЛИЕВА»</w:t>
      </w:r>
    </w:p>
    <w:p w14:paraId="5CC8919D" w14:textId="77777777" w:rsidR="00457F30" w:rsidRPr="00875ABE" w:rsidRDefault="00457F30" w:rsidP="00457F3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left="720"/>
        <w:jc w:val="both"/>
        <w:rPr>
          <w:rFonts w:ascii="Times New Roman" w:hAnsi="Times New Roman"/>
          <w:sz w:val="16"/>
          <w:szCs w:val="16"/>
          <w:lang w:eastAsia="x-none"/>
        </w:rPr>
      </w:pPr>
    </w:p>
    <w:p w14:paraId="15871DD6" w14:textId="77777777" w:rsidR="00457F30" w:rsidRPr="00875ABE" w:rsidRDefault="00457F30" w:rsidP="00457F3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left="720"/>
        <w:jc w:val="both"/>
        <w:rPr>
          <w:rFonts w:ascii="Times New Roman" w:hAnsi="Times New Roman"/>
          <w:b/>
          <w:i/>
          <w:sz w:val="18"/>
          <w:szCs w:val="18"/>
          <w:lang w:val="x-none" w:eastAsia="x-none"/>
        </w:rPr>
      </w:pPr>
    </w:p>
    <w:p w14:paraId="7B90607F" w14:textId="77777777" w:rsidR="00457F30" w:rsidRPr="00875ABE" w:rsidRDefault="00457F30" w:rsidP="00457F3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sz w:val="32"/>
          <w:szCs w:val="32"/>
          <w:vertAlign w:val="superscript"/>
        </w:rPr>
      </w:pPr>
    </w:p>
    <w:p w14:paraId="6CD2EC75" w14:textId="77777777" w:rsidR="00457F30" w:rsidRPr="00875ABE" w:rsidRDefault="00457F30" w:rsidP="00457F3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875ABE">
        <w:rPr>
          <w:rFonts w:ascii="Times New Roman" w:hAnsi="Times New Roman"/>
          <w:b/>
          <w:i/>
          <w:sz w:val="18"/>
          <w:szCs w:val="18"/>
        </w:rPr>
        <w:t>©</w:t>
      </w:r>
      <w:r w:rsidRPr="00875ABE">
        <w:rPr>
          <w:rFonts w:ascii="Times New Roman" w:hAnsi="Times New Roman"/>
          <w:sz w:val="18"/>
          <w:szCs w:val="18"/>
        </w:rPr>
        <w:t xml:space="preserve"> Ахмедова Людмила Сайидахмедовна 2024</w:t>
      </w:r>
    </w:p>
    <w:p w14:paraId="72C63C50" w14:textId="77777777" w:rsidR="00457F30" w:rsidRPr="00875ABE" w:rsidRDefault="00457F30" w:rsidP="00457F3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b/>
          <w:i/>
          <w:caps/>
          <w:sz w:val="18"/>
          <w:szCs w:val="18"/>
        </w:rPr>
      </w:pPr>
    </w:p>
    <w:p w14:paraId="3A04B3FC" w14:textId="77777777" w:rsidR="00457F30" w:rsidRPr="00875ABE" w:rsidRDefault="00457F30" w:rsidP="00457F30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875ABE">
        <w:rPr>
          <w:rFonts w:ascii="Times New Roman" w:hAnsi="Times New Roman"/>
          <w:b/>
          <w:i/>
          <w:sz w:val="18"/>
          <w:szCs w:val="18"/>
        </w:rPr>
        <w:t>©</w:t>
      </w:r>
      <w:r w:rsidRPr="00875ABE">
        <w:rPr>
          <w:rFonts w:ascii="Times New Roman" w:hAnsi="Times New Roman"/>
          <w:sz w:val="18"/>
          <w:szCs w:val="18"/>
        </w:rPr>
        <w:t xml:space="preserve"> </w:t>
      </w:r>
      <w:r w:rsidRPr="00875ABE">
        <w:rPr>
          <w:rFonts w:ascii="Times New Roman" w:hAnsi="Times New Roman"/>
          <w:sz w:val="16"/>
          <w:szCs w:val="16"/>
        </w:rPr>
        <w:t xml:space="preserve">ГБПОУ РД «Технический колледж имени Р.Н. Ашуралиева» </w:t>
      </w:r>
      <w:r w:rsidRPr="00875ABE">
        <w:rPr>
          <w:rFonts w:ascii="Times New Roman" w:hAnsi="Times New Roman"/>
          <w:sz w:val="18"/>
          <w:szCs w:val="18"/>
        </w:rPr>
        <w:t>2024</w:t>
      </w:r>
    </w:p>
    <w:p w14:paraId="6179AC2D" w14:textId="77777777" w:rsidR="00457F30" w:rsidRPr="00875ABE" w:rsidRDefault="00457F30" w:rsidP="00457F3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13CF2E31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BBA3D" w14:textId="77777777" w:rsidR="00457F30" w:rsidRPr="00875ABE" w:rsidRDefault="00457F30" w:rsidP="00457F3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75ABE">
        <w:rPr>
          <w:rFonts w:ascii="Times New Roman" w:hAnsi="Times New Roman"/>
          <w:bCs/>
          <w:i/>
          <w:sz w:val="24"/>
          <w:szCs w:val="24"/>
        </w:rPr>
        <w:br w:type="page"/>
      </w:r>
    </w:p>
    <w:p w14:paraId="3E945E9F" w14:textId="77777777" w:rsidR="00457F30" w:rsidRPr="00875ABE" w:rsidRDefault="00457F30" w:rsidP="00457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5AB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5CFED6E5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78706ED" w14:textId="77777777" w:rsidR="00457F30" w:rsidRPr="00875ABE" w:rsidRDefault="00457F30" w:rsidP="00457F30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fldChar w:fldCharType="begin"/>
      </w:r>
      <w:r w:rsidRPr="00875ABE">
        <w:rPr>
          <w:rFonts w:ascii="Times New Roman" w:hAnsi="Times New Roman"/>
          <w:sz w:val="24"/>
          <w:szCs w:val="24"/>
        </w:rPr>
        <w:instrText xml:space="preserve"> TOC \h \z \t "Стиль1;1;Стиль3;2" </w:instrText>
      </w:r>
      <w:r w:rsidRPr="00875ABE">
        <w:rPr>
          <w:rFonts w:ascii="Times New Roman" w:hAnsi="Times New Roman"/>
          <w:sz w:val="24"/>
          <w:szCs w:val="24"/>
        </w:rPr>
        <w:fldChar w:fldCharType="separate"/>
      </w:r>
      <w:hyperlink w:anchor="_Toc435712303" w:history="1">
        <w:r w:rsidRPr="00875ABE">
          <w:rPr>
            <w:rFonts w:ascii="Times New Roman" w:hAnsi="Times New Roman"/>
            <w:b/>
            <w:noProof/>
            <w:sz w:val="24"/>
            <w:szCs w:val="24"/>
          </w:rPr>
          <w:t>1. ПАСПОРТ РАБОЧЕЙ ПРОГРАММЫ УЧЕБНОЙ ДИСЦИПЛИНЫ</w:t>
        </w:r>
        <w:r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875AB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_Toc435712303 \h </w:instrText>
        </w:r>
        <w:r w:rsidRPr="00875ABE">
          <w:rPr>
            <w:rFonts w:ascii="Times New Roman" w:hAnsi="Times New Roman"/>
            <w:noProof/>
            <w:webHidden/>
            <w:sz w:val="24"/>
            <w:szCs w:val="24"/>
          </w:rPr>
        </w:r>
        <w:r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875AB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22195FA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4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1.1. Область применения программы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_Toc435712304 \h </w:instrTex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D837687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5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1.2. Место дисциплины в структуре программы подготовки специалистов среднего звена: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_Toc435712305 \h </w:instrTex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6709A8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6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1.3. Цели и задачи дисциплины – требования к результатам освоения дисциплины: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_Toc435712306 \h </w:instrTex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6EA7288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7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1.4. Количество часов на освоение рабочей программы учебной дисциплины: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_Toc435712307 \h </w:instrTex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38B8F4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08" w:history="1">
        <w:r w:rsidR="00457F30" w:rsidRPr="00875ABE">
          <w:rPr>
            <w:rFonts w:ascii="Times New Roman" w:hAnsi="Times New Roman"/>
            <w:b/>
            <w:noProof/>
            <w:sz w:val="24"/>
            <w:szCs w:val="24"/>
          </w:rPr>
          <w:t>2. СТРУКТУРА И СОДЕРЖАНИЕ УЧЕБНОЙ ДИСЦИПЛИНЫ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57F30" w:rsidRPr="00875ABE">
        <w:rPr>
          <w:rFonts w:ascii="Times New Roman" w:hAnsi="Times New Roman"/>
          <w:noProof/>
          <w:sz w:val="24"/>
          <w:szCs w:val="24"/>
        </w:rPr>
        <w:t>5</w:t>
      </w:r>
    </w:p>
    <w:p w14:paraId="6A1C31B2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9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2.1 Объем учебной дисциплины и виды учебной работы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57F30" w:rsidRPr="00875ABE">
        <w:rPr>
          <w:rFonts w:ascii="Times New Roman" w:hAnsi="Times New Roman"/>
          <w:noProof/>
          <w:sz w:val="24"/>
          <w:szCs w:val="24"/>
        </w:rPr>
        <w:t>5</w:t>
      </w:r>
    </w:p>
    <w:p w14:paraId="56AB5753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0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2.2. Тематический план и содержание учебной дисциплины «Теория государства и права»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57F30" w:rsidRPr="00875ABE">
        <w:rPr>
          <w:rFonts w:ascii="Times New Roman" w:hAnsi="Times New Roman"/>
          <w:noProof/>
          <w:sz w:val="24"/>
          <w:szCs w:val="24"/>
        </w:rPr>
        <w:t>7</w:t>
      </w:r>
    </w:p>
    <w:p w14:paraId="0641E6F1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1" w:history="1">
        <w:r w:rsidR="00457F30" w:rsidRPr="00875ABE">
          <w:rPr>
            <w:rFonts w:ascii="Times New Roman" w:hAnsi="Times New Roman"/>
            <w:b/>
            <w:noProof/>
            <w:sz w:val="24"/>
            <w:szCs w:val="24"/>
          </w:rPr>
          <w:t>3. УСЛОВИЯ РЕАЛИЗАЦИИ УЧЕБНОЙ ДИСЦИПЛИНЫ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57F30" w:rsidRPr="00875ABE">
        <w:rPr>
          <w:rFonts w:ascii="Times New Roman" w:hAnsi="Times New Roman"/>
          <w:noProof/>
          <w:sz w:val="24"/>
          <w:szCs w:val="24"/>
        </w:rPr>
        <w:t>12</w:t>
      </w:r>
    </w:p>
    <w:p w14:paraId="29457296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2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3.1 Требования к минимальному материально-техническому обеспечению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  <w:t>12</w:t>
        </w:r>
      </w:hyperlink>
    </w:p>
    <w:p w14:paraId="68499F75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3" w:history="1">
        <w:r w:rsidR="00457F30" w:rsidRPr="00875ABE">
          <w:rPr>
            <w:rFonts w:ascii="Times New Roman" w:hAnsi="Times New Roman"/>
            <w:noProof/>
            <w:sz w:val="24"/>
            <w:szCs w:val="24"/>
          </w:rPr>
          <w:t>3.2 Информационное обеспечение обучения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57F30" w:rsidRPr="00875ABE">
        <w:rPr>
          <w:rFonts w:ascii="Times New Roman" w:hAnsi="Times New Roman"/>
          <w:noProof/>
          <w:sz w:val="24"/>
          <w:szCs w:val="24"/>
        </w:rPr>
        <w:t>12</w:t>
      </w:r>
    </w:p>
    <w:p w14:paraId="6B7749D5" w14:textId="77777777" w:rsidR="00457F30" w:rsidRPr="00875ABE" w:rsidRDefault="00B019AB" w:rsidP="00457F30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4" w:history="1">
        <w:r w:rsidR="00457F30" w:rsidRPr="00875ABE">
          <w:rPr>
            <w:rFonts w:ascii="Times New Roman" w:hAnsi="Times New Roman"/>
            <w:b/>
            <w:noProof/>
            <w:sz w:val="24"/>
            <w:szCs w:val="24"/>
          </w:rPr>
          <w:t>4. КОНТРОЛЬ И ОЦЕНКА РЕЗУЛЬТАТОВ ОСВОЕНИЯ  УЧЕБНОЙ ДИСЦИПЛИНЫ</w:t>
        </w:r>
        <w:r w:rsidR="00457F30" w:rsidRPr="00875ABE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457F30" w:rsidRPr="00875ABE">
        <w:rPr>
          <w:rFonts w:ascii="Times New Roman" w:hAnsi="Times New Roman"/>
          <w:noProof/>
          <w:sz w:val="24"/>
          <w:szCs w:val="24"/>
        </w:rPr>
        <w:t>13</w:t>
      </w:r>
    </w:p>
    <w:p w14:paraId="5A5853A8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75ABE">
        <w:rPr>
          <w:rFonts w:ascii="Times New Roman" w:hAnsi="Times New Roman"/>
          <w:sz w:val="24"/>
          <w:szCs w:val="24"/>
        </w:rPr>
        <w:fldChar w:fldCharType="end"/>
      </w:r>
    </w:p>
    <w:p w14:paraId="098E47CD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26528F0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DE05221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BBF1D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A9F9095" w14:textId="77777777" w:rsidR="00457F30" w:rsidRPr="00875ABE" w:rsidRDefault="00457F30" w:rsidP="00457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875ABE">
        <w:rPr>
          <w:rFonts w:ascii="Times New Roman" w:hAnsi="Times New Roman"/>
          <w:b/>
          <w:caps/>
          <w:sz w:val="28"/>
          <w:szCs w:val="28"/>
          <w:u w:val="single"/>
          <w:lang w:val="x-none" w:eastAsia="x-none"/>
        </w:rPr>
        <w:br w:type="page"/>
      </w:r>
      <w:bookmarkStart w:id="1" w:name="_Toc435712303"/>
      <w:r w:rsidRPr="00875ABE">
        <w:rPr>
          <w:rFonts w:ascii="Times New Roman" w:hAnsi="Times New Roman"/>
          <w:b/>
          <w:sz w:val="24"/>
          <w:szCs w:val="24"/>
          <w:lang w:val="x-none" w:eastAsia="x-none"/>
        </w:rPr>
        <w:lastRenderedPageBreak/>
        <w:t>1. ПАСПОРТ РАБОЧЕЙ ПРОГРАММЫ УЧЕБНОЙ ДИСЦИПЛИНЫ</w:t>
      </w:r>
      <w:bookmarkEnd w:id="1"/>
    </w:p>
    <w:p w14:paraId="467A5DD3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ABE">
        <w:rPr>
          <w:rFonts w:ascii="Times New Roman" w:hAnsi="Times New Roman"/>
          <w:b/>
          <w:sz w:val="24"/>
          <w:szCs w:val="24"/>
        </w:rPr>
        <w:t>Теория государства и права</w:t>
      </w:r>
    </w:p>
    <w:p w14:paraId="5F6E3C3F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bookmarkStart w:id="2" w:name="_Toc435712304"/>
      <w:r w:rsidRPr="00875ABE">
        <w:rPr>
          <w:rFonts w:ascii="Times New Roman" w:hAnsi="Times New Roman"/>
          <w:b/>
          <w:sz w:val="24"/>
          <w:szCs w:val="24"/>
          <w:lang w:val="x-none" w:eastAsia="x-none"/>
        </w:rPr>
        <w:t>1.1. Область применения программы</w:t>
      </w:r>
      <w:bookmarkEnd w:id="2"/>
    </w:p>
    <w:p w14:paraId="230A1980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Рабочая программа учебной дисциплины Теория   государства  и  права  является частью программы подготовки специалистов среднего звена ГБПОУ РД  «ТК имени Р.Н. Ашуралиева» в соответствии с ФГОС СПО по специальности 40.02.01. «Право и организация социального обеспечения» (базовой подготовки), входящей в состав укрупненной группы специальностей 40.00.00. Юриспруденция</w:t>
      </w:r>
    </w:p>
    <w:p w14:paraId="55810A75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Рабочая программа учебной дисциплины может быть использована: в дополнительном профессиональном образовании (в программах повышения квалификации и переподготовки) профессиональной подготовке специалистов:   </w:t>
      </w:r>
    </w:p>
    <w:p w14:paraId="527B04DE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40.02.02.- Правоохранительная деятельность;</w:t>
      </w:r>
    </w:p>
    <w:p w14:paraId="547694BC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40.02.03.- Право и судебное администрирование (специалист по судебному администрированию), при наличии среднего (полного) общего образования. Опыт работы не требуется.</w:t>
      </w:r>
    </w:p>
    <w:p w14:paraId="6434D333" w14:textId="77777777" w:rsidR="00457F30" w:rsidRPr="00875ABE" w:rsidRDefault="00457F30" w:rsidP="00457F30">
      <w:pPr>
        <w:numPr>
          <w:ilvl w:val="0"/>
          <w:numId w:val="2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 w:hanging="513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bookmarkStart w:id="3" w:name="_Toc435712305"/>
      <w:r w:rsidRPr="00875ABE">
        <w:rPr>
          <w:rFonts w:ascii="Times New Roman" w:hAnsi="Times New Roman"/>
          <w:b/>
          <w:sz w:val="24"/>
          <w:szCs w:val="24"/>
          <w:lang w:val="x-none" w:eastAsia="x-none"/>
        </w:rPr>
        <w:t>1.2. Место дисциплины в структуре программы подготовки специалистов среднего звена:</w:t>
      </w:r>
      <w:bookmarkEnd w:id="3"/>
      <w:r w:rsidRPr="00875ABE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</w:p>
    <w:p w14:paraId="599742BD" w14:textId="77777777" w:rsidR="00457F30" w:rsidRPr="00875ABE" w:rsidRDefault="00457F30" w:rsidP="00457F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общепрофессиональная дисциплина</w:t>
      </w:r>
      <w:r w:rsidRPr="00875ABE">
        <w:rPr>
          <w:rFonts w:ascii="Times New Roman" w:hAnsi="Times New Roman"/>
          <w:b/>
          <w:sz w:val="24"/>
          <w:szCs w:val="24"/>
        </w:rPr>
        <w:t xml:space="preserve"> </w:t>
      </w:r>
      <w:r w:rsidRPr="00875ABE">
        <w:rPr>
          <w:rFonts w:ascii="Times New Roman" w:hAnsi="Times New Roman"/>
          <w:sz w:val="24"/>
          <w:szCs w:val="24"/>
        </w:rPr>
        <w:t>является обязательной частью</w:t>
      </w:r>
      <w:r w:rsidRPr="00875ABE">
        <w:rPr>
          <w:rFonts w:ascii="Times New Roman" w:hAnsi="Times New Roman"/>
          <w:bCs/>
          <w:sz w:val="24"/>
          <w:szCs w:val="24"/>
        </w:rPr>
        <w:t xml:space="preserve"> </w:t>
      </w:r>
      <w:r w:rsidRPr="00875ABE">
        <w:rPr>
          <w:rFonts w:ascii="Times New Roman" w:hAnsi="Times New Roman"/>
          <w:sz w:val="24"/>
          <w:szCs w:val="24"/>
        </w:rPr>
        <w:t>профессионального цикла ППССЗ</w:t>
      </w:r>
      <w:r w:rsidRPr="00875ABE">
        <w:rPr>
          <w:rFonts w:ascii="Times New Roman" w:hAnsi="Times New Roman"/>
          <w:bCs/>
          <w:sz w:val="24"/>
          <w:szCs w:val="24"/>
        </w:rPr>
        <w:t xml:space="preserve">. </w:t>
      </w:r>
    </w:p>
    <w:p w14:paraId="1AE82621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bookmarkStart w:id="4" w:name="_Toc424597936"/>
      <w:bookmarkStart w:id="5" w:name="_Toc435712306"/>
      <w:r w:rsidRPr="00875ABE">
        <w:rPr>
          <w:rFonts w:ascii="Times New Roman" w:hAnsi="Times New Roman"/>
          <w:b/>
          <w:sz w:val="24"/>
          <w:szCs w:val="24"/>
          <w:lang w:val="x-none" w:eastAsia="x-none"/>
        </w:rPr>
        <w:t>1.3. Цели и задачи дисциплины – требования к результатам освоения дисциплины:</w:t>
      </w:r>
      <w:bookmarkEnd w:id="4"/>
      <w:bookmarkEnd w:id="5"/>
    </w:p>
    <w:p w14:paraId="570B6ED1" w14:textId="77777777" w:rsidR="00457F30" w:rsidRPr="00875ABE" w:rsidRDefault="00457F30" w:rsidP="00457F30">
      <w:pPr>
        <w:shd w:val="clear" w:color="auto" w:fill="FFFFFF"/>
        <w:spacing w:before="120" w:after="8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75ABE">
        <w:rPr>
          <w:rFonts w:ascii="Times New Roman" w:hAnsi="Times New Roman"/>
          <w:spacing w:val="-1"/>
          <w:sz w:val="24"/>
          <w:szCs w:val="24"/>
        </w:rPr>
        <w:t>Освоение дисциплины должно способствовать формированию общих компетенций, включающих в себя способность:</w:t>
      </w:r>
      <w:r w:rsidRPr="00875ABE">
        <w:rPr>
          <w:rFonts w:ascii="Times New Roman" w:hAnsi="Times New Roman"/>
          <w:sz w:val="24"/>
          <w:szCs w:val="24"/>
        </w:rPr>
        <w:t xml:space="preserve"> </w:t>
      </w:r>
    </w:p>
    <w:p w14:paraId="6CA735EB" w14:textId="77777777" w:rsidR="00457F30" w:rsidRPr="00875ABE" w:rsidRDefault="00457F30" w:rsidP="00457F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5CC6B16" w14:textId="77777777" w:rsidR="00457F30" w:rsidRPr="00875ABE" w:rsidRDefault="00457F30" w:rsidP="00457F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ОК 9. Ориентироваться в условиях постоянного изменения правовой базы.</w:t>
      </w:r>
    </w:p>
    <w:p w14:paraId="6E35086D" w14:textId="77777777" w:rsidR="00457F30" w:rsidRPr="00875ABE" w:rsidRDefault="00457F30" w:rsidP="00457F30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75ABE">
        <w:rPr>
          <w:rFonts w:ascii="Times New Roman" w:hAnsi="Times New Roman"/>
          <w:spacing w:val="-1"/>
          <w:sz w:val="24"/>
          <w:szCs w:val="24"/>
        </w:rPr>
        <w:t>Освоение дисциплины должно способствовать овладению профессиональными компетенциями:</w:t>
      </w:r>
    </w:p>
    <w:p w14:paraId="03912AD9" w14:textId="77777777" w:rsidR="00457F30" w:rsidRPr="00875ABE" w:rsidRDefault="00457F30" w:rsidP="00457F3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</w:t>
      </w:r>
    </w:p>
    <w:p w14:paraId="73257403" w14:textId="77777777" w:rsidR="00457F30" w:rsidRPr="00875ABE" w:rsidRDefault="00457F30" w:rsidP="00457F3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ABE">
        <w:rPr>
          <w:rFonts w:ascii="Times New Roman" w:hAnsi="Times New Roman"/>
          <w:sz w:val="24"/>
          <w:szCs w:val="24"/>
        </w:rPr>
        <w:t>актов  для</w:t>
      </w:r>
      <w:proofErr w:type="gramEnd"/>
      <w:r w:rsidRPr="00875ABE">
        <w:rPr>
          <w:rFonts w:ascii="Times New Roman" w:hAnsi="Times New Roman"/>
          <w:sz w:val="24"/>
          <w:szCs w:val="24"/>
        </w:rPr>
        <w:t xml:space="preserve"> реализации прав граждан в сфере пенсионного обеспечения и    социальной  защиты.</w:t>
      </w:r>
    </w:p>
    <w:p w14:paraId="7EE0853B" w14:textId="77777777" w:rsidR="00457F30" w:rsidRPr="00875ABE" w:rsidRDefault="00457F30" w:rsidP="00457F30">
      <w:pPr>
        <w:shd w:val="clear" w:color="auto" w:fill="FFFFFF"/>
        <w:spacing w:before="120" w:after="8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          </w:t>
      </w:r>
      <w:r w:rsidRPr="00875ABE">
        <w:rPr>
          <w:rFonts w:ascii="Times New Roman" w:hAnsi="Times New Roman"/>
          <w:spacing w:val="-1"/>
          <w:sz w:val="24"/>
          <w:szCs w:val="24"/>
        </w:rPr>
        <w:t>В результате изучения обязательной части цикла обучающийся должен уметь:</w:t>
      </w:r>
    </w:p>
    <w:p w14:paraId="0664293D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- применять теоретические положения при изучении специальных юридических </w:t>
      </w:r>
    </w:p>
    <w:p w14:paraId="4B8EC5ED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    дисциплин;</w:t>
      </w:r>
    </w:p>
    <w:p w14:paraId="3F4BFADA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- оперировать </w:t>
      </w:r>
      <w:proofErr w:type="gramStart"/>
      <w:r w:rsidRPr="00875ABE">
        <w:rPr>
          <w:rFonts w:ascii="Times New Roman" w:hAnsi="Times New Roman"/>
          <w:sz w:val="24"/>
          <w:szCs w:val="24"/>
        </w:rPr>
        <w:t>юридическими  понятиями</w:t>
      </w:r>
      <w:proofErr w:type="gramEnd"/>
      <w:r w:rsidRPr="00875ABE">
        <w:rPr>
          <w:rFonts w:ascii="Times New Roman" w:hAnsi="Times New Roman"/>
          <w:sz w:val="24"/>
          <w:szCs w:val="24"/>
        </w:rPr>
        <w:t xml:space="preserve"> и категориями;</w:t>
      </w:r>
    </w:p>
    <w:p w14:paraId="60E34A4B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применять на практике нормы различных отраслей права.</w:t>
      </w:r>
    </w:p>
    <w:p w14:paraId="0AA61BEE" w14:textId="77777777" w:rsidR="00457F30" w:rsidRPr="00875ABE" w:rsidRDefault="00457F30" w:rsidP="00457F30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75ABE">
        <w:rPr>
          <w:rFonts w:ascii="Times New Roman" w:hAnsi="Times New Roman"/>
          <w:spacing w:val="-1"/>
          <w:sz w:val="24"/>
          <w:szCs w:val="24"/>
        </w:rPr>
        <w:t>В результате изучения обязательной части цикла обучающийся должен знать:</w:t>
      </w:r>
    </w:p>
    <w:p w14:paraId="218A3688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закономерности возникновения и функционирования государства и права;</w:t>
      </w:r>
    </w:p>
    <w:p w14:paraId="4E5AB44E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основы правового государства;</w:t>
      </w:r>
    </w:p>
    <w:p w14:paraId="08C3F752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основные типы современных правовых систем;</w:t>
      </w:r>
    </w:p>
    <w:p w14:paraId="60F3B63D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понятие, типы и формы государства и права;</w:t>
      </w:r>
    </w:p>
    <w:p w14:paraId="00A33DDF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роль государства в политической системе общества;</w:t>
      </w:r>
    </w:p>
    <w:p w14:paraId="11894338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систему права Российской Федерации и её элементы;</w:t>
      </w:r>
    </w:p>
    <w:p w14:paraId="59E47F74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формы реализации права;</w:t>
      </w:r>
    </w:p>
    <w:p w14:paraId="2DFA6EC1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понятие и виды правоотношений;</w:t>
      </w:r>
    </w:p>
    <w:p w14:paraId="7B77A997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- виды правонарушений и юридической ответственности.</w:t>
      </w:r>
    </w:p>
    <w:p w14:paraId="38B21100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bookmarkStart w:id="6" w:name="_Toc435712307"/>
      <w:r w:rsidRPr="00875ABE">
        <w:rPr>
          <w:rFonts w:ascii="Times New Roman" w:hAnsi="Times New Roman"/>
          <w:b/>
          <w:sz w:val="24"/>
          <w:szCs w:val="24"/>
          <w:lang w:val="x-none" w:eastAsia="x-none"/>
        </w:rPr>
        <w:lastRenderedPageBreak/>
        <w:t>1.4. Количество часов на освоение рабочей программы учебной дисциплины:</w:t>
      </w:r>
      <w:bookmarkEnd w:id="6"/>
    </w:p>
    <w:p w14:paraId="2242EC51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>90</w:t>
      </w:r>
      <w:r w:rsidRPr="00875ABE">
        <w:rPr>
          <w:rFonts w:ascii="Times New Roman" w:hAnsi="Times New Roman"/>
          <w:sz w:val="24"/>
          <w:szCs w:val="24"/>
        </w:rPr>
        <w:t xml:space="preserve"> часов, в том числе:</w:t>
      </w:r>
    </w:p>
    <w:p w14:paraId="7C70A58E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обязательной аудиторной учебной нагрузки о</w:t>
      </w:r>
      <w:r>
        <w:rPr>
          <w:rFonts w:ascii="Times New Roman" w:hAnsi="Times New Roman"/>
          <w:sz w:val="24"/>
          <w:szCs w:val="24"/>
        </w:rPr>
        <w:t>бучающегося 60</w:t>
      </w:r>
      <w:r w:rsidRPr="00875ABE">
        <w:rPr>
          <w:rFonts w:ascii="Times New Roman" w:hAnsi="Times New Roman"/>
          <w:sz w:val="24"/>
          <w:szCs w:val="24"/>
        </w:rPr>
        <w:t xml:space="preserve"> часов;</w:t>
      </w:r>
    </w:p>
    <w:p w14:paraId="088C3964" w14:textId="77777777" w:rsidR="00457F30" w:rsidRPr="00875ABE" w:rsidRDefault="00457F30" w:rsidP="00457F30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hAnsi="Times New Roman"/>
          <w:i/>
          <w:sz w:val="24"/>
          <w:szCs w:val="24"/>
        </w:rPr>
      </w:pPr>
      <w:r w:rsidRPr="00875ABE">
        <w:rPr>
          <w:rFonts w:ascii="Times New Roman" w:hAnsi="Times New Roman"/>
          <w:i/>
        </w:rPr>
        <w:t xml:space="preserve">объем времени обязательной части </w:t>
      </w:r>
      <w:proofErr w:type="gramStart"/>
      <w:r w:rsidRPr="00875ABE">
        <w:rPr>
          <w:rFonts w:ascii="Times New Roman" w:hAnsi="Times New Roman"/>
          <w:i/>
        </w:rPr>
        <w:t xml:space="preserve">ППССЗ </w:t>
      </w:r>
      <w:r>
        <w:rPr>
          <w:rFonts w:ascii="Times New Roman" w:hAnsi="Times New Roman"/>
          <w:i/>
        </w:rPr>
        <w:t xml:space="preserve"> 60</w:t>
      </w:r>
      <w:proofErr w:type="gramEnd"/>
      <w:r w:rsidRPr="00875ABE">
        <w:rPr>
          <w:rFonts w:ascii="Times New Roman" w:hAnsi="Times New Roman"/>
          <w:i/>
        </w:rPr>
        <w:t xml:space="preserve"> </w:t>
      </w:r>
      <w:r w:rsidRPr="00875ABE">
        <w:rPr>
          <w:rFonts w:ascii="Times New Roman" w:hAnsi="Times New Roman"/>
          <w:i/>
          <w:sz w:val="24"/>
          <w:szCs w:val="24"/>
        </w:rPr>
        <w:t>час.</w:t>
      </w:r>
    </w:p>
    <w:p w14:paraId="06826E19" w14:textId="77777777" w:rsidR="00457F30" w:rsidRPr="00875ABE" w:rsidRDefault="00457F30" w:rsidP="00457F30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hAnsi="Times New Roman"/>
          <w:i/>
          <w:sz w:val="24"/>
          <w:szCs w:val="24"/>
        </w:rPr>
      </w:pPr>
      <w:r w:rsidRPr="00875ABE">
        <w:rPr>
          <w:rFonts w:ascii="Times New Roman" w:hAnsi="Times New Roman"/>
          <w:i/>
        </w:rPr>
        <w:t xml:space="preserve">объем времени вариативной части </w:t>
      </w:r>
      <w:proofErr w:type="gramStart"/>
      <w:r w:rsidRPr="00875ABE">
        <w:rPr>
          <w:rFonts w:ascii="Times New Roman" w:hAnsi="Times New Roman"/>
          <w:i/>
        </w:rPr>
        <w:t xml:space="preserve">ППССЗ </w:t>
      </w:r>
      <w:r w:rsidRPr="00875ABE">
        <w:rPr>
          <w:rFonts w:ascii="Times New Roman" w:hAnsi="Times New Roman"/>
          <w:i/>
          <w:sz w:val="24"/>
          <w:szCs w:val="24"/>
        </w:rPr>
        <w:t xml:space="preserve"> 0</w:t>
      </w:r>
      <w:proofErr w:type="gramEnd"/>
      <w:r w:rsidRPr="00875ABE">
        <w:rPr>
          <w:rFonts w:ascii="Times New Roman" w:hAnsi="Times New Roman"/>
          <w:i/>
          <w:sz w:val="24"/>
          <w:szCs w:val="24"/>
        </w:rPr>
        <w:t xml:space="preserve"> час.</w:t>
      </w:r>
    </w:p>
    <w:p w14:paraId="54C67478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самост</w:t>
      </w:r>
      <w:r>
        <w:rPr>
          <w:rFonts w:ascii="Times New Roman" w:hAnsi="Times New Roman"/>
          <w:sz w:val="24"/>
          <w:szCs w:val="24"/>
        </w:rPr>
        <w:t>оятельной работы обучающегося 30</w:t>
      </w:r>
      <w:r w:rsidRPr="00875ABE">
        <w:rPr>
          <w:rFonts w:ascii="Times New Roman" w:hAnsi="Times New Roman"/>
          <w:sz w:val="24"/>
          <w:szCs w:val="24"/>
        </w:rPr>
        <w:t xml:space="preserve"> часов.</w:t>
      </w:r>
    </w:p>
    <w:p w14:paraId="5C6F130F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C3AFCC5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FCEA1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ABE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09A6F81E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875ABE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658953AA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57F30" w:rsidRPr="00875ABE" w14:paraId="7A0D889D" w14:textId="77777777" w:rsidTr="00406128">
        <w:trPr>
          <w:trHeight w:val="460"/>
        </w:trPr>
        <w:tc>
          <w:tcPr>
            <w:tcW w:w="7904" w:type="dxa"/>
            <w:shd w:val="clear" w:color="auto" w:fill="auto"/>
          </w:tcPr>
          <w:p w14:paraId="605B8682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2441CB1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57F30" w:rsidRPr="00875ABE" w14:paraId="64993EB8" w14:textId="77777777" w:rsidTr="00406128">
        <w:trPr>
          <w:trHeight w:val="285"/>
        </w:trPr>
        <w:tc>
          <w:tcPr>
            <w:tcW w:w="7904" w:type="dxa"/>
            <w:shd w:val="clear" w:color="auto" w:fill="auto"/>
          </w:tcPr>
          <w:p w14:paraId="743EF8D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2EDCB85B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90</w:t>
            </w:r>
          </w:p>
        </w:tc>
      </w:tr>
      <w:tr w:rsidR="00457F30" w:rsidRPr="00875ABE" w14:paraId="08D4D814" w14:textId="77777777" w:rsidTr="00406128">
        <w:tc>
          <w:tcPr>
            <w:tcW w:w="7904" w:type="dxa"/>
            <w:shd w:val="clear" w:color="auto" w:fill="auto"/>
          </w:tcPr>
          <w:p w14:paraId="6607F381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A1593D2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457F30" w:rsidRPr="00875ABE" w14:paraId="274704FD" w14:textId="77777777" w:rsidTr="00406128">
        <w:tc>
          <w:tcPr>
            <w:tcW w:w="7904" w:type="dxa"/>
            <w:shd w:val="clear" w:color="auto" w:fill="auto"/>
          </w:tcPr>
          <w:p w14:paraId="6872233F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7DBF19A0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57F30" w:rsidRPr="00875ABE" w14:paraId="57E95626" w14:textId="77777777" w:rsidTr="00406128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6A972D1B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4AA64C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457F30" w:rsidRPr="00875ABE" w14:paraId="1412750B" w14:textId="77777777" w:rsidTr="00406128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2D9AD58F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7FF9C0D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457F30" w:rsidRPr="00875ABE" w14:paraId="2C675CE2" w14:textId="77777777" w:rsidTr="00406128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2320E411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FDA1513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457F30" w:rsidRPr="00875ABE" w14:paraId="6D96870C" w14:textId="77777777" w:rsidTr="00406128">
        <w:trPr>
          <w:trHeight w:val="366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321EC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909B7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</w:tr>
      <w:tr w:rsidR="00457F30" w:rsidRPr="00875ABE" w14:paraId="07910885" w14:textId="77777777" w:rsidTr="00406128">
        <w:trPr>
          <w:trHeight w:val="239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7C1D5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3E691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57F30" w:rsidRPr="00875ABE" w14:paraId="095551D2" w14:textId="77777777" w:rsidTr="00406128">
        <w:trPr>
          <w:trHeight w:val="39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14:paraId="62008080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484E9274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57F30" w:rsidRPr="00875ABE" w14:paraId="1E7E318B" w14:textId="77777777" w:rsidTr="00406128">
        <w:tc>
          <w:tcPr>
            <w:tcW w:w="7904" w:type="dxa"/>
            <w:shd w:val="clear" w:color="auto" w:fill="auto"/>
          </w:tcPr>
          <w:p w14:paraId="2930AB6C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4B2D28A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457F30" w:rsidRPr="00875ABE" w14:paraId="3438662A" w14:textId="77777777" w:rsidTr="00406128">
        <w:tc>
          <w:tcPr>
            <w:tcW w:w="7904" w:type="dxa"/>
            <w:shd w:val="clear" w:color="auto" w:fill="auto"/>
          </w:tcPr>
          <w:p w14:paraId="6A3F59EA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B695D9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57F30" w:rsidRPr="00875ABE" w14:paraId="4F136ABF" w14:textId="77777777" w:rsidTr="00406128">
        <w:trPr>
          <w:trHeight w:val="93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419D8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  <w:p w14:paraId="02506357" w14:textId="77777777" w:rsidR="00457F30" w:rsidRPr="00875ABE" w:rsidRDefault="00457F30" w:rsidP="0040612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систематическое изучение лекционного материала, основной и дополнительной литературы, периодической печати;</w:t>
            </w:r>
          </w:p>
          <w:p w14:paraId="60FFBB6C" w14:textId="77777777" w:rsidR="00457F30" w:rsidRPr="00875ABE" w:rsidRDefault="00457F30" w:rsidP="0040612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изучение, ознакомление, рассмотрение нормативных актов;</w:t>
            </w:r>
          </w:p>
          <w:p w14:paraId="4DC60EA1" w14:textId="77777777" w:rsidR="00457F30" w:rsidRPr="00875ABE" w:rsidRDefault="00457F30" w:rsidP="0040612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базы электронных ресурсов. Образцов документов, учебно-методических рекомендаций преподавателя;</w:t>
            </w:r>
          </w:p>
          <w:p w14:paraId="422C12A6" w14:textId="77777777" w:rsidR="00457F30" w:rsidRPr="00875ABE" w:rsidRDefault="00457F30" w:rsidP="0040612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подготовка реферата с использованием дополнительной литературы. Интернет – ресурсов и периодических изданий:</w:t>
            </w:r>
          </w:p>
          <w:p w14:paraId="2FD4542E" w14:textId="77777777" w:rsidR="00457F30" w:rsidRPr="00875ABE" w:rsidRDefault="00457F30" w:rsidP="004061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E356F" w14:textId="77777777" w:rsidR="00457F30" w:rsidRPr="00875ABE" w:rsidRDefault="00457F30" w:rsidP="004061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Тематика рефератов:</w:t>
            </w:r>
          </w:p>
          <w:p w14:paraId="5944E386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gramStart"/>
            <w:r w:rsidRPr="00875ABE">
              <w:rPr>
                <w:rFonts w:ascii="Times New Roman" w:hAnsi="Times New Roman"/>
                <w:sz w:val="24"/>
                <w:szCs w:val="24"/>
              </w:rPr>
              <w:t>теме  1.2</w:t>
            </w:r>
            <w:proofErr w:type="gramEnd"/>
          </w:p>
          <w:p w14:paraId="42D983CA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A1BCBE" w14:textId="77777777" w:rsidR="00457F30" w:rsidRPr="00875ABE" w:rsidRDefault="00457F30" w:rsidP="00406128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 xml:space="preserve">«Понятие общества и его признаки»; </w:t>
            </w:r>
          </w:p>
          <w:p w14:paraId="30D28F21" w14:textId="77777777" w:rsidR="00457F30" w:rsidRPr="00875ABE" w:rsidRDefault="00457F30" w:rsidP="00406128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«Власть и нормы поведения при первобытнообщинном строе»</w:t>
            </w:r>
          </w:p>
          <w:p w14:paraId="18C9B11E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C945C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К теме 3.1.</w:t>
            </w:r>
          </w:p>
          <w:p w14:paraId="6DF43355" w14:textId="77777777" w:rsidR="00457F30" w:rsidRPr="00875ABE" w:rsidRDefault="00457F30" w:rsidP="0040612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«Современный подход на типологию государств»;</w:t>
            </w:r>
          </w:p>
          <w:p w14:paraId="4C6240A2" w14:textId="77777777" w:rsidR="00457F30" w:rsidRPr="00875ABE" w:rsidRDefault="00457F30" w:rsidP="0040612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«Понятие механизма государства»;</w:t>
            </w:r>
          </w:p>
          <w:p w14:paraId="70567152" w14:textId="77777777" w:rsidR="00457F30" w:rsidRPr="00875ABE" w:rsidRDefault="00457F30" w:rsidP="0040612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 xml:space="preserve"> «Органы государства и их классификация».</w:t>
            </w:r>
          </w:p>
          <w:p w14:paraId="3F465B43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7F894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К теме 4.2.</w:t>
            </w:r>
          </w:p>
          <w:p w14:paraId="5D77F412" w14:textId="77777777" w:rsidR="00457F30" w:rsidRPr="00875ABE" w:rsidRDefault="00457F30" w:rsidP="0040612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 xml:space="preserve">«Право в современном понимании»; </w:t>
            </w:r>
          </w:p>
          <w:p w14:paraId="5DDB3A1E" w14:textId="77777777" w:rsidR="00457F30" w:rsidRPr="00875ABE" w:rsidRDefault="00457F30" w:rsidP="0040612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«Разнообразие определений права».</w:t>
            </w:r>
          </w:p>
          <w:p w14:paraId="3E517A19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C5EBD2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К теме 6.1.</w:t>
            </w:r>
          </w:p>
          <w:p w14:paraId="01F4AFDC" w14:textId="77777777" w:rsidR="00457F30" w:rsidRPr="00875ABE" w:rsidRDefault="00457F30" w:rsidP="0040612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«Понятие и значение толкования правовых норм»;</w:t>
            </w:r>
          </w:p>
          <w:p w14:paraId="230B32DC" w14:textId="77777777" w:rsidR="00457F30" w:rsidRPr="00875ABE" w:rsidRDefault="00457F30" w:rsidP="0040612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«Толкование – уяснение и толкование – разъяснение норм права»; </w:t>
            </w:r>
          </w:p>
          <w:p w14:paraId="7FAAF4A4" w14:textId="77777777" w:rsidR="00457F30" w:rsidRPr="00875ABE" w:rsidRDefault="00457F30" w:rsidP="0040612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«Предмет и метод правового регулирования».</w:t>
            </w:r>
          </w:p>
          <w:p w14:paraId="5C783CCD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C15CD1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К теме 7.1.</w:t>
            </w:r>
          </w:p>
          <w:p w14:paraId="14127753" w14:textId="77777777" w:rsidR="00457F30" w:rsidRPr="00875ABE" w:rsidRDefault="00457F30" w:rsidP="0040612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«Акты применения правовых норм»;</w:t>
            </w:r>
          </w:p>
          <w:p w14:paraId="237863E0" w14:textId="77777777" w:rsidR="00457F30" w:rsidRPr="00875ABE" w:rsidRDefault="00457F30" w:rsidP="0040612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 xml:space="preserve"> «Применение права по аналогии».</w:t>
            </w:r>
          </w:p>
          <w:p w14:paraId="5C9C4F1B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93AAA1" w14:textId="77777777" w:rsidR="00457F30" w:rsidRPr="00875ABE" w:rsidRDefault="00457F30" w:rsidP="004061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К теме 8.2.</w:t>
            </w:r>
          </w:p>
          <w:p w14:paraId="0305CAF1" w14:textId="77777777" w:rsidR="00457F30" w:rsidRPr="00875ABE" w:rsidRDefault="00457F30" w:rsidP="0040612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«Законность как состояние общественной жизни в правовом государстве;</w:t>
            </w:r>
          </w:p>
          <w:p w14:paraId="10473B1F" w14:textId="77777777" w:rsidR="00457F30" w:rsidRPr="00875ABE" w:rsidRDefault="00457F30" w:rsidP="0040612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«Правопорядок как цель и результат правового регулирования общественных отношений»</w:t>
            </w:r>
          </w:p>
          <w:p w14:paraId="17B3D741" w14:textId="77777777" w:rsidR="00457F30" w:rsidRPr="00875ABE" w:rsidRDefault="00457F30" w:rsidP="0040612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«Законность и свобода, правопорядок и демократия.</w:t>
            </w:r>
          </w:p>
          <w:p w14:paraId="69558B90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800F0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20</w:t>
            </w:r>
          </w:p>
          <w:p w14:paraId="26A8A0B3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E29BEA2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2830AE5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845B5F4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562256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4209D6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D7FFE4E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24BCC95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0F4263A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6B5E74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57F30" w:rsidRPr="00875ABE" w14:paraId="0DDBE53B" w14:textId="77777777" w:rsidTr="00406128">
        <w:trPr>
          <w:trHeight w:val="491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2FCBA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Итоговая аттестация в форме экзамена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62F28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</w:tbl>
    <w:p w14:paraId="47F5B7CA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457F30" w:rsidRPr="00875ABE" w:rsidSect="00875ABE">
          <w:footerReference w:type="even" r:id="rId8"/>
          <w:footerReference w:type="default" r:id="rId9"/>
          <w:pgSz w:w="11906" w:h="16838"/>
          <w:pgMar w:top="993" w:right="850" w:bottom="851" w:left="1701" w:header="708" w:footer="708" w:gutter="0"/>
          <w:cols w:space="720"/>
          <w:titlePg/>
          <w:docGrid w:linePitch="326"/>
        </w:sectPr>
      </w:pPr>
    </w:p>
    <w:p w14:paraId="3898926E" w14:textId="77777777" w:rsidR="00457F30" w:rsidRPr="00875ABE" w:rsidRDefault="00457F30" w:rsidP="00457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875AB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75ABE">
        <w:rPr>
          <w:rFonts w:ascii="Times New Roman" w:hAnsi="Times New Roman"/>
          <w:sz w:val="24"/>
          <w:szCs w:val="24"/>
        </w:rPr>
        <w:t>____________</w:t>
      </w:r>
      <w:r w:rsidRPr="00875ABE">
        <w:rPr>
          <w:rFonts w:ascii="Times New Roman" w:hAnsi="Times New Roman"/>
          <w:sz w:val="28"/>
          <w:szCs w:val="28"/>
          <w:u w:val="single"/>
        </w:rPr>
        <w:t>Теория государства и права</w:t>
      </w:r>
      <w:r w:rsidRPr="00875ABE">
        <w:rPr>
          <w:rFonts w:ascii="Times New Roman" w:hAnsi="Times New Roman"/>
          <w:b/>
          <w:sz w:val="24"/>
          <w:szCs w:val="24"/>
          <w:u w:val="single"/>
        </w:rPr>
        <w:t>______________</w:t>
      </w:r>
    </w:p>
    <w:p w14:paraId="50365BD4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875ABE">
        <w:rPr>
          <w:rFonts w:ascii="Times New Roman" w:hAnsi="Times New Roman"/>
          <w:bCs/>
          <w:i/>
          <w:sz w:val="20"/>
          <w:szCs w:val="20"/>
        </w:rPr>
        <w:t>наименование</w:t>
      </w:r>
      <w:r w:rsidRPr="00875ABE">
        <w:rPr>
          <w:rFonts w:ascii="Times New Roman" w:hAnsi="Times New Roman"/>
          <w:bCs/>
          <w:i/>
          <w:sz w:val="20"/>
          <w:szCs w:val="20"/>
        </w:rPr>
        <w:tab/>
      </w:r>
      <w:r w:rsidRPr="00875ABE">
        <w:rPr>
          <w:rFonts w:ascii="Times New Roman" w:hAnsi="Times New Roman"/>
          <w:bCs/>
          <w:i/>
          <w:sz w:val="20"/>
          <w:szCs w:val="20"/>
        </w:rPr>
        <w:tab/>
      </w:r>
      <w:r w:rsidRPr="00875ABE"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461"/>
        <w:gridCol w:w="77"/>
        <w:gridCol w:w="16"/>
        <w:gridCol w:w="28"/>
        <w:gridCol w:w="18"/>
        <w:gridCol w:w="13"/>
        <w:gridCol w:w="18"/>
        <w:gridCol w:w="14"/>
        <w:gridCol w:w="30"/>
        <w:gridCol w:w="7"/>
        <w:gridCol w:w="8"/>
        <w:gridCol w:w="13"/>
        <w:gridCol w:w="17"/>
        <w:gridCol w:w="42"/>
        <w:gridCol w:w="88"/>
        <w:gridCol w:w="9223"/>
        <w:gridCol w:w="1767"/>
        <w:gridCol w:w="1542"/>
      </w:tblGrid>
      <w:tr w:rsidR="00457F30" w:rsidRPr="00875ABE" w14:paraId="3B3757C0" w14:textId="77777777" w:rsidTr="00406128">
        <w:trPr>
          <w:trHeight w:val="20"/>
        </w:trPr>
        <w:tc>
          <w:tcPr>
            <w:tcW w:w="2059" w:type="dxa"/>
          </w:tcPr>
          <w:p w14:paraId="506DB40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73" w:type="dxa"/>
            <w:gridSpan w:val="16"/>
          </w:tcPr>
          <w:p w14:paraId="1B9F31A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67" w:type="dxa"/>
            <w:shd w:val="clear" w:color="auto" w:fill="auto"/>
          </w:tcPr>
          <w:p w14:paraId="453FA7D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2" w:type="dxa"/>
          </w:tcPr>
          <w:p w14:paraId="3617698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57F30" w:rsidRPr="00875ABE" w14:paraId="2EF6BF98" w14:textId="77777777" w:rsidTr="00406128">
        <w:trPr>
          <w:trHeight w:val="20"/>
        </w:trPr>
        <w:tc>
          <w:tcPr>
            <w:tcW w:w="2059" w:type="dxa"/>
          </w:tcPr>
          <w:p w14:paraId="552E2B1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73" w:type="dxa"/>
            <w:gridSpan w:val="16"/>
          </w:tcPr>
          <w:p w14:paraId="67377F4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571B691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14:paraId="519A7E9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57F30" w:rsidRPr="00875ABE" w14:paraId="29B16F5F" w14:textId="77777777" w:rsidTr="00406128">
        <w:trPr>
          <w:trHeight w:val="20"/>
        </w:trPr>
        <w:tc>
          <w:tcPr>
            <w:tcW w:w="2059" w:type="dxa"/>
          </w:tcPr>
          <w:p w14:paraId="4B20FD2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  <w:r w:rsidRPr="00875AB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875ABE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  <w:p w14:paraId="4B9D110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Общие положения</w:t>
            </w:r>
          </w:p>
        </w:tc>
        <w:tc>
          <w:tcPr>
            <w:tcW w:w="10073" w:type="dxa"/>
            <w:gridSpan w:val="16"/>
          </w:tcPr>
          <w:p w14:paraId="63A2C1B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5EE353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4E7D41F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D9D9D9"/>
          </w:tcPr>
          <w:p w14:paraId="3659AF9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726DBEB" w14:textId="77777777" w:rsidTr="00406128">
        <w:trPr>
          <w:trHeight w:val="70"/>
        </w:trPr>
        <w:tc>
          <w:tcPr>
            <w:tcW w:w="2059" w:type="dxa"/>
            <w:vMerge w:val="restart"/>
          </w:tcPr>
          <w:p w14:paraId="170A689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5BB4A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2E93A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1.1..</w:t>
            </w:r>
            <w:r w:rsidRPr="00875A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57E2785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Предмет и методология теории государства и права</w:t>
            </w:r>
            <w:r w:rsidRPr="00875ABE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0073" w:type="dxa"/>
            <w:gridSpan w:val="16"/>
          </w:tcPr>
          <w:p w14:paraId="262F1D7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788AF84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0662F07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1CB0D6A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E686F7B" w14:textId="77777777" w:rsidTr="00406128">
        <w:trPr>
          <w:trHeight w:val="70"/>
        </w:trPr>
        <w:tc>
          <w:tcPr>
            <w:tcW w:w="2059" w:type="dxa"/>
            <w:vMerge/>
          </w:tcPr>
          <w:p w14:paraId="38CFA2C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0A3C4E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1767" w:type="dxa"/>
            <w:vMerge/>
            <w:shd w:val="clear" w:color="auto" w:fill="auto"/>
          </w:tcPr>
          <w:p w14:paraId="75C5458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2C0A338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97643C9" w14:textId="77777777" w:rsidTr="00406128">
        <w:trPr>
          <w:trHeight w:val="210"/>
        </w:trPr>
        <w:tc>
          <w:tcPr>
            <w:tcW w:w="2059" w:type="dxa"/>
            <w:vMerge/>
          </w:tcPr>
          <w:p w14:paraId="2789918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gridSpan w:val="10"/>
          </w:tcPr>
          <w:p w14:paraId="63A1E68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91" w:type="dxa"/>
            <w:gridSpan w:val="6"/>
          </w:tcPr>
          <w:p w14:paraId="551693A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Предмет теории государства  и права и его особенности.</w:t>
            </w:r>
            <w:r w:rsidRPr="00875ABE">
              <w:rPr>
                <w:rFonts w:ascii="Times New Roman" w:hAnsi="Times New Roman"/>
                <w:sz w:val="20"/>
                <w:szCs w:val="20"/>
              </w:rPr>
              <w:t xml:space="preserve"> Методология теории государства и права.</w:t>
            </w: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 Теория государства и права как учебная дисциплина</w:t>
            </w:r>
          </w:p>
        </w:tc>
        <w:tc>
          <w:tcPr>
            <w:tcW w:w="1767" w:type="dxa"/>
            <w:vMerge/>
            <w:shd w:val="clear" w:color="auto" w:fill="auto"/>
          </w:tcPr>
          <w:p w14:paraId="5E2A4A3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</w:tcPr>
          <w:p w14:paraId="176F4D0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14:paraId="23EA958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E8CB0BA" w14:textId="77777777" w:rsidTr="00406128">
        <w:trPr>
          <w:trHeight w:val="193"/>
        </w:trPr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491372A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0A2140A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38BA79B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64DD72D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A2A757D" w14:textId="77777777" w:rsidTr="00406128">
        <w:trPr>
          <w:trHeight w:val="231"/>
        </w:trPr>
        <w:tc>
          <w:tcPr>
            <w:tcW w:w="2059" w:type="dxa"/>
            <w:vMerge/>
          </w:tcPr>
          <w:p w14:paraId="16648FA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2AE71F4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shd w:val="clear" w:color="auto" w:fill="auto"/>
          </w:tcPr>
          <w:p w14:paraId="7FA8CAE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097DCCE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69C3A167" w14:textId="77777777" w:rsidTr="00406128">
        <w:trPr>
          <w:trHeight w:val="195"/>
        </w:trPr>
        <w:tc>
          <w:tcPr>
            <w:tcW w:w="2059" w:type="dxa"/>
            <w:vMerge/>
          </w:tcPr>
          <w:p w14:paraId="09E9FF6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0F7AE5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68E91C7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51F61D0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A11DED4" w14:textId="77777777" w:rsidTr="00406128">
        <w:trPr>
          <w:trHeight w:val="904"/>
        </w:trPr>
        <w:tc>
          <w:tcPr>
            <w:tcW w:w="2059" w:type="dxa"/>
            <w:vMerge/>
          </w:tcPr>
          <w:p w14:paraId="1113D7C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414A456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5954BB1C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229AFA57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Конспектирование вопроса: «Место теории государства и права в системе юридических наук»;</w:t>
            </w:r>
          </w:p>
          <w:p w14:paraId="2E8294ED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«История и предпосылки возникновения теории государства и права»</w:t>
            </w:r>
          </w:p>
        </w:tc>
        <w:tc>
          <w:tcPr>
            <w:tcW w:w="1767" w:type="dxa"/>
            <w:shd w:val="clear" w:color="auto" w:fill="auto"/>
          </w:tcPr>
          <w:p w14:paraId="6298203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2" w:type="dxa"/>
            <w:vMerge/>
            <w:shd w:val="clear" w:color="auto" w:fill="D9D9D9"/>
          </w:tcPr>
          <w:p w14:paraId="0118A8D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D0581E5" w14:textId="77777777" w:rsidTr="00406128">
        <w:trPr>
          <w:trHeight w:val="20"/>
        </w:trPr>
        <w:tc>
          <w:tcPr>
            <w:tcW w:w="2059" w:type="dxa"/>
            <w:vMerge w:val="restart"/>
          </w:tcPr>
          <w:p w14:paraId="0A9E30A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BC45A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1.2. </w:t>
            </w:r>
          </w:p>
          <w:p w14:paraId="5EC8D97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4C937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Общество и государство. Государство в политической системе общества</w:t>
            </w:r>
          </w:p>
        </w:tc>
        <w:tc>
          <w:tcPr>
            <w:tcW w:w="10073" w:type="dxa"/>
            <w:gridSpan w:val="16"/>
          </w:tcPr>
          <w:p w14:paraId="46C1E3C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174CB8F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75619E5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61E5AC6" w14:textId="77777777" w:rsidTr="00406128">
        <w:trPr>
          <w:trHeight w:val="20"/>
        </w:trPr>
        <w:tc>
          <w:tcPr>
            <w:tcW w:w="2059" w:type="dxa"/>
            <w:vMerge/>
          </w:tcPr>
          <w:p w14:paraId="175510E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35751D5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1767" w:type="dxa"/>
            <w:vMerge/>
            <w:shd w:val="clear" w:color="auto" w:fill="auto"/>
          </w:tcPr>
          <w:p w14:paraId="68F2924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3CE19BA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38E34D8" w14:textId="77777777" w:rsidTr="00406128">
        <w:trPr>
          <w:trHeight w:val="124"/>
        </w:trPr>
        <w:tc>
          <w:tcPr>
            <w:tcW w:w="2059" w:type="dxa"/>
            <w:vMerge/>
          </w:tcPr>
          <w:p w14:paraId="458D1B5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gridSpan w:val="10"/>
          </w:tcPr>
          <w:p w14:paraId="515FE34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91" w:type="dxa"/>
            <w:gridSpan w:val="6"/>
          </w:tcPr>
          <w:p w14:paraId="669E02F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Причины возникновения государства. Разнообразие определений государства. Сущность и социальное назначение государства</w:t>
            </w:r>
          </w:p>
        </w:tc>
        <w:tc>
          <w:tcPr>
            <w:tcW w:w="1767" w:type="dxa"/>
            <w:vMerge/>
            <w:shd w:val="clear" w:color="auto" w:fill="auto"/>
          </w:tcPr>
          <w:p w14:paraId="56E57D9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</w:tcPr>
          <w:p w14:paraId="3D1040A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44BBAE25" w14:textId="77777777" w:rsidTr="00406128">
        <w:trPr>
          <w:trHeight w:val="180"/>
        </w:trPr>
        <w:tc>
          <w:tcPr>
            <w:tcW w:w="2059" w:type="dxa"/>
            <w:vMerge/>
          </w:tcPr>
          <w:p w14:paraId="718E0FF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20689B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7FDDDA0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D9D9D9"/>
          </w:tcPr>
          <w:p w14:paraId="7D01AFA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376CC2A" w14:textId="77777777" w:rsidTr="00406128">
        <w:trPr>
          <w:trHeight w:val="70"/>
        </w:trPr>
        <w:tc>
          <w:tcPr>
            <w:tcW w:w="2059" w:type="dxa"/>
            <w:vMerge/>
          </w:tcPr>
          <w:p w14:paraId="6F14A89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069593D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shd w:val="clear" w:color="auto" w:fill="auto"/>
          </w:tcPr>
          <w:p w14:paraId="335440F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424C481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E937D59" w14:textId="77777777" w:rsidTr="00406128">
        <w:trPr>
          <w:trHeight w:val="267"/>
        </w:trPr>
        <w:tc>
          <w:tcPr>
            <w:tcW w:w="2059" w:type="dxa"/>
            <w:vMerge/>
          </w:tcPr>
          <w:p w14:paraId="7F831C0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3D64DC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2F725EB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51A7D49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773BCEA" w14:textId="77777777" w:rsidTr="00406128">
        <w:trPr>
          <w:trHeight w:val="20"/>
        </w:trPr>
        <w:tc>
          <w:tcPr>
            <w:tcW w:w="2059" w:type="dxa"/>
            <w:vMerge/>
          </w:tcPr>
          <w:p w14:paraId="6B3C86A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0C06FE9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03622181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66AC173F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Подготовка рефератов. Тематика рефератов: «Понятие общества и его признаки»; «Власть и нормы поведения при первобытнообщинном строе.»</w:t>
            </w:r>
          </w:p>
        </w:tc>
        <w:tc>
          <w:tcPr>
            <w:tcW w:w="1767" w:type="dxa"/>
            <w:shd w:val="clear" w:color="auto" w:fill="auto"/>
          </w:tcPr>
          <w:p w14:paraId="7304AD5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57BD50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2" w:type="dxa"/>
            <w:vMerge/>
            <w:shd w:val="clear" w:color="auto" w:fill="D9D9D9"/>
          </w:tcPr>
          <w:p w14:paraId="4AA92EC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87C5DA7" w14:textId="77777777" w:rsidTr="00406128">
        <w:trPr>
          <w:trHeight w:val="150"/>
        </w:trPr>
        <w:tc>
          <w:tcPr>
            <w:tcW w:w="2059" w:type="dxa"/>
            <w:vMerge w:val="restart"/>
          </w:tcPr>
          <w:p w14:paraId="0E23413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1.3 </w:t>
            </w: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Происхождение государства и права</w:t>
            </w:r>
          </w:p>
        </w:tc>
        <w:tc>
          <w:tcPr>
            <w:tcW w:w="10073" w:type="dxa"/>
            <w:gridSpan w:val="16"/>
          </w:tcPr>
          <w:p w14:paraId="7988A2A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09D4E72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47B511E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C87CE44" w14:textId="77777777" w:rsidTr="00406128">
        <w:trPr>
          <w:trHeight w:val="150"/>
        </w:trPr>
        <w:tc>
          <w:tcPr>
            <w:tcW w:w="2059" w:type="dxa"/>
            <w:vMerge/>
          </w:tcPr>
          <w:p w14:paraId="262192E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10C98F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/>
            <w:shd w:val="clear" w:color="auto" w:fill="auto"/>
          </w:tcPr>
          <w:p w14:paraId="0B54B2F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4B627DF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40AA3F8" w14:textId="77777777" w:rsidTr="00406128">
        <w:trPr>
          <w:trHeight w:val="210"/>
        </w:trPr>
        <w:tc>
          <w:tcPr>
            <w:tcW w:w="2059" w:type="dxa"/>
            <w:vMerge/>
          </w:tcPr>
          <w:p w14:paraId="2100D68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11"/>
          </w:tcPr>
          <w:p w14:paraId="3831D78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3" w:type="dxa"/>
            <w:gridSpan w:val="5"/>
          </w:tcPr>
          <w:p w14:paraId="6B250BA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Этапы зарождения государственности. Первые государства в истории.</w:t>
            </w:r>
          </w:p>
        </w:tc>
        <w:tc>
          <w:tcPr>
            <w:tcW w:w="1767" w:type="dxa"/>
            <w:vMerge/>
            <w:shd w:val="clear" w:color="auto" w:fill="auto"/>
          </w:tcPr>
          <w:p w14:paraId="073D3B2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5312D1E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6B31942B" w14:textId="77777777" w:rsidTr="00406128">
        <w:trPr>
          <w:trHeight w:val="255"/>
        </w:trPr>
        <w:tc>
          <w:tcPr>
            <w:tcW w:w="2059" w:type="dxa"/>
            <w:vMerge/>
          </w:tcPr>
          <w:p w14:paraId="774124E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9319A8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1F01A9A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DD6FEA8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F43E55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0831C6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6A4C2E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A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4DF92C9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1506854" w14:textId="77777777" w:rsidTr="00406128">
        <w:trPr>
          <w:trHeight w:val="210"/>
        </w:trPr>
        <w:tc>
          <w:tcPr>
            <w:tcW w:w="2059" w:type="dxa"/>
            <w:vMerge/>
          </w:tcPr>
          <w:p w14:paraId="680E2F9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03451C1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vMerge/>
            <w:shd w:val="clear" w:color="auto" w:fill="auto"/>
          </w:tcPr>
          <w:p w14:paraId="0D52419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27AC1FE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957F322" w14:textId="77777777" w:rsidTr="00406128">
        <w:trPr>
          <w:trHeight w:val="175"/>
        </w:trPr>
        <w:tc>
          <w:tcPr>
            <w:tcW w:w="2059" w:type="dxa"/>
            <w:vMerge/>
          </w:tcPr>
          <w:p w14:paraId="54BF286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447EF83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vMerge/>
            <w:shd w:val="clear" w:color="auto" w:fill="auto"/>
          </w:tcPr>
          <w:p w14:paraId="5605158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1C176A5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980538C" w14:textId="77777777" w:rsidTr="00406128">
        <w:trPr>
          <w:trHeight w:val="330"/>
        </w:trPr>
        <w:tc>
          <w:tcPr>
            <w:tcW w:w="2059" w:type="dxa"/>
            <w:vMerge/>
          </w:tcPr>
          <w:p w14:paraId="4E17438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D868CA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5DCDB642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37D5DD9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        -        Подготовка рефератов. Тематика рефератов: «История происхождения государства»; «Правовые системы  прошлого»</w:t>
            </w:r>
          </w:p>
        </w:tc>
        <w:tc>
          <w:tcPr>
            <w:tcW w:w="1767" w:type="dxa"/>
            <w:vMerge/>
            <w:shd w:val="clear" w:color="auto" w:fill="auto"/>
          </w:tcPr>
          <w:p w14:paraId="22A3AF7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7C905E5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064ED24" w14:textId="77777777" w:rsidTr="00406128">
        <w:trPr>
          <w:trHeight w:val="200"/>
        </w:trPr>
        <w:tc>
          <w:tcPr>
            <w:tcW w:w="2059" w:type="dxa"/>
            <w:vMerge w:val="restart"/>
          </w:tcPr>
          <w:p w14:paraId="5B120C2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1.4 </w:t>
            </w:r>
          </w:p>
          <w:p w14:paraId="5E6A373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Основные правовые системы прошлого и настоящего</w:t>
            </w:r>
          </w:p>
        </w:tc>
        <w:tc>
          <w:tcPr>
            <w:tcW w:w="10073" w:type="dxa"/>
            <w:gridSpan w:val="16"/>
          </w:tcPr>
          <w:p w14:paraId="2BD6535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5848EAB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0060E60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9931489" w14:textId="77777777" w:rsidTr="00406128">
        <w:trPr>
          <w:trHeight w:val="200"/>
        </w:trPr>
        <w:tc>
          <w:tcPr>
            <w:tcW w:w="2059" w:type="dxa"/>
            <w:vMerge/>
          </w:tcPr>
          <w:p w14:paraId="5AEA2EB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50EB98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/>
            <w:shd w:val="clear" w:color="auto" w:fill="auto"/>
          </w:tcPr>
          <w:p w14:paraId="00F17AB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4AFCA6A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7AAADA2" w14:textId="77777777" w:rsidTr="00406128">
        <w:trPr>
          <w:trHeight w:val="175"/>
        </w:trPr>
        <w:tc>
          <w:tcPr>
            <w:tcW w:w="2059" w:type="dxa"/>
            <w:vMerge/>
          </w:tcPr>
          <w:p w14:paraId="7A87C15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gridSpan w:val="9"/>
          </w:tcPr>
          <w:p w14:paraId="4510B37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2CC2CBE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98" w:type="dxa"/>
            <w:gridSpan w:val="7"/>
          </w:tcPr>
          <w:p w14:paraId="481542AC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Типология правовых систем. Романо-германская правовая семья. Англо – американская правовая семья. </w:t>
            </w:r>
          </w:p>
        </w:tc>
        <w:tc>
          <w:tcPr>
            <w:tcW w:w="1767" w:type="dxa"/>
            <w:vMerge/>
            <w:shd w:val="clear" w:color="auto" w:fill="auto"/>
          </w:tcPr>
          <w:p w14:paraId="72AB8D9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14:paraId="3A6389C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52BA9E5C" w14:textId="77777777" w:rsidTr="00406128">
        <w:trPr>
          <w:trHeight w:val="175"/>
        </w:trPr>
        <w:tc>
          <w:tcPr>
            <w:tcW w:w="2059" w:type="dxa"/>
            <w:vMerge/>
          </w:tcPr>
          <w:p w14:paraId="09D3D4C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E95ACBC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Семинар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6F1059B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auto"/>
          </w:tcPr>
          <w:p w14:paraId="614FF01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FE20F8F" w14:textId="77777777" w:rsidTr="00406128">
        <w:trPr>
          <w:trHeight w:val="175"/>
        </w:trPr>
        <w:tc>
          <w:tcPr>
            <w:tcW w:w="2059" w:type="dxa"/>
            <w:vMerge/>
          </w:tcPr>
          <w:p w14:paraId="5C5A20D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gridSpan w:val="9"/>
          </w:tcPr>
          <w:p w14:paraId="08AB984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98" w:type="dxa"/>
            <w:gridSpan w:val="7"/>
          </w:tcPr>
          <w:p w14:paraId="39FD950A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03CC1">
              <w:rPr>
                <w:rFonts w:ascii="Times New Roman" w:hAnsi="Times New Roman"/>
                <w:bCs/>
                <w:i/>
                <w:sz w:val="20"/>
                <w:szCs w:val="20"/>
              </w:rPr>
              <w:t>Семья религиозно традиционного права.</w:t>
            </w:r>
          </w:p>
        </w:tc>
        <w:tc>
          <w:tcPr>
            <w:tcW w:w="1767" w:type="dxa"/>
            <w:vMerge/>
            <w:shd w:val="clear" w:color="auto" w:fill="auto"/>
          </w:tcPr>
          <w:p w14:paraId="504B71C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14:paraId="7958D4A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292F29B" w14:textId="77777777" w:rsidTr="00406128">
        <w:trPr>
          <w:trHeight w:val="195"/>
        </w:trPr>
        <w:tc>
          <w:tcPr>
            <w:tcW w:w="2059" w:type="dxa"/>
            <w:vMerge/>
          </w:tcPr>
          <w:p w14:paraId="7E7BD08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EFB438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85B4BC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  <w:p w14:paraId="21768C6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-</w:t>
            </w:r>
          </w:p>
          <w:p w14:paraId="5BF5EC7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7E6EC6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6C62F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D910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5241BE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A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19B0E6C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E003223" w14:textId="77777777" w:rsidTr="00406128">
        <w:trPr>
          <w:trHeight w:val="195"/>
        </w:trPr>
        <w:tc>
          <w:tcPr>
            <w:tcW w:w="2059" w:type="dxa"/>
            <w:vMerge/>
          </w:tcPr>
          <w:p w14:paraId="4A71FD9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21BAA6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vMerge/>
            <w:shd w:val="clear" w:color="auto" w:fill="auto"/>
          </w:tcPr>
          <w:p w14:paraId="4A64417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0330B0E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E519427" w14:textId="77777777" w:rsidTr="00406128">
        <w:trPr>
          <w:trHeight w:val="285"/>
        </w:trPr>
        <w:tc>
          <w:tcPr>
            <w:tcW w:w="2059" w:type="dxa"/>
            <w:vMerge/>
          </w:tcPr>
          <w:p w14:paraId="689051D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03A08FE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vMerge/>
            <w:shd w:val="clear" w:color="auto" w:fill="auto"/>
          </w:tcPr>
          <w:p w14:paraId="41BC7E5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77485E2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12525CB" w14:textId="77777777" w:rsidTr="00406128">
        <w:trPr>
          <w:trHeight w:val="225"/>
        </w:trPr>
        <w:tc>
          <w:tcPr>
            <w:tcW w:w="2059" w:type="dxa"/>
            <w:vMerge/>
          </w:tcPr>
          <w:p w14:paraId="0AAD71D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3AF403A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3E3C8491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32B68E4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        -        Подготовка рефератов. Тематика рефератов: «История права в государстве»; «Правовые системы прошлого»</w:t>
            </w:r>
          </w:p>
        </w:tc>
        <w:tc>
          <w:tcPr>
            <w:tcW w:w="1767" w:type="dxa"/>
            <w:vMerge/>
            <w:shd w:val="clear" w:color="auto" w:fill="auto"/>
          </w:tcPr>
          <w:p w14:paraId="207D57A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03990A1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E1981A8" w14:textId="77777777" w:rsidTr="00406128">
        <w:trPr>
          <w:trHeight w:val="20"/>
        </w:trPr>
        <w:tc>
          <w:tcPr>
            <w:tcW w:w="2059" w:type="dxa"/>
          </w:tcPr>
          <w:p w14:paraId="2927A5E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113670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Правовое государство и его основные характеристики</w:t>
            </w:r>
          </w:p>
        </w:tc>
        <w:tc>
          <w:tcPr>
            <w:tcW w:w="10073" w:type="dxa"/>
            <w:gridSpan w:val="16"/>
          </w:tcPr>
          <w:p w14:paraId="1063690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0C11F7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BE0DD9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CA2B18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880FAD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77247E9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4398EA6" w14:textId="77777777" w:rsidTr="00406128">
        <w:trPr>
          <w:trHeight w:val="20"/>
        </w:trPr>
        <w:tc>
          <w:tcPr>
            <w:tcW w:w="2059" w:type="dxa"/>
            <w:vMerge w:val="restart"/>
          </w:tcPr>
          <w:p w14:paraId="438FEE5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B8219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</w:p>
          <w:p w14:paraId="49ED02A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Правовое государство и его основные характеристики</w:t>
            </w:r>
          </w:p>
        </w:tc>
        <w:tc>
          <w:tcPr>
            <w:tcW w:w="10073" w:type="dxa"/>
            <w:gridSpan w:val="16"/>
          </w:tcPr>
          <w:p w14:paraId="248BC35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20D1D86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2D68455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57241E3" w14:textId="77777777" w:rsidTr="00406128">
        <w:trPr>
          <w:trHeight w:val="20"/>
        </w:trPr>
        <w:tc>
          <w:tcPr>
            <w:tcW w:w="2059" w:type="dxa"/>
            <w:vMerge/>
          </w:tcPr>
          <w:p w14:paraId="7F2240E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021E75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1767" w:type="dxa"/>
            <w:vMerge/>
            <w:shd w:val="clear" w:color="auto" w:fill="auto"/>
          </w:tcPr>
          <w:p w14:paraId="0FB5D33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4D73FB0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E4468C5" w14:textId="77777777" w:rsidTr="00406128">
        <w:trPr>
          <w:trHeight w:val="225"/>
        </w:trPr>
        <w:tc>
          <w:tcPr>
            <w:tcW w:w="2059" w:type="dxa"/>
            <w:vMerge/>
          </w:tcPr>
          <w:p w14:paraId="3B56957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7"/>
          </w:tcPr>
          <w:p w14:paraId="03B063E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42" w:type="dxa"/>
            <w:gridSpan w:val="9"/>
          </w:tcPr>
          <w:p w14:paraId="20F44EF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Возникновение и развитие идеи правового государства. Основные характеристики правового государства</w:t>
            </w:r>
          </w:p>
        </w:tc>
        <w:tc>
          <w:tcPr>
            <w:tcW w:w="1767" w:type="dxa"/>
            <w:vMerge/>
            <w:shd w:val="clear" w:color="auto" w:fill="auto"/>
          </w:tcPr>
          <w:p w14:paraId="5785EAE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</w:tcPr>
          <w:p w14:paraId="4790F72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14:paraId="1F669A9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16539CC" w14:textId="77777777" w:rsidTr="00406128">
        <w:trPr>
          <w:trHeight w:val="180"/>
        </w:trPr>
        <w:tc>
          <w:tcPr>
            <w:tcW w:w="2059" w:type="dxa"/>
            <w:vMerge/>
          </w:tcPr>
          <w:p w14:paraId="61741AF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3E3B67E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080E9BA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33773EF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00B7AB5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1356DD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9C2C7C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60766B3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39FB868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6F890AE7" w14:textId="77777777" w:rsidTr="00406128">
        <w:trPr>
          <w:trHeight w:val="190"/>
        </w:trPr>
        <w:tc>
          <w:tcPr>
            <w:tcW w:w="2059" w:type="dxa"/>
            <w:vMerge/>
          </w:tcPr>
          <w:p w14:paraId="2366FC8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40F2DAC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FC0D74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6410B1F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433F487" w14:textId="77777777" w:rsidTr="00406128">
        <w:trPr>
          <w:trHeight w:val="171"/>
        </w:trPr>
        <w:tc>
          <w:tcPr>
            <w:tcW w:w="2059" w:type="dxa"/>
            <w:vMerge/>
          </w:tcPr>
          <w:p w14:paraId="7774318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3F9C302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14:paraId="65F01F9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535" w:type="dxa"/>
            <w:gridSpan w:val="14"/>
          </w:tcPr>
          <w:p w14:paraId="47F97C8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практических задач по теме: «Признаки правового государства»</w:t>
            </w:r>
          </w:p>
        </w:tc>
        <w:tc>
          <w:tcPr>
            <w:tcW w:w="1767" w:type="dxa"/>
            <w:vMerge/>
            <w:shd w:val="clear" w:color="auto" w:fill="auto"/>
          </w:tcPr>
          <w:p w14:paraId="492B7DF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248B6F2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6AC9070" w14:textId="77777777" w:rsidTr="00406128">
        <w:trPr>
          <w:trHeight w:val="200"/>
        </w:trPr>
        <w:tc>
          <w:tcPr>
            <w:tcW w:w="2059" w:type="dxa"/>
            <w:vMerge/>
          </w:tcPr>
          <w:p w14:paraId="28388BD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C59F58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422BF80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2BD71E2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73E0CFC" w14:textId="77777777" w:rsidTr="00406128">
        <w:trPr>
          <w:trHeight w:val="585"/>
        </w:trPr>
        <w:tc>
          <w:tcPr>
            <w:tcW w:w="2059" w:type="dxa"/>
            <w:vMerge/>
          </w:tcPr>
          <w:p w14:paraId="552E037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147998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12DAFF09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7676A7F3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Конспектирование вопроса: «Сравнительная характеристика понятий государства и правового государства»</w:t>
            </w:r>
          </w:p>
        </w:tc>
        <w:tc>
          <w:tcPr>
            <w:tcW w:w="1767" w:type="dxa"/>
            <w:shd w:val="clear" w:color="auto" w:fill="auto"/>
          </w:tcPr>
          <w:p w14:paraId="4116118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06AA885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613E112D" w14:textId="77777777" w:rsidTr="00406128">
        <w:trPr>
          <w:trHeight w:val="195"/>
        </w:trPr>
        <w:tc>
          <w:tcPr>
            <w:tcW w:w="2059" w:type="dxa"/>
          </w:tcPr>
          <w:p w14:paraId="0284F80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Типы и формы государства</w:t>
            </w:r>
          </w:p>
        </w:tc>
        <w:tc>
          <w:tcPr>
            <w:tcW w:w="10073" w:type="dxa"/>
            <w:gridSpan w:val="16"/>
          </w:tcPr>
          <w:p w14:paraId="422C5EF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B44009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3AD6E5E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2441228" w14:textId="77777777" w:rsidTr="00406128">
        <w:trPr>
          <w:trHeight w:val="270"/>
        </w:trPr>
        <w:tc>
          <w:tcPr>
            <w:tcW w:w="2059" w:type="dxa"/>
            <w:vMerge w:val="restart"/>
          </w:tcPr>
          <w:p w14:paraId="2525D1C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ED7E6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164D3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14:paraId="029C379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Типы и формы государства</w:t>
            </w:r>
          </w:p>
        </w:tc>
        <w:tc>
          <w:tcPr>
            <w:tcW w:w="10073" w:type="dxa"/>
            <w:gridSpan w:val="16"/>
          </w:tcPr>
          <w:p w14:paraId="3E0DF0E1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7DEAAB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74487AE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1B9F1DB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2703C78" w14:textId="77777777" w:rsidTr="00406128">
        <w:trPr>
          <w:trHeight w:val="270"/>
        </w:trPr>
        <w:tc>
          <w:tcPr>
            <w:tcW w:w="2059" w:type="dxa"/>
            <w:vMerge/>
          </w:tcPr>
          <w:p w14:paraId="48795B1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2A8D4BA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1767" w:type="dxa"/>
            <w:vMerge/>
            <w:shd w:val="clear" w:color="auto" w:fill="auto"/>
          </w:tcPr>
          <w:p w14:paraId="51F5CD1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5DC8FBC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A444575" w14:textId="77777777" w:rsidTr="00406128">
        <w:trPr>
          <w:trHeight w:val="138"/>
        </w:trPr>
        <w:tc>
          <w:tcPr>
            <w:tcW w:w="2059" w:type="dxa"/>
            <w:vMerge/>
          </w:tcPr>
          <w:p w14:paraId="26CC710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14"/>
          </w:tcPr>
          <w:p w14:paraId="0C19048C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1" w:type="dxa"/>
            <w:gridSpan w:val="2"/>
          </w:tcPr>
          <w:p w14:paraId="36D021A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Основания типологии государства.</w:t>
            </w:r>
          </w:p>
        </w:tc>
        <w:tc>
          <w:tcPr>
            <w:tcW w:w="1767" w:type="dxa"/>
            <w:vMerge/>
            <w:shd w:val="clear" w:color="auto" w:fill="auto"/>
          </w:tcPr>
          <w:p w14:paraId="69A8301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7449476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092BAFB4" w14:textId="77777777" w:rsidTr="00406128">
        <w:trPr>
          <w:trHeight w:val="138"/>
        </w:trPr>
        <w:tc>
          <w:tcPr>
            <w:tcW w:w="2059" w:type="dxa"/>
            <w:vMerge/>
          </w:tcPr>
          <w:p w14:paraId="68295EA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6216C56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1B45EB2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FFFFFF"/>
          </w:tcPr>
          <w:p w14:paraId="645AC45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7F30" w:rsidRPr="00875ABE" w14:paraId="12507C71" w14:textId="77777777" w:rsidTr="00406128">
        <w:trPr>
          <w:trHeight w:val="195"/>
        </w:trPr>
        <w:tc>
          <w:tcPr>
            <w:tcW w:w="2059" w:type="dxa"/>
            <w:vMerge/>
          </w:tcPr>
          <w:p w14:paraId="6C003B4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gridSpan w:val="14"/>
          </w:tcPr>
          <w:p w14:paraId="5FEFA135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311" w:type="dxa"/>
            <w:gridSpan w:val="2"/>
          </w:tcPr>
          <w:p w14:paraId="07085CE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 формы государства</w:t>
            </w:r>
          </w:p>
        </w:tc>
        <w:tc>
          <w:tcPr>
            <w:tcW w:w="1767" w:type="dxa"/>
            <w:vMerge/>
            <w:shd w:val="clear" w:color="auto" w:fill="auto"/>
          </w:tcPr>
          <w:p w14:paraId="66E1AE7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</w:tcPr>
          <w:p w14:paraId="7AEDDD5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9A3CCB3" w14:textId="77777777" w:rsidTr="00406128">
        <w:trPr>
          <w:trHeight w:val="195"/>
        </w:trPr>
        <w:tc>
          <w:tcPr>
            <w:tcW w:w="2059" w:type="dxa"/>
            <w:vMerge/>
          </w:tcPr>
          <w:p w14:paraId="34C2B30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2C5ABAF5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2FC3115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697BE86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518F960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0C7C5A6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11041FE" w14:textId="77777777" w:rsidTr="00406128">
        <w:trPr>
          <w:trHeight w:val="273"/>
        </w:trPr>
        <w:tc>
          <w:tcPr>
            <w:tcW w:w="2059" w:type="dxa"/>
            <w:vMerge/>
          </w:tcPr>
          <w:p w14:paraId="3BF0AED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B714B3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shd w:val="clear" w:color="auto" w:fill="auto"/>
          </w:tcPr>
          <w:p w14:paraId="645EA11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  <w:p w14:paraId="1D57E19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4F75B0E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ADF633D" w14:textId="77777777" w:rsidTr="00406128">
        <w:trPr>
          <w:trHeight w:val="210"/>
        </w:trPr>
        <w:tc>
          <w:tcPr>
            <w:tcW w:w="2059" w:type="dxa"/>
            <w:vMerge/>
          </w:tcPr>
          <w:p w14:paraId="17C0905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516DC57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7B3CABE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619CE3E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C3B3FE1" w14:textId="77777777" w:rsidTr="00406128">
        <w:trPr>
          <w:trHeight w:val="690"/>
        </w:trPr>
        <w:tc>
          <w:tcPr>
            <w:tcW w:w="2059" w:type="dxa"/>
            <w:vMerge/>
          </w:tcPr>
          <w:p w14:paraId="46EF0AF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5B840CC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73EB1BD6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1D97D003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Подготовка рефератов. Тематика рефератов: «Современный подход на типологию государств»; «Понятие механизма государства»; «Органы государства и их классификация».</w:t>
            </w:r>
          </w:p>
        </w:tc>
        <w:tc>
          <w:tcPr>
            <w:tcW w:w="1767" w:type="dxa"/>
            <w:shd w:val="clear" w:color="auto" w:fill="auto"/>
          </w:tcPr>
          <w:p w14:paraId="6413D2E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  <w:p w14:paraId="678E397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563F4C6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5562811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3EFEB38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5B8F096" w14:textId="77777777" w:rsidTr="00406128">
        <w:trPr>
          <w:trHeight w:val="435"/>
        </w:trPr>
        <w:tc>
          <w:tcPr>
            <w:tcW w:w="2059" w:type="dxa"/>
            <w:tcBorders>
              <w:bottom w:val="single" w:sz="4" w:space="0" w:color="auto"/>
            </w:tcBorders>
          </w:tcPr>
          <w:p w14:paraId="180E66C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Функции государства</w:t>
            </w: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7B8A3B3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010F3D3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40AB7D4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0DF11B8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D191E55" w14:textId="77777777" w:rsidTr="00406128">
        <w:trPr>
          <w:trHeight w:val="210"/>
        </w:trPr>
        <w:tc>
          <w:tcPr>
            <w:tcW w:w="2059" w:type="dxa"/>
            <w:vMerge w:val="restart"/>
          </w:tcPr>
          <w:p w14:paraId="52F2AAB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28B406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4.1</w:t>
            </w:r>
          </w:p>
          <w:p w14:paraId="7332DC8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Функции государства</w:t>
            </w:r>
          </w:p>
          <w:p w14:paraId="01420AF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AB984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FE6B0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2D5D0BE4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  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659DF89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78561BE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A7A755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66F3880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7B5779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77B8AA0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02608D4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4D5E5C0" w14:textId="77777777" w:rsidTr="00406128">
        <w:trPr>
          <w:trHeight w:val="210"/>
        </w:trPr>
        <w:tc>
          <w:tcPr>
            <w:tcW w:w="2059" w:type="dxa"/>
            <w:vMerge/>
          </w:tcPr>
          <w:p w14:paraId="57AD838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369C1BC0" w14:textId="77777777" w:rsidR="00457F30" w:rsidRPr="00875ABE" w:rsidRDefault="00457F30" w:rsidP="00406128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1767" w:type="dxa"/>
            <w:vMerge/>
            <w:shd w:val="clear" w:color="auto" w:fill="auto"/>
          </w:tcPr>
          <w:p w14:paraId="1DE16DB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6C39EA1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DAB36B9" w14:textId="77777777" w:rsidTr="00406128">
        <w:trPr>
          <w:trHeight w:val="315"/>
        </w:trPr>
        <w:tc>
          <w:tcPr>
            <w:tcW w:w="2059" w:type="dxa"/>
            <w:vMerge/>
          </w:tcPr>
          <w:p w14:paraId="1CDB9A3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5"/>
          </w:tcPr>
          <w:p w14:paraId="2FB7206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73" w:type="dxa"/>
            <w:gridSpan w:val="11"/>
          </w:tcPr>
          <w:p w14:paraId="1F6381D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функций государства и их классификация.</w:t>
            </w:r>
          </w:p>
        </w:tc>
        <w:tc>
          <w:tcPr>
            <w:tcW w:w="1767" w:type="dxa"/>
            <w:vMerge/>
            <w:shd w:val="clear" w:color="auto" w:fill="auto"/>
          </w:tcPr>
          <w:p w14:paraId="4777D35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5AF3951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78D4C34F" w14:textId="77777777" w:rsidTr="00406128">
        <w:trPr>
          <w:trHeight w:val="210"/>
        </w:trPr>
        <w:tc>
          <w:tcPr>
            <w:tcW w:w="2059" w:type="dxa"/>
            <w:vMerge/>
          </w:tcPr>
          <w:p w14:paraId="3C5F26D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29627C9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4253AA2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1EB3F54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38106749" w14:textId="77777777" w:rsidTr="00406128">
        <w:trPr>
          <w:trHeight w:val="220"/>
        </w:trPr>
        <w:tc>
          <w:tcPr>
            <w:tcW w:w="2059" w:type="dxa"/>
            <w:vMerge/>
          </w:tcPr>
          <w:p w14:paraId="1555A1D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12E7D9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F93C99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23A97C4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61B4EC6F" w14:textId="77777777" w:rsidTr="00406128">
        <w:trPr>
          <w:trHeight w:val="225"/>
        </w:trPr>
        <w:tc>
          <w:tcPr>
            <w:tcW w:w="2059" w:type="dxa"/>
            <w:vMerge/>
          </w:tcPr>
          <w:p w14:paraId="685732A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743F60B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612" w:type="dxa"/>
            <w:gridSpan w:val="15"/>
          </w:tcPr>
          <w:p w14:paraId="3E6F7A0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Решение практических задач по теме: «Основные внутренние и внешние функции государства» </w:t>
            </w:r>
          </w:p>
        </w:tc>
        <w:tc>
          <w:tcPr>
            <w:tcW w:w="1767" w:type="dxa"/>
            <w:vMerge/>
            <w:shd w:val="clear" w:color="auto" w:fill="auto"/>
          </w:tcPr>
          <w:p w14:paraId="55A9DF2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70E3796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DB3556D" w14:textId="77777777" w:rsidTr="00406128">
        <w:trPr>
          <w:trHeight w:val="145"/>
        </w:trPr>
        <w:tc>
          <w:tcPr>
            <w:tcW w:w="2059" w:type="dxa"/>
            <w:vMerge/>
          </w:tcPr>
          <w:p w14:paraId="74DF48F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34FE57F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1C814F8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27D4119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4312F70" w14:textId="77777777" w:rsidTr="00406128">
        <w:trPr>
          <w:trHeight w:val="840"/>
        </w:trPr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33E0F75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587D75A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60189370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29DD19DD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Конспектирование вопроса: «Функция обороны страны и её взаимосвязь с другими функциями государства.»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2235F58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0B18DF0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2F10610A" w14:textId="77777777" w:rsidTr="00406128">
        <w:trPr>
          <w:trHeight w:val="225"/>
        </w:trPr>
        <w:tc>
          <w:tcPr>
            <w:tcW w:w="2059" w:type="dxa"/>
            <w:vMerge w:val="restart"/>
          </w:tcPr>
          <w:p w14:paraId="7DF5CD5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9D3E49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F5481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DBDFB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4.2</w:t>
            </w:r>
          </w:p>
          <w:p w14:paraId="2A225A4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и сущность права</w:t>
            </w: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02ED433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6339238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2215880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D1A714D" w14:textId="77777777" w:rsidTr="00406128">
        <w:trPr>
          <w:trHeight w:val="225"/>
        </w:trPr>
        <w:tc>
          <w:tcPr>
            <w:tcW w:w="2059" w:type="dxa"/>
            <w:vMerge/>
          </w:tcPr>
          <w:p w14:paraId="2267971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7B1B709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1767" w:type="dxa"/>
            <w:vMerge/>
            <w:shd w:val="clear" w:color="auto" w:fill="auto"/>
          </w:tcPr>
          <w:p w14:paraId="66BB560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3BDF35A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3A98873" w14:textId="77777777" w:rsidTr="00406128">
        <w:trPr>
          <w:trHeight w:val="262"/>
        </w:trPr>
        <w:tc>
          <w:tcPr>
            <w:tcW w:w="2059" w:type="dxa"/>
            <w:vMerge/>
          </w:tcPr>
          <w:p w14:paraId="7A79A02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bottom w:val="single" w:sz="4" w:space="0" w:color="auto"/>
            </w:tcBorders>
          </w:tcPr>
          <w:p w14:paraId="27025B9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19" w:type="dxa"/>
            <w:gridSpan w:val="13"/>
            <w:tcBorders>
              <w:bottom w:val="single" w:sz="4" w:space="0" w:color="auto"/>
            </w:tcBorders>
          </w:tcPr>
          <w:p w14:paraId="207FFB0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Признаки, определение права.</w:t>
            </w:r>
          </w:p>
        </w:tc>
        <w:tc>
          <w:tcPr>
            <w:tcW w:w="1767" w:type="dxa"/>
            <w:vMerge/>
            <w:shd w:val="clear" w:color="auto" w:fill="auto"/>
          </w:tcPr>
          <w:p w14:paraId="68CE399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4A8383C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14:paraId="32647A0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E087768" w14:textId="77777777" w:rsidTr="00406128">
        <w:trPr>
          <w:trHeight w:val="210"/>
        </w:trPr>
        <w:tc>
          <w:tcPr>
            <w:tcW w:w="2059" w:type="dxa"/>
            <w:vMerge/>
          </w:tcPr>
          <w:p w14:paraId="29E488E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3F65F48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4563496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0D046E4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18166D0" w14:textId="77777777" w:rsidTr="00406128">
        <w:trPr>
          <w:trHeight w:val="195"/>
        </w:trPr>
        <w:tc>
          <w:tcPr>
            <w:tcW w:w="2059" w:type="dxa"/>
            <w:vMerge/>
          </w:tcPr>
          <w:p w14:paraId="25D9BF2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2D87041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shd w:val="clear" w:color="auto" w:fill="auto"/>
          </w:tcPr>
          <w:p w14:paraId="2FB41CA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2BBB0A2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367CC60" w14:textId="77777777" w:rsidTr="00406128">
        <w:trPr>
          <w:trHeight w:val="230"/>
        </w:trPr>
        <w:tc>
          <w:tcPr>
            <w:tcW w:w="2059" w:type="dxa"/>
            <w:vMerge/>
          </w:tcPr>
          <w:p w14:paraId="1C5221F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bottom w:val="single" w:sz="4" w:space="0" w:color="auto"/>
            </w:tcBorders>
          </w:tcPr>
          <w:p w14:paraId="15ECCF0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38CE128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54A9DBF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517F5C9" w14:textId="77777777" w:rsidTr="00406128">
        <w:trPr>
          <w:trHeight w:val="856"/>
        </w:trPr>
        <w:tc>
          <w:tcPr>
            <w:tcW w:w="2059" w:type="dxa"/>
            <w:vMerge/>
          </w:tcPr>
          <w:p w14:paraId="1018433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0DD73B4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150998F1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2C3D04FB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Подготовка рефератов. Тематика рефератов: «Право в современном понимании»; «Разнообразие определений права».</w:t>
            </w:r>
          </w:p>
        </w:tc>
        <w:tc>
          <w:tcPr>
            <w:tcW w:w="1767" w:type="dxa"/>
            <w:shd w:val="clear" w:color="auto" w:fill="auto"/>
          </w:tcPr>
          <w:p w14:paraId="3BF4EA3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2" w:type="dxa"/>
            <w:vMerge/>
            <w:shd w:val="clear" w:color="auto" w:fill="D9D9D9"/>
          </w:tcPr>
          <w:p w14:paraId="3DC9784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09E4F63" w14:textId="77777777" w:rsidTr="00406128">
        <w:trPr>
          <w:trHeight w:val="70"/>
        </w:trPr>
        <w:tc>
          <w:tcPr>
            <w:tcW w:w="2059" w:type="dxa"/>
            <w:vMerge w:val="restart"/>
            <w:tcBorders>
              <w:bottom w:val="single" w:sz="4" w:space="0" w:color="auto"/>
            </w:tcBorders>
          </w:tcPr>
          <w:p w14:paraId="333D107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8AE579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5.</w:t>
            </w:r>
          </w:p>
          <w:p w14:paraId="6363F17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Право в системе социальных норм. Правосознание и его роль в общественной жизни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bottom w:val="nil"/>
              <w:right w:val="nil"/>
            </w:tcBorders>
          </w:tcPr>
          <w:p w14:paraId="0C33040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nil"/>
              <w:bottom w:val="nil"/>
            </w:tcBorders>
          </w:tcPr>
          <w:p w14:paraId="1C2E30F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189AC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51F7204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B888891" w14:textId="77777777" w:rsidTr="00406128">
        <w:trPr>
          <w:trHeight w:val="872"/>
        </w:trPr>
        <w:tc>
          <w:tcPr>
            <w:tcW w:w="2059" w:type="dxa"/>
            <w:vMerge/>
          </w:tcPr>
          <w:p w14:paraId="24584BA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nil"/>
            </w:tcBorders>
          </w:tcPr>
          <w:p w14:paraId="6A5B1278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E0666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C54AF8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D9E5D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53F39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B61EB5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14:paraId="66C5010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EC4A24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4892AE5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3E367DE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01D3BDB" w14:textId="77777777" w:rsidTr="00406128">
        <w:trPr>
          <w:trHeight w:val="250"/>
        </w:trPr>
        <w:tc>
          <w:tcPr>
            <w:tcW w:w="2059" w:type="dxa"/>
            <w:vMerge w:val="restart"/>
            <w:tcBorders>
              <w:top w:val="single" w:sz="4" w:space="0" w:color="auto"/>
            </w:tcBorders>
          </w:tcPr>
          <w:p w14:paraId="4FEBFC5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3D65E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7A70B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D43A9C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Тема 5.1</w:t>
            </w:r>
          </w:p>
          <w:p w14:paraId="77D4E3D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Право в системе социальных норм. Правосознание и его роль в общественной жизни</w:t>
            </w:r>
          </w:p>
          <w:p w14:paraId="3D36E52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0144C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B7A68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4D7CAA8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A64E2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011079C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5645AB6" w14:textId="77777777" w:rsidTr="00406128">
        <w:trPr>
          <w:trHeight w:val="250"/>
        </w:trPr>
        <w:tc>
          <w:tcPr>
            <w:tcW w:w="2059" w:type="dxa"/>
            <w:vMerge/>
            <w:tcBorders>
              <w:top w:val="single" w:sz="4" w:space="0" w:color="auto"/>
            </w:tcBorders>
          </w:tcPr>
          <w:p w14:paraId="2C8E3BF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679F5E66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17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7F56FE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4DD3E77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6C7B812F" w14:textId="77777777" w:rsidTr="00406128">
        <w:trPr>
          <w:trHeight w:val="210"/>
        </w:trPr>
        <w:tc>
          <w:tcPr>
            <w:tcW w:w="2059" w:type="dxa"/>
            <w:vMerge/>
          </w:tcPr>
          <w:p w14:paraId="05F8C9B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8"/>
            <w:tcBorders>
              <w:top w:val="single" w:sz="4" w:space="0" w:color="auto"/>
            </w:tcBorders>
          </w:tcPr>
          <w:p w14:paraId="345F43E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8"/>
            <w:tcBorders>
              <w:top w:val="single" w:sz="4" w:space="0" w:color="auto"/>
            </w:tcBorders>
          </w:tcPr>
          <w:p w14:paraId="45BCC74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и виды социальных норм. </w:t>
            </w:r>
          </w:p>
        </w:tc>
        <w:tc>
          <w:tcPr>
            <w:tcW w:w="1767" w:type="dxa"/>
            <w:vMerge/>
            <w:shd w:val="clear" w:color="auto" w:fill="auto"/>
          </w:tcPr>
          <w:p w14:paraId="7635471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74F4C02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57F30" w:rsidRPr="00875ABE" w14:paraId="44287471" w14:textId="77777777" w:rsidTr="00406128">
        <w:trPr>
          <w:trHeight w:val="198"/>
        </w:trPr>
        <w:tc>
          <w:tcPr>
            <w:tcW w:w="2059" w:type="dxa"/>
            <w:vMerge/>
          </w:tcPr>
          <w:p w14:paraId="5917E82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0530FDC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Семинар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438563B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FFFFFF"/>
          </w:tcPr>
          <w:p w14:paraId="6F4F067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45B8232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6A7F14B" w14:textId="77777777" w:rsidTr="00406128">
        <w:trPr>
          <w:trHeight w:val="198"/>
        </w:trPr>
        <w:tc>
          <w:tcPr>
            <w:tcW w:w="2059" w:type="dxa"/>
            <w:vMerge/>
          </w:tcPr>
          <w:p w14:paraId="5F07E98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8"/>
            <w:tcBorders>
              <w:top w:val="single" w:sz="4" w:space="0" w:color="auto"/>
            </w:tcBorders>
          </w:tcPr>
          <w:p w14:paraId="4D965E52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8"/>
            <w:tcBorders>
              <w:top w:val="single" w:sz="4" w:space="0" w:color="auto"/>
            </w:tcBorders>
          </w:tcPr>
          <w:p w14:paraId="1CAD42D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правосознания и его роль в общественной жизни</w:t>
            </w: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67" w:type="dxa"/>
            <w:vMerge/>
            <w:shd w:val="clear" w:color="auto" w:fill="auto"/>
          </w:tcPr>
          <w:p w14:paraId="3DE8E2E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</w:tcPr>
          <w:p w14:paraId="2A56953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1C193B14" w14:textId="77777777" w:rsidTr="00406128">
        <w:trPr>
          <w:trHeight w:val="185"/>
        </w:trPr>
        <w:tc>
          <w:tcPr>
            <w:tcW w:w="2059" w:type="dxa"/>
            <w:vMerge/>
          </w:tcPr>
          <w:p w14:paraId="03E0A39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5BEF9291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10D6BAE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18CD6E9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7CADCBF5" w14:textId="77777777" w:rsidTr="00406128">
        <w:trPr>
          <w:trHeight w:val="225"/>
        </w:trPr>
        <w:tc>
          <w:tcPr>
            <w:tcW w:w="2059" w:type="dxa"/>
            <w:vMerge/>
          </w:tcPr>
          <w:p w14:paraId="0EFC310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7BF1AD4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shd w:val="clear" w:color="auto" w:fill="auto"/>
          </w:tcPr>
          <w:p w14:paraId="0192B2C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73E03DB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1372E9D" w14:textId="77777777" w:rsidTr="00406128">
        <w:trPr>
          <w:trHeight w:val="240"/>
        </w:trPr>
        <w:tc>
          <w:tcPr>
            <w:tcW w:w="2059" w:type="dxa"/>
            <w:vMerge/>
          </w:tcPr>
          <w:p w14:paraId="3276803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0722CFA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5D85CAB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70BE57B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362D71D7" w14:textId="77777777" w:rsidTr="00406128">
        <w:trPr>
          <w:trHeight w:val="642"/>
        </w:trPr>
        <w:tc>
          <w:tcPr>
            <w:tcW w:w="2059" w:type="dxa"/>
            <w:vMerge/>
          </w:tcPr>
          <w:p w14:paraId="4D042D0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34413AC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45785263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33FD69FF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Конспектирование вопроса: «Правовая психология и правовая идеология»</w:t>
            </w:r>
          </w:p>
        </w:tc>
        <w:tc>
          <w:tcPr>
            <w:tcW w:w="1767" w:type="dxa"/>
            <w:shd w:val="clear" w:color="auto" w:fill="auto"/>
          </w:tcPr>
          <w:p w14:paraId="1BD820C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4D6EFEB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45FCC119" w14:textId="77777777" w:rsidTr="00406128">
        <w:trPr>
          <w:trHeight w:val="220"/>
        </w:trPr>
        <w:tc>
          <w:tcPr>
            <w:tcW w:w="2059" w:type="dxa"/>
            <w:vMerge w:val="restart"/>
          </w:tcPr>
          <w:p w14:paraId="08751F0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33DB7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76ECC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D66368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14:paraId="3546C7A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6595F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Нормы права и их структура</w:t>
            </w:r>
          </w:p>
        </w:tc>
        <w:tc>
          <w:tcPr>
            <w:tcW w:w="10073" w:type="dxa"/>
            <w:gridSpan w:val="16"/>
          </w:tcPr>
          <w:p w14:paraId="0F366E0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628125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3A54102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175397D3" w14:textId="77777777" w:rsidTr="00406128">
        <w:trPr>
          <w:trHeight w:val="220"/>
        </w:trPr>
        <w:tc>
          <w:tcPr>
            <w:tcW w:w="2059" w:type="dxa"/>
            <w:vMerge/>
          </w:tcPr>
          <w:p w14:paraId="0C88AB8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2286261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1767" w:type="dxa"/>
            <w:vMerge/>
            <w:shd w:val="clear" w:color="auto" w:fill="auto"/>
          </w:tcPr>
          <w:p w14:paraId="1253205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1A0D9D2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33E2C6F5" w14:textId="77777777" w:rsidTr="00406128">
        <w:trPr>
          <w:trHeight w:val="191"/>
        </w:trPr>
        <w:tc>
          <w:tcPr>
            <w:tcW w:w="2059" w:type="dxa"/>
            <w:vMerge/>
          </w:tcPr>
          <w:p w14:paraId="7CF4304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12"/>
          </w:tcPr>
          <w:p w14:paraId="3EECD73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370" w:type="dxa"/>
            <w:gridSpan w:val="4"/>
          </w:tcPr>
          <w:p w14:paraId="1F09B832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и особенности нормы права</w:t>
            </w:r>
          </w:p>
        </w:tc>
        <w:tc>
          <w:tcPr>
            <w:tcW w:w="1767" w:type="dxa"/>
            <w:vMerge/>
            <w:shd w:val="clear" w:color="auto" w:fill="auto"/>
          </w:tcPr>
          <w:p w14:paraId="52EC0DC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44D8C32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4AC2F2A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2E989372" w14:textId="77777777" w:rsidTr="00406128">
        <w:trPr>
          <w:trHeight w:val="191"/>
        </w:trPr>
        <w:tc>
          <w:tcPr>
            <w:tcW w:w="2059" w:type="dxa"/>
            <w:vMerge/>
          </w:tcPr>
          <w:p w14:paraId="1DF76EE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3865B1B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05E81C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shd w:val="clear" w:color="auto" w:fill="FFFFFF"/>
          </w:tcPr>
          <w:p w14:paraId="34A4BAA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2F144B20" w14:textId="77777777" w:rsidTr="00406128">
        <w:trPr>
          <w:trHeight w:val="211"/>
        </w:trPr>
        <w:tc>
          <w:tcPr>
            <w:tcW w:w="2059" w:type="dxa"/>
            <w:vMerge/>
          </w:tcPr>
          <w:p w14:paraId="2E5D57E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12"/>
          </w:tcPr>
          <w:p w14:paraId="4E020A7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0" w:type="dxa"/>
            <w:gridSpan w:val="4"/>
          </w:tcPr>
          <w:p w14:paraId="3F575C81" w14:textId="77777777" w:rsidR="00457F30" w:rsidRPr="00875ABE" w:rsidRDefault="00457F30" w:rsidP="0040612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Виды правовых норм.</w:t>
            </w:r>
          </w:p>
        </w:tc>
        <w:tc>
          <w:tcPr>
            <w:tcW w:w="1767" w:type="dxa"/>
            <w:vMerge/>
            <w:shd w:val="clear" w:color="auto" w:fill="auto"/>
          </w:tcPr>
          <w:p w14:paraId="1584975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1AAE62E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57F30" w:rsidRPr="00875ABE" w14:paraId="05CFE482" w14:textId="77777777" w:rsidTr="00406128">
        <w:trPr>
          <w:trHeight w:val="180"/>
        </w:trPr>
        <w:tc>
          <w:tcPr>
            <w:tcW w:w="2059" w:type="dxa"/>
            <w:vMerge/>
          </w:tcPr>
          <w:p w14:paraId="3892C7F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20F2C0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4B199AD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30569CF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6FACC647" w14:textId="77777777" w:rsidTr="00406128">
        <w:trPr>
          <w:trHeight w:val="285"/>
        </w:trPr>
        <w:tc>
          <w:tcPr>
            <w:tcW w:w="2059" w:type="dxa"/>
            <w:vMerge/>
          </w:tcPr>
          <w:p w14:paraId="137DF49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21E1D6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859CCC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681102F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41F7219C" w14:textId="77777777" w:rsidTr="00406128">
        <w:trPr>
          <w:trHeight w:val="278"/>
        </w:trPr>
        <w:tc>
          <w:tcPr>
            <w:tcW w:w="2059" w:type="dxa"/>
            <w:vMerge/>
          </w:tcPr>
          <w:p w14:paraId="523F833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6"/>
          </w:tcPr>
          <w:p w14:paraId="699A6EE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14:paraId="649EB45E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460" w:type="dxa"/>
            <w:gridSpan w:val="10"/>
          </w:tcPr>
          <w:p w14:paraId="377A696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практических задач по определению структуры  норм права</w:t>
            </w:r>
          </w:p>
        </w:tc>
        <w:tc>
          <w:tcPr>
            <w:tcW w:w="1767" w:type="dxa"/>
            <w:vMerge/>
            <w:shd w:val="clear" w:color="auto" w:fill="auto"/>
          </w:tcPr>
          <w:p w14:paraId="6E2AFD9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024F944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37F39DF" w14:textId="77777777" w:rsidTr="00406128">
        <w:trPr>
          <w:trHeight w:val="190"/>
        </w:trPr>
        <w:tc>
          <w:tcPr>
            <w:tcW w:w="2059" w:type="dxa"/>
            <w:vMerge/>
          </w:tcPr>
          <w:p w14:paraId="40D126A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32C4C25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416140A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4AF927F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004B66DD" w14:textId="77777777" w:rsidTr="00406128">
        <w:trPr>
          <w:trHeight w:val="1035"/>
        </w:trPr>
        <w:tc>
          <w:tcPr>
            <w:tcW w:w="2059" w:type="dxa"/>
            <w:vMerge/>
          </w:tcPr>
          <w:p w14:paraId="52DC059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5DD03D9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18D69BE0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7C269CB0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Конспектирование вопроса: Способы изложения элементов правовых норм в статьях нормативно – правовых актов.</w:t>
            </w:r>
          </w:p>
        </w:tc>
        <w:tc>
          <w:tcPr>
            <w:tcW w:w="1767" w:type="dxa"/>
            <w:shd w:val="clear" w:color="auto" w:fill="auto"/>
          </w:tcPr>
          <w:p w14:paraId="7056149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2" w:type="dxa"/>
            <w:vMerge/>
            <w:shd w:val="clear" w:color="auto" w:fill="D9D9D9"/>
          </w:tcPr>
          <w:p w14:paraId="3161642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44DA1F69" w14:textId="77777777" w:rsidTr="00406128">
        <w:trPr>
          <w:trHeight w:val="255"/>
        </w:trPr>
        <w:tc>
          <w:tcPr>
            <w:tcW w:w="2059" w:type="dxa"/>
            <w:vMerge w:val="restart"/>
          </w:tcPr>
          <w:p w14:paraId="67B5DF1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3C2EA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14:paraId="6AD7895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BD07C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Нормативно-правовые акты и их систематизация</w:t>
            </w: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13DF4AA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3FFD2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49E081A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42CFD3A8" w14:textId="77777777" w:rsidTr="00406128">
        <w:trPr>
          <w:trHeight w:val="255"/>
        </w:trPr>
        <w:tc>
          <w:tcPr>
            <w:tcW w:w="2059" w:type="dxa"/>
            <w:vMerge/>
          </w:tcPr>
          <w:p w14:paraId="7EF3C6C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691D8CA5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DA9736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58BC171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1E6ABB49" w14:textId="77777777" w:rsidTr="00406128">
        <w:trPr>
          <w:trHeight w:val="240"/>
        </w:trPr>
        <w:tc>
          <w:tcPr>
            <w:tcW w:w="2059" w:type="dxa"/>
            <w:vMerge/>
          </w:tcPr>
          <w:p w14:paraId="39F7B43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</w:tcBorders>
          </w:tcPr>
          <w:p w14:paraId="6ECA6AB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73" w:type="dxa"/>
            <w:gridSpan w:val="11"/>
            <w:tcBorders>
              <w:top w:val="single" w:sz="4" w:space="0" w:color="auto"/>
            </w:tcBorders>
          </w:tcPr>
          <w:p w14:paraId="666BDCA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нормативно – правового акта, его особенности и отличие от других источников права.</w:t>
            </w:r>
          </w:p>
        </w:tc>
        <w:tc>
          <w:tcPr>
            <w:tcW w:w="1767" w:type="dxa"/>
            <w:vMerge/>
            <w:shd w:val="clear" w:color="auto" w:fill="auto"/>
          </w:tcPr>
          <w:p w14:paraId="52FD7A5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614B3CD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57F30" w:rsidRPr="00875ABE" w14:paraId="6B1E99B5" w14:textId="77777777" w:rsidTr="00406128">
        <w:trPr>
          <w:trHeight w:val="240"/>
        </w:trPr>
        <w:tc>
          <w:tcPr>
            <w:tcW w:w="2059" w:type="dxa"/>
            <w:vMerge/>
          </w:tcPr>
          <w:p w14:paraId="7F9FA08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29DF5AE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78AF185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FFFFFF"/>
          </w:tcPr>
          <w:p w14:paraId="7046E72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57F30" w:rsidRPr="00875ABE" w14:paraId="52E210EB" w14:textId="77777777" w:rsidTr="00406128">
        <w:trPr>
          <w:trHeight w:val="237"/>
        </w:trPr>
        <w:tc>
          <w:tcPr>
            <w:tcW w:w="2059" w:type="dxa"/>
            <w:vMerge/>
          </w:tcPr>
          <w:p w14:paraId="0FFBAD2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</w:tcBorders>
          </w:tcPr>
          <w:p w14:paraId="452EFA3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73" w:type="dxa"/>
            <w:gridSpan w:val="11"/>
            <w:tcBorders>
              <w:top w:val="single" w:sz="4" w:space="0" w:color="auto"/>
            </w:tcBorders>
          </w:tcPr>
          <w:p w14:paraId="36415D7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Систематизация нормативно – правовых актов.</w:t>
            </w:r>
          </w:p>
        </w:tc>
        <w:tc>
          <w:tcPr>
            <w:tcW w:w="1767" w:type="dxa"/>
            <w:vMerge/>
            <w:shd w:val="clear" w:color="auto" w:fill="auto"/>
          </w:tcPr>
          <w:p w14:paraId="04AC013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</w:tcPr>
          <w:p w14:paraId="55B66F8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75E6F8B5" w14:textId="77777777" w:rsidTr="00406128">
        <w:trPr>
          <w:trHeight w:val="135"/>
        </w:trPr>
        <w:tc>
          <w:tcPr>
            <w:tcW w:w="2059" w:type="dxa"/>
            <w:vMerge/>
          </w:tcPr>
          <w:p w14:paraId="45AFF70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0AA420A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55859C7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01CFFCA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1CB62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8529C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A06A7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2159C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D2AF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2960F59B" w14:textId="77777777" w:rsidTr="00406128">
        <w:trPr>
          <w:trHeight w:val="195"/>
        </w:trPr>
        <w:tc>
          <w:tcPr>
            <w:tcW w:w="2059" w:type="dxa"/>
            <w:vMerge/>
          </w:tcPr>
          <w:p w14:paraId="38E03F0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0DDDB79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D91ED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5D80985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6AEC081E" w14:textId="77777777" w:rsidTr="00406128">
        <w:trPr>
          <w:trHeight w:val="330"/>
        </w:trPr>
        <w:tc>
          <w:tcPr>
            <w:tcW w:w="2059" w:type="dxa"/>
            <w:vMerge/>
          </w:tcPr>
          <w:p w14:paraId="07BB176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</w:tcBorders>
          </w:tcPr>
          <w:p w14:paraId="2F7D609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9" w:type="dxa"/>
            <w:gridSpan w:val="13"/>
            <w:tcBorders>
              <w:top w:val="single" w:sz="4" w:space="0" w:color="auto"/>
            </w:tcBorders>
          </w:tcPr>
          <w:p w14:paraId="77EF9E6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практических задач по изучению различных нормативно – правовых актов и их классификации.</w:t>
            </w:r>
          </w:p>
        </w:tc>
        <w:tc>
          <w:tcPr>
            <w:tcW w:w="1767" w:type="dxa"/>
            <w:vMerge/>
            <w:shd w:val="clear" w:color="auto" w:fill="auto"/>
          </w:tcPr>
          <w:p w14:paraId="3E9DBB6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442C19F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5C2B202" w14:textId="77777777" w:rsidTr="00406128">
        <w:trPr>
          <w:trHeight w:val="195"/>
        </w:trPr>
        <w:tc>
          <w:tcPr>
            <w:tcW w:w="2059" w:type="dxa"/>
            <w:vMerge/>
          </w:tcPr>
          <w:p w14:paraId="7C00515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333E87B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00E89DF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76FFFE1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1676C766" w14:textId="77777777" w:rsidTr="00406128">
        <w:trPr>
          <w:trHeight w:val="420"/>
        </w:trPr>
        <w:tc>
          <w:tcPr>
            <w:tcW w:w="2059" w:type="dxa"/>
            <w:vMerge/>
          </w:tcPr>
          <w:p w14:paraId="2933E86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4767333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5D24E4F3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6B7036E9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Конспектирование вопроса: Виды нормативно – правовых актов.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4AF7736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2" w:type="dxa"/>
            <w:vMerge/>
            <w:shd w:val="clear" w:color="auto" w:fill="D9D9D9"/>
          </w:tcPr>
          <w:p w14:paraId="1213A39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CE6DFA4" w14:textId="77777777" w:rsidTr="00406128">
        <w:trPr>
          <w:trHeight w:val="476"/>
        </w:trPr>
        <w:tc>
          <w:tcPr>
            <w:tcW w:w="2059" w:type="dxa"/>
          </w:tcPr>
          <w:p w14:paraId="65CC3FB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6.</w:t>
            </w:r>
          </w:p>
          <w:p w14:paraId="67B60B8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Система права.</w:t>
            </w:r>
          </w:p>
        </w:tc>
        <w:tc>
          <w:tcPr>
            <w:tcW w:w="10073" w:type="dxa"/>
            <w:gridSpan w:val="16"/>
          </w:tcPr>
          <w:p w14:paraId="4DE51A0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9244C2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308AEE5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6F31BE0D" w14:textId="77777777" w:rsidTr="00406128">
        <w:trPr>
          <w:trHeight w:val="257"/>
        </w:trPr>
        <w:tc>
          <w:tcPr>
            <w:tcW w:w="2059" w:type="dxa"/>
            <w:vMerge w:val="restart"/>
          </w:tcPr>
          <w:p w14:paraId="201E747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66C38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</w:t>
            </w:r>
          </w:p>
          <w:p w14:paraId="406925F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Система права</w:t>
            </w:r>
          </w:p>
          <w:p w14:paraId="1CE2F0A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3690F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64B90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1A7B0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0EEEE50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7DD538C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77F0E29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0E48177" w14:textId="77777777" w:rsidTr="00406128">
        <w:trPr>
          <w:trHeight w:val="257"/>
        </w:trPr>
        <w:tc>
          <w:tcPr>
            <w:tcW w:w="2059" w:type="dxa"/>
            <w:vMerge/>
          </w:tcPr>
          <w:p w14:paraId="6254FB0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12EEA38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/>
            <w:shd w:val="clear" w:color="auto" w:fill="auto"/>
          </w:tcPr>
          <w:p w14:paraId="2FDC6CC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36456FF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5173D8A" w14:textId="77777777" w:rsidTr="00406128">
        <w:trPr>
          <w:trHeight w:val="245"/>
        </w:trPr>
        <w:tc>
          <w:tcPr>
            <w:tcW w:w="2059" w:type="dxa"/>
            <w:vMerge/>
          </w:tcPr>
          <w:p w14:paraId="794770F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5"/>
          </w:tcPr>
          <w:p w14:paraId="44C4CF0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73" w:type="dxa"/>
            <w:gridSpan w:val="11"/>
          </w:tcPr>
          <w:p w14:paraId="4D471496" w14:textId="77777777" w:rsidR="00457F30" w:rsidRPr="004F0258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258">
              <w:rPr>
                <w:rFonts w:ascii="Times New Roman" w:hAnsi="Times New Roman"/>
                <w:bCs/>
                <w:sz w:val="20"/>
                <w:szCs w:val="20"/>
              </w:rPr>
              <w:t>Понятие системы права. Основные признаки системы права.</w:t>
            </w:r>
          </w:p>
        </w:tc>
        <w:tc>
          <w:tcPr>
            <w:tcW w:w="1767" w:type="dxa"/>
            <w:vMerge/>
            <w:shd w:val="clear" w:color="auto" w:fill="auto"/>
          </w:tcPr>
          <w:p w14:paraId="3AED9E8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48E85BD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1F04F800" w14:textId="77777777" w:rsidTr="00406128">
        <w:trPr>
          <w:trHeight w:val="210"/>
        </w:trPr>
        <w:tc>
          <w:tcPr>
            <w:tcW w:w="2059" w:type="dxa"/>
            <w:vMerge/>
          </w:tcPr>
          <w:p w14:paraId="37A09E1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27DDB2B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7F1E18E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FFFFFF"/>
          </w:tcPr>
          <w:p w14:paraId="40AF455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57F30" w:rsidRPr="00875ABE" w14:paraId="31D77E4A" w14:textId="77777777" w:rsidTr="00406128">
        <w:trPr>
          <w:trHeight w:val="210"/>
        </w:trPr>
        <w:tc>
          <w:tcPr>
            <w:tcW w:w="2059" w:type="dxa"/>
            <w:vMerge/>
          </w:tcPr>
          <w:p w14:paraId="1CAACB1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5"/>
          </w:tcPr>
          <w:p w14:paraId="5F3E79A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2   </w:t>
            </w:r>
          </w:p>
        </w:tc>
        <w:tc>
          <w:tcPr>
            <w:tcW w:w="9473" w:type="dxa"/>
            <w:gridSpan w:val="11"/>
          </w:tcPr>
          <w:p w14:paraId="7ACD5035" w14:textId="77777777" w:rsidR="00457F30" w:rsidRPr="004F0258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258">
              <w:rPr>
                <w:rFonts w:ascii="Times New Roman" w:hAnsi="Times New Roman"/>
                <w:bCs/>
                <w:sz w:val="20"/>
                <w:szCs w:val="20"/>
              </w:rPr>
              <w:t>Структурные элементы системы права.</w:t>
            </w:r>
          </w:p>
        </w:tc>
        <w:tc>
          <w:tcPr>
            <w:tcW w:w="1767" w:type="dxa"/>
            <w:vMerge/>
            <w:shd w:val="clear" w:color="auto" w:fill="auto"/>
          </w:tcPr>
          <w:p w14:paraId="318AF3F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</w:tcPr>
          <w:p w14:paraId="3ABE4E8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B5990FF" w14:textId="77777777" w:rsidTr="00406128">
        <w:trPr>
          <w:trHeight w:val="195"/>
        </w:trPr>
        <w:tc>
          <w:tcPr>
            <w:tcW w:w="2059" w:type="dxa"/>
            <w:vMerge/>
          </w:tcPr>
          <w:p w14:paraId="3314B04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3BBB740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767" w:type="dxa"/>
            <w:shd w:val="clear" w:color="auto" w:fill="auto"/>
          </w:tcPr>
          <w:p w14:paraId="215E068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2F2D63C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59B73DC" w14:textId="77777777" w:rsidTr="00406128">
        <w:trPr>
          <w:trHeight w:val="255"/>
        </w:trPr>
        <w:tc>
          <w:tcPr>
            <w:tcW w:w="2059" w:type="dxa"/>
            <w:vMerge/>
          </w:tcPr>
          <w:p w14:paraId="361C805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E73A306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5422A3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4659944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D4C7F93" w14:textId="77777777" w:rsidTr="00406128">
        <w:trPr>
          <w:trHeight w:val="293"/>
        </w:trPr>
        <w:tc>
          <w:tcPr>
            <w:tcW w:w="2059" w:type="dxa"/>
            <w:vMerge/>
          </w:tcPr>
          <w:p w14:paraId="67B8C4F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gridSpan w:val="3"/>
          </w:tcPr>
          <w:p w14:paraId="3669364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9" w:type="dxa"/>
            <w:gridSpan w:val="13"/>
          </w:tcPr>
          <w:p w14:paraId="7D546056" w14:textId="77777777" w:rsidR="00457F30" w:rsidRPr="00875ABE" w:rsidRDefault="00457F30" w:rsidP="00406128">
            <w:pPr>
              <w:spacing w:after="0" w:line="240" w:lineRule="auto"/>
              <w:ind w:left="1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практических задач по определению соотношения системы права и системы законодательства</w:t>
            </w:r>
          </w:p>
        </w:tc>
        <w:tc>
          <w:tcPr>
            <w:tcW w:w="1767" w:type="dxa"/>
            <w:vMerge/>
            <w:shd w:val="clear" w:color="auto" w:fill="auto"/>
          </w:tcPr>
          <w:p w14:paraId="2900D0E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1F5C26E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06D99F1" w14:textId="77777777" w:rsidTr="00406128">
        <w:trPr>
          <w:trHeight w:val="170"/>
        </w:trPr>
        <w:tc>
          <w:tcPr>
            <w:tcW w:w="2059" w:type="dxa"/>
            <w:vMerge/>
          </w:tcPr>
          <w:p w14:paraId="6AC6EB3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C3A7B6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1A9C801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00EA1D2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3223BB1" w14:textId="77777777" w:rsidTr="00406128">
        <w:trPr>
          <w:trHeight w:val="675"/>
        </w:trPr>
        <w:tc>
          <w:tcPr>
            <w:tcW w:w="2059" w:type="dxa"/>
            <w:vMerge/>
          </w:tcPr>
          <w:p w14:paraId="77B7898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57247A6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2D791FBB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1AC32001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рефератов. Тематика рефератов: «Понятие и значение толкования правовых норм»; «толкование – уяснение и толкование – разъяснение норм права»; «предмет и метод правового регулирования». </w:t>
            </w:r>
          </w:p>
        </w:tc>
        <w:tc>
          <w:tcPr>
            <w:tcW w:w="1767" w:type="dxa"/>
            <w:shd w:val="clear" w:color="auto" w:fill="auto"/>
          </w:tcPr>
          <w:p w14:paraId="4AAF7C6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4943BA6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2" w:type="dxa"/>
            <w:vMerge/>
            <w:shd w:val="clear" w:color="auto" w:fill="D9D9D9"/>
          </w:tcPr>
          <w:p w14:paraId="465201F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CC00B19" w14:textId="77777777" w:rsidTr="00406128">
        <w:trPr>
          <w:trHeight w:val="802"/>
        </w:trPr>
        <w:tc>
          <w:tcPr>
            <w:tcW w:w="2059" w:type="dxa"/>
          </w:tcPr>
          <w:p w14:paraId="6358E2C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 7.</w:t>
            </w: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14:paraId="640087D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Формы реализации права. Применение правовых норм.</w:t>
            </w:r>
          </w:p>
        </w:tc>
        <w:tc>
          <w:tcPr>
            <w:tcW w:w="10073" w:type="dxa"/>
            <w:gridSpan w:val="16"/>
          </w:tcPr>
          <w:p w14:paraId="0369237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3837C6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164951C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15D2A2E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EEABC67" w14:textId="77777777" w:rsidTr="00406128">
        <w:trPr>
          <w:trHeight w:val="135"/>
        </w:trPr>
        <w:tc>
          <w:tcPr>
            <w:tcW w:w="2059" w:type="dxa"/>
            <w:vMerge w:val="restart"/>
          </w:tcPr>
          <w:p w14:paraId="7E76AB1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8EE94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98F55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90886D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7.1.</w:t>
            </w:r>
          </w:p>
          <w:p w14:paraId="272A7C9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Формы реализации права. Применение правовых норм.</w:t>
            </w:r>
          </w:p>
        </w:tc>
        <w:tc>
          <w:tcPr>
            <w:tcW w:w="10073" w:type="dxa"/>
            <w:gridSpan w:val="16"/>
          </w:tcPr>
          <w:p w14:paraId="23FB72F2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0075749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3505E9E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A16EDF7" w14:textId="77777777" w:rsidTr="00406128">
        <w:trPr>
          <w:trHeight w:val="135"/>
        </w:trPr>
        <w:tc>
          <w:tcPr>
            <w:tcW w:w="2059" w:type="dxa"/>
            <w:vMerge/>
          </w:tcPr>
          <w:p w14:paraId="4E4A81F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1B68A7EA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1767" w:type="dxa"/>
            <w:vMerge/>
            <w:shd w:val="clear" w:color="auto" w:fill="auto"/>
          </w:tcPr>
          <w:p w14:paraId="18FE84E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D9D9D9"/>
          </w:tcPr>
          <w:p w14:paraId="773DD4B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108DEA5" w14:textId="77777777" w:rsidTr="00406128">
        <w:trPr>
          <w:trHeight w:val="240"/>
        </w:trPr>
        <w:tc>
          <w:tcPr>
            <w:tcW w:w="2059" w:type="dxa"/>
            <w:vMerge/>
          </w:tcPr>
          <w:p w14:paraId="7CB3E31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6"/>
            <w:vMerge w:val="restart"/>
          </w:tcPr>
          <w:p w14:paraId="1C1BB25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60" w:type="dxa"/>
            <w:gridSpan w:val="10"/>
          </w:tcPr>
          <w:p w14:paraId="6D956415" w14:textId="77777777" w:rsidR="00457F30" w:rsidRPr="004F0258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258">
              <w:rPr>
                <w:rFonts w:ascii="Times New Roman" w:hAnsi="Times New Roman"/>
                <w:bCs/>
                <w:sz w:val="20"/>
                <w:szCs w:val="20"/>
              </w:rPr>
              <w:t>Понятие применения права. основные стадии процесса применения норм права.</w:t>
            </w:r>
          </w:p>
        </w:tc>
        <w:tc>
          <w:tcPr>
            <w:tcW w:w="1767" w:type="dxa"/>
            <w:vMerge/>
            <w:shd w:val="clear" w:color="auto" w:fill="auto"/>
          </w:tcPr>
          <w:p w14:paraId="172D677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43E771E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57F30" w:rsidRPr="00875ABE" w14:paraId="4BB488C2" w14:textId="77777777" w:rsidTr="00406128">
        <w:trPr>
          <w:trHeight w:val="135"/>
        </w:trPr>
        <w:tc>
          <w:tcPr>
            <w:tcW w:w="2059" w:type="dxa"/>
            <w:vMerge/>
          </w:tcPr>
          <w:p w14:paraId="6C5216D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6"/>
            <w:vMerge/>
          </w:tcPr>
          <w:p w14:paraId="2443FB9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60" w:type="dxa"/>
            <w:gridSpan w:val="10"/>
          </w:tcPr>
          <w:p w14:paraId="5F17D1D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14:paraId="2FDA9E0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FFFFFF"/>
          </w:tcPr>
          <w:p w14:paraId="70ECE90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57F30" w:rsidRPr="00875ABE" w14:paraId="427DD102" w14:textId="77777777" w:rsidTr="00406128">
        <w:trPr>
          <w:trHeight w:val="195"/>
        </w:trPr>
        <w:tc>
          <w:tcPr>
            <w:tcW w:w="2059" w:type="dxa"/>
            <w:vMerge/>
          </w:tcPr>
          <w:p w14:paraId="67EF64C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5FADCA5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63EF8D6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FFFFFF"/>
          </w:tcPr>
          <w:p w14:paraId="781115C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210D23B9" w14:textId="77777777" w:rsidTr="00406128">
        <w:trPr>
          <w:trHeight w:val="190"/>
        </w:trPr>
        <w:tc>
          <w:tcPr>
            <w:tcW w:w="2059" w:type="dxa"/>
            <w:vMerge/>
          </w:tcPr>
          <w:p w14:paraId="6FC7FF7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6"/>
          </w:tcPr>
          <w:p w14:paraId="66A11601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10"/>
          </w:tcPr>
          <w:p w14:paraId="4CD61C2C" w14:textId="77777777" w:rsidR="00457F30" w:rsidRPr="004F0258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258">
              <w:rPr>
                <w:rFonts w:ascii="Times New Roman" w:hAnsi="Times New Roman"/>
                <w:bCs/>
                <w:sz w:val="20"/>
                <w:szCs w:val="20"/>
              </w:rPr>
              <w:t>Формы реализации права.</w:t>
            </w:r>
          </w:p>
        </w:tc>
        <w:tc>
          <w:tcPr>
            <w:tcW w:w="1767" w:type="dxa"/>
            <w:vMerge/>
            <w:shd w:val="clear" w:color="auto" w:fill="auto"/>
          </w:tcPr>
          <w:p w14:paraId="4D03AED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</w:tcPr>
          <w:p w14:paraId="2156FBF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0C569243" w14:textId="77777777" w:rsidTr="00406128">
        <w:trPr>
          <w:trHeight w:val="255"/>
        </w:trPr>
        <w:tc>
          <w:tcPr>
            <w:tcW w:w="2059" w:type="dxa"/>
            <w:vMerge/>
          </w:tcPr>
          <w:p w14:paraId="102046C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414705B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5CB3591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676E44E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61DCE182" w14:textId="77777777" w:rsidTr="00406128">
        <w:trPr>
          <w:trHeight w:val="190"/>
        </w:trPr>
        <w:tc>
          <w:tcPr>
            <w:tcW w:w="2059" w:type="dxa"/>
            <w:vMerge/>
          </w:tcPr>
          <w:p w14:paraId="7035D23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5BCEFC9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2EBE3BD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530AD6B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F002C69" w14:textId="77777777" w:rsidTr="00406128">
        <w:trPr>
          <w:trHeight w:val="435"/>
        </w:trPr>
        <w:tc>
          <w:tcPr>
            <w:tcW w:w="2059" w:type="dxa"/>
            <w:vMerge/>
          </w:tcPr>
          <w:p w14:paraId="71C411B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09E7887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35" w:type="dxa"/>
            <w:gridSpan w:val="14"/>
          </w:tcPr>
          <w:p w14:paraId="126C37D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практических задач по определению действия нормативно – правовых актов во времени, в пространстве и по кругу лиц.</w:t>
            </w:r>
            <w:r>
              <w:t xml:space="preserve"> </w:t>
            </w:r>
            <w:r w:rsidRPr="00503CC1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практических зад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ач по изучению пробелов  в законодательстве</w:t>
            </w:r>
            <w:r w:rsidRPr="00503CC1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767" w:type="dxa"/>
            <w:vMerge/>
            <w:shd w:val="clear" w:color="auto" w:fill="auto"/>
          </w:tcPr>
          <w:p w14:paraId="5CA72CC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146E1AA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7F30" w:rsidRPr="00875ABE" w14:paraId="58A8FF93" w14:textId="77777777" w:rsidTr="00406128">
        <w:trPr>
          <w:trHeight w:val="135"/>
        </w:trPr>
        <w:tc>
          <w:tcPr>
            <w:tcW w:w="2059" w:type="dxa"/>
            <w:vMerge/>
          </w:tcPr>
          <w:p w14:paraId="24B4B28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4330CA1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41C5BC4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59D4ED8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4223C8B" w14:textId="77777777" w:rsidTr="00406128">
        <w:trPr>
          <w:trHeight w:val="150"/>
        </w:trPr>
        <w:tc>
          <w:tcPr>
            <w:tcW w:w="2059" w:type="dxa"/>
            <w:vMerge/>
          </w:tcPr>
          <w:p w14:paraId="666198B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492BCCE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306013B5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70E0C82A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Подготовка рефератов. Тематика рефератов: «Акты применения правовых норм»; «Применение права по аналогии».</w:t>
            </w:r>
          </w:p>
        </w:tc>
        <w:tc>
          <w:tcPr>
            <w:tcW w:w="1767" w:type="dxa"/>
            <w:shd w:val="clear" w:color="auto" w:fill="auto"/>
          </w:tcPr>
          <w:p w14:paraId="7A6BE30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2" w:type="dxa"/>
            <w:vMerge/>
            <w:shd w:val="clear" w:color="auto" w:fill="D9D9D9"/>
          </w:tcPr>
          <w:p w14:paraId="17F243D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4923609" w14:textId="77777777" w:rsidTr="00406128">
        <w:trPr>
          <w:trHeight w:val="195"/>
        </w:trPr>
        <w:tc>
          <w:tcPr>
            <w:tcW w:w="2059" w:type="dxa"/>
          </w:tcPr>
          <w:p w14:paraId="7079705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8.</w:t>
            </w:r>
          </w:p>
          <w:p w14:paraId="7DD8B81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Правоотношения</w:t>
            </w:r>
          </w:p>
        </w:tc>
        <w:tc>
          <w:tcPr>
            <w:tcW w:w="10073" w:type="dxa"/>
            <w:gridSpan w:val="16"/>
          </w:tcPr>
          <w:p w14:paraId="7E1C1503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65F044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56332EA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4F0C6A33" w14:textId="77777777" w:rsidTr="00406128">
        <w:trPr>
          <w:trHeight w:val="210"/>
        </w:trPr>
        <w:tc>
          <w:tcPr>
            <w:tcW w:w="2059" w:type="dxa"/>
            <w:vMerge w:val="restart"/>
          </w:tcPr>
          <w:p w14:paraId="782F978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D6542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67BBF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A3552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80702F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8.1.</w:t>
            </w:r>
          </w:p>
          <w:p w14:paraId="5009042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Правоотношения</w:t>
            </w:r>
          </w:p>
          <w:p w14:paraId="04F26C1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6329B992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52C1029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518DFC1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49928A3" w14:textId="77777777" w:rsidTr="00406128">
        <w:trPr>
          <w:trHeight w:val="210"/>
        </w:trPr>
        <w:tc>
          <w:tcPr>
            <w:tcW w:w="2059" w:type="dxa"/>
            <w:vMerge/>
          </w:tcPr>
          <w:p w14:paraId="2A5305B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4E0DFEA3" w14:textId="77777777" w:rsidR="00457F30" w:rsidRPr="00875ABE" w:rsidRDefault="00457F30" w:rsidP="00406128">
            <w:pPr>
              <w:tabs>
                <w:tab w:val="left" w:pos="68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ab/>
              <w:t>Лекция</w:t>
            </w:r>
          </w:p>
        </w:tc>
        <w:tc>
          <w:tcPr>
            <w:tcW w:w="1767" w:type="dxa"/>
            <w:vMerge/>
            <w:shd w:val="clear" w:color="auto" w:fill="auto"/>
          </w:tcPr>
          <w:p w14:paraId="09EE9AE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21B9EBD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1B91211" w14:textId="77777777" w:rsidTr="00406128">
        <w:trPr>
          <w:trHeight w:val="209"/>
        </w:trPr>
        <w:tc>
          <w:tcPr>
            <w:tcW w:w="2059" w:type="dxa"/>
            <w:vMerge/>
          </w:tcPr>
          <w:p w14:paraId="32B8E26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7"/>
          </w:tcPr>
          <w:p w14:paraId="79D1BC7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42" w:type="dxa"/>
            <w:gridSpan w:val="9"/>
          </w:tcPr>
          <w:p w14:paraId="7E380C86" w14:textId="77777777" w:rsidR="00457F30" w:rsidRPr="00875ABE" w:rsidRDefault="00457F30" w:rsidP="00406128">
            <w:pPr>
              <w:spacing w:after="0" w:line="240" w:lineRule="auto"/>
              <w:ind w:left="27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правоотношения и его основные признаки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Структура правоотношения</w:t>
            </w:r>
          </w:p>
        </w:tc>
        <w:tc>
          <w:tcPr>
            <w:tcW w:w="1767" w:type="dxa"/>
            <w:vMerge/>
            <w:shd w:val="clear" w:color="auto" w:fill="auto"/>
          </w:tcPr>
          <w:p w14:paraId="4745751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/>
          </w:tcPr>
          <w:p w14:paraId="4EA9589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29FDA1AA" w14:textId="77777777" w:rsidTr="00406128">
        <w:trPr>
          <w:trHeight w:val="185"/>
        </w:trPr>
        <w:tc>
          <w:tcPr>
            <w:tcW w:w="2059" w:type="dxa"/>
            <w:vMerge/>
          </w:tcPr>
          <w:p w14:paraId="43F6F54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42BD212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5026E85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 w:val="restart"/>
            <w:shd w:val="clear" w:color="auto" w:fill="D9D9D9"/>
          </w:tcPr>
          <w:p w14:paraId="7FACF9F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D42B71A" w14:textId="77777777" w:rsidTr="00406128">
        <w:trPr>
          <w:trHeight w:val="270"/>
        </w:trPr>
        <w:tc>
          <w:tcPr>
            <w:tcW w:w="2059" w:type="dxa"/>
            <w:vMerge/>
          </w:tcPr>
          <w:p w14:paraId="022FCE3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7F065364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0BA0D8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6CA4E71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D46D9AE" w14:textId="77777777" w:rsidTr="00406128">
        <w:trPr>
          <w:trHeight w:val="195"/>
        </w:trPr>
        <w:tc>
          <w:tcPr>
            <w:tcW w:w="2059" w:type="dxa"/>
            <w:vMerge/>
          </w:tcPr>
          <w:p w14:paraId="53770E3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4"/>
          </w:tcPr>
          <w:p w14:paraId="1969A03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1" w:type="dxa"/>
            <w:gridSpan w:val="12"/>
          </w:tcPr>
          <w:p w14:paraId="0434FD7C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практических задач по определению юридических фактов. </w:t>
            </w:r>
          </w:p>
        </w:tc>
        <w:tc>
          <w:tcPr>
            <w:tcW w:w="1767" w:type="dxa"/>
            <w:vMerge/>
            <w:shd w:val="clear" w:color="auto" w:fill="auto"/>
          </w:tcPr>
          <w:p w14:paraId="7FED2FC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494F965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BF1BAF7" w14:textId="77777777" w:rsidTr="00406128">
        <w:trPr>
          <w:trHeight w:val="185"/>
        </w:trPr>
        <w:tc>
          <w:tcPr>
            <w:tcW w:w="2059" w:type="dxa"/>
            <w:vMerge/>
          </w:tcPr>
          <w:p w14:paraId="72198E6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5979B78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2D81837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5C9E320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17C7088" w14:textId="77777777" w:rsidTr="00406128">
        <w:trPr>
          <w:trHeight w:val="720"/>
        </w:trPr>
        <w:tc>
          <w:tcPr>
            <w:tcW w:w="2059" w:type="dxa"/>
            <w:vMerge/>
          </w:tcPr>
          <w:p w14:paraId="439E64B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</w:tcPr>
          <w:p w14:paraId="2E8A387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07A4F65D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5E8C0C0D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Конспектирование вопроса: Субъективные юридические права и обязанности, предпосылки правоотношений</w:t>
            </w:r>
          </w:p>
        </w:tc>
        <w:tc>
          <w:tcPr>
            <w:tcW w:w="1767" w:type="dxa"/>
            <w:shd w:val="clear" w:color="auto" w:fill="auto"/>
          </w:tcPr>
          <w:p w14:paraId="3DB7266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364891B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190BB71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3457AEF1" w14:textId="77777777" w:rsidTr="00406128">
        <w:trPr>
          <w:trHeight w:val="255"/>
        </w:trPr>
        <w:tc>
          <w:tcPr>
            <w:tcW w:w="2059" w:type="dxa"/>
            <w:vMerge w:val="restart"/>
          </w:tcPr>
          <w:p w14:paraId="4DF5F68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000AE2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/>
                <w:bCs/>
                <w:sz w:val="20"/>
                <w:szCs w:val="20"/>
              </w:rPr>
              <w:t>Тема 8.2.</w:t>
            </w:r>
          </w:p>
          <w:p w14:paraId="6526F99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Правомерное поведение, правонарушение и юридическая ответственность</w:t>
            </w: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23412E62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9D1F0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24BAFBB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766C4F9" w14:textId="77777777" w:rsidTr="00406128">
        <w:trPr>
          <w:trHeight w:val="255"/>
        </w:trPr>
        <w:tc>
          <w:tcPr>
            <w:tcW w:w="2059" w:type="dxa"/>
            <w:vMerge/>
          </w:tcPr>
          <w:p w14:paraId="22DF190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63CF4A2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7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25D822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7856076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37A8617" w14:textId="77777777" w:rsidTr="00406128">
        <w:trPr>
          <w:trHeight w:val="255"/>
        </w:trPr>
        <w:tc>
          <w:tcPr>
            <w:tcW w:w="2059" w:type="dxa"/>
            <w:vMerge/>
          </w:tcPr>
          <w:p w14:paraId="5C9F541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13"/>
            <w:tcBorders>
              <w:top w:val="single" w:sz="4" w:space="0" w:color="auto"/>
            </w:tcBorders>
          </w:tcPr>
          <w:p w14:paraId="676A6CDE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</w:tcBorders>
          </w:tcPr>
          <w:p w14:paraId="78DF716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правомерного поведения и его признаки.</w:t>
            </w:r>
          </w:p>
        </w:tc>
        <w:tc>
          <w:tcPr>
            <w:tcW w:w="1767" w:type="dxa"/>
            <w:vMerge/>
            <w:shd w:val="clear" w:color="auto" w:fill="auto"/>
          </w:tcPr>
          <w:p w14:paraId="2F0ED78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/>
          </w:tcPr>
          <w:p w14:paraId="676E748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457F30" w:rsidRPr="00875ABE" w14:paraId="1E5BD32D" w14:textId="77777777" w:rsidTr="00406128">
        <w:trPr>
          <w:trHeight w:val="255"/>
        </w:trPr>
        <w:tc>
          <w:tcPr>
            <w:tcW w:w="2059" w:type="dxa"/>
            <w:vMerge/>
          </w:tcPr>
          <w:p w14:paraId="5E76E8A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12C8801A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0E71DB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D6BDF2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2</w:t>
            </w:r>
          </w:p>
        </w:tc>
      </w:tr>
      <w:tr w:rsidR="00457F30" w:rsidRPr="00875ABE" w14:paraId="01AE03E9" w14:textId="77777777" w:rsidTr="00406128">
        <w:trPr>
          <w:trHeight w:val="240"/>
        </w:trPr>
        <w:tc>
          <w:tcPr>
            <w:tcW w:w="2059" w:type="dxa"/>
            <w:vMerge/>
          </w:tcPr>
          <w:p w14:paraId="43C1253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13"/>
            <w:tcBorders>
              <w:top w:val="single" w:sz="4" w:space="0" w:color="auto"/>
            </w:tcBorders>
          </w:tcPr>
          <w:p w14:paraId="63BC72FC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</w:tcBorders>
          </w:tcPr>
          <w:p w14:paraId="4F941180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Понятие и основания юридической ответственности.</w:t>
            </w:r>
          </w:p>
        </w:tc>
        <w:tc>
          <w:tcPr>
            <w:tcW w:w="1767" w:type="dxa"/>
            <w:vMerge/>
            <w:shd w:val="clear" w:color="auto" w:fill="auto"/>
          </w:tcPr>
          <w:p w14:paraId="7E70412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FFFFFF"/>
          </w:tcPr>
          <w:p w14:paraId="338147D8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86FAB9C" w14:textId="77777777" w:rsidTr="00406128">
        <w:trPr>
          <w:trHeight w:val="270"/>
        </w:trPr>
        <w:tc>
          <w:tcPr>
            <w:tcW w:w="2059" w:type="dxa"/>
            <w:vMerge/>
          </w:tcPr>
          <w:p w14:paraId="0BD8BE5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150AC808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dxa"/>
            <w:shd w:val="clear" w:color="auto" w:fill="auto"/>
          </w:tcPr>
          <w:p w14:paraId="59A89CC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shd w:val="clear" w:color="auto" w:fill="D9D9D9"/>
          </w:tcPr>
          <w:p w14:paraId="3492A278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533F2880" w14:textId="77777777" w:rsidTr="00406128">
        <w:trPr>
          <w:trHeight w:val="195"/>
        </w:trPr>
        <w:tc>
          <w:tcPr>
            <w:tcW w:w="2059" w:type="dxa"/>
            <w:vMerge/>
          </w:tcPr>
          <w:p w14:paraId="6F176D9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70D425A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767" w:type="dxa"/>
            <w:shd w:val="clear" w:color="auto" w:fill="auto"/>
          </w:tcPr>
          <w:p w14:paraId="15B6466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0CB6935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72FFE768" w14:textId="77777777" w:rsidTr="00406128">
        <w:trPr>
          <w:trHeight w:val="295"/>
        </w:trPr>
        <w:tc>
          <w:tcPr>
            <w:tcW w:w="2059" w:type="dxa"/>
            <w:vMerge/>
          </w:tcPr>
          <w:p w14:paraId="3901A3AC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8"/>
            <w:tcBorders>
              <w:top w:val="single" w:sz="4" w:space="0" w:color="auto"/>
            </w:tcBorders>
          </w:tcPr>
          <w:p w14:paraId="0EF0C9EA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8"/>
            <w:tcBorders>
              <w:top w:val="single" w:sz="4" w:space="0" w:color="auto"/>
            </w:tcBorders>
          </w:tcPr>
          <w:p w14:paraId="467ED3F9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практических задач по определению правомерного поведения и правонарушения. Разновидностей юридической ответственности</w:t>
            </w:r>
          </w:p>
        </w:tc>
        <w:tc>
          <w:tcPr>
            <w:tcW w:w="1767" w:type="dxa"/>
            <w:shd w:val="clear" w:color="auto" w:fill="auto"/>
          </w:tcPr>
          <w:p w14:paraId="0A96D99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2" w:type="dxa"/>
            <w:vMerge/>
            <w:shd w:val="clear" w:color="auto" w:fill="D9D9D9"/>
          </w:tcPr>
          <w:p w14:paraId="582733E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3FE174F" w14:textId="77777777" w:rsidTr="00406128">
        <w:trPr>
          <w:trHeight w:val="245"/>
        </w:trPr>
        <w:tc>
          <w:tcPr>
            <w:tcW w:w="2059" w:type="dxa"/>
            <w:vMerge/>
          </w:tcPr>
          <w:p w14:paraId="5E5D789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42E823C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67" w:type="dxa"/>
            <w:shd w:val="clear" w:color="auto" w:fill="auto"/>
          </w:tcPr>
          <w:p w14:paraId="5EB16AD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2" w:type="dxa"/>
            <w:vMerge/>
            <w:shd w:val="clear" w:color="auto" w:fill="D9D9D9"/>
          </w:tcPr>
          <w:p w14:paraId="575CF3B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0457096B" w14:textId="77777777" w:rsidTr="00406128">
        <w:trPr>
          <w:trHeight w:val="245"/>
        </w:trPr>
        <w:tc>
          <w:tcPr>
            <w:tcW w:w="2059" w:type="dxa"/>
            <w:vMerge/>
          </w:tcPr>
          <w:p w14:paraId="65D1002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1DFF927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</w:p>
          <w:p w14:paraId="70A29ED8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29B4A67A" w14:textId="77777777" w:rsidR="00457F30" w:rsidRPr="00875ABE" w:rsidRDefault="00457F30" w:rsidP="00406128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sz w:val="20"/>
                <w:szCs w:val="20"/>
              </w:rPr>
              <w:t>Подготовка рефератов. Тематика рефератов: «Законность как состояние общественной жизни в правовом государстве; «Правопорядок как цель и результат правового регулирования общественных отношений»; «законность и свобода, правопорядок и демократия.</w:t>
            </w:r>
          </w:p>
          <w:p w14:paraId="12636047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097141F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5ABE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2" w:type="dxa"/>
            <w:vMerge/>
            <w:shd w:val="clear" w:color="auto" w:fill="D9D9D9"/>
          </w:tcPr>
          <w:p w14:paraId="58FD313E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2D899912" w14:textId="77777777" w:rsidTr="00406128">
        <w:trPr>
          <w:trHeight w:val="150"/>
        </w:trPr>
        <w:tc>
          <w:tcPr>
            <w:tcW w:w="2059" w:type="dxa"/>
          </w:tcPr>
          <w:p w14:paraId="1A1104F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19F77EC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46C82B8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/>
          </w:tcPr>
          <w:p w14:paraId="0839D413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57F30" w:rsidRPr="00875ABE" w14:paraId="1D022BF4" w14:textId="77777777" w:rsidTr="00406128">
        <w:trPr>
          <w:trHeight w:val="300"/>
        </w:trPr>
        <w:tc>
          <w:tcPr>
            <w:tcW w:w="2059" w:type="dxa"/>
          </w:tcPr>
          <w:p w14:paraId="12C21BE9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16"/>
            <w:tcBorders>
              <w:top w:val="single" w:sz="4" w:space="0" w:color="auto"/>
            </w:tcBorders>
          </w:tcPr>
          <w:p w14:paraId="3BB5815A" w14:textId="77777777" w:rsidR="00457F30" w:rsidRPr="00875ABE" w:rsidRDefault="00457F30" w:rsidP="004061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3D302D0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/>
          </w:tcPr>
          <w:p w14:paraId="7C3BCBB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14:paraId="775D03C8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670F2F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E5DE7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257355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BC66D00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66509335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14:paraId="3C2C3BE9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14:paraId="08032374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57F30" w:rsidRPr="00875AB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B73C964" w14:textId="77777777" w:rsidR="00457F30" w:rsidRPr="00875ABE" w:rsidRDefault="00457F30" w:rsidP="00457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875ABE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240200A2" w14:textId="77777777" w:rsidR="00457F30" w:rsidRPr="00875ABE" w:rsidRDefault="00457F30" w:rsidP="00457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F11B4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ABE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37B711D7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342ADE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«Теории государства и права»</w:t>
      </w:r>
    </w:p>
    <w:p w14:paraId="3D5D3E3F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D29C82F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6F18FFD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7C2D9960" w14:textId="77777777" w:rsidR="00457F30" w:rsidRPr="00875ABE" w:rsidRDefault="00457F30" w:rsidP="00457F3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посадочные места для обучающихся;</w:t>
      </w:r>
    </w:p>
    <w:p w14:paraId="7C61E81D" w14:textId="77777777" w:rsidR="00457F30" w:rsidRPr="00875ABE" w:rsidRDefault="00457F30" w:rsidP="00457F3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компьютеризованное место преподавателя;</w:t>
      </w:r>
    </w:p>
    <w:p w14:paraId="5312A4A2" w14:textId="77777777" w:rsidR="00457F30" w:rsidRPr="00875ABE" w:rsidRDefault="00457F30" w:rsidP="00457F30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стенды, плакаты по дисциплине.</w:t>
      </w:r>
    </w:p>
    <w:p w14:paraId="0D42BDAF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73AC74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14:paraId="74ABBBB9" w14:textId="77777777" w:rsidR="00457F30" w:rsidRPr="00875ABE" w:rsidRDefault="00457F30" w:rsidP="00457F3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14:paraId="7B4DA363" w14:textId="77777777" w:rsidR="00457F30" w:rsidRPr="00875ABE" w:rsidRDefault="00457F30" w:rsidP="00457F3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мультимедиапроектор;</w:t>
      </w:r>
    </w:p>
    <w:p w14:paraId="6C81FE7B" w14:textId="77777777" w:rsidR="00457F30" w:rsidRPr="00875ABE" w:rsidRDefault="00457F30" w:rsidP="00457F3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интерактивная доска.</w:t>
      </w:r>
    </w:p>
    <w:p w14:paraId="520C95B7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D87003" w14:textId="77777777" w:rsidR="00457F30" w:rsidRPr="00875ABE" w:rsidRDefault="00457F30" w:rsidP="00457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75AB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14:paraId="554DF775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ABE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B1B3193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49A7B9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5ABE">
        <w:rPr>
          <w:rFonts w:ascii="Times New Roman" w:hAnsi="Times New Roman"/>
          <w:bCs/>
          <w:sz w:val="24"/>
          <w:szCs w:val="24"/>
        </w:rPr>
        <w:t>Нормативно-правовые акты:</w:t>
      </w:r>
    </w:p>
    <w:p w14:paraId="1DB43D73" w14:textId="77777777" w:rsidR="00457F30" w:rsidRPr="00875ABE" w:rsidRDefault="00457F30" w:rsidP="00457F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</w:p>
    <w:p w14:paraId="26A62511" w14:textId="77777777" w:rsidR="00457F30" w:rsidRPr="00875ABE" w:rsidRDefault="00457F30" w:rsidP="00457F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Гражданский кодекс РФ  (с изменениями и дополнениями от </w:t>
      </w:r>
      <w:r>
        <w:rPr>
          <w:rFonts w:ascii="Times New Roman" w:hAnsi="Times New Roman"/>
          <w:sz w:val="24"/>
          <w:szCs w:val="24"/>
        </w:rPr>
        <w:t>30 марта 2024</w:t>
      </w:r>
      <w:r w:rsidRPr="00875ABE">
        <w:rPr>
          <w:rFonts w:ascii="Times New Roman" w:hAnsi="Times New Roman"/>
          <w:sz w:val="24"/>
          <w:szCs w:val="24"/>
        </w:rPr>
        <w:t>г.).</w:t>
      </w:r>
    </w:p>
    <w:p w14:paraId="4EE8D12B" w14:textId="77777777" w:rsidR="00457F30" w:rsidRPr="00875ABE" w:rsidRDefault="00457F30" w:rsidP="00457F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Гражданско-процессуальный кодекс РФ от 14 ноября 2002г. N 138-ФЗ (с изменениями и дополнениями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8 мая 2024</w:t>
      </w:r>
      <w:r w:rsidRPr="00875ABE">
        <w:rPr>
          <w:rFonts w:ascii="Times New Roman" w:hAnsi="Times New Roman"/>
          <w:sz w:val="24"/>
          <w:szCs w:val="24"/>
          <w:shd w:val="clear" w:color="auto" w:fill="FFFFFF"/>
        </w:rPr>
        <w:t xml:space="preserve"> г.)</w:t>
      </w:r>
    </w:p>
    <w:p w14:paraId="54AD5036" w14:textId="77777777" w:rsidR="00457F30" w:rsidRPr="00875ABE" w:rsidRDefault="00457F30" w:rsidP="00457F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Семейный кодекс Российской Федерации от 29 декабря 1995 г. №223-ФЗ (с изменениями и дополнениями от </w:t>
      </w:r>
      <w:r>
        <w:rPr>
          <w:rFonts w:ascii="Times New Roman" w:hAnsi="Times New Roman"/>
          <w:sz w:val="24"/>
          <w:szCs w:val="24"/>
        </w:rPr>
        <w:t>2 марта 2024</w:t>
      </w:r>
      <w:r w:rsidRPr="00875ABE">
        <w:rPr>
          <w:rFonts w:ascii="Times New Roman" w:hAnsi="Times New Roman"/>
          <w:sz w:val="24"/>
          <w:szCs w:val="24"/>
        </w:rPr>
        <w:t xml:space="preserve"> г.).</w:t>
      </w:r>
    </w:p>
    <w:p w14:paraId="17EB0F8C" w14:textId="77777777" w:rsidR="00457F30" w:rsidRPr="00875ABE" w:rsidRDefault="00457F30" w:rsidP="00457F30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Кодекс Российской Федерации об административных правоотношениях от 30 декабря 2001 г. N 195-ФЗ (с изменениями и дополнениями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28 мая 2024</w:t>
      </w:r>
      <w:r w:rsidRPr="00875ABE">
        <w:rPr>
          <w:rFonts w:ascii="Times New Roman" w:hAnsi="Times New Roman"/>
          <w:sz w:val="24"/>
          <w:szCs w:val="24"/>
          <w:shd w:val="clear" w:color="auto" w:fill="FFFFFF"/>
        </w:rPr>
        <w:t xml:space="preserve"> г.)</w:t>
      </w:r>
    </w:p>
    <w:p w14:paraId="2FC01EDD" w14:textId="77777777" w:rsidR="00457F30" w:rsidRPr="00875ABE" w:rsidRDefault="00457F30" w:rsidP="00457F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Трудовой кодекс РФ от 30 декабря 2001 г. №197-ФЗ (с изменениям</w:t>
      </w:r>
      <w:r>
        <w:rPr>
          <w:rFonts w:ascii="Times New Roman" w:hAnsi="Times New Roman"/>
          <w:sz w:val="24"/>
          <w:szCs w:val="24"/>
        </w:rPr>
        <w:t>и и дополнениями от 25  мая 2024</w:t>
      </w:r>
      <w:r w:rsidRPr="00875ABE">
        <w:rPr>
          <w:rFonts w:ascii="Times New Roman" w:hAnsi="Times New Roman"/>
          <w:sz w:val="24"/>
          <w:szCs w:val="24"/>
        </w:rPr>
        <w:t xml:space="preserve"> г.).</w:t>
      </w:r>
    </w:p>
    <w:p w14:paraId="786CD62E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619102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ABE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14:paraId="7404BB96" w14:textId="77777777" w:rsidR="00457F30" w:rsidRPr="00875ABE" w:rsidRDefault="00457F30" w:rsidP="00457F30">
      <w:pPr>
        <w:numPr>
          <w:ilvl w:val="0"/>
          <w:numId w:val="5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Венгеров А.Б. Теория госуда</w:t>
      </w:r>
      <w:r>
        <w:rPr>
          <w:rFonts w:ascii="Times New Roman" w:hAnsi="Times New Roman"/>
          <w:color w:val="000000"/>
          <w:sz w:val="24"/>
          <w:szCs w:val="24"/>
        </w:rPr>
        <w:t>рства и права: Учебник. М., 2022</w:t>
      </w:r>
      <w:r w:rsidRPr="00875ABE">
        <w:rPr>
          <w:rFonts w:ascii="Times New Roman" w:hAnsi="Times New Roman"/>
          <w:color w:val="000000"/>
          <w:sz w:val="24"/>
          <w:szCs w:val="24"/>
        </w:rPr>
        <w:t>.</w:t>
      </w:r>
    </w:p>
    <w:p w14:paraId="749D5CBB" w14:textId="77777777" w:rsidR="00457F30" w:rsidRPr="00875ABE" w:rsidRDefault="00457F30" w:rsidP="00457F30">
      <w:pPr>
        <w:numPr>
          <w:ilvl w:val="0"/>
          <w:numId w:val="5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Комаров С.А. Общая теория государства и права. М., 2021.</w:t>
      </w:r>
    </w:p>
    <w:p w14:paraId="53FB70C9" w14:textId="77777777" w:rsidR="00457F30" w:rsidRPr="00875ABE" w:rsidRDefault="00457F30" w:rsidP="00457F30">
      <w:pPr>
        <w:numPr>
          <w:ilvl w:val="0"/>
          <w:numId w:val="5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Морозова Л.А. Теория государства и права: Учебник. М., 2021.</w:t>
      </w:r>
    </w:p>
    <w:p w14:paraId="7022BCC9" w14:textId="77777777" w:rsidR="00457F30" w:rsidRPr="00875ABE" w:rsidRDefault="00457F30" w:rsidP="00457F30">
      <w:pPr>
        <w:numPr>
          <w:ilvl w:val="0"/>
          <w:numId w:val="5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Нерсесянц В.С. Общая теория права и государства: Учебник для вузов. М., 2021.</w:t>
      </w:r>
    </w:p>
    <w:p w14:paraId="7FB16F31" w14:textId="77777777" w:rsidR="00457F30" w:rsidRPr="00875ABE" w:rsidRDefault="00457F30" w:rsidP="00457F30">
      <w:pPr>
        <w:numPr>
          <w:ilvl w:val="0"/>
          <w:numId w:val="5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Спиридонов Л.И. Теор</w:t>
      </w:r>
      <w:r>
        <w:rPr>
          <w:rFonts w:ascii="Times New Roman" w:hAnsi="Times New Roman"/>
          <w:color w:val="000000"/>
          <w:sz w:val="24"/>
          <w:szCs w:val="24"/>
        </w:rPr>
        <w:t>ия государства и права. М., 2023</w:t>
      </w:r>
      <w:r w:rsidRPr="00875ABE">
        <w:rPr>
          <w:rFonts w:ascii="Times New Roman" w:hAnsi="Times New Roman"/>
          <w:color w:val="000000"/>
          <w:sz w:val="24"/>
          <w:szCs w:val="24"/>
        </w:rPr>
        <w:t>.</w:t>
      </w:r>
    </w:p>
    <w:p w14:paraId="55039486" w14:textId="77777777" w:rsidR="00457F30" w:rsidRPr="00875ABE" w:rsidRDefault="00457F30" w:rsidP="00457F30">
      <w:pPr>
        <w:numPr>
          <w:ilvl w:val="0"/>
          <w:numId w:val="5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Сырых В.М. Теория государства и права / Отв. ред. Чибиряев. М., 2021.</w:t>
      </w:r>
    </w:p>
    <w:p w14:paraId="0565BDE9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AB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2B335655" w14:textId="77777777" w:rsidR="00457F30" w:rsidRPr="00875ABE" w:rsidRDefault="00457F30" w:rsidP="00457F30">
      <w:pPr>
        <w:numPr>
          <w:ilvl w:val="0"/>
          <w:numId w:val="6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Бабаев В.К., Баранов В.М. Общая теория права: Кратка</w:t>
      </w:r>
      <w:r>
        <w:rPr>
          <w:rFonts w:ascii="Times New Roman" w:hAnsi="Times New Roman"/>
          <w:color w:val="000000"/>
          <w:sz w:val="24"/>
          <w:szCs w:val="24"/>
        </w:rPr>
        <w:t>я энциклопедия. Н.Новгород, 2023</w:t>
      </w:r>
      <w:r w:rsidRPr="00875ABE">
        <w:rPr>
          <w:rFonts w:ascii="Times New Roman" w:hAnsi="Times New Roman"/>
          <w:color w:val="000000"/>
          <w:sz w:val="24"/>
          <w:szCs w:val="24"/>
        </w:rPr>
        <w:t>.</w:t>
      </w:r>
    </w:p>
    <w:p w14:paraId="6B83C7AE" w14:textId="77777777" w:rsidR="00457F30" w:rsidRPr="00875ABE" w:rsidRDefault="00457F30" w:rsidP="00457F30">
      <w:pPr>
        <w:numPr>
          <w:ilvl w:val="0"/>
          <w:numId w:val="6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>Баранов В.М., Баранов П.П. Общая теория права (Опыт тематической биб</w:t>
      </w:r>
      <w:r>
        <w:rPr>
          <w:rFonts w:ascii="Times New Roman" w:hAnsi="Times New Roman"/>
          <w:color w:val="000000"/>
          <w:sz w:val="24"/>
          <w:szCs w:val="24"/>
        </w:rPr>
        <w:t>лиографии). Ростов-на-Дону, 2023</w:t>
      </w:r>
      <w:r w:rsidRPr="00875ABE">
        <w:rPr>
          <w:rFonts w:ascii="Times New Roman" w:hAnsi="Times New Roman"/>
          <w:color w:val="000000"/>
          <w:sz w:val="24"/>
          <w:szCs w:val="24"/>
        </w:rPr>
        <w:t>.</w:t>
      </w:r>
    </w:p>
    <w:p w14:paraId="39903F05" w14:textId="77777777" w:rsidR="00457F30" w:rsidRPr="00875ABE" w:rsidRDefault="00457F30" w:rsidP="00457F30">
      <w:pPr>
        <w:numPr>
          <w:ilvl w:val="0"/>
          <w:numId w:val="6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</w:rPr>
        <w:t xml:space="preserve">СD Теория государства и права. Курс лекций. Автор: Марченко М.Н. Код </w:t>
      </w:r>
      <w:r w:rsidRPr="00875ABE">
        <w:rPr>
          <w:rFonts w:ascii="Times New Roman" w:hAnsi="Times New Roman"/>
          <w:color w:val="57676C"/>
          <w:sz w:val="24"/>
          <w:szCs w:val="24"/>
        </w:rPr>
        <w:t>:</w:t>
      </w:r>
      <w:r w:rsidRPr="00875A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75ABE">
        <w:rPr>
          <w:rFonts w:ascii="Times New Roman" w:hAnsi="Times New Roman"/>
          <w:bCs/>
          <w:color w:val="000000"/>
          <w:sz w:val="24"/>
          <w:szCs w:val="24"/>
        </w:rPr>
        <w:t>332867 КодISBN: 978-5-406-00684-9 Издательс</w:t>
      </w:r>
      <w:r>
        <w:rPr>
          <w:rFonts w:ascii="Times New Roman" w:hAnsi="Times New Roman"/>
          <w:bCs/>
          <w:color w:val="000000"/>
          <w:sz w:val="24"/>
          <w:szCs w:val="24"/>
        </w:rPr>
        <w:t>тво: М.:КноРус. Год выпуска 2022</w:t>
      </w:r>
      <w:r w:rsidRPr="00875AB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DCE705D" w14:textId="77777777" w:rsidR="00457F30" w:rsidRPr="00875ABE" w:rsidRDefault="00457F30" w:rsidP="00457F30">
      <w:pPr>
        <w:numPr>
          <w:ilvl w:val="0"/>
          <w:numId w:val="6"/>
        </w:numPr>
        <w:spacing w:after="0" w:line="336" w:lineRule="atLeast"/>
        <w:rPr>
          <w:rFonts w:ascii="Times New Roman" w:hAnsi="Times New Roman"/>
          <w:color w:val="000000"/>
          <w:sz w:val="24"/>
          <w:szCs w:val="24"/>
        </w:rPr>
      </w:pPr>
      <w:r w:rsidRPr="00875ABE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CD</w:t>
      </w:r>
      <w:r w:rsidRPr="00875ABE">
        <w:rPr>
          <w:rFonts w:ascii="Times New Roman" w:hAnsi="Times New Roman"/>
          <w:color w:val="000000"/>
          <w:sz w:val="24"/>
          <w:szCs w:val="24"/>
        </w:rPr>
        <w:t>. Теория государства и права: учебник для вузов. Автор Ларин А. Ю. Код:</w:t>
      </w:r>
      <w:r w:rsidRPr="00875ABE">
        <w:rPr>
          <w:rFonts w:ascii="Times New Roman" w:hAnsi="Times New Roman"/>
          <w:bCs/>
          <w:color w:val="000000"/>
          <w:sz w:val="24"/>
          <w:szCs w:val="24"/>
        </w:rPr>
        <w:t xml:space="preserve"> 343717 КодISBN: 978-5-8041-0471-0 Издательство: М.: Книжный мир. Год выпуска 2021.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7F30" w:rsidRPr="00875ABE" w14:paraId="23389EDD" w14:textId="77777777" w:rsidTr="00406128">
        <w:trPr>
          <w:tblCellSpacing w:w="0" w:type="dxa"/>
        </w:trPr>
        <w:tc>
          <w:tcPr>
            <w:tcW w:w="2500" w:type="pct"/>
            <w:hideMark/>
          </w:tcPr>
          <w:p w14:paraId="23B99FEA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E33495E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7F30" w:rsidRPr="00875ABE" w14:paraId="30568049" w14:textId="77777777" w:rsidTr="00406128">
        <w:trPr>
          <w:tblCellSpacing w:w="0" w:type="dxa"/>
        </w:trPr>
        <w:tc>
          <w:tcPr>
            <w:tcW w:w="2500" w:type="pct"/>
            <w:hideMark/>
          </w:tcPr>
          <w:p w14:paraId="2092871F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1844A10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19FD9C" w14:textId="77777777" w:rsidR="00457F30" w:rsidRPr="00875ABE" w:rsidRDefault="00457F30" w:rsidP="00457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875ABE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Дисциплины</w:t>
      </w:r>
    </w:p>
    <w:p w14:paraId="3F23338C" w14:textId="77777777" w:rsidR="00457F30" w:rsidRPr="00875ABE" w:rsidRDefault="00457F30" w:rsidP="00457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b/>
          <w:sz w:val="24"/>
          <w:szCs w:val="24"/>
        </w:rPr>
        <w:t>Контроль</w:t>
      </w:r>
      <w:r w:rsidRPr="00875ABE">
        <w:rPr>
          <w:rFonts w:ascii="Times New Roman" w:hAnsi="Times New Roman"/>
          <w:sz w:val="24"/>
          <w:szCs w:val="24"/>
        </w:rPr>
        <w:t xml:space="preserve"> </w:t>
      </w:r>
      <w:r w:rsidRPr="00875ABE">
        <w:rPr>
          <w:rFonts w:ascii="Times New Roman" w:hAnsi="Times New Roman"/>
          <w:b/>
          <w:sz w:val="24"/>
          <w:szCs w:val="24"/>
        </w:rPr>
        <w:t>и оценка</w:t>
      </w:r>
      <w:r w:rsidRPr="00875ABE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47D5A0D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6"/>
      </w:tblGrid>
      <w:tr w:rsidR="00457F30" w:rsidRPr="00875ABE" w14:paraId="009EAEB9" w14:textId="77777777" w:rsidTr="0040612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68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187499D3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F9A3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57F30" w:rsidRPr="00875ABE" w14:paraId="3E3784BC" w14:textId="77777777" w:rsidTr="00406128">
        <w:trPr>
          <w:trHeight w:val="9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8DC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  <w:b/>
              </w:rPr>
              <w:t>Умения</w:t>
            </w:r>
            <w:r w:rsidRPr="00875ABE">
              <w:rPr>
                <w:rFonts w:ascii="Times New Roman" w:hAnsi="Times New Roman"/>
              </w:rPr>
              <w:t>:</w:t>
            </w:r>
          </w:p>
          <w:p w14:paraId="6AC8E954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875ABE">
              <w:rPr>
                <w:rFonts w:ascii="Times New Roman" w:hAnsi="Times New Roman"/>
              </w:rPr>
              <w:t>применять теоретические положения при_изучении специальных юридических дисциплин;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F3F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защита рефератов</w:t>
            </w:r>
          </w:p>
        </w:tc>
      </w:tr>
      <w:tr w:rsidR="00457F30" w:rsidRPr="00875ABE" w14:paraId="4FA1CF51" w14:textId="77777777" w:rsidTr="00406128">
        <w:trPr>
          <w:trHeight w:val="5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F9C2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оперировать юридическими_ понятиями и категориями;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8308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тестирование;</w:t>
            </w:r>
          </w:p>
          <w:p w14:paraId="7084B7F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семинар;</w:t>
            </w:r>
          </w:p>
          <w:p w14:paraId="2E92C524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57F30" w:rsidRPr="00875ABE" w14:paraId="03EFDF9B" w14:textId="77777777" w:rsidTr="00406128">
        <w:trPr>
          <w:trHeight w:val="5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3D1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применять на практике нормы различных отраслей права.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FC43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-выполнение индивидуальных заданий</w:t>
            </w:r>
            <w:r w:rsidRPr="00875AB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7146192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57F30" w:rsidRPr="00875ABE" w14:paraId="77C1AA6E" w14:textId="77777777" w:rsidTr="00406128">
        <w:trPr>
          <w:trHeight w:val="8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EE50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  <w:b/>
              </w:rPr>
              <w:t>знания</w:t>
            </w:r>
            <w:r w:rsidRPr="00875ABE">
              <w:rPr>
                <w:rFonts w:ascii="Times New Roman" w:hAnsi="Times New Roman"/>
              </w:rPr>
              <w:t>:</w:t>
            </w:r>
          </w:p>
          <w:p w14:paraId="5C0044F5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75ABE">
              <w:rPr>
                <w:rFonts w:ascii="Times New Roman" w:hAnsi="Times New Roman"/>
              </w:rPr>
              <w:t>закономерности возникновения и функционирования государства и права;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594D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508A0D7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-устная проверка</w:t>
            </w:r>
          </w:p>
          <w:p w14:paraId="370EFE9F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семинар;</w:t>
            </w:r>
          </w:p>
          <w:p w14:paraId="554ADB2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-тестирование;</w:t>
            </w:r>
          </w:p>
          <w:p w14:paraId="33C716C7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7F30" w:rsidRPr="00875ABE" w14:paraId="591D1ED1" w14:textId="77777777" w:rsidTr="00406128">
        <w:trPr>
          <w:trHeight w:val="4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2B81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основы правового государства;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E34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защита рефератов</w:t>
            </w:r>
          </w:p>
        </w:tc>
      </w:tr>
      <w:tr w:rsidR="00457F30" w:rsidRPr="00875ABE" w14:paraId="305ED9B4" w14:textId="77777777" w:rsidTr="00406128">
        <w:trPr>
          <w:trHeight w:val="54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13B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основные типы современных правовых систем;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1A83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тестирование;</w:t>
            </w:r>
          </w:p>
          <w:p w14:paraId="2D36F4EC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57F30" w:rsidRPr="00875ABE" w14:paraId="6F478866" w14:textId="77777777" w:rsidTr="00406128">
        <w:trPr>
          <w:trHeight w:val="3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8B4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понятие, типы и формы государства и права;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2306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75ABE">
              <w:rPr>
                <w:rFonts w:ascii="Times New Roman" w:hAnsi="Times New Roman"/>
                <w:bCs/>
              </w:rPr>
              <w:t>-выполнение индивидуальных заданий</w:t>
            </w:r>
          </w:p>
        </w:tc>
      </w:tr>
      <w:tr w:rsidR="00457F30" w:rsidRPr="00875ABE" w14:paraId="2B981356" w14:textId="77777777" w:rsidTr="00406128">
        <w:trPr>
          <w:trHeight w:val="51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AE7D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роль государства в политической системе общества;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A795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-устная проверка</w:t>
            </w:r>
          </w:p>
          <w:p w14:paraId="29DBE57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семинар;</w:t>
            </w:r>
          </w:p>
          <w:p w14:paraId="73FF7E2A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57F30" w:rsidRPr="00875ABE" w14:paraId="05F61256" w14:textId="77777777" w:rsidTr="00406128">
        <w:trPr>
          <w:trHeight w:val="5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8A4F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систему права Российской Федерации и её элементы;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B7C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7F97F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защита рефератов</w:t>
            </w:r>
          </w:p>
        </w:tc>
      </w:tr>
      <w:tr w:rsidR="00457F30" w:rsidRPr="00875ABE" w14:paraId="6B2297F3" w14:textId="77777777" w:rsidTr="00406128">
        <w:trPr>
          <w:trHeight w:val="2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2FC7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формы реализации права;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CA86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тестирование;</w:t>
            </w:r>
          </w:p>
          <w:p w14:paraId="53A1395D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457F30" w:rsidRPr="00875ABE" w14:paraId="19689943" w14:textId="77777777" w:rsidTr="00406128">
        <w:trPr>
          <w:trHeight w:val="2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2616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понятие и виды правоотношений;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E78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 защита рефератов</w:t>
            </w:r>
          </w:p>
        </w:tc>
      </w:tr>
      <w:tr w:rsidR="00457F30" w:rsidRPr="00875ABE" w14:paraId="5A3EE13B" w14:textId="77777777" w:rsidTr="00406128">
        <w:trPr>
          <w:trHeight w:val="42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6A0B" w14:textId="77777777" w:rsidR="00457F30" w:rsidRPr="00875ABE" w:rsidRDefault="00457F30" w:rsidP="0040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875ABE">
              <w:rPr>
                <w:rFonts w:ascii="Times New Roman" w:hAnsi="Times New Roman"/>
              </w:rPr>
              <w:t>виды правонарушений и юридической ответственности</w:t>
            </w:r>
          </w:p>
          <w:p w14:paraId="290D0582" w14:textId="77777777" w:rsidR="00457F30" w:rsidRPr="00875ABE" w:rsidRDefault="00457F30" w:rsidP="004061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1A13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-устная проверка</w:t>
            </w:r>
          </w:p>
          <w:p w14:paraId="538A408A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A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875ABE">
              <w:rPr>
                <w:rFonts w:ascii="Times New Roman" w:hAnsi="Times New Roman"/>
                <w:bCs/>
                <w:sz w:val="24"/>
                <w:szCs w:val="24"/>
              </w:rPr>
              <w:t>семинар;</w:t>
            </w:r>
          </w:p>
          <w:p w14:paraId="79DACEDD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39537278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15B3DDC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460F9B7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589E53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DBE9C82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4871692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79B5E2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1436696" w14:textId="77777777" w:rsidR="00457F30" w:rsidRPr="00875ABE" w:rsidRDefault="00457F30" w:rsidP="00457F3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75ABE">
        <w:rPr>
          <w:rFonts w:ascii="Times New Roman" w:hAnsi="Times New Roman"/>
          <w:b/>
          <w:sz w:val="24"/>
          <w:szCs w:val="24"/>
        </w:rPr>
        <w:lastRenderedPageBreak/>
        <w:t xml:space="preserve">Разработчики: </w:t>
      </w:r>
      <w:r w:rsidRPr="00875ABE">
        <w:rPr>
          <w:rFonts w:ascii="Times New Roman" w:hAnsi="Times New Roman"/>
          <w:b/>
          <w:sz w:val="24"/>
          <w:szCs w:val="24"/>
        </w:rPr>
        <w:tab/>
      </w:r>
    </w:p>
    <w:p w14:paraId="61C346E8" w14:textId="77777777" w:rsidR="00457F30" w:rsidRPr="00875ABE" w:rsidRDefault="00457F30" w:rsidP="0045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>Разработчик и эксперт примерных программ профессиональных модулей и дисциплин среднего профессионального образования</w:t>
      </w:r>
    </w:p>
    <w:p w14:paraId="1B8417E3" w14:textId="77777777" w:rsidR="00457F30" w:rsidRPr="00875ABE" w:rsidRDefault="00457F30" w:rsidP="00457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8"/>
        <w:gridCol w:w="3669"/>
        <w:gridCol w:w="3098"/>
      </w:tblGrid>
      <w:tr w:rsidR="00457F30" w:rsidRPr="00875ABE" w14:paraId="7725C373" w14:textId="77777777" w:rsidTr="00406128">
        <w:tc>
          <w:tcPr>
            <w:tcW w:w="2660" w:type="dxa"/>
            <w:shd w:val="clear" w:color="auto" w:fill="auto"/>
            <w:vAlign w:val="bottom"/>
            <w:hideMark/>
          </w:tcPr>
          <w:p w14:paraId="35951EA1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5ABE">
              <w:rPr>
                <w:rFonts w:ascii="Times New Roman" w:hAnsi="Times New Roman"/>
                <w:sz w:val="24"/>
                <w:szCs w:val="24"/>
                <w:u w:val="single"/>
              </w:rPr>
              <w:t>ГБПОУ РД «ТК им. Р.Н. Ашуралиева»</w:t>
            </w:r>
          </w:p>
          <w:p w14:paraId="34C4E50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0093E00B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6C1F0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5ABE">
              <w:rPr>
                <w:rFonts w:ascii="Times New Roman" w:hAnsi="Times New Roman"/>
                <w:sz w:val="24"/>
                <w:szCs w:val="24"/>
                <w:u w:val="single"/>
              </w:rPr>
              <w:t>преподаватель</w:t>
            </w:r>
          </w:p>
          <w:p w14:paraId="524AFA04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0"/>
                <w:szCs w:val="20"/>
              </w:rPr>
              <w:t>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21664AFD" w14:textId="77777777" w:rsidR="00457F30" w:rsidRPr="00875ABE" w:rsidRDefault="00457F30" w:rsidP="0040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5A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Л.С. Ахмедова</w:t>
            </w:r>
          </w:p>
          <w:p w14:paraId="6C579616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7EC7FD8C" w14:textId="77777777" w:rsidR="00457F30" w:rsidRPr="00875ABE" w:rsidRDefault="00457F30" w:rsidP="00457F30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6DDEB" w14:textId="77777777" w:rsidR="00457F30" w:rsidRPr="00875ABE" w:rsidRDefault="00457F30" w:rsidP="00457F30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C5629" w14:textId="77777777" w:rsidR="00457F30" w:rsidRPr="00875ABE" w:rsidRDefault="00457F30" w:rsidP="00457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ABE">
        <w:rPr>
          <w:rFonts w:ascii="Times New Roman" w:hAnsi="Times New Roman"/>
          <w:b/>
          <w:sz w:val="24"/>
          <w:szCs w:val="24"/>
        </w:rPr>
        <w:t>Рецензенты / эксперты:</w:t>
      </w:r>
    </w:p>
    <w:p w14:paraId="46D26246" w14:textId="77777777" w:rsidR="00457F30" w:rsidRPr="00875ABE" w:rsidRDefault="00457F30" w:rsidP="00457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10E92E" w14:textId="77777777" w:rsidR="00457F30" w:rsidRPr="00875ABE" w:rsidRDefault="00457F30" w:rsidP="00457F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457F30" w:rsidRPr="00875ABE" w14:paraId="06840F0E" w14:textId="77777777" w:rsidTr="00406128">
        <w:tc>
          <w:tcPr>
            <w:tcW w:w="3397" w:type="dxa"/>
            <w:shd w:val="clear" w:color="auto" w:fill="auto"/>
            <w:vAlign w:val="bottom"/>
          </w:tcPr>
          <w:p w14:paraId="73CE43B4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 xml:space="preserve"> СКИ ФГБОУ  «Всероссийский государственный  университет юстиции»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B0840DC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 xml:space="preserve">преподаватель        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16AD0420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>А.И. Таркинский</w:t>
            </w:r>
          </w:p>
        </w:tc>
      </w:tr>
    </w:tbl>
    <w:p w14:paraId="13422DE2" w14:textId="77777777" w:rsidR="00457F30" w:rsidRPr="00875ABE" w:rsidRDefault="00457F30" w:rsidP="00457F30">
      <w:pPr>
        <w:spacing w:after="0" w:line="240" w:lineRule="auto"/>
        <w:ind w:firstLine="180"/>
        <w:rPr>
          <w:rFonts w:ascii="Times New Roman" w:hAnsi="Times New Roman"/>
          <w:sz w:val="8"/>
          <w:szCs w:val="24"/>
        </w:rPr>
      </w:pPr>
      <w:r w:rsidRPr="00875ABE">
        <w:rPr>
          <w:rFonts w:ascii="Times New Roman" w:hAnsi="Times New Roman"/>
          <w:sz w:val="12"/>
          <w:szCs w:val="24"/>
        </w:rPr>
        <w:t>______________________________________________                         _____________________________________________________                ________________________________</w:t>
      </w:r>
    </w:p>
    <w:p w14:paraId="6CE6E781" w14:textId="77777777" w:rsidR="00457F30" w:rsidRPr="00875ABE" w:rsidRDefault="00457F30" w:rsidP="00457F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5ABE">
        <w:rPr>
          <w:rFonts w:ascii="Times New Roman" w:hAnsi="Times New Roman"/>
          <w:sz w:val="24"/>
          <w:szCs w:val="24"/>
        </w:rPr>
        <w:t xml:space="preserve"> </w:t>
      </w:r>
      <w:r w:rsidRPr="00875ABE">
        <w:rPr>
          <w:rFonts w:ascii="Times New Roman" w:hAnsi="Times New Roman"/>
          <w:sz w:val="20"/>
          <w:szCs w:val="20"/>
        </w:rPr>
        <w:t xml:space="preserve">(место работы)    </w:t>
      </w:r>
      <w:r w:rsidRPr="00875ABE">
        <w:rPr>
          <w:rFonts w:ascii="Times New Roman" w:hAnsi="Times New Roman"/>
          <w:sz w:val="20"/>
          <w:szCs w:val="20"/>
        </w:rPr>
        <w:tab/>
      </w:r>
      <w:r w:rsidRPr="00875ABE">
        <w:rPr>
          <w:rFonts w:ascii="Times New Roman" w:hAnsi="Times New Roman"/>
          <w:sz w:val="20"/>
          <w:szCs w:val="20"/>
        </w:rPr>
        <w:tab/>
        <w:t xml:space="preserve">               (занимаемая должность)         </w:t>
      </w:r>
      <w:r w:rsidRPr="00875ABE">
        <w:rPr>
          <w:rFonts w:ascii="Times New Roman" w:hAnsi="Times New Roman"/>
          <w:sz w:val="20"/>
          <w:szCs w:val="20"/>
        </w:rPr>
        <w:tab/>
        <w:t xml:space="preserve">      (инициалы, фамилия)</w:t>
      </w:r>
    </w:p>
    <w:p w14:paraId="714C26BD" w14:textId="77777777" w:rsidR="00457F30" w:rsidRPr="00875ABE" w:rsidRDefault="00457F30" w:rsidP="00457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17709A3" w14:textId="77777777" w:rsidR="00457F30" w:rsidRPr="00875ABE" w:rsidRDefault="00457F30" w:rsidP="0045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B97820" w14:textId="77777777" w:rsidR="00457F30" w:rsidRPr="00875ABE" w:rsidRDefault="00457F30" w:rsidP="0045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457F30" w:rsidRPr="00875ABE" w14:paraId="173F60DB" w14:textId="77777777" w:rsidTr="00406128">
        <w:tc>
          <w:tcPr>
            <w:tcW w:w="3397" w:type="dxa"/>
            <w:shd w:val="clear" w:color="auto" w:fill="auto"/>
            <w:vAlign w:val="bottom"/>
          </w:tcPr>
          <w:p w14:paraId="4C422928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Cs w:val="24"/>
              </w:rPr>
              <w:t>ГБПОУ РД «ТК им. Р.Н.Ашуралиева»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131D2F4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 xml:space="preserve">преподаватель, </w:t>
            </w:r>
          </w:p>
          <w:p w14:paraId="0F7691F1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 xml:space="preserve">председатель П(Ц)К 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52C97FF9" w14:textId="77777777" w:rsidR="00457F30" w:rsidRPr="00875ABE" w:rsidRDefault="00457F30" w:rsidP="0040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BE">
              <w:rPr>
                <w:rFonts w:ascii="Times New Roman" w:hAnsi="Times New Roman"/>
                <w:sz w:val="24"/>
                <w:szCs w:val="24"/>
              </w:rPr>
              <w:t xml:space="preserve">    Э.Р.Амалатова </w:t>
            </w:r>
          </w:p>
        </w:tc>
      </w:tr>
    </w:tbl>
    <w:p w14:paraId="75736C86" w14:textId="77777777" w:rsidR="00457F30" w:rsidRPr="00875ABE" w:rsidRDefault="00457F30" w:rsidP="00457F30">
      <w:pPr>
        <w:spacing w:after="0" w:line="240" w:lineRule="auto"/>
        <w:ind w:firstLine="180"/>
        <w:rPr>
          <w:rFonts w:ascii="Times New Roman" w:hAnsi="Times New Roman"/>
          <w:sz w:val="8"/>
          <w:szCs w:val="24"/>
        </w:rPr>
      </w:pPr>
      <w:r w:rsidRPr="00875ABE">
        <w:rPr>
          <w:rFonts w:ascii="Times New Roman" w:hAnsi="Times New Roman"/>
          <w:sz w:val="12"/>
          <w:szCs w:val="24"/>
        </w:rPr>
        <w:t>______________________________________________                         _____________________________________________________                  ________________________________</w:t>
      </w:r>
    </w:p>
    <w:p w14:paraId="68174F02" w14:textId="77777777" w:rsidR="00457F30" w:rsidRPr="00875ABE" w:rsidRDefault="00457F30" w:rsidP="00457F3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75ABE">
        <w:rPr>
          <w:rFonts w:ascii="Times New Roman" w:hAnsi="Times New Roman"/>
          <w:sz w:val="24"/>
          <w:szCs w:val="24"/>
        </w:rPr>
        <w:t xml:space="preserve"> </w:t>
      </w:r>
      <w:r w:rsidRPr="00875ABE">
        <w:rPr>
          <w:rFonts w:ascii="Times New Roman" w:hAnsi="Times New Roman"/>
          <w:sz w:val="20"/>
          <w:szCs w:val="20"/>
        </w:rPr>
        <w:t xml:space="preserve">(место работы)    </w:t>
      </w:r>
      <w:r w:rsidRPr="00875ABE">
        <w:rPr>
          <w:rFonts w:ascii="Times New Roman" w:hAnsi="Times New Roman"/>
          <w:sz w:val="20"/>
          <w:szCs w:val="20"/>
        </w:rPr>
        <w:tab/>
      </w:r>
      <w:r w:rsidRPr="00875ABE">
        <w:rPr>
          <w:rFonts w:ascii="Times New Roman" w:hAnsi="Times New Roman"/>
          <w:sz w:val="20"/>
          <w:szCs w:val="20"/>
        </w:rPr>
        <w:tab/>
        <w:t xml:space="preserve">               (занимаемая должность)         </w:t>
      </w:r>
      <w:r w:rsidRPr="00875ABE">
        <w:rPr>
          <w:rFonts w:ascii="Times New Roman" w:hAnsi="Times New Roman"/>
          <w:sz w:val="20"/>
          <w:szCs w:val="20"/>
        </w:rPr>
        <w:tab/>
        <w:t xml:space="preserve">      (инициалы, фамилия)</w:t>
      </w:r>
    </w:p>
    <w:p w14:paraId="613EE328" w14:textId="77777777" w:rsidR="00457F30" w:rsidRPr="00875ABE" w:rsidRDefault="00457F30" w:rsidP="00457F3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14:paraId="449D50CB" w14:textId="77777777" w:rsidR="00457F30" w:rsidRPr="00875ABE" w:rsidRDefault="00457F30" w:rsidP="00457F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15EB9" w14:textId="77777777" w:rsidR="00457F30" w:rsidRPr="00875ABE" w:rsidRDefault="00457F30" w:rsidP="00457F30">
      <w:pPr>
        <w:spacing w:after="0" w:line="336" w:lineRule="atLeast"/>
        <w:rPr>
          <w:rFonts w:ascii="Times New Roman" w:hAnsi="Times New Roman"/>
        </w:rPr>
      </w:pPr>
    </w:p>
    <w:p w14:paraId="1B0BDD64" w14:textId="77777777" w:rsidR="002B4BAF" w:rsidRDefault="002B4BAF"/>
    <w:sectPr w:rsidR="002B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1F98" w14:textId="77777777" w:rsidR="00B019AB" w:rsidRDefault="00B019AB">
      <w:pPr>
        <w:spacing w:after="0" w:line="240" w:lineRule="auto"/>
      </w:pPr>
      <w:r>
        <w:separator/>
      </w:r>
    </w:p>
  </w:endnote>
  <w:endnote w:type="continuationSeparator" w:id="0">
    <w:p w14:paraId="1DCCB674" w14:textId="77777777" w:rsidR="00B019AB" w:rsidRDefault="00B0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8941" w14:textId="77777777" w:rsidR="00145978" w:rsidRDefault="00457F30" w:rsidP="00875AB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7B24CCA" w14:textId="77777777" w:rsidR="00145978" w:rsidRDefault="00B019AB" w:rsidP="00875AB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054E1" w14:textId="77777777" w:rsidR="00145978" w:rsidRDefault="00457F30" w:rsidP="00875AB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15</w:t>
    </w:r>
    <w:r>
      <w:rPr>
        <w:rStyle w:val="af5"/>
      </w:rPr>
      <w:fldChar w:fldCharType="end"/>
    </w:r>
  </w:p>
  <w:p w14:paraId="77350F5B" w14:textId="77777777" w:rsidR="00145978" w:rsidRDefault="00B019AB" w:rsidP="00875AB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0456B" w14:textId="77777777" w:rsidR="00B019AB" w:rsidRDefault="00B019AB">
      <w:pPr>
        <w:spacing w:after="0" w:line="240" w:lineRule="auto"/>
      </w:pPr>
      <w:r>
        <w:separator/>
      </w:r>
    </w:p>
  </w:footnote>
  <w:footnote w:type="continuationSeparator" w:id="0">
    <w:p w14:paraId="0F6093AC" w14:textId="77777777" w:rsidR="00B019AB" w:rsidRDefault="00B0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AB2"/>
    <w:multiLevelType w:val="hybridMultilevel"/>
    <w:tmpl w:val="511E7D42"/>
    <w:lvl w:ilvl="0" w:tplc="EB00EF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709"/>
    <w:multiLevelType w:val="hybridMultilevel"/>
    <w:tmpl w:val="3508CE00"/>
    <w:lvl w:ilvl="0" w:tplc="EF3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989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56A51"/>
    <w:multiLevelType w:val="hybridMultilevel"/>
    <w:tmpl w:val="1FD8E866"/>
    <w:lvl w:ilvl="0" w:tplc="EF3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41747"/>
    <w:multiLevelType w:val="hybridMultilevel"/>
    <w:tmpl w:val="6502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BD8"/>
    <w:multiLevelType w:val="hybridMultilevel"/>
    <w:tmpl w:val="F21A6E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53B35"/>
    <w:multiLevelType w:val="hybridMultilevel"/>
    <w:tmpl w:val="3FCAA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E1B"/>
    <w:multiLevelType w:val="hybridMultilevel"/>
    <w:tmpl w:val="C19C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C500B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7019C6"/>
    <w:multiLevelType w:val="hybridMultilevel"/>
    <w:tmpl w:val="DD30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71D8B"/>
    <w:multiLevelType w:val="hybridMultilevel"/>
    <w:tmpl w:val="C27E0FE8"/>
    <w:lvl w:ilvl="0" w:tplc="CA1C26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17BA1"/>
    <w:multiLevelType w:val="hybridMultilevel"/>
    <w:tmpl w:val="256C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60E33"/>
    <w:multiLevelType w:val="hybridMultilevel"/>
    <w:tmpl w:val="C3B0AE6A"/>
    <w:lvl w:ilvl="0" w:tplc="EF3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07DE8"/>
    <w:multiLevelType w:val="hybridMultilevel"/>
    <w:tmpl w:val="2722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31A5F"/>
    <w:multiLevelType w:val="hybridMultilevel"/>
    <w:tmpl w:val="BBB0071A"/>
    <w:lvl w:ilvl="0" w:tplc="EF3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11301"/>
    <w:multiLevelType w:val="hybridMultilevel"/>
    <w:tmpl w:val="89C4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26BA3"/>
    <w:multiLevelType w:val="hybridMultilevel"/>
    <w:tmpl w:val="3576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61E32"/>
    <w:multiLevelType w:val="hybridMultilevel"/>
    <w:tmpl w:val="48DE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6"/>
  </w:num>
  <w:num w:numId="8">
    <w:abstractNumId w:val="15"/>
  </w:num>
  <w:num w:numId="9">
    <w:abstractNumId w:val="11"/>
  </w:num>
  <w:num w:numId="10">
    <w:abstractNumId w:val="5"/>
  </w:num>
  <w:num w:numId="11">
    <w:abstractNumId w:val="16"/>
  </w:num>
  <w:num w:numId="12">
    <w:abstractNumId w:val="21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  <w:num w:numId="17">
    <w:abstractNumId w:val="17"/>
  </w:num>
  <w:num w:numId="18">
    <w:abstractNumId w:val="2"/>
  </w:num>
  <w:num w:numId="19">
    <w:abstractNumId w:val="18"/>
  </w:num>
  <w:num w:numId="20">
    <w:abstractNumId w:val="8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30"/>
    <w:rsid w:val="0000053B"/>
    <w:rsid w:val="002008AA"/>
    <w:rsid w:val="002B4BAF"/>
    <w:rsid w:val="00457F30"/>
    <w:rsid w:val="004C5045"/>
    <w:rsid w:val="00861313"/>
    <w:rsid w:val="00B019AB"/>
    <w:rsid w:val="00D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0ECA"/>
  <w15:chartTrackingRefBased/>
  <w15:docId w15:val="{B893647B-931C-49EE-832F-F03D937D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F3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7F30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457F3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457F30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57F30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457F30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F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57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457F3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57F3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457F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45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457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457F3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457F3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57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57F30"/>
    <w:rPr>
      <w:b/>
      <w:bCs/>
    </w:rPr>
  </w:style>
  <w:style w:type="paragraph" w:styleId="a5">
    <w:name w:val="footnote text"/>
    <w:basedOn w:val="a"/>
    <w:link w:val="a6"/>
    <w:rsid w:val="00457F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57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57F30"/>
    <w:rPr>
      <w:vertAlign w:val="superscript"/>
    </w:rPr>
  </w:style>
  <w:style w:type="paragraph" w:styleId="a8">
    <w:name w:val="Balloon Text"/>
    <w:basedOn w:val="a"/>
    <w:link w:val="a9"/>
    <w:semiHidden/>
    <w:rsid w:val="0045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57F30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457F3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57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57F3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57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457F30"/>
    <w:rPr>
      <w:sz w:val="16"/>
      <w:szCs w:val="16"/>
    </w:rPr>
  </w:style>
  <w:style w:type="paragraph" w:styleId="ad">
    <w:name w:val="annotation text"/>
    <w:basedOn w:val="a"/>
    <w:link w:val="ae"/>
    <w:semiHidden/>
    <w:rsid w:val="00457F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57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57F3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57F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45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57F30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5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457F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457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57F30"/>
  </w:style>
  <w:style w:type="paragraph" w:customStyle="1" w:styleId="26">
    <w:name w:val="Знак2"/>
    <w:basedOn w:val="a"/>
    <w:rsid w:val="00457F3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457F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457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457F30"/>
    <w:rPr>
      <w:color w:val="0000FF"/>
      <w:u w:val="single"/>
    </w:rPr>
  </w:style>
  <w:style w:type="character" w:styleId="af9">
    <w:name w:val="FollowedHyperlink"/>
    <w:rsid w:val="00457F30"/>
    <w:rPr>
      <w:color w:val="800080"/>
      <w:u w:val="single"/>
    </w:rPr>
  </w:style>
  <w:style w:type="paragraph" w:customStyle="1" w:styleId="31">
    <w:name w:val="Знак3"/>
    <w:basedOn w:val="a"/>
    <w:rsid w:val="00457F3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457F30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457F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457F3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457F30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457F30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457F30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457F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457F3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457F3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457F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F30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457F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57F30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457F30"/>
    <w:rPr>
      <w:color w:val="808080"/>
    </w:rPr>
  </w:style>
  <w:style w:type="paragraph" w:customStyle="1" w:styleId="ConsPlusNormal">
    <w:name w:val="ConsPlusNormal"/>
    <w:rsid w:val="00457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457F30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457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457F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457F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457F3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457F30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457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F30"/>
  </w:style>
  <w:style w:type="character" w:customStyle="1" w:styleId="15">
    <w:name w:val="Название1"/>
    <w:basedOn w:val="a0"/>
    <w:rsid w:val="00457F30"/>
  </w:style>
  <w:style w:type="paragraph" w:customStyle="1" w:styleId="c1">
    <w:name w:val="c1"/>
    <w:basedOn w:val="a"/>
    <w:rsid w:val="00457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457F30"/>
  </w:style>
  <w:style w:type="character" w:customStyle="1" w:styleId="c0">
    <w:name w:val="c0"/>
    <w:basedOn w:val="a0"/>
    <w:rsid w:val="00457F30"/>
  </w:style>
  <w:style w:type="paragraph" w:styleId="aff3">
    <w:name w:val="Body Text First Indent"/>
    <w:basedOn w:val="aa"/>
    <w:link w:val="aff4"/>
    <w:uiPriority w:val="99"/>
    <w:unhideWhenUsed/>
    <w:rsid w:val="00457F30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457F3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457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457F30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457F30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numbering" w:customStyle="1" w:styleId="16">
    <w:name w:val="Нет списка1"/>
    <w:next w:val="a2"/>
    <w:semiHidden/>
    <w:unhideWhenUsed/>
    <w:rsid w:val="00457F30"/>
  </w:style>
  <w:style w:type="table" w:customStyle="1" w:styleId="17">
    <w:name w:val="Сетка таблицы1"/>
    <w:basedOn w:val="a1"/>
    <w:next w:val="af1"/>
    <w:rsid w:val="0045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1"/>
    <w:rsid w:val="0045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5">
    <w:name w:val="Стиль3"/>
    <w:basedOn w:val="a"/>
    <w:link w:val="36"/>
    <w:qFormat/>
    <w:rsid w:val="00457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right="-187"/>
      <w:jc w:val="both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36">
    <w:name w:val="Стиль3 Знак"/>
    <w:link w:val="35"/>
    <w:rsid w:val="00457F3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ff6">
    <w:name w:val="No Spacing"/>
    <w:uiPriority w:val="1"/>
    <w:qFormat/>
    <w:rsid w:val="00457F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3347</Words>
  <Characters>19083</Characters>
  <Application>Microsoft Office Word</Application>
  <DocSecurity>0</DocSecurity>
  <Lines>159</Lines>
  <Paragraphs>44</Paragraphs>
  <ScaleCrop>false</ScaleCrop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2024-10-23T05:33:00Z</dcterms:created>
  <dcterms:modified xsi:type="dcterms:W3CDTF">2024-11-02T06:00:00Z</dcterms:modified>
</cp:coreProperties>
</file>