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89C3" w14:textId="77777777" w:rsidR="001E59A5" w:rsidRDefault="002949A6">
      <w:pPr>
        <w:pStyle w:val="a5"/>
        <w:ind w:left="457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-</w:t>
      </w:r>
    </w:p>
    <w:p w14:paraId="6048D8BA" w14:textId="77777777" w:rsidR="001E59A5" w:rsidRDefault="001E59A5">
      <w:pPr>
        <w:pStyle w:val="a5"/>
        <w:ind w:left="457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14:paraId="65AF3E12" w14:textId="77777777" w:rsidR="001E59A5" w:rsidRDefault="001E59A5">
      <w:pPr>
        <w:pStyle w:val="a5"/>
        <w:ind w:left="457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14:paraId="0EED24F7" w14:textId="77777777" w:rsidR="001E59A5" w:rsidRDefault="001E59A5">
      <w:pPr>
        <w:pStyle w:val="a5"/>
        <w:ind w:left="4570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</w:p>
    <w:p w14:paraId="3AAFC4D7" w14:textId="77777777" w:rsidR="001E59A5" w:rsidRDefault="00BF3361">
      <w:pPr>
        <w:pStyle w:val="a5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Информация о результатах перевода, восстановления и отчисления </w:t>
      </w:r>
    </w:p>
    <w:p w14:paraId="041F2CEC" w14:textId="41FFE6B9" w:rsidR="001E59A5" w:rsidRDefault="00BF3361">
      <w:pPr>
        <w:pStyle w:val="a5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="00294D27"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>2023-2024 учебн</w:t>
      </w:r>
      <w:r w:rsidR="00294D27">
        <w:rPr>
          <w:rStyle w:val="a4"/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Style w:val="a4"/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294D27">
        <w:rPr>
          <w:rStyle w:val="a4"/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B0B11C8" w14:textId="77777777" w:rsidR="001E59A5" w:rsidRDefault="001E59A5">
      <w:pPr>
        <w:pStyle w:val="a5"/>
        <w:ind w:left="4570"/>
        <w:rPr>
          <w:rFonts w:ascii="Times New Roman" w:hAnsi="Times New Roman" w:cs="Times New Roman"/>
        </w:rPr>
      </w:pPr>
    </w:p>
    <w:tbl>
      <w:tblPr>
        <w:tblW w:w="15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885"/>
        <w:gridCol w:w="2275"/>
        <w:gridCol w:w="1234"/>
        <w:gridCol w:w="2174"/>
        <w:gridCol w:w="2131"/>
        <w:gridCol w:w="2021"/>
        <w:gridCol w:w="1704"/>
      </w:tblGrid>
      <w:tr w:rsidR="001E59A5" w14:paraId="1D8D910C" w14:textId="77777777">
        <w:trPr>
          <w:trHeight w:hRule="exact" w:val="163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B5FA67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4059B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7CA06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Уровень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E234B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CC94B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2FBF1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82125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Численность восстановленных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650D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</w:rPr>
              <w:t>Численность отчисленных обучающихся</w:t>
            </w:r>
          </w:p>
        </w:tc>
      </w:tr>
      <w:tr w:rsidR="001E59A5" w14:paraId="04E33D37" w14:textId="77777777">
        <w:trPr>
          <w:trHeight w:hRule="exact" w:val="149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022D5C" w14:textId="77777777" w:rsidR="001E59A5" w:rsidRDefault="001E59A5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</w:p>
          <w:p w14:paraId="7D92FE81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  <w:t>09.02.07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AA423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color w:val="222222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222222"/>
              </w:rPr>
              <w:t>Информационные системы и программирование</w:t>
            </w:r>
          </w:p>
          <w:p w14:paraId="63B77D33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AE6FF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C7379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68A3B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19F6D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2DDB18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EEAE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1E59A5" w14:paraId="2C0A5C1B" w14:textId="77777777">
        <w:trPr>
          <w:trHeight w:hRule="exact" w:val="157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01CB5" w14:textId="77777777" w:rsidR="001E59A5" w:rsidRDefault="001E59A5">
            <w:pPr>
              <w:pStyle w:val="a7"/>
              <w:jc w:val="center"/>
              <w:rPr>
                <w:rFonts w:ascii="Times New Roman" w:eastAsia="Microsoft Sans Serif" w:hAnsi="Times New Roman" w:cs="Times New Roman"/>
                <w:b/>
                <w:lang w:bidi="ru-RU"/>
              </w:rPr>
            </w:pPr>
          </w:p>
          <w:p w14:paraId="2B4A084C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10.02.05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D1C75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Обеспечение</w:t>
            </w: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 информационной</w:t>
            </w: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 xml:space="preserve"> безопасности автоматизированных систем</w:t>
            </w:r>
          </w:p>
          <w:p w14:paraId="27A98DF8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8384A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43683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BC324D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E2B7C5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B0EDE3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F7D3" w14:textId="77777777" w:rsidR="001E59A5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59A5" w14:paraId="7D7431AF" w14:textId="77777777">
        <w:trPr>
          <w:trHeight w:hRule="exact" w:val="1530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7C345A" w14:textId="77777777" w:rsidR="001E59A5" w:rsidRDefault="001E59A5">
            <w:pPr>
              <w:pStyle w:val="a7"/>
              <w:jc w:val="center"/>
              <w:rPr>
                <w:rFonts w:ascii="Times New Roman" w:eastAsia="Microsoft Sans Serif" w:hAnsi="Times New Roman" w:cs="Times New Roman"/>
                <w:b/>
                <w:lang w:bidi="ru-RU"/>
              </w:rPr>
            </w:pPr>
          </w:p>
          <w:p w14:paraId="4BF1318B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11.02.02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67AF5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Техническое обслуживание и ремонт радиоэлектронной техники (по отраслям)</w:t>
            </w:r>
          </w:p>
          <w:p w14:paraId="36A80490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3D004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02324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0CEF4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04D4A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215B5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841E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E59A5" w14:paraId="6F63C846" w14:textId="77777777">
        <w:trPr>
          <w:trHeight w:hRule="exact" w:val="1135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30F04" w14:textId="77777777" w:rsidR="001E59A5" w:rsidRDefault="001E59A5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</w:p>
          <w:p w14:paraId="238403D1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  <w:t>11.02.11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932A0B" w14:textId="77777777" w:rsidR="001E59A5" w:rsidRDefault="00BF3361">
            <w:pPr>
              <w:pStyle w:val="a7"/>
              <w:jc w:val="center"/>
              <w:rPr>
                <w:rStyle w:val="a3"/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333333"/>
                <w:shd w:val="clear" w:color="auto" w:fill="FFFFFF"/>
              </w:rPr>
              <w:t>Сети связи и системы коммутации</w:t>
            </w:r>
          </w:p>
          <w:p w14:paraId="1AC0958E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362CD8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34684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Очная/ 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50CF2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E7554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81A6B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3AEE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2072388" w14:textId="77777777" w:rsidR="001E59A5" w:rsidRDefault="00BF336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55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2551"/>
        <w:gridCol w:w="2401"/>
        <w:gridCol w:w="1276"/>
        <w:gridCol w:w="2268"/>
        <w:gridCol w:w="2126"/>
        <w:gridCol w:w="1843"/>
        <w:gridCol w:w="1843"/>
      </w:tblGrid>
      <w:tr w:rsidR="001E59A5" w14:paraId="5FBC6D43" w14:textId="77777777">
        <w:trPr>
          <w:trHeight w:hRule="exact" w:val="821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B0D38" w14:textId="77777777" w:rsidR="001E59A5" w:rsidRDefault="001E5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6FE00" w14:textId="77777777" w:rsidR="001E59A5" w:rsidRDefault="001E5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B2BFB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2F7D5" w14:textId="77777777" w:rsidR="001E59A5" w:rsidRDefault="001E5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A49F9" w14:textId="77777777" w:rsidR="001E59A5" w:rsidRDefault="001E5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493A7" w14:textId="77777777" w:rsidR="001E59A5" w:rsidRDefault="001E5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11801" w14:textId="77777777" w:rsidR="001E59A5" w:rsidRDefault="001E5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A9E3" w14:textId="77777777" w:rsidR="001E59A5" w:rsidRDefault="001E59A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9A5" w14:paraId="5D9FA6DA" w14:textId="77777777">
        <w:trPr>
          <w:trHeight w:hRule="exact" w:val="159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890A9" w14:textId="77777777" w:rsidR="001E59A5" w:rsidRDefault="001E59A5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</w:p>
          <w:p w14:paraId="75927DC1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  <w:t>11.02.15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F5791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Инфокоммуникационные сети и системы связи</w:t>
            </w:r>
          </w:p>
          <w:p w14:paraId="6BFF124A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</w:rPr>
              <w:t>(</w:t>
            </w: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срок обучения 3 года 10 месяцев)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6D9F10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BFE29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Очная/</w:t>
            </w:r>
          </w:p>
          <w:p w14:paraId="22D21A1A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01B8D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6DF4B2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12FE5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01A75F3A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0CFCF171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72676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91B5ADE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4979B849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E59A5" w14:paraId="399E6A0B" w14:textId="77777777">
        <w:trPr>
          <w:trHeight w:hRule="exact" w:val="1554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0ED55" w14:textId="77777777" w:rsidR="001E59A5" w:rsidRDefault="001E59A5">
            <w:pPr>
              <w:pStyle w:val="a7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  <w:p w14:paraId="7A2DC48B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11.02.16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A1390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Монтаж, техническое обслуживание и ремонт электронных приборов и устройств</w:t>
            </w:r>
          </w:p>
          <w:p w14:paraId="712D59F2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3 года 10 месяцев)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0828F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FDACA7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52A28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F0FCF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CE326B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57111E2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4DC7CADD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703B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8E44926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08D6F5C0" w14:textId="77777777" w:rsidR="001E59A5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59A5" w14:paraId="58DA0973" w14:textId="77777777">
        <w:trPr>
          <w:trHeight w:hRule="exact" w:val="155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6F0AE" w14:textId="77777777" w:rsidR="001E59A5" w:rsidRDefault="001E59A5">
            <w:pPr>
              <w:pStyle w:val="a7"/>
              <w:jc w:val="center"/>
              <w:rPr>
                <w:rFonts w:ascii="Times New Roman" w:eastAsia="Microsoft Sans Serif" w:hAnsi="Times New Roman" w:cs="Times New Roman"/>
                <w:b/>
                <w:lang w:bidi="ru-RU"/>
              </w:rPr>
            </w:pPr>
          </w:p>
          <w:p w14:paraId="5B5BFE07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13.02.03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42EF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Электрические станции, сети и системы</w:t>
            </w:r>
          </w:p>
          <w:p w14:paraId="2A6DB659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</w:rPr>
              <w:t>(срок обучения 3 года 10 месяцев)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F940FC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ED66A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B49CA9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AFED9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FA3A0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EDF8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E59A5" w14:paraId="44930072" w14:textId="77777777">
        <w:trPr>
          <w:trHeight w:hRule="exact" w:val="241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9701F" w14:textId="77777777" w:rsidR="001E59A5" w:rsidRDefault="001E59A5">
            <w:pPr>
              <w:pStyle w:val="a7"/>
              <w:jc w:val="center"/>
              <w:rPr>
                <w:rFonts w:ascii="Times New Roman" w:eastAsia="Microsoft Sans Serif" w:hAnsi="Times New Roman" w:cs="Times New Roman"/>
                <w:b/>
                <w:lang w:bidi="ru-RU"/>
              </w:rPr>
            </w:pPr>
          </w:p>
          <w:p w14:paraId="623F2BF4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13.02.11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860F8D" w14:textId="77777777" w:rsidR="001E59A5" w:rsidRDefault="00BF3361">
            <w:pPr>
              <w:pStyle w:val="a7"/>
              <w:jc w:val="center"/>
              <w:rPr>
                <w:rFonts w:ascii="Times New Roman" w:eastAsia="Microsoft Sans Serif" w:hAnsi="Times New Roman" w:cs="Times New Roman"/>
                <w:b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  <w:p w14:paraId="2E0F5AE2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</w:rPr>
              <w:t>(срок обучения 3 года 10 месяцев)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E4E98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9E36E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Очная/</w:t>
            </w:r>
          </w:p>
          <w:p w14:paraId="7556AE00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5E3B4D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5B1D8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548024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A24B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E59A5" w14:paraId="2B13FA8E" w14:textId="77777777">
        <w:trPr>
          <w:trHeight w:hRule="exact" w:val="1269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4F027" w14:textId="77777777" w:rsidR="001E59A5" w:rsidRDefault="001E59A5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</w:p>
          <w:p w14:paraId="44FDE0BC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  <w:t>21.02.02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35A98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Бурение нефтяных и газовых скважин</w:t>
            </w:r>
          </w:p>
          <w:p w14:paraId="47D7724D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</w:rPr>
              <w:t>(срок обучения 3 года 10 месяцев)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48E232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530F" w14:textId="77777777" w:rsidR="001E59A5" w:rsidRDefault="00BF3361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Очная/</w:t>
            </w:r>
          </w:p>
          <w:p w14:paraId="7EF13771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8F7D2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7D9E1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E551F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4B92" w14:textId="77777777" w:rsidR="001E59A5" w:rsidRDefault="00BF336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87FDD3F" w14:textId="77777777" w:rsidR="001E59A5" w:rsidRDefault="00BF3361">
      <w:pPr>
        <w:spacing w:line="1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W w:w="156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2409"/>
        <w:gridCol w:w="1276"/>
        <w:gridCol w:w="2225"/>
        <w:gridCol w:w="2190"/>
        <w:gridCol w:w="1985"/>
        <w:gridCol w:w="1701"/>
      </w:tblGrid>
      <w:tr w:rsidR="00206BCC" w14:paraId="1A041C96" w14:textId="77777777" w:rsidTr="00206BCC">
        <w:trPr>
          <w:trHeight w:hRule="exact"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7948D" w14:textId="77777777" w:rsidR="00206BCC" w:rsidRDefault="00206B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AB6D1" w14:textId="77777777" w:rsidR="00206BCC" w:rsidRDefault="00206B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468B6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1E076" w14:textId="77777777" w:rsidR="00206BCC" w:rsidRDefault="00206B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D009D" w14:textId="77777777" w:rsidR="00206BCC" w:rsidRDefault="00206B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D3053" w14:textId="77777777" w:rsidR="00206BCC" w:rsidRDefault="00206B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396D9" w14:textId="77777777" w:rsidR="00206BCC" w:rsidRDefault="00206B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EF399" w14:textId="77777777" w:rsidR="00206BCC" w:rsidRDefault="00206BC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6BCC" w14:paraId="6CD0EA59" w14:textId="77777777" w:rsidTr="00206BCC">
        <w:trPr>
          <w:trHeight w:hRule="exact" w:val="15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95E77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14:paraId="0A39C902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25.02.08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11A08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Эксплуатация беспилотных авиационных систем</w:t>
            </w:r>
          </w:p>
          <w:p w14:paraId="07B0899D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</w:rPr>
              <w:t>(</w:t>
            </w: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срок обучения 3 года 10 месяцев)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9C044F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E0DFB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294B5ABC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49E36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F965522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054CD930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4C620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3A1A29A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AE7B3DA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B9E19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3B1CC7C6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A28D497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080A4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60400F9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72A631C9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BCC" w14:paraId="1CDE352B" w14:textId="77777777" w:rsidTr="00206BCC">
        <w:trPr>
          <w:trHeight w:hRule="exact" w:val="15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B3BC4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14:paraId="1AF0832E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29.02.10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53F4D" w14:textId="77777777" w:rsidR="00206BCC" w:rsidRDefault="00206BCC">
            <w:pPr>
              <w:pStyle w:val="a7"/>
              <w:jc w:val="center"/>
              <w:rPr>
                <w:rFonts w:ascii="Times New Roman" w:eastAsia="Microsoft Sans Serif" w:hAnsi="Times New Roman" w:cs="Times New Roman"/>
                <w:b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b/>
                <w:lang w:bidi="ru-RU"/>
              </w:rPr>
              <w:t>Конструирование, моделирование и технология швейных изделий</w:t>
            </w:r>
          </w:p>
          <w:p w14:paraId="50BA1A4E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2 года 10 месяцев)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8FF80F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2C0322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7810538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21553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9E90524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B7716CF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B2F026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25B39954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760DF5D8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D5782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7F32C966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A655094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27C9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21F04B0C" w14:textId="77777777" w:rsidR="002949A6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A7BDD1C" w14:textId="77777777" w:rsidR="00206BCC" w:rsidRDefault="002949A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BCC" w14:paraId="4DC1786E" w14:textId="77777777" w:rsidTr="00206BCC">
        <w:trPr>
          <w:trHeight w:hRule="exact" w:val="151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AA7CBA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14:paraId="0E7FB7B3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11.01.05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7167B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Монтажник связи</w:t>
            </w:r>
          </w:p>
          <w:p w14:paraId="0EE65F54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(</w:t>
            </w: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срок обучения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 месяцев)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3C98C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 xml:space="preserve">Среднее профессиональное образование -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Программа подготовки квалифицированных рабочих,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7C3E5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33E2FF56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A433C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55A22917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490F3E75" w14:textId="77777777" w:rsidR="00206BCC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DBE5F1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57114DC7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4DE1B577" w14:textId="77777777" w:rsidR="00206BCC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B7ED4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593D7ABC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269A5178" w14:textId="77777777" w:rsidR="00206BCC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33E6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32B7C716" w14:textId="77777777" w:rsidR="002949A6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4F5D6A3D" w14:textId="77777777" w:rsidR="00206BCC" w:rsidRDefault="002949A6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2</w:t>
            </w:r>
          </w:p>
        </w:tc>
      </w:tr>
      <w:tr w:rsidR="00206BCC" w14:paraId="5E21889D" w14:textId="77777777" w:rsidTr="00206BCC">
        <w:trPr>
          <w:trHeight w:hRule="exact" w:val="175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35FEBD" w14:textId="77777777" w:rsidR="00206BCC" w:rsidRDefault="00206BCC">
            <w:pPr>
              <w:widowControl/>
              <w:tabs>
                <w:tab w:val="left" w:pos="0"/>
              </w:tabs>
              <w:spacing w:line="216" w:lineRule="auto"/>
              <w:ind w:left="284" w:hanging="284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</w:p>
          <w:p w14:paraId="3C7A45EB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38.02.01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9171F" w14:textId="77777777" w:rsidR="00206BCC" w:rsidRDefault="00206BC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Экономика и бухгалтерский учет (по отраслям)</w:t>
            </w:r>
          </w:p>
          <w:p w14:paraId="5858D66E" w14:textId="77777777" w:rsidR="00206BCC" w:rsidRDefault="00206BCC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2 года 10 месяце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на базе 9 классов</w:t>
            </w: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,</w:t>
            </w:r>
          </w:p>
          <w:p w14:paraId="63270F74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 год 10 месяцев на базе 11 классов)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8B8A5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20742C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7C159AEA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Очная/</w:t>
            </w:r>
          </w:p>
          <w:p w14:paraId="63E50887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51741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0DA0E40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28618DD6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418B0363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0DD318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668094C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403990AF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7B706EE0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5A7765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0A32672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E06CB90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15BC3F96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2319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3EAF6C78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AE11121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575B2183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8</w:t>
            </w:r>
          </w:p>
        </w:tc>
      </w:tr>
      <w:tr w:rsidR="00206BCC" w14:paraId="3E3D2A0E" w14:textId="77777777" w:rsidTr="00206BCC">
        <w:trPr>
          <w:trHeight w:hRule="exact" w:val="188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82C9B3" w14:textId="77777777" w:rsidR="00206BCC" w:rsidRDefault="00206BCC">
            <w:pPr>
              <w:tabs>
                <w:tab w:val="left" w:pos="307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7F80A99F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38.02.03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8318D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en-US"/>
              </w:rPr>
              <w:t>Операционная деятельность в логистике</w:t>
            </w:r>
          </w:p>
          <w:p w14:paraId="1D919A35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2 года 10</w:t>
            </w:r>
          </w:p>
          <w:p w14:paraId="75D5AEA1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Style w:val="a6"/>
                <w:rFonts w:ascii="Times New Roman" w:hAnsi="Times New Roman" w:cs="Times New Roman"/>
                <w:color w:val="222222"/>
                <w:sz w:val="20"/>
                <w:szCs w:val="20"/>
              </w:rPr>
              <w:t>месяцев)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94C5A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2E7E6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1D5715CF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C62F8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779D837B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70C9F925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0F67FD33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6951A4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1A6DB854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7E452762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3E04D5A2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48B94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29EBA3E7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4FFBA76A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045266D4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73E8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54E8184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0FCB96EC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106999C7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5</w:t>
            </w:r>
          </w:p>
        </w:tc>
      </w:tr>
      <w:tr w:rsidR="00206BCC" w14:paraId="4AC98884" w14:textId="77777777" w:rsidTr="00206BCC">
        <w:trPr>
          <w:trHeight w:hRule="exact" w:val="165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32EDB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spacing w:val="-6"/>
                <w:lang w:eastAsia="en-US"/>
              </w:rPr>
            </w:pPr>
          </w:p>
          <w:p w14:paraId="02A96440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/>
                <w:spacing w:val="-6"/>
                <w:lang w:eastAsia="en-US"/>
              </w:rPr>
              <w:t>40.02.01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792D0" w14:textId="77777777" w:rsidR="00206BCC" w:rsidRDefault="00206BCC">
            <w:pPr>
              <w:tabs>
                <w:tab w:val="left" w:pos="307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bidi="ru-RU"/>
              </w:rPr>
              <w:t>Право и организация социального обеспечения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(срок обучения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2 года 10 месяцев на базе 9 классов,</w:t>
            </w:r>
          </w:p>
          <w:p w14:paraId="01480BD0" w14:textId="77777777" w:rsidR="00206BCC" w:rsidRDefault="00206BCC">
            <w:pPr>
              <w:tabs>
                <w:tab w:val="left" w:pos="307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 год 10 месяцев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 базе 11 классов).</w:t>
            </w:r>
          </w:p>
          <w:p w14:paraId="43F9D14D" w14:textId="77777777" w:rsidR="00206BCC" w:rsidRDefault="00206BCC">
            <w:pPr>
              <w:pStyle w:val="a7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DF4D4A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4FEC7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2ACEEB8A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Очная/</w:t>
            </w:r>
          </w:p>
          <w:p w14:paraId="5F2EDF67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D5D31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12CF46B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14A9A1FD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B816B7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134C3FFA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6F3F16F6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0BD99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34567584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73E7281C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AE3D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7CFB1B92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</w:p>
          <w:p w14:paraId="485D9FD5" w14:textId="77777777" w:rsidR="00206BCC" w:rsidRDefault="00206BCC">
            <w:pPr>
              <w:pStyle w:val="a7"/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13</w:t>
            </w:r>
          </w:p>
        </w:tc>
      </w:tr>
    </w:tbl>
    <w:p w14:paraId="4A838068" w14:textId="77777777" w:rsidR="001E59A5" w:rsidRDefault="001E59A5" w:rsidP="00BE2929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E59A5">
      <w:pgSz w:w="16840" w:h="11900" w:orient="landscape"/>
      <w:pgMar w:top="556" w:right="567" w:bottom="386" w:left="567" w:header="128" w:footer="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300A8" w14:textId="77777777" w:rsidR="0076076D" w:rsidRDefault="0076076D"/>
  </w:endnote>
  <w:endnote w:type="continuationSeparator" w:id="0">
    <w:p w14:paraId="7C197B6C" w14:textId="77777777" w:rsidR="0076076D" w:rsidRDefault="00760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A6C6" w14:textId="77777777" w:rsidR="0076076D" w:rsidRDefault="0076076D"/>
  </w:footnote>
  <w:footnote w:type="continuationSeparator" w:id="0">
    <w:p w14:paraId="555BFF29" w14:textId="77777777" w:rsidR="0076076D" w:rsidRDefault="007607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85"/>
    <w:rsid w:val="001E2037"/>
    <w:rsid w:val="001E59A5"/>
    <w:rsid w:val="00206BCC"/>
    <w:rsid w:val="002327ED"/>
    <w:rsid w:val="00255755"/>
    <w:rsid w:val="002949A6"/>
    <w:rsid w:val="00294D27"/>
    <w:rsid w:val="00334D93"/>
    <w:rsid w:val="003D0981"/>
    <w:rsid w:val="004208B3"/>
    <w:rsid w:val="00453B65"/>
    <w:rsid w:val="004B19EA"/>
    <w:rsid w:val="00543051"/>
    <w:rsid w:val="00722F92"/>
    <w:rsid w:val="0076076D"/>
    <w:rsid w:val="008B7DED"/>
    <w:rsid w:val="00926A85"/>
    <w:rsid w:val="00960CC2"/>
    <w:rsid w:val="00AB7C93"/>
    <w:rsid w:val="00BE2929"/>
    <w:rsid w:val="00BF3361"/>
    <w:rsid w:val="00C03095"/>
    <w:rsid w:val="030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6798"/>
  <w15:docId w15:val="{891CEDAC-66BC-4A71-82C1-14E13997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/>
      <w:bCs/>
      <w:sz w:val="22"/>
      <w:szCs w:val="22"/>
      <w:u w:val="none"/>
    </w:rPr>
  </w:style>
  <w:style w:type="paragraph" w:customStyle="1" w:styleId="a5">
    <w:name w:val="Подпись к таблице"/>
    <w:basedOn w:val="a"/>
    <w:link w:val="a4"/>
    <w:rPr>
      <w:rFonts w:ascii="Calibri" w:eastAsia="Calibri" w:hAnsi="Calibri" w:cs="Calibri"/>
      <w:b/>
      <w:bCs/>
      <w:sz w:val="22"/>
      <w:szCs w:val="22"/>
    </w:rPr>
  </w:style>
  <w:style w:type="character" w:customStyle="1" w:styleId="a6">
    <w:name w:val="Другое_"/>
    <w:basedOn w:val="a0"/>
    <w:link w:val="a7"/>
    <w:rPr>
      <w:rFonts w:ascii="Calibri" w:eastAsia="Calibri" w:hAnsi="Calibri" w:cs="Calibri"/>
      <w:sz w:val="22"/>
      <w:szCs w:val="22"/>
      <w:u w:val="none"/>
    </w:rPr>
  </w:style>
  <w:style w:type="paragraph" w:customStyle="1" w:styleId="a7">
    <w:name w:val="Другое"/>
    <w:basedOn w:val="a"/>
    <w:link w:val="a6"/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11</cp:revision>
  <dcterms:created xsi:type="dcterms:W3CDTF">2025-03-13T11:17:00Z</dcterms:created>
  <dcterms:modified xsi:type="dcterms:W3CDTF">2025-03-14T07:58:00Z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658C17F295E14C1C8C22360788D3EFF4_12</vt:lpwstr>
  </property>
</Properties>
</file>