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A674" w14:textId="77777777" w:rsidR="009C16B8" w:rsidRPr="009C16B8" w:rsidRDefault="009C16B8" w:rsidP="009C16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B8">
        <w:rPr>
          <w:rFonts w:ascii="Times New Roman" w:hAnsi="Times New Roman" w:cs="Times New Roman"/>
          <w:sz w:val="28"/>
          <w:szCs w:val="28"/>
        </w:rPr>
        <w:t>20  мая прошла профориентационная встреча на базе ЦОПП РД  начальника отдела кадров Управления поисково-разведочных работ ПАО «Сургутнефтегаз» Мамаева Э.А. совместно с заместителем директора по УР Ахмедовой Ф.Р. и  руководителем базового центра (ЦК) по Республике Дагестан Ахмедовым С.Ш.  с обучающимися выпускных групп.</w:t>
      </w:r>
    </w:p>
    <w:p w14:paraId="1005B892" w14:textId="77777777" w:rsidR="009C16B8" w:rsidRPr="009C16B8" w:rsidRDefault="009C16B8" w:rsidP="009C16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B8">
        <w:rPr>
          <w:rFonts w:ascii="Times New Roman" w:hAnsi="Times New Roman" w:cs="Times New Roman"/>
          <w:sz w:val="28"/>
          <w:szCs w:val="28"/>
        </w:rPr>
        <w:t>Цель встречи - знакомство обучающихся с профессиональной деятельностью компании, информирование о мерах поддержки студентов, о возможности прохождения практики в данной организации и дальнейшего трудоустройства.</w:t>
      </w:r>
    </w:p>
    <w:p w14:paraId="468678F4" w14:textId="77777777" w:rsidR="009C16B8" w:rsidRPr="009C16B8" w:rsidRDefault="009C16B8" w:rsidP="009C16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B8">
        <w:rPr>
          <w:rFonts w:ascii="Times New Roman" w:hAnsi="Times New Roman" w:cs="Times New Roman"/>
          <w:sz w:val="28"/>
          <w:szCs w:val="28"/>
        </w:rPr>
        <w:t>Прохождение практики в ПAO «Сургутнефтегаз» дает уникальный опыт производственной деятельности, навыки работы в команде профессионалов, сбор материалов для дальнейшей учёбы, возможность трудоустройства после окончания учёбы. Обучение по направлению от ПAO «Сургутнефтегаз» гарантирует частичную оплату обучения в образовательных организациях среднего профессионального или высшего образования, прохождение производственной практики и трудоустройство после окончания обучения.</w:t>
      </w:r>
    </w:p>
    <w:p w14:paraId="3904E1B2" w14:textId="780A025F" w:rsidR="007F670B" w:rsidRDefault="009C16B8" w:rsidP="009C16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B8">
        <w:rPr>
          <w:rFonts w:ascii="Times New Roman" w:hAnsi="Times New Roman" w:cs="Times New Roman"/>
          <w:sz w:val="28"/>
          <w:szCs w:val="28"/>
        </w:rPr>
        <w:t>Профориентационные встречи с подразделениями ПАО «Сургутнефтегаз» и другими предприятиями проходят регулярно, в ходе которых ребята имеют возможность познакомиться с компанией, задать вопросы и подробнее узнать о трудоустройстве и условиях работы для молодых специалистов.</w:t>
      </w:r>
    </w:p>
    <w:p w14:paraId="3309F0B9" w14:textId="4525257A" w:rsidR="00B507C0" w:rsidRPr="009C16B8" w:rsidRDefault="00D30187" w:rsidP="00D301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60D5A30" wp14:editId="3457A95D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B58884" wp14:editId="6ED2B82B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0317E6" wp14:editId="52E87B26">
            <wp:extent cx="5934075" cy="444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F02CDE" wp14:editId="13A9A030">
            <wp:extent cx="5934075" cy="4448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6B0F3EC" wp14:editId="293DDBC7">
            <wp:extent cx="593407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7C0" w:rsidRPr="009C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93"/>
    <w:rsid w:val="00531493"/>
    <w:rsid w:val="0053180E"/>
    <w:rsid w:val="00771272"/>
    <w:rsid w:val="009C16B8"/>
    <w:rsid w:val="00B507C0"/>
    <w:rsid w:val="00D30187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5B30"/>
  <w15:chartTrackingRefBased/>
  <w15:docId w15:val="{5626ED20-8D26-41A6-9FB4-AD832A0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Rio</cp:lastModifiedBy>
  <cp:revision>5</cp:revision>
  <dcterms:created xsi:type="dcterms:W3CDTF">2025-06-10T06:43:00Z</dcterms:created>
  <dcterms:modified xsi:type="dcterms:W3CDTF">2025-06-10T06:44:00Z</dcterms:modified>
</cp:coreProperties>
</file>