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9C74" w14:textId="4C8291F6" w:rsidR="00C87BB7" w:rsidRDefault="00B64FB4" w:rsidP="00C87BB7">
      <w:pPr>
        <w:pStyle w:val="31"/>
        <w:tabs>
          <w:tab w:val="right" w:leader="dot" w:pos="9358"/>
        </w:tabs>
        <w:jc w:val="center"/>
      </w:pPr>
      <w:r>
        <w:rPr>
          <w:noProof/>
        </w:rPr>
        <w:drawing>
          <wp:inline distT="0" distB="0" distL="0" distR="0" wp14:anchorId="4826675A" wp14:editId="73CABB3C">
            <wp:extent cx="6405716" cy="9060873"/>
            <wp:effectExtent l="0" t="0" r="0" b="6985"/>
            <wp:docPr id="571247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475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7461" cy="907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64B54" w14:textId="77777777" w:rsidR="00C87BB7" w:rsidRPr="005D4D68" w:rsidRDefault="00C87BB7" w:rsidP="005D4D68">
      <w:pPr>
        <w:ind w:firstLine="0"/>
        <w:sectPr w:rsidR="00C87BB7" w:rsidRPr="005D4D68" w:rsidSect="00D1375D">
          <w:footerReference w:type="even" r:id="rId8"/>
          <w:footerReference w:type="default" r:id="rId9"/>
          <w:footerReference w:type="first" r:id="rId10"/>
          <w:pgSz w:w="12240" w:h="16834"/>
          <w:pgMar w:top="709" w:right="1440" w:bottom="1440" w:left="1440" w:header="720" w:footer="720" w:gutter="0"/>
          <w:cols w:space="720"/>
        </w:sectPr>
      </w:pPr>
    </w:p>
    <w:p w14:paraId="6B03393F" w14:textId="71587E5C" w:rsidR="000138AE" w:rsidRDefault="000138AE" w:rsidP="005D4D68">
      <w:pPr>
        <w:pStyle w:val="31"/>
        <w:tabs>
          <w:tab w:val="right" w:leader="dot" w:pos="9358"/>
        </w:tabs>
        <w:ind w:left="0"/>
        <w:jc w:val="center"/>
      </w:pPr>
      <w:hyperlink w:anchor="_Toc23164">
        <w:r>
          <w:rPr>
            <w:sz w:val="28"/>
          </w:rPr>
          <w:t xml:space="preserve">Содержание </w:t>
        </w:r>
      </w:hyperlink>
    </w:p>
    <w:p w14:paraId="46A1BEB9" w14:textId="61DA785C" w:rsidR="000138AE" w:rsidRDefault="000138AE" w:rsidP="000138AE">
      <w:pPr>
        <w:pStyle w:val="21"/>
        <w:tabs>
          <w:tab w:val="right" w:leader="dot" w:pos="9358"/>
        </w:tabs>
      </w:pPr>
      <w:r w:rsidRPr="000138AE">
        <w:t>1.</w:t>
      </w:r>
      <w:r w:rsidRPr="000138AE">
        <w:rPr>
          <w:rFonts w:eastAsia="Calibri"/>
        </w:rPr>
        <w:t xml:space="preserve">  </w:t>
      </w:r>
      <w:r w:rsidRPr="000138AE">
        <w:t>ОБЩИЕ ПОЛОЖЕНИЯ</w:t>
      </w:r>
      <w:r w:rsidRPr="000138AE">
        <w:tab/>
      </w:r>
      <w:r w:rsidR="007972B9">
        <w:t>3</w:t>
      </w:r>
    </w:p>
    <w:p w14:paraId="75B807AA" w14:textId="6DF58A12" w:rsidR="000138AE" w:rsidRDefault="000138AE" w:rsidP="000138AE">
      <w:pPr>
        <w:pStyle w:val="21"/>
        <w:tabs>
          <w:tab w:val="right" w:leader="dot" w:pos="9358"/>
        </w:tabs>
      </w:pPr>
      <w:r>
        <w:t>1.1.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Нормативные правовые документы и локальные акты, регулирующие вопросы </w:t>
      </w:r>
      <w:r>
        <w:tab/>
      </w:r>
      <w:r>
        <w:fldChar w:fldCharType="begin"/>
      </w:r>
      <w:r>
        <w:instrText>PAGEREF _Toc23165 \h</w:instrText>
      </w:r>
      <w:r>
        <w:fldChar w:fldCharType="separate"/>
      </w:r>
      <w:r w:rsidR="006C20ED">
        <w:rPr>
          <w:noProof/>
        </w:rPr>
        <w:t>3</w:t>
      </w:r>
      <w:r>
        <w:fldChar w:fldCharType="end"/>
      </w:r>
    </w:p>
    <w:p w14:paraId="300B069C" w14:textId="57A966B2" w:rsidR="000138AE" w:rsidRDefault="000138AE" w:rsidP="000138AE">
      <w:pPr>
        <w:pStyle w:val="21"/>
        <w:tabs>
          <w:tab w:val="right" w:leader="dot" w:pos="9358"/>
        </w:tabs>
      </w:pPr>
      <w:r>
        <w:t>организации и проведения ГИА в Колледже</w:t>
      </w:r>
      <w:r>
        <w:tab/>
      </w:r>
      <w:r>
        <w:fldChar w:fldCharType="begin"/>
      </w:r>
      <w:r>
        <w:instrText>PAGEREF _Toc23166 \h</w:instrText>
      </w:r>
      <w:r>
        <w:fldChar w:fldCharType="separate"/>
      </w:r>
      <w:r w:rsidR="006C20ED">
        <w:rPr>
          <w:noProof/>
        </w:rPr>
        <w:t>3</w:t>
      </w:r>
      <w:r>
        <w:fldChar w:fldCharType="end"/>
      </w:r>
    </w:p>
    <w:p w14:paraId="32096045" w14:textId="580D43BC" w:rsidR="000138AE" w:rsidRDefault="000138AE" w:rsidP="000138AE">
      <w:pPr>
        <w:pStyle w:val="21"/>
        <w:tabs>
          <w:tab w:val="right" w:leader="dot" w:pos="9358"/>
        </w:tabs>
      </w:pPr>
      <w:hyperlink w:anchor="_Toc23167">
        <w:r>
          <w:t>1.2.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Цель ГИА</w:t>
        </w:r>
        <w:r>
          <w:tab/>
        </w:r>
        <w:r>
          <w:fldChar w:fldCharType="begin"/>
        </w:r>
        <w:r>
          <w:instrText>PAGEREF _Toc23167 \h</w:instrText>
        </w:r>
        <w:r>
          <w:fldChar w:fldCharType="separate"/>
        </w:r>
        <w:r w:rsidR="006C20ED">
          <w:rPr>
            <w:noProof/>
          </w:rPr>
          <w:t>5</w:t>
        </w:r>
        <w:r>
          <w:fldChar w:fldCharType="end"/>
        </w:r>
      </w:hyperlink>
    </w:p>
    <w:p w14:paraId="2CBF097D" w14:textId="7E1EE6F2" w:rsidR="000138AE" w:rsidRDefault="000138AE" w:rsidP="000138AE">
      <w:pPr>
        <w:pStyle w:val="21"/>
        <w:tabs>
          <w:tab w:val="right" w:leader="dot" w:pos="9358"/>
        </w:tabs>
      </w:pPr>
      <w:hyperlink w:anchor="_Toc23168">
        <w:r>
          <w:t>1.3.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Формы, сроки и длительность ГИА</w:t>
        </w:r>
        <w:r>
          <w:tab/>
        </w:r>
        <w:r>
          <w:fldChar w:fldCharType="begin"/>
        </w:r>
        <w:r>
          <w:instrText>PAGEREF _Toc23168 \h</w:instrText>
        </w:r>
        <w:r>
          <w:fldChar w:fldCharType="separate"/>
        </w:r>
        <w:r w:rsidR="006C20ED">
          <w:rPr>
            <w:noProof/>
          </w:rPr>
          <w:t>5</w:t>
        </w:r>
        <w:r>
          <w:fldChar w:fldCharType="end"/>
        </w:r>
      </w:hyperlink>
    </w:p>
    <w:p w14:paraId="37DBD2C2" w14:textId="3CA99470" w:rsidR="000138AE" w:rsidRDefault="000138AE" w:rsidP="000138AE">
      <w:pPr>
        <w:pStyle w:val="11"/>
        <w:tabs>
          <w:tab w:val="right" w:leader="dot" w:pos="9358"/>
        </w:tabs>
      </w:pPr>
      <w:hyperlink w:anchor="_Toc23169">
        <w:r>
          <w:t>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ПОДГОТОВКА ПРОВЕДЕНИЯ ГИА</w:t>
        </w:r>
        <w:r>
          <w:tab/>
        </w:r>
        <w:r>
          <w:fldChar w:fldCharType="begin"/>
        </w:r>
        <w:r>
          <w:instrText>PAGEREF _Toc23169 \h</w:instrText>
        </w:r>
        <w:r>
          <w:fldChar w:fldCharType="separate"/>
        </w:r>
        <w:r w:rsidR="006C20ED">
          <w:rPr>
            <w:noProof/>
          </w:rPr>
          <w:t>6</w:t>
        </w:r>
        <w:r>
          <w:fldChar w:fldCharType="end"/>
        </w:r>
      </w:hyperlink>
    </w:p>
    <w:p w14:paraId="073127DC" w14:textId="1A6E50D1" w:rsidR="000138AE" w:rsidRDefault="000138AE" w:rsidP="000138AE">
      <w:pPr>
        <w:pStyle w:val="21"/>
        <w:tabs>
          <w:tab w:val="right" w:leader="dot" w:pos="9358"/>
        </w:tabs>
      </w:pPr>
      <w:hyperlink w:anchor="_Toc23170">
        <w:r>
          <w:t>2.1.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Состав и порядок работы ГЭК</w:t>
        </w:r>
        <w:r>
          <w:tab/>
        </w:r>
        <w:r>
          <w:fldChar w:fldCharType="begin"/>
        </w:r>
        <w:r>
          <w:instrText>PAGEREF _Toc23170 \h</w:instrText>
        </w:r>
        <w:r>
          <w:fldChar w:fldCharType="separate"/>
        </w:r>
        <w:r w:rsidR="006C20ED">
          <w:rPr>
            <w:noProof/>
          </w:rPr>
          <w:t>6</w:t>
        </w:r>
        <w:r>
          <w:fldChar w:fldCharType="end"/>
        </w:r>
      </w:hyperlink>
    </w:p>
    <w:p w14:paraId="03D2CC10" w14:textId="6484E217" w:rsidR="000138AE" w:rsidRDefault="000138AE" w:rsidP="000138AE">
      <w:pPr>
        <w:pStyle w:val="21"/>
        <w:tabs>
          <w:tab w:val="right" w:leader="dot" w:pos="9358"/>
        </w:tabs>
      </w:pPr>
      <w:hyperlink w:anchor="_Toc23171">
        <w:r>
          <w:t>2.2.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Состав и порядок работы экспертной группы демонстрационного экзамена</w:t>
        </w:r>
        <w:r>
          <w:tab/>
        </w:r>
        <w:r>
          <w:fldChar w:fldCharType="begin"/>
        </w:r>
        <w:r>
          <w:instrText>PAGEREF _Toc23171 \h</w:instrText>
        </w:r>
        <w:r>
          <w:fldChar w:fldCharType="separate"/>
        </w:r>
        <w:r w:rsidR="006C20ED">
          <w:rPr>
            <w:noProof/>
          </w:rPr>
          <w:t>6</w:t>
        </w:r>
        <w:r>
          <w:fldChar w:fldCharType="end"/>
        </w:r>
      </w:hyperlink>
    </w:p>
    <w:p w14:paraId="48EB2A93" w14:textId="00661E9E" w:rsidR="000138AE" w:rsidRDefault="000138AE" w:rsidP="000138AE">
      <w:pPr>
        <w:pStyle w:val="21"/>
        <w:tabs>
          <w:tab w:val="right" w:leader="dot" w:pos="9358"/>
        </w:tabs>
      </w:pPr>
      <w:hyperlink w:anchor="_Toc23172">
        <w:r>
          <w:t>2.3.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Выбор оценочной документации для демонстрационного экзамена</w:t>
        </w:r>
        <w:r>
          <w:tab/>
        </w:r>
        <w:r>
          <w:fldChar w:fldCharType="begin"/>
        </w:r>
        <w:r>
          <w:instrText>PAGEREF _Toc23172 \h</w:instrText>
        </w:r>
        <w:r>
          <w:fldChar w:fldCharType="separate"/>
        </w:r>
        <w:r w:rsidR="006C20ED">
          <w:rPr>
            <w:noProof/>
          </w:rPr>
          <w:t>7</w:t>
        </w:r>
        <w:r>
          <w:fldChar w:fldCharType="end"/>
        </w:r>
      </w:hyperlink>
    </w:p>
    <w:p w14:paraId="00CD1C0D" w14:textId="71DC695C" w:rsidR="000138AE" w:rsidRDefault="000138AE" w:rsidP="000138AE">
      <w:pPr>
        <w:pStyle w:val="21"/>
        <w:tabs>
          <w:tab w:val="right" w:leader="dot" w:pos="9358"/>
        </w:tabs>
      </w:pPr>
      <w:hyperlink w:anchor="_Toc23173">
        <w:r>
          <w:t>2.4.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Место подготовки и проведения демонстрационного экзамена</w:t>
        </w:r>
        <w:r>
          <w:tab/>
        </w:r>
        <w:r>
          <w:fldChar w:fldCharType="begin"/>
        </w:r>
        <w:r>
          <w:instrText>PAGEREF _Toc23173 \h</w:instrText>
        </w:r>
        <w:r>
          <w:fldChar w:fldCharType="separate"/>
        </w:r>
        <w:r w:rsidR="006C20ED">
          <w:rPr>
            <w:noProof/>
          </w:rPr>
          <w:t>7</w:t>
        </w:r>
        <w:r>
          <w:fldChar w:fldCharType="end"/>
        </w:r>
      </w:hyperlink>
    </w:p>
    <w:p w14:paraId="57B9DF9C" w14:textId="61BF9F19" w:rsidR="000138AE" w:rsidRDefault="000138AE" w:rsidP="000138AE">
      <w:pPr>
        <w:pStyle w:val="11"/>
        <w:tabs>
          <w:tab w:val="right" w:leader="dot" w:pos="9358"/>
        </w:tabs>
      </w:pPr>
      <w:hyperlink w:anchor="_Toc23174">
        <w:r>
          <w:t>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ПРОЦЕДУРА ПРОВЕДЕНИЯ ГИА</w:t>
        </w:r>
        <w:r>
          <w:tab/>
        </w:r>
        <w:r>
          <w:fldChar w:fldCharType="begin"/>
        </w:r>
        <w:r>
          <w:instrText>PAGEREF _Toc23174 \h</w:instrText>
        </w:r>
        <w:r>
          <w:fldChar w:fldCharType="separate"/>
        </w:r>
        <w:r w:rsidR="006C20ED">
          <w:rPr>
            <w:noProof/>
          </w:rPr>
          <w:t>9</w:t>
        </w:r>
        <w:r>
          <w:fldChar w:fldCharType="end"/>
        </w:r>
      </w:hyperlink>
    </w:p>
    <w:p w14:paraId="10C4490E" w14:textId="423080CA" w:rsidR="000138AE" w:rsidRDefault="000138AE" w:rsidP="000138AE">
      <w:pPr>
        <w:pStyle w:val="21"/>
        <w:tabs>
          <w:tab w:val="right" w:leader="dot" w:pos="9358"/>
        </w:tabs>
      </w:pPr>
      <w:hyperlink w:anchor="_Toc23175">
        <w:r>
          <w:t>3.1.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Порядок проведения демонстрационного экзамена</w:t>
        </w:r>
        <w:r>
          <w:tab/>
        </w:r>
        <w:r>
          <w:fldChar w:fldCharType="begin"/>
        </w:r>
        <w:r>
          <w:instrText>PAGEREF _Toc23175 \h</w:instrText>
        </w:r>
        <w:r>
          <w:fldChar w:fldCharType="separate"/>
        </w:r>
        <w:r w:rsidR="006C20ED">
          <w:rPr>
            <w:noProof/>
          </w:rPr>
          <w:t>9</w:t>
        </w:r>
        <w:r>
          <w:fldChar w:fldCharType="end"/>
        </w:r>
      </w:hyperlink>
    </w:p>
    <w:p w14:paraId="553353CF" w14:textId="292A25A5" w:rsidR="000138AE" w:rsidRDefault="000138AE" w:rsidP="000138AE">
      <w:pPr>
        <w:pStyle w:val="11"/>
        <w:tabs>
          <w:tab w:val="right" w:leader="dot" w:pos="9358"/>
        </w:tabs>
      </w:pPr>
      <w:hyperlink w:anchor="_Toc23176">
        <w:r>
          <w:t>4.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ОЦЕНИВАНИЕ РЕЗУЛЬТАТОВ ГИА</w:t>
        </w:r>
        <w:r>
          <w:tab/>
        </w:r>
        <w:r>
          <w:fldChar w:fldCharType="begin"/>
        </w:r>
        <w:r>
          <w:instrText>PAGEREF _Toc23176 \h</w:instrText>
        </w:r>
        <w:r>
          <w:fldChar w:fldCharType="separate"/>
        </w:r>
        <w:r w:rsidR="006C20ED">
          <w:rPr>
            <w:noProof/>
          </w:rPr>
          <w:t>13</w:t>
        </w:r>
        <w:r>
          <w:fldChar w:fldCharType="end"/>
        </w:r>
      </w:hyperlink>
    </w:p>
    <w:p w14:paraId="2D230F1B" w14:textId="13CF3811" w:rsidR="000138AE" w:rsidRDefault="000138AE" w:rsidP="000138AE">
      <w:pPr>
        <w:pStyle w:val="21"/>
        <w:tabs>
          <w:tab w:val="right" w:leader="dot" w:pos="9358"/>
        </w:tabs>
      </w:pPr>
      <w:hyperlink w:anchor="_Toc23177">
        <w:r>
          <w:t>4.1.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Оценивание результатов демонстрационного экзамена</w:t>
        </w:r>
        <w:r>
          <w:tab/>
        </w:r>
        <w:r>
          <w:fldChar w:fldCharType="begin"/>
        </w:r>
        <w:r>
          <w:instrText>PAGEREF _Toc23177 \h</w:instrText>
        </w:r>
        <w:r>
          <w:fldChar w:fldCharType="separate"/>
        </w:r>
        <w:r w:rsidR="006C20ED">
          <w:rPr>
            <w:noProof/>
          </w:rPr>
          <w:t>14</w:t>
        </w:r>
        <w:r>
          <w:fldChar w:fldCharType="end"/>
        </w:r>
      </w:hyperlink>
    </w:p>
    <w:p w14:paraId="35074FA8" w14:textId="072E3B29" w:rsidR="000138AE" w:rsidRDefault="000138AE" w:rsidP="000138AE">
      <w:pPr>
        <w:pStyle w:val="21"/>
        <w:tabs>
          <w:tab w:val="right" w:leader="dot" w:pos="9358"/>
        </w:tabs>
      </w:pPr>
      <w:hyperlink w:anchor="_Toc23178">
        <w:r>
          <w:t>4.3.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Отчет о работе ГЭК</w:t>
        </w:r>
        <w:r>
          <w:tab/>
        </w:r>
        <w:r>
          <w:fldChar w:fldCharType="begin"/>
        </w:r>
        <w:r>
          <w:instrText>PAGEREF _Toc23178 \h</w:instrText>
        </w:r>
        <w:r>
          <w:fldChar w:fldCharType="separate"/>
        </w:r>
        <w:r w:rsidR="006C20ED">
          <w:rPr>
            <w:noProof/>
          </w:rPr>
          <w:t>14</w:t>
        </w:r>
        <w:r>
          <w:fldChar w:fldCharType="end"/>
        </w:r>
      </w:hyperlink>
    </w:p>
    <w:p w14:paraId="7487B97E" w14:textId="064C3FC8" w:rsidR="000138AE" w:rsidRDefault="000138AE" w:rsidP="000138AE">
      <w:pPr>
        <w:pStyle w:val="11"/>
        <w:tabs>
          <w:tab w:val="right" w:leader="dot" w:pos="9358"/>
        </w:tabs>
      </w:pPr>
      <w:hyperlink w:anchor="_Toc23179">
        <w:r>
          <w:t>5.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ПОРЯДОК АПЕЛЛЯЦИИ И ПЕРЕСДАЧИ ГИА</w:t>
        </w:r>
        <w:r>
          <w:tab/>
        </w:r>
        <w:r>
          <w:fldChar w:fldCharType="begin"/>
        </w:r>
        <w:r>
          <w:instrText>PAGEREF _Toc23179 \h</w:instrText>
        </w:r>
        <w:r>
          <w:fldChar w:fldCharType="separate"/>
        </w:r>
        <w:r w:rsidR="006C20ED">
          <w:rPr>
            <w:noProof/>
          </w:rPr>
          <w:t>15</w:t>
        </w:r>
        <w:r>
          <w:fldChar w:fldCharType="end"/>
        </w:r>
      </w:hyperlink>
    </w:p>
    <w:p w14:paraId="15E41255" w14:textId="0F29DE1E" w:rsidR="000138AE" w:rsidRDefault="000138AE" w:rsidP="000138AE">
      <w:pPr>
        <w:pStyle w:val="11"/>
        <w:tabs>
          <w:tab w:val="right" w:leader="dot" w:pos="9358"/>
        </w:tabs>
      </w:pPr>
      <w:hyperlink w:anchor="_Toc23180">
        <w:r>
          <w:t>6.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ОСОБЕННОСТИ ПРОВЕДЕНИЯ ГИА ДЛЯ ВЫПУСКНИКОВ ИЗ ЧИСЛА ЛИЦ С ОГРАНИЧЕННЫМИ ВОЗМОЖНОСТЯМИ ЗДОРОВЬЯ, ДЕТЕЙ-ИНВАЛИДОВ И ИНВАЛИДОВ</w:t>
        </w:r>
        <w:r>
          <w:tab/>
        </w:r>
        <w:r>
          <w:fldChar w:fldCharType="begin"/>
        </w:r>
        <w:r>
          <w:instrText>PAGEREF _Toc23180 \h</w:instrText>
        </w:r>
        <w:r>
          <w:fldChar w:fldCharType="separate"/>
        </w:r>
        <w:r w:rsidR="006C20ED">
          <w:rPr>
            <w:noProof/>
          </w:rPr>
          <w:t>17</w:t>
        </w:r>
        <w:r>
          <w:fldChar w:fldCharType="end"/>
        </w:r>
      </w:hyperlink>
    </w:p>
    <w:p w14:paraId="69A00E95" w14:textId="725A77B9" w:rsidR="000138AE" w:rsidRDefault="000138AE" w:rsidP="000138AE">
      <w:pPr>
        <w:pStyle w:val="11"/>
        <w:tabs>
          <w:tab w:val="right" w:leader="dot" w:pos="9358"/>
        </w:tabs>
      </w:pPr>
      <w:hyperlink w:anchor="_Toc23181">
        <w:r>
          <w:t>7.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УСЛОВИЯ РЕАЛИЗАЦИИ ПРОГРАММЫ ГИА</w:t>
        </w:r>
        <w:r>
          <w:tab/>
        </w:r>
        <w:r>
          <w:fldChar w:fldCharType="begin"/>
        </w:r>
        <w:r>
          <w:instrText>PAGEREF _Toc23181 \h</w:instrText>
        </w:r>
        <w:r>
          <w:fldChar w:fldCharType="separate"/>
        </w:r>
        <w:r w:rsidR="006C20ED">
          <w:rPr>
            <w:noProof/>
          </w:rPr>
          <w:t>19</w:t>
        </w:r>
        <w:r>
          <w:fldChar w:fldCharType="end"/>
        </w:r>
      </w:hyperlink>
    </w:p>
    <w:p w14:paraId="3C5C63D0" w14:textId="5E7CE645" w:rsidR="000138AE" w:rsidRDefault="000138AE" w:rsidP="000138AE">
      <w:pPr>
        <w:pStyle w:val="21"/>
        <w:tabs>
          <w:tab w:val="right" w:leader="dot" w:pos="9358"/>
        </w:tabs>
      </w:pPr>
      <w:hyperlink w:anchor="_Toc23182">
        <w:r>
          <w:t>7.1.</w:t>
        </w:r>
        <w:r>
          <w:rPr>
            <w:rFonts w:ascii="Calibri" w:eastAsia="Calibri" w:hAnsi="Calibri" w:cs="Calibri"/>
            <w:sz w:val="22"/>
          </w:rPr>
          <w:t xml:space="preserve"> </w:t>
        </w:r>
        <w:r>
          <w:t>Требования к минимальному материально-техническому обеспечению</w:t>
        </w:r>
        <w:r>
          <w:tab/>
        </w:r>
        <w:r>
          <w:fldChar w:fldCharType="begin"/>
        </w:r>
        <w:r>
          <w:instrText>PAGEREF _Toc23182 \h</w:instrText>
        </w:r>
        <w:r>
          <w:fldChar w:fldCharType="separate"/>
        </w:r>
        <w:r w:rsidR="006C20ED">
          <w:rPr>
            <w:noProof/>
          </w:rPr>
          <w:t>19</w:t>
        </w:r>
        <w:r>
          <w:fldChar w:fldCharType="end"/>
        </w:r>
      </w:hyperlink>
    </w:p>
    <w:p w14:paraId="3F6DFBCD" w14:textId="64D9AD99" w:rsidR="000138AE" w:rsidRDefault="000138AE" w:rsidP="000138AE">
      <w:pPr>
        <w:pStyle w:val="21"/>
        <w:tabs>
          <w:tab w:val="right" w:leader="dot" w:pos="9358"/>
        </w:tabs>
      </w:pPr>
      <w:hyperlink w:anchor="_Toc23183">
        <w:r>
          <w:t>7.2.</w:t>
        </w:r>
        <w:r>
          <w:rPr>
            <w:rFonts w:ascii="Calibri" w:eastAsia="Calibri" w:hAnsi="Calibri" w:cs="Calibri"/>
            <w:sz w:val="22"/>
          </w:rPr>
          <w:t xml:space="preserve"> </w:t>
        </w:r>
        <w:r>
          <w:t>Информационное обеспечение государственной итоговой аттестации</w:t>
        </w:r>
        <w:r>
          <w:tab/>
        </w:r>
        <w:r>
          <w:fldChar w:fldCharType="begin"/>
        </w:r>
        <w:r>
          <w:instrText>PAGEREF _Toc23183 \h</w:instrText>
        </w:r>
        <w:r>
          <w:fldChar w:fldCharType="separate"/>
        </w:r>
        <w:r w:rsidR="006C20ED">
          <w:rPr>
            <w:noProof/>
          </w:rPr>
          <w:t>19</w:t>
        </w:r>
        <w:r>
          <w:fldChar w:fldCharType="end"/>
        </w:r>
      </w:hyperlink>
    </w:p>
    <w:p w14:paraId="7961CE1F" w14:textId="3DA9DC82" w:rsidR="000138AE" w:rsidRDefault="000138AE" w:rsidP="000138AE">
      <w:pPr>
        <w:pStyle w:val="11"/>
        <w:tabs>
          <w:tab w:val="right" w:leader="dot" w:pos="9358"/>
        </w:tabs>
      </w:pPr>
      <w:hyperlink w:anchor="_Toc23184">
        <w:r>
          <w:t>ПРИЛОЖЕНИЯ</w:t>
        </w:r>
        <w:r>
          <w:tab/>
        </w:r>
        <w:r>
          <w:fldChar w:fldCharType="begin"/>
        </w:r>
        <w:r>
          <w:instrText>PAGEREF _Toc23184 \h</w:instrText>
        </w:r>
        <w:r>
          <w:fldChar w:fldCharType="separate"/>
        </w:r>
        <w:r w:rsidR="006C20ED">
          <w:rPr>
            <w:noProof/>
          </w:rPr>
          <w:t>21</w:t>
        </w:r>
        <w:r>
          <w:fldChar w:fldCharType="end"/>
        </w:r>
      </w:hyperlink>
    </w:p>
    <w:p w14:paraId="382D759F" w14:textId="3A24649B" w:rsidR="000138AE" w:rsidRDefault="000138AE" w:rsidP="000138AE">
      <w:pPr>
        <w:pStyle w:val="21"/>
        <w:tabs>
          <w:tab w:val="right" w:leader="dot" w:pos="9358"/>
        </w:tabs>
      </w:pPr>
      <w:hyperlink w:anchor="_Toc23185">
        <w:r>
          <w:t>ПРИЛОЖЕНИЕ 1 Фонд оценочных средств государственной итоговой аттестации выпускников по специальности среднего профессионального образования 11.01.05 Монтажник связи</w:t>
        </w:r>
        <w:r>
          <w:tab/>
        </w:r>
        <w:r>
          <w:fldChar w:fldCharType="begin"/>
        </w:r>
        <w:r>
          <w:instrText>PAGEREF _Toc23185 \h</w:instrText>
        </w:r>
        <w:r>
          <w:fldChar w:fldCharType="separate"/>
        </w:r>
        <w:r w:rsidR="006C20ED">
          <w:rPr>
            <w:noProof/>
          </w:rPr>
          <w:t>21</w:t>
        </w:r>
        <w:r>
          <w:fldChar w:fldCharType="end"/>
        </w:r>
      </w:hyperlink>
    </w:p>
    <w:p w14:paraId="43062011" w14:textId="0B065BDC" w:rsidR="000138AE" w:rsidRDefault="000138AE" w:rsidP="000138AE">
      <w:pPr>
        <w:pStyle w:val="21"/>
        <w:tabs>
          <w:tab w:val="right" w:leader="dot" w:pos="9358"/>
        </w:tabs>
      </w:pPr>
    </w:p>
    <w:p w14:paraId="00FD7844" w14:textId="5D08F4B4" w:rsidR="00BA7900" w:rsidRDefault="00BA7900">
      <w:pPr>
        <w:spacing w:after="153" w:line="259" w:lineRule="auto"/>
        <w:ind w:firstLine="0"/>
        <w:jc w:val="left"/>
      </w:pPr>
    </w:p>
    <w:p w14:paraId="16FB82C6" w14:textId="77777777" w:rsidR="00BA7900" w:rsidRDefault="001233E2">
      <w:pPr>
        <w:spacing w:after="154" w:line="259" w:lineRule="auto"/>
        <w:ind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139FED15" w14:textId="77777777" w:rsidR="000138AE" w:rsidRDefault="000138AE">
      <w:pPr>
        <w:spacing w:after="154" w:line="259" w:lineRule="auto"/>
        <w:ind w:firstLine="0"/>
        <w:jc w:val="left"/>
        <w:rPr>
          <w:sz w:val="28"/>
        </w:rPr>
      </w:pPr>
    </w:p>
    <w:p w14:paraId="1617588E" w14:textId="77777777" w:rsidR="000138AE" w:rsidRDefault="000138AE">
      <w:pPr>
        <w:spacing w:after="154" w:line="259" w:lineRule="auto"/>
        <w:ind w:firstLine="0"/>
        <w:jc w:val="left"/>
        <w:rPr>
          <w:sz w:val="28"/>
        </w:rPr>
      </w:pPr>
    </w:p>
    <w:p w14:paraId="3EF2731B" w14:textId="77777777" w:rsidR="000138AE" w:rsidRDefault="000138AE">
      <w:pPr>
        <w:spacing w:after="154" w:line="259" w:lineRule="auto"/>
        <w:ind w:firstLine="0"/>
        <w:jc w:val="left"/>
        <w:rPr>
          <w:sz w:val="28"/>
        </w:rPr>
      </w:pPr>
    </w:p>
    <w:p w14:paraId="27DE0CC2" w14:textId="77777777" w:rsidR="000138AE" w:rsidRDefault="000138AE">
      <w:pPr>
        <w:spacing w:after="154" w:line="259" w:lineRule="auto"/>
        <w:ind w:firstLine="0"/>
        <w:jc w:val="left"/>
        <w:rPr>
          <w:sz w:val="28"/>
        </w:rPr>
      </w:pPr>
    </w:p>
    <w:p w14:paraId="5FFFBA95" w14:textId="77777777" w:rsidR="000138AE" w:rsidRDefault="000138AE">
      <w:pPr>
        <w:spacing w:after="154" w:line="259" w:lineRule="auto"/>
        <w:ind w:firstLine="0"/>
        <w:jc w:val="left"/>
      </w:pPr>
    </w:p>
    <w:p w14:paraId="49D4B701" w14:textId="77777777" w:rsidR="00BA7900" w:rsidRDefault="001233E2">
      <w:pPr>
        <w:spacing w:after="0" w:line="259" w:lineRule="auto"/>
        <w:ind w:firstLine="0"/>
        <w:jc w:val="left"/>
      </w:pPr>
      <w:r>
        <w:rPr>
          <w:sz w:val="28"/>
        </w:rPr>
        <w:lastRenderedPageBreak/>
        <w:t xml:space="preserve"> </w:t>
      </w:r>
    </w:p>
    <w:p w14:paraId="007D74E0" w14:textId="1B80B3DC" w:rsidR="00BA7900" w:rsidRDefault="001233E2" w:rsidP="009F3AC8">
      <w:pPr>
        <w:spacing w:after="196"/>
        <w:ind w:left="360" w:firstLine="0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</w:p>
    <w:p w14:paraId="67F96687" w14:textId="77777777" w:rsidR="00BA7900" w:rsidRDefault="001233E2">
      <w:pPr>
        <w:ind w:left="-15"/>
      </w:pPr>
      <w:r>
        <w:t xml:space="preserve">Программа государственной итоговой аттестации (далее – ГИА) является частью основной профессиональной образовательной программы – программы подготовки специалистов среднего звена по профессии 11.01.05 Монтажник связи. Реквизиты приказа утверждения ФГОС СПО: №589 от «22» июля 2022 г., (зарегистрирован Министерством юстиции РФ 17.08.2022 № 69672 </w:t>
      </w:r>
    </w:p>
    <w:p w14:paraId="65DF28E0" w14:textId="77777777" w:rsidR="00BA7900" w:rsidRDefault="001233E2">
      <w:pPr>
        <w:ind w:left="-15"/>
      </w:pPr>
      <w:r>
        <w:t xml:space="preserve">Программа ГИА устанавливает правила организации и проведения ГИА студентов,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материалов.  </w:t>
      </w:r>
    </w:p>
    <w:p w14:paraId="3D300AE4" w14:textId="77777777" w:rsidR="00BA7900" w:rsidRDefault="001233E2">
      <w:pPr>
        <w:ind w:left="-15"/>
      </w:pPr>
      <w:r>
        <w:t xml:space="preserve"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 </w:t>
      </w:r>
    </w:p>
    <w:p w14:paraId="771EADC8" w14:textId="77777777" w:rsidR="00BA7900" w:rsidRDefault="001233E2">
      <w:pPr>
        <w:ind w:left="-15"/>
      </w:pPr>
      <w:r>
        <w:t xml:space="preserve">Обеспечение проведения ГИА осуществляется ГБПОУ РД «Технический колледж имени Р.Н. </w:t>
      </w:r>
      <w:proofErr w:type="spellStart"/>
      <w:r>
        <w:t>Ашуралиева</w:t>
      </w:r>
      <w:proofErr w:type="spellEnd"/>
      <w:r>
        <w:t xml:space="preserve">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 </w:t>
      </w:r>
    </w:p>
    <w:p w14:paraId="6EFDD381" w14:textId="77777777" w:rsidR="00BA7900" w:rsidRDefault="001233E2">
      <w:pPr>
        <w:ind w:left="-15"/>
      </w:pPr>
      <w:r>
        <w:t xml:space="preserve"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 </w:t>
      </w:r>
    </w:p>
    <w:p w14:paraId="1AA7F3D3" w14:textId="77777777" w:rsidR="00BA7900" w:rsidRDefault="001233E2">
      <w:pPr>
        <w:ind w:left="-15"/>
      </w:pPr>
      <w:r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 </w:t>
      </w:r>
    </w:p>
    <w:p w14:paraId="3841B826" w14:textId="77777777" w:rsidR="00BA7900" w:rsidRDefault="001233E2">
      <w:pPr>
        <w:ind w:left="-15"/>
      </w:pPr>
      <w: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по профессии 11.01.05 Монтажник связи. </w:t>
      </w:r>
    </w:p>
    <w:p w14:paraId="4C42631E" w14:textId="77777777" w:rsidR="00BA7900" w:rsidRDefault="001233E2">
      <w:pPr>
        <w:spacing w:after="259"/>
        <w:ind w:left="-15"/>
      </w:pPr>
      <w:r>
        <w:t xml:space="preserve">ГИА проводится на основе принципов объективности и независимости оценки качества подготовки обучающихся. </w:t>
      </w:r>
    </w:p>
    <w:p w14:paraId="29E16385" w14:textId="51A05988" w:rsidR="00BA7900" w:rsidRDefault="001233E2" w:rsidP="009F3AC8">
      <w:pPr>
        <w:pStyle w:val="2"/>
        <w:spacing w:after="126"/>
        <w:ind w:left="928" w:hanging="436"/>
        <w:jc w:val="center"/>
      </w:pPr>
      <w:bookmarkStart w:id="0" w:name="_Toc23165"/>
      <w:r>
        <w:t>1.1.</w:t>
      </w:r>
      <w:r>
        <w:rPr>
          <w:rFonts w:ascii="Arial" w:eastAsia="Arial" w:hAnsi="Arial" w:cs="Arial"/>
        </w:rPr>
        <w:t xml:space="preserve"> </w:t>
      </w:r>
      <w:r>
        <w:t>Нормативные правовые документы и локальные акты, регулирующие</w:t>
      </w:r>
      <w:bookmarkEnd w:id="0"/>
    </w:p>
    <w:p w14:paraId="46B3B531" w14:textId="5B37062C" w:rsidR="00BA7900" w:rsidRDefault="001233E2" w:rsidP="009F3AC8">
      <w:pPr>
        <w:pStyle w:val="2"/>
        <w:spacing w:after="126"/>
        <w:ind w:left="928" w:hanging="436"/>
        <w:jc w:val="center"/>
      </w:pPr>
      <w:bookmarkStart w:id="1" w:name="_Toc23166"/>
      <w:r>
        <w:t>вопросы организации и проведения ГИА в Колледже</w:t>
      </w:r>
      <w:bookmarkEnd w:id="1"/>
    </w:p>
    <w:p w14:paraId="773AE466" w14:textId="77777777" w:rsidR="00BA7900" w:rsidRDefault="001233E2">
      <w:pPr>
        <w:ind w:left="-15"/>
      </w:pPr>
      <w:r>
        <w:t xml:space="preserve">Программа государственной итоговой аттестации выпускников по профессии 11.01.05 Монтажник связи разработана в соответствии со следующими документами:  </w:t>
      </w:r>
    </w:p>
    <w:p w14:paraId="295927D3" w14:textId="77777777" w:rsidR="00BA7900" w:rsidRDefault="001233E2">
      <w:pPr>
        <w:ind w:left="-15"/>
      </w:pPr>
      <w:r>
        <w:t xml:space="preserve">Федеральный закон от 29 декабря 2012 г. № 273-ФЗ «Об образовании в Российской Федерации»; </w:t>
      </w:r>
    </w:p>
    <w:p w14:paraId="5C598C69" w14:textId="77777777" w:rsidR="00BA7900" w:rsidRDefault="001233E2">
      <w:pPr>
        <w:ind w:left="-15"/>
      </w:pPr>
      <w:r>
        <w:t xml:space="preserve"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14:paraId="726C9246" w14:textId="77777777" w:rsidR="00BA7900" w:rsidRDefault="001233E2">
      <w:pPr>
        <w:ind w:left="-15"/>
      </w:pPr>
      <w:r>
        <w:t xml:space="preserve">Приказ Министерства образования и науки Российской Федерации №1584 от «09» декабря 2016 г. "Об утверждении федерального государственного образовательного </w:t>
      </w:r>
      <w:r>
        <w:lastRenderedPageBreak/>
        <w:t xml:space="preserve">стандарта среднего профессионального образования по профессии 11.01.05 Монтажник связи, утвержденным (зарегистрирован Министерством юстиции РФ 26.12.2016 № 44945); </w:t>
      </w:r>
    </w:p>
    <w:p w14:paraId="4A348A7B" w14:textId="77777777" w:rsidR="00BA7900" w:rsidRDefault="001233E2">
      <w:pPr>
        <w:ind w:left="-15"/>
      </w:pPr>
      <w:r>
        <w:t xml:space="preserve">Приказ Минтруда России от 17 ноября 2020 г. № 791н «Об утверждении профессионального стандарта «Монтажник связи - </w:t>
      </w:r>
      <w:proofErr w:type="spellStart"/>
      <w:r>
        <w:t>линейщик</w:t>
      </w:r>
      <w:proofErr w:type="spellEnd"/>
      <w:r>
        <w:t xml:space="preserve">, монтажник связи - спайщик, монтажник связи - </w:t>
      </w:r>
      <w:proofErr w:type="spellStart"/>
      <w:r>
        <w:t>кабельщик,монтажник</w:t>
      </w:r>
      <w:proofErr w:type="spellEnd"/>
      <w:r>
        <w:t xml:space="preserve"> связи - </w:t>
      </w:r>
      <w:proofErr w:type="spellStart"/>
      <w:r>
        <w:t>антенщик</w:t>
      </w:r>
      <w:proofErr w:type="spellEnd"/>
      <w:r>
        <w:t xml:space="preserve"> » (Зарегистрировано в Минюсте России 21 декабря 2020 г., № 61606); </w:t>
      </w:r>
    </w:p>
    <w:p w14:paraId="5CB15EAF" w14:textId="77777777" w:rsidR="00BA7900" w:rsidRDefault="001233E2">
      <w:pPr>
        <w:ind w:left="-15"/>
      </w:pPr>
      <w:r>
        <w:t xml:space="preserve">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 </w:t>
      </w:r>
      <w:r>
        <w:rPr>
          <w:i/>
        </w:rPr>
        <w:t>(с 1 марта 2023 г.);</w:t>
      </w:r>
      <w:r>
        <w:t xml:space="preserve"> </w:t>
      </w:r>
    </w:p>
    <w:p w14:paraId="1B8A3CCA" w14:textId="6BBF109F" w:rsidR="00BA7900" w:rsidRDefault="001233E2">
      <w:pPr>
        <w:ind w:left="-15"/>
      </w:pPr>
      <w:r>
        <w:t xml:space="preserve">Оценочные материалы для демонстрационного экзамена профильного уровня по компетенции </w:t>
      </w:r>
      <w:r w:rsidR="00844F15">
        <w:t xml:space="preserve">Структурированные кабельные системы </w:t>
      </w:r>
      <w:r>
        <w:t xml:space="preserve">, опубликованные на сайте </w:t>
      </w:r>
      <w:hyperlink r:id="rId11">
        <w:r w:rsidR="00BA7900">
          <w:t>оператора</w:t>
        </w:r>
      </w:hyperlink>
      <w:hyperlink r:id="rId12">
        <w:r w:rsidR="00BA7900">
          <w:t xml:space="preserve"> </w:t>
        </w:r>
      </w:hyperlink>
      <w:r>
        <w:t xml:space="preserve">(комплект оценочной документации (КОД) 1.3-2023-2025 для организации и проведения аттестации обучающихся по программе среднего профессионального образования 11.01.05 Монтажник связи  в форме демонстрационного экзамена по компетенции </w:t>
      </w:r>
      <w:r w:rsidR="00844F15">
        <w:t xml:space="preserve">Структурированные кабельные системы </w:t>
      </w:r>
      <w:r>
        <w:t xml:space="preserve">); </w:t>
      </w:r>
    </w:p>
    <w:p w14:paraId="214AC35D" w14:textId="77777777" w:rsidR="00BA7900" w:rsidRDefault="001233E2">
      <w:pPr>
        <w:ind w:left="-15"/>
      </w:pPr>
      <w:r>
        <w:t xml:space="preserve"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Росстандарта от 22.11.2013 N 1628-ст); </w:t>
      </w:r>
    </w:p>
    <w:p w14:paraId="4C35802E" w14:textId="77777777" w:rsidR="00BA7900" w:rsidRDefault="001233E2">
      <w:pPr>
        <w:ind w:left="-15"/>
      </w:pPr>
      <w:r>
        <w:t xml:space="preserve">ГОСТ Р 7.0.97-2016. Национальный стандарт Российской Федерации. Система стандартов по информации, библиотечному и издательскому делу. </w:t>
      </w:r>
      <w:proofErr w:type="spellStart"/>
      <w:r>
        <w:t>Организационнораспорядительная</w:t>
      </w:r>
      <w:proofErr w:type="spellEnd"/>
      <w:r>
        <w:t xml:space="preserve"> документация. Требования к оформлению документов (утв. Приказом Росстандарта от 08.12.2016 N 2004-ст)  </w:t>
      </w:r>
    </w:p>
    <w:p w14:paraId="3B8343CC" w14:textId="77777777" w:rsidR="00BA7900" w:rsidRDefault="001233E2">
      <w:pPr>
        <w:ind w:left="-15"/>
      </w:pPr>
      <w: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и введен в действие Приказом Росстандарта от 03.12.2018 N 1050-ст); </w:t>
      </w:r>
    </w:p>
    <w:p w14:paraId="35CCAFD8" w14:textId="77777777" w:rsidR="00BA7900" w:rsidRDefault="001233E2">
      <w:pPr>
        <w:ind w:left="-15"/>
      </w:pPr>
      <w:r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</w:t>
      </w:r>
    </w:p>
    <w:p w14:paraId="0882B6EE" w14:textId="77777777" w:rsidR="00BA7900" w:rsidRDefault="001233E2">
      <w:pPr>
        <w:ind w:left="-15" w:firstLine="0"/>
      </w:pPr>
      <w:r>
        <w:t xml:space="preserve">Ростехрегулирования от 28.04.2008 N 95-ст); </w:t>
      </w:r>
    </w:p>
    <w:p w14:paraId="19B08A8D" w14:textId="77777777" w:rsidR="00BA7900" w:rsidRDefault="001233E2">
      <w:pPr>
        <w:ind w:left="-15"/>
      </w:pPr>
      <w:r>
        <w:t xml:space="preserve">ГОСТ 19.201-78 (СТ СЭВ 1627-79). Государственный стандарт Союза ССР. Единая система программной документации. Техническое задание. Требования к содержанию и оформлению (введен в действие Постановлением Госстандарта СССР от 18.12.1978 N 3351); </w:t>
      </w:r>
    </w:p>
    <w:p w14:paraId="24BFFEA5" w14:textId="77777777" w:rsidR="00BA7900" w:rsidRDefault="001233E2">
      <w:pPr>
        <w:ind w:left="-15"/>
      </w:pPr>
      <w:r>
        <w:t xml:space="preserve">ГОСТ 25123-82 (СТ СЭВ 1625-79). Машины вычислительные и системы обработки данных. Техническое задание. Порядок построения, изложения и оформления. (введен Постановлением Госстандарта СССР от 09.02.1982 N 496). </w:t>
      </w:r>
    </w:p>
    <w:p w14:paraId="7498B4FD" w14:textId="77777777" w:rsidR="00BA7900" w:rsidRDefault="001233E2">
      <w:pPr>
        <w:ind w:left="-15"/>
      </w:pPr>
      <w:r>
        <w:t xml:space="preserve">ГОСТ 28195-89. Оценка качества программных средств. Общие положения (утв. Постановлением Госстандарта СССР от 28.07.1989 N 2507) </w:t>
      </w:r>
    </w:p>
    <w:p w14:paraId="21643ED4" w14:textId="77777777" w:rsidR="00BA7900" w:rsidRDefault="001233E2">
      <w:pPr>
        <w:spacing w:after="9" w:line="269" w:lineRule="auto"/>
        <w:ind w:left="10" w:right="-9" w:hanging="10"/>
        <w:jc w:val="right"/>
      </w:pPr>
      <w:r>
        <w:t xml:space="preserve">Учебный план и календарный учебный график по профессии 11.01.05 Монтажник </w:t>
      </w:r>
    </w:p>
    <w:p w14:paraId="1DCB1AAB" w14:textId="77777777" w:rsidR="00BA7900" w:rsidRDefault="001233E2">
      <w:pPr>
        <w:ind w:left="-15" w:firstLine="0"/>
      </w:pPr>
      <w:r>
        <w:t xml:space="preserve">связи; </w:t>
      </w:r>
    </w:p>
    <w:p w14:paraId="13CAC8D2" w14:textId="77777777" w:rsidR="00BA7900" w:rsidRDefault="001233E2">
      <w:pPr>
        <w:ind w:left="709" w:firstLine="0"/>
      </w:pPr>
      <w:r>
        <w:t xml:space="preserve">Устав Колледжа; </w:t>
      </w:r>
    </w:p>
    <w:p w14:paraId="6586EAB1" w14:textId="77777777" w:rsidR="00BA7900" w:rsidRDefault="001233E2">
      <w:pPr>
        <w:tabs>
          <w:tab w:val="center" w:pos="1275"/>
          <w:tab w:val="center" w:pos="2443"/>
          <w:tab w:val="center" w:pos="3811"/>
          <w:tab w:val="center" w:pos="5340"/>
          <w:tab w:val="center" w:pos="6745"/>
          <w:tab w:val="center" w:pos="7781"/>
          <w:tab w:val="right" w:pos="9358"/>
        </w:tabs>
        <w:spacing w:after="9" w:line="269" w:lineRule="auto"/>
        <w:ind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Локальные </w:t>
      </w:r>
      <w:r>
        <w:tab/>
        <w:t xml:space="preserve">акты, </w:t>
      </w:r>
      <w:r>
        <w:tab/>
        <w:t xml:space="preserve">регулирующие </w:t>
      </w:r>
      <w:r>
        <w:tab/>
        <w:t xml:space="preserve">вопросы </w:t>
      </w:r>
      <w:r>
        <w:tab/>
        <w:t xml:space="preserve">организации </w:t>
      </w:r>
      <w:r>
        <w:tab/>
        <w:t xml:space="preserve">и </w:t>
      </w:r>
      <w:r>
        <w:tab/>
        <w:t xml:space="preserve">проведения </w:t>
      </w:r>
    </w:p>
    <w:p w14:paraId="03E6704E" w14:textId="77777777" w:rsidR="00BA7900" w:rsidRDefault="001233E2">
      <w:pPr>
        <w:spacing w:after="135"/>
        <w:ind w:left="-15" w:firstLine="0"/>
      </w:pPr>
      <w:r>
        <w:t xml:space="preserve">государственной итоговой аттестации в Колледже; </w:t>
      </w:r>
    </w:p>
    <w:p w14:paraId="3A6F184F" w14:textId="77777777" w:rsidR="00BA7900" w:rsidRDefault="001233E2">
      <w:pPr>
        <w:ind w:left="-15"/>
      </w:pPr>
      <w:r>
        <w:t xml:space="preserve">Программа государственной итоговой аттестации разработана с учетом примерной основной образовательной программы по профессии 11.01.05 Монтажник связи  </w:t>
      </w:r>
    </w:p>
    <w:p w14:paraId="53045C79" w14:textId="77777777" w:rsidR="00BA7900" w:rsidRDefault="001233E2">
      <w:pPr>
        <w:spacing w:after="0" w:line="259" w:lineRule="auto"/>
        <w:ind w:firstLine="0"/>
        <w:jc w:val="left"/>
      </w:pPr>
      <w:r>
        <w:lastRenderedPageBreak/>
        <w:t xml:space="preserve"> </w:t>
      </w:r>
      <w:r>
        <w:tab/>
      </w:r>
      <w:r>
        <w:rPr>
          <w:b/>
        </w:rPr>
        <w:t xml:space="preserve"> </w:t>
      </w:r>
    </w:p>
    <w:p w14:paraId="695C7CA0" w14:textId="138E23E2" w:rsidR="00BA7900" w:rsidRDefault="001233E2" w:rsidP="009F3AC8">
      <w:pPr>
        <w:pStyle w:val="2"/>
        <w:spacing w:after="129"/>
        <w:ind w:left="563"/>
        <w:jc w:val="center"/>
      </w:pPr>
      <w:bookmarkStart w:id="2" w:name="_Toc23167"/>
      <w:r>
        <w:t>1.2.</w:t>
      </w:r>
      <w:r w:rsidR="009F3AC8">
        <w:t xml:space="preserve"> </w:t>
      </w:r>
      <w:r>
        <w:t>Цель ГИА</w:t>
      </w:r>
      <w:bookmarkEnd w:id="2"/>
    </w:p>
    <w:p w14:paraId="1C25EAD5" w14:textId="77777777" w:rsidR="00BA7900" w:rsidRDefault="001233E2">
      <w:pPr>
        <w:ind w:left="-15"/>
      </w:pPr>
      <w:r>
        <w:t xml:space="preserve">В соответствии с Федеральным законом от 29 декабря 2012г. № 273-ФЗ «Об образовании в Российской Федерации» ГИА проводится государственной экзаменационной комиссией в целях определения соответствия результатов освоения обучающимися основной профессиональной образовательной программы специальности 11.01.05 Монтажник </w:t>
      </w:r>
      <w:proofErr w:type="gramStart"/>
      <w:r>
        <w:t>связи  соответствующим</w:t>
      </w:r>
      <w:proofErr w:type="gramEnd"/>
      <w:r>
        <w:t xml:space="preserve"> требованиям федерального государственного образовательного стандарта. </w:t>
      </w:r>
    </w:p>
    <w:p w14:paraId="75AEA5A6" w14:textId="77777777" w:rsidR="00BA7900" w:rsidRDefault="001233E2">
      <w:pPr>
        <w:ind w:left="-15"/>
      </w:pPr>
      <w:r>
        <w:t xml:space="preserve">ГИА завершается присвоением выпускникам квалификации специалиста среднего звена указанной в ФГОС СПО – «Монтажник связи - </w:t>
      </w:r>
      <w:proofErr w:type="spellStart"/>
      <w:r>
        <w:t>линейщик</w:t>
      </w:r>
      <w:proofErr w:type="spellEnd"/>
      <w:r>
        <w:t xml:space="preserve">, монтажник связи - спайщик, монтажник связи - кабельщик, монтажник связи - </w:t>
      </w:r>
      <w:proofErr w:type="spellStart"/>
      <w:proofErr w:type="gramStart"/>
      <w:r>
        <w:t>антенщик</w:t>
      </w:r>
      <w:proofErr w:type="spellEnd"/>
      <w:r>
        <w:t xml:space="preserve"> »</w:t>
      </w:r>
      <w:proofErr w:type="gramEnd"/>
      <w:r>
        <w:t xml:space="preserve">. </w:t>
      </w:r>
    </w:p>
    <w:p w14:paraId="4815BAF4" w14:textId="77777777" w:rsidR="00BA7900" w:rsidRDefault="001233E2">
      <w:pPr>
        <w:spacing w:after="253"/>
        <w:ind w:left="-15"/>
      </w:pPr>
      <w:r>
        <w:t xml:space="preserve">Результаты освоения образовательной программы и формы проверки их освоения представлены в Фонде оценочных средств ГИА (Приложение 1 к данной программе ГИА). </w:t>
      </w:r>
    </w:p>
    <w:p w14:paraId="04B200FB" w14:textId="1CDE2AEB" w:rsidR="00BA7900" w:rsidRDefault="001233E2" w:rsidP="009F3AC8">
      <w:pPr>
        <w:pStyle w:val="2"/>
        <w:spacing w:after="129"/>
        <w:ind w:left="563"/>
        <w:jc w:val="center"/>
      </w:pPr>
      <w:bookmarkStart w:id="3" w:name="_Toc23168"/>
      <w:r>
        <w:t>1.</w:t>
      </w:r>
      <w:proofErr w:type="gramStart"/>
      <w:r>
        <w:t>3.Формы</w:t>
      </w:r>
      <w:proofErr w:type="gramEnd"/>
      <w:r>
        <w:t>, сроки и длительность ГИА</w:t>
      </w:r>
      <w:bookmarkEnd w:id="3"/>
    </w:p>
    <w:p w14:paraId="3BDC4499" w14:textId="77777777" w:rsidR="00BA7900" w:rsidRDefault="001233E2">
      <w:pPr>
        <w:ind w:left="-15"/>
      </w:pPr>
      <w:r>
        <w:t xml:space="preserve">ГИА по профессии 11.01.05 Монтажник связи проводится в форме демонстрационного экзамена. </w:t>
      </w:r>
    </w:p>
    <w:p w14:paraId="0C4069E4" w14:textId="77777777" w:rsidR="00BA7900" w:rsidRDefault="001233E2">
      <w:pPr>
        <w:ind w:left="-15"/>
      </w:pPr>
      <w:r>
        <w:t xml:space="preserve">Длительность государственной итоговой аттестации в соответствии с ФГОС СПО по 11.01.05 Монтажник </w:t>
      </w:r>
      <w:proofErr w:type="gramStart"/>
      <w:r>
        <w:t>связи  составляет</w:t>
      </w:r>
      <w:proofErr w:type="gramEnd"/>
      <w:r>
        <w:t xml:space="preserve"> 72 часа (2 недели).  </w:t>
      </w:r>
    </w:p>
    <w:p w14:paraId="1E2B0E2C" w14:textId="77777777" w:rsidR="00BA7900" w:rsidRDefault="001233E2">
      <w:pPr>
        <w:ind w:left="-15"/>
      </w:pPr>
      <w:r>
        <w:t xml:space="preserve">Сроки государственной итоговой аттестации согласно учебному плану и календарному учебному графику с 11.05 по 21.06.2024 года. </w:t>
      </w:r>
    </w:p>
    <w:p w14:paraId="74CB6641" w14:textId="77777777" w:rsidR="00BA7900" w:rsidRDefault="001233E2">
      <w:pPr>
        <w:ind w:left="-15"/>
      </w:pPr>
      <w:r>
        <w:t xml:space="preserve"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график защиты дипломных проектов.  </w:t>
      </w:r>
    </w:p>
    <w:p w14:paraId="3A1EB543" w14:textId="77777777" w:rsidR="00BA7900" w:rsidRDefault="001233E2">
      <w:pPr>
        <w:ind w:left="709" w:firstLine="0"/>
      </w:pPr>
      <w:r>
        <w:t xml:space="preserve">Согласно графику, демонстрационный экзамен проводится с 08.06.2024 по </w:t>
      </w:r>
    </w:p>
    <w:p w14:paraId="471CA9AD" w14:textId="77777777" w:rsidR="00BA7900" w:rsidRDefault="001233E2">
      <w:pPr>
        <w:ind w:left="-15" w:firstLine="0"/>
      </w:pPr>
      <w:r>
        <w:t xml:space="preserve">14.06.2023.  </w:t>
      </w:r>
    </w:p>
    <w:p w14:paraId="31A61FA0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D18056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D9531A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F9F2564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76A56FB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597930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2EF739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731523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A2C38A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D86911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E784C0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809CFB5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B7235CF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78724FC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6A2A8D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934436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509C31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28D536B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2C60D74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1876B90" w14:textId="7008E240" w:rsidR="00BA7900" w:rsidRDefault="001233E2" w:rsidP="00BE6187">
      <w:pPr>
        <w:spacing w:after="0" w:line="259" w:lineRule="auto"/>
        <w:ind w:left="709" w:firstLine="0"/>
        <w:jc w:val="left"/>
      </w:pPr>
      <w:r>
        <w:t xml:space="preserve"> </w:t>
      </w:r>
    </w:p>
    <w:p w14:paraId="33363686" w14:textId="77777777" w:rsidR="00BA7900" w:rsidRDefault="001233E2">
      <w:pPr>
        <w:spacing w:after="0" w:line="259" w:lineRule="auto"/>
        <w:ind w:left="709" w:firstLine="0"/>
        <w:jc w:val="left"/>
      </w:pPr>
      <w:r>
        <w:lastRenderedPageBreak/>
        <w:t xml:space="preserve"> </w:t>
      </w:r>
    </w:p>
    <w:p w14:paraId="41D689E5" w14:textId="60BC450A" w:rsidR="00BA7900" w:rsidRDefault="001233E2" w:rsidP="009F3AC8">
      <w:pPr>
        <w:pStyle w:val="1"/>
        <w:spacing w:after="248"/>
        <w:ind w:left="1079"/>
        <w:jc w:val="center"/>
      </w:pPr>
      <w:bookmarkStart w:id="4" w:name="_Toc23169"/>
      <w:r>
        <w:t>2.</w:t>
      </w:r>
      <w:r>
        <w:rPr>
          <w:rFonts w:ascii="Arial" w:eastAsia="Arial" w:hAnsi="Arial" w:cs="Arial"/>
        </w:rPr>
        <w:t xml:space="preserve"> </w:t>
      </w:r>
      <w:r>
        <w:t>ПОДГОТОВКА ПРОВЕДЕНИЯ ГИА</w:t>
      </w:r>
      <w:bookmarkEnd w:id="4"/>
    </w:p>
    <w:p w14:paraId="5E750083" w14:textId="1DF7A75E" w:rsidR="00BA7900" w:rsidRDefault="001233E2" w:rsidP="009F3AC8">
      <w:pPr>
        <w:pStyle w:val="2"/>
        <w:spacing w:after="129"/>
        <w:ind w:left="563"/>
        <w:jc w:val="center"/>
      </w:pPr>
      <w:bookmarkStart w:id="5" w:name="_Toc23170"/>
      <w:r>
        <w:t>2.1. Состав и порядок работы ГЭК</w:t>
      </w:r>
      <w:bookmarkEnd w:id="5"/>
    </w:p>
    <w:p w14:paraId="49A19820" w14:textId="77777777" w:rsidR="00BA7900" w:rsidRDefault="001233E2">
      <w:pPr>
        <w:ind w:left="-15"/>
      </w:pPr>
      <w:r>
        <w:t xml:space="preserve">ГИА проводится государственной экзаменационной комиссией (далее - ГЭК), создаваемой Колледжем. </w:t>
      </w:r>
    </w:p>
    <w:p w14:paraId="5755EB1A" w14:textId="77777777" w:rsidR="00BA7900" w:rsidRDefault="001233E2">
      <w:pPr>
        <w:spacing w:after="3" w:line="259" w:lineRule="auto"/>
        <w:ind w:left="10" w:right="15" w:hanging="10"/>
        <w:jc w:val="center"/>
      </w:pPr>
      <w:r>
        <w:t xml:space="preserve">Государственная экзаменационная комиссия реализует следующие функции: </w:t>
      </w:r>
    </w:p>
    <w:p w14:paraId="1629185E" w14:textId="77777777" w:rsidR="00BA7900" w:rsidRDefault="001233E2">
      <w:pPr>
        <w:spacing w:after="9" w:line="269" w:lineRule="auto"/>
        <w:ind w:left="10" w:right="-9" w:hanging="10"/>
        <w:jc w:val="right"/>
      </w:pPr>
      <w:r>
        <w:t xml:space="preserve">определение соответствия результатов освоения выпускниками образовательной </w:t>
      </w:r>
    </w:p>
    <w:p w14:paraId="41989269" w14:textId="77777777" w:rsidR="00BA7900" w:rsidRDefault="001233E2">
      <w:pPr>
        <w:ind w:left="-15" w:firstLine="0"/>
      </w:pPr>
      <w:r>
        <w:t xml:space="preserve">программы требованиям ФГОС СПО по профессии 11.01.05 Монтажник связи;  принятие решения присвоении квалификации «Монтажник связи - </w:t>
      </w:r>
      <w:proofErr w:type="spellStart"/>
      <w:r>
        <w:t>линейщик</w:t>
      </w:r>
      <w:proofErr w:type="spellEnd"/>
      <w:r>
        <w:t xml:space="preserve">, монтажник связи - спайщик, монтажник связи - кабельщик, монтажник связи - </w:t>
      </w:r>
      <w:proofErr w:type="spellStart"/>
      <w:r>
        <w:t>антенщик</w:t>
      </w:r>
      <w:proofErr w:type="spellEnd"/>
      <w:r>
        <w:t xml:space="preserve"> » по результатам ГИА и выдаче выпускнику диплома о среднем профессиональном образовании (документ об образовании и о квалификации);  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обучающихся. </w:t>
      </w:r>
    </w:p>
    <w:p w14:paraId="15358BD5" w14:textId="77777777" w:rsidR="00BA7900" w:rsidRDefault="001233E2">
      <w:pPr>
        <w:ind w:left="-15"/>
      </w:pPr>
      <w:r>
        <w:t xml:space="preserve">ГЭК формируется из числа педагогических работников Колледжа, лиц, приглашенных из сторонних организаций, в том числе: </w:t>
      </w:r>
    </w:p>
    <w:p w14:paraId="42421B02" w14:textId="77777777" w:rsidR="00BA7900" w:rsidRDefault="001233E2">
      <w:pPr>
        <w:ind w:left="709" w:firstLine="0"/>
      </w:pPr>
      <w:r>
        <w:t xml:space="preserve">педагогических работников; </w:t>
      </w:r>
    </w:p>
    <w:p w14:paraId="7D12F124" w14:textId="77777777" w:rsidR="00BA7900" w:rsidRDefault="001233E2">
      <w:pPr>
        <w:tabs>
          <w:tab w:val="center" w:pos="1511"/>
          <w:tab w:val="center" w:pos="3810"/>
          <w:tab w:val="center" w:pos="5955"/>
          <w:tab w:val="center" w:pos="7547"/>
          <w:tab w:val="right" w:pos="9358"/>
        </w:tabs>
        <w:spacing w:after="9" w:line="269" w:lineRule="auto"/>
        <w:ind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представителей </w:t>
      </w:r>
      <w:r>
        <w:tab/>
        <w:t xml:space="preserve">организаций-партнеров, </w:t>
      </w:r>
      <w:r>
        <w:tab/>
        <w:t xml:space="preserve">направление </w:t>
      </w:r>
      <w:r>
        <w:tab/>
        <w:t xml:space="preserve">деятельности </w:t>
      </w:r>
      <w:r>
        <w:tab/>
        <w:t xml:space="preserve">которых </w:t>
      </w:r>
    </w:p>
    <w:p w14:paraId="5AB9F4FA" w14:textId="77777777" w:rsidR="00BA7900" w:rsidRDefault="001233E2">
      <w:pPr>
        <w:ind w:left="-15" w:firstLine="0"/>
      </w:pPr>
      <w:r>
        <w:t xml:space="preserve">соответствует области профессиональной деятельности, к которой готовятся выпускники –  </w:t>
      </w:r>
    </w:p>
    <w:p w14:paraId="2AF80140" w14:textId="77777777" w:rsidR="00BA7900" w:rsidRDefault="00BA7900">
      <w:pPr>
        <w:ind w:left="-15" w:firstLine="0"/>
      </w:pPr>
      <w:hyperlink r:id="rId13">
        <w:r>
          <w:t>06</w:t>
        </w:r>
      </w:hyperlink>
      <w:hyperlink r:id="rId14">
        <w:r>
          <w:t xml:space="preserve"> </w:t>
        </w:r>
      </w:hyperlink>
      <w:r>
        <w:t xml:space="preserve">Связь, информационные и коммуникационные технологии; 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 </w:t>
      </w:r>
    </w:p>
    <w:p w14:paraId="0754B358" w14:textId="77777777" w:rsidR="00BA7900" w:rsidRDefault="001233E2">
      <w:pPr>
        <w:ind w:left="-15"/>
      </w:pPr>
      <w:r>
        <w:t xml:space="preserve"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5770E832" w14:textId="77777777" w:rsidR="00BA7900" w:rsidRDefault="001233E2">
      <w:pPr>
        <w:ind w:left="-15"/>
      </w:pPr>
      <w: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выпускникам. </w:t>
      </w:r>
    </w:p>
    <w:p w14:paraId="2188ACF8" w14:textId="77777777" w:rsidR="00BA7900" w:rsidRDefault="001233E2">
      <w:pPr>
        <w:ind w:left="-15"/>
      </w:pPr>
      <w: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 </w:t>
      </w:r>
    </w:p>
    <w:p w14:paraId="136061AA" w14:textId="77777777" w:rsidR="00BA7900" w:rsidRDefault="001233E2">
      <w:pPr>
        <w:spacing w:after="258"/>
        <w:ind w:left="-15"/>
      </w:pPr>
      <w: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hyperlink r:id="rId15">
        <w:r w:rsidR="00BA7900">
          <w:t>06</w:t>
        </w:r>
      </w:hyperlink>
      <w:hyperlink r:id="rId16">
        <w:r w:rsidR="00BA7900">
          <w:t xml:space="preserve"> </w:t>
        </w:r>
      </w:hyperlink>
      <w:r>
        <w:t xml:space="preserve">Связь, информационные и коммуникационные технологии. </w:t>
      </w:r>
    </w:p>
    <w:p w14:paraId="738F79BE" w14:textId="36C6C1F0" w:rsidR="00BA7900" w:rsidRDefault="001233E2" w:rsidP="009F3AC8">
      <w:pPr>
        <w:pStyle w:val="2"/>
        <w:ind w:left="563"/>
        <w:jc w:val="center"/>
      </w:pPr>
      <w:bookmarkStart w:id="6" w:name="_Toc23171"/>
      <w:r>
        <w:t>2.2. Состав и порядок работы экспертной группы демонстрационного экзамена</w:t>
      </w:r>
      <w:bookmarkEnd w:id="6"/>
    </w:p>
    <w:p w14:paraId="623E56B2" w14:textId="77777777" w:rsidR="00BA7900" w:rsidRDefault="001233E2">
      <w:pPr>
        <w:ind w:left="-15"/>
      </w:pPr>
      <w:r>
        <w:t xml:space="preserve">Для проведения демонстрационного экзамена в составе ГЭК создается экспертная группа из числа экспертов (далее - экспертная группа). </w:t>
      </w:r>
    </w:p>
    <w:p w14:paraId="0C90E16E" w14:textId="77777777" w:rsidR="00BA7900" w:rsidRDefault="001233E2">
      <w:pPr>
        <w:ind w:left="-15"/>
      </w:pPr>
      <w:r>
        <w:t xml:space="preserve">Экспертную группу возглавляет главный эксперт, назначаемый из числа экспертов, включенных в состав ГЭК. </w:t>
      </w:r>
    </w:p>
    <w:p w14:paraId="2D24E89E" w14:textId="77777777" w:rsidR="00BA7900" w:rsidRDefault="001233E2">
      <w:pPr>
        <w:ind w:left="-15"/>
      </w:pPr>
      <w:r>
        <w:lastRenderedPageBreak/>
        <w:t xml:space="preserve"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 </w:t>
      </w:r>
    </w:p>
    <w:p w14:paraId="7BFCBCF4" w14:textId="77777777" w:rsidR="00BA7900" w:rsidRDefault="001233E2">
      <w:pPr>
        <w:spacing w:after="9" w:line="269" w:lineRule="auto"/>
        <w:ind w:left="10" w:right="-9" w:hanging="10"/>
        <w:jc w:val="right"/>
      </w:pPr>
      <w:r>
        <w:t xml:space="preserve">Количество экспертов, входящих в состав экспертной группы, определяется </w:t>
      </w:r>
    </w:p>
    <w:p w14:paraId="29E9C864" w14:textId="2D16F8EB" w:rsidR="00BA7900" w:rsidRDefault="001233E2">
      <w:pPr>
        <w:spacing w:after="258"/>
        <w:ind w:left="-15" w:firstLine="0"/>
      </w:pPr>
      <w:r>
        <w:t xml:space="preserve">Колледжем на основе условий, указанных в комплекте оценочной документации (очный формат) для демонстрационного экзамена по компетенции </w:t>
      </w:r>
      <w:r w:rsidR="00844F15" w:rsidRPr="00844F15">
        <w:t>Структурированные кабельные системы</w:t>
      </w:r>
      <w:r w:rsidRPr="00844F15">
        <w:t>,</w:t>
      </w:r>
      <w:r>
        <w:t xml:space="preserve"> а именно, три эксперта на одну экзаменационную группу из пятнадцати обучающихся.  </w:t>
      </w:r>
    </w:p>
    <w:p w14:paraId="08B95F9A" w14:textId="27297955" w:rsidR="00BA7900" w:rsidRDefault="001233E2" w:rsidP="009F3AC8">
      <w:pPr>
        <w:pStyle w:val="2"/>
        <w:ind w:left="563"/>
        <w:jc w:val="center"/>
      </w:pPr>
      <w:bookmarkStart w:id="7" w:name="_Toc23172"/>
      <w:r>
        <w:t>2.3. Выбор оценочной документации для демонстрационного экзамена</w:t>
      </w:r>
      <w:bookmarkEnd w:id="7"/>
    </w:p>
    <w:p w14:paraId="4A953E0F" w14:textId="5AAC0B07" w:rsidR="00BA7900" w:rsidRDefault="001233E2">
      <w:pPr>
        <w:ind w:left="-15"/>
      </w:pPr>
      <w:r>
        <w:t xml:space="preserve">По решению Колледжа на основании заявлений выпускников по профессии 11.01.05 Монтажник связи проводится демонстрационный экзамен профильного уровня по компетенции </w:t>
      </w:r>
      <w:r w:rsidR="00844F15" w:rsidRPr="00844F15">
        <w:t>Структурированные кабельные системы</w:t>
      </w:r>
      <w:r w:rsidRPr="00844F15">
        <w:t>.</w:t>
      </w:r>
      <w:r>
        <w:t xml:space="preserve">  </w:t>
      </w:r>
    </w:p>
    <w:p w14:paraId="5A7A983E" w14:textId="6EAB2A21" w:rsidR="00BA7900" w:rsidRDefault="001233E2" w:rsidP="00844F15">
      <w:pPr>
        <w:ind w:left="-15"/>
      </w:pPr>
      <w:r>
        <w:t xml:space="preserve">Демонстрационный экзамен профильного уровня по компетенции </w:t>
      </w:r>
      <w:r w:rsidR="00844F15">
        <w:t xml:space="preserve">Структурированные кабельные системы </w:t>
      </w:r>
      <w:r>
        <w:t>, проводится с использованием единых оценочных материалов, включающих в себя конкретный комплект оценочной документации, варианты заданий и критерии оценивания, разрабатываемый оператором с участием организаций</w:t>
      </w:r>
      <w:r w:rsidR="00844F15">
        <w:t xml:space="preserve"> </w:t>
      </w:r>
      <w:r>
        <w:t xml:space="preserve">партнеров, отраслевых и профессиональных сообществ и размещенный на официальном сайте оператора в информационно-телекоммуникационной сети «Интернет» (далее - сеть "Интернет") не позднее 1 октября года, предшествующего проведению ГИА, а именно комплект оценочной документации 1.1-2023-2025 (очный формат) по компетенции </w:t>
      </w:r>
      <w:r w:rsidR="00844F15" w:rsidRPr="00844F15">
        <w:t>Структурированные кабельные системы</w:t>
      </w:r>
      <w:r w:rsidR="00844F15">
        <w:t xml:space="preserve"> </w:t>
      </w:r>
      <w:r>
        <w:t xml:space="preserve">(далее КОД 1.1.). </w:t>
      </w:r>
    </w:p>
    <w:p w14:paraId="2C2F77B6" w14:textId="77777777" w:rsidR="00BA7900" w:rsidRDefault="001233E2">
      <w:pPr>
        <w:ind w:left="-15"/>
      </w:pPr>
      <w: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</w:t>
      </w:r>
    </w:p>
    <w:p w14:paraId="34105E41" w14:textId="70613DCB" w:rsidR="00BA7900" w:rsidRDefault="001233E2">
      <w:pPr>
        <w:spacing w:after="254"/>
        <w:ind w:left="-15"/>
      </w:pPr>
      <w:r>
        <w:t xml:space="preserve">Комплект оценочной документации 1.1-2023-2025 (очный формат) для демонстрационного экзамена по компетенции </w:t>
      </w:r>
      <w:r w:rsidR="00844F15" w:rsidRPr="00844F15">
        <w:t xml:space="preserve">Структурированные кабельные системы </w:t>
      </w:r>
      <w:r>
        <w:t xml:space="preserve">представлен в Фонде оценочных средств ГИА (Приложение 1 к данной программе ГИА).  </w:t>
      </w:r>
    </w:p>
    <w:p w14:paraId="72FCB4FC" w14:textId="11E7E50A" w:rsidR="00BA7900" w:rsidRDefault="001233E2" w:rsidP="009F3AC8">
      <w:pPr>
        <w:pStyle w:val="2"/>
        <w:ind w:left="563"/>
        <w:jc w:val="center"/>
      </w:pPr>
      <w:bookmarkStart w:id="8" w:name="_Toc23173"/>
      <w:r>
        <w:t>2.4. Место подготовки и проведения демонстрационного экзамена</w:t>
      </w:r>
      <w:bookmarkEnd w:id="8"/>
    </w:p>
    <w:p w14:paraId="63B80B6D" w14:textId="6FBDAB54" w:rsidR="00BA7900" w:rsidRDefault="001233E2">
      <w:pPr>
        <w:ind w:left="-15"/>
      </w:pPr>
      <w: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 компетенции </w:t>
      </w:r>
      <w:r w:rsidR="00844F15">
        <w:t>Структурированные кабельные системы,</w:t>
      </w:r>
      <w:r>
        <w:t xml:space="preserve"> по графику, утвержденному Министерством образования и науки РД. </w:t>
      </w:r>
    </w:p>
    <w:p w14:paraId="269B3362" w14:textId="0D82E014" w:rsidR="00BA7900" w:rsidRDefault="001233E2">
      <w:pPr>
        <w:ind w:left="-15"/>
      </w:pPr>
      <w:r>
        <w:t xml:space="preserve">Центр проведения экзамена располагается на территории Колледжа в Мастерской, оснащенной современной материально-технической базой по компетенции </w:t>
      </w:r>
      <w:r w:rsidR="00844F15">
        <w:t>Структурированные кабельные системы,</w:t>
      </w:r>
      <w:r>
        <w:t xml:space="preserve"> в рамках реализации федерального проекта «Молодые профессионалы (Повышение конкурентоспособности профессионального образования)». План застройки площадки и инфраструктурный лист представлены в Фонде оценочных средств ГИА (Приложение 1 к данной программе ГИА). </w:t>
      </w:r>
    </w:p>
    <w:p w14:paraId="2B0F07D3" w14:textId="77777777" w:rsidR="00BA7900" w:rsidRDefault="001233E2">
      <w:pPr>
        <w:ind w:left="-15"/>
      </w:pPr>
      <w: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</w:t>
      </w:r>
      <w:r>
        <w:lastRenderedPageBreak/>
        <w:t xml:space="preserve">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позднее чем за двадцать календарных дней до даты проведения демонстрационного экзамена.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 </w:t>
      </w:r>
    </w:p>
    <w:p w14:paraId="7AABFF98" w14:textId="77777777" w:rsidR="00BA7900" w:rsidRDefault="001233E2" w:rsidP="00844F15">
      <w:pPr>
        <w:spacing w:after="9" w:line="269" w:lineRule="auto"/>
        <w:ind w:left="10" w:right="-9" w:hanging="10"/>
      </w:pPr>
      <w:r>
        <w:t xml:space="preserve">Количество, общая площадь и состояние помещений, предоставляемых для проведения демонстрационного экзамена, обеспечивают проведение демонстрационного экзамена в соответствии с комплектом оценочной документации. </w:t>
      </w:r>
    </w:p>
    <w:p w14:paraId="3379512C" w14:textId="77777777" w:rsidR="00BA7900" w:rsidRDefault="001233E2" w:rsidP="00844F15">
      <w:pPr>
        <w:ind w:left="-15"/>
      </w:pPr>
      <w:r>
        <w:t xml:space="preserve"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 </w:t>
      </w:r>
    </w:p>
    <w:p w14:paraId="502BCEA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BA3324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ECBEF2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0A2C1EC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EF6664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DBDBEA1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346F95C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4D91437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6E95AFF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154BA6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A7F21F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A46A479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320821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12B4E7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56D5E0F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FBE157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A4AD3B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3A910FD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7FD76E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1C7503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65D0ECB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B0D6029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B2EB34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9A06EF9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ACE520D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82E7F7B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ADD8BD1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049ADC4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59BEDB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9FAE06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87F399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3D21B6C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E72BA7B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268B5A9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FBBCD34" w14:textId="0C2BF04A" w:rsidR="00BA7900" w:rsidRDefault="001233E2" w:rsidP="009F3AC8">
      <w:pPr>
        <w:pStyle w:val="1"/>
        <w:spacing w:after="252"/>
        <w:ind w:left="1079"/>
        <w:jc w:val="center"/>
      </w:pPr>
      <w:bookmarkStart w:id="9" w:name="_Toc23174"/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>ПРОЦЕДУРА ПРОВЕДЕНИЯ ГИА</w:t>
      </w:r>
      <w:bookmarkEnd w:id="9"/>
    </w:p>
    <w:p w14:paraId="62BC4D9B" w14:textId="02A377B0" w:rsidR="00BA7900" w:rsidRDefault="001233E2" w:rsidP="009F3AC8">
      <w:pPr>
        <w:pStyle w:val="2"/>
        <w:spacing w:after="131"/>
        <w:ind w:left="563"/>
        <w:jc w:val="center"/>
      </w:pPr>
      <w:bookmarkStart w:id="10" w:name="_Toc23175"/>
      <w:r>
        <w:t>3.1. Порядок проведения демонстрационного экзамена</w:t>
      </w:r>
      <w:bookmarkEnd w:id="10"/>
    </w:p>
    <w:p w14:paraId="6CFA2E1D" w14:textId="77777777" w:rsidR="00BA7900" w:rsidRDefault="001233E2">
      <w:pPr>
        <w:ind w:left="-15" w:firstLine="540"/>
      </w:pPr>
      <w:r>
        <w:rPr>
          <w:b/>
        </w:rPr>
        <w:t>Демонстрационный экзамен</w:t>
      </w:r>
      <w: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  <w:r>
        <w:rPr>
          <w:sz w:val="32"/>
        </w:rPr>
        <w:t xml:space="preserve"> </w:t>
      </w:r>
    </w:p>
    <w:p w14:paraId="54C80392" w14:textId="57C13ED3" w:rsidR="00BA7900" w:rsidRDefault="001233E2">
      <w:pPr>
        <w:ind w:left="-15"/>
      </w:pPr>
      <w:r>
        <w:t>Демонстрационный экзамен профильного уровня по профессии 11.01.05 Монтажник связи проводится с использованием комплекта оценочной документации 1.</w:t>
      </w:r>
      <w:r w:rsidR="00844F15">
        <w:t>1</w:t>
      </w:r>
      <w:r>
        <w:t xml:space="preserve">-2023-2025 (очный формат) по компетенции </w:t>
      </w:r>
      <w:r w:rsidR="00844F15">
        <w:t xml:space="preserve">Структурированные кабельные </w:t>
      </w:r>
      <w:proofErr w:type="gramStart"/>
      <w:r w:rsidR="00844F15">
        <w:t xml:space="preserve">системы </w:t>
      </w:r>
      <w:r>
        <w:t xml:space="preserve"> (</w:t>
      </w:r>
      <w:proofErr w:type="gramEnd"/>
      <w:r>
        <w:t>далее КОД 1.</w:t>
      </w:r>
      <w:r w:rsidR="00844F15">
        <w:t>1</w:t>
      </w:r>
      <w:r>
        <w:t>.). КОД 1.</w:t>
      </w:r>
      <w:r w:rsidR="00844F15">
        <w:t>1</w:t>
      </w:r>
      <w:r>
        <w:t xml:space="preserve"> рассчитан на выполнение экзаменационного задания продолжительностью 7.5 часа. Продолжительность экзамена (в днях) – однодневный. Форма участия – индивидуальная. </w:t>
      </w:r>
    </w:p>
    <w:p w14:paraId="183DEDC1" w14:textId="77777777" w:rsidR="00BA7900" w:rsidRDefault="001233E2">
      <w:pPr>
        <w:ind w:left="-15"/>
      </w:pPr>
      <w: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14:paraId="1AD6C64E" w14:textId="77777777" w:rsidR="00BA7900" w:rsidRDefault="001233E2">
      <w:pPr>
        <w:ind w:left="-15"/>
      </w:pPr>
      <w:r>
        <w:t xml:space="preserve">Задания демонстрационного экзамена доводятся до главного эксперта в день, предшествующий дню начала демонстрационного экзамена. </w:t>
      </w:r>
    </w:p>
    <w:p w14:paraId="3C8252DC" w14:textId="617FCD39" w:rsidR="00BA7900" w:rsidRDefault="001233E2">
      <w:pPr>
        <w:ind w:left="-15"/>
      </w:pPr>
      <w:r>
        <w:t>Согласно графику, демонстрационный экзамен по профессии 11.01.05 Монтажник связи с использованием комплекта оценочной документации 1.</w:t>
      </w:r>
      <w:r w:rsidR="00844F15">
        <w:t>1</w:t>
      </w:r>
      <w:r>
        <w:t xml:space="preserve">-2023-2025 (очный формат) по компетенции </w:t>
      </w:r>
      <w:r w:rsidR="00844F15">
        <w:t xml:space="preserve">Структурированные кабельные </w:t>
      </w:r>
      <w:proofErr w:type="gramStart"/>
      <w:r w:rsidR="00844F15">
        <w:t xml:space="preserve">системы </w:t>
      </w:r>
      <w:r w:rsidR="002634D0">
        <w:t xml:space="preserve"> проводится</w:t>
      </w:r>
      <w:proofErr w:type="gramEnd"/>
      <w:r w:rsidR="002634D0">
        <w:t xml:space="preserve"> с 03.06.2025</w:t>
      </w:r>
      <w:r>
        <w:t xml:space="preserve"> по </w:t>
      </w:r>
    </w:p>
    <w:p w14:paraId="6EB1A86C" w14:textId="2B2F9666" w:rsidR="00BA7900" w:rsidRDefault="002634D0">
      <w:pPr>
        <w:ind w:left="-15" w:firstLine="0"/>
      </w:pPr>
      <w:r>
        <w:t>10.06.2025</w:t>
      </w:r>
      <w:r w:rsidR="001233E2">
        <w:t xml:space="preserve">.  </w:t>
      </w:r>
    </w:p>
    <w:p w14:paraId="309723A8" w14:textId="77777777" w:rsidR="00BA7900" w:rsidRDefault="001233E2">
      <w:pPr>
        <w:ind w:left="-15"/>
      </w:pPr>
      <w:r>
        <w:t xml:space="preserve"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</w:t>
      </w:r>
    </w:p>
    <w:p w14:paraId="313FB794" w14:textId="77777777" w:rsidR="00BA7900" w:rsidRDefault="001233E2">
      <w:pPr>
        <w:ind w:left="-15"/>
      </w:pPr>
      <w:r>
        <w:t xml:space="preserve">Колледж обеспечивает условия проведения демонстрационного экзамена, в том числе питьевой режим, горячее питание, безопасность, медицинское сопровождение и техническую поддержку. </w:t>
      </w:r>
    </w:p>
    <w:p w14:paraId="7472708B" w14:textId="77777777" w:rsidR="00BA7900" w:rsidRDefault="001233E2">
      <w:pPr>
        <w:ind w:left="-15"/>
      </w:pPr>
      <w:r>
        <w:t xml:space="preserve">Выпускники проходят демонстрационный экзамен в центре проведения экзамена в составе экзаменационных групп.  </w:t>
      </w:r>
    </w:p>
    <w:p w14:paraId="65548525" w14:textId="77777777" w:rsidR="00BA7900" w:rsidRDefault="001233E2">
      <w:pPr>
        <w:ind w:left="-15"/>
      </w:pPr>
      <w:r>
        <w:t xml:space="preserve">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Колледжем, ответственного за соблюдение установленных норм и правил охраны труда и техники безопасности. </w:t>
      </w:r>
    </w:p>
    <w:p w14:paraId="7684D7FF" w14:textId="77777777" w:rsidR="00BA7900" w:rsidRDefault="001233E2">
      <w:pPr>
        <w:ind w:left="-15"/>
      </w:pPr>
      <w: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 </w:t>
      </w:r>
    </w:p>
    <w:p w14:paraId="615F3FA1" w14:textId="77777777" w:rsidR="00BA7900" w:rsidRDefault="001233E2">
      <w:pPr>
        <w:ind w:left="-15"/>
      </w:pPr>
      <w:r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14:paraId="1E18F635" w14:textId="77777777" w:rsidR="00BA7900" w:rsidRDefault="001233E2">
      <w:pPr>
        <w:ind w:left="-15"/>
      </w:pPr>
      <w:r>
        <w:lastRenderedPageBreak/>
        <w:t xml:space="preserve">Технический эксперт под подпись знакомит главного эксперта, членов экспертной группы, выпускников с требованиями охраны труда и техники безопасности. </w:t>
      </w:r>
    </w:p>
    <w:p w14:paraId="3EAA0640" w14:textId="77777777" w:rsidR="00BA7900" w:rsidRDefault="001233E2">
      <w:pPr>
        <w:ind w:left="-15"/>
      </w:pPr>
      <w:r>
        <w:t xml:space="preserve">В день проведения демонстрационного экзамена в центре проведения экзамена присутствуют: </w:t>
      </w:r>
    </w:p>
    <w:p w14:paraId="1BBEAB88" w14:textId="77777777" w:rsidR="00BA7900" w:rsidRDefault="001233E2">
      <w:pPr>
        <w:ind w:left="709" w:firstLine="0"/>
      </w:pPr>
      <w:r>
        <w:t xml:space="preserve">а) директор (уполномоченный представитель) Колледжа; </w:t>
      </w:r>
    </w:p>
    <w:p w14:paraId="7CC7318E" w14:textId="77777777" w:rsidR="00BA7900" w:rsidRDefault="001233E2">
      <w:pPr>
        <w:ind w:left="709" w:firstLine="0"/>
      </w:pPr>
      <w:r>
        <w:t xml:space="preserve">б) не менее одного члена ГЭК, не считая членов экспертной группы; </w:t>
      </w:r>
    </w:p>
    <w:p w14:paraId="00C51AC9" w14:textId="77777777" w:rsidR="00BA7900" w:rsidRDefault="001233E2">
      <w:pPr>
        <w:ind w:left="709" w:firstLine="0"/>
      </w:pPr>
      <w:r>
        <w:t xml:space="preserve">в) члены экспертной группы; </w:t>
      </w:r>
    </w:p>
    <w:p w14:paraId="24A150C9" w14:textId="77777777" w:rsidR="00BA7900" w:rsidRDefault="001233E2">
      <w:pPr>
        <w:ind w:left="709" w:firstLine="0"/>
      </w:pPr>
      <w:r>
        <w:t xml:space="preserve">г) главный эксперт; </w:t>
      </w:r>
    </w:p>
    <w:p w14:paraId="179AB4A2" w14:textId="77777777" w:rsidR="002634D0" w:rsidRDefault="001233E2">
      <w:pPr>
        <w:ind w:left="709" w:right="740" w:firstLine="0"/>
      </w:pPr>
      <w:r>
        <w:t>д) представители организаций-партнеров</w:t>
      </w:r>
      <w:r w:rsidR="002634D0">
        <w:t xml:space="preserve"> (по согласованию с Колледжем);</w:t>
      </w:r>
    </w:p>
    <w:p w14:paraId="5BA4F899" w14:textId="39233AFC" w:rsidR="00BA7900" w:rsidRDefault="001233E2">
      <w:pPr>
        <w:ind w:left="709" w:right="740" w:firstLine="0"/>
      </w:pPr>
      <w:r>
        <w:t xml:space="preserve">е) выпускники; </w:t>
      </w:r>
    </w:p>
    <w:p w14:paraId="62E1F928" w14:textId="77777777" w:rsidR="00BA7900" w:rsidRDefault="001233E2">
      <w:pPr>
        <w:ind w:left="709" w:firstLine="0"/>
      </w:pPr>
      <w:r>
        <w:t xml:space="preserve">ж) технический эксперт; </w:t>
      </w:r>
    </w:p>
    <w:p w14:paraId="12206786" w14:textId="77777777" w:rsidR="00BA7900" w:rsidRDefault="001233E2">
      <w:pPr>
        <w:ind w:left="-15"/>
      </w:pPr>
      <w:r>
        <w:t xml:space="preserve">з)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</w:t>
      </w:r>
    </w:p>
    <w:p w14:paraId="00303A0E" w14:textId="77777777" w:rsidR="00BA7900" w:rsidRDefault="001233E2">
      <w:pPr>
        <w:ind w:left="-15" w:firstLine="0"/>
      </w:pPr>
      <w:r>
        <w:t xml:space="preserve">(ассистент); </w:t>
      </w:r>
    </w:p>
    <w:p w14:paraId="552FCB4E" w14:textId="77777777" w:rsidR="00BA7900" w:rsidRDefault="001233E2">
      <w:pPr>
        <w:ind w:left="-15"/>
      </w:pPr>
      <w:r>
        <w:t xml:space="preserve">и)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экзамена; </w:t>
      </w:r>
    </w:p>
    <w:p w14:paraId="25974D39" w14:textId="77777777" w:rsidR="00BA7900" w:rsidRDefault="001233E2">
      <w:pPr>
        <w:ind w:left="-15"/>
      </w:pPr>
      <w:r>
        <w:t xml:space="preserve"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 </w:t>
      </w:r>
    </w:p>
    <w:p w14:paraId="387A5C6C" w14:textId="77777777" w:rsidR="00BA7900" w:rsidRDefault="001233E2">
      <w:pPr>
        <w:ind w:left="-15"/>
      </w:pPr>
      <w: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 </w:t>
      </w:r>
    </w:p>
    <w:p w14:paraId="49387779" w14:textId="77777777" w:rsidR="00BA7900" w:rsidRDefault="001233E2">
      <w:pPr>
        <w:ind w:left="-15"/>
      </w:pPr>
      <w:r>
        <w:t xml:space="preserve">В день проведения демонстрационного экзамена в центре проведения экзамена могут присутствовать: </w:t>
      </w:r>
    </w:p>
    <w:p w14:paraId="164C2770" w14:textId="77777777" w:rsidR="00BA7900" w:rsidRDefault="001233E2">
      <w:pPr>
        <w:ind w:left="709" w:firstLine="0"/>
      </w:pPr>
      <w:r>
        <w:t xml:space="preserve">а) должностные лица министерства образования и науки Республики Дагестан; </w:t>
      </w:r>
    </w:p>
    <w:p w14:paraId="0291BC4C" w14:textId="77777777" w:rsidR="00BA7900" w:rsidRDefault="001233E2">
      <w:pPr>
        <w:ind w:left="709" w:firstLine="0"/>
      </w:pPr>
      <w:r>
        <w:t xml:space="preserve">б) представители оператора (по согласованию с Колледжем); </w:t>
      </w:r>
    </w:p>
    <w:p w14:paraId="2BF16376" w14:textId="77777777" w:rsidR="00BA7900" w:rsidRDefault="001233E2">
      <w:pPr>
        <w:ind w:left="709" w:firstLine="0"/>
      </w:pPr>
      <w:r>
        <w:t xml:space="preserve">в) медицинские работники (по решению Колледжа); </w:t>
      </w:r>
    </w:p>
    <w:p w14:paraId="66817405" w14:textId="77777777" w:rsidR="00BA7900" w:rsidRDefault="001233E2">
      <w:pPr>
        <w:ind w:left="709" w:firstLine="0"/>
      </w:pPr>
      <w:r>
        <w:t xml:space="preserve">г) представители организаций-партнеров (по решению таких организаций по </w:t>
      </w:r>
    </w:p>
    <w:p w14:paraId="0F4CBF9B" w14:textId="77777777" w:rsidR="00BA7900" w:rsidRDefault="001233E2">
      <w:pPr>
        <w:ind w:left="-15" w:firstLine="0"/>
      </w:pPr>
      <w:r>
        <w:t xml:space="preserve">согласованию с Колледжем). </w:t>
      </w:r>
    </w:p>
    <w:p w14:paraId="0E5F6458" w14:textId="77777777" w:rsidR="00BA7900" w:rsidRDefault="001233E2">
      <w:pPr>
        <w:ind w:left="-15"/>
      </w:pPr>
      <w:r>
        <w:t xml:space="preserve"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 </w:t>
      </w:r>
    </w:p>
    <w:p w14:paraId="7C993EEF" w14:textId="77777777" w:rsidR="00BA7900" w:rsidRDefault="001233E2">
      <w:pPr>
        <w:ind w:left="709" w:firstLine="0"/>
      </w:pPr>
      <w:r>
        <w:t xml:space="preserve">Указанные лица обязаны: </w:t>
      </w:r>
    </w:p>
    <w:p w14:paraId="1E105528" w14:textId="77777777" w:rsidR="00BA7900" w:rsidRDefault="001233E2">
      <w:pPr>
        <w:ind w:left="709" w:firstLine="0"/>
      </w:pPr>
      <w:r>
        <w:t xml:space="preserve">соблюдать установленные требования по охране труда и техники безопасности, </w:t>
      </w:r>
    </w:p>
    <w:p w14:paraId="739F9C98" w14:textId="77777777" w:rsidR="00BA7900" w:rsidRDefault="001233E2">
      <w:pPr>
        <w:ind w:left="-15" w:firstLine="0"/>
      </w:pPr>
      <w:r>
        <w:t xml:space="preserve">выполнять указания технического эксперта по соблюдению указанных требований;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 не мешать и не взаимодействовать с выпускниками при выполнении ими заданий, не </w:t>
      </w:r>
    </w:p>
    <w:p w14:paraId="4D4774D8" w14:textId="77777777" w:rsidR="00BA7900" w:rsidRDefault="001233E2">
      <w:pPr>
        <w:ind w:left="-15" w:firstLine="0"/>
      </w:pPr>
      <w:r>
        <w:t xml:space="preserve">передавать им средства связи и хранения информации, иные предметы и материалы. </w:t>
      </w:r>
    </w:p>
    <w:p w14:paraId="495A6599" w14:textId="77777777" w:rsidR="00BA7900" w:rsidRDefault="001233E2">
      <w:pPr>
        <w:ind w:left="-15"/>
      </w:pPr>
      <w:r>
        <w:t xml:space="preserve"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нарушения. </w:t>
      </w:r>
    </w:p>
    <w:p w14:paraId="2BF88456" w14:textId="77777777" w:rsidR="00BA7900" w:rsidRDefault="001233E2">
      <w:pPr>
        <w:ind w:left="-15"/>
      </w:pPr>
      <w:r>
        <w:t xml:space="preserve">Члены экспертной группы осуществляют оценку выполнения заданий демонстрационного экзамена самостоятельно. </w:t>
      </w:r>
    </w:p>
    <w:p w14:paraId="77F9A457" w14:textId="77777777" w:rsidR="00BA7900" w:rsidRDefault="001233E2">
      <w:pPr>
        <w:ind w:left="-15"/>
      </w:pPr>
      <w:r>
        <w:t xml:space="preserve">Главный эксперт вправе давать указания по организации и проведению демонстрационного экзамена, обязательные для выполнения лицами, привлеченными к </w:t>
      </w:r>
      <w:r>
        <w:lastRenderedPageBreak/>
        <w:t xml:space="preserve">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техники безопасности,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техники безопасности. Главный эксперт может делать заметки о ходе демонстрационного экзамена. </w:t>
      </w:r>
    </w:p>
    <w:p w14:paraId="3F229A49" w14:textId="77777777" w:rsidR="00BA7900" w:rsidRDefault="001233E2">
      <w:pPr>
        <w:ind w:left="-15"/>
      </w:pPr>
      <w: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 </w:t>
      </w:r>
    </w:p>
    <w:p w14:paraId="2D85C5F3" w14:textId="77777777" w:rsidR="00BA7900" w:rsidRDefault="001233E2">
      <w:pPr>
        <w:ind w:left="709" w:firstLine="0"/>
      </w:pPr>
      <w:r>
        <w:t xml:space="preserve">Технический эксперт вправе: </w:t>
      </w:r>
    </w:p>
    <w:p w14:paraId="0007D68B" w14:textId="77777777" w:rsidR="00BA7900" w:rsidRDefault="001233E2">
      <w:pPr>
        <w:ind w:left="709" w:firstLine="0"/>
      </w:pPr>
      <w:r>
        <w:t xml:space="preserve">наблюдать за ходом проведения демонстрационного экзамена; </w:t>
      </w:r>
    </w:p>
    <w:p w14:paraId="47BE4F1D" w14:textId="77777777" w:rsidR="00BA7900" w:rsidRDefault="001233E2">
      <w:pPr>
        <w:ind w:left="-15"/>
      </w:pPr>
      <w: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техники безопасности; 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техники безопасности, а также невыполнения такими лицами указаний технического эксперта, направленных на обеспечение соблюдения требований охраны труда и техники безопасности; 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 </w:t>
      </w:r>
    </w:p>
    <w:p w14:paraId="6AEDE35A" w14:textId="77777777" w:rsidR="00BA7900" w:rsidRDefault="001233E2">
      <w:pPr>
        <w:ind w:left="-15"/>
      </w:pPr>
      <w:r>
        <w:t xml:space="preserve">Представитель Колледжа располагается в изолированном от центра проведения экзамена помещении.  </w:t>
      </w:r>
    </w:p>
    <w:p w14:paraId="4337D6AD" w14:textId="77777777" w:rsidR="00BA7900" w:rsidRDefault="001233E2">
      <w:pPr>
        <w:ind w:left="-15"/>
      </w:pPr>
      <w:r>
        <w:t xml:space="preserve">Колледж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 </w:t>
      </w:r>
    </w:p>
    <w:p w14:paraId="503382BD" w14:textId="77777777" w:rsidR="00BA7900" w:rsidRDefault="001233E2">
      <w:pPr>
        <w:ind w:left="-15"/>
      </w:pPr>
      <w:r>
        <w:t xml:space="preserve">Выпускники вправе: 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 получать разъяснения технического эксперта по вопросам безопасной и </w:t>
      </w:r>
    </w:p>
    <w:p w14:paraId="632B68F8" w14:textId="77777777" w:rsidR="00BA7900" w:rsidRDefault="001233E2">
      <w:pPr>
        <w:spacing w:after="10" w:line="268" w:lineRule="auto"/>
        <w:ind w:left="694" w:right="565" w:hanging="709"/>
        <w:jc w:val="left"/>
      </w:pPr>
      <w:r>
        <w:t xml:space="preserve">бесперебойной эксплуатации оборудования центра проведения экзамена; получить копию задания демонстрационного экзамена на бумажном носителе; Выпускники обязаны: </w:t>
      </w:r>
    </w:p>
    <w:p w14:paraId="1366E9E8" w14:textId="77777777" w:rsidR="00BA7900" w:rsidRDefault="001233E2">
      <w:pPr>
        <w:ind w:left="-15"/>
      </w:pPr>
      <w: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 во время проведения демонстрационного экзамена использовать только средства </w:t>
      </w:r>
    </w:p>
    <w:p w14:paraId="6E282DC3" w14:textId="77777777" w:rsidR="00BA7900" w:rsidRDefault="001233E2">
      <w:pPr>
        <w:ind w:left="-15" w:firstLine="0"/>
      </w:pPr>
      <w:r>
        <w:t xml:space="preserve">обучения и воспитания, разрешенные комплектом оценочной документации; 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 </w:t>
      </w:r>
    </w:p>
    <w:p w14:paraId="167092CB" w14:textId="77777777" w:rsidR="00BA7900" w:rsidRDefault="001233E2">
      <w:pPr>
        <w:ind w:left="-15"/>
      </w:pPr>
      <w:r>
        <w:lastRenderedPageBreak/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 </w:t>
      </w:r>
    </w:p>
    <w:p w14:paraId="77BC4072" w14:textId="77777777" w:rsidR="00BA7900" w:rsidRDefault="001233E2">
      <w:pPr>
        <w:ind w:left="-15"/>
      </w:pPr>
      <w:r>
        <w:t xml:space="preserve">Допуск выпускников к выполнению заданий осуществляется при условии обязательного их ознакомления с требованиями охраны труда и техники безопасности. </w:t>
      </w:r>
    </w:p>
    <w:p w14:paraId="0C01594B" w14:textId="77777777" w:rsidR="00BA7900" w:rsidRDefault="001233E2">
      <w:pPr>
        <w:ind w:left="-15"/>
      </w:pPr>
      <w:r>
        <w:t xml:space="preserve">В соответствии с планом проведения демонстрационного экзамена главный эксперт </w:t>
      </w:r>
      <w:proofErr w:type="spellStart"/>
      <w:r>
        <w:t>ознакамливает</w:t>
      </w:r>
      <w:proofErr w:type="spellEnd"/>
      <w:r>
        <w:t xml:space="preserve"> выпускников с заданиями, передает им копии заданий демонстрационного экзамена. </w:t>
      </w:r>
    </w:p>
    <w:p w14:paraId="2ACB39BC" w14:textId="77777777" w:rsidR="00BA7900" w:rsidRDefault="001233E2">
      <w:pPr>
        <w:ind w:left="-15"/>
      </w:pPr>
      <w:r>
        <w:t xml:space="preserve"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 </w:t>
      </w:r>
    </w:p>
    <w:p w14:paraId="5172B092" w14:textId="77777777" w:rsidR="00BA7900" w:rsidRDefault="001233E2">
      <w:pPr>
        <w:ind w:left="-15"/>
      </w:pPr>
      <w:r>
        <w:t xml:space="preserve"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техники безопасности, главный эксперт объявляет о начале демонстрационного экзамена. </w:t>
      </w:r>
    </w:p>
    <w:p w14:paraId="37ECB19F" w14:textId="77777777" w:rsidR="00BA7900" w:rsidRDefault="001233E2">
      <w:pPr>
        <w:ind w:left="-15"/>
      </w:pPr>
      <w: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 </w:t>
      </w:r>
    </w:p>
    <w:p w14:paraId="0E66FFC6" w14:textId="77777777" w:rsidR="00BA7900" w:rsidRDefault="001233E2">
      <w:pPr>
        <w:ind w:left="-15"/>
      </w:pPr>
      <w:r>
        <w:t xml:space="preserve">После объявления главным экспертом начала демонстрационного экзамена выпускники приступают к выполнению заданий демонстрационного экзамена. </w:t>
      </w:r>
    </w:p>
    <w:p w14:paraId="206F0EB2" w14:textId="77777777" w:rsidR="00BA7900" w:rsidRDefault="001233E2">
      <w:pPr>
        <w:ind w:left="-15"/>
      </w:pPr>
      <w:r>
        <w:t xml:space="preserve"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техники безопасности, а также с соблюдением принципов объективности, открытости и равенства выпускников. </w:t>
      </w:r>
    </w:p>
    <w:p w14:paraId="5F938C3E" w14:textId="77777777" w:rsidR="00BA7900" w:rsidRDefault="001233E2">
      <w:pPr>
        <w:ind w:left="-15"/>
      </w:pPr>
      <w:r>
        <w:t xml:space="preserve">Центр проведения экзамена может быть оборудован средствами видеонаблюдения, позволяющими осуществлять видеозапись хода проведения демонстрационного экзамена. </w:t>
      </w:r>
    </w:p>
    <w:p w14:paraId="3A780E99" w14:textId="77777777" w:rsidR="00BA7900" w:rsidRDefault="001233E2">
      <w:pPr>
        <w:ind w:left="-15"/>
      </w:pPr>
      <w:r>
        <w:t xml:space="preserve">Видеоматериалы о проведении демонстрационного экзамена в случае осуществления видеозаписи подлежат хранению в Колледже не менее одного года с момента завершения демонстрационного экзамена. </w:t>
      </w:r>
    </w:p>
    <w:p w14:paraId="2AD4E8E3" w14:textId="77777777" w:rsidR="00BA7900" w:rsidRDefault="001233E2">
      <w:pPr>
        <w:ind w:left="-15"/>
      </w:pPr>
      <w:r>
        <w:t xml:space="preserve"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 </w:t>
      </w:r>
    </w:p>
    <w:p w14:paraId="44F7161F" w14:textId="77777777" w:rsidR="00BA7900" w:rsidRDefault="001233E2">
      <w:pPr>
        <w:ind w:left="-15"/>
      </w:pPr>
      <w:r>
        <w:t xml:space="preserve"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 </w:t>
      </w:r>
    </w:p>
    <w:p w14:paraId="56186BF1" w14:textId="77777777" w:rsidR="00BA7900" w:rsidRDefault="001233E2">
      <w:pPr>
        <w:ind w:left="-15"/>
      </w:pPr>
      <w:r>
        <w:t xml:space="preserve"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 </w:t>
      </w:r>
    </w:p>
    <w:p w14:paraId="01F1DDBD" w14:textId="77777777" w:rsidR="00BA7900" w:rsidRDefault="001233E2">
      <w:pPr>
        <w:ind w:left="-15"/>
      </w:pPr>
      <w:r>
        <w:t xml:space="preserve"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 </w:t>
      </w:r>
    </w:p>
    <w:p w14:paraId="36D43F54" w14:textId="77777777" w:rsidR="00BA7900" w:rsidRDefault="001233E2">
      <w:pPr>
        <w:ind w:left="-15"/>
      </w:pPr>
      <w:r>
        <w:t xml:space="preserve">Технический эксперт обеспечивает контроль за безопасным завершением работ выпускниками в соответствии с требованиями техники безопасности и требованиями охраны труда. </w:t>
      </w:r>
    </w:p>
    <w:p w14:paraId="078E3EAE" w14:textId="77777777" w:rsidR="00BA7900" w:rsidRDefault="001233E2">
      <w:pPr>
        <w:ind w:left="-15"/>
      </w:pPr>
      <w:r>
        <w:lastRenderedPageBreak/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14:paraId="7707566D" w14:textId="77777777" w:rsidR="00BA7900" w:rsidRDefault="001233E2">
      <w:pPr>
        <w:ind w:left="-15"/>
      </w:pPr>
      <w:r>
        <w:t xml:space="preserve"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 </w:t>
      </w:r>
    </w:p>
    <w:p w14:paraId="4268C485" w14:textId="10CC1C0B" w:rsidR="00BA7900" w:rsidRDefault="001233E2" w:rsidP="00BE6187">
      <w:pPr>
        <w:spacing w:after="0" w:line="259" w:lineRule="auto"/>
        <w:ind w:firstLine="0"/>
        <w:jc w:val="left"/>
      </w:pPr>
      <w:r>
        <w:t xml:space="preserve"> </w:t>
      </w:r>
    </w:p>
    <w:p w14:paraId="4847E839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09A4BE9B" w14:textId="553D633B" w:rsidR="00BA7900" w:rsidRDefault="001233E2" w:rsidP="009F3AC8">
      <w:pPr>
        <w:pStyle w:val="1"/>
        <w:tabs>
          <w:tab w:val="center" w:pos="1159"/>
          <w:tab w:val="center" w:pos="3526"/>
        </w:tabs>
        <w:ind w:left="0" w:firstLine="0"/>
        <w:jc w:val="center"/>
      </w:pPr>
      <w:bookmarkStart w:id="11" w:name="_Toc23176"/>
      <w:r>
        <w:t>4.</w:t>
      </w:r>
      <w:r>
        <w:tab/>
        <w:t>ОЦЕНИВАНИЕ РЕЗУЛЬТАТОВ ГИА</w:t>
      </w:r>
      <w:bookmarkEnd w:id="11"/>
    </w:p>
    <w:p w14:paraId="1031095E" w14:textId="77777777" w:rsidR="00BA7900" w:rsidRDefault="001233E2">
      <w:pPr>
        <w:ind w:left="-15"/>
      </w:pPr>
      <w:r>
        <w:t xml:space="preserve"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14:paraId="44411272" w14:textId="77777777" w:rsidR="00BA7900" w:rsidRDefault="001233E2">
      <w:pPr>
        <w:ind w:left="-15"/>
      </w:pPr>
      <w: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14:paraId="0F6D7B34" w14:textId="77777777" w:rsidR="00BA7900" w:rsidRDefault="001233E2">
      <w:pPr>
        <w:ind w:left="-15"/>
      </w:pPr>
      <w: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761C40EB" w14:textId="77777777" w:rsidR="00BA7900" w:rsidRDefault="001233E2">
      <w:pPr>
        <w:ind w:left="-15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 </w:t>
      </w:r>
    </w:p>
    <w:p w14:paraId="34F37F11" w14:textId="77777777" w:rsidR="00BA7900" w:rsidRDefault="001233E2">
      <w:pPr>
        <w:ind w:left="-15"/>
      </w:pPr>
      <w:r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 </w:t>
      </w:r>
    </w:p>
    <w:p w14:paraId="7C5E8737" w14:textId="77777777" w:rsidR="00BA7900" w:rsidRDefault="001233E2">
      <w:pPr>
        <w:ind w:left="-15"/>
      </w:pPr>
      <w: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14:paraId="5176333A" w14:textId="77777777" w:rsidR="00BA7900" w:rsidRDefault="001233E2">
      <w:pPr>
        <w:ind w:left="-15"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</w:t>
      </w:r>
    </w:p>
    <w:p w14:paraId="3E9827CA" w14:textId="77777777" w:rsidR="00BA7900" w:rsidRDefault="001233E2">
      <w:pPr>
        <w:ind w:left="-15"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 </w:t>
      </w:r>
    </w:p>
    <w:p w14:paraId="6E3B438D" w14:textId="77777777" w:rsidR="00BA7900" w:rsidRDefault="001233E2">
      <w:pPr>
        <w:ind w:left="-15"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14:paraId="729B69E3" w14:textId="77777777" w:rsidR="00BA7900" w:rsidRDefault="001233E2">
      <w:pPr>
        <w:ind w:left="-15"/>
      </w:pPr>
      <w:r>
        <w:t xml:space="preserve"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</w:t>
      </w:r>
      <w:r>
        <w:lastRenderedPageBreak/>
        <w:t xml:space="preserve">программы, по окончании которых производится отчисление обучающихся в связи с получением образования. </w:t>
      </w:r>
    </w:p>
    <w:p w14:paraId="4F3A186F" w14:textId="77777777" w:rsidR="00BA7900" w:rsidRDefault="001233E2">
      <w:pPr>
        <w:ind w:left="-15"/>
      </w:pPr>
      <w:r>
        <w:t xml:space="preserve">Решение о присвоении квалификации «Монтажник связи - </w:t>
      </w:r>
      <w:proofErr w:type="spellStart"/>
      <w:r>
        <w:t>линейщик</w:t>
      </w:r>
      <w:proofErr w:type="spellEnd"/>
      <w:r>
        <w:t xml:space="preserve">, монтажник связи - спайщик, монтажник связи - </w:t>
      </w:r>
      <w:proofErr w:type="spellStart"/>
      <w:proofErr w:type="gramStart"/>
      <w:r>
        <w:t>кабельщик,монтажник</w:t>
      </w:r>
      <w:proofErr w:type="spellEnd"/>
      <w:proofErr w:type="gramEnd"/>
      <w:r>
        <w:t xml:space="preserve"> связи - </w:t>
      </w:r>
      <w:proofErr w:type="spellStart"/>
      <w:proofErr w:type="gramStart"/>
      <w:r>
        <w:t>антенщик</w:t>
      </w:r>
      <w:proofErr w:type="spellEnd"/>
      <w:r>
        <w:t xml:space="preserve"> »</w:t>
      </w:r>
      <w:proofErr w:type="gramEnd"/>
      <w:r>
        <w:t xml:space="preserve"> по профессии 11.01.05 Монтажник связи, выпускникам, прошедшим государственную итоговую аттестацию, и выдаче диплома о среднем профессиональном образовании (документ об образовании и о квалификации), оформляется протоколами заседаний ГЭК и приказом директора Колледжа. </w:t>
      </w:r>
    </w:p>
    <w:p w14:paraId="02C8349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684FF33" w14:textId="015C98F5" w:rsidR="00BA7900" w:rsidRDefault="00BA7900">
      <w:pPr>
        <w:spacing w:after="0" w:line="259" w:lineRule="auto"/>
        <w:ind w:left="709" w:firstLine="0"/>
        <w:jc w:val="left"/>
      </w:pPr>
    </w:p>
    <w:p w14:paraId="573F08A4" w14:textId="00F57B7A" w:rsidR="00BA7900" w:rsidRDefault="001233E2" w:rsidP="009F3AC8">
      <w:pPr>
        <w:pStyle w:val="2"/>
        <w:ind w:left="563"/>
        <w:jc w:val="center"/>
      </w:pPr>
      <w:bookmarkStart w:id="12" w:name="_Toc23177"/>
      <w:r>
        <w:t>4.</w:t>
      </w:r>
      <w:proofErr w:type="gramStart"/>
      <w:r>
        <w:t>1.Оценивание</w:t>
      </w:r>
      <w:proofErr w:type="gramEnd"/>
      <w:r>
        <w:t xml:space="preserve"> результатов демонстрационного экзамена</w:t>
      </w:r>
      <w:bookmarkEnd w:id="12"/>
    </w:p>
    <w:p w14:paraId="283B4F80" w14:textId="77777777" w:rsidR="00BA7900" w:rsidRDefault="001233E2">
      <w:pPr>
        <w:spacing w:after="257"/>
        <w:ind w:left="-15"/>
      </w:pPr>
      <w:r>
        <w:t xml:space="preserve">Требования к процедуре оценивания результатов демонстрационного экзамена, к количеству экспертов на экзаменационной площадке, организация перевода баллов в оценку представлены в Фонде оценочных средств ГИА (Приложение 2 к данной программе ГИА). </w:t>
      </w:r>
    </w:p>
    <w:p w14:paraId="0665A5C3" w14:textId="19BA81D7" w:rsidR="00BA7900" w:rsidRDefault="001233E2" w:rsidP="009F3AC8">
      <w:pPr>
        <w:spacing w:after="129" w:line="270" w:lineRule="auto"/>
        <w:ind w:left="563" w:hanging="10"/>
        <w:jc w:val="center"/>
      </w:pPr>
      <w:r>
        <w:rPr>
          <w:b/>
        </w:rPr>
        <w:t>4.</w:t>
      </w:r>
      <w:proofErr w:type="gramStart"/>
      <w:r>
        <w:rPr>
          <w:b/>
        </w:rPr>
        <w:t>2.Требования</w:t>
      </w:r>
      <w:proofErr w:type="gramEnd"/>
      <w:r>
        <w:rPr>
          <w:b/>
        </w:rPr>
        <w:t xml:space="preserve"> к дипломным проектам и методика их оценивания</w:t>
      </w:r>
    </w:p>
    <w:p w14:paraId="0494EF87" w14:textId="77777777" w:rsidR="00BA7900" w:rsidRDefault="001233E2">
      <w:pPr>
        <w:ind w:left="-15"/>
      </w:pPr>
      <w:r>
        <w:t xml:space="preserve">Требования к содержанию и оформлению дипломных проектов представлены в Приложении 2 к данной программе ГИА. </w:t>
      </w:r>
    </w:p>
    <w:p w14:paraId="60B5BEAB" w14:textId="77777777" w:rsidR="00BA7900" w:rsidRDefault="001233E2" w:rsidP="00BE6187">
      <w:pPr>
        <w:spacing w:after="261" w:line="259" w:lineRule="auto"/>
        <w:jc w:val="left"/>
      </w:pPr>
      <w:r>
        <w:t xml:space="preserve"> </w:t>
      </w:r>
    </w:p>
    <w:p w14:paraId="3760A1E7" w14:textId="593212A4" w:rsidR="00BA7900" w:rsidRDefault="001233E2" w:rsidP="009F3AC8">
      <w:pPr>
        <w:pStyle w:val="2"/>
        <w:ind w:left="563"/>
        <w:jc w:val="center"/>
      </w:pPr>
      <w:bookmarkStart w:id="13" w:name="_Toc23178"/>
      <w:r>
        <w:t>4.</w:t>
      </w:r>
      <w:proofErr w:type="gramStart"/>
      <w:r>
        <w:t>3.Отчет</w:t>
      </w:r>
      <w:proofErr w:type="gramEnd"/>
      <w:r>
        <w:t xml:space="preserve"> о работе ГЭК</w:t>
      </w:r>
      <w:bookmarkEnd w:id="13"/>
    </w:p>
    <w:p w14:paraId="112FF775" w14:textId="77777777" w:rsidR="00BA7900" w:rsidRDefault="001233E2">
      <w:pPr>
        <w:ind w:left="-15"/>
      </w:pPr>
      <w: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  <w:r>
        <w:rPr>
          <w:sz w:val="31"/>
        </w:rPr>
        <w:t xml:space="preserve"> </w:t>
      </w:r>
    </w:p>
    <w:p w14:paraId="7835037D" w14:textId="77777777" w:rsidR="00BA7900" w:rsidRDefault="001233E2">
      <w:pPr>
        <w:numPr>
          <w:ilvl w:val="0"/>
          <w:numId w:val="1"/>
        </w:numPr>
        <w:ind w:hanging="360"/>
      </w:pPr>
      <w:r>
        <w:t xml:space="preserve">Состав ГЭК; </w:t>
      </w:r>
    </w:p>
    <w:p w14:paraId="24D3D743" w14:textId="77777777" w:rsidR="00BA7900" w:rsidRDefault="001233E2">
      <w:pPr>
        <w:numPr>
          <w:ilvl w:val="0"/>
          <w:numId w:val="1"/>
        </w:numPr>
        <w:ind w:hanging="360"/>
      </w:pPr>
      <w:r>
        <w:t xml:space="preserve">формы ГИА студентов по образовательной программе по специальности; </w:t>
      </w:r>
    </w:p>
    <w:p w14:paraId="6DF5DAC3" w14:textId="77777777" w:rsidR="00BA7900" w:rsidRDefault="001233E2">
      <w:pPr>
        <w:numPr>
          <w:ilvl w:val="0"/>
          <w:numId w:val="1"/>
        </w:numPr>
        <w:ind w:hanging="360"/>
      </w:pPr>
      <w:r>
        <w:t xml:space="preserve">анализ хода и результатов ГИА по специальности;  </w:t>
      </w:r>
    </w:p>
    <w:p w14:paraId="0BD6583D" w14:textId="77777777" w:rsidR="00BA7900" w:rsidRDefault="001233E2">
      <w:pPr>
        <w:numPr>
          <w:ilvl w:val="0"/>
          <w:numId w:val="1"/>
        </w:numPr>
        <w:ind w:hanging="360"/>
      </w:pPr>
      <w:r>
        <w:t xml:space="preserve">количество дипломов с отличием; </w:t>
      </w:r>
    </w:p>
    <w:p w14:paraId="3903D721" w14:textId="77777777" w:rsidR="00BA7900" w:rsidRDefault="001233E2">
      <w:pPr>
        <w:numPr>
          <w:ilvl w:val="0"/>
          <w:numId w:val="1"/>
        </w:numPr>
        <w:spacing w:after="33"/>
        <w:ind w:hanging="360"/>
      </w:pPr>
      <w:r>
        <w:t xml:space="preserve">степень сформированности и развития общих и профессиональных компетенций, личностных и профессионально важных качеств выпускников; </w:t>
      </w:r>
    </w:p>
    <w:p w14:paraId="6360E4F4" w14:textId="77777777" w:rsidR="00BA7900" w:rsidRDefault="001233E2">
      <w:pPr>
        <w:numPr>
          <w:ilvl w:val="0"/>
          <w:numId w:val="1"/>
        </w:numPr>
        <w:spacing w:after="32"/>
        <w:ind w:hanging="360"/>
      </w:pPr>
      <w:r>
        <w:t xml:space="preserve">характеристика готовности выпускников к выполнению видов профессиональной деятельности, установленных ФГОС СПО по специальности; </w:t>
      </w:r>
    </w:p>
    <w:p w14:paraId="173C47EC" w14:textId="77777777" w:rsidR="00BA7900" w:rsidRDefault="001233E2">
      <w:pPr>
        <w:numPr>
          <w:ilvl w:val="0"/>
          <w:numId w:val="1"/>
        </w:numPr>
        <w:ind w:hanging="360"/>
      </w:pPr>
      <w:r>
        <w:t xml:space="preserve">недостатки в профессиональной подготовке студентов; </w:t>
      </w:r>
    </w:p>
    <w:p w14:paraId="7E9FF60F" w14:textId="77777777" w:rsidR="00BA7900" w:rsidRDefault="001233E2">
      <w:pPr>
        <w:numPr>
          <w:ilvl w:val="0"/>
          <w:numId w:val="1"/>
        </w:numPr>
        <w:ind w:hanging="360"/>
      </w:pPr>
      <w: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профессии 11.01.05 Монтажник связи. </w:t>
      </w:r>
    </w:p>
    <w:p w14:paraId="59AF88AC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3E1B05A0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2DB3AE7B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613978FA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74E2F5EB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4201362D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4388354A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5B7122A9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1E4B91E0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0657AAC9" w14:textId="2D7EDF26" w:rsidR="00BA7900" w:rsidRDefault="00BA7900">
      <w:pPr>
        <w:spacing w:after="0" w:line="259" w:lineRule="auto"/>
        <w:ind w:firstLine="0"/>
        <w:jc w:val="left"/>
      </w:pPr>
    </w:p>
    <w:p w14:paraId="6C3F867B" w14:textId="68400628" w:rsidR="00BA7900" w:rsidRDefault="001233E2" w:rsidP="009F3AC8">
      <w:pPr>
        <w:pStyle w:val="1"/>
        <w:tabs>
          <w:tab w:val="center" w:pos="1276"/>
          <w:tab w:val="center" w:pos="4078"/>
        </w:tabs>
        <w:ind w:left="0" w:firstLine="0"/>
        <w:jc w:val="center"/>
      </w:pPr>
      <w:bookmarkStart w:id="14" w:name="_Toc23179"/>
      <w:r>
        <w:t>5.</w:t>
      </w:r>
      <w:r>
        <w:tab/>
        <w:t>ПОРЯДОК АПЕЛЛЯЦИИ И ПЕРЕСДАЧИ ГИА</w:t>
      </w:r>
      <w:bookmarkEnd w:id="14"/>
    </w:p>
    <w:p w14:paraId="5C1715FE" w14:textId="77777777" w:rsidR="00BA7900" w:rsidRDefault="001233E2">
      <w:pPr>
        <w:ind w:left="-15"/>
      </w:pPr>
      <w:r>
        <w:t xml:space="preserve"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 </w:t>
      </w:r>
    </w:p>
    <w:p w14:paraId="7CB38E1B" w14:textId="77777777" w:rsidR="00BA7900" w:rsidRDefault="001233E2">
      <w:pPr>
        <w:ind w:left="-15"/>
      </w:pP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Колледжа. </w:t>
      </w:r>
    </w:p>
    <w:p w14:paraId="0F5FA40A" w14:textId="77777777" w:rsidR="00BA7900" w:rsidRDefault="001233E2">
      <w:pPr>
        <w:ind w:left="-15"/>
      </w:pPr>
      <w:r>
        <w:t xml:space="preserve">Апелляция о нарушении порядка подается непосредственно в день проведения ГИА, в том числе до выхода из центра проведения экзамена. </w:t>
      </w:r>
    </w:p>
    <w:p w14:paraId="6324BB6B" w14:textId="77777777" w:rsidR="00BA7900" w:rsidRDefault="001233E2">
      <w:pPr>
        <w:ind w:left="-15"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14:paraId="1336E306" w14:textId="77777777" w:rsidR="00BA7900" w:rsidRDefault="001233E2">
      <w:pPr>
        <w:ind w:left="-15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3BB006EA" w14:textId="77777777" w:rsidR="00BA7900" w:rsidRDefault="001233E2">
      <w:pPr>
        <w:ind w:left="-15"/>
      </w:pPr>
      <w:r>
        <w:t xml:space="preserve">Состав апелляционной комиссии утверждается Колледжем одновременно с утверждением состава ГЭК. </w:t>
      </w:r>
    </w:p>
    <w:p w14:paraId="6B061F83" w14:textId="77777777" w:rsidR="00BA7900" w:rsidRDefault="001233E2">
      <w:pPr>
        <w:ind w:left="-15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06 Связь, информационные и коммуникационные технологии, при условии, что такое лицо не входит в состав ГЭК. </w:t>
      </w:r>
    </w:p>
    <w:p w14:paraId="64F3E2FE" w14:textId="77777777" w:rsidR="00BA7900" w:rsidRDefault="001233E2">
      <w:pPr>
        <w:ind w:left="-15"/>
      </w:pPr>
      <w:r>
        <w:t xml:space="preserve">Апелляция рассматривается на заседании апелляционной комиссии с участием не менее двух третей ее состава. </w:t>
      </w:r>
    </w:p>
    <w:p w14:paraId="7B581498" w14:textId="77777777" w:rsidR="00BA7900" w:rsidRDefault="001233E2">
      <w:pPr>
        <w:ind w:left="-15"/>
      </w:pPr>
      <w: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14:paraId="7D1B01C0" w14:textId="77777777" w:rsidR="00BA7900" w:rsidRDefault="001233E2">
      <w:pPr>
        <w:ind w:left="-15"/>
      </w:pPr>
      <w: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</w:t>
      </w:r>
    </w:p>
    <w:p w14:paraId="101F30BE" w14:textId="77777777" w:rsidR="00BA7900" w:rsidRDefault="001233E2">
      <w:pPr>
        <w:ind w:left="-15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 xml:space="preserve">, а равно посредством предоставления письменных пояснений по поставленным апелляционной комиссией вопросам. </w:t>
      </w:r>
    </w:p>
    <w:p w14:paraId="179DA498" w14:textId="77777777" w:rsidR="00BA7900" w:rsidRDefault="001233E2">
      <w:pPr>
        <w:ind w:left="-15"/>
      </w:pPr>
      <w:r>
        <w:t xml:space="preserve">Выпускник, подавший апелляцию, имеет право присутствовать при рассмотрении апелляции. </w:t>
      </w:r>
    </w:p>
    <w:p w14:paraId="15C01E35" w14:textId="77777777" w:rsidR="00BA7900" w:rsidRDefault="001233E2">
      <w:pPr>
        <w:ind w:left="-15"/>
      </w:pPr>
      <w:r>
        <w:t xml:space="preserve">С несовершеннолетним выпускником имеет право присутствовать один из родителей (законных представителей). </w:t>
      </w:r>
    </w:p>
    <w:p w14:paraId="06539992" w14:textId="77777777" w:rsidR="00BA7900" w:rsidRDefault="001233E2">
      <w:pPr>
        <w:ind w:left="709" w:firstLine="0"/>
      </w:pPr>
      <w:r>
        <w:t xml:space="preserve">Указанные лица должны при себе иметь документы, удостоверяющие личность. </w:t>
      </w:r>
    </w:p>
    <w:p w14:paraId="50372000" w14:textId="77777777" w:rsidR="00BA7900" w:rsidRDefault="001233E2">
      <w:pPr>
        <w:ind w:left="709" w:firstLine="0"/>
      </w:pPr>
      <w:r>
        <w:t xml:space="preserve">Рассмотрение апелляции не является пересдачей ГИА. </w:t>
      </w:r>
    </w:p>
    <w:p w14:paraId="6DD36F0C" w14:textId="77777777" w:rsidR="00BA7900" w:rsidRDefault="001233E2">
      <w:pPr>
        <w:ind w:left="-15"/>
      </w:pPr>
      <w:r>
        <w:lastRenderedPageBreak/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14:paraId="63581166" w14:textId="77777777" w:rsidR="00BA7900" w:rsidRDefault="001233E2">
      <w:pPr>
        <w:spacing w:after="9" w:line="269" w:lineRule="auto"/>
        <w:ind w:left="10" w:right="-9" w:hanging="10"/>
        <w:jc w:val="right"/>
      </w:pPr>
      <w:r>
        <w:t xml:space="preserve">об отклонении апелляции, если изложенные в ней сведения о нарушениях Порядка </w:t>
      </w:r>
    </w:p>
    <w:p w14:paraId="44A06194" w14:textId="77777777" w:rsidR="00BA7900" w:rsidRDefault="001233E2">
      <w:pPr>
        <w:ind w:left="694" w:hanging="709"/>
      </w:pPr>
      <w:r>
        <w:t xml:space="preserve">не подтвердились и (или) не повлияли на результат ГИА; об удовлетворении апелляции, если изложенные в ней сведения о допущенных </w:t>
      </w:r>
    </w:p>
    <w:p w14:paraId="57CC3757" w14:textId="77777777" w:rsidR="00BA7900" w:rsidRDefault="001233E2">
      <w:pPr>
        <w:ind w:left="-15" w:firstLine="0"/>
      </w:pPr>
      <w:r>
        <w:t xml:space="preserve">нарушениях Порядка подтвердились и повлияли на результат ГИА. </w:t>
      </w:r>
    </w:p>
    <w:p w14:paraId="5073F6DF" w14:textId="77777777" w:rsidR="00BA7900" w:rsidRDefault="001233E2">
      <w:pPr>
        <w:ind w:left="-15"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апелляции. </w:t>
      </w:r>
    </w:p>
    <w:p w14:paraId="0BD2A2EE" w14:textId="77777777" w:rsidR="00BA7900" w:rsidRDefault="001233E2">
      <w:pPr>
        <w:ind w:left="-15"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14:paraId="2AC136BD" w14:textId="77777777" w:rsidR="00BA7900" w:rsidRDefault="001233E2">
      <w:pPr>
        <w:ind w:left="-15"/>
      </w:pPr>
      <w:r>
        <w:t xml:space="preserve"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 </w:t>
      </w:r>
    </w:p>
    <w:p w14:paraId="515DC5EE" w14:textId="77777777" w:rsidR="00BA7900" w:rsidRDefault="001233E2">
      <w:pPr>
        <w:ind w:left="-15"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14:paraId="157F0A10" w14:textId="77777777" w:rsidR="00BA7900" w:rsidRDefault="001233E2">
      <w:pPr>
        <w:ind w:left="-15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14:paraId="45B1D00B" w14:textId="77777777" w:rsidR="00BA7900" w:rsidRDefault="001233E2">
      <w:pPr>
        <w:ind w:left="-15"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14:paraId="518713BB" w14:textId="77777777" w:rsidR="00BA7900" w:rsidRDefault="001233E2">
      <w:pPr>
        <w:ind w:left="-15"/>
      </w:pPr>
      <w:r>
        <w:t xml:space="preserve">Решение апелляционной комиссии является окончательным и пересмотру не подлежит. </w:t>
      </w:r>
    </w:p>
    <w:p w14:paraId="460CCFB0" w14:textId="77777777" w:rsidR="00BA7900" w:rsidRDefault="001233E2">
      <w:pPr>
        <w:ind w:left="-15"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 </w:t>
      </w:r>
    </w:p>
    <w:p w14:paraId="74887C35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312055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563159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5405D41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1467C2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816A3F7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15C12BD" w14:textId="37DA7852" w:rsidR="00BA7900" w:rsidRDefault="00BA7900" w:rsidP="00BE6187">
      <w:pPr>
        <w:spacing w:after="0" w:line="259" w:lineRule="auto"/>
        <w:ind w:firstLine="0"/>
        <w:jc w:val="left"/>
      </w:pPr>
    </w:p>
    <w:p w14:paraId="0447C484" w14:textId="68DEACB0" w:rsidR="00BA7900" w:rsidRDefault="001233E2" w:rsidP="009F3AC8">
      <w:pPr>
        <w:pStyle w:val="1"/>
        <w:ind w:left="710" w:firstLine="0"/>
        <w:jc w:val="center"/>
      </w:pPr>
      <w:bookmarkStart w:id="15" w:name="_Toc23180"/>
      <w:r>
        <w:t>6.</w:t>
      </w:r>
      <w:r>
        <w:tab/>
        <w:t>ОСОБЕННОСТИ ПРОВЕДЕНИЯ ГИА ДЛЯ ВЫПУСКНИКОВ ИЗ ЧИСЛА ЛИЦ С ОГРАНИЧЕННЫМИ ВОЗМОЖНОСТЯМИ ЗДОРОВЬЯ, ДЕТЕЙ-ИНВАЛИДОВ И ИНВАЛИДОВ</w:t>
      </w:r>
      <w:bookmarkEnd w:id="15"/>
    </w:p>
    <w:p w14:paraId="504AA5FD" w14:textId="77777777" w:rsidR="00BA7900" w:rsidRDefault="001233E2">
      <w:pPr>
        <w:ind w:left="-15"/>
      </w:pPr>
      <w:r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14:paraId="5ACEB0ED" w14:textId="77777777" w:rsidR="00BA7900" w:rsidRDefault="001233E2">
      <w:pPr>
        <w:ind w:left="709" w:firstLine="0"/>
      </w:pPr>
      <w:r>
        <w:t xml:space="preserve">При проведении ГИА обеспечивается соблюдение следующих общих требований: </w:t>
      </w:r>
    </w:p>
    <w:p w14:paraId="46666204" w14:textId="77777777" w:rsidR="00BA7900" w:rsidRDefault="001233E2">
      <w:pPr>
        <w:ind w:left="-15"/>
      </w:pPr>
      <w: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пользование необходимыми выпускникам техническими средствами при </w:t>
      </w:r>
    </w:p>
    <w:p w14:paraId="60CB1F33" w14:textId="77777777" w:rsidR="00BA7900" w:rsidRDefault="001233E2">
      <w:pPr>
        <w:ind w:left="-15" w:firstLine="0"/>
      </w:pPr>
      <w:r>
        <w:t xml:space="preserve">прохождении ГИА с учетом их индивидуальных особенностей;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14:paraId="6B78C902" w14:textId="77777777" w:rsidR="00BA7900" w:rsidRDefault="001233E2">
      <w:pPr>
        <w:ind w:left="-15"/>
      </w:pPr>
      <w:r>
        <w:t xml:space="preserve"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13C437A2" w14:textId="77777777" w:rsidR="00BA7900" w:rsidRDefault="001233E2">
      <w:pPr>
        <w:ind w:left="709" w:firstLine="0"/>
      </w:pPr>
      <w:r>
        <w:t xml:space="preserve">а) для слепых: </w:t>
      </w:r>
    </w:p>
    <w:p w14:paraId="6996F686" w14:textId="77777777" w:rsidR="00BA7900" w:rsidRDefault="001233E2">
      <w:pPr>
        <w:ind w:left="-15"/>
      </w:pPr>
      <w: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 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14:paraId="5F7C671E" w14:textId="77777777" w:rsidR="00BA7900" w:rsidRDefault="001233E2">
      <w:pPr>
        <w:ind w:left="709" w:firstLine="0"/>
      </w:pPr>
      <w:r>
        <w:t xml:space="preserve">б) для слабовидящих: </w:t>
      </w:r>
    </w:p>
    <w:p w14:paraId="428CCE14" w14:textId="77777777" w:rsidR="00BA7900" w:rsidRDefault="001233E2">
      <w:pPr>
        <w:ind w:left="709" w:firstLine="0"/>
      </w:pPr>
      <w:r>
        <w:t xml:space="preserve">обеспечивается индивидуальное равномерное освещение не менее 300 люкс; выпускникам для выполнения задания при необходимости предоставляется </w:t>
      </w:r>
    </w:p>
    <w:p w14:paraId="2ECAA97D" w14:textId="77777777" w:rsidR="00BA7900" w:rsidRDefault="001233E2">
      <w:pPr>
        <w:ind w:left="694" w:hanging="709"/>
      </w:pPr>
      <w:r>
        <w:t xml:space="preserve">увеличивающее устройство; задания для выполнения, а также инструкция о порядке проведения государственной </w:t>
      </w:r>
    </w:p>
    <w:p w14:paraId="2FD4DA2E" w14:textId="77777777" w:rsidR="00BA7900" w:rsidRDefault="001233E2">
      <w:pPr>
        <w:ind w:left="-15" w:firstLine="0"/>
      </w:pPr>
      <w:r>
        <w:t xml:space="preserve">аттестации оформляются увеличенным шрифтом; </w:t>
      </w:r>
    </w:p>
    <w:p w14:paraId="13C2F247" w14:textId="77777777" w:rsidR="00BA7900" w:rsidRDefault="001233E2">
      <w:pPr>
        <w:ind w:left="709" w:firstLine="0"/>
      </w:pPr>
      <w:r>
        <w:t xml:space="preserve">в) для глухих и слабослышащих, с тяжелыми нарушениями речи: </w:t>
      </w:r>
    </w:p>
    <w:p w14:paraId="38D53FEC" w14:textId="77777777" w:rsidR="00BA7900" w:rsidRDefault="001233E2">
      <w:pPr>
        <w:ind w:left="-15"/>
      </w:pPr>
      <w: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</w:t>
      </w:r>
      <w:r>
        <w:lastRenderedPageBreak/>
        <w:t xml:space="preserve">пользования; по их желанию государственный экзамен может проводиться в письменной форме; </w:t>
      </w:r>
    </w:p>
    <w:p w14:paraId="68020810" w14:textId="77777777" w:rsidR="00BA7900" w:rsidRDefault="001233E2">
      <w:pPr>
        <w:ind w:left="-15"/>
      </w:pPr>
      <w: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14:paraId="30FC4B05" w14:textId="77777777" w:rsidR="00BA7900" w:rsidRDefault="001233E2">
      <w:pPr>
        <w:ind w:left="709" w:firstLine="0"/>
      </w:pPr>
      <w:r>
        <w:t xml:space="preserve">письменные задания выполняются на компьютере со специализированным </w:t>
      </w:r>
    </w:p>
    <w:p w14:paraId="59D6C64C" w14:textId="77777777" w:rsidR="00BA7900" w:rsidRDefault="001233E2">
      <w:pPr>
        <w:ind w:left="694" w:right="620" w:hanging="709"/>
      </w:pPr>
      <w:r>
        <w:t xml:space="preserve">программным обеспечением или надиктовываются ассистенту; по их желанию государственный экзамен может проводиться в устной форме; </w:t>
      </w:r>
    </w:p>
    <w:p w14:paraId="1F823664" w14:textId="77777777" w:rsidR="00BA7900" w:rsidRDefault="001233E2">
      <w:pPr>
        <w:ind w:left="-15"/>
      </w:pPr>
      <w: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</w:t>
      </w:r>
      <w:proofErr w:type="spellStart"/>
      <w:r>
        <w:t>медикопедагогической</w:t>
      </w:r>
      <w:proofErr w:type="spellEnd"/>
      <w:r>
        <w:t xml:space="preserve">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14:paraId="616D5991" w14:textId="77777777" w:rsidR="00BA7900" w:rsidRDefault="001233E2">
      <w:pPr>
        <w:ind w:left="-15"/>
      </w:pPr>
      <w:r>
        <w:t xml:space="preserve"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 </w:t>
      </w:r>
    </w:p>
    <w:p w14:paraId="3B11F534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3AF8AA7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0AFE075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642CAD0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B6B4D0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E76D99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0872E6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D0B30F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162DCB0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8B9002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C4815E4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47C7C0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6AE2AB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2A8E3EE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43CDF46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E4E7B0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3D2023A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AAC2045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85ECF8F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84D684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CA66900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716EC7C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157B0F77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2D0D0779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67E46C1F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4114BFD2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540FBDF8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AF7B565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0BF6EFE3" w14:textId="77777777" w:rsidR="00BA7900" w:rsidRDefault="001233E2">
      <w:pPr>
        <w:spacing w:after="0" w:line="259" w:lineRule="auto"/>
        <w:ind w:left="709" w:firstLine="0"/>
        <w:jc w:val="left"/>
      </w:pPr>
      <w:r>
        <w:t xml:space="preserve"> </w:t>
      </w:r>
    </w:p>
    <w:p w14:paraId="75B71F1E" w14:textId="2463EF99" w:rsidR="00BA7900" w:rsidRDefault="001233E2" w:rsidP="009F3AC8">
      <w:pPr>
        <w:pStyle w:val="1"/>
        <w:tabs>
          <w:tab w:val="center" w:pos="1159"/>
          <w:tab w:val="center" w:pos="4087"/>
        </w:tabs>
        <w:spacing w:after="259"/>
        <w:ind w:left="0" w:firstLine="0"/>
        <w:jc w:val="center"/>
      </w:pPr>
      <w:bookmarkStart w:id="16" w:name="_Toc23181"/>
      <w:r>
        <w:lastRenderedPageBreak/>
        <w:t>7.</w:t>
      </w:r>
      <w:r>
        <w:tab/>
        <w:t>УСЛОВИЯ РЕАЛИЗАЦИИ ПРОГРАММЫ ГИА</w:t>
      </w:r>
      <w:bookmarkEnd w:id="16"/>
    </w:p>
    <w:p w14:paraId="0D31AE40" w14:textId="77777777" w:rsidR="00BA7900" w:rsidRDefault="001233E2">
      <w:pPr>
        <w:pStyle w:val="2"/>
        <w:spacing w:after="139" w:line="259" w:lineRule="auto"/>
        <w:ind w:left="172" w:right="214"/>
        <w:jc w:val="center"/>
      </w:pPr>
      <w:bookmarkStart w:id="17" w:name="_Toc23182"/>
      <w:r>
        <w:t xml:space="preserve">7.1. Требования к минимальному материально-техническому обеспечению </w:t>
      </w:r>
      <w:bookmarkEnd w:id="17"/>
    </w:p>
    <w:p w14:paraId="45F6738A" w14:textId="77777777" w:rsidR="00BA7900" w:rsidRDefault="001233E2">
      <w:pPr>
        <w:spacing w:after="132"/>
        <w:ind w:left="-15"/>
      </w:pPr>
      <w:r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  <w:r>
        <w:rPr>
          <w:b/>
        </w:rPr>
        <w:t xml:space="preserve"> </w:t>
      </w:r>
    </w:p>
    <w:p w14:paraId="1ABB4802" w14:textId="77777777" w:rsidR="00BA7900" w:rsidRDefault="001233E2">
      <w:pPr>
        <w:spacing w:after="33"/>
        <w:ind w:left="-15"/>
      </w:pPr>
      <w:r>
        <w:rPr>
          <w:b/>
        </w:rPr>
        <w:t>При выполнении дипломных проектов</w:t>
      </w:r>
      <w:r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11.01.05 Монтажник </w:t>
      </w:r>
      <w:proofErr w:type="gramStart"/>
      <w:r>
        <w:t>связи ,</w:t>
      </w:r>
      <w:proofErr w:type="gramEnd"/>
      <w:r>
        <w:t xml:space="preserve"> оснащенные необходимым оборудованием, программным и информационным обеспечением:  </w:t>
      </w:r>
    </w:p>
    <w:p w14:paraId="1DC62429" w14:textId="77777777" w:rsidR="00BA7900" w:rsidRDefault="001233E2">
      <w:pPr>
        <w:numPr>
          <w:ilvl w:val="0"/>
          <w:numId w:val="2"/>
        </w:numPr>
        <w:ind w:hanging="282"/>
      </w:pPr>
      <w:r>
        <w:t xml:space="preserve">автоматизированное рабочее место преподавателя (компьютер, МФУ, </w:t>
      </w:r>
    </w:p>
    <w:p w14:paraId="5565EB8C" w14:textId="77777777" w:rsidR="00BA7900" w:rsidRDefault="001233E2">
      <w:pPr>
        <w:spacing w:after="35"/>
        <w:ind w:left="-15" w:firstLine="0"/>
      </w:pPr>
      <w:r>
        <w:t xml:space="preserve">интерактивная доска, проектор, кронштейн); </w:t>
      </w:r>
    </w:p>
    <w:p w14:paraId="420A2B9B" w14:textId="77777777" w:rsidR="00BA7900" w:rsidRDefault="001233E2">
      <w:pPr>
        <w:numPr>
          <w:ilvl w:val="0"/>
          <w:numId w:val="2"/>
        </w:numPr>
        <w:ind w:hanging="282"/>
      </w:pPr>
      <w:r>
        <w:t xml:space="preserve">автоматизированные рабочие места для обучающихся; </w:t>
      </w:r>
    </w:p>
    <w:p w14:paraId="1B37B9AB" w14:textId="77777777" w:rsidR="00BA7900" w:rsidRDefault="001233E2">
      <w:pPr>
        <w:numPr>
          <w:ilvl w:val="0"/>
          <w:numId w:val="2"/>
        </w:numPr>
        <w:ind w:hanging="282"/>
      </w:pPr>
      <w:r>
        <w:t xml:space="preserve">доступ к ресурсам сети Интернет; </w:t>
      </w:r>
    </w:p>
    <w:p w14:paraId="43DA9F3A" w14:textId="77777777" w:rsidR="00BA7900" w:rsidRDefault="001233E2">
      <w:pPr>
        <w:numPr>
          <w:ilvl w:val="0"/>
          <w:numId w:val="2"/>
        </w:numPr>
        <w:ind w:hanging="282"/>
      </w:pPr>
      <w:r>
        <w:t xml:space="preserve">лицензионное программное обеспечение общего и специального назначения; </w:t>
      </w:r>
    </w:p>
    <w:p w14:paraId="351B4033" w14:textId="77777777" w:rsidR="00BA7900" w:rsidRDefault="001233E2">
      <w:pPr>
        <w:numPr>
          <w:ilvl w:val="0"/>
          <w:numId w:val="2"/>
        </w:numPr>
        <w:spacing w:after="95" w:line="268" w:lineRule="auto"/>
        <w:ind w:hanging="282"/>
      </w:pPr>
      <w:r>
        <w:t xml:space="preserve">график проведения консультаций по дипломным проектам;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график поэтапного выполнения дипломных проектов;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комплект учебно-методической документации. </w:t>
      </w:r>
    </w:p>
    <w:p w14:paraId="717AACFB" w14:textId="77777777" w:rsidR="00BA7900" w:rsidRDefault="001233E2">
      <w:pPr>
        <w:spacing w:after="30" w:line="270" w:lineRule="auto"/>
        <w:ind w:left="719" w:hanging="10"/>
        <w:jc w:val="left"/>
      </w:pPr>
      <w:r>
        <w:rPr>
          <w:b/>
        </w:rPr>
        <w:t>Проведение демонстрационного экзамена:</w:t>
      </w:r>
      <w:r>
        <w:t xml:space="preserve"> </w:t>
      </w:r>
    </w:p>
    <w:p w14:paraId="0A4B0BD4" w14:textId="77777777" w:rsidR="00BA7900" w:rsidRDefault="001233E2">
      <w:pPr>
        <w:numPr>
          <w:ilvl w:val="0"/>
          <w:numId w:val="2"/>
        </w:numPr>
        <w:ind w:hanging="282"/>
      </w:pPr>
      <w:r>
        <w:t xml:space="preserve">Для проведения демонстрационного экзамена используется площадка, </w:t>
      </w:r>
    </w:p>
    <w:p w14:paraId="7C117431" w14:textId="0A4858C0" w:rsidR="00BA7900" w:rsidRDefault="001233E2">
      <w:pPr>
        <w:spacing w:after="256" w:line="268" w:lineRule="auto"/>
        <w:ind w:left="-5" w:right="-14" w:hanging="10"/>
        <w:jc w:val="left"/>
      </w:pPr>
      <w:r>
        <w:t xml:space="preserve">оснащенная необходимым оборудованием и лицензионным программным обеспечением в соответствии с требованиями инфраструктурного листа, с учетом выбранного комплекта оценочной документации 1.3-2023-2025 по компетенции </w:t>
      </w:r>
      <w:r w:rsidR="00844F15">
        <w:t xml:space="preserve">Структурированные кабельные системы </w:t>
      </w:r>
      <w:r>
        <w:t xml:space="preserve"> (в Мастерской, оснащенной современной материально-технической базой по компетенции </w:t>
      </w:r>
      <w:r w:rsidR="00844F15">
        <w:t xml:space="preserve">Структурированные кабельные системы </w:t>
      </w:r>
      <w:r>
        <w:t xml:space="preserve">, в рамках реализации федерального проекта </w:t>
      </w:r>
      <w:r>
        <w:tab/>
        <w:t xml:space="preserve">«Молодые </w:t>
      </w:r>
      <w:r>
        <w:tab/>
        <w:t xml:space="preserve">профессионалы </w:t>
      </w:r>
      <w:r>
        <w:tab/>
        <w:t xml:space="preserve">(Повышение </w:t>
      </w:r>
      <w:r>
        <w:tab/>
        <w:t xml:space="preserve">конкурентоспособности профессионального образования)»). </w:t>
      </w:r>
    </w:p>
    <w:p w14:paraId="44A37423" w14:textId="10D8F7A9" w:rsidR="00BA7900" w:rsidRDefault="001233E2" w:rsidP="009F3AC8">
      <w:pPr>
        <w:pStyle w:val="2"/>
        <w:spacing w:after="163"/>
        <w:ind w:left="563"/>
        <w:jc w:val="center"/>
      </w:pPr>
      <w:bookmarkStart w:id="18" w:name="_Toc23183"/>
      <w:r>
        <w:t>7.2. Информационное обеспечение государственной итоговой аттестации</w:t>
      </w:r>
      <w:bookmarkEnd w:id="18"/>
    </w:p>
    <w:p w14:paraId="4DAB31C4" w14:textId="77777777" w:rsidR="00BA7900" w:rsidRDefault="001233E2">
      <w:pPr>
        <w:ind w:left="709" w:firstLine="0"/>
      </w:pPr>
      <w:r>
        <w:t>ГЭК во время ГИА обеспечивается следующими документами:</w:t>
      </w:r>
      <w:r>
        <w:rPr>
          <w:sz w:val="28"/>
        </w:rPr>
        <w:t xml:space="preserve"> </w:t>
      </w:r>
    </w:p>
    <w:p w14:paraId="3BA0F7E2" w14:textId="77777777" w:rsidR="00BA7900" w:rsidRDefault="001233E2">
      <w:pPr>
        <w:numPr>
          <w:ilvl w:val="0"/>
          <w:numId w:val="3"/>
        </w:numPr>
        <w:ind w:firstLine="567"/>
      </w:pPr>
      <w:r>
        <w:t xml:space="preserve">федеральные законы и нормативные документы, регламентирующие вопросы </w:t>
      </w:r>
    </w:p>
    <w:p w14:paraId="29525E1D" w14:textId="77777777" w:rsidR="00BA7900" w:rsidRDefault="001233E2">
      <w:pPr>
        <w:spacing w:after="35"/>
        <w:ind w:left="-15" w:firstLine="0"/>
      </w:pPr>
      <w:r>
        <w:t xml:space="preserve">организации и проведения ГИА по образовательным программам СПО (статья 59 ФЗ от 29 декабря 2012 г. № 273-ФЗ «Об образовании в Российской Федерации» - Итоговая аттестация; приказ Минпросвещения России от 08.11.2021 N 800 «Об утверждении Порядка проведения ГИА по образовательным программам СПО"; 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др.) </w:t>
      </w:r>
    </w:p>
    <w:p w14:paraId="57F13D2D" w14:textId="77777777" w:rsidR="00BA7900" w:rsidRDefault="001233E2">
      <w:pPr>
        <w:numPr>
          <w:ilvl w:val="0"/>
          <w:numId w:val="3"/>
        </w:numPr>
        <w:ind w:firstLine="567"/>
      </w:pPr>
      <w:r>
        <w:t xml:space="preserve">ФГОС СПО по профессии 11.01.05 Монтажник связи; </w:t>
      </w:r>
    </w:p>
    <w:p w14:paraId="5CC4BB7E" w14:textId="77777777" w:rsidR="00BA7900" w:rsidRDefault="001233E2">
      <w:pPr>
        <w:numPr>
          <w:ilvl w:val="0"/>
          <w:numId w:val="3"/>
        </w:numPr>
        <w:ind w:firstLine="567"/>
      </w:pPr>
      <w:r>
        <w:t xml:space="preserve">Приказ Министерства образования и науки Республики Дагестан об </w:t>
      </w:r>
    </w:p>
    <w:p w14:paraId="0259A9F1" w14:textId="77777777" w:rsidR="00BA7900" w:rsidRDefault="001233E2">
      <w:pPr>
        <w:spacing w:after="36"/>
        <w:ind w:left="-15" w:firstLine="0"/>
      </w:pPr>
      <w:r>
        <w:t xml:space="preserve">утверждении председателей ГЭК; </w:t>
      </w:r>
    </w:p>
    <w:p w14:paraId="44D93BDF" w14:textId="77777777" w:rsidR="00BA7900" w:rsidRDefault="001233E2">
      <w:pPr>
        <w:numPr>
          <w:ilvl w:val="0"/>
          <w:numId w:val="3"/>
        </w:numPr>
        <w:ind w:firstLine="567"/>
      </w:pPr>
      <w:r>
        <w:lastRenderedPageBreak/>
        <w:t xml:space="preserve">Приказ директора Колледжа о составе ГЭК для проведения ГИА и о составе </w:t>
      </w:r>
    </w:p>
    <w:p w14:paraId="5CDAB221" w14:textId="77777777" w:rsidR="00BA7900" w:rsidRDefault="001233E2">
      <w:pPr>
        <w:spacing w:after="35"/>
        <w:ind w:left="-15" w:firstLine="0"/>
      </w:pPr>
      <w:r>
        <w:t xml:space="preserve">апелляционной комиссии; </w:t>
      </w:r>
    </w:p>
    <w:p w14:paraId="4CF07DD8" w14:textId="77777777" w:rsidR="00BA7900" w:rsidRDefault="001233E2">
      <w:pPr>
        <w:numPr>
          <w:ilvl w:val="0"/>
          <w:numId w:val="3"/>
        </w:numPr>
        <w:ind w:firstLine="567"/>
      </w:pPr>
      <w:r>
        <w:t xml:space="preserve">Программа ГИА, включающая  </w:t>
      </w:r>
    </w:p>
    <w:p w14:paraId="4118A9DA" w14:textId="77777777" w:rsidR="00BA7900" w:rsidRDefault="001233E2">
      <w:pPr>
        <w:numPr>
          <w:ilvl w:val="1"/>
          <w:numId w:val="3"/>
        </w:numPr>
        <w:ind w:hanging="360"/>
      </w:pPr>
      <w:r>
        <w:t xml:space="preserve">Фонд оценочных средств государственной итоговой аттестации выпускников по специальности среднего профессионального </w:t>
      </w:r>
    </w:p>
    <w:p w14:paraId="6A38D6A0" w14:textId="77777777" w:rsidR="00BA7900" w:rsidRDefault="001233E2">
      <w:pPr>
        <w:ind w:left="1985" w:firstLine="0"/>
      </w:pPr>
      <w:r>
        <w:t xml:space="preserve">образования 11.01.05 Монтажник </w:t>
      </w:r>
      <w:proofErr w:type="gramStart"/>
      <w:r>
        <w:t>связи ;</w:t>
      </w:r>
      <w:proofErr w:type="gramEnd"/>
      <w:r>
        <w:t xml:space="preserve">  </w:t>
      </w:r>
    </w:p>
    <w:p w14:paraId="218EAE70" w14:textId="77777777" w:rsidR="00BA7900" w:rsidRDefault="001233E2">
      <w:pPr>
        <w:numPr>
          <w:ilvl w:val="1"/>
          <w:numId w:val="3"/>
        </w:numPr>
        <w:ind w:hanging="360"/>
      </w:pPr>
      <w:r>
        <w:t xml:space="preserve">Требования к структуре, содержанию и оформлению дипломных проектов; </w:t>
      </w:r>
    </w:p>
    <w:p w14:paraId="79C6D141" w14:textId="77777777" w:rsidR="00BA7900" w:rsidRDefault="001233E2">
      <w:pPr>
        <w:numPr>
          <w:ilvl w:val="1"/>
          <w:numId w:val="3"/>
        </w:numPr>
        <w:spacing w:after="3" w:line="259" w:lineRule="auto"/>
        <w:ind w:hanging="360"/>
      </w:pPr>
      <w:r>
        <w:t xml:space="preserve">План мероприятий по подготовке и проведению ГИА; </w:t>
      </w:r>
    </w:p>
    <w:p w14:paraId="5B56B142" w14:textId="77777777" w:rsidR="00BA7900" w:rsidRDefault="001233E2">
      <w:pPr>
        <w:numPr>
          <w:ilvl w:val="0"/>
          <w:numId w:val="3"/>
        </w:numPr>
        <w:ind w:firstLine="567"/>
      </w:pPr>
      <w:r>
        <w:t xml:space="preserve">Сведения об успеваемости студентов за весь период </w:t>
      </w:r>
      <w:proofErr w:type="gramStart"/>
      <w:r>
        <w:t xml:space="preserve">обучения;  </w:t>
      </w:r>
      <w:r>
        <w:rPr>
          <w:rFonts w:ascii="Segoe UI Symbol" w:eastAsia="Segoe UI Symbol" w:hAnsi="Segoe UI Symbol" w:cs="Segoe UI Symbol"/>
        </w:rPr>
        <w:t>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Зачетные книжки студентов;  </w:t>
      </w:r>
    </w:p>
    <w:p w14:paraId="27DB1A8D" w14:textId="77777777" w:rsidR="00BA7900" w:rsidRDefault="001233E2">
      <w:pPr>
        <w:numPr>
          <w:ilvl w:val="0"/>
          <w:numId w:val="3"/>
        </w:numPr>
        <w:ind w:firstLine="567"/>
      </w:pPr>
      <w:r>
        <w:t xml:space="preserve">Книга протоколов заседаний ГЭК.  </w:t>
      </w:r>
    </w:p>
    <w:p w14:paraId="1B966A71" w14:textId="77777777" w:rsidR="00BA7900" w:rsidRDefault="001233E2">
      <w:pPr>
        <w:numPr>
          <w:ilvl w:val="0"/>
          <w:numId w:val="3"/>
        </w:numPr>
        <w:ind w:firstLine="567"/>
      </w:pPr>
      <w:r>
        <w:t xml:space="preserve">Лист ознакомления обучающихся с Программой ГИА. </w:t>
      </w:r>
    </w:p>
    <w:p w14:paraId="747E3502" w14:textId="77777777" w:rsidR="00BA7900" w:rsidRDefault="001233E2">
      <w:pPr>
        <w:spacing w:after="26" w:line="259" w:lineRule="auto"/>
        <w:ind w:left="709" w:firstLine="0"/>
        <w:jc w:val="left"/>
      </w:pPr>
      <w:r>
        <w:rPr>
          <w:b/>
        </w:rPr>
        <w:t xml:space="preserve"> </w:t>
      </w:r>
    </w:p>
    <w:p w14:paraId="28C48444" w14:textId="77777777" w:rsidR="00BA7900" w:rsidRDefault="001233E2">
      <w:pPr>
        <w:spacing w:after="21" w:line="270" w:lineRule="auto"/>
        <w:ind w:left="719" w:hanging="10"/>
        <w:jc w:val="left"/>
      </w:pPr>
      <w:r>
        <w:rPr>
          <w:b/>
        </w:rPr>
        <w:t xml:space="preserve">Демонстрационный экзамен </w:t>
      </w:r>
    </w:p>
    <w:p w14:paraId="1612E5F8" w14:textId="77777777" w:rsidR="00BA7900" w:rsidRDefault="001233E2">
      <w:pPr>
        <w:numPr>
          <w:ilvl w:val="0"/>
          <w:numId w:val="3"/>
        </w:numPr>
        <w:ind w:firstLine="567"/>
      </w:pPr>
      <w:r>
        <w:t xml:space="preserve">КОД 1.3-2023-2025 по компетенции 02 «Информационные кабельные сети»; </w:t>
      </w:r>
    </w:p>
    <w:p w14:paraId="6E0D1696" w14:textId="77777777" w:rsidR="00BA7900" w:rsidRDefault="001233E2">
      <w:pPr>
        <w:numPr>
          <w:ilvl w:val="0"/>
          <w:numId w:val="3"/>
        </w:numPr>
        <w:ind w:firstLine="567"/>
      </w:pPr>
      <w:r>
        <w:t xml:space="preserve">План застройки площадки демонстрационного экзамена; </w:t>
      </w:r>
    </w:p>
    <w:p w14:paraId="07285AE0" w14:textId="77777777" w:rsidR="00BA7900" w:rsidRDefault="001233E2">
      <w:pPr>
        <w:numPr>
          <w:ilvl w:val="0"/>
          <w:numId w:val="3"/>
        </w:numPr>
        <w:ind w:firstLine="567"/>
      </w:pPr>
      <w:r>
        <w:t xml:space="preserve">Инфраструктурный лист; </w:t>
      </w:r>
    </w:p>
    <w:p w14:paraId="323309E2" w14:textId="77777777" w:rsidR="00BA7900" w:rsidRDefault="001233E2">
      <w:pPr>
        <w:numPr>
          <w:ilvl w:val="0"/>
          <w:numId w:val="3"/>
        </w:numPr>
        <w:ind w:firstLine="567"/>
      </w:pPr>
      <w:r>
        <w:t xml:space="preserve">Список оборудования и материалов, запрещенных к использованию </w:t>
      </w:r>
    </w:p>
    <w:p w14:paraId="6B0EFA04" w14:textId="77777777" w:rsidR="00BA7900" w:rsidRDefault="001233E2">
      <w:pPr>
        <w:spacing w:after="36"/>
        <w:ind w:left="-15" w:firstLine="0"/>
      </w:pPr>
      <w:r>
        <w:t xml:space="preserve">экзаменуемыми во время демонстрационного экзамена; </w:t>
      </w:r>
    </w:p>
    <w:p w14:paraId="389A6044" w14:textId="77777777" w:rsidR="00BA7900" w:rsidRDefault="001233E2">
      <w:pPr>
        <w:numPr>
          <w:ilvl w:val="0"/>
          <w:numId w:val="3"/>
        </w:numPr>
        <w:ind w:firstLine="567"/>
      </w:pPr>
      <w:r>
        <w:t xml:space="preserve">Инструкция по охране труда и технике безопасности для проведения </w:t>
      </w:r>
    </w:p>
    <w:p w14:paraId="156BF170" w14:textId="77777777" w:rsidR="00BA7900" w:rsidRDefault="001233E2">
      <w:pPr>
        <w:spacing w:after="35"/>
        <w:ind w:left="-15" w:firstLine="0"/>
      </w:pPr>
      <w:r>
        <w:t xml:space="preserve">демонстрационного экзамена; </w:t>
      </w:r>
    </w:p>
    <w:p w14:paraId="691A1C45" w14:textId="77777777" w:rsidR="00BA7900" w:rsidRDefault="001233E2">
      <w:pPr>
        <w:numPr>
          <w:ilvl w:val="0"/>
          <w:numId w:val="3"/>
        </w:numPr>
        <w:ind w:firstLine="567"/>
      </w:pPr>
      <w:r>
        <w:t xml:space="preserve">Задания демонстрационного экзамена; </w:t>
      </w:r>
    </w:p>
    <w:p w14:paraId="29BB60F4" w14:textId="77777777" w:rsidR="00BA7900" w:rsidRDefault="001233E2">
      <w:pPr>
        <w:numPr>
          <w:ilvl w:val="0"/>
          <w:numId w:val="3"/>
        </w:numPr>
        <w:ind w:firstLine="567"/>
      </w:pPr>
      <w:r>
        <w:t xml:space="preserve">Протоколы демонстрационного экзамена; </w:t>
      </w:r>
    </w:p>
    <w:p w14:paraId="14833AF9" w14:textId="77777777" w:rsidR="00BA7900" w:rsidRDefault="001233E2">
      <w:pPr>
        <w:numPr>
          <w:ilvl w:val="0"/>
          <w:numId w:val="3"/>
        </w:numPr>
        <w:ind w:firstLine="567"/>
      </w:pPr>
      <w:r>
        <w:t xml:space="preserve">График проведения демонстрационного экзамена.  </w:t>
      </w:r>
    </w:p>
    <w:p w14:paraId="097A1D21" w14:textId="77777777" w:rsidR="00BA7900" w:rsidRDefault="001233E2">
      <w:pPr>
        <w:numPr>
          <w:ilvl w:val="0"/>
          <w:numId w:val="3"/>
        </w:numPr>
        <w:ind w:firstLine="567"/>
      </w:pPr>
      <w:r>
        <w:t xml:space="preserve">Утвержденный План проведения демонстрационного экзамена (содержащий место расположения центра проведения экзамена, дату и время начала проведения демонстрационного экзамена, расписание сдачи экзаменов в составе экзаменационных групп, планируемую продолжительность проведения демонстрационного экзамена, технические перерывы в проведении демонстрационного экзамена)  </w:t>
      </w:r>
    </w:p>
    <w:p w14:paraId="2CBC3715" w14:textId="77777777" w:rsidR="00BA7900" w:rsidRDefault="001233E2">
      <w:pPr>
        <w:spacing w:after="96" w:line="259" w:lineRule="auto"/>
        <w:ind w:left="709" w:firstLine="0"/>
        <w:jc w:val="left"/>
      </w:pPr>
      <w:r>
        <w:rPr>
          <w:b/>
        </w:rPr>
        <w:t xml:space="preserve"> </w:t>
      </w:r>
    </w:p>
    <w:p w14:paraId="4B99EE08" w14:textId="77777777" w:rsidR="00BA7900" w:rsidRDefault="001233E2">
      <w:pPr>
        <w:spacing w:after="27" w:line="270" w:lineRule="auto"/>
        <w:ind w:firstLine="709"/>
        <w:jc w:val="left"/>
      </w:pPr>
      <w:r>
        <w:rPr>
          <w:b/>
        </w:rPr>
        <w:t xml:space="preserve">Для публичной защиты дипломных проектов выпускник должен предоставить ГЭК следующие документы:  </w:t>
      </w:r>
    </w:p>
    <w:p w14:paraId="6B4D74BB" w14:textId="77777777" w:rsidR="00BA7900" w:rsidRDefault="001233E2">
      <w:pPr>
        <w:numPr>
          <w:ilvl w:val="0"/>
          <w:numId w:val="3"/>
        </w:numPr>
        <w:ind w:firstLine="567"/>
      </w:pPr>
      <w:r>
        <w:t xml:space="preserve">текст дипломного проекта на бумажном носителе в твердом переплете, </w:t>
      </w:r>
    </w:p>
    <w:p w14:paraId="1584233F" w14:textId="77777777" w:rsidR="00BA7900" w:rsidRDefault="001233E2">
      <w:pPr>
        <w:spacing w:after="35"/>
        <w:ind w:left="-15" w:firstLine="0"/>
      </w:pPr>
      <w:r>
        <w:t xml:space="preserve">оформленный в соответствии с ГОСТ, со всеми необходимыми подписями;  </w:t>
      </w:r>
    </w:p>
    <w:p w14:paraId="0948DE5D" w14:textId="77777777" w:rsidR="00BA7900" w:rsidRDefault="001233E2">
      <w:pPr>
        <w:numPr>
          <w:ilvl w:val="0"/>
          <w:numId w:val="3"/>
        </w:numPr>
        <w:ind w:firstLine="567"/>
      </w:pPr>
      <w:r>
        <w:t xml:space="preserve">задание на дипломный проект; </w:t>
      </w:r>
    </w:p>
    <w:p w14:paraId="4B874B49" w14:textId="77777777" w:rsidR="00BA7900" w:rsidRDefault="001233E2">
      <w:pPr>
        <w:numPr>
          <w:ilvl w:val="0"/>
          <w:numId w:val="3"/>
        </w:numPr>
        <w:ind w:firstLine="567"/>
      </w:pPr>
      <w:r>
        <w:t xml:space="preserve">отзыв руководителя дипломного проекта, оформленный в соответствии с </w:t>
      </w:r>
    </w:p>
    <w:p w14:paraId="205FFD86" w14:textId="77777777" w:rsidR="00BA7900" w:rsidRDefault="001233E2">
      <w:pPr>
        <w:spacing w:after="35"/>
        <w:ind w:left="-15" w:firstLine="0"/>
      </w:pPr>
      <w:r>
        <w:t xml:space="preserve">требованиями, с подписью руководителя;  </w:t>
      </w:r>
    </w:p>
    <w:p w14:paraId="1D8DB488" w14:textId="77777777" w:rsidR="00BA7900" w:rsidRDefault="001233E2">
      <w:pPr>
        <w:numPr>
          <w:ilvl w:val="0"/>
          <w:numId w:val="3"/>
        </w:numPr>
        <w:ind w:firstLine="567"/>
      </w:pPr>
      <w:r>
        <w:lastRenderedPageBreak/>
        <w:t xml:space="preserve">электронная версия текста дипломного проекта в форматах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 xml:space="preserve">;  </w:t>
      </w:r>
    </w:p>
    <w:p w14:paraId="60537762" w14:textId="77777777" w:rsidR="00BA7900" w:rsidRDefault="001233E2">
      <w:pPr>
        <w:numPr>
          <w:ilvl w:val="0"/>
          <w:numId w:val="3"/>
        </w:numPr>
        <w:ind w:firstLine="567"/>
      </w:pPr>
      <w:r>
        <w:t xml:space="preserve">разработанный программный продукт; </w:t>
      </w:r>
    </w:p>
    <w:p w14:paraId="7D17CA5B" w14:textId="77777777" w:rsidR="00BA7900" w:rsidRDefault="001233E2">
      <w:pPr>
        <w:numPr>
          <w:ilvl w:val="0"/>
          <w:numId w:val="3"/>
        </w:numPr>
        <w:ind w:firstLine="567"/>
      </w:pPr>
      <w:r>
        <w:t xml:space="preserve">автореферат; </w:t>
      </w:r>
    </w:p>
    <w:p w14:paraId="14BB0A82" w14:textId="77777777" w:rsidR="00BA7900" w:rsidRDefault="001233E2">
      <w:pPr>
        <w:numPr>
          <w:ilvl w:val="0"/>
          <w:numId w:val="3"/>
        </w:numPr>
        <w:ind w:firstLine="567"/>
      </w:pPr>
      <w:r>
        <w:t xml:space="preserve">мультимедийная презентация; </w:t>
      </w:r>
    </w:p>
    <w:p w14:paraId="668EE408" w14:textId="77777777" w:rsidR="00BA7900" w:rsidRDefault="001233E2">
      <w:pPr>
        <w:numPr>
          <w:ilvl w:val="0"/>
          <w:numId w:val="3"/>
        </w:numPr>
        <w:ind w:firstLine="567"/>
      </w:pPr>
      <w:r>
        <w:t xml:space="preserve">один распечатанный экземпляр презентации (6 слайдов на странице), </w:t>
      </w:r>
    </w:p>
    <w:p w14:paraId="12CEF9B3" w14:textId="77777777" w:rsidR="00BA7900" w:rsidRDefault="001233E2">
      <w:pPr>
        <w:ind w:left="-15" w:firstLine="0"/>
      </w:pPr>
      <w:r>
        <w:t xml:space="preserve">вложенный в текст дипломного проекта. </w:t>
      </w:r>
    </w:p>
    <w:p w14:paraId="294E05FF" w14:textId="77777777" w:rsidR="00BA7900" w:rsidRDefault="001233E2">
      <w:pPr>
        <w:ind w:left="-15"/>
      </w:pPr>
      <w:r>
        <w:t xml:space="preserve"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документы, указывающие на практическое применение результатов работы и др.). </w:t>
      </w:r>
      <w:r>
        <w:rPr>
          <w:sz w:val="20"/>
        </w:rPr>
        <w:t xml:space="preserve"> </w:t>
      </w:r>
    </w:p>
    <w:p w14:paraId="3148C36E" w14:textId="77777777" w:rsidR="00BA7900" w:rsidRDefault="001233E2">
      <w:pPr>
        <w:pStyle w:val="1"/>
        <w:spacing w:after="249"/>
        <w:ind w:left="1439"/>
      </w:pPr>
      <w:bookmarkStart w:id="19" w:name="_Toc23184"/>
      <w:r>
        <w:t xml:space="preserve">ПРИЛОЖЕНИЯ </w:t>
      </w:r>
      <w:bookmarkEnd w:id="19"/>
    </w:p>
    <w:p w14:paraId="4F7E2ADA" w14:textId="747CA1F2" w:rsidR="00BA7900" w:rsidRDefault="001233E2">
      <w:pPr>
        <w:pStyle w:val="2"/>
        <w:spacing w:after="5" w:line="267" w:lineRule="auto"/>
        <w:ind w:left="-15" w:firstLine="699"/>
        <w:jc w:val="both"/>
      </w:pPr>
      <w:bookmarkStart w:id="20" w:name="_Toc23185"/>
      <w:r>
        <w:rPr>
          <w:b w:val="0"/>
        </w:rP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11.01.05 Монтажник </w:t>
      </w:r>
      <w:r w:rsidR="00844F15">
        <w:rPr>
          <w:b w:val="0"/>
        </w:rPr>
        <w:t>связи.</w:t>
      </w:r>
      <w:r>
        <w:rPr>
          <w:b w:val="0"/>
        </w:rPr>
        <w:t xml:space="preserve"> </w:t>
      </w:r>
      <w:bookmarkEnd w:id="20"/>
    </w:p>
    <w:p w14:paraId="44052F39" w14:textId="57C61E1A" w:rsidR="00BA7900" w:rsidRDefault="001233E2" w:rsidP="0050550E">
      <w:pPr>
        <w:spacing w:after="23" w:line="259" w:lineRule="auto"/>
        <w:ind w:left="709" w:firstLine="0"/>
        <w:jc w:val="left"/>
      </w:pPr>
      <w:r>
        <w:t xml:space="preserve"> </w:t>
      </w:r>
    </w:p>
    <w:p w14:paraId="15F17441" w14:textId="77777777" w:rsidR="00BA7900" w:rsidRDefault="001233E2">
      <w:pPr>
        <w:spacing w:after="0" w:line="259" w:lineRule="auto"/>
        <w:ind w:firstLine="0"/>
        <w:jc w:val="left"/>
      </w:pPr>
      <w:r>
        <w:t xml:space="preserve"> </w:t>
      </w:r>
    </w:p>
    <w:p w14:paraId="6B058D38" w14:textId="77777777" w:rsidR="00BA7900" w:rsidRDefault="001233E2">
      <w:pPr>
        <w:spacing w:after="0" w:line="422" w:lineRule="auto"/>
        <w:ind w:right="9308" w:firstLine="0"/>
        <w:jc w:val="left"/>
      </w:pPr>
      <w:r>
        <w:rPr>
          <w:sz w:val="20"/>
        </w:rPr>
        <w:t xml:space="preserve">  </w:t>
      </w:r>
    </w:p>
    <w:sectPr w:rsidR="00BA7900">
      <w:footerReference w:type="even" r:id="rId17"/>
      <w:footerReference w:type="default" r:id="rId18"/>
      <w:footerReference w:type="first" r:id="rId19"/>
      <w:pgSz w:w="11906" w:h="16838"/>
      <w:pgMar w:top="1181" w:right="847" w:bottom="1272" w:left="1702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096A" w14:textId="77777777" w:rsidR="009E4547" w:rsidRDefault="009E4547">
      <w:pPr>
        <w:spacing w:after="0" w:line="240" w:lineRule="auto"/>
      </w:pPr>
      <w:r>
        <w:separator/>
      </w:r>
    </w:p>
  </w:endnote>
  <w:endnote w:type="continuationSeparator" w:id="0">
    <w:p w14:paraId="2D709BF4" w14:textId="77777777" w:rsidR="009E4547" w:rsidRDefault="009E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B546" w14:textId="77777777" w:rsidR="00AE38B4" w:rsidRDefault="00AE38B4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3ACF" w14:textId="77777777" w:rsidR="00AE38B4" w:rsidRDefault="00AE38B4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F1E8" w14:textId="77777777" w:rsidR="00AE38B4" w:rsidRDefault="00AE38B4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BFE5" w14:textId="77777777" w:rsidR="00AE38B4" w:rsidRDefault="00AE38B4">
    <w:pPr>
      <w:spacing w:after="0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31771A2" w14:textId="77777777" w:rsidR="00AE38B4" w:rsidRDefault="00AE38B4">
    <w:pPr>
      <w:spacing w:after="0" w:line="259" w:lineRule="auto"/>
      <w:ind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ACE4" w14:textId="0997F125" w:rsidR="00AE38B4" w:rsidRDefault="00AE38B4">
    <w:pPr>
      <w:spacing w:after="0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251">
      <w:rPr>
        <w:noProof/>
      </w:rPr>
      <w:t>21</w:t>
    </w:r>
    <w:r>
      <w:fldChar w:fldCharType="end"/>
    </w:r>
    <w:r>
      <w:t xml:space="preserve"> </w:t>
    </w:r>
  </w:p>
  <w:p w14:paraId="29A78158" w14:textId="77777777" w:rsidR="00AE38B4" w:rsidRDefault="00AE38B4">
    <w:pPr>
      <w:spacing w:after="0" w:line="259" w:lineRule="auto"/>
      <w:ind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8B26" w14:textId="77777777" w:rsidR="00AE38B4" w:rsidRDefault="00AE38B4">
    <w:pPr>
      <w:spacing w:after="0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19828C4" w14:textId="77777777" w:rsidR="00AE38B4" w:rsidRDefault="00AE38B4">
    <w:pPr>
      <w:spacing w:after="0" w:line="259" w:lineRule="auto"/>
      <w:ind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664B" w14:textId="77777777" w:rsidR="009E4547" w:rsidRDefault="009E4547">
      <w:pPr>
        <w:spacing w:after="0" w:line="240" w:lineRule="auto"/>
      </w:pPr>
      <w:r>
        <w:separator/>
      </w:r>
    </w:p>
  </w:footnote>
  <w:footnote w:type="continuationSeparator" w:id="0">
    <w:p w14:paraId="291174B0" w14:textId="77777777" w:rsidR="009E4547" w:rsidRDefault="009E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43C"/>
    <w:multiLevelType w:val="hybridMultilevel"/>
    <w:tmpl w:val="97700D9E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C266B2B"/>
    <w:multiLevelType w:val="hybridMultilevel"/>
    <w:tmpl w:val="55D2C8E8"/>
    <w:lvl w:ilvl="0" w:tplc="102CA6F2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A3A40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6BC7A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EF2CC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AB098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C9702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AFDCC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40400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E177E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662E4"/>
    <w:multiLevelType w:val="hybridMultilevel"/>
    <w:tmpl w:val="1A9C2B84"/>
    <w:lvl w:ilvl="0" w:tplc="C202557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EE2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6A5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F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4B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46C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CD6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5B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89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754C2"/>
    <w:multiLevelType w:val="hybridMultilevel"/>
    <w:tmpl w:val="D7B6EFD4"/>
    <w:lvl w:ilvl="0" w:tplc="45984C9A">
      <w:start w:val="1"/>
      <w:numFmt w:val="bullet"/>
      <w:lvlText w:val="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29F04">
      <w:start w:val="1"/>
      <w:numFmt w:val="bullet"/>
      <w:lvlText w:val="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AD9A0">
      <w:start w:val="1"/>
      <w:numFmt w:val="bullet"/>
      <w:lvlText w:val="▪"/>
      <w:lvlJc w:val="left"/>
      <w:pPr>
        <w:ind w:left="2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4B8B8">
      <w:start w:val="1"/>
      <w:numFmt w:val="bullet"/>
      <w:lvlText w:val="•"/>
      <w:lvlJc w:val="left"/>
      <w:pPr>
        <w:ind w:left="3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FD8C">
      <w:start w:val="1"/>
      <w:numFmt w:val="bullet"/>
      <w:lvlText w:val="o"/>
      <w:lvlJc w:val="left"/>
      <w:pPr>
        <w:ind w:left="4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F970">
      <w:start w:val="1"/>
      <w:numFmt w:val="bullet"/>
      <w:lvlText w:val="▪"/>
      <w:lvlJc w:val="left"/>
      <w:pPr>
        <w:ind w:left="4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04E84">
      <w:start w:val="1"/>
      <w:numFmt w:val="bullet"/>
      <w:lvlText w:val="•"/>
      <w:lvlJc w:val="left"/>
      <w:pPr>
        <w:ind w:left="5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8EF6E">
      <w:start w:val="1"/>
      <w:numFmt w:val="bullet"/>
      <w:lvlText w:val="o"/>
      <w:lvlJc w:val="left"/>
      <w:pPr>
        <w:ind w:left="6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02B50">
      <w:start w:val="1"/>
      <w:numFmt w:val="bullet"/>
      <w:lvlText w:val="▪"/>
      <w:lvlJc w:val="left"/>
      <w:pPr>
        <w:ind w:left="7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888980">
    <w:abstractNumId w:val="2"/>
  </w:num>
  <w:num w:numId="2" w16cid:durableId="1200971955">
    <w:abstractNumId w:val="1"/>
  </w:num>
  <w:num w:numId="3" w16cid:durableId="822621344">
    <w:abstractNumId w:val="3"/>
  </w:num>
  <w:num w:numId="4" w16cid:durableId="198523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00"/>
    <w:rsid w:val="00001181"/>
    <w:rsid w:val="000138AE"/>
    <w:rsid w:val="00032473"/>
    <w:rsid w:val="000C3204"/>
    <w:rsid w:val="001233E2"/>
    <w:rsid w:val="001513A9"/>
    <w:rsid w:val="002359CD"/>
    <w:rsid w:val="002634D0"/>
    <w:rsid w:val="00374251"/>
    <w:rsid w:val="00484F6B"/>
    <w:rsid w:val="004E4D43"/>
    <w:rsid w:val="004E57E1"/>
    <w:rsid w:val="0050550E"/>
    <w:rsid w:val="005939AF"/>
    <w:rsid w:val="005D4D68"/>
    <w:rsid w:val="006C20ED"/>
    <w:rsid w:val="006E040E"/>
    <w:rsid w:val="00735F89"/>
    <w:rsid w:val="007972B9"/>
    <w:rsid w:val="00844F15"/>
    <w:rsid w:val="00933CF7"/>
    <w:rsid w:val="00957A86"/>
    <w:rsid w:val="009E4547"/>
    <w:rsid w:val="009F29C9"/>
    <w:rsid w:val="009F3AC8"/>
    <w:rsid w:val="00AB61A0"/>
    <w:rsid w:val="00AE38B4"/>
    <w:rsid w:val="00B64FB4"/>
    <w:rsid w:val="00BA4BD9"/>
    <w:rsid w:val="00BA7900"/>
    <w:rsid w:val="00BE6187"/>
    <w:rsid w:val="00C87BB7"/>
    <w:rsid w:val="00D1375D"/>
    <w:rsid w:val="00D51C2D"/>
    <w:rsid w:val="00D611B0"/>
    <w:rsid w:val="00D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4F1"/>
  <w15:docId w15:val="{3085F213-A1F3-44EE-98C2-2FC6437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7" w:lineRule="auto"/>
      <w:ind w:firstLine="69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5" w:line="270" w:lineRule="auto"/>
      <w:ind w:left="50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5" w:line="270" w:lineRule="auto"/>
      <w:ind w:left="50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131" w:line="259" w:lineRule="auto"/>
      <w:ind w:right="3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01" w:line="267" w:lineRule="auto"/>
      <w:ind w:left="15" w:right="23"/>
      <w:jc w:val="both"/>
    </w:pPr>
    <w:rPr>
      <w:rFonts w:ascii="Times New Roman" w:eastAsia="Times New Roman" w:hAnsi="Times New Roman" w:cs="Times New Roman"/>
      <w:color w:val="000000"/>
    </w:rPr>
  </w:style>
  <w:style w:type="paragraph" w:styleId="21">
    <w:name w:val="toc 2"/>
    <w:hidden/>
    <w:pPr>
      <w:spacing w:after="94" w:line="267" w:lineRule="auto"/>
      <w:ind w:left="255" w:right="23"/>
      <w:jc w:val="both"/>
    </w:pPr>
    <w:rPr>
      <w:rFonts w:ascii="Times New Roman" w:eastAsia="Times New Roman" w:hAnsi="Times New Roman" w:cs="Times New Roman"/>
      <w:color w:val="000000"/>
    </w:rPr>
  </w:style>
  <w:style w:type="paragraph" w:styleId="31">
    <w:name w:val="toc 3"/>
    <w:hidden/>
    <w:pPr>
      <w:spacing w:after="125" w:line="263" w:lineRule="auto"/>
      <w:ind w:left="15" w:right="23"/>
      <w:jc w:val="both"/>
    </w:pPr>
    <w:rPr>
      <w:rFonts w:ascii="Times New Roman" w:eastAsia="Times New Roman" w:hAnsi="Times New Roman" w:cs="Times New Roman"/>
      <w:color w:val="000000"/>
    </w:rPr>
  </w:style>
  <w:style w:type="paragraph" w:styleId="a3">
    <w:name w:val="header"/>
    <w:basedOn w:val="a"/>
    <w:link w:val="a4"/>
    <w:uiPriority w:val="99"/>
    <w:unhideWhenUsed/>
    <w:rsid w:val="005D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D68"/>
    <w:rPr>
      <w:rFonts w:ascii="Times New Roman" w:eastAsia="Times New Roman" w:hAnsi="Times New Roman" w:cs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797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2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sat.worldskills.ru/archive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60968CB8B25936EAF39BF7B48084BF6D8288DA2DCFCD593AA90C32F269AF72237B4AC277099DEDc3z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at.worldskills.ru/archiv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7318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PC</cp:lastModifiedBy>
  <cp:revision>34</cp:revision>
  <cp:lastPrinted>2025-03-21T06:48:00Z</cp:lastPrinted>
  <dcterms:created xsi:type="dcterms:W3CDTF">2024-12-06T06:21:00Z</dcterms:created>
  <dcterms:modified xsi:type="dcterms:W3CDTF">2025-11-15T06:07:00Z</dcterms:modified>
</cp:coreProperties>
</file>