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E1" w:rsidRPr="00D633E1" w:rsidRDefault="00D633E1" w:rsidP="00D633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</w:p>
    <w:p w:rsidR="00FF0C34" w:rsidRDefault="00FF0C34" w:rsidP="00FF0C34">
      <w:pPr>
        <w:keepNext/>
        <w:keepLines/>
        <w:spacing w:after="120" w:line="240" w:lineRule="auto"/>
        <w:jc w:val="right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  <w:r>
        <w:rPr>
          <w:rFonts w:ascii="Times New Roman" w:eastAsia="Arial Unicode MS" w:hAnsi="Times New Roman"/>
          <w:color w:val="000000"/>
          <w:sz w:val="20"/>
          <w:szCs w:val="20"/>
        </w:rPr>
        <w:t>Приложение к ОПОП</w:t>
      </w:r>
    </w:p>
    <w:p w:rsidR="00FF0C34" w:rsidRDefault="00FF0C34" w:rsidP="00FF0C34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FF0C34" w:rsidRDefault="00FF0C34" w:rsidP="00D633E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D633E1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D633E1" w:rsidRPr="00D633E1" w:rsidRDefault="00FF0C34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D633E1">
        <w:rPr>
          <w:rFonts w:ascii="Times New Roman" w:eastAsia="Arial Unicode MS" w:hAnsi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 w:rsidR="00D633E1" w:rsidRPr="00D633E1" w:rsidRDefault="00FF0C34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D633E1">
        <w:rPr>
          <w:rFonts w:ascii="Times New Roman" w:eastAsia="Arial Unicode MS" w:hAnsi="Times New Roman"/>
          <w:color w:val="000000"/>
          <w:sz w:val="24"/>
          <w:szCs w:val="24"/>
        </w:rPr>
        <w:t xml:space="preserve"> РЕСПУБЛИКИ ДАГЕСТАН «ТЕХНИЧЕСКИЙ КОЛЛЕДЖ ИМЕНИ Р.Н АШУРАЛИЕВА»</w:t>
      </w:r>
    </w:p>
    <w:p w:rsidR="00D633E1" w:rsidRPr="00D633E1" w:rsidRDefault="00D633E1" w:rsidP="00D633E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D633E1" w:rsidRPr="00D633E1" w:rsidRDefault="00D633E1" w:rsidP="00D633E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D633E1" w:rsidRPr="00D633E1" w:rsidRDefault="00D633E1" w:rsidP="00D633E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F57157" w:rsidRDefault="00D633E1" w:rsidP="00D633E1">
      <w:pPr>
        <w:spacing w:after="0" w:line="360" w:lineRule="auto"/>
        <w:jc w:val="center"/>
        <w:rPr>
          <w:rFonts w:ascii="Times New Roman" w:eastAsia="MS Mincho" w:hAnsi="Times New Roman"/>
          <w:b/>
          <w:sz w:val="32"/>
          <w:szCs w:val="32"/>
        </w:rPr>
      </w:pPr>
      <w:r w:rsidRPr="00D633E1">
        <w:rPr>
          <w:rFonts w:ascii="Times New Roman" w:eastAsia="MS Mincho" w:hAnsi="Times New Roman"/>
          <w:b/>
          <w:sz w:val="32"/>
          <w:szCs w:val="32"/>
        </w:rPr>
        <w:t xml:space="preserve">Рабочая программа </w:t>
      </w:r>
      <w:r w:rsidR="00F57157">
        <w:rPr>
          <w:rFonts w:ascii="Times New Roman" w:eastAsia="MS Mincho" w:hAnsi="Times New Roman"/>
          <w:b/>
          <w:sz w:val="32"/>
          <w:szCs w:val="32"/>
        </w:rPr>
        <w:t>производственной практики ПП</w:t>
      </w:r>
      <w:r w:rsidR="00130086">
        <w:rPr>
          <w:rFonts w:ascii="Times New Roman" w:eastAsia="MS Mincho" w:hAnsi="Times New Roman"/>
          <w:b/>
          <w:sz w:val="32"/>
          <w:szCs w:val="32"/>
        </w:rPr>
        <w:t>.</w:t>
      </w:r>
      <w:r w:rsidR="00F57157">
        <w:rPr>
          <w:rFonts w:ascii="Times New Roman" w:eastAsia="MS Mincho" w:hAnsi="Times New Roman"/>
          <w:b/>
          <w:sz w:val="32"/>
          <w:szCs w:val="32"/>
        </w:rPr>
        <w:t>03</w:t>
      </w:r>
    </w:p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u w:val="single"/>
        </w:rPr>
      </w:pPr>
    </w:p>
    <w:p w:rsidR="00D633E1" w:rsidRPr="00D633E1" w:rsidRDefault="00F57157" w:rsidP="00F57157">
      <w:pPr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bookmarkStart w:id="0" w:name="_Hlk122609289"/>
      <w:r w:rsidRPr="00F57157">
        <w:rPr>
          <w:rFonts w:ascii="Times New Roman" w:eastAsia="MS Mincho" w:hAnsi="Times New Roman"/>
          <w:sz w:val="24"/>
          <w:szCs w:val="24"/>
          <w:u w:val="single"/>
        </w:rPr>
        <w:t>профессионального модуля</w:t>
      </w:r>
      <w:r w:rsidRPr="00F57157">
        <w:rPr>
          <w:rFonts w:ascii="Times New Roman" w:eastAsia="MS Mincho" w:hAnsi="Times New Roman"/>
          <w:sz w:val="32"/>
          <w:szCs w:val="32"/>
          <w:u w:val="single"/>
        </w:rPr>
        <w:t xml:space="preserve"> </w:t>
      </w:r>
      <w:bookmarkStart w:id="1" w:name="_GoBack"/>
      <w:r w:rsidR="00D633E1" w:rsidRPr="00F57157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ПМ.03.</w:t>
      </w:r>
      <w:r w:rsidR="00D633E1" w:rsidRPr="00F57157">
        <w:rPr>
          <w:rFonts w:ascii="Times New Roman" w:hAnsi="Times New Roman"/>
          <w:sz w:val="24"/>
          <w:szCs w:val="24"/>
          <w:u w:val="single"/>
        </w:rPr>
        <w:t xml:space="preserve"> </w:t>
      </w:r>
      <w:bookmarkEnd w:id="1"/>
      <w:r w:rsidR="00D633E1" w:rsidRPr="00F57157">
        <w:rPr>
          <w:rFonts w:ascii="Times New Roman" w:hAnsi="Times New Roman"/>
          <w:sz w:val="24"/>
          <w:szCs w:val="24"/>
          <w:u w:val="single"/>
        </w:rPr>
        <w:t>Обеспечение</w:t>
      </w:r>
      <w:r w:rsidR="00D633E1" w:rsidRPr="00D633E1">
        <w:rPr>
          <w:rFonts w:ascii="Times New Roman" w:hAnsi="Times New Roman"/>
          <w:sz w:val="24"/>
          <w:szCs w:val="24"/>
          <w:u w:val="single"/>
        </w:rPr>
        <w:t xml:space="preserve"> информационной безопасности телекоммуникационных систем и информационно-коммуникационных сетей связи</w:t>
      </w:r>
      <w:r w:rsidR="00D633E1" w:rsidRPr="00D633E1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  </w:t>
      </w:r>
    </w:p>
    <w:bookmarkEnd w:id="0"/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 w:rsidRPr="00D633E1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 w:rsidRPr="00D633E1">
        <w:rPr>
          <w:rFonts w:ascii="Times New Roman" w:eastAsia="Arial Unicode MS" w:hAnsi="Times New Roman"/>
          <w:color w:val="000000"/>
          <w:sz w:val="18"/>
          <w:szCs w:val="20"/>
        </w:rPr>
        <w:t>индекс и наименование профессионального модуля</w:t>
      </w:r>
    </w:p>
    <w:p w:rsidR="00D633E1" w:rsidRPr="00D633E1" w:rsidRDefault="00D633E1" w:rsidP="00D633E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D633E1"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  11.02.15 «Инфокоммуникационные сети и системы связи»</w:t>
      </w:r>
    </w:p>
    <w:p w:rsidR="00D633E1" w:rsidRPr="00D633E1" w:rsidRDefault="00D633E1" w:rsidP="00D633E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0"/>
        </w:rPr>
      </w:pPr>
    </w:p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  <w:r w:rsidRPr="00D633E1">
        <w:rPr>
          <w:rFonts w:ascii="Times New Roman" w:eastAsia="Arial Unicode MS" w:hAnsi="Times New Roman"/>
          <w:color w:val="000000"/>
          <w:sz w:val="24"/>
          <w:szCs w:val="20"/>
        </w:rPr>
        <w:t xml:space="preserve">Входящей в состав УГС </w:t>
      </w:r>
      <w:r w:rsidRPr="00D633E1">
        <w:rPr>
          <w:rFonts w:ascii="Times New Roman" w:eastAsia="Arial Unicode MS" w:hAnsi="Times New Roman"/>
          <w:color w:val="000000"/>
          <w:sz w:val="24"/>
          <w:szCs w:val="20"/>
          <w:u w:val="single"/>
        </w:rPr>
        <w:t>11.00.00 Электроника, радиотехника и системы связи.</w:t>
      </w:r>
    </w:p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</w:p>
    <w:p w:rsidR="00D633E1" w:rsidRPr="00D633E1" w:rsidRDefault="00D633E1" w:rsidP="00D633E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D633E1"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 выпускника:  </w:t>
      </w:r>
      <w:r w:rsidRPr="00D633E1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специалист по обслуживанию телекоммуникаций</w:t>
      </w:r>
    </w:p>
    <w:p w:rsidR="00D633E1" w:rsidRPr="00D633E1" w:rsidRDefault="00D633E1" w:rsidP="00D633E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keepNext/>
        <w:keepLines/>
        <w:tabs>
          <w:tab w:val="left" w:pos="2145"/>
        </w:tabs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D633E1">
        <w:rPr>
          <w:rFonts w:ascii="Times New Roman" w:eastAsia="Arial Unicode MS" w:hAnsi="Times New Roman"/>
          <w:color w:val="000000"/>
          <w:sz w:val="24"/>
          <w:szCs w:val="24"/>
        </w:rPr>
        <w:t>Форма обучения -очная</w:t>
      </w:r>
    </w:p>
    <w:p w:rsidR="00D633E1" w:rsidRPr="00D633E1" w:rsidRDefault="00D633E1" w:rsidP="00D633E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D633E1" w:rsidRPr="00D633E1" w:rsidRDefault="00D633E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D633E1" w:rsidRPr="00D633E1" w:rsidRDefault="00D633E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D633E1" w:rsidRPr="00D633E1" w:rsidRDefault="00D633E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D633E1" w:rsidRPr="00D633E1" w:rsidRDefault="00D633E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D633E1" w:rsidRPr="00D633E1" w:rsidRDefault="00D633E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4F4B51" w:rsidRDefault="004F4B5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F4B51" w:rsidRDefault="004F4B5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F4B51" w:rsidRDefault="004F4B5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F4B51" w:rsidRPr="00D633E1" w:rsidRDefault="004F4B5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D633E1" w:rsidP="00D633E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633E1" w:rsidRPr="00D633E1" w:rsidRDefault="00001EE7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7665BE">
        <w:rPr>
          <w:rFonts w:ascii="Times New Roman" w:hAnsi="Times New Roman"/>
          <w:bCs/>
          <w:sz w:val="24"/>
          <w:szCs w:val="24"/>
        </w:rPr>
        <w:t>5</w:t>
      </w:r>
      <w:r w:rsidR="00D633E1" w:rsidRPr="00D633E1">
        <w:rPr>
          <w:rFonts w:ascii="Times New Roman" w:hAnsi="Times New Roman"/>
          <w:bCs/>
          <w:sz w:val="24"/>
          <w:szCs w:val="24"/>
        </w:rPr>
        <w:t xml:space="preserve"> г.</w:t>
      </w:r>
      <w:r w:rsidR="00D633E1" w:rsidRPr="00D633E1">
        <w:rPr>
          <w:rFonts w:ascii="Times New Roman" w:hAnsi="Times New Roman"/>
          <w:sz w:val="24"/>
          <w:szCs w:val="24"/>
        </w:rPr>
        <w:t xml:space="preserve"> </w:t>
      </w:r>
    </w:p>
    <w:p w:rsidR="00D633E1" w:rsidRPr="00D633E1" w:rsidRDefault="00D633E1" w:rsidP="00D633E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D633E1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8C6D4D" w:rsidRDefault="008C6D4D" w:rsidP="00D633E1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0A3395" w:rsidRDefault="000A3395" w:rsidP="00D633E1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8C6D4D" w:rsidRPr="00D633E1" w:rsidRDefault="008C6D4D" w:rsidP="00D633E1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  <w:lang w:val="x-none" w:eastAsia="x-none"/>
        </w:rPr>
      </w:pPr>
    </w:p>
    <w:p w:rsidR="00D633E1" w:rsidRPr="00D633E1" w:rsidRDefault="00D633E1" w:rsidP="00D633E1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x-none" w:eastAsia="x-none"/>
        </w:rPr>
      </w:pPr>
    </w:p>
    <w:p w:rsidR="00D633E1" w:rsidRPr="00D633E1" w:rsidRDefault="00D633E1" w:rsidP="00D633E1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A16252" w:rsidRDefault="00A16252" w:rsidP="00D633E1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274717" w:rsidRPr="00274717" w:rsidTr="00274717">
        <w:trPr>
          <w:trHeight w:val="2976"/>
        </w:trPr>
        <w:tc>
          <w:tcPr>
            <w:tcW w:w="4290" w:type="dxa"/>
          </w:tcPr>
          <w:p w:rsidR="00274717" w:rsidRPr="00274717" w:rsidRDefault="00274717" w:rsidP="002747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2747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74717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                  ОДОБРЕНО</w:t>
            </w:r>
          </w:p>
          <w:p w:rsidR="00274717" w:rsidRPr="00274717" w:rsidRDefault="00274717" w:rsidP="0027471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4717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:rsidR="00274717" w:rsidRPr="00274717" w:rsidRDefault="00274717" w:rsidP="0027471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47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 w:rsidRPr="00274717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="007665BE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9</w:t>
            </w:r>
            <w:r w:rsidRPr="00274717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2747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 </w:t>
            </w:r>
            <w:r w:rsidRPr="00274717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30.0</w:t>
            </w:r>
            <w:r w:rsidR="007665BE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4</w:t>
            </w:r>
            <w:r w:rsidRPr="00274717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.202</w:t>
            </w:r>
            <w:r w:rsidR="007665BE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5</w:t>
            </w:r>
            <w:r w:rsidRPr="002747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274717" w:rsidRPr="00274717" w:rsidRDefault="00274717" w:rsidP="0027471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274717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0325CA49" wp14:editId="15F195EF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4717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Председатель П(Ц)К</w:t>
            </w:r>
          </w:p>
          <w:p w:rsidR="00274717" w:rsidRPr="00274717" w:rsidRDefault="00274717" w:rsidP="0027471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  <w:p w:rsidR="00274717" w:rsidRPr="00274717" w:rsidRDefault="00274717" w:rsidP="0027471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274717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_________________       </w:t>
            </w:r>
            <w:r w:rsidRPr="00274717"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:rsidR="00274717" w:rsidRPr="00274717" w:rsidRDefault="00274717" w:rsidP="0027471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274717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:rsidR="00274717" w:rsidRPr="00274717" w:rsidRDefault="00274717" w:rsidP="00274717">
            <w:pPr>
              <w:spacing w:after="0" w:line="240" w:lineRule="auto"/>
              <w:ind w:left="82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16252" w:rsidRDefault="00A16252" w:rsidP="00D633E1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A16252" w:rsidRDefault="00A16252" w:rsidP="00D633E1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A16252" w:rsidRDefault="00A16252" w:rsidP="00D633E1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A16252" w:rsidRDefault="00A16252" w:rsidP="00D633E1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A16252" w:rsidRDefault="00A16252" w:rsidP="00D633E1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A16252" w:rsidRPr="002B2730" w:rsidRDefault="00F57157" w:rsidP="00A16252">
      <w:pPr>
        <w:keepNext/>
        <w:keepLines/>
        <w:spacing w:after="0" w:line="240" w:lineRule="auto"/>
        <w:ind w:left="5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16252" w:rsidRPr="002B2730">
        <w:rPr>
          <w:rFonts w:ascii="Times New Roman" w:hAnsi="Times New Roman"/>
          <w:sz w:val="28"/>
          <w:szCs w:val="28"/>
        </w:rPr>
        <w:t xml:space="preserve">    </w:t>
      </w:r>
      <w:r w:rsidRPr="00F57157">
        <w:rPr>
          <w:rFonts w:ascii="Times New Roman" w:hAnsi="Times New Roman"/>
          <w:sz w:val="28"/>
          <w:szCs w:val="28"/>
        </w:rPr>
        <w:t>Рабочая программа производственной практики ПП03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157">
        <w:rPr>
          <w:rFonts w:ascii="Times New Roman" w:eastAsia="MS Mincho" w:hAnsi="Times New Roman"/>
          <w:sz w:val="24"/>
          <w:szCs w:val="24"/>
        </w:rPr>
        <w:t>профессионального модуля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A16252" w:rsidRPr="00195CF2">
        <w:rPr>
          <w:rFonts w:ascii="Times New Roman" w:hAnsi="Times New Roman"/>
          <w:sz w:val="28"/>
          <w:szCs w:val="28"/>
        </w:rPr>
        <w:t>ПМ.0</w:t>
      </w:r>
      <w:r w:rsidR="00A16252">
        <w:rPr>
          <w:rFonts w:ascii="Times New Roman" w:hAnsi="Times New Roman"/>
          <w:sz w:val="28"/>
          <w:szCs w:val="28"/>
        </w:rPr>
        <w:t>3</w:t>
      </w:r>
      <w:r w:rsidR="00A16252" w:rsidRPr="00A16252">
        <w:t xml:space="preserve"> </w:t>
      </w:r>
      <w:r w:rsidR="00A16252">
        <w:t>«</w:t>
      </w:r>
      <w:r w:rsidR="00A16252" w:rsidRPr="00A16252">
        <w:rPr>
          <w:rFonts w:ascii="Times New Roman" w:hAnsi="Times New Roman"/>
          <w:sz w:val="28"/>
          <w:szCs w:val="28"/>
        </w:rPr>
        <w:t xml:space="preserve">Обеспечение информационной безопасности телекоммуникационных систем и информационно-коммуникационных сетей связи     </w:t>
      </w:r>
      <w:r w:rsidR="00A16252" w:rsidRPr="002B2730">
        <w:rPr>
          <w:rFonts w:ascii="Times New Roman" w:hAnsi="Times New Roman"/>
          <w:sz w:val="28"/>
          <w:szCs w:val="28"/>
        </w:rPr>
        <w:t xml:space="preserve"> разработана   на основе:</w:t>
      </w:r>
    </w:p>
    <w:p w:rsidR="00A16252" w:rsidRPr="002B2730" w:rsidRDefault="00A16252" w:rsidP="00A16252">
      <w:pPr>
        <w:keepNext/>
        <w:keepLines/>
        <w:spacing w:after="0" w:line="240" w:lineRule="auto"/>
        <w:ind w:left="57"/>
        <w:jc w:val="both"/>
        <w:outlineLvl w:val="3"/>
        <w:rPr>
          <w:rFonts w:ascii="Times New Roman" w:hAnsi="Times New Roman"/>
          <w:sz w:val="28"/>
          <w:szCs w:val="28"/>
        </w:rPr>
      </w:pPr>
      <w:r w:rsidRPr="002B2730">
        <w:rPr>
          <w:rFonts w:ascii="Times New Roman" w:hAnsi="Times New Roman"/>
          <w:sz w:val="28"/>
          <w:szCs w:val="28"/>
        </w:rPr>
        <w:t xml:space="preserve">-    Федерального государственного образовательного стандарта </w:t>
      </w:r>
      <w:r w:rsidRPr="002B2730">
        <w:rPr>
          <w:rFonts w:ascii="Times New Roman" w:hAnsi="Times New Roman"/>
          <w:spacing w:val="-2"/>
          <w:sz w:val="28"/>
          <w:szCs w:val="28"/>
        </w:rPr>
        <w:t>среднего     профессионального образования</w:t>
      </w:r>
      <w:r w:rsidRPr="002B2730">
        <w:rPr>
          <w:rFonts w:ascii="Times New Roman" w:hAnsi="Times New Roman"/>
          <w:sz w:val="28"/>
          <w:szCs w:val="28"/>
        </w:rPr>
        <w:t xml:space="preserve"> по специальности     11.02.15 «Инфокоммуникационные сети и системы связи»,  входящей в состав укрупненной  группы специальностей </w:t>
      </w:r>
      <w:r w:rsidRPr="002B2730">
        <w:rPr>
          <w:rFonts w:ascii="Times New Roman" w:hAnsi="Times New Roman"/>
          <w:color w:val="000000"/>
          <w:sz w:val="28"/>
          <w:szCs w:val="28"/>
        </w:rPr>
        <w:t xml:space="preserve">УГС </w:t>
      </w:r>
      <w:r w:rsidRPr="002B2730">
        <w:rPr>
          <w:rFonts w:ascii="Times New Roman" w:hAnsi="Times New Roman"/>
          <w:sz w:val="28"/>
          <w:szCs w:val="28"/>
        </w:rPr>
        <w:t>11.00.00 УГС Электроника, радиотехника и системы связи,   утвержденного приказом Министерства Образования и науки Российской Федерации № 813 от 28 июля 2014 г., (зарегистрирован Министерством юстиции 19 августа 2014 г</w:t>
      </w:r>
    </w:p>
    <w:p w:rsidR="00A16252" w:rsidRDefault="00A16252" w:rsidP="00A16252">
      <w:pPr>
        <w:keepNext/>
        <w:keepLines/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B2730">
        <w:rPr>
          <w:rFonts w:ascii="Times New Roman" w:hAnsi="Times New Roman"/>
          <w:sz w:val="28"/>
          <w:szCs w:val="28"/>
        </w:rPr>
        <w:t>рег. № 33646);</w:t>
      </w:r>
    </w:p>
    <w:p w:rsidR="00434A40" w:rsidRDefault="00434A40" w:rsidP="00A16252">
      <w:pPr>
        <w:keepNext/>
        <w:keepLines/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:rsidR="00434A40" w:rsidRPr="00434A40" w:rsidRDefault="00434A40" w:rsidP="00434A40">
      <w:pPr>
        <w:keepNext/>
        <w:keepLines/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434A40">
        <w:rPr>
          <w:rFonts w:ascii="Times New Roman" w:hAnsi="Times New Roman"/>
          <w:sz w:val="28"/>
          <w:szCs w:val="28"/>
        </w:rPr>
        <w:t>с учетом:</w:t>
      </w:r>
    </w:p>
    <w:p w:rsidR="00434A40" w:rsidRDefault="00434A40" w:rsidP="00434A40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</w:t>
      </w:r>
      <w:r w:rsidRPr="00434A40">
        <w:rPr>
          <w:rFonts w:ascii="Times New Roman" w:hAnsi="Times New Roman"/>
          <w:sz w:val="28"/>
          <w:szCs w:val="28"/>
        </w:rPr>
        <w:t>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</w:t>
      </w:r>
      <w:r w:rsidR="00E11B09">
        <w:rPr>
          <w:rFonts w:ascii="Times New Roman" w:hAnsi="Times New Roman"/>
          <w:sz w:val="28"/>
          <w:szCs w:val="28"/>
        </w:rPr>
        <w:t>азовательной организации на 202</w:t>
      </w:r>
      <w:r w:rsidR="007665BE">
        <w:rPr>
          <w:rFonts w:ascii="Times New Roman" w:hAnsi="Times New Roman"/>
          <w:sz w:val="28"/>
          <w:szCs w:val="28"/>
        </w:rPr>
        <w:t>5</w:t>
      </w:r>
      <w:r w:rsidR="00E11B09">
        <w:rPr>
          <w:rFonts w:ascii="Times New Roman" w:hAnsi="Times New Roman"/>
          <w:sz w:val="28"/>
          <w:szCs w:val="28"/>
        </w:rPr>
        <w:t>/202</w:t>
      </w:r>
      <w:r w:rsidR="007665BE">
        <w:rPr>
          <w:rFonts w:ascii="Times New Roman" w:hAnsi="Times New Roman"/>
          <w:sz w:val="28"/>
          <w:szCs w:val="28"/>
        </w:rPr>
        <w:t>6</w:t>
      </w:r>
      <w:r w:rsidRPr="00434A40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34A40" w:rsidRDefault="00434A40" w:rsidP="00A16252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D633E1" w:rsidRPr="00A16252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252">
        <w:rPr>
          <w:rFonts w:ascii="Times New Roman" w:hAnsi="Times New Roman"/>
          <w:sz w:val="28"/>
          <w:szCs w:val="28"/>
        </w:rPr>
        <w:t>Разработчики:</w:t>
      </w:r>
    </w:p>
    <w:p w:rsidR="00D633E1" w:rsidRPr="00A16252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252">
        <w:rPr>
          <w:rFonts w:ascii="Times New Roman" w:hAnsi="Times New Roman"/>
          <w:sz w:val="28"/>
          <w:szCs w:val="28"/>
        </w:rPr>
        <w:t>Магомедалиева Х.Б.</w:t>
      </w:r>
      <w:r w:rsidR="00A16252" w:rsidRPr="00A16252">
        <w:rPr>
          <w:rFonts w:ascii="Times New Roman" w:hAnsi="Times New Roman"/>
          <w:sz w:val="28"/>
          <w:szCs w:val="28"/>
        </w:rPr>
        <w:t xml:space="preserve"> </w:t>
      </w:r>
      <w:r w:rsidRPr="00A16252">
        <w:rPr>
          <w:rFonts w:ascii="Times New Roman" w:hAnsi="Times New Roman"/>
          <w:sz w:val="28"/>
          <w:szCs w:val="28"/>
        </w:rPr>
        <w:t xml:space="preserve"> преподаватель дисциплин профессионального цикла ГБПОУ </w:t>
      </w:r>
      <w:r w:rsidR="00A16252" w:rsidRPr="00A16252">
        <w:rPr>
          <w:rFonts w:ascii="Times New Roman" w:hAnsi="Times New Roman"/>
          <w:sz w:val="28"/>
          <w:szCs w:val="28"/>
        </w:rPr>
        <w:t xml:space="preserve">РД </w:t>
      </w:r>
      <w:r w:rsidRPr="00A16252">
        <w:rPr>
          <w:rFonts w:ascii="Times New Roman" w:hAnsi="Times New Roman"/>
          <w:sz w:val="28"/>
          <w:szCs w:val="28"/>
        </w:rPr>
        <w:t>«Технический колледж имени Р.Н Ашуралиева»</w:t>
      </w:r>
    </w:p>
    <w:p w:rsidR="00D633E1" w:rsidRPr="00A16252" w:rsidRDefault="00F57157" w:rsidP="00D633E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633E1" w:rsidRPr="00A16252" w:rsidRDefault="00D633E1" w:rsidP="00D633E1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3E1" w:rsidRPr="00A16252" w:rsidRDefault="00434A40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16252" w:rsidRDefault="00A16252" w:rsidP="00A16252">
      <w:pPr>
        <w:pStyle w:val="afa"/>
        <w:widowControl w:val="0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7"/>
        <w:contextualSpacing w:val="0"/>
        <w:jc w:val="center"/>
        <w:rPr>
          <w:b/>
        </w:rPr>
      </w:pPr>
    </w:p>
    <w:p w:rsidR="00A16252" w:rsidRDefault="00A16252" w:rsidP="00A16252">
      <w:pPr>
        <w:pStyle w:val="afa"/>
        <w:widowControl w:val="0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7"/>
        <w:contextualSpacing w:val="0"/>
        <w:jc w:val="center"/>
        <w:rPr>
          <w:b/>
        </w:rPr>
      </w:pPr>
    </w:p>
    <w:p w:rsidR="00A16252" w:rsidRDefault="00A16252" w:rsidP="00A16252">
      <w:pPr>
        <w:pStyle w:val="afa"/>
        <w:widowControl w:val="0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7"/>
        <w:contextualSpacing w:val="0"/>
        <w:jc w:val="center"/>
        <w:rPr>
          <w:b/>
        </w:rPr>
      </w:pPr>
    </w:p>
    <w:p w:rsidR="00A16252" w:rsidRDefault="00A16252" w:rsidP="00A16252">
      <w:pPr>
        <w:pStyle w:val="afa"/>
        <w:widowControl w:val="0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7"/>
        <w:contextualSpacing w:val="0"/>
        <w:jc w:val="center"/>
        <w:rPr>
          <w:b/>
        </w:rPr>
      </w:pPr>
    </w:p>
    <w:p w:rsidR="00A16252" w:rsidRDefault="00A16252" w:rsidP="00A16252">
      <w:pPr>
        <w:pStyle w:val="afa"/>
        <w:widowControl w:val="0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7"/>
        <w:contextualSpacing w:val="0"/>
        <w:jc w:val="center"/>
        <w:rPr>
          <w:b/>
        </w:rPr>
      </w:pPr>
    </w:p>
    <w:p w:rsidR="00D633E1" w:rsidRPr="00D633E1" w:rsidRDefault="00A22F0F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D633E1" w:rsidRDefault="00D633E1" w:rsidP="00D633E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:rsidR="00D633E1" w:rsidRPr="00D633E1" w:rsidRDefault="00F57157" w:rsidP="00F5715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D633E1" w:rsidRPr="00D633E1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57157" w:rsidRPr="00D633E1" w:rsidTr="00F57157">
        <w:trPr>
          <w:trHeight w:val="931"/>
        </w:trPr>
        <w:tc>
          <w:tcPr>
            <w:tcW w:w="9007" w:type="dxa"/>
            <w:shd w:val="clear" w:color="auto" w:fill="auto"/>
          </w:tcPr>
          <w:p w:rsidR="00F57157" w:rsidRPr="00D633E1" w:rsidRDefault="00F57157" w:rsidP="00F57157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F57157" w:rsidRPr="00D633E1" w:rsidRDefault="00F57157" w:rsidP="00F57157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F57157" w:rsidRPr="00D633E1" w:rsidRDefault="00F57157" w:rsidP="00F57157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1. ПАСПОРТ рабочей ПРОГРАММЫ ПРОФЕССИОНАЛЬНОГО МОДУЛЯ</w:t>
            </w:r>
          </w:p>
          <w:p w:rsidR="00F57157" w:rsidRPr="00D633E1" w:rsidRDefault="00F57157" w:rsidP="00F571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F57157" w:rsidRPr="00D633E1" w:rsidRDefault="00F57157" w:rsidP="00F57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стр.</w:t>
            </w:r>
          </w:p>
          <w:p w:rsidR="00F57157" w:rsidRPr="00D633E1" w:rsidRDefault="00F57157" w:rsidP="00F57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157" w:rsidRPr="00D633E1" w:rsidRDefault="00F57157" w:rsidP="00F57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57157" w:rsidRPr="00D633E1" w:rsidTr="00F57157">
        <w:trPr>
          <w:trHeight w:val="720"/>
        </w:trPr>
        <w:tc>
          <w:tcPr>
            <w:tcW w:w="9007" w:type="dxa"/>
            <w:shd w:val="clear" w:color="auto" w:fill="auto"/>
          </w:tcPr>
          <w:p w:rsidR="00F57157" w:rsidRPr="00D633E1" w:rsidRDefault="00F57157" w:rsidP="00F5715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  <w:p w:rsidR="00F57157" w:rsidRPr="00D633E1" w:rsidRDefault="00F57157" w:rsidP="00F5715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F57157" w:rsidRPr="00D633E1" w:rsidRDefault="00F57157" w:rsidP="00F57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57157" w:rsidRPr="00D633E1" w:rsidTr="00F57157">
        <w:trPr>
          <w:trHeight w:val="594"/>
        </w:trPr>
        <w:tc>
          <w:tcPr>
            <w:tcW w:w="9007" w:type="dxa"/>
            <w:shd w:val="clear" w:color="auto" w:fill="auto"/>
          </w:tcPr>
          <w:p w:rsidR="00F57157" w:rsidRPr="00D633E1" w:rsidRDefault="00F57157" w:rsidP="00F5715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3. СТРУКТУРА и   содержание профессионального модуля</w:t>
            </w:r>
          </w:p>
          <w:p w:rsidR="00F57157" w:rsidRPr="00D633E1" w:rsidRDefault="00F57157" w:rsidP="00F5715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F57157" w:rsidRPr="00D633E1" w:rsidRDefault="00F57157" w:rsidP="00F57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57157" w:rsidRPr="00D633E1" w:rsidTr="00F57157">
        <w:trPr>
          <w:trHeight w:val="692"/>
        </w:trPr>
        <w:tc>
          <w:tcPr>
            <w:tcW w:w="9007" w:type="dxa"/>
            <w:shd w:val="clear" w:color="auto" w:fill="auto"/>
          </w:tcPr>
          <w:p w:rsidR="00F57157" w:rsidRPr="00D633E1" w:rsidRDefault="00F57157" w:rsidP="00F57157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4 условия реализации программы ПРОФЕССИОНАЛЬНОГО МОДУЛЯ</w:t>
            </w:r>
          </w:p>
          <w:p w:rsidR="00F57157" w:rsidRPr="00D633E1" w:rsidRDefault="00F57157" w:rsidP="00F5715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F57157" w:rsidRPr="00D633E1" w:rsidRDefault="00F57157" w:rsidP="00F57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F57157" w:rsidRPr="00D633E1" w:rsidTr="00F57157">
        <w:trPr>
          <w:trHeight w:val="692"/>
        </w:trPr>
        <w:tc>
          <w:tcPr>
            <w:tcW w:w="9007" w:type="dxa"/>
            <w:shd w:val="clear" w:color="auto" w:fill="auto"/>
          </w:tcPr>
          <w:p w:rsidR="00F57157" w:rsidRPr="00D633E1" w:rsidRDefault="00F57157" w:rsidP="00F57157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D633E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D633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57157" w:rsidRPr="00D633E1" w:rsidRDefault="00F57157" w:rsidP="00F5715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F57157" w:rsidRPr="00D633E1" w:rsidRDefault="00F57157" w:rsidP="00F57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633E1" w:rsidRPr="00D633E1" w:rsidSect="00434A40">
          <w:footerReference w:type="even" r:id="rId9"/>
          <w:footerReference w:type="default" r:id="rId10"/>
          <w:pgSz w:w="11906" w:h="16838"/>
          <w:pgMar w:top="426" w:right="566" w:bottom="993" w:left="1418" w:header="708" w:footer="708" w:gutter="0"/>
          <w:cols w:space="720"/>
        </w:sectPr>
      </w:pPr>
    </w:p>
    <w:p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</w:p>
    <w:p w:rsidR="00D633E1" w:rsidRPr="00D633E1" w:rsidRDefault="00806280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506D89" w:rsidRPr="00506D89">
        <w:rPr>
          <w:rFonts w:ascii="Times New Roman" w:hAnsi="Times New Roman"/>
          <w:b/>
          <w:caps/>
          <w:sz w:val="28"/>
          <w:szCs w:val="28"/>
        </w:rPr>
        <w:t xml:space="preserve"> производственной  практики ПП03  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>ПРОФЕССИОНАЛЬНОГО МОДУЛЯ</w:t>
      </w:r>
      <w:r w:rsidR="00506D89">
        <w:rPr>
          <w:rFonts w:ascii="Times New Roman" w:hAnsi="Times New Roman"/>
          <w:b/>
          <w:caps/>
          <w:sz w:val="28"/>
          <w:szCs w:val="28"/>
        </w:rPr>
        <w:t xml:space="preserve"> ПМ03</w:t>
      </w:r>
    </w:p>
    <w:p w:rsidR="00D633E1" w:rsidRPr="00D633E1" w:rsidRDefault="00D633E1" w:rsidP="00D633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b/>
          <w:bCs/>
          <w:sz w:val="28"/>
          <w:szCs w:val="28"/>
        </w:rPr>
        <w:t>Вид профессиональной деятельности «Обеспечение информационной безопасности телекоммуникационных сетей и систем связи»: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b/>
          <w:bCs/>
          <w:sz w:val="28"/>
          <w:szCs w:val="28"/>
        </w:rPr>
        <w:t>Практический опыт:</w:t>
      </w:r>
    </w:p>
    <w:p w:rsidR="00466D1F" w:rsidRPr="00466D1F" w:rsidRDefault="00466D1F" w:rsidP="00466D1F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ПО 01 выявления угроз и уязвимостей в сетевой инфраструктуре с использованием системы анализа защищенности;</w:t>
      </w:r>
    </w:p>
    <w:p w:rsidR="00466D1F" w:rsidRPr="00466D1F" w:rsidRDefault="00466D1F" w:rsidP="00466D1F">
      <w:pPr>
        <w:tabs>
          <w:tab w:val="left" w:pos="993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ПО 02 разработки комплекса методов и средств защиты информации в инфокоммуникационных сетях и системах связи;</w:t>
      </w:r>
    </w:p>
    <w:p w:rsidR="00466D1F" w:rsidRPr="00466D1F" w:rsidRDefault="00466D1F" w:rsidP="00466D1F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ПО 03 осуществления текущего администрирования для защиты инфокоммуникационных сетей и систем связи с использованием специализированного программного обеспечения и оборудования.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466D1F" w:rsidRPr="00466D1F" w:rsidRDefault="00466D1F" w:rsidP="00466D1F">
      <w:pPr>
        <w:tabs>
          <w:tab w:val="left" w:pos="14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У1 классифицировать угрозы информационной безопасности в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инфокоммуникационных системах и сетях связи;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У2 проводить анализ угроз и уязвимостей сетевой безопасности IP -сетей, беспроводных сетей, корпоративных сетей;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У3 определять возможные сетевые атаки и способы несанкционированного доступа в конвергентных системах связи;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У4 осуществлять мероприятия по проведению аттестационных работ и выявлению каналов утечки;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У5 выявлять недостатки систем защиты в системах и сетях связи с использованием специализированных программных продукты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У6 выполнять тестирование систем с целью определения уровня защищенности;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У7 определять оптимальные способы обеспечения информационной безопасности;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У8 проводить выбор средств защиты в соответствии с выявленными угрозами в инфокоммуникационных сетях;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У9 проводить мероприятия по защите информации на предприятиях связи, обеспечивать их организацию, определять способы и методы реализации;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У10 разрабатывать политику безопасности сетевых элементов и логических сетей;</w:t>
      </w:r>
    </w:p>
    <w:p w:rsidR="00466D1F" w:rsidRPr="00466D1F" w:rsidRDefault="00466D1F" w:rsidP="00466D1F">
      <w:pPr>
        <w:tabs>
          <w:tab w:val="left" w:pos="12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  <w:shd w:val="clear" w:color="auto" w:fill="FFFFFF"/>
        </w:rPr>
        <w:t>У11</w:t>
      </w:r>
      <w:r w:rsidRPr="00466D1F">
        <w:rPr>
          <w:rFonts w:ascii="Times New Roman" w:hAnsi="Times New Roman"/>
          <w:sz w:val="28"/>
          <w:szCs w:val="28"/>
        </w:rPr>
        <w:tab/>
        <w:t>выполнять расчет и установку специализированного оборудования для обеспечения максимальной защищенности сетевых элементов и логических сетей;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У12 производить установку и настройку средств защиты операционных систем, инфокоммуникационных систем и сетей связи;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У13 конфигурировать автоматизированные системы и информационно</w:t>
      </w:r>
      <w:r w:rsidRPr="00466D1F">
        <w:rPr>
          <w:rFonts w:ascii="Times New Roman" w:hAnsi="Times New Roman"/>
          <w:sz w:val="28"/>
          <w:szCs w:val="28"/>
        </w:rPr>
        <w:softHyphen/>
        <w:t>коммуникационные сети в соответствии с политикой информационной безопасности;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У14 защищать базы данных при помощи специализированных программных продуктов;</w:t>
      </w:r>
    </w:p>
    <w:p w:rsidR="00466D1F" w:rsidRPr="00466D1F" w:rsidRDefault="00466D1F" w:rsidP="00466D1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lastRenderedPageBreak/>
        <w:t>У15 защищать ресурсы инфокоммуникационных сетей и систем связи криптографическими методами.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466D1F" w:rsidRPr="00466D1F" w:rsidRDefault="00466D1F" w:rsidP="0006558D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принципы построения информационно-коммуникационных сетей;</w:t>
      </w:r>
    </w:p>
    <w:p w:rsidR="00466D1F" w:rsidRPr="00466D1F" w:rsidRDefault="00466D1F" w:rsidP="0006558D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международные стандарты информационной безопасности для проводных и беспроводных сетей;</w:t>
      </w:r>
    </w:p>
    <w:p w:rsidR="00466D1F" w:rsidRPr="00466D1F" w:rsidRDefault="00466D1F" w:rsidP="0006558D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нормативно - правовые и законодательные акты в области информационной безопасности;</w:t>
      </w:r>
    </w:p>
    <w:p w:rsidR="00466D1F" w:rsidRPr="00466D1F" w:rsidRDefault="00466D1F" w:rsidP="0006558D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акустические и виброакустические каналы утечки информации, особенности их возникновения, организации, выявления, и закрытия;</w:t>
      </w:r>
    </w:p>
    <w:p w:rsidR="00466D1F" w:rsidRPr="00466D1F" w:rsidRDefault="00466D1F" w:rsidP="0006558D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технические каналы утечки информации, реализуемые в отношении объек-тов информатизации и технических средств предприятий связи, способы их обнаружения и закрытия;</w:t>
      </w:r>
    </w:p>
    <w:p w:rsidR="00466D1F" w:rsidRPr="00466D1F" w:rsidRDefault="00466D1F" w:rsidP="0006558D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способы и методы обнаружения средств съёма информации в радиоканале;</w:t>
      </w:r>
    </w:p>
    <w:p w:rsidR="00466D1F" w:rsidRPr="00466D1F" w:rsidRDefault="00466D1F" w:rsidP="0006558D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классификацию угроз сетевой безопасности;</w:t>
      </w:r>
    </w:p>
    <w:p w:rsidR="00466D1F" w:rsidRPr="00466D1F" w:rsidRDefault="00466D1F" w:rsidP="0006558D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характерные особенности сетевых атак;</w:t>
      </w:r>
    </w:p>
    <w:p w:rsidR="00466D1F" w:rsidRPr="00466D1F" w:rsidRDefault="00466D1F" w:rsidP="0006558D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возможные способы несанкционированного доступа к системам связи;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правила проведения возможных проверок согласно нормативных документов ФСТЭК;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  <w:tab w:val="left" w:pos="12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этапы определения конфиденциальности документов объекта защиты;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назначение, классификацию и принципы работы специализированного оборудования;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  <w:tab w:val="left" w:pos="12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методы и способы защиты информации беспроводных логических сетей от НСД посредством протоколов WEP, WPA и WPA 2;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методы и средства защиты информации в телекоммуникациях от вредоносных программ;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  <w:tab w:val="left" w:pos="12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технологии применения программных продуктов;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  <w:tab w:val="left" w:pos="12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возможные способы, места установки и настройки программных продуктов;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методы и способы защиты информации, передаваемой по кабельным направляющим системам;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конфигурации защищаемых сетей;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алгоритмы работы тестовых программ;</w:t>
      </w:r>
    </w:p>
    <w:p w:rsidR="00466D1F" w:rsidRPr="00466D1F" w:rsidRDefault="00466D1F" w:rsidP="0006558D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средства защиты различных операционных систем и среды передачи</w:t>
      </w:r>
    </w:p>
    <w:p w:rsidR="00466D1F" w:rsidRPr="00466D1F" w:rsidRDefault="00466D1F" w:rsidP="00466D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информации;</w:t>
      </w:r>
    </w:p>
    <w:p w:rsidR="00466D1F" w:rsidRPr="00466D1F" w:rsidRDefault="00466D1F" w:rsidP="00466D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  <w:shd w:val="clear" w:color="auto" w:fill="FFFFFF"/>
        </w:rPr>
        <w:t>З21</w:t>
      </w:r>
      <w:r w:rsidRPr="00466D1F">
        <w:rPr>
          <w:rFonts w:ascii="Times New Roman" w:hAnsi="Times New Roman"/>
          <w:sz w:val="28"/>
          <w:szCs w:val="28"/>
        </w:rPr>
        <w:tab/>
        <w:t>способы и методы шифрования (кодирование и декодирование) информации.</w:t>
      </w:r>
    </w:p>
    <w:p w:rsidR="00D633E1" w:rsidRPr="00466D1F" w:rsidRDefault="00D633E1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D1F" w:rsidRPr="00466D1F" w:rsidRDefault="00A80C29" w:rsidP="00466D1F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66D1F" w:rsidRPr="00466D1F">
        <w:rPr>
          <w:rFonts w:ascii="Times New Roman" w:hAnsi="Times New Roman"/>
          <w:b/>
          <w:bCs/>
          <w:sz w:val="28"/>
          <w:szCs w:val="28"/>
        </w:rPr>
        <w:t>Количество недель (часов) на освоение программы производственной практики (по профилю специальности)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На производственной практики (по профилю специальности)</w:t>
      </w:r>
    </w:p>
    <w:p w:rsidR="00466D1F" w:rsidRPr="00466D1F" w:rsidRDefault="00466D1F" w:rsidP="004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66D1F">
        <w:rPr>
          <w:rFonts w:ascii="Times New Roman" w:hAnsi="Times New Roman"/>
          <w:sz w:val="28"/>
          <w:szCs w:val="28"/>
        </w:rPr>
        <w:t>ПМ.03 «Обеспечение информационной безопасности инфокоммуникационных сетей и систем связи» - 72 часа.</w:t>
      </w:r>
    </w:p>
    <w:p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466D1F" w:rsidRPr="00466D1F" w:rsidRDefault="00466D1F" w:rsidP="0006558D">
      <w:pPr>
        <w:pStyle w:val="afa"/>
        <w:widowControl w:val="0"/>
        <w:numPr>
          <w:ilvl w:val="0"/>
          <w:numId w:val="4"/>
        </w:numPr>
        <w:tabs>
          <w:tab w:val="left" w:pos="1145"/>
        </w:tabs>
        <w:ind w:hanging="360"/>
        <w:jc w:val="both"/>
        <w:rPr>
          <w:sz w:val="28"/>
          <w:szCs w:val="28"/>
        </w:rPr>
      </w:pPr>
      <w:r w:rsidRPr="00466D1F">
        <w:rPr>
          <w:b/>
          <w:bCs/>
          <w:sz w:val="28"/>
          <w:szCs w:val="28"/>
        </w:rPr>
        <w:t>РЕЗУЛЬТАТЫ ПРАКТИКИ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sz w:val="28"/>
          <w:szCs w:val="28"/>
        </w:rPr>
        <w:t>Результатом производственной практики (по профилю специальности)является освоение общих компетенций (ОК):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lastRenderedPageBreak/>
        <w:t>ОК 01. Выбирать способы решения задач профессиональной деятельности, применительно к различным контекстам.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OK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color w:val="333333"/>
          <w:sz w:val="28"/>
          <w:szCs w:val="28"/>
        </w:rPr>
      </w:pPr>
      <w:r w:rsidRPr="00466D1F">
        <w:rPr>
          <w:rFonts w:ascii="Times New Roman" w:hAnsi="Times New Roman"/>
          <w:color w:val="333333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  <w:u w:val="single"/>
        </w:rPr>
      </w:pPr>
      <w:r w:rsidRPr="00466D1F">
        <w:rPr>
          <w:rFonts w:ascii="Times New Roman" w:hAnsi="Times New Roman"/>
          <w:sz w:val="28"/>
          <w:szCs w:val="28"/>
          <w:u w:val="single"/>
        </w:rPr>
        <w:t>профессиональных компетенций (ПК):</w:t>
      </w:r>
    </w:p>
    <w:p w:rsidR="00466D1F" w:rsidRPr="00466D1F" w:rsidRDefault="00466D1F" w:rsidP="00466D1F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7771"/>
      </w:tblGrid>
      <w:tr w:rsidR="00466D1F" w:rsidRPr="00466D1F" w:rsidTr="00A22F0F">
        <w:trPr>
          <w:trHeight w:hRule="exact" w:val="24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D1F" w:rsidRPr="00466D1F" w:rsidRDefault="00466D1F" w:rsidP="00466D1F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466D1F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D1F" w:rsidRPr="00466D1F" w:rsidRDefault="00466D1F" w:rsidP="00466D1F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466D1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466D1F" w:rsidRPr="00466D1F" w:rsidTr="00A22F0F">
        <w:trPr>
          <w:trHeight w:hRule="exact" w:val="56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6D1F" w:rsidRPr="00466D1F" w:rsidRDefault="00466D1F" w:rsidP="00466D1F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466D1F">
              <w:rPr>
                <w:rFonts w:ascii="Times New Roman" w:hAnsi="Times New Roman"/>
                <w:sz w:val="28"/>
                <w:szCs w:val="28"/>
              </w:rPr>
              <w:t>ВД 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D1F" w:rsidRPr="00466D1F" w:rsidRDefault="00466D1F" w:rsidP="00466D1F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466D1F">
              <w:rPr>
                <w:rFonts w:ascii="Times New Roman" w:hAnsi="Times New Roman"/>
                <w:color w:val="333333"/>
                <w:sz w:val="28"/>
                <w:szCs w:val="28"/>
              </w:rPr>
              <w:t>Обеспечение информационной безопасности инфокоммуникационных сетей и систем связи</w:t>
            </w:r>
          </w:p>
        </w:tc>
      </w:tr>
      <w:tr w:rsidR="00466D1F" w:rsidRPr="00466D1F" w:rsidTr="00466D1F">
        <w:trPr>
          <w:trHeight w:hRule="exact" w:val="1939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D1F" w:rsidRPr="00466D1F" w:rsidRDefault="00466D1F" w:rsidP="00466D1F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D1F">
              <w:rPr>
                <w:rFonts w:ascii="Times New Roman" w:hAnsi="Times New Roman"/>
                <w:color w:val="333333"/>
                <w:sz w:val="28"/>
                <w:szCs w:val="28"/>
              </w:rPr>
              <w:t>ПК 3.1. Выявлять угрозы и уязвимости в сетевой инфраструктуре с использованием системы анализа защищенности.</w:t>
            </w:r>
          </w:p>
          <w:p w:rsidR="00466D1F" w:rsidRPr="00466D1F" w:rsidRDefault="00466D1F" w:rsidP="00466D1F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D1F">
              <w:rPr>
                <w:rFonts w:ascii="Times New Roman" w:hAnsi="Times New Roman"/>
                <w:color w:val="333333"/>
                <w:sz w:val="28"/>
                <w:szCs w:val="28"/>
              </w:rPr>
              <w:t>ПК 3.2. Разрабатывать комплекс методов и средств защиты информации в инфокоммуникационных сетях и системах связи.</w:t>
            </w:r>
          </w:p>
          <w:p w:rsidR="00466D1F" w:rsidRPr="00466D1F" w:rsidRDefault="00466D1F" w:rsidP="00466D1F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D1F">
              <w:rPr>
                <w:rFonts w:ascii="Times New Roman" w:hAnsi="Times New Roman"/>
                <w:color w:val="333333"/>
                <w:sz w:val="28"/>
                <w:szCs w:val="28"/>
              </w:rPr>
              <w:t>ПК 3.3. Осуществлять текущее администрирование для защиты инфокоммуникационных сетей и систем связи с использованием специализированного программного обеспечения и оборудования.</w:t>
            </w:r>
          </w:p>
        </w:tc>
      </w:tr>
    </w:tbl>
    <w:p w:rsid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66D1F" w:rsidRDefault="00466D1F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66D1F" w:rsidRDefault="00466D1F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66D1F" w:rsidRDefault="00466D1F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66D1F" w:rsidRDefault="00466D1F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66D1F" w:rsidRDefault="00466D1F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66D1F" w:rsidRPr="00D633E1" w:rsidRDefault="00466D1F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D633E1" w:rsidRPr="00D633E1" w:rsidRDefault="00466D1F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633E1" w:rsidRPr="00D633E1" w:rsidSect="00D633E1">
          <w:pgSz w:w="11907" w:h="16840"/>
          <w:pgMar w:top="1134" w:right="851" w:bottom="992" w:left="1418" w:header="709" w:footer="709" w:gutter="0"/>
          <w:cols w:space="720"/>
        </w:sectPr>
      </w:pP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lastRenderedPageBreak/>
        <w:t xml:space="preserve">3. СТРУрКТУРА и  содержание </w:t>
      </w:r>
      <w:r w:rsidR="00506D89" w:rsidRPr="00506D89">
        <w:rPr>
          <w:rFonts w:ascii="Times New Roman" w:hAnsi="Times New Roman"/>
          <w:b/>
          <w:caps/>
          <w:sz w:val="28"/>
          <w:szCs w:val="28"/>
        </w:rPr>
        <w:t xml:space="preserve">рабочая программа производственной  практики ПП03  </w:t>
      </w:r>
      <w:r w:rsidR="00506D89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33E1">
        <w:rPr>
          <w:rFonts w:ascii="Times New Roman" w:hAnsi="Times New Roman"/>
          <w:b/>
          <w:sz w:val="28"/>
          <w:szCs w:val="28"/>
        </w:rPr>
        <w:t xml:space="preserve">2.1. Тематический план профессионального модуля </w:t>
      </w:r>
      <w:r w:rsidRPr="00D633E1">
        <w:rPr>
          <w:rFonts w:ascii="Times New Roman" w:hAnsi="Times New Roman"/>
          <w:i/>
          <w:sz w:val="28"/>
          <w:szCs w:val="28"/>
        </w:rPr>
        <w:t>(вариант для НПО)</w:t>
      </w:r>
    </w:p>
    <w:p w:rsidR="00D633E1" w:rsidRPr="00D633E1" w:rsidRDefault="00D633E1" w:rsidP="00D633E1">
      <w:pPr>
        <w:spacing w:after="0" w:line="220" w:lineRule="exact"/>
        <w:rPr>
          <w:rFonts w:ascii="Times New Roman" w:hAnsi="Times New Roman"/>
          <w:i/>
          <w:sz w:val="24"/>
          <w:szCs w:val="24"/>
        </w:rPr>
      </w:pPr>
    </w:p>
    <w:p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633E1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844"/>
        <w:gridCol w:w="1276"/>
        <w:gridCol w:w="849"/>
        <w:gridCol w:w="710"/>
        <w:gridCol w:w="856"/>
        <w:gridCol w:w="1560"/>
        <w:gridCol w:w="1443"/>
        <w:gridCol w:w="970"/>
        <w:gridCol w:w="1276"/>
        <w:gridCol w:w="1418"/>
        <w:gridCol w:w="1134"/>
        <w:gridCol w:w="982"/>
      </w:tblGrid>
      <w:tr w:rsidR="00A055D0" w:rsidRPr="00D633E1" w:rsidTr="0028650D">
        <w:trPr>
          <w:trHeight w:val="353"/>
        </w:trPr>
        <w:tc>
          <w:tcPr>
            <w:tcW w:w="365" w:type="pct"/>
            <w:vMerge w:val="restart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597" w:type="pct"/>
            <w:vMerge w:val="restart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13" w:type="pct"/>
            <w:vMerge w:val="restart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633E1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481" w:type="pct"/>
            <w:gridSpan w:val="7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459" w:type="pct"/>
            <w:vMerge w:val="restart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 w:rsidRPr="00D633E1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67" w:type="pct"/>
            <w:vMerge w:val="restart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</w:tc>
        <w:tc>
          <w:tcPr>
            <w:tcW w:w="318" w:type="pct"/>
            <w:vMerge w:val="restart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A055D0" w:rsidRPr="00D633E1" w:rsidTr="0028650D">
        <w:tc>
          <w:tcPr>
            <w:tcW w:w="365" w:type="pct"/>
            <w:vMerge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7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54" w:type="pct"/>
            <w:gridSpan w:val="5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33E1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727" w:type="pct"/>
            <w:gridSpan w:val="2"/>
            <w:vMerge w:val="restart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33E1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459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055D0" w:rsidRPr="00D633E1" w:rsidTr="0028650D">
        <w:tc>
          <w:tcPr>
            <w:tcW w:w="365" w:type="pct"/>
            <w:vMerge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7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9" w:type="pct"/>
            <w:gridSpan w:val="4"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33E1">
              <w:rPr>
                <w:rFonts w:ascii="Times New Roman" w:hAnsi="Times New Roman"/>
                <w:i/>
                <w:sz w:val="20"/>
                <w:szCs w:val="20"/>
              </w:rPr>
              <w:t>В том числе</w:t>
            </w:r>
          </w:p>
        </w:tc>
        <w:tc>
          <w:tcPr>
            <w:tcW w:w="727" w:type="pct"/>
            <w:gridSpan w:val="2"/>
            <w:vMerge/>
            <w:vAlign w:val="center"/>
          </w:tcPr>
          <w:p w:rsidR="00A055D0" w:rsidRPr="00D633E1" w:rsidRDefault="00A055D0" w:rsidP="00D63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A055D0" w:rsidRPr="00D633E1" w:rsidRDefault="00A055D0" w:rsidP="00D633E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055D0" w:rsidRPr="00D633E1" w:rsidTr="0028650D">
        <w:tc>
          <w:tcPr>
            <w:tcW w:w="365" w:type="pct"/>
            <w:vMerge/>
          </w:tcPr>
          <w:p w:rsidR="00A055D0" w:rsidRPr="00D633E1" w:rsidRDefault="00A055D0" w:rsidP="00A055D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7" w:type="pct"/>
            <w:vMerge/>
            <w:vAlign w:val="center"/>
          </w:tcPr>
          <w:p w:rsidR="00A055D0" w:rsidRPr="00D633E1" w:rsidRDefault="00A055D0" w:rsidP="00A055D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A055D0" w:rsidRPr="00D633E1" w:rsidRDefault="00A055D0" w:rsidP="00A055D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:rsidR="00A055D0" w:rsidRPr="00D633E1" w:rsidRDefault="00A055D0" w:rsidP="00A055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" w:type="pct"/>
            <w:vAlign w:val="center"/>
          </w:tcPr>
          <w:p w:rsidR="00A055D0" w:rsidRPr="00D633E1" w:rsidRDefault="00A055D0" w:rsidP="00A055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277" w:type="pct"/>
            <w:vAlign w:val="center"/>
          </w:tcPr>
          <w:p w:rsidR="00A055D0" w:rsidRPr="00D633E1" w:rsidRDefault="00A055D0" w:rsidP="00A055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лекция</w:t>
            </w:r>
          </w:p>
        </w:tc>
        <w:tc>
          <w:tcPr>
            <w:tcW w:w="505" w:type="pct"/>
            <w:vAlign w:val="center"/>
          </w:tcPr>
          <w:p w:rsidR="00A055D0" w:rsidRPr="00D633E1" w:rsidRDefault="00A055D0" w:rsidP="00A055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Лабораторных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633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занятий</w:t>
            </w:r>
          </w:p>
        </w:tc>
        <w:tc>
          <w:tcPr>
            <w:tcW w:w="467" w:type="pct"/>
            <w:vAlign w:val="center"/>
          </w:tcPr>
          <w:p w:rsidR="00A055D0" w:rsidRPr="00D633E1" w:rsidRDefault="00A055D0" w:rsidP="00A055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D633E1">
              <w:rPr>
                <w:rFonts w:ascii="Times New Roman" w:hAnsi="Times New Roman"/>
                <w:color w:val="000000"/>
                <w:sz w:val="20"/>
                <w:szCs w:val="20"/>
              </w:rPr>
              <w:t>рактических занятий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" w:type="pct"/>
            <w:vAlign w:val="center"/>
          </w:tcPr>
          <w:p w:rsidR="00A055D0" w:rsidRPr="00D633E1" w:rsidRDefault="00A055D0" w:rsidP="00A055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:rsidR="00A055D0" w:rsidRPr="00D633E1" w:rsidRDefault="00A055D0" w:rsidP="00A055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A055D0" w:rsidRPr="00D633E1" w:rsidRDefault="00A055D0" w:rsidP="00A055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:rsidR="00A055D0" w:rsidRPr="00D633E1" w:rsidRDefault="00A055D0" w:rsidP="00A055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:rsidR="00A055D0" w:rsidRPr="00D633E1" w:rsidRDefault="00A055D0" w:rsidP="00A055D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:rsidR="00A055D0" w:rsidRPr="00D633E1" w:rsidRDefault="00A055D0" w:rsidP="00A055D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A055D0" w:rsidRPr="00D633E1" w:rsidRDefault="00A055D0" w:rsidP="00A055D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8650D" w:rsidRPr="00D633E1" w:rsidTr="0028650D">
        <w:tc>
          <w:tcPr>
            <w:tcW w:w="365" w:type="pct"/>
          </w:tcPr>
          <w:p w:rsidR="0028650D" w:rsidRPr="00D633E1" w:rsidRDefault="0028650D" w:rsidP="00A05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D633E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633E1">
              <w:rPr>
                <w:rFonts w:ascii="Times New Roman" w:hAnsi="Times New Roman"/>
                <w:sz w:val="20"/>
                <w:szCs w:val="20"/>
              </w:rPr>
              <w:t>1-3</w:t>
            </w:r>
            <w:r w:rsidRPr="00D633E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633E1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8650D" w:rsidRPr="00D633E1" w:rsidRDefault="0028650D" w:rsidP="00A055D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ОК 01-10</w:t>
            </w:r>
          </w:p>
        </w:tc>
        <w:tc>
          <w:tcPr>
            <w:tcW w:w="597" w:type="pct"/>
          </w:tcPr>
          <w:p w:rsidR="0028650D" w:rsidRPr="00D633E1" w:rsidRDefault="0028650D" w:rsidP="00A055D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 xml:space="preserve">Производственная практика </w:t>
            </w:r>
            <w:r w:rsidRPr="00D633E1">
              <w:rPr>
                <w:rFonts w:ascii="Times New Roman" w:hAnsi="Times New Roman"/>
                <w:i/>
                <w:sz w:val="20"/>
                <w:szCs w:val="20"/>
              </w:rPr>
              <w:t>(по профилю специальности), часов (Концентрированная) практика)</w:t>
            </w:r>
          </w:p>
        </w:tc>
        <w:tc>
          <w:tcPr>
            <w:tcW w:w="413" w:type="pct"/>
          </w:tcPr>
          <w:p w:rsidR="0028650D" w:rsidRPr="00917B59" w:rsidRDefault="0028650D" w:rsidP="00917B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8650D" w:rsidRPr="00917B59" w:rsidRDefault="0028650D" w:rsidP="00917B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650D" w:rsidRPr="00917B59" w:rsidRDefault="0028650D" w:rsidP="00917B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B5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28650D" w:rsidRPr="00917B59" w:rsidRDefault="0028650D" w:rsidP="00917B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068" w:type="pct"/>
            <w:gridSpan w:val="6"/>
            <w:shd w:val="clear" w:color="auto" w:fill="auto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13" w:type="pct"/>
          </w:tcPr>
          <w:p w:rsidR="0028650D" w:rsidRPr="00917B59" w:rsidRDefault="0028650D" w:rsidP="00917B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50D" w:rsidRPr="00917B59" w:rsidRDefault="0028650D" w:rsidP="00917B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50D" w:rsidRPr="00917B59" w:rsidRDefault="0028650D" w:rsidP="00917B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7B5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9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7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8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650D" w:rsidRPr="00D633E1" w:rsidTr="0028650D">
        <w:tc>
          <w:tcPr>
            <w:tcW w:w="365" w:type="pct"/>
          </w:tcPr>
          <w:p w:rsidR="0028650D" w:rsidRPr="00D633E1" w:rsidRDefault="0028650D" w:rsidP="00A055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</w:tcPr>
          <w:p w:rsidR="0028650D" w:rsidRPr="00D633E1" w:rsidRDefault="0028650D" w:rsidP="00A055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413" w:type="pct"/>
          </w:tcPr>
          <w:p w:rsidR="0028650D" w:rsidRPr="00917B59" w:rsidRDefault="00506D89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75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4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:rsidR="0028650D" w:rsidRPr="00917B59" w:rsidRDefault="00506D89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59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" w:type="pct"/>
          </w:tcPr>
          <w:p w:rsidR="0028650D" w:rsidRPr="00917B59" w:rsidRDefault="0028650D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</w:tcPr>
          <w:p w:rsidR="0028650D" w:rsidRPr="00917B59" w:rsidRDefault="00E11B09" w:rsidP="00917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633E1" w:rsidRDefault="00D633E1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6D89" w:rsidRPr="00D633E1" w:rsidRDefault="00506D89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t xml:space="preserve">2.2. </w:t>
      </w:r>
      <w:r w:rsidRPr="00D633E1">
        <w:rPr>
          <w:rFonts w:ascii="Times New Roman" w:hAnsi="Times New Roman"/>
          <w:b/>
          <w:sz w:val="28"/>
          <w:szCs w:val="28"/>
        </w:rPr>
        <w:t xml:space="preserve">Тематический план и содержание обучения по </w:t>
      </w:r>
      <w:r w:rsidR="00506D89" w:rsidRPr="00506D89">
        <w:rPr>
          <w:rFonts w:ascii="Times New Roman" w:hAnsi="Times New Roman"/>
          <w:b/>
          <w:sz w:val="28"/>
          <w:szCs w:val="28"/>
        </w:rPr>
        <w:t xml:space="preserve">производственной  практики ПП03   </w:t>
      </w:r>
      <w:r w:rsidRPr="00D633E1">
        <w:rPr>
          <w:rFonts w:ascii="Times New Roman" w:hAnsi="Times New Roman"/>
          <w:b/>
          <w:sz w:val="28"/>
          <w:szCs w:val="28"/>
        </w:rPr>
        <w:t>профессиональному модулю (ПМ03)</w:t>
      </w:r>
    </w:p>
    <w:p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633E1">
        <w:rPr>
          <w:rFonts w:ascii="Times New Roman" w:hAnsi="Times New Roman"/>
          <w:bCs/>
          <w:i/>
          <w:sz w:val="24"/>
          <w:szCs w:val="24"/>
        </w:rPr>
        <w:t xml:space="preserve"> </w:t>
      </w:r>
    </w:p>
    <w:tbl>
      <w:tblPr>
        <w:tblW w:w="2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40"/>
        <w:gridCol w:w="6322"/>
        <w:gridCol w:w="2673"/>
        <w:gridCol w:w="43"/>
        <w:gridCol w:w="2402"/>
        <w:gridCol w:w="293"/>
        <w:gridCol w:w="2402"/>
        <w:gridCol w:w="2695"/>
      </w:tblGrid>
      <w:tr w:rsidR="00D633E1" w:rsidRPr="00D633E1" w:rsidTr="00D633E1">
        <w:trPr>
          <w:gridAfter w:val="2"/>
          <w:wAfter w:w="5097" w:type="dxa"/>
        </w:trPr>
        <w:tc>
          <w:tcPr>
            <w:tcW w:w="3144" w:type="dxa"/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62" w:type="dxa"/>
            <w:gridSpan w:val="2"/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D633E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2716" w:type="dxa"/>
            <w:gridSpan w:val="2"/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Коды компетенций, умений и знаний, формированию которых способствует элемент программы</w:t>
            </w:r>
          </w:p>
        </w:tc>
      </w:tr>
      <w:tr w:rsidR="00D633E1" w:rsidRPr="00D633E1" w:rsidTr="00D633E1">
        <w:trPr>
          <w:gridAfter w:val="2"/>
          <w:wAfter w:w="5097" w:type="dxa"/>
        </w:trPr>
        <w:tc>
          <w:tcPr>
            <w:tcW w:w="3144" w:type="dxa"/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62" w:type="dxa"/>
            <w:gridSpan w:val="2"/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16" w:type="dxa"/>
            <w:gridSpan w:val="2"/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633E1" w:rsidRPr="00D633E1" w:rsidTr="00D633E1">
        <w:trPr>
          <w:gridAfter w:val="2"/>
          <w:wAfter w:w="5097" w:type="dxa"/>
          <w:trHeight w:val="204"/>
        </w:trPr>
        <w:tc>
          <w:tcPr>
            <w:tcW w:w="10006" w:type="dxa"/>
            <w:gridSpan w:val="3"/>
          </w:tcPr>
          <w:p w:rsidR="00D633E1" w:rsidRPr="00D633E1" w:rsidRDefault="00506D89" w:rsidP="00506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D8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производственн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ая</w:t>
            </w:r>
            <w:r w:rsidRPr="00506D8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 практик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</w:t>
            </w:r>
            <w:r w:rsidRPr="00506D8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ПП03   </w:t>
            </w:r>
          </w:p>
        </w:tc>
        <w:tc>
          <w:tcPr>
            <w:tcW w:w="2716" w:type="dxa"/>
            <w:gridSpan w:val="2"/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D633E1">
        <w:trPr>
          <w:gridAfter w:val="2"/>
          <w:wAfter w:w="5097" w:type="dxa"/>
        </w:trPr>
        <w:tc>
          <w:tcPr>
            <w:tcW w:w="3144" w:type="dxa"/>
            <w:vMerge w:val="restart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Cs/>
                <w:sz w:val="20"/>
                <w:szCs w:val="20"/>
              </w:rPr>
              <w:t>Тема 1.1.</w:t>
            </w:r>
            <w:r w:rsidRPr="00D633E1">
              <w:rPr>
                <w:rFonts w:ascii="Times New Roman" w:hAnsi="Times New Roman"/>
                <w:sz w:val="20"/>
                <w:szCs w:val="20"/>
              </w:rPr>
              <w:t>Основные понятия и анализ угроз информационной  безопасности сетей. Стандарты информационной безопасности.</w:t>
            </w:r>
          </w:p>
          <w:p w:rsidR="000F7461" w:rsidRPr="00D633E1" w:rsidRDefault="000F746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862" w:type="dxa"/>
            <w:gridSpan w:val="2"/>
          </w:tcPr>
          <w:p w:rsidR="000F7461" w:rsidRPr="00D633E1" w:rsidRDefault="000F7461" w:rsidP="00D633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Содержание учебного материала  </w:t>
            </w:r>
          </w:p>
        </w:tc>
        <w:tc>
          <w:tcPr>
            <w:tcW w:w="2716" w:type="dxa"/>
            <w:gridSpan w:val="2"/>
            <w:vMerge w:val="restart"/>
          </w:tcPr>
          <w:p w:rsidR="000F7461" w:rsidRPr="00D633E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:rsidR="000F746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46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46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46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46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46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461" w:rsidRPr="00D633E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ПК 3.1, 3.3</w:t>
            </w:r>
          </w:p>
          <w:p w:rsidR="000F746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ОК 01-10</w:t>
            </w:r>
          </w:p>
          <w:p w:rsidR="000F7461" w:rsidRPr="00466D1F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D1F">
              <w:rPr>
                <w:rFonts w:ascii="Times New Roman" w:hAnsi="Times New Roman"/>
                <w:bCs/>
                <w:sz w:val="28"/>
                <w:szCs w:val="28"/>
              </w:rPr>
              <w:t>выполнение задании в организации</w:t>
            </w:r>
          </w:p>
        </w:tc>
      </w:tr>
      <w:tr w:rsidR="000F7461" w:rsidRPr="00D633E1" w:rsidTr="00806280">
        <w:trPr>
          <w:gridAfter w:val="2"/>
          <w:wAfter w:w="5097" w:type="dxa"/>
          <w:trHeight w:val="494"/>
        </w:trPr>
        <w:tc>
          <w:tcPr>
            <w:tcW w:w="3144" w:type="dxa"/>
            <w:vMerge/>
            <w:tcBorders>
              <w:bottom w:val="single" w:sz="4" w:space="0" w:color="auto"/>
            </w:tcBorders>
          </w:tcPr>
          <w:p w:rsidR="000F7461" w:rsidRPr="00D633E1" w:rsidRDefault="000F746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auto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Инструкция по техники безопасности. Изучение структуры предприятия</w:t>
            </w: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:rsidR="000F7461" w:rsidRPr="00D633E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332"/>
        </w:trPr>
        <w:tc>
          <w:tcPr>
            <w:tcW w:w="3144" w:type="dxa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auto"/>
          </w:tcPr>
          <w:p w:rsidR="000F7461" w:rsidRPr="00806280" w:rsidRDefault="000F7461" w:rsidP="00806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633E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Участие в создании комплексной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системы защиты на предприятии.</w:t>
            </w:r>
          </w:p>
        </w:tc>
        <w:tc>
          <w:tcPr>
            <w:tcW w:w="2716" w:type="dxa"/>
            <w:gridSpan w:val="2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241"/>
        </w:trPr>
        <w:tc>
          <w:tcPr>
            <w:tcW w:w="3144" w:type="dxa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322" w:type="dxa"/>
            <w:shd w:val="clear" w:color="auto" w:fill="auto"/>
          </w:tcPr>
          <w:p w:rsidR="000F7461" w:rsidRPr="00806280" w:rsidRDefault="000F7461" w:rsidP="00806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33E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Комплексный аудит информ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ационной безопасности.</w:t>
            </w:r>
          </w:p>
        </w:tc>
        <w:tc>
          <w:tcPr>
            <w:tcW w:w="2716" w:type="dxa"/>
            <w:gridSpan w:val="2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</w:trPr>
        <w:tc>
          <w:tcPr>
            <w:tcW w:w="3144" w:type="dxa"/>
            <w:vMerge w:val="restart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Cs/>
                <w:sz w:val="20"/>
                <w:szCs w:val="20"/>
              </w:rPr>
              <w:t>Тема 1.2. Средства защиты информации от несанкционированного доступа</w:t>
            </w:r>
          </w:p>
        </w:tc>
        <w:tc>
          <w:tcPr>
            <w:tcW w:w="6862" w:type="dxa"/>
            <w:gridSpan w:val="2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Содержание учебного материала  </w:t>
            </w:r>
          </w:p>
        </w:tc>
        <w:tc>
          <w:tcPr>
            <w:tcW w:w="2716" w:type="dxa"/>
            <w:gridSpan w:val="2"/>
            <w:vMerge w:val="restart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233"/>
        </w:trPr>
        <w:tc>
          <w:tcPr>
            <w:tcW w:w="3144" w:type="dxa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322" w:type="dxa"/>
            <w:shd w:val="clear" w:color="auto" w:fill="auto"/>
          </w:tcPr>
          <w:p w:rsidR="000F7461" w:rsidRPr="00806280" w:rsidRDefault="000F7461" w:rsidP="00806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633E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Основные задачи комплексного ауд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ита информационной безопасности</w:t>
            </w:r>
          </w:p>
        </w:tc>
        <w:tc>
          <w:tcPr>
            <w:tcW w:w="2716" w:type="dxa"/>
            <w:gridSpan w:val="2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230"/>
        </w:trPr>
        <w:tc>
          <w:tcPr>
            <w:tcW w:w="3144" w:type="dxa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322" w:type="dxa"/>
            <w:shd w:val="clear" w:color="auto" w:fill="auto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33E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Требования международных стандартов и нормативных документов в сфере информационной безопасности</w:t>
            </w:r>
          </w:p>
        </w:tc>
        <w:tc>
          <w:tcPr>
            <w:tcW w:w="2716" w:type="dxa"/>
            <w:gridSpan w:val="2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127"/>
        </w:trPr>
        <w:tc>
          <w:tcPr>
            <w:tcW w:w="3144" w:type="dxa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322" w:type="dxa"/>
            <w:shd w:val="clear" w:color="auto" w:fill="auto"/>
          </w:tcPr>
          <w:p w:rsidR="000F7461" w:rsidRPr="00D633E1" w:rsidRDefault="00F444B8" w:rsidP="0080628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hyperlink w:anchor="bookmark60" w:tooltip="Current Document"/>
            <w:r w:rsidR="000F7461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0F7461" w:rsidRPr="00D633E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оиск уязвимостей, позволяющих произвести атаку на информационную систему организации.</w:t>
            </w:r>
          </w:p>
        </w:tc>
        <w:tc>
          <w:tcPr>
            <w:tcW w:w="2716" w:type="dxa"/>
            <w:gridSpan w:val="2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215"/>
        </w:trPr>
        <w:tc>
          <w:tcPr>
            <w:tcW w:w="3144" w:type="dxa"/>
            <w:vMerge w:val="restart"/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Тема 1.3 Обеспечение безопасности компьютерных систем и сетей</w:t>
            </w:r>
          </w:p>
        </w:tc>
        <w:tc>
          <w:tcPr>
            <w:tcW w:w="6862" w:type="dxa"/>
            <w:gridSpan w:val="2"/>
            <w:tcBorders>
              <w:bottom w:val="single" w:sz="4" w:space="0" w:color="auto"/>
            </w:tcBorders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Содержание учебного материала  </w:t>
            </w:r>
          </w:p>
        </w:tc>
        <w:tc>
          <w:tcPr>
            <w:tcW w:w="2716" w:type="dxa"/>
            <w:gridSpan w:val="2"/>
            <w:vMerge w:val="restart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264"/>
        </w:trPr>
        <w:tc>
          <w:tcPr>
            <w:tcW w:w="3144" w:type="dxa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22" w:type="dxa"/>
            <w:tcBorders>
              <w:bottom w:val="single" w:sz="4" w:space="0" w:color="auto"/>
            </w:tcBorders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Ознакомление с основными организационно-техническими мероприятиями по защите информации</w:t>
            </w:r>
          </w:p>
        </w:tc>
        <w:tc>
          <w:tcPr>
            <w:tcW w:w="2716" w:type="dxa"/>
            <w:gridSpan w:val="2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215"/>
        </w:trPr>
        <w:tc>
          <w:tcPr>
            <w:tcW w:w="3144" w:type="dxa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22" w:type="dxa"/>
            <w:tcBorders>
              <w:bottom w:val="single" w:sz="4" w:space="0" w:color="auto"/>
            </w:tcBorders>
          </w:tcPr>
          <w:p w:rsidR="000F7461" w:rsidRPr="00806280" w:rsidRDefault="000F7461" w:rsidP="00806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33E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Применение программно-аппаратных средств з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ащиты информации на предприятии</w:t>
            </w:r>
          </w:p>
        </w:tc>
        <w:tc>
          <w:tcPr>
            <w:tcW w:w="2716" w:type="dxa"/>
            <w:gridSpan w:val="2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73"/>
        </w:trPr>
        <w:tc>
          <w:tcPr>
            <w:tcW w:w="3144" w:type="dxa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322" w:type="dxa"/>
            <w:tcBorders>
              <w:top w:val="single" w:sz="4" w:space="0" w:color="auto"/>
              <w:bottom w:val="nil"/>
            </w:tcBorders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D633E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Применение инженерно-технических средств защиты информации на предприятии</w:t>
            </w:r>
          </w:p>
        </w:tc>
        <w:tc>
          <w:tcPr>
            <w:tcW w:w="2716" w:type="dxa"/>
            <w:gridSpan w:val="2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461" w:rsidRPr="00D633E1" w:rsidTr="00806280">
        <w:trPr>
          <w:gridAfter w:val="2"/>
          <w:wAfter w:w="5097" w:type="dxa"/>
          <w:trHeight w:val="73"/>
        </w:trPr>
        <w:tc>
          <w:tcPr>
            <w:tcW w:w="3144" w:type="dxa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</w:tcPr>
          <w:p w:rsidR="000F7461" w:rsidRPr="00D633E1" w:rsidRDefault="000F7461" w:rsidP="0080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D633E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Применение криптографических средств защиты информации на предприятии.</w:t>
            </w:r>
          </w:p>
        </w:tc>
        <w:tc>
          <w:tcPr>
            <w:tcW w:w="2716" w:type="dxa"/>
            <w:gridSpan w:val="2"/>
            <w:vMerge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0F7461" w:rsidRPr="00D633E1" w:rsidRDefault="000F7461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280" w:rsidRPr="00D633E1" w:rsidTr="00D633E1">
        <w:trPr>
          <w:gridAfter w:val="2"/>
          <w:wAfter w:w="5097" w:type="dxa"/>
          <w:trHeight w:val="368"/>
        </w:trPr>
        <w:tc>
          <w:tcPr>
            <w:tcW w:w="10006" w:type="dxa"/>
            <w:gridSpan w:val="3"/>
          </w:tcPr>
          <w:p w:rsidR="00806280" w:rsidRPr="00D633E1" w:rsidRDefault="00806280" w:rsidP="008062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633E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716" w:type="dxa"/>
            <w:gridSpan w:val="2"/>
            <w:shd w:val="clear" w:color="auto" w:fill="FFFFFF"/>
          </w:tcPr>
          <w:p w:rsidR="00806280" w:rsidRPr="00D633E1" w:rsidRDefault="00806280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695" w:type="dxa"/>
            <w:gridSpan w:val="2"/>
          </w:tcPr>
          <w:p w:rsidR="00806280" w:rsidRPr="00D633E1" w:rsidRDefault="00806280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280" w:rsidRPr="00D633E1" w:rsidTr="00D633E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2679" w:type="dxa"/>
          <w:trHeight w:val="100"/>
        </w:trPr>
        <w:tc>
          <w:tcPr>
            <w:tcW w:w="2445" w:type="dxa"/>
            <w:gridSpan w:val="2"/>
          </w:tcPr>
          <w:p w:rsidR="00806280" w:rsidRPr="00D633E1" w:rsidRDefault="00806280" w:rsidP="008062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</w:tcPr>
          <w:p w:rsidR="00806280" w:rsidRPr="00D633E1" w:rsidRDefault="00806280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 xml:space="preserve">700 </w:t>
            </w:r>
          </w:p>
        </w:tc>
        <w:tc>
          <w:tcPr>
            <w:tcW w:w="2695" w:type="dxa"/>
          </w:tcPr>
          <w:p w:rsidR="00806280" w:rsidRPr="00D633E1" w:rsidRDefault="00806280" w:rsidP="0080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  <w:sectPr w:rsidR="00D633E1" w:rsidRPr="00D633E1" w:rsidSect="00806280">
          <w:pgSz w:w="16840" w:h="11907" w:orient="landscape"/>
          <w:pgMar w:top="568" w:right="1134" w:bottom="851" w:left="992" w:header="709" w:footer="709" w:gutter="0"/>
          <w:cols w:space="720"/>
        </w:sectPr>
      </w:pP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Cs/>
        </w:rPr>
        <w:lastRenderedPageBreak/>
        <w:t xml:space="preserve"> </w:t>
      </w:r>
    </w:p>
    <w:p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t>3. условия реализации программы ПРОФЕССИОНАЛЬНОГО МОДУЛЯ</w:t>
      </w:r>
    </w:p>
    <w:p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0F7461">
        <w:rPr>
          <w:rFonts w:ascii="Times New Roman" w:hAnsi="Times New Roman"/>
          <w:b/>
          <w:sz w:val="28"/>
          <w:szCs w:val="28"/>
        </w:rPr>
        <w:t>4 Условия организации и проведения практики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4.1.</w:t>
      </w:r>
      <w:r w:rsidRPr="000F7461">
        <w:rPr>
          <w:rFonts w:ascii="Times New Roman" w:hAnsi="Times New Roman"/>
          <w:sz w:val="28"/>
          <w:szCs w:val="28"/>
        </w:rPr>
        <w:tab/>
        <w:t>Требования к документации, необходимой для проведения практики: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Договор о проведении производственной практики (по профилю специальности) с предприятиями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Распоряжение о направлении и распределении студентов на производственную практику (по профилю специальности)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Направление на производственную практику (по профилю специальности);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Задание на производственную практику (по профилю специальности).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Структура отчёта: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Титульный лист на производственную практику (по профилю специальности);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Задание на производственную практику (по профилю специальности);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Аттестационный лист;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Дневник по производственные практики (по профилю специальности);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Характеристика от руководителя с предприятия;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-</w:t>
      </w:r>
      <w:r w:rsidRPr="000F7461">
        <w:rPr>
          <w:rFonts w:ascii="Times New Roman" w:hAnsi="Times New Roman"/>
          <w:sz w:val="28"/>
          <w:szCs w:val="28"/>
        </w:rPr>
        <w:tab/>
        <w:t>Пояснительная записка по производственной практике (по профилю специальности).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4.2.</w:t>
      </w:r>
      <w:r w:rsidRPr="000F7461">
        <w:rPr>
          <w:rFonts w:ascii="Times New Roman" w:hAnsi="Times New Roman"/>
          <w:sz w:val="28"/>
          <w:szCs w:val="28"/>
        </w:rPr>
        <w:tab/>
        <w:t>Требования к учебно-методическому обеспечению практики: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Методические указания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Методические рекомендации по оформлению и выполнению отчета по производственной практике (по профилю специальности) для студентов очной и заочной формы обучения.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4.3.</w:t>
      </w:r>
      <w:r w:rsidRPr="000F7461">
        <w:rPr>
          <w:rFonts w:ascii="Times New Roman" w:hAnsi="Times New Roman"/>
          <w:sz w:val="28"/>
          <w:szCs w:val="28"/>
        </w:rPr>
        <w:tab/>
        <w:t>Требования к минимальному материально-техническому обеспечению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производится на основе материально-технической базы предприятия.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Реализация производственной практики (по профилю специальности) требует наличие кабинета «компьютерного моделирования»</w:t>
      </w:r>
    </w:p>
    <w:p w:rsidR="000F746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Оборудование кабинета: доска учебная, рабочее место преподавателя, комплект учебной мебели на 25 чел., комплект переносной мультимедийной техники, компьютеры в сборке (системный блок/монитор/клавиатура/мышь) -</w:t>
      </w:r>
      <w:r w:rsidRPr="000F7461">
        <w:rPr>
          <w:rFonts w:ascii="Times New Roman" w:hAnsi="Times New Roman"/>
          <w:sz w:val="28"/>
          <w:szCs w:val="28"/>
        </w:rPr>
        <w:tab/>
        <w:t>15 шт., лицензионное</w:t>
      </w:r>
    </w:p>
    <w:p w:rsidR="00D633E1" w:rsidRPr="000F7461" w:rsidRDefault="000F7461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F7461">
        <w:rPr>
          <w:rFonts w:ascii="Times New Roman" w:hAnsi="Times New Roman"/>
          <w:sz w:val="28"/>
          <w:szCs w:val="28"/>
        </w:rPr>
        <w:t>специализированное программное обеспечение, локальная сети с выходом в интернет, программное обеспечение (системы электротехнического моделирования).</w:t>
      </w:r>
      <w:r w:rsidR="00D633E1" w:rsidRPr="000F7461">
        <w:rPr>
          <w:rFonts w:ascii="Times New Roman" w:hAnsi="Times New Roman"/>
          <w:sz w:val="28"/>
          <w:szCs w:val="28"/>
        </w:rPr>
        <w:t>3.2. Информационное</w:t>
      </w:r>
      <w:r w:rsidR="00D633E1" w:rsidRPr="00D633E1">
        <w:rPr>
          <w:rFonts w:ascii="Times New Roman" w:hAnsi="Times New Roman"/>
          <w:b/>
          <w:sz w:val="28"/>
          <w:szCs w:val="28"/>
        </w:rPr>
        <w:t xml:space="preserve"> </w:t>
      </w:r>
      <w:r w:rsidR="00D633E1" w:rsidRPr="000F7461">
        <w:rPr>
          <w:rFonts w:ascii="Times New Roman" w:hAnsi="Times New Roman"/>
          <w:sz w:val="28"/>
          <w:szCs w:val="28"/>
        </w:rPr>
        <w:t>обеспечение обучения</w:t>
      </w: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633E1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33E1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D633E1" w:rsidRPr="00D633E1" w:rsidRDefault="00D633E1" w:rsidP="00D633E1">
      <w:pPr>
        <w:spacing w:after="160" w:line="259" w:lineRule="auto"/>
        <w:ind w:left="360"/>
        <w:contextualSpacing/>
        <w:jc w:val="both"/>
        <w:rPr>
          <w:rFonts w:ascii="Times New Roman" w:hAnsi="Times New Roman"/>
        </w:rPr>
      </w:pPr>
      <w:r w:rsidRPr="00D633E1">
        <w:rPr>
          <w:rFonts w:ascii="Times New Roman" w:hAnsi="Times New Roman"/>
          <w:sz w:val="24"/>
          <w:szCs w:val="24"/>
        </w:rPr>
        <w:t xml:space="preserve">  </w:t>
      </w:r>
      <w:r w:rsidRPr="00D633E1">
        <w:rPr>
          <w:rFonts w:ascii="Times New Roman" w:hAnsi="Times New Roman"/>
          <w:b/>
          <w:bCs/>
          <w:shd w:val="clear" w:color="auto" w:fill="FFFFFF"/>
        </w:rPr>
        <w:t>Мельников, В.П.</w:t>
      </w:r>
      <w:r w:rsidRPr="00D633E1">
        <w:rPr>
          <w:rFonts w:ascii="Times New Roman" w:hAnsi="Times New Roman"/>
        </w:rPr>
        <w:t xml:space="preserve"> Информационная безопасность [Текст] : учебное пособие для студентов образовательных учреждений среднего профессионального образования / В. П. Мельников, С. А. Клейменов, А. М. Петраков ; под ред. С. А. Клейменова. - 7-е изд., стер. - Москва : Академия, 2013. - 331,с. : ил., табл.; - (Среднее профессиональное образование. Информатика и вычислительная техника).; ISBN 978-5-7695-9954-5</w:t>
      </w: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33E1">
        <w:rPr>
          <w:rFonts w:ascii="Times New Roman" w:hAnsi="Times New Roman"/>
          <w:bCs/>
          <w:sz w:val="28"/>
          <w:szCs w:val="28"/>
        </w:rPr>
        <w:t>Дополнительные источники: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Щербаков А. Ю. Современная компьютерная безопасность. Теоретические основы. Практические аспекты. — М.: Книжный мир, 2009. — 352 с. — </w:t>
      </w:r>
      <w:r w:rsidRPr="00D633E1">
        <w:rPr>
          <w:rFonts w:ascii="Times New Roman" w:hAnsi="Times New Roman"/>
          <w:sz w:val="24"/>
          <w:szCs w:val="24"/>
          <w:lang w:val="en-US"/>
        </w:rPr>
        <w:t>ISBN</w:t>
      </w:r>
      <w:r w:rsidRPr="00D633E1">
        <w:rPr>
          <w:rFonts w:ascii="Times New Roman" w:hAnsi="Times New Roman"/>
          <w:sz w:val="24"/>
          <w:szCs w:val="24"/>
        </w:rPr>
        <w:t xml:space="preserve"> 978-5-8041-0378-2.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lastRenderedPageBreak/>
        <w:t xml:space="preserve">Петренко С. А., Курбатов В. А. Политики информационной безопасности. — М.: Компания АйТи, 2006. — 400 с. — </w:t>
      </w:r>
      <w:r w:rsidRPr="00D633E1">
        <w:rPr>
          <w:rFonts w:ascii="Times New Roman" w:hAnsi="Times New Roman"/>
          <w:sz w:val="24"/>
          <w:szCs w:val="24"/>
          <w:lang w:val="en-US"/>
        </w:rPr>
        <w:t>ISBN</w:t>
      </w:r>
      <w:r w:rsidRPr="00D633E1">
        <w:rPr>
          <w:rFonts w:ascii="Times New Roman" w:hAnsi="Times New Roman"/>
          <w:sz w:val="24"/>
          <w:szCs w:val="24"/>
        </w:rPr>
        <w:t xml:space="preserve"> 5-98453-024-4.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Петренко С. А. Управление информационными рисками. М.: Компания АйТи; ДМК Пресс, 2004. — 384 с. — </w:t>
      </w:r>
      <w:r w:rsidRPr="00D633E1">
        <w:rPr>
          <w:rFonts w:ascii="Times New Roman" w:hAnsi="Times New Roman"/>
          <w:sz w:val="24"/>
          <w:szCs w:val="24"/>
          <w:lang w:val="en-US"/>
        </w:rPr>
        <w:t>ISBN</w:t>
      </w:r>
      <w:r w:rsidRPr="00D633E1">
        <w:rPr>
          <w:rFonts w:ascii="Times New Roman" w:hAnsi="Times New Roman"/>
          <w:sz w:val="24"/>
          <w:szCs w:val="24"/>
        </w:rPr>
        <w:t xml:space="preserve"> 5-98453-001-5.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Лопатин В. Н. Информационная безопасность России: Человек, общество, государство Серия: Безопасность человека и общества. М.: 2000. — 428 с. — </w:t>
      </w:r>
      <w:r w:rsidRPr="00D633E1">
        <w:rPr>
          <w:rFonts w:ascii="Times New Roman" w:hAnsi="Times New Roman"/>
          <w:sz w:val="24"/>
          <w:szCs w:val="24"/>
          <w:lang w:val="en-US"/>
        </w:rPr>
        <w:t>ISBN</w:t>
      </w:r>
      <w:r w:rsidRPr="00D633E1">
        <w:rPr>
          <w:rFonts w:ascii="Times New Roman" w:hAnsi="Times New Roman"/>
          <w:sz w:val="24"/>
          <w:szCs w:val="24"/>
        </w:rPr>
        <w:t xml:space="preserve"> 5-93598-030-4.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Бармен Скотт. Разработка правил информационной безопасности. М.: Вильямс, 2002. — 208 с. — </w:t>
      </w:r>
      <w:r w:rsidRPr="00D633E1">
        <w:rPr>
          <w:rFonts w:ascii="Times New Roman" w:hAnsi="Times New Roman"/>
          <w:sz w:val="24"/>
          <w:szCs w:val="24"/>
          <w:lang w:val="en-US"/>
        </w:rPr>
        <w:t>ISBN</w:t>
      </w:r>
      <w:r w:rsidRPr="00D633E1">
        <w:rPr>
          <w:rFonts w:ascii="Times New Roman" w:hAnsi="Times New Roman"/>
          <w:sz w:val="24"/>
          <w:szCs w:val="24"/>
        </w:rPr>
        <w:t xml:space="preserve"> 5-8459-0323-8, </w:t>
      </w:r>
      <w:r w:rsidRPr="00D633E1">
        <w:rPr>
          <w:rFonts w:ascii="Times New Roman" w:hAnsi="Times New Roman"/>
          <w:sz w:val="24"/>
          <w:szCs w:val="24"/>
          <w:lang w:val="en-US"/>
        </w:rPr>
        <w:t>ISBN</w:t>
      </w:r>
      <w:r w:rsidRPr="00D633E1">
        <w:rPr>
          <w:rFonts w:ascii="Times New Roman" w:hAnsi="Times New Roman"/>
          <w:sz w:val="24"/>
          <w:szCs w:val="24"/>
        </w:rPr>
        <w:t xml:space="preserve"> 1-5787-0264-</w:t>
      </w:r>
      <w:r w:rsidRPr="00D633E1">
        <w:rPr>
          <w:rFonts w:ascii="Times New Roman" w:hAnsi="Times New Roman"/>
          <w:sz w:val="24"/>
          <w:szCs w:val="24"/>
          <w:lang w:val="en-US"/>
        </w:rPr>
        <w:t>X</w:t>
      </w:r>
      <w:r w:rsidRPr="00D633E1">
        <w:rPr>
          <w:rFonts w:ascii="Times New Roman" w:hAnsi="Times New Roman"/>
          <w:sz w:val="24"/>
          <w:szCs w:val="24"/>
        </w:rPr>
        <w:t>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Национальный стандарт РФ «Защита информации. Основные термины и определения» (ГОСТ Р 50922-2006).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Национальный стандарт РФ «Информационная технология. Практические правила управления информационной безопасностью» (ГОСТ Р ИСО/МЭК 17799—2005).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Безопасность: теория, парадигма, концепция, культура. Словарь-справочник / Автор-сост. профессор В. Ф. Пилипенко. 2-е изд., доп. и перераб. — М.: ПЕР СЭ-Пресс, 2005.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Информационная безопасность (2-я книга социально-политического проекта «Актуальные проблемы безопасности социума»). М.: «Оружие и технологии», 2009.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Национальный стандарт РФ «Методы и средства обеспечения безопасности. Часть 1. Концепция и модели менеджмента безопасности информационных и телекоммуникационных технологий» (ГОСТ Р ИСО/МЭК 13335-1 — 2006).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Рекомендации по стандартизации «Информационные технологии. Основные термины и определения в области технической защиты информации» (Р 50.1.053-2005).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Словарь терминов по безопасности и криптографии. Европейский институт стандартов по электросвязи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Поиск. Глоссарий.</w:t>
      </w:r>
      <w:r w:rsidRPr="00D633E1">
        <w:rPr>
          <w:rFonts w:ascii="Times New Roman" w:hAnsi="Times New Roman"/>
          <w:sz w:val="24"/>
          <w:szCs w:val="24"/>
          <w:lang w:val="en-US"/>
        </w:rPr>
        <w:t>ru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Рекомендации по стандартизации «Техническая защита информации. Основные термины и определения» (Р 50.1.056-2005).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Государственный стандарт РФ «Аспекты безопасности. Правила включения в стандарты» (ГОСТ Р 51898-2002).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 xml:space="preserve"> Домарев В. В. Безопасность информационных технологий. Системный подход — К.: ООО ТИД Диа Софт, 2004. — 992 с.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Зайцев А. П. Технические средства и методы защиты информации: Учебник для вузов / А.П. Зайцев, А.А. Шелупанов, Р.В.Мещеряков; Под ред. А.П.Зайцева - 7 изд., исправ. - М.: Гор. линия-Телеком, 2012. - 442с.; 60x90 1/16 - (Уч. для вузов). (о) ISBN 978-5-9912-0233-6 (</w:t>
      </w:r>
      <w:hyperlink r:id="rId11" w:history="1">
        <w:r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znanium</w:t>
        </w:r>
        <w:r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D633E1">
        <w:rPr>
          <w:rFonts w:ascii="Times New Roman" w:hAnsi="Times New Roman"/>
          <w:sz w:val="24"/>
          <w:szCs w:val="24"/>
        </w:rPr>
        <w:t>)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Башлы, П. Н. Информационная безопасность и защита информации [Электронный ресурс] : Учебник / П. Н. Башлы, А. В. Бабаш, Е. К. Баранова. - М.: РИОР, 2013. - 222 с. - ISBN 978-5-369-01178-2Партыка Т. Л. Информационная безопасность: Учебное пособие/Партыка Т. Л., Попов И. И., 5-е изд., перераб. и доп. - М.: Форум, НИЦ ИНФРА-М, 2016. - 432 с.: 60x90 1/16. - (Профессиональное образование) (Переплёт) ISBN 978-5-91134-627-0, 200 экз.(</w:t>
      </w:r>
      <w:hyperlink r:id="rId12" w:history="1">
        <w:r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znanium</w:t>
        </w:r>
        <w:r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D633E1">
        <w:rPr>
          <w:rFonts w:ascii="Times New Roman" w:hAnsi="Times New Roman"/>
          <w:sz w:val="24"/>
          <w:szCs w:val="24"/>
        </w:rPr>
        <w:t>)</w:t>
      </w:r>
    </w:p>
    <w:p w:rsidR="00D633E1" w:rsidRPr="00D633E1" w:rsidRDefault="00D633E1" w:rsidP="0006558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Жук А. П. Защита информации: Учебное пособие / А.П. Жук, Е.П. Жук, О.М. Лепешкин, А.И. Тимошкин. - 2-e изд. - М.: ИЦ РИОР: НИЦ ИНФРА-М, 2015. - 392 с.: 60x90 1/16. - (Высшее образование: Бакалавриат; Магистратура). (переплет) ISBN 978-5-369-01378-6, 500 экз.(</w:t>
      </w:r>
      <w:hyperlink r:id="rId13" w:history="1">
        <w:r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znanium</w:t>
        </w:r>
        <w:r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D633E1">
        <w:rPr>
          <w:rFonts w:ascii="Times New Roman" w:hAnsi="Times New Roman"/>
          <w:sz w:val="24"/>
          <w:szCs w:val="24"/>
        </w:rPr>
        <w:t>)</w:t>
      </w:r>
    </w:p>
    <w:p w:rsidR="00D633E1" w:rsidRPr="00D633E1" w:rsidRDefault="00D633E1" w:rsidP="00D633E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Научно-технические и реферативные журналы:</w:t>
      </w:r>
    </w:p>
    <w:p w:rsidR="00D633E1" w:rsidRPr="00D633E1" w:rsidRDefault="00D633E1" w:rsidP="00D633E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1.</w:t>
      </w:r>
      <w:r w:rsidRPr="00D633E1">
        <w:rPr>
          <w:rFonts w:ascii="Times New Roman" w:hAnsi="Times New Roman"/>
          <w:sz w:val="24"/>
          <w:szCs w:val="24"/>
        </w:rPr>
        <w:tab/>
        <w:t xml:space="preserve">Электросвязь </w:t>
      </w:r>
    </w:p>
    <w:p w:rsidR="00D633E1" w:rsidRPr="00D633E1" w:rsidRDefault="00D633E1" w:rsidP="00D633E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2.</w:t>
      </w:r>
      <w:r w:rsidRPr="00D633E1">
        <w:rPr>
          <w:rFonts w:ascii="Times New Roman" w:hAnsi="Times New Roman"/>
          <w:sz w:val="24"/>
          <w:szCs w:val="24"/>
        </w:rPr>
        <w:tab/>
        <w:t xml:space="preserve">Вестник связи </w:t>
      </w:r>
    </w:p>
    <w:p w:rsidR="00D633E1" w:rsidRPr="00D633E1" w:rsidRDefault="00D633E1" w:rsidP="00D633E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3.</w:t>
      </w:r>
      <w:r w:rsidRPr="00D633E1">
        <w:rPr>
          <w:rFonts w:ascii="Times New Roman" w:hAnsi="Times New Roman"/>
          <w:sz w:val="24"/>
          <w:szCs w:val="24"/>
        </w:rPr>
        <w:tab/>
        <w:t xml:space="preserve">Сети и системы связи </w:t>
      </w:r>
    </w:p>
    <w:p w:rsidR="00D633E1" w:rsidRPr="00D633E1" w:rsidRDefault="00D633E1" w:rsidP="00D633E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4.</w:t>
      </w:r>
      <w:r w:rsidRPr="00D633E1">
        <w:rPr>
          <w:rFonts w:ascii="Times New Roman" w:hAnsi="Times New Roman"/>
          <w:sz w:val="24"/>
          <w:szCs w:val="24"/>
        </w:rPr>
        <w:tab/>
        <w:t xml:space="preserve">Мобильные системы </w:t>
      </w:r>
    </w:p>
    <w:p w:rsidR="00D633E1" w:rsidRPr="00D633E1" w:rsidRDefault="00D633E1" w:rsidP="00D633E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5.</w:t>
      </w:r>
      <w:r w:rsidRPr="00D633E1">
        <w:rPr>
          <w:rFonts w:ascii="Times New Roman" w:hAnsi="Times New Roman"/>
          <w:sz w:val="24"/>
          <w:szCs w:val="24"/>
        </w:rPr>
        <w:tab/>
        <w:t xml:space="preserve">Цифровая обработка сигналов </w:t>
      </w:r>
    </w:p>
    <w:p w:rsidR="00D633E1" w:rsidRPr="00D633E1" w:rsidRDefault="00D633E1" w:rsidP="00D633E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6.</w:t>
      </w:r>
      <w:r w:rsidRPr="00D633E1">
        <w:rPr>
          <w:rFonts w:ascii="Times New Roman" w:hAnsi="Times New Roman"/>
          <w:sz w:val="24"/>
          <w:szCs w:val="24"/>
        </w:rPr>
        <w:tab/>
        <w:t>Сводный реферативный журнал "Связь".</w:t>
      </w:r>
    </w:p>
    <w:p w:rsidR="00D633E1" w:rsidRPr="00D633E1" w:rsidRDefault="00D633E1" w:rsidP="00D633E1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D633E1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D633E1" w:rsidRPr="00D633E1" w:rsidRDefault="00D633E1" w:rsidP="00D633E1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D633E1" w:rsidRPr="00D633E1" w:rsidRDefault="00D633E1" w:rsidP="00D633E1">
      <w:pPr>
        <w:ind w:left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633E1">
        <w:rPr>
          <w:rFonts w:ascii="Times New Roman" w:hAnsi="Times New Roman"/>
          <w:sz w:val="24"/>
          <w:szCs w:val="24"/>
        </w:rPr>
        <w:lastRenderedPageBreak/>
        <w:t>1.</w:t>
      </w:r>
      <w:r w:rsidRPr="00D633E1">
        <w:rPr>
          <w:rFonts w:ascii="Times New Roman" w:hAnsi="Times New Roman"/>
          <w:sz w:val="24"/>
          <w:szCs w:val="24"/>
        </w:rPr>
        <w:tab/>
      </w:r>
      <w:r w:rsidRPr="00D633E1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Партыка Т.Л. </w:t>
      </w:r>
      <w:r w:rsidRPr="00D633E1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Вычислительная техника</w:t>
      </w:r>
      <w:r w:rsidRPr="00D633E1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 : учеб. пособие / Т.Л. Партыка, И.И. Попов. — 3-е изд., перераб. и доп. — М. : ФОРУМ : ИНФРА-М, 2017. — 445 с. : ил. — (Среднее профессиональное образование).</w:t>
      </w:r>
      <w:r w:rsidRPr="00D633E1">
        <w:rPr>
          <w:rFonts w:ascii="Times New Roman" w:hAnsi="Times New Roman"/>
          <w:sz w:val="24"/>
          <w:szCs w:val="24"/>
        </w:rPr>
        <w:t xml:space="preserve"> ISBN:</w:t>
      </w:r>
      <w:r w:rsidRPr="00D633E1">
        <w:rPr>
          <w:rFonts w:ascii="Times New Roman" w:hAnsi="Times New Roman"/>
          <w:bCs/>
          <w:sz w:val="24"/>
          <w:szCs w:val="24"/>
        </w:rPr>
        <w:t xml:space="preserve"> 978-5-91134-646-1</w:t>
      </w:r>
    </w:p>
    <w:tbl>
      <w:tblPr>
        <w:tblW w:w="5076" w:type="pct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5"/>
      </w:tblGrid>
      <w:tr w:rsidR="00D633E1" w:rsidRPr="00D633E1" w:rsidTr="00D633E1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25"/>
            </w:tblGrid>
            <w:tr w:rsidR="00D633E1" w:rsidRPr="00D633E1" w:rsidTr="00D633E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33E1" w:rsidRPr="00D633E1" w:rsidRDefault="00D633E1" w:rsidP="00D633E1">
                  <w:pPr>
                    <w:spacing w:after="160" w:line="259" w:lineRule="auto"/>
                    <w:ind w:left="426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D633E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2..</w:t>
                  </w:r>
                  <w:r w:rsidRPr="00D633E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D633E1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Арутюнов, В. В. Защита информации : учебно-методическое пособие / В. В. Арутюнов. - Москва : Либерея-Бибинформ, 2008. - 55, с. : рис. ; 21 см. - (Библиотекарь и время. XXI век ; № 99). - ISBN 5-85129-175-3</w:t>
                  </w:r>
                </w:p>
              </w:tc>
            </w:tr>
          </w:tbl>
          <w:p w:rsidR="00D633E1" w:rsidRPr="00D633E1" w:rsidRDefault="00D633E1" w:rsidP="00D633E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33E1" w:rsidRPr="00D633E1" w:rsidTr="00D633E1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3E1" w:rsidRPr="00D633E1" w:rsidRDefault="00D633E1" w:rsidP="00D633E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633E1" w:rsidRPr="00D633E1" w:rsidRDefault="00D633E1" w:rsidP="00D633E1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633E1">
        <w:rPr>
          <w:rFonts w:ascii="Times New Roman" w:hAnsi="Times New Roman"/>
          <w:sz w:val="24"/>
          <w:szCs w:val="24"/>
          <w:lang w:eastAsia="en-US"/>
        </w:rPr>
        <w:t xml:space="preserve">3. </w:t>
      </w:r>
      <w:r w:rsidRPr="00D633E1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Васильков А. В., Васильков А. А., Васильков И. А. Информационные системы и их безопасность: Учебное пособие. - М.: Форум, 2015. - 528 с.: 60x90 1/16. - (Профессиональное образование) (Переплёт) ISBN 978-5-91134-289-0</w:t>
      </w:r>
    </w:p>
    <w:p w:rsidR="00D633E1" w:rsidRPr="00D633E1" w:rsidRDefault="00D633E1" w:rsidP="00D633E1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  <w:lang w:eastAsia="en-US"/>
        </w:rPr>
        <w:t>4.</w:t>
      </w:r>
      <w:r w:rsidRPr="00D633E1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r w:rsidRPr="00D633E1">
        <w:rPr>
          <w:rFonts w:ascii="Times New Roman" w:hAnsi="Times New Roman"/>
          <w:bCs/>
          <w:sz w:val="24"/>
          <w:szCs w:val="24"/>
          <w:shd w:val="clear" w:color="auto" w:fill="FFFFFF"/>
        </w:rPr>
        <w:t>Мельников, В.П.</w:t>
      </w:r>
      <w:r w:rsidRPr="00D633E1">
        <w:rPr>
          <w:rFonts w:ascii="Times New Roman" w:hAnsi="Times New Roman"/>
          <w:sz w:val="24"/>
          <w:szCs w:val="24"/>
        </w:rPr>
        <w:t xml:space="preserve"> Информационная безопасность: учебное пособие для студентов образовательных учреждений среднего профессионального образования / В. П. Мельников, С. А. Клейменов, А. М. Петраков ; под ред. С. А. Клейменова. - 7-е изд., стер. - Москва : Академия, 2013. - 331, [1] с. : ил., табл.; - (Среднее профессиональное образование. Информатика и вычислительная техника).; ISBN 978-5-7695-9954-5</w:t>
      </w:r>
    </w:p>
    <w:p w:rsidR="00D633E1" w:rsidRPr="00D633E1" w:rsidRDefault="00D633E1" w:rsidP="00D633E1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633E1">
        <w:rPr>
          <w:rFonts w:ascii="Times New Roman" w:hAnsi="Times New Roman"/>
          <w:sz w:val="24"/>
          <w:szCs w:val="24"/>
          <w:lang w:eastAsia="en-US"/>
        </w:rPr>
        <w:t>5.Эксплуатация объектов сетевой инфраструктуры: учебник/А.В.Назаров.- М.: Академия, 2014.- 368с. ISBN 978-5-44680347-7</w:t>
      </w: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633E1">
        <w:rPr>
          <w:rFonts w:ascii="Times New Roman" w:hAnsi="Times New Roman"/>
          <w:sz w:val="28"/>
          <w:szCs w:val="28"/>
        </w:rPr>
        <w:t>Интернет ресурсы:</w:t>
      </w:r>
    </w:p>
    <w:p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Интернет-Университет Информационных Техноло</w:t>
      </w:r>
      <w:r w:rsidRPr="00D633E1">
        <w:rPr>
          <w:rFonts w:ascii="Times New Roman" w:hAnsi="Times New Roman"/>
          <w:sz w:val="24"/>
          <w:szCs w:val="24"/>
        </w:rPr>
        <w:softHyphen/>
        <w:t xml:space="preserve">гий; БИНОМ. Лаборатория знаний, </w:t>
      </w:r>
    </w:p>
    <w:p w:rsidR="00D633E1" w:rsidRPr="00D633E1" w:rsidRDefault="00F444B8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hyperlink r:id="rId14" w:history="1"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twirpx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="00D633E1" w:rsidRPr="00D633E1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referent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D633E1" w:rsidRPr="00D633E1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kodeks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luks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dws</w:t>
        </w:r>
      </w:hyperlink>
      <w:r w:rsidR="00D633E1" w:rsidRPr="00D633E1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Consultant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="00D633E1" w:rsidRPr="00D633E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online</w:t>
        </w:r>
      </w:hyperlink>
      <w:r w:rsidR="00D633E1" w:rsidRPr="00D633E1">
        <w:rPr>
          <w:rFonts w:ascii="Times New Roman" w:hAnsi="Times New Roman"/>
          <w:sz w:val="24"/>
          <w:szCs w:val="24"/>
        </w:rPr>
        <w:t xml:space="preserve">. </w:t>
      </w:r>
    </w:p>
    <w:p w:rsidR="00D633E1" w:rsidRPr="00D633E1" w:rsidRDefault="00D633E1" w:rsidP="00D633E1">
      <w:pPr>
        <w:keepNext/>
        <w:tabs>
          <w:tab w:val="num" w:pos="0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0D375D" w:rsidRPr="000F7461" w:rsidRDefault="000D375D" w:rsidP="000F74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</w:pPr>
    </w:p>
    <w:p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0F7461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D73D8E">
        <w:rPr>
          <w:rFonts w:ascii="Times New Roman" w:hAnsi="Times New Roman"/>
          <w:b/>
          <w:bCs/>
          <w:sz w:val="28"/>
          <w:szCs w:val="28"/>
          <w:u w:val="single"/>
        </w:rPr>
        <w:t>5 Контроль и оценка результатов практики</w:t>
      </w:r>
    </w:p>
    <w:p w:rsidR="009E547F" w:rsidRDefault="009E547F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16"/>
          <w:szCs w:val="16"/>
        </w:rPr>
        <w:t xml:space="preserve"> </w:t>
      </w:r>
    </w:p>
    <w:tbl>
      <w:tblPr>
        <w:tblW w:w="1020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975"/>
        <w:gridCol w:w="6379"/>
        <w:gridCol w:w="1672"/>
        <w:gridCol w:w="171"/>
      </w:tblGrid>
      <w:tr w:rsidR="00553590" w:rsidRPr="00CC2B39" w:rsidTr="00553590">
        <w:trPr>
          <w:trHeight w:hRule="exact" w:val="86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553590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D73D8E">
              <w:rPr>
                <w:rFonts w:ascii="Times New Roman" w:hAnsi="Times New Roman"/>
                <w:b/>
                <w:bCs/>
                <w:sz w:val="16"/>
                <w:szCs w:val="16"/>
              </w:rPr>
              <w:t>Результаты (освоенные общие и профессиональные компетенции)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553590" w:rsidP="0055359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3D8E">
              <w:rPr>
                <w:rFonts w:ascii="Times New Roman" w:hAnsi="Times New Roman"/>
                <w:b/>
                <w:bCs/>
                <w:sz w:val="16"/>
                <w:szCs w:val="16"/>
              </w:rPr>
              <w:t>Основные показатели оценки результата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553590" w:rsidP="00553590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D73D8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Формы и методы контроля и оценки</w:t>
            </w:r>
          </w:p>
        </w:tc>
      </w:tr>
      <w:tr w:rsidR="00553590" w:rsidRPr="00CC2B39" w:rsidTr="00553590">
        <w:trPr>
          <w:trHeight w:hRule="exact" w:val="2093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>Умения: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CC2B39">
              <w:rPr>
                <w:rFonts w:ascii="Times New Roman" w:hAnsi="Times New Roman"/>
                <w:sz w:val="18"/>
                <w:szCs w:val="18"/>
              </w:rPr>
              <w:t>распознавать задачу и/или проблему в профессиональном и/или</w:t>
            </w:r>
          </w:p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составить план действия; определить необходимые ресурсы;</w:t>
            </w:r>
          </w:p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553590" w:rsidRPr="00CC2B39" w:rsidTr="00553590">
        <w:trPr>
          <w:trHeight w:hRule="exact" w:val="2093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Умения: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553590" w:rsidRPr="00CC2B39" w:rsidTr="00553590">
        <w:trPr>
          <w:trHeight w:hRule="exact" w:val="1493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tabs>
                <w:tab w:val="left" w:pos="166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ОК 03. Планировать и реализовывать собственное профессиональное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и</w:t>
            </w:r>
          </w:p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личностное развитие.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Умения: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553590" w:rsidRPr="00CC2B39" w:rsidTr="00553590">
        <w:trPr>
          <w:trHeight w:hRule="exact" w:val="140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tabs>
                <w:tab w:val="left" w:pos="432"/>
                <w:tab w:val="left" w:pos="850"/>
                <w:tab w:val="left" w:pos="16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ОК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04.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Работать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в</w:t>
            </w:r>
          </w:p>
          <w:p w:rsidR="00553590" w:rsidRPr="00CC2B39" w:rsidRDefault="00553590" w:rsidP="00553590">
            <w:pPr>
              <w:tabs>
                <w:tab w:val="left" w:pos="167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коллективе и команде, эффективно взаимодействовать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с</w:t>
            </w:r>
          </w:p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коллегами, руководством, клиентами.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90" w:rsidRPr="00CC2B39" w:rsidRDefault="00553590" w:rsidP="00553590">
            <w:pPr>
              <w:tabs>
                <w:tab w:val="left" w:pos="365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Умения: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 xml:space="preserve">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психологические основы деятельности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коллектива, психологические</w:t>
            </w:r>
          </w:p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особенности личности; основы проектной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553590" w:rsidRPr="00CC2B39" w:rsidTr="00553590">
        <w:trPr>
          <w:trHeight w:hRule="exact" w:val="171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90" w:rsidRPr="00CC2B39" w:rsidRDefault="00553590" w:rsidP="00553590">
            <w:pPr>
              <w:tabs>
                <w:tab w:val="right" w:pos="1847"/>
              </w:tabs>
              <w:spacing w:after="0" w:line="240" w:lineRule="auto"/>
              <w:ind w:firstLine="820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ОК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05.</w:t>
            </w:r>
          </w:p>
          <w:p w:rsidR="00553590" w:rsidRPr="00CC2B39" w:rsidRDefault="00553590" w:rsidP="00553590">
            <w:pPr>
              <w:tabs>
                <w:tab w:val="right" w:pos="174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Осуществлять устную и письменную коммуникацию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на</w:t>
            </w:r>
          </w:p>
          <w:p w:rsidR="00553590" w:rsidRPr="00CC2B39" w:rsidRDefault="00553590" w:rsidP="00553590">
            <w:pPr>
              <w:tabs>
                <w:tab w:val="right" w:pos="1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государственном языке с учетом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особенностей</w:t>
            </w:r>
          </w:p>
          <w:p w:rsidR="00553590" w:rsidRPr="00CC2B39" w:rsidRDefault="00553590" w:rsidP="00553590">
            <w:pPr>
              <w:tabs>
                <w:tab w:val="right" w:pos="1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социального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и</w:t>
            </w:r>
          </w:p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культурного контекста.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90" w:rsidRPr="00CC2B39" w:rsidRDefault="00553590" w:rsidP="00553590">
            <w:pPr>
              <w:tabs>
                <w:tab w:val="left" w:pos="802"/>
                <w:tab w:val="left" w:pos="2362"/>
                <w:tab w:val="left" w:pos="28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>Умения: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CC2B39">
              <w:rPr>
                <w:rFonts w:ascii="Times New Roman" w:hAnsi="Times New Roman"/>
                <w:sz w:val="18"/>
                <w:szCs w:val="18"/>
              </w:rPr>
              <w:t>грамотно излагать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свои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мысли и оформлять документы по</w:t>
            </w:r>
          </w:p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профессиональной тематике на государственном языке, проявлять толерантность в рабочем коллективе</w:t>
            </w:r>
          </w:p>
          <w:p w:rsidR="00553590" w:rsidRPr="00CC2B39" w:rsidRDefault="00553590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553590" w:rsidRPr="00CC2B39" w:rsidTr="00553590">
        <w:trPr>
          <w:trHeight w:hRule="exact" w:val="2534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590" w:rsidRPr="00CC2B39" w:rsidRDefault="00553590" w:rsidP="00553590">
            <w:pPr>
              <w:tabs>
                <w:tab w:val="left" w:pos="1660"/>
              </w:tabs>
              <w:spacing w:after="0" w:line="240" w:lineRule="auto"/>
              <w:ind w:firstLine="820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OK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06.</w:t>
            </w:r>
          </w:p>
          <w:p w:rsidR="00553590" w:rsidRPr="00CC2B39" w:rsidRDefault="00553590" w:rsidP="00553590">
            <w:pPr>
              <w:tabs>
                <w:tab w:val="left" w:pos="89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Проявлять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гражданско-</w:t>
            </w:r>
          </w:p>
          <w:p w:rsidR="00553590" w:rsidRPr="00CC2B39" w:rsidRDefault="00553590" w:rsidP="00553590">
            <w:pPr>
              <w:tabs>
                <w:tab w:val="left" w:pos="74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патриотическую позицию, демонстрировать осознанное поведение на основе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традиционных</w:t>
            </w:r>
          </w:p>
          <w:p w:rsidR="00553590" w:rsidRPr="00CC2B39" w:rsidRDefault="00553590" w:rsidP="00553590">
            <w:pPr>
              <w:tabs>
                <w:tab w:val="left" w:pos="10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общечеловеческих ценностей,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применять</w:t>
            </w:r>
          </w:p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стандарты антикоррупционного поведения.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Умения: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описывать значимость своей специальности</w:t>
            </w:r>
          </w:p>
          <w:p w:rsidR="00553590" w:rsidRPr="00CC2B39" w:rsidRDefault="00553590" w:rsidP="00553590">
            <w:pPr>
              <w:tabs>
                <w:tab w:val="left" w:pos="74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>Знания: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CC2B39">
              <w:rPr>
                <w:rFonts w:ascii="Times New Roman" w:hAnsi="Times New Roman"/>
                <w:sz w:val="18"/>
                <w:szCs w:val="18"/>
              </w:rPr>
              <w:t>сущность гражданско-патриотической позиции, общечеловеческих</w:t>
            </w:r>
          </w:p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ценностей; значимость профессиональной деятельности по специальности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553590" w:rsidRPr="00CC2B39" w:rsidTr="00553590">
        <w:trPr>
          <w:trHeight w:hRule="exact" w:val="166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90" w:rsidRPr="00CC2B39" w:rsidRDefault="00553590" w:rsidP="00553590">
            <w:pPr>
              <w:tabs>
                <w:tab w:val="left" w:pos="1660"/>
              </w:tabs>
              <w:spacing w:after="0" w:line="240" w:lineRule="auto"/>
              <w:ind w:firstLine="820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lastRenderedPageBreak/>
              <w:t>ОК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07.</w:t>
            </w:r>
          </w:p>
          <w:p w:rsidR="00553590" w:rsidRPr="00CC2B39" w:rsidRDefault="00553590" w:rsidP="00553590">
            <w:pPr>
              <w:tabs>
                <w:tab w:val="left" w:pos="129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Содействовать сохранению окружающей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среды,</w:t>
            </w:r>
          </w:p>
          <w:p w:rsidR="00553590" w:rsidRPr="00CC2B39" w:rsidRDefault="00553590" w:rsidP="00553590">
            <w:pPr>
              <w:tabs>
                <w:tab w:val="left" w:pos="75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ресурсосбережению, эффективно действовать в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чрезвычайных</w:t>
            </w:r>
          </w:p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ситуациях.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90" w:rsidRPr="00CC2B39" w:rsidRDefault="00553590" w:rsidP="00553590">
            <w:pPr>
              <w:tabs>
                <w:tab w:val="left" w:pos="1157"/>
                <w:tab w:val="left" w:pos="2011"/>
                <w:tab w:val="left" w:pos="2808"/>
                <w:tab w:val="left" w:pos="4176"/>
                <w:tab w:val="left" w:pos="445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Умения: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 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правила экологической безопасности при ведении профессиональной деятельности;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основные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ресурсы,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задействованные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в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профессиональной</w:t>
            </w:r>
          </w:p>
          <w:p w:rsidR="00553590" w:rsidRPr="00CC2B39" w:rsidRDefault="00553590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деятельности; пути обеспечения ресурсосбережения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553590" w:rsidRPr="00CC2B39" w:rsidTr="00553590">
        <w:trPr>
          <w:trHeight w:hRule="exact" w:val="23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tabs>
                <w:tab w:val="left" w:pos="1660"/>
              </w:tabs>
              <w:ind w:firstLine="820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ОК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08.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tabs>
                <w:tab w:val="left" w:pos="840"/>
                <w:tab w:val="left" w:pos="1963"/>
                <w:tab w:val="left" w:pos="4382"/>
                <w:tab w:val="left" w:pos="5501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>Умения: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CC2B39">
              <w:rPr>
                <w:rFonts w:ascii="Times New Roman" w:hAnsi="Times New Roman"/>
                <w:sz w:val="18"/>
                <w:szCs w:val="18"/>
              </w:rPr>
              <w:t>использовать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физкультурно-оздоровительную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деятельность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для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90" w:rsidRPr="00CC2B39" w:rsidRDefault="00553590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9E547F" w:rsidRPr="00CC2B39" w:rsidTr="00553590">
        <w:trPr>
          <w:trHeight w:hRule="exact" w:val="2342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tabs>
                <w:tab w:val="right" w:pos="174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Использовать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средства</w:t>
            </w:r>
          </w:p>
          <w:p w:rsidR="009E547F" w:rsidRPr="00CC2B39" w:rsidRDefault="009E547F" w:rsidP="00553590">
            <w:pPr>
              <w:tabs>
                <w:tab w:val="right" w:pos="1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физической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культуры</w:t>
            </w:r>
          </w:p>
          <w:p w:rsidR="009E547F" w:rsidRPr="00CC2B39" w:rsidRDefault="009E547F" w:rsidP="00553590">
            <w:pPr>
              <w:tabs>
                <w:tab w:val="left" w:pos="557"/>
                <w:tab w:val="left" w:pos="16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для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сохранения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и</w:t>
            </w:r>
          </w:p>
          <w:p w:rsidR="009E547F" w:rsidRPr="00CC2B39" w:rsidRDefault="009E547F" w:rsidP="00553590">
            <w:pPr>
              <w:tabs>
                <w:tab w:val="left" w:pos="16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укрепления здоровья в процессе профессиональной деятельности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и</w:t>
            </w:r>
          </w:p>
          <w:p w:rsidR="009E547F" w:rsidRPr="00CC2B39" w:rsidRDefault="009E547F" w:rsidP="00553590">
            <w:pPr>
              <w:tabs>
                <w:tab w:val="left" w:pos="125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поддержания необходимого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уровня</w:t>
            </w:r>
          </w:p>
          <w:p w:rsidR="009E547F" w:rsidRPr="00CC2B39" w:rsidRDefault="009E547F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физической подготовленности.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tabs>
                <w:tab w:val="left" w:pos="1205"/>
                <w:tab w:val="left" w:pos="2352"/>
                <w:tab w:val="left" w:pos="3379"/>
                <w:tab w:val="left" w:pos="460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пользоваться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средствами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профилактики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перенапряжения</w:t>
            </w:r>
          </w:p>
          <w:p w:rsidR="009E547F" w:rsidRPr="00CC2B39" w:rsidRDefault="009E547F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характерными для данной специальности</w:t>
            </w:r>
          </w:p>
          <w:p w:rsidR="009E547F" w:rsidRPr="00CC2B39" w:rsidRDefault="009E547F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зачет (отчет по практике)</w:t>
            </w:r>
          </w:p>
        </w:tc>
      </w:tr>
      <w:tr w:rsidR="009E547F" w:rsidRPr="00CC2B39" w:rsidTr="00553590">
        <w:trPr>
          <w:trHeight w:hRule="exact" w:val="142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tabs>
                <w:tab w:val="left" w:pos="1660"/>
              </w:tabs>
              <w:spacing w:after="0" w:line="240" w:lineRule="auto"/>
              <w:ind w:firstLine="820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ОК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09.</w:t>
            </w:r>
          </w:p>
          <w:p w:rsidR="009E547F" w:rsidRPr="00CC2B39" w:rsidRDefault="009E547F" w:rsidP="00553590">
            <w:pPr>
              <w:tabs>
                <w:tab w:val="left" w:pos="167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Использовать информационные технологии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в</w:t>
            </w:r>
          </w:p>
          <w:p w:rsidR="009E547F" w:rsidRPr="00CC2B39" w:rsidRDefault="009E547F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профессиональной деятельности.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tabs>
                <w:tab w:val="left" w:pos="787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>Умения: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CC2B39">
              <w:rPr>
                <w:rFonts w:ascii="Times New Roman" w:hAnsi="Times New Roman"/>
                <w:sz w:val="18"/>
                <w:szCs w:val="18"/>
              </w:rPr>
              <w:t>применять средства информационных технологий для решения</w:t>
            </w:r>
          </w:p>
          <w:p w:rsidR="009E547F" w:rsidRPr="00CC2B39" w:rsidRDefault="009E547F" w:rsidP="00553590">
            <w:pPr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 xml:space="preserve">профессиональных задач; использовать современное программное обеспечение 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>Знания: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CC2B39">
              <w:rPr>
                <w:rFonts w:ascii="Times New Roman" w:hAnsi="Times New Roman"/>
                <w:sz w:val="18"/>
                <w:szCs w:val="18"/>
              </w:rPr>
              <w:t>современные средства и устройства информатизации; порядок их</w:t>
            </w:r>
          </w:p>
          <w:p w:rsidR="009E547F" w:rsidRPr="00CC2B39" w:rsidRDefault="009E547F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применения и программное обеспечение в профессиональной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9E547F" w:rsidRPr="00CC2B39" w:rsidTr="00553590">
        <w:trPr>
          <w:trHeight w:hRule="exact" w:val="2558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tabs>
                <w:tab w:val="left" w:pos="1674"/>
              </w:tabs>
              <w:spacing w:after="0" w:line="240" w:lineRule="auto"/>
              <w:ind w:firstLine="820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ОК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10.</w:t>
            </w:r>
          </w:p>
          <w:p w:rsidR="009E547F" w:rsidRPr="00CC2B39" w:rsidRDefault="009E547F" w:rsidP="00553590">
            <w:pPr>
              <w:tabs>
                <w:tab w:val="left" w:pos="158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Пользоваться профессиональной документацией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на</w:t>
            </w:r>
          </w:p>
          <w:p w:rsidR="009E547F" w:rsidRPr="00CC2B39" w:rsidRDefault="009E547F" w:rsidP="00553590">
            <w:pPr>
              <w:tabs>
                <w:tab w:val="left" w:pos="166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государственном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и</w:t>
            </w:r>
          </w:p>
          <w:p w:rsidR="009E547F" w:rsidRPr="00CC2B39" w:rsidRDefault="009E547F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иностранном языках.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tabs>
                <w:tab w:val="left" w:pos="76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>Умения: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CC2B39">
              <w:rPr>
                <w:rFonts w:ascii="Times New Roman" w:hAnsi="Times New Roman"/>
                <w:sz w:val="18"/>
                <w:szCs w:val="18"/>
              </w:rPr>
              <w:t>понимать общий смысл четко произнесенных высказываний на</w:t>
            </w:r>
          </w:p>
          <w:p w:rsidR="009E547F" w:rsidRPr="00CC2B39" w:rsidRDefault="009E547F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  <w:p w:rsidR="009E547F" w:rsidRPr="00CC2B39" w:rsidRDefault="009E547F" w:rsidP="00553590">
            <w:pPr>
              <w:tabs>
                <w:tab w:val="left" w:pos="787"/>
                <w:tab w:val="left" w:pos="1546"/>
                <w:tab w:val="left" w:pos="2534"/>
                <w:tab w:val="left" w:pos="3322"/>
                <w:tab w:val="left" w:pos="3619"/>
                <w:tab w:val="left" w:pos="4445"/>
                <w:tab w:val="left" w:pos="557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>Знания:</w:t>
            </w: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CC2B39">
              <w:rPr>
                <w:rFonts w:ascii="Times New Roman" w:hAnsi="Times New Roman"/>
                <w:sz w:val="18"/>
                <w:szCs w:val="18"/>
              </w:rPr>
              <w:t>правила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построения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простых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и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сложных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предложений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ab/>
              <w:t>на</w:t>
            </w:r>
          </w:p>
          <w:p w:rsidR="009E547F" w:rsidRPr="00CC2B39" w:rsidRDefault="009E547F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sz w:val="18"/>
                <w:szCs w:val="18"/>
              </w:rPr>
              <w:t>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9E547F" w:rsidRPr="00CC2B39" w:rsidTr="00553590">
        <w:trPr>
          <w:trHeight w:hRule="exact" w:val="17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tabs>
                <w:tab w:val="left" w:pos="1674"/>
              </w:tabs>
              <w:spacing w:after="0" w:line="240" w:lineRule="auto"/>
              <w:ind w:firstLine="820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ОК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11.</w:t>
            </w:r>
          </w:p>
          <w:p w:rsidR="009E547F" w:rsidRPr="00CC2B39" w:rsidRDefault="009E547F" w:rsidP="00553590">
            <w:pPr>
              <w:tabs>
                <w:tab w:val="left" w:pos="167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Использовать знания по финансовой грамотности, планировать предпринимательскую деятельность</w:t>
            </w: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ab/>
              <w:t>в</w:t>
            </w:r>
          </w:p>
          <w:p w:rsidR="009E547F" w:rsidRPr="00CC2B39" w:rsidRDefault="009E547F" w:rsidP="00553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color w:val="333333"/>
                <w:sz w:val="18"/>
                <w:szCs w:val="18"/>
              </w:rPr>
              <w:t>профессиональной сфере.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Умения: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  <w:p w:rsidR="009E547F" w:rsidRPr="00CC2B39" w:rsidRDefault="009E547F" w:rsidP="00553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Знание: </w:t>
            </w:r>
            <w:r w:rsidRPr="00CC2B39">
              <w:rPr>
                <w:rFonts w:ascii="Times New Roman" w:hAnsi="Times New Roman"/>
                <w:sz w:val="18"/>
                <w:szCs w:val="18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>Дифференцированный зачет (отчет по практике)</w:t>
            </w:r>
          </w:p>
        </w:tc>
      </w:tr>
      <w:tr w:rsidR="009E547F" w:rsidRPr="00CC2B39" w:rsidTr="00553590">
        <w:trPr>
          <w:trHeight w:hRule="exact" w:val="553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pStyle w:val="affc"/>
              <w:tabs>
                <w:tab w:val="left" w:pos="1622"/>
              </w:tabs>
              <w:ind w:firstLine="820"/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lastRenderedPageBreak/>
              <w:t>ПК</w:t>
            </w:r>
            <w:r w:rsidRPr="00CC2B39">
              <w:rPr>
                <w:color w:val="333333"/>
                <w:sz w:val="18"/>
                <w:szCs w:val="18"/>
              </w:rPr>
              <w:tab/>
              <w:t>3.1.</w:t>
            </w:r>
          </w:p>
          <w:p w:rsidR="009E547F" w:rsidRPr="00CC2B39" w:rsidRDefault="009E547F" w:rsidP="00553590">
            <w:pPr>
              <w:pStyle w:val="affc"/>
              <w:tabs>
                <w:tab w:val="left" w:pos="917"/>
                <w:tab w:val="left" w:pos="1661"/>
              </w:tabs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Выявлять</w:t>
            </w:r>
            <w:r w:rsidRPr="00CC2B39">
              <w:rPr>
                <w:color w:val="333333"/>
                <w:sz w:val="18"/>
                <w:szCs w:val="18"/>
              </w:rPr>
              <w:tab/>
              <w:t>угрозы</w:t>
            </w:r>
            <w:r w:rsidRPr="00CC2B39">
              <w:rPr>
                <w:color w:val="333333"/>
                <w:sz w:val="18"/>
                <w:szCs w:val="18"/>
              </w:rPr>
              <w:tab/>
              <w:t>и</w:t>
            </w:r>
          </w:p>
          <w:p w:rsidR="009E547F" w:rsidRPr="00CC2B39" w:rsidRDefault="009E547F" w:rsidP="00553590">
            <w:pPr>
              <w:pStyle w:val="affc"/>
              <w:tabs>
                <w:tab w:val="left" w:pos="970"/>
                <w:tab w:val="left" w:pos="1229"/>
              </w:tabs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уязвимости</w:t>
            </w:r>
            <w:r w:rsidRPr="00CC2B39">
              <w:rPr>
                <w:color w:val="333333"/>
                <w:sz w:val="18"/>
                <w:szCs w:val="18"/>
              </w:rPr>
              <w:tab/>
              <w:t>в</w:t>
            </w:r>
            <w:r w:rsidRPr="00CC2B39">
              <w:rPr>
                <w:color w:val="333333"/>
                <w:sz w:val="18"/>
                <w:szCs w:val="18"/>
              </w:rPr>
              <w:tab/>
              <w:t>сетевой</w:t>
            </w:r>
          </w:p>
          <w:p w:rsidR="009E547F" w:rsidRPr="00CC2B39" w:rsidRDefault="009E547F" w:rsidP="00553590">
            <w:pPr>
              <w:pStyle w:val="affc"/>
              <w:tabs>
                <w:tab w:val="left" w:pos="1670"/>
              </w:tabs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инфраструктуре</w:t>
            </w:r>
            <w:r w:rsidRPr="00CC2B39">
              <w:rPr>
                <w:color w:val="333333"/>
                <w:sz w:val="18"/>
                <w:szCs w:val="18"/>
              </w:rPr>
              <w:tab/>
              <w:t>с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использованием системы анализа защищенности.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b/>
                <w:bCs/>
                <w:sz w:val="18"/>
                <w:szCs w:val="18"/>
              </w:rPr>
              <w:t>Практический опыт: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анализировать сетевую инфраструктуру;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выявлять угрозы и уязвимости в сетевой инфраструктуре.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b/>
                <w:bCs/>
                <w:sz w:val="18"/>
                <w:szCs w:val="18"/>
              </w:rPr>
              <w:t>Умения: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классифицировать угрозы информационной безопасности в инфокоммуникационных системах и сетях связи;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проводить анализ угроз и уязвимостей сетевой безопасности IP-сетей, беспроводных сетей, корпоративных сетей;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определять возможные сетевые атаки и способы несанкционированного доступа в конвергентных системах связи;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осуществлять мероприятия по проведению аттестационных работ и выявлению каналов утечки;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выявлять недостатки систем защиты в системах и сетях связи с использованием специализированных программных продукты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выполнять тестирование систем с целью определения уровня защищенности.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b/>
                <w:bCs/>
                <w:sz w:val="18"/>
                <w:szCs w:val="18"/>
              </w:rPr>
              <w:t>Знания: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принципы построения информационно-коммуникационных сетей;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10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международные стандарты информационной безопасности для проводных и беспроводных сетей;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нормативно - правовые и законодательные акты в области информационной безопасности;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акустические и виброакустические каналы утечки информации, особенности их возникновения, организации, выявления, и закрытия;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технические каналы утечки информации, реализуемые в отношении объектов информатизации и технических средств предприятий связи, способы их обнаружения и закрытия;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способы и методы обнаружения средств съёма информации в радиоканале;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классификацию угроз сетевой безопасности;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характерные особенности сетевых атак;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5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возможные способы несанкционированного доступа к системам связи.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Дифференцированный зачет (отчет по практике) </w:t>
            </w:r>
          </w:p>
        </w:tc>
      </w:tr>
      <w:tr w:rsidR="009E547F" w:rsidRPr="00CC2B39" w:rsidTr="00553590">
        <w:trPr>
          <w:trHeight w:hRule="exact" w:val="153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pStyle w:val="affc"/>
              <w:tabs>
                <w:tab w:val="left" w:pos="1622"/>
              </w:tabs>
              <w:ind w:firstLine="820"/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ПК</w:t>
            </w:r>
            <w:r w:rsidRPr="00CC2B39">
              <w:rPr>
                <w:color w:val="333333"/>
                <w:sz w:val="18"/>
                <w:szCs w:val="18"/>
              </w:rPr>
              <w:tab/>
              <w:t>3.2.</w:t>
            </w:r>
          </w:p>
          <w:p w:rsidR="009E547F" w:rsidRPr="00CC2B39" w:rsidRDefault="009E547F" w:rsidP="00553590">
            <w:pPr>
              <w:pStyle w:val="affc"/>
              <w:tabs>
                <w:tab w:val="left" w:pos="850"/>
                <w:tab w:val="left" w:pos="1229"/>
              </w:tabs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Разрабатывать комплекс методов</w:t>
            </w:r>
            <w:r w:rsidRPr="00CC2B39">
              <w:rPr>
                <w:color w:val="333333"/>
                <w:sz w:val="18"/>
                <w:szCs w:val="18"/>
              </w:rPr>
              <w:tab/>
              <w:t>и</w:t>
            </w:r>
            <w:r w:rsidRPr="00CC2B39">
              <w:rPr>
                <w:color w:val="333333"/>
                <w:sz w:val="18"/>
                <w:szCs w:val="18"/>
              </w:rPr>
              <w:tab/>
              <w:t>средств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защиты информации в инфокоммуникационных сетях и системах связи.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b/>
                <w:bCs/>
                <w:sz w:val="18"/>
                <w:szCs w:val="18"/>
              </w:rPr>
              <w:t>Практический опыт: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6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разрабатывать комплекс методов и средств защиты информации в инфокоммуникационных сетях и системах связи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b/>
                <w:bCs/>
                <w:sz w:val="18"/>
                <w:szCs w:val="18"/>
              </w:rPr>
              <w:t>Умения: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6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определять оптимальные способы обеспечения информационной безопасности;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6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проводить выбор средств защиты в соответствии с выявленными угрозами в инфокоммуникационных сетях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b/>
                <w:bCs/>
                <w:sz w:val="18"/>
                <w:szCs w:val="18"/>
              </w:rPr>
              <w:t>Знания: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Дифференцированный зачет (отчет по практике)  </w:t>
            </w:r>
          </w:p>
        </w:tc>
      </w:tr>
      <w:tr w:rsidR="009E547F" w:rsidRPr="00CC2B39" w:rsidTr="00553590">
        <w:trPr>
          <w:trHeight w:hRule="exact" w:val="285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47F" w:rsidRPr="00CC2B39" w:rsidRDefault="009E547F" w:rsidP="00553590">
            <w:pPr>
              <w:pStyle w:val="affc"/>
              <w:numPr>
                <w:ilvl w:val="0"/>
                <w:numId w:val="7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правила проведения возможных проверок согласно нормативных документов ФСТЭК;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7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этапы определения конфиденциальности документов объекта защиты; назначение, классификацию и принципы работы специализированного оборудования;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7"/>
              </w:numPr>
              <w:tabs>
                <w:tab w:val="left" w:pos="10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методы и способы защиты информации беспроводных логических сетей от НСД посредством протоколов WEP.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WPA и WPA 2;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7"/>
              </w:numPr>
              <w:tabs>
                <w:tab w:val="left" w:pos="10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методы и средства защиты информации в телекоммуникациях от вредоносных программ;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7"/>
              </w:numPr>
              <w:tabs>
                <w:tab w:val="left" w:pos="9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технологии применения программных продуктов;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7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возможные способы, места установки и настройки программных продуктов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rPr>
                <w:sz w:val="18"/>
                <w:szCs w:val="18"/>
              </w:rPr>
            </w:pPr>
          </w:p>
        </w:tc>
      </w:tr>
      <w:tr w:rsidR="00553590" w:rsidTr="0055359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" w:type="dxa"/>
          <w:wAfter w:w="171" w:type="dxa"/>
          <w:trHeight w:val="100"/>
        </w:trPr>
        <w:tc>
          <w:tcPr>
            <w:tcW w:w="10026" w:type="dxa"/>
            <w:gridSpan w:val="3"/>
          </w:tcPr>
          <w:p w:rsidR="00553590" w:rsidRDefault="00553590" w:rsidP="00553590">
            <w:pPr>
              <w:pStyle w:val="affc"/>
              <w:tabs>
                <w:tab w:val="left" w:pos="1622"/>
              </w:tabs>
              <w:rPr>
                <w:color w:val="333333"/>
                <w:sz w:val="18"/>
                <w:szCs w:val="18"/>
              </w:rPr>
            </w:pPr>
          </w:p>
        </w:tc>
      </w:tr>
      <w:tr w:rsidR="009E547F" w:rsidRPr="00CC2B39" w:rsidTr="00C74667">
        <w:trPr>
          <w:trHeight w:hRule="exact" w:val="516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47F" w:rsidRPr="00CC2B39" w:rsidRDefault="009E547F" w:rsidP="00553590">
            <w:pPr>
              <w:pStyle w:val="affc"/>
              <w:tabs>
                <w:tab w:val="left" w:pos="1622"/>
              </w:tabs>
              <w:ind w:firstLine="820"/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lastRenderedPageBreak/>
              <w:t>ПК</w:t>
            </w:r>
            <w:r w:rsidRPr="00CC2B39">
              <w:rPr>
                <w:color w:val="333333"/>
                <w:sz w:val="18"/>
                <w:szCs w:val="18"/>
              </w:rPr>
              <w:tab/>
              <w:t>3.3.</w:t>
            </w:r>
          </w:p>
          <w:p w:rsidR="009E547F" w:rsidRPr="00CC2B39" w:rsidRDefault="009E547F" w:rsidP="00553590">
            <w:pPr>
              <w:pStyle w:val="affc"/>
              <w:tabs>
                <w:tab w:val="left" w:pos="1157"/>
              </w:tabs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Осуществлять</w:t>
            </w:r>
            <w:r w:rsidRPr="00CC2B39">
              <w:rPr>
                <w:color w:val="333333"/>
                <w:sz w:val="18"/>
                <w:szCs w:val="18"/>
              </w:rPr>
              <w:tab/>
              <w:t>текущее</w:t>
            </w:r>
          </w:p>
          <w:p w:rsidR="009E547F" w:rsidRPr="00CC2B39" w:rsidRDefault="009E547F" w:rsidP="00553590">
            <w:pPr>
              <w:pStyle w:val="affc"/>
              <w:tabs>
                <w:tab w:val="left" w:pos="1666"/>
              </w:tabs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администрирование для защиты инфокоммуникационных сетей и систем связи с использованием специализированного программного обеспечения</w:t>
            </w:r>
            <w:r w:rsidRPr="00CC2B39">
              <w:rPr>
                <w:color w:val="333333"/>
                <w:sz w:val="18"/>
                <w:szCs w:val="18"/>
              </w:rPr>
              <w:tab/>
              <w:t>и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color w:val="333333"/>
                <w:sz w:val="18"/>
                <w:szCs w:val="18"/>
              </w:rPr>
              <w:t>оборудования.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b/>
                <w:bCs/>
                <w:sz w:val="18"/>
                <w:szCs w:val="18"/>
              </w:rPr>
              <w:t>Практический опыт: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осуществлять текущее администрирование для защиты инфокоммуникационных сетей и систем связи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10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использовать специализированное программное обеспечения и оборудования для защиты инфокоммуникационных сетей и систем связи.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b/>
                <w:bCs/>
                <w:sz w:val="18"/>
                <w:szCs w:val="18"/>
              </w:rPr>
              <w:t>Умения: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проводить мероприятия по защите информации на предприятиях связи, обеспечивать их организацию, определять способы и методы реализации;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разрабатывать политику безопасности сетевых элементов и логических сетей;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выполнять расчет и установку специализированного оборудования для обеспечения максимальной защищенности сетевых элементов и логических сетей;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производить установку и настройку средств защиты операционных систем, инфокоммуникационных систем и сетей связи;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конфигурировать автоматизированные системы и информационно</w:t>
            </w:r>
            <w:r w:rsidRPr="00CC2B39">
              <w:rPr>
                <w:sz w:val="18"/>
                <w:szCs w:val="18"/>
              </w:rPr>
              <w:softHyphen/>
              <w:t>коммуникационные сети в соответствии с политикой информационной безопасности;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защищать базы данных при помощи специализированных программных продуктов;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защищать ресурсы инфокоммуникационных сетей и систем связи криптографическими методами.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b/>
                <w:bCs/>
                <w:sz w:val="18"/>
                <w:szCs w:val="18"/>
              </w:rPr>
              <w:t>Знания: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101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методы и способы защиты информации, передаваемой по кабельным направляющим системам;</w:t>
            </w:r>
          </w:p>
          <w:p w:rsidR="009E547F" w:rsidRPr="00CC2B39" w:rsidRDefault="009E547F" w:rsidP="00553590">
            <w:pPr>
              <w:pStyle w:val="affc"/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конфигурации защищаемых сетей;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алгоритмы работы тестовых программ;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средства защиты различных операционных систем и среды передачи информации;</w:t>
            </w:r>
          </w:p>
          <w:p w:rsidR="009E547F" w:rsidRPr="00CC2B39" w:rsidRDefault="009E547F" w:rsidP="00553590">
            <w:pPr>
              <w:pStyle w:val="affc"/>
              <w:numPr>
                <w:ilvl w:val="0"/>
                <w:numId w:val="8"/>
              </w:numPr>
              <w:tabs>
                <w:tab w:val="left" w:pos="96"/>
              </w:tabs>
              <w:rPr>
                <w:sz w:val="18"/>
                <w:szCs w:val="18"/>
              </w:rPr>
            </w:pPr>
            <w:r w:rsidRPr="00CC2B39">
              <w:rPr>
                <w:sz w:val="18"/>
                <w:szCs w:val="18"/>
              </w:rPr>
              <w:t>способы и методы шифрования (кодирование и декодирование) информации.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7F" w:rsidRPr="00CC2B39" w:rsidRDefault="009E547F" w:rsidP="00553590">
            <w:pPr>
              <w:rPr>
                <w:rFonts w:ascii="Times New Roman" w:hAnsi="Times New Roman"/>
                <w:sz w:val="18"/>
                <w:szCs w:val="18"/>
              </w:rPr>
            </w:pPr>
            <w:r w:rsidRPr="00CC2B3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Дифференцированный зачет (отчет по практике) </w:t>
            </w:r>
          </w:p>
        </w:tc>
      </w:tr>
      <w:tr w:rsidR="00553590" w:rsidTr="0055359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206" w:type="dxa"/>
            <w:gridSpan w:val="5"/>
          </w:tcPr>
          <w:p w:rsidR="00553590" w:rsidRDefault="00553590" w:rsidP="0055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Default="000F746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461" w:rsidRPr="000F7461" w:rsidRDefault="000F7461" w:rsidP="000F7461">
      <w:pPr>
        <w:widowControl w:val="0"/>
        <w:tabs>
          <w:tab w:val="left" w:pos="9639"/>
        </w:tabs>
        <w:spacing w:after="0" w:line="259" w:lineRule="auto"/>
        <w:ind w:firstLine="800"/>
        <w:jc w:val="both"/>
        <w:rPr>
          <w:rFonts w:ascii="Times New Roman" w:hAnsi="Times New Roman"/>
          <w:sz w:val="24"/>
          <w:szCs w:val="24"/>
          <w:lang w:bidi="ru-RU"/>
        </w:rPr>
      </w:pPr>
      <w:r w:rsidRPr="000F7461">
        <w:rPr>
          <w:rFonts w:ascii="Times New Roman" w:hAnsi="Times New Roman"/>
          <w:b/>
          <w:bCs/>
          <w:sz w:val="24"/>
          <w:szCs w:val="24"/>
          <w:lang w:bidi="ru-RU"/>
        </w:rPr>
        <w:t>Перечень информационных технологий, используемых при осуществлении образовательного процесса по дисциплине, включая перечень лицензионного программного обеспечения и информационных справочных систем</w:t>
      </w:r>
    </w:p>
    <w:p w:rsidR="000F7461" w:rsidRPr="000F7461" w:rsidRDefault="000F7461" w:rsidP="000F746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0F7461" w:rsidRPr="000F7461" w:rsidRDefault="000F7461" w:rsidP="000F746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F7461">
        <w:rPr>
          <w:rFonts w:ascii="Times New Roman" w:hAnsi="Times New Roman"/>
          <w:color w:val="000000"/>
          <w:sz w:val="24"/>
          <w:szCs w:val="24"/>
          <w:lang w:bidi="ru-RU"/>
        </w:rPr>
        <w:t>Перечень информационных технологий, используемых в учебном процессе</w:t>
      </w:r>
    </w:p>
    <w:p w:rsidR="000F7461" w:rsidRPr="000F7461" w:rsidRDefault="000F7461" w:rsidP="000F746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0F7461" w:rsidRPr="000F7461" w:rsidRDefault="000F7461" w:rsidP="000F746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6259"/>
      </w:tblGrid>
      <w:tr w:rsidR="000F7461" w:rsidRPr="000F7461" w:rsidTr="00A22F0F">
        <w:trPr>
          <w:trHeight w:hRule="exact" w:val="768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F746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Наименование программного обеспечения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F746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Назначение</w:t>
            </w:r>
          </w:p>
        </w:tc>
      </w:tr>
      <w:tr w:rsidR="000F7461" w:rsidRPr="000F7461" w:rsidTr="00A22F0F">
        <w:trPr>
          <w:trHeight w:hRule="exact" w:val="2155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>Образовательный портал Moodle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461" w:rsidRPr="000F7461" w:rsidRDefault="000F7461" w:rsidP="000F7461">
            <w:pPr>
              <w:widowControl w:val="0"/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Образовательный портал АГТУ построен на обучающей виртуальной среде Moodle и доступен по адресу </w:t>
            </w:r>
            <w:hyperlink r:id="rId18" w:history="1">
              <w:r w:rsidRPr="000F7461">
                <w:rPr>
                  <w:rFonts w:ascii="Times New Roman" w:hAnsi="Times New Roman"/>
                  <w:sz w:val="20"/>
                  <w:szCs w:val="20"/>
                  <w:lang w:bidi="ru-RU"/>
                </w:rPr>
                <w:t>www.portal.astu.org</w:t>
              </w:r>
            </w:hyperlink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из любой точки, имеющей подключение к сети Интернет, в том числе из локальной сети АГТУ. Образовательный портал АГТУ подходит как для организации online- классов, так и для традиционного обучения. Портал разделен на «открытую» (общедоступную) и «закрытую» части. Доступ к закрытой части осуществляется после предъявления персональной пары «логин-пароль» преподавателем или студентом.</w:t>
            </w:r>
          </w:p>
        </w:tc>
      </w:tr>
      <w:tr w:rsidR="000F7461" w:rsidRPr="000F7461" w:rsidTr="00A22F0F">
        <w:trPr>
          <w:trHeight w:hRule="exact" w:val="1421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62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>Сайт научной библиотеки ФГБОУ ВО «АГТУ»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461" w:rsidRPr="000F7461" w:rsidRDefault="000F7461" w:rsidP="000F7461">
            <w:pPr>
              <w:widowControl w:val="0"/>
              <w:tabs>
                <w:tab w:val="left" w:pos="1440"/>
                <w:tab w:val="left" w:pos="2299"/>
                <w:tab w:val="left" w:pos="2659"/>
                <w:tab w:val="left" w:pos="5232"/>
              </w:tabs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>Обеспечивает</w:t>
            </w: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ab/>
              <w:t>доступ</w:t>
            </w: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ab/>
              <w:t>к</w:t>
            </w: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ab/>
              <w:t>электронно-библиотечным</w:t>
            </w: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ab/>
              <w:t>системам</w:t>
            </w:r>
          </w:p>
          <w:p w:rsidR="000F7461" w:rsidRPr="000F7461" w:rsidRDefault="000F7461" w:rsidP="000F7461">
            <w:pPr>
              <w:widowControl w:val="0"/>
              <w:tabs>
                <w:tab w:val="left" w:pos="1757"/>
                <w:tab w:val="left" w:pos="4018"/>
                <w:tab w:val="left" w:pos="5453"/>
              </w:tabs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>издательств; доступ к электронному каталогу книг, трудам преподавателей,</w:t>
            </w: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ab/>
              <w:t>учебно-методическим</w:t>
            </w: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ab/>
              <w:t>разработкам</w:t>
            </w: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ab/>
              <w:t>АГТУ,</w:t>
            </w:r>
          </w:p>
          <w:p w:rsidR="000F7461" w:rsidRPr="000F7461" w:rsidRDefault="000F7461" w:rsidP="000F7461">
            <w:pPr>
              <w:widowControl w:val="0"/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sz w:val="20"/>
                <w:szCs w:val="20"/>
                <w:lang w:bidi="ru-RU"/>
              </w:rPr>
              <w:t>периодическим изданиям. Позволяет принимать участие в виртуальных выставках.</w:t>
            </w:r>
          </w:p>
        </w:tc>
      </w:tr>
    </w:tbl>
    <w:p w:rsidR="000F7461" w:rsidRPr="000F7461" w:rsidRDefault="000F7461" w:rsidP="000F746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0F7461" w:rsidRPr="000F7461" w:rsidRDefault="000F7461" w:rsidP="000F7461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0F7461">
        <w:rPr>
          <w:rFonts w:ascii="Times New Roman" w:hAnsi="Times New Roman"/>
          <w:color w:val="000000"/>
          <w:sz w:val="20"/>
          <w:szCs w:val="20"/>
          <w:lang w:bidi="ru-RU"/>
        </w:rPr>
        <w:t>Перечень лицензионного учебного программного обеспечения</w:t>
      </w:r>
    </w:p>
    <w:p w:rsidR="000F7461" w:rsidRPr="000F7461" w:rsidRDefault="000F7461" w:rsidP="000F746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0F7461" w:rsidRPr="000F7461" w:rsidRDefault="000F7461" w:rsidP="000F746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6259"/>
      </w:tblGrid>
      <w:tr w:rsidR="000F7461" w:rsidRPr="000F7461" w:rsidTr="00A22F0F">
        <w:trPr>
          <w:trHeight w:hRule="exact" w:val="50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tabs>
                <w:tab w:val="left" w:pos="179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>Наименование</w:t>
            </w:r>
            <w:r w:rsidRPr="000F74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ab/>
              <w:t>программного</w:t>
            </w:r>
          </w:p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>обеспечения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461" w:rsidRPr="000F7461" w:rsidRDefault="000F7461" w:rsidP="000F74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>Назначение</w:t>
            </w:r>
          </w:p>
        </w:tc>
      </w:tr>
      <w:tr w:rsidR="000F7461" w:rsidRPr="000F7461" w:rsidTr="00A22F0F">
        <w:trPr>
          <w:trHeight w:hRule="exact" w:val="326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Adobe Reader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Программа для просмотра электронных документов</w:t>
            </w:r>
          </w:p>
        </w:tc>
      </w:tr>
      <w:tr w:rsidR="000F7461" w:rsidRPr="000F7461" w:rsidTr="00A22F0F">
        <w:trPr>
          <w:trHeight w:hRule="exact" w:val="326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FoxitReader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Программа для просмотра электронных документов</w:t>
            </w:r>
          </w:p>
        </w:tc>
      </w:tr>
      <w:tr w:rsidR="000F7461" w:rsidRPr="000F7461" w:rsidTr="00A22F0F">
        <w:trPr>
          <w:trHeight w:hRule="exact" w:val="504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66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lastRenderedPageBreak/>
              <w:t>Microsoft Open License Academic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Операционные системы</w:t>
            </w:r>
          </w:p>
        </w:tc>
      </w:tr>
      <w:tr w:rsidR="000F7461" w:rsidRPr="000F7461" w:rsidTr="00A22F0F">
        <w:trPr>
          <w:trHeight w:hRule="exact" w:val="326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Kaspersky Antivirus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Средство антивирусной защиты</w:t>
            </w:r>
          </w:p>
        </w:tc>
      </w:tr>
      <w:tr w:rsidR="000F7461" w:rsidRPr="000F7461" w:rsidTr="00A22F0F">
        <w:trPr>
          <w:trHeight w:hRule="exact" w:val="326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Foxit Reader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Программа для просмотра электронных документов</w:t>
            </w:r>
          </w:p>
        </w:tc>
      </w:tr>
      <w:tr w:rsidR="000F7461" w:rsidRPr="000F7461" w:rsidTr="00A22F0F">
        <w:trPr>
          <w:trHeight w:hRule="exact" w:val="32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Google Chrome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Браузер</w:t>
            </w:r>
          </w:p>
        </w:tc>
      </w:tr>
      <w:tr w:rsidR="000F7461" w:rsidRPr="000F7461" w:rsidTr="00A22F0F">
        <w:trPr>
          <w:trHeight w:hRule="exact" w:val="326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Moodle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Образовательный портал ФГБОУ ВО «АГТУ»</w:t>
            </w:r>
          </w:p>
        </w:tc>
      </w:tr>
      <w:tr w:rsidR="000F7461" w:rsidRPr="000F7461" w:rsidTr="00A22F0F">
        <w:trPr>
          <w:trHeight w:hRule="exact" w:val="38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Mozilla FireFox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Браузер</w:t>
            </w:r>
          </w:p>
        </w:tc>
      </w:tr>
      <w:tr w:rsidR="000F7461" w:rsidRPr="000F7461" w:rsidTr="00A22F0F">
        <w:trPr>
          <w:trHeight w:hRule="exact" w:val="326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OpenOffice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Программное обеспечение для работы с электронными документами</w:t>
            </w:r>
          </w:p>
        </w:tc>
      </w:tr>
      <w:tr w:rsidR="000F7461" w:rsidRPr="000F7461" w:rsidTr="00A22F0F">
        <w:trPr>
          <w:trHeight w:hRule="exact" w:val="336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7-zip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Архиватор</w:t>
            </w:r>
          </w:p>
        </w:tc>
      </w:tr>
    </w:tbl>
    <w:p w:rsidR="000F7461" w:rsidRPr="000F7461" w:rsidRDefault="000F7461" w:rsidP="000F746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0F7461">
        <w:rPr>
          <w:rFonts w:ascii="Times New Roman" w:hAnsi="Times New Roman"/>
          <w:sz w:val="20"/>
          <w:szCs w:val="20"/>
          <w:lang w:bidi="ru-RU"/>
        </w:rPr>
        <w:t>Перечень информационно-справочных систем и профессиональных баз данных</w:t>
      </w:r>
    </w:p>
    <w:p w:rsidR="000F7461" w:rsidRPr="000F7461" w:rsidRDefault="000F7461" w:rsidP="000F7461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646"/>
        <w:gridCol w:w="6259"/>
      </w:tblGrid>
      <w:tr w:rsidR="000F7461" w:rsidRPr="000F7461" w:rsidTr="00A22F0F">
        <w:trPr>
          <w:trHeight w:hRule="exact" w:val="67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461" w:rsidRPr="000F7461" w:rsidRDefault="000F7461" w:rsidP="000F7461">
            <w:pPr>
              <w:widowControl w:val="0"/>
              <w:spacing w:after="0" w:line="262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>Наименование обеспечения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0F7461" w:rsidRPr="000F7461" w:rsidRDefault="000F7461" w:rsidP="000F7461">
            <w:pPr>
              <w:widowControl w:val="0"/>
              <w:spacing w:after="0" w:line="240" w:lineRule="auto"/>
              <w:ind w:firstLine="220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>программного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  <w:t>Назначение</w:t>
            </w:r>
          </w:p>
        </w:tc>
      </w:tr>
      <w:tr w:rsidR="000F7461" w:rsidRPr="000F7461" w:rsidTr="00A22F0F">
        <w:trPr>
          <w:trHeight w:hRule="exact" w:val="167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7461" w:rsidRPr="000F7461" w:rsidRDefault="000F7461" w:rsidP="000F74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Консультант+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461" w:rsidRPr="000F7461" w:rsidRDefault="000F7461" w:rsidP="000F7461">
            <w:pPr>
              <w:widowControl w:val="0"/>
              <w:tabs>
                <w:tab w:val="left" w:pos="1190"/>
                <w:tab w:val="left" w:pos="2510"/>
                <w:tab w:val="left" w:pos="2957"/>
                <w:tab w:val="left" w:pos="4474"/>
              </w:tabs>
              <w:spacing w:after="0" w:line="262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Содержит</w:t>
            </w: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российское</w:t>
            </w: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и</w:t>
            </w: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региональное</w:t>
            </w:r>
            <w:hyperlink r:id="rId19" w:history="1">
              <w:r w:rsidRPr="000F7461">
                <w:rPr>
                  <w:rFonts w:ascii="Times New Roman" w:hAnsi="Times New Roman"/>
                  <w:color w:val="000000"/>
                  <w:sz w:val="20"/>
                  <w:szCs w:val="20"/>
                  <w:lang w:bidi="ru-RU"/>
                </w:rPr>
                <w:tab/>
                <w:t>законодательство,</w:t>
              </w:r>
            </w:hyperlink>
          </w:p>
          <w:p w:rsidR="000F7461" w:rsidRPr="000F7461" w:rsidRDefault="00F444B8" w:rsidP="000F7461">
            <w:pPr>
              <w:widowControl w:val="0"/>
              <w:tabs>
                <w:tab w:val="left" w:pos="1944"/>
                <w:tab w:val="left" w:pos="3283"/>
                <w:tab w:val="left" w:pos="3691"/>
                <w:tab w:val="left" w:pos="4800"/>
              </w:tabs>
              <w:spacing w:after="0" w:line="262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hyperlink r:id="rId20" w:history="1">
              <w:r w:rsidR="000F7461" w:rsidRPr="000F7461">
                <w:rPr>
                  <w:rFonts w:ascii="Times New Roman" w:hAnsi="Times New Roman"/>
                  <w:color w:val="000000"/>
                  <w:sz w:val="20"/>
                  <w:szCs w:val="20"/>
                  <w:lang w:bidi="ru-RU"/>
                </w:rPr>
                <w:t xml:space="preserve">судебная </w:t>
              </w:r>
            </w:hyperlink>
            <w:r w:rsidR="000F7461"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практика,</w:t>
            </w:r>
            <w:r w:rsidR="000F7461"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финансовые</w:t>
            </w:r>
            <w:r w:rsidR="000F7461"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и</w:t>
            </w:r>
            <w:r w:rsidR="000F7461"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кадровые</w:t>
            </w:r>
            <w:r w:rsidR="000F7461"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консультации,</w:t>
            </w:r>
          </w:p>
          <w:p w:rsidR="000F7461" w:rsidRPr="000F7461" w:rsidRDefault="000F7461" w:rsidP="000F7461">
            <w:pPr>
              <w:widowControl w:val="0"/>
              <w:tabs>
                <w:tab w:val="left" w:pos="1493"/>
                <w:tab w:val="left" w:pos="2112"/>
                <w:tab w:val="left" w:pos="3442"/>
                <w:tab w:val="left" w:pos="4886"/>
              </w:tabs>
              <w:spacing w:after="0" w:line="262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консультации</w:t>
            </w: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для</w:t>
            </w: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бюджетных</w:t>
            </w: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организаций,</w:t>
            </w: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комментарии</w:t>
            </w:r>
          </w:p>
          <w:p w:rsidR="000F7461" w:rsidRPr="000F7461" w:rsidRDefault="000F7461" w:rsidP="000F7461">
            <w:pPr>
              <w:widowControl w:val="0"/>
              <w:tabs>
                <w:tab w:val="left" w:pos="1848"/>
                <w:tab w:val="left" w:pos="3850"/>
                <w:tab w:val="left" w:pos="4877"/>
              </w:tabs>
              <w:spacing w:after="0" w:line="262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законодательства,</w:t>
            </w: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формы</w:t>
            </w:r>
            <w:hyperlink r:id="rId21" w:history="1">
              <w:r w:rsidRPr="000F7461">
                <w:rPr>
                  <w:rFonts w:ascii="Times New Roman" w:hAnsi="Times New Roman"/>
                  <w:color w:val="000000"/>
                  <w:sz w:val="20"/>
                  <w:szCs w:val="20"/>
                  <w:lang w:bidi="ru-RU"/>
                </w:rPr>
                <w:t xml:space="preserve"> документов,</w:t>
              </w:r>
              <w:r w:rsidRPr="000F7461">
                <w:rPr>
                  <w:rFonts w:ascii="Times New Roman" w:hAnsi="Times New Roman"/>
                  <w:color w:val="000000"/>
                  <w:sz w:val="20"/>
                  <w:szCs w:val="20"/>
                  <w:lang w:bidi="ru-RU"/>
                </w:rPr>
                <w:tab/>
              </w:r>
            </w:hyperlink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проекты</w:t>
            </w: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ab/>
              <w:t>нормативных</w:t>
            </w:r>
          </w:p>
          <w:p w:rsidR="000F7461" w:rsidRPr="000F7461" w:rsidRDefault="000F7461" w:rsidP="000F7461">
            <w:pPr>
              <w:widowControl w:val="0"/>
              <w:spacing w:after="0" w:line="262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F7461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правовых актов, международные правовые акты, правовые акты по здравоохранению, технические нормы и правила.</w:t>
            </w:r>
          </w:p>
        </w:tc>
      </w:tr>
    </w:tbl>
    <w:p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75D" w:rsidRPr="00D633E1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8EA" w:rsidRDefault="003B38EA" w:rsidP="00FE55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0"/>
          <w:szCs w:val="28"/>
        </w:rPr>
      </w:pPr>
    </w:p>
    <w:sectPr w:rsidR="003B38EA" w:rsidSect="00D24EC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B8" w:rsidRDefault="00F444B8">
      <w:pPr>
        <w:spacing w:after="0" w:line="240" w:lineRule="auto"/>
      </w:pPr>
      <w:r>
        <w:separator/>
      </w:r>
    </w:p>
  </w:endnote>
  <w:endnote w:type="continuationSeparator" w:id="0">
    <w:p w:rsidR="00F444B8" w:rsidRDefault="00F4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F0F" w:rsidRDefault="00A22F0F" w:rsidP="00D633E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2F0F" w:rsidRDefault="00A22F0F" w:rsidP="00D633E1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F0F" w:rsidRDefault="00A22F0F" w:rsidP="00D633E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30086">
      <w:rPr>
        <w:rStyle w:val="af5"/>
        <w:noProof/>
      </w:rPr>
      <w:t>1</w:t>
    </w:r>
    <w:r>
      <w:rPr>
        <w:rStyle w:val="af5"/>
      </w:rPr>
      <w:fldChar w:fldCharType="end"/>
    </w:r>
  </w:p>
  <w:p w:rsidR="00A22F0F" w:rsidRDefault="00A22F0F" w:rsidP="00D633E1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B8" w:rsidRDefault="00F444B8">
      <w:pPr>
        <w:spacing w:after="0" w:line="240" w:lineRule="auto"/>
      </w:pPr>
      <w:r>
        <w:separator/>
      </w:r>
    </w:p>
  </w:footnote>
  <w:footnote w:type="continuationSeparator" w:id="0">
    <w:p w:rsidR="00F444B8" w:rsidRDefault="00F444B8">
      <w:pPr>
        <w:spacing w:after="0" w:line="240" w:lineRule="auto"/>
      </w:pPr>
      <w:r>
        <w:continuationSeparator/>
      </w:r>
    </w:p>
  </w:footnote>
  <w:footnote w:id="1">
    <w:p w:rsidR="00A22F0F" w:rsidRDefault="00A22F0F" w:rsidP="00D633E1">
      <w:pPr>
        <w:pStyle w:val="a5"/>
        <w:jc w:val="both"/>
      </w:pPr>
      <w:r w:rsidRPr="005667B0">
        <w:rPr>
          <w:rStyle w:val="a7"/>
          <w:i/>
        </w:rPr>
        <w:footnoteRef/>
      </w:r>
      <w:r w:rsidRPr="005667B0">
        <w:rPr>
          <w:i/>
        </w:rPr>
        <w:t xml:space="preserve"> </w:t>
      </w:r>
      <w:r w:rsidRPr="005667B0">
        <w:rPr>
          <w:rStyle w:val="aff7"/>
          <w:i w:val="0"/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ff7"/>
          <w:i w:val="0"/>
          <w:iCs/>
        </w:rPr>
        <w:t>в</w:t>
      </w:r>
      <w:r w:rsidRPr="005667B0">
        <w:rPr>
          <w:rStyle w:val="aff7"/>
          <w:i w:val="0"/>
          <w:iCs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ff7"/>
          <w:i w:val="0"/>
          <w:iCs/>
        </w:rPr>
        <w:t>профессионального модуля</w:t>
      </w:r>
      <w:r w:rsidRPr="005667B0">
        <w:rPr>
          <w:rStyle w:val="aff7"/>
          <w:i w:val="0"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CDE"/>
    <w:multiLevelType w:val="multilevel"/>
    <w:tmpl w:val="B9268A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27D4F"/>
    <w:multiLevelType w:val="multilevel"/>
    <w:tmpl w:val="467ECEA4"/>
    <w:lvl w:ilvl="0">
      <w:start w:val="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A0B7C"/>
    <w:multiLevelType w:val="multilevel"/>
    <w:tmpl w:val="7854B34A"/>
    <w:lvl w:ilvl="0">
      <w:start w:val="3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E2B5B"/>
    <w:multiLevelType w:val="multilevel"/>
    <w:tmpl w:val="0E260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D95F92"/>
    <w:multiLevelType w:val="multilevel"/>
    <w:tmpl w:val="72FCB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537982"/>
    <w:multiLevelType w:val="multilevel"/>
    <w:tmpl w:val="634E3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B352DC"/>
    <w:multiLevelType w:val="multilevel"/>
    <w:tmpl w:val="296C6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5"/>
    <w:rsid w:val="00001EE7"/>
    <w:rsid w:val="00017F0B"/>
    <w:rsid w:val="00040DC4"/>
    <w:rsid w:val="0004710B"/>
    <w:rsid w:val="0006558D"/>
    <w:rsid w:val="000679D8"/>
    <w:rsid w:val="0008378A"/>
    <w:rsid w:val="000843C6"/>
    <w:rsid w:val="0008490A"/>
    <w:rsid w:val="000875EA"/>
    <w:rsid w:val="000A1FAD"/>
    <w:rsid w:val="000A3395"/>
    <w:rsid w:val="000A7195"/>
    <w:rsid w:val="000D375D"/>
    <w:rsid w:val="000F0FF2"/>
    <w:rsid w:val="000F6997"/>
    <w:rsid w:val="000F7461"/>
    <w:rsid w:val="001003F7"/>
    <w:rsid w:val="00130086"/>
    <w:rsid w:val="001304C5"/>
    <w:rsid w:val="00144AED"/>
    <w:rsid w:val="00156DF7"/>
    <w:rsid w:val="001602CC"/>
    <w:rsid w:val="00160783"/>
    <w:rsid w:val="001712F1"/>
    <w:rsid w:val="00177B3B"/>
    <w:rsid w:val="001B59DF"/>
    <w:rsid w:val="001C0F44"/>
    <w:rsid w:val="001E4B46"/>
    <w:rsid w:val="00203612"/>
    <w:rsid w:val="0023228B"/>
    <w:rsid w:val="00255A6E"/>
    <w:rsid w:val="00265A51"/>
    <w:rsid w:val="00274717"/>
    <w:rsid w:val="00275AD4"/>
    <w:rsid w:val="00285836"/>
    <w:rsid w:val="002858FD"/>
    <w:rsid w:val="0028650D"/>
    <w:rsid w:val="002A3A75"/>
    <w:rsid w:val="002A4CF7"/>
    <w:rsid w:val="002A7470"/>
    <w:rsid w:val="002A7944"/>
    <w:rsid w:val="002C1ADC"/>
    <w:rsid w:val="002C1BA9"/>
    <w:rsid w:val="002C427A"/>
    <w:rsid w:val="002D5623"/>
    <w:rsid w:val="002E1CA4"/>
    <w:rsid w:val="002E7D6C"/>
    <w:rsid w:val="002F08EC"/>
    <w:rsid w:val="002F20D3"/>
    <w:rsid w:val="002F5953"/>
    <w:rsid w:val="0031021C"/>
    <w:rsid w:val="0031530B"/>
    <w:rsid w:val="00322532"/>
    <w:rsid w:val="00342ED8"/>
    <w:rsid w:val="003431E1"/>
    <w:rsid w:val="003536BA"/>
    <w:rsid w:val="00356C91"/>
    <w:rsid w:val="0037182C"/>
    <w:rsid w:val="003767D4"/>
    <w:rsid w:val="0038030F"/>
    <w:rsid w:val="0038600D"/>
    <w:rsid w:val="003A4F0B"/>
    <w:rsid w:val="003B38EA"/>
    <w:rsid w:val="003D1315"/>
    <w:rsid w:val="003D2250"/>
    <w:rsid w:val="003D2C0B"/>
    <w:rsid w:val="003D70CB"/>
    <w:rsid w:val="003D7DA3"/>
    <w:rsid w:val="003E1397"/>
    <w:rsid w:val="003E5562"/>
    <w:rsid w:val="003F1A25"/>
    <w:rsid w:val="003F1B55"/>
    <w:rsid w:val="0040103C"/>
    <w:rsid w:val="004057EB"/>
    <w:rsid w:val="00407CEA"/>
    <w:rsid w:val="00422913"/>
    <w:rsid w:val="00422A2B"/>
    <w:rsid w:val="00434A40"/>
    <w:rsid w:val="00452BA9"/>
    <w:rsid w:val="00455552"/>
    <w:rsid w:val="00464635"/>
    <w:rsid w:val="00466D1F"/>
    <w:rsid w:val="00466E38"/>
    <w:rsid w:val="00467EEA"/>
    <w:rsid w:val="004945E6"/>
    <w:rsid w:val="0049652C"/>
    <w:rsid w:val="004A4545"/>
    <w:rsid w:val="004B0D1B"/>
    <w:rsid w:val="004B2242"/>
    <w:rsid w:val="004B353E"/>
    <w:rsid w:val="004C2514"/>
    <w:rsid w:val="004C4200"/>
    <w:rsid w:val="004D27AF"/>
    <w:rsid w:val="004D6336"/>
    <w:rsid w:val="004E6307"/>
    <w:rsid w:val="004F3AAB"/>
    <w:rsid w:val="004F4B51"/>
    <w:rsid w:val="004F6FDB"/>
    <w:rsid w:val="00506D89"/>
    <w:rsid w:val="00520834"/>
    <w:rsid w:val="005236BB"/>
    <w:rsid w:val="005351B3"/>
    <w:rsid w:val="005428C6"/>
    <w:rsid w:val="0054568B"/>
    <w:rsid w:val="00553590"/>
    <w:rsid w:val="0057110E"/>
    <w:rsid w:val="00574E70"/>
    <w:rsid w:val="00576CE2"/>
    <w:rsid w:val="00586658"/>
    <w:rsid w:val="00587A93"/>
    <w:rsid w:val="00593276"/>
    <w:rsid w:val="005973BD"/>
    <w:rsid w:val="005B18A9"/>
    <w:rsid w:val="005B4E42"/>
    <w:rsid w:val="005C55BC"/>
    <w:rsid w:val="005D3A08"/>
    <w:rsid w:val="005D3B67"/>
    <w:rsid w:val="005F5833"/>
    <w:rsid w:val="00603ECB"/>
    <w:rsid w:val="0062390B"/>
    <w:rsid w:val="00642E62"/>
    <w:rsid w:val="006436C9"/>
    <w:rsid w:val="00643BFF"/>
    <w:rsid w:val="006514AC"/>
    <w:rsid w:val="00652D4D"/>
    <w:rsid w:val="0065638C"/>
    <w:rsid w:val="00670D38"/>
    <w:rsid w:val="0068112E"/>
    <w:rsid w:val="00682819"/>
    <w:rsid w:val="00685F0D"/>
    <w:rsid w:val="00693AF2"/>
    <w:rsid w:val="006A04F7"/>
    <w:rsid w:val="006A22F2"/>
    <w:rsid w:val="006A61B5"/>
    <w:rsid w:val="006B1CFA"/>
    <w:rsid w:val="006B5934"/>
    <w:rsid w:val="006C38B5"/>
    <w:rsid w:val="006E26E5"/>
    <w:rsid w:val="006E336F"/>
    <w:rsid w:val="006E7F74"/>
    <w:rsid w:val="0071491E"/>
    <w:rsid w:val="0072515F"/>
    <w:rsid w:val="00726CF3"/>
    <w:rsid w:val="007376DD"/>
    <w:rsid w:val="007429EA"/>
    <w:rsid w:val="00754EC9"/>
    <w:rsid w:val="00763B62"/>
    <w:rsid w:val="007665BE"/>
    <w:rsid w:val="0077713E"/>
    <w:rsid w:val="007908FD"/>
    <w:rsid w:val="007963ED"/>
    <w:rsid w:val="007A2DCC"/>
    <w:rsid w:val="007B2AF5"/>
    <w:rsid w:val="007C631A"/>
    <w:rsid w:val="007D26FC"/>
    <w:rsid w:val="007D705B"/>
    <w:rsid w:val="007F5D25"/>
    <w:rsid w:val="007F7955"/>
    <w:rsid w:val="00800ABD"/>
    <w:rsid w:val="00806280"/>
    <w:rsid w:val="008202C2"/>
    <w:rsid w:val="00844775"/>
    <w:rsid w:val="00861CE7"/>
    <w:rsid w:val="008700BB"/>
    <w:rsid w:val="008726C3"/>
    <w:rsid w:val="00872D2B"/>
    <w:rsid w:val="00883E53"/>
    <w:rsid w:val="00892861"/>
    <w:rsid w:val="008A1298"/>
    <w:rsid w:val="008B756D"/>
    <w:rsid w:val="008C6D4D"/>
    <w:rsid w:val="008E15CD"/>
    <w:rsid w:val="008F5223"/>
    <w:rsid w:val="009107AB"/>
    <w:rsid w:val="00912185"/>
    <w:rsid w:val="00912A92"/>
    <w:rsid w:val="00915F7C"/>
    <w:rsid w:val="00917B59"/>
    <w:rsid w:val="009201A4"/>
    <w:rsid w:val="009207EF"/>
    <w:rsid w:val="00934EE0"/>
    <w:rsid w:val="0094403C"/>
    <w:rsid w:val="00946408"/>
    <w:rsid w:val="00952866"/>
    <w:rsid w:val="00962551"/>
    <w:rsid w:val="00963B30"/>
    <w:rsid w:val="00970DC7"/>
    <w:rsid w:val="00973737"/>
    <w:rsid w:val="009A34EE"/>
    <w:rsid w:val="009A4CCC"/>
    <w:rsid w:val="009C1704"/>
    <w:rsid w:val="009C5E47"/>
    <w:rsid w:val="009D32E9"/>
    <w:rsid w:val="009E026E"/>
    <w:rsid w:val="009E2222"/>
    <w:rsid w:val="009E547F"/>
    <w:rsid w:val="009F3DAC"/>
    <w:rsid w:val="009F490D"/>
    <w:rsid w:val="00A03D9C"/>
    <w:rsid w:val="00A055D0"/>
    <w:rsid w:val="00A07A4B"/>
    <w:rsid w:val="00A16252"/>
    <w:rsid w:val="00A17E11"/>
    <w:rsid w:val="00A22F0F"/>
    <w:rsid w:val="00A2320D"/>
    <w:rsid w:val="00A23605"/>
    <w:rsid w:val="00A23F0E"/>
    <w:rsid w:val="00A274B4"/>
    <w:rsid w:val="00A3008D"/>
    <w:rsid w:val="00A3354A"/>
    <w:rsid w:val="00A406DA"/>
    <w:rsid w:val="00A579FA"/>
    <w:rsid w:val="00A763B9"/>
    <w:rsid w:val="00A76E6E"/>
    <w:rsid w:val="00A80C29"/>
    <w:rsid w:val="00A811F2"/>
    <w:rsid w:val="00A815AE"/>
    <w:rsid w:val="00A93ADB"/>
    <w:rsid w:val="00A970CC"/>
    <w:rsid w:val="00AB259E"/>
    <w:rsid w:val="00AC46CB"/>
    <w:rsid w:val="00AC68A1"/>
    <w:rsid w:val="00AD0AE3"/>
    <w:rsid w:val="00AD65D8"/>
    <w:rsid w:val="00AF02DE"/>
    <w:rsid w:val="00AF63BD"/>
    <w:rsid w:val="00B06EEA"/>
    <w:rsid w:val="00B11ADD"/>
    <w:rsid w:val="00B27BD3"/>
    <w:rsid w:val="00B366CC"/>
    <w:rsid w:val="00B3705D"/>
    <w:rsid w:val="00B55856"/>
    <w:rsid w:val="00B60491"/>
    <w:rsid w:val="00B63945"/>
    <w:rsid w:val="00B80C3C"/>
    <w:rsid w:val="00B8346D"/>
    <w:rsid w:val="00B83B52"/>
    <w:rsid w:val="00B93734"/>
    <w:rsid w:val="00BA4518"/>
    <w:rsid w:val="00BA54F3"/>
    <w:rsid w:val="00BB6B74"/>
    <w:rsid w:val="00BC14FF"/>
    <w:rsid w:val="00BD3FAB"/>
    <w:rsid w:val="00BE3D64"/>
    <w:rsid w:val="00BF09AB"/>
    <w:rsid w:val="00C015D1"/>
    <w:rsid w:val="00C16CC7"/>
    <w:rsid w:val="00C4158A"/>
    <w:rsid w:val="00C546C1"/>
    <w:rsid w:val="00C65F13"/>
    <w:rsid w:val="00C72C0F"/>
    <w:rsid w:val="00C74667"/>
    <w:rsid w:val="00C77485"/>
    <w:rsid w:val="00C90AE8"/>
    <w:rsid w:val="00C90C3A"/>
    <w:rsid w:val="00C93727"/>
    <w:rsid w:val="00CB5B8B"/>
    <w:rsid w:val="00CC0BB2"/>
    <w:rsid w:val="00CC1F5E"/>
    <w:rsid w:val="00CC45F9"/>
    <w:rsid w:val="00CD181B"/>
    <w:rsid w:val="00CD194E"/>
    <w:rsid w:val="00CE655E"/>
    <w:rsid w:val="00CF57B8"/>
    <w:rsid w:val="00CF7C5B"/>
    <w:rsid w:val="00D0087A"/>
    <w:rsid w:val="00D13424"/>
    <w:rsid w:val="00D15DD5"/>
    <w:rsid w:val="00D17F26"/>
    <w:rsid w:val="00D20BA7"/>
    <w:rsid w:val="00D23416"/>
    <w:rsid w:val="00D24EC3"/>
    <w:rsid w:val="00D45372"/>
    <w:rsid w:val="00D574DC"/>
    <w:rsid w:val="00D633E1"/>
    <w:rsid w:val="00D76508"/>
    <w:rsid w:val="00DA3DB1"/>
    <w:rsid w:val="00DA4607"/>
    <w:rsid w:val="00DD0373"/>
    <w:rsid w:val="00DD35D6"/>
    <w:rsid w:val="00DE030F"/>
    <w:rsid w:val="00E03CD2"/>
    <w:rsid w:val="00E11B09"/>
    <w:rsid w:val="00E1698E"/>
    <w:rsid w:val="00E25323"/>
    <w:rsid w:val="00E51744"/>
    <w:rsid w:val="00E51C13"/>
    <w:rsid w:val="00E64E6A"/>
    <w:rsid w:val="00E651AA"/>
    <w:rsid w:val="00E716EC"/>
    <w:rsid w:val="00E81868"/>
    <w:rsid w:val="00E86414"/>
    <w:rsid w:val="00E914E9"/>
    <w:rsid w:val="00EA2E86"/>
    <w:rsid w:val="00EB2796"/>
    <w:rsid w:val="00EB28C0"/>
    <w:rsid w:val="00EB6389"/>
    <w:rsid w:val="00EC5F5D"/>
    <w:rsid w:val="00EC746E"/>
    <w:rsid w:val="00ED1C45"/>
    <w:rsid w:val="00ED6D12"/>
    <w:rsid w:val="00F046D0"/>
    <w:rsid w:val="00F04B6D"/>
    <w:rsid w:val="00F0544E"/>
    <w:rsid w:val="00F212C8"/>
    <w:rsid w:val="00F213DF"/>
    <w:rsid w:val="00F444B8"/>
    <w:rsid w:val="00F57157"/>
    <w:rsid w:val="00F81DC8"/>
    <w:rsid w:val="00F91477"/>
    <w:rsid w:val="00F920DB"/>
    <w:rsid w:val="00F9248B"/>
    <w:rsid w:val="00F9333B"/>
    <w:rsid w:val="00FA649D"/>
    <w:rsid w:val="00FB31C5"/>
    <w:rsid w:val="00FE552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9B4F7-D044-4ABB-93E8-B146D59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0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B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2C1BA9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FE552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2E"/>
    <w:pPr>
      <w:keepNext/>
      <w:keepLines/>
      <w:spacing w:before="40" w:after="0" w:line="360" w:lineRule="auto"/>
      <w:ind w:left="227" w:right="227" w:firstLine="709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BA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C1BA9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2C1BA9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C1BA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C1BA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uiPriority w:val="99"/>
    <w:rsid w:val="002C1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2C1BA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2C1B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C1BA9"/>
    <w:rPr>
      <w:b/>
      <w:bCs/>
    </w:rPr>
  </w:style>
  <w:style w:type="paragraph" w:styleId="a5">
    <w:name w:val="footnote text"/>
    <w:basedOn w:val="a"/>
    <w:link w:val="a6"/>
    <w:uiPriority w:val="99"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C1BA9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2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BA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2C1BA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C1BA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C1BA9"/>
    <w:rPr>
      <w:sz w:val="16"/>
      <w:szCs w:val="16"/>
    </w:rPr>
  </w:style>
  <w:style w:type="paragraph" w:styleId="ad">
    <w:name w:val="annotation text"/>
    <w:basedOn w:val="a"/>
    <w:link w:val="ae"/>
    <w:semiHidden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C1BA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C1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2C1BA9"/>
  </w:style>
  <w:style w:type="paragraph" w:customStyle="1" w:styleId="26">
    <w:name w:val="Знак2"/>
    <w:basedOn w:val="a"/>
    <w:rsid w:val="002C1BA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C1BA9"/>
    <w:rPr>
      <w:color w:val="0000FF"/>
      <w:u w:val="single"/>
    </w:rPr>
  </w:style>
  <w:style w:type="character" w:styleId="af9">
    <w:name w:val="FollowedHyperlink"/>
    <w:uiPriority w:val="99"/>
    <w:rsid w:val="002C1BA9"/>
    <w:rPr>
      <w:color w:val="800080"/>
      <w:u w:val="single"/>
    </w:rPr>
  </w:style>
  <w:style w:type="paragraph" w:customStyle="1" w:styleId="31">
    <w:name w:val="Знак3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2C1BA9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2C1B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2C1BA9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2C1BA9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Название Знак"/>
    <w:basedOn w:val="a0"/>
    <w:link w:val="afd"/>
    <w:rsid w:val="002C1BA9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2C1BA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2C1B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2C1BA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2C1BA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1BA9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2C1BA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C1BA9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2C1BA9"/>
    <w:rPr>
      <w:color w:val="808080"/>
    </w:rPr>
  </w:style>
  <w:style w:type="paragraph" w:customStyle="1" w:styleId="ConsPlusNormal">
    <w:name w:val="ConsPlusNormal"/>
    <w:uiPriority w:val="99"/>
    <w:rsid w:val="002C1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2C1BA9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2C1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link w:val="15"/>
    <w:autoRedefine/>
    <w:unhideWhenUsed/>
    <w:rsid w:val="002C1BA9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CD194E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E5527"/>
  </w:style>
  <w:style w:type="character" w:customStyle="1" w:styleId="16">
    <w:name w:val="Название1"/>
    <w:basedOn w:val="a0"/>
    <w:rsid w:val="00FE5527"/>
  </w:style>
  <w:style w:type="paragraph" w:customStyle="1" w:styleId="c1">
    <w:name w:val="c1"/>
    <w:basedOn w:val="a"/>
    <w:rsid w:val="00455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55552"/>
  </w:style>
  <w:style w:type="character" w:customStyle="1" w:styleId="c0">
    <w:name w:val="c0"/>
    <w:basedOn w:val="a0"/>
    <w:rsid w:val="00455552"/>
  </w:style>
  <w:style w:type="paragraph" w:styleId="aff3">
    <w:name w:val="Body Text First Indent"/>
    <w:basedOn w:val="aa"/>
    <w:link w:val="aff4"/>
    <w:uiPriority w:val="99"/>
    <w:unhideWhenUsed/>
    <w:rsid w:val="00861CE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861CE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7D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A23F0E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A406DA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numbering" w:customStyle="1" w:styleId="17">
    <w:name w:val="Нет списка1"/>
    <w:next w:val="a2"/>
    <w:uiPriority w:val="99"/>
    <w:semiHidden/>
    <w:rsid w:val="00D633E1"/>
  </w:style>
  <w:style w:type="paragraph" w:customStyle="1" w:styleId="2b">
    <w:name w:val="Знак2"/>
    <w:basedOn w:val="a"/>
    <w:rsid w:val="00D633E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f1"/>
    <w:rsid w:val="00D6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1"/>
    <w:rsid w:val="00D6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6">
    <w:name w:val="Основной текст_"/>
    <w:link w:val="51"/>
    <w:rsid w:val="00D633E1"/>
    <w:rPr>
      <w:sz w:val="17"/>
      <w:szCs w:val="17"/>
      <w:shd w:val="clear" w:color="auto" w:fill="FFFFFF"/>
    </w:rPr>
  </w:style>
  <w:style w:type="character" w:customStyle="1" w:styleId="19">
    <w:name w:val="Основной текст1"/>
    <w:rsid w:val="00D633E1"/>
    <w:rPr>
      <w:sz w:val="17"/>
      <w:szCs w:val="17"/>
      <w:u w:val="single"/>
      <w:shd w:val="clear" w:color="auto" w:fill="FFFFFF"/>
    </w:rPr>
  </w:style>
  <w:style w:type="character" w:customStyle="1" w:styleId="9pt">
    <w:name w:val="Основной текст + 9 pt;Полужирный"/>
    <w:rsid w:val="00D633E1"/>
    <w:rPr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f6"/>
    <w:rsid w:val="00D633E1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2c">
    <w:name w:val="Основной текст (2)_"/>
    <w:link w:val="2d"/>
    <w:rsid w:val="00D633E1"/>
    <w:rPr>
      <w:sz w:val="18"/>
      <w:szCs w:val="1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D633E1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">
    <w:name w:val="Оглавление 1 Знак"/>
    <w:link w:val="14"/>
    <w:rsid w:val="00D63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Оглавление (2)_"/>
    <w:link w:val="2f"/>
    <w:rsid w:val="00D633E1"/>
    <w:rPr>
      <w:shd w:val="clear" w:color="auto" w:fill="FFFFFF"/>
    </w:rPr>
  </w:style>
  <w:style w:type="character" w:customStyle="1" w:styleId="2f0">
    <w:name w:val="Оглавление (2) + Не курсив"/>
    <w:rsid w:val="00D633E1"/>
    <w:rPr>
      <w:i/>
      <w:iCs/>
      <w:shd w:val="clear" w:color="auto" w:fill="FFFFFF"/>
    </w:rPr>
  </w:style>
  <w:style w:type="paragraph" w:customStyle="1" w:styleId="2f">
    <w:name w:val="Оглавление (2)"/>
    <w:basedOn w:val="a"/>
    <w:link w:val="2e"/>
    <w:rsid w:val="00D633E1"/>
    <w:pPr>
      <w:shd w:val="clear" w:color="auto" w:fill="FFFFFF"/>
      <w:spacing w:after="0" w:line="22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uiPriority w:val="99"/>
    <w:rsid w:val="00D6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5">
    <w:name w:val="Основной текст (3)_"/>
    <w:link w:val="36"/>
    <w:rsid w:val="00D633E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D633E1"/>
    <w:pPr>
      <w:shd w:val="clear" w:color="auto" w:fill="FFFFFF"/>
      <w:spacing w:before="240" w:after="24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D633E1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633E1"/>
    <w:pPr>
      <w:shd w:val="clear" w:color="auto" w:fill="FFFFFF"/>
      <w:spacing w:before="180" w:after="0" w:line="240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20">
    <w:name w:val="Основной текст (12)"/>
    <w:rsid w:val="00D633E1"/>
  </w:style>
  <w:style w:type="character" w:styleId="aff7">
    <w:name w:val="Emphasis"/>
    <w:uiPriority w:val="20"/>
    <w:qFormat/>
    <w:rsid w:val="00D633E1"/>
    <w:rPr>
      <w:i/>
    </w:rPr>
  </w:style>
  <w:style w:type="character" w:customStyle="1" w:styleId="aff8">
    <w:name w:val="Основной текст + Полужирный"/>
    <w:basedOn w:val="aff6"/>
    <w:rsid w:val="004B0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9">
    <w:name w:val="Колонтитул_"/>
    <w:basedOn w:val="a0"/>
    <w:link w:val="affa"/>
    <w:rsid w:val="004B0D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a">
    <w:name w:val="Колонтитул"/>
    <w:basedOn w:val="a"/>
    <w:link w:val="aff9"/>
    <w:rsid w:val="004B0D1B"/>
    <w:pPr>
      <w:shd w:val="clear" w:color="auto" w:fill="FFFFFF"/>
      <w:spacing w:after="0" w:line="360" w:lineRule="auto"/>
      <w:ind w:firstLine="709"/>
    </w:pPr>
    <w:rPr>
      <w:rFonts w:ascii="Times New Roman" w:hAnsi="Times New Roman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811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zag">
    <w:name w:val="zag"/>
    <w:basedOn w:val="a0"/>
    <w:rsid w:val="0068112E"/>
  </w:style>
  <w:style w:type="character" w:customStyle="1" w:styleId="spelling-content-entity">
    <w:name w:val="spelling-content-entity"/>
    <w:basedOn w:val="a0"/>
    <w:rsid w:val="0068112E"/>
  </w:style>
  <w:style w:type="character" w:customStyle="1" w:styleId="less">
    <w:name w:val="less"/>
    <w:basedOn w:val="a0"/>
    <w:rsid w:val="0068112E"/>
  </w:style>
  <w:style w:type="character" w:customStyle="1" w:styleId="1a">
    <w:name w:val="Обычный1"/>
    <w:basedOn w:val="a0"/>
    <w:rsid w:val="0068112E"/>
  </w:style>
  <w:style w:type="character" w:customStyle="1" w:styleId="more">
    <w:name w:val="more"/>
    <w:basedOn w:val="a0"/>
    <w:rsid w:val="0068112E"/>
  </w:style>
  <w:style w:type="character" w:customStyle="1" w:styleId="page">
    <w:name w:val="page"/>
    <w:basedOn w:val="a0"/>
    <w:rsid w:val="0068112E"/>
  </w:style>
  <w:style w:type="character" w:customStyle="1" w:styleId="delimiter">
    <w:name w:val="delimiter"/>
    <w:basedOn w:val="a0"/>
    <w:rsid w:val="0068112E"/>
  </w:style>
  <w:style w:type="character" w:customStyle="1" w:styleId="text">
    <w:name w:val="text"/>
    <w:basedOn w:val="a0"/>
    <w:rsid w:val="0068112E"/>
  </w:style>
  <w:style w:type="character" w:customStyle="1" w:styleId="keyword">
    <w:name w:val="keyword"/>
    <w:basedOn w:val="a0"/>
    <w:rsid w:val="0068112E"/>
  </w:style>
  <w:style w:type="character" w:customStyle="1" w:styleId="keyworddef">
    <w:name w:val="keyword_def"/>
    <w:basedOn w:val="a0"/>
    <w:rsid w:val="0068112E"/>
  </w:style>
  <w:style w:type="numbering" w:customStyle="1" w:styleId="2f1">
    <w:name w:val="Нет списка2"/>
    <w:next w:val="a2"/>
    <w:uiPriority w:val="99"/>
    <w:semiHidden/>
    <w:unhideWhenUsed/>
    <w:rsid w:val="0068112E"/>
  </w:style>
  <w:style w:type="character" w:customStyle="1" w:styleId="affb">
    <w:name w:val="Другое_"/>
    <w:basedOn w:val="a0"/>
    <w:link w:val="affc"/>
    <w:rsid w:val="000F7461"/>
    <w:rPr>
      <w:rFonts w:ascii="Times New Roman" w:eastAsia="Times New Roman" w:hAnsi="Times New Roman" w:cs="Times New Roman"/>
      <w:sz w:val="16"/>
      <w:szCs w:val="16"/>
    </w:rPr>
  </w:style>
  <w:style w:type="paragraph" w:customStyle="1" w:styleId="affc">
    <w:name w:val="Другое"/>
    <w:basedOn w:val="a"/>
    <w:link w:val="affb"/>
    <w:rsid w:val="000F7461"/>
    <w:pPr>
      <w:widowControl w:val="0"/>
      <w:spacing w:after="0" w:line="240" w:lineRule="auto"/>
    </w:pPr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" TargetMode="External"/><Relationship Id="rId18" Type="http://schemas.openxmlformats.org/officeDocument/2006/relationships/hyperlink" Target="http://www.portal.astu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4%d0%be%d0%ba%d1%83%d0%bc%d0%b5%d0%bd%d1%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" TargetMode="External"/><Relationship Id="rId17" Type="http://schemas.openxmlformats.org/officeDocument/2006/relationships/hyperlink" Target="http://WWW.Consultant.ru/o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deks-luks.ru/dws" TargetMode="External"/><Relationship Id="rId20" Type="http://schemas.openxmlformats.org/officeDocument/2006/relationships/hyperlink" Target="https://ru.wikipedia.org/wiki/%d0%a1%d1%83%d0%b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ferent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ru.wikipedia.org/wiki/%d0%97%d0%b0%d0%ba%d0%be%d0%bd%d0%be%d0%b4%d0%b0%d1%82%d0%b5%d0%bb%d1%8c%d1%81%d1%82%d0%b2%d0%b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wirpx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5FA8-7092-423E-958E-A38163DB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4853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32452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2025-03-27T05:54:00Z</cp:lastPrinted>
  <dcterms:created xsi:type="dcterms:W3CDTF">2025-03-26T13:00:00Z</dcterms:created>
  <dcterms:modified xsi:type="dcterms:W3CDTF">2025-10-16T09:09:00Z</dcterms:modified>
</cp:coreProperties>
</file>