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0B9944A0" w:rsidR="008D282B" w:rsidRPr="00FF6749" w:rsidRDefault="00956A76" w:rsidP="00956A76">
      <w:pPr>
        <w:widowControl w:val="0"/>
        <w:autoSpaceDE w:val="0"/>
        <w:autoSpaceDN w:val="0"/>
        <w:adjustRightInd w:val="0"/>
        <w:spacing w:after="40" w:line="259" w:lineRule="auto"/>
        <w:rPr>
          <w:rFonts w:eastAsia="Calibri"/>
          <w:sz w:val="20"/>
          <w:szCs w:val="20"/>
          <w:lang w:eastAsia="en-US"/>
        </w:rPr>
      </w:pPr>
      <w:r>
        <w:rPr>
          <w:rFonts w:eastAsia="Calibri"/>
          <w:sz w:val="20"/>
          <w:szCs w:val="20"/>
          <w:lang w:eastAsia="en-US"/>
        </w:rPr>
        <w:t xml:space="preserve">                                                                                                                                                                </w:t>
      </w:r>
      <w:r w:rsidR="006F46A2">
        <w:rPr>
          <w:rFonts w:eastAsia="Calibri"/>
          <w:sz w:val="20"/>
          <w:szCs w:val="20"/>
          <w:lang w:eastAsia="en-US"/>
        </w:rPr>
        <w:t xml:space="preserve">     Приложение </w:t>
      </w:r>
    </w:p>
    <w:p w14:paraId="71DB8322" w14:textId="5EBC8EC7"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956A76">
        <w:rPr>
          <w:rFonts w:eastAsia="Calibri"/>
          <w:sz w:val="20"/>
          <w:szCs w:val="20"/>
          <w:lang w:eastAsia="en-US"/>
        </w:rPr>
        <w:t>13.02.13</w:t>
      </w:r>
      <w:r w:rsidR="007D1A98" w:rsidRPr="007A23A1">
        <w:rPr>
          <w:rFonts w:eastAsia="Calibri"/>
          <w:sz w:val="20"/>
          <w:szCs w:val="20"/>
          <w:lang w:eastAsia="en-US"/>
        </w:rPr>
        <w:t xml:space="preserve"> </w:t>
      </w:r>
      <w:r w:rsidR="00956A76">
        <w:rPr>
          <w:rFonts w:eastAsia="Calibri"/>
          <w:sz w:val="20"/>
          <w:szCs w:val="20"/>
          <w:lang w:eastAsia="en-US"/>
        </w:rPr>
        <w:t>Э</w:t>
      </w:r>
      <w:r w:rsidR="007D1A98" w:rsidRPr="007A23A1">
        <w:rPr>
          <w:rFonts w:eastAsia="Calibri"/>
          <w:sz w:val="20"/>
          <w:szCs w:val="20"/>
          <w:lang w:eastAsia="en-US"/>
        </w:rPr>
        <w:t>ксплуатация и обслуживание электрического и электромеханического оборудования (по отраслям)</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4D142287" w14:textId="0E359E40" w:rsidR="007D1A98" w:rsidRDefault="008D282B" w:rsidP="006F46A2">
      <w:pPr>
        <w:keepNext/>
        <w:keepLines/>
        <w:jc w:val="both"/>
        <w:outlineLvl w:val="3"/>
        <w:rPr>
          <w:rFonts w:eastAsia="SimSun"/>
          <w:u w:val="single"/>
        </w:rPr>
      </w:pPr>
      <w:r w:rsidRPr="007C6099">
        <w:rPr>
          <w:rFonts w:eastAsia="Arial Unicode MS"/>
        </w:rPr>
        <w:t xml:space="preserve">Специальность: </w:t>
      </w:r>
      <w:r w:rsidR="00956A76">
        <w:rPr>
          <w:rFonts w:eastAsia="SimSun"/>
          <w:u w:val="single"/>
        </w:rPr>
        <w:t>13.02.13 Э</w:t>
      </w:r>
      <w:r w:rsidR="007D1A98" w:rsidRPr="007A23A1">
        <w:rPr>
          <w:rFonts w:eastAsia="SimSun"/>
          <w:u w:val="single"/>
        </w:rPr>
        <w:t>ксплуатация и обслуживание электрического и электромеханического оборудования (по отраслям)</w:t>
      </w:r>
    </w:p>
    <w:p w14:paraId="7130B7F1" w14:textId="0545427B" w:rsidR="00F40003" w:rsidRDefault="00F40003" w:rsidP="007D1A98">
      <w:pPr>
        <w:keepNext/>
        <w:keepLines/>
        <w:ind w:left="2127" w:hanging="2127"/>
        <w:jc w:val="both"/>
        <w:outlineLvl w:val="3"/>
        <w:rPr>
          <w:rFonts w:eastAsia="Arial Unicode MS"/>
          <w:u w:val="single"/>
        </w:rPr>
      </w:pPr>
    </w:p>
    <w:p w14:paraId="322EC9B7" w14:textId="77777777" w:rsidR="008D282B" w:rsidRPr="008D282B" w:rsidRDefault="008D282B" w:rsidP="004B5C64">
      <w:pPr>
        <w:keepNext/>
        <w:keepLines/>
        <w:outlineLvl w:val="3"/>
        <w:rPr>
          <w:rFonts w:eastAsia="Arial Unicode MS"/>
          <w:u w:val="single"/>
        </w:rPr>
      </w:pPr>
    </w:p>
    <w:p w14:paraId="7107485A" w14:textId="147A5A03" w:rsidR="00AB611A" w:rsidRDefault="00AB611A" w:rsidP="004B5C64">
      <w:pPr>
        <w:keepNext/>
        <w:keepLines/>
        <w:outlineLvl w:val="3"/>
        <w:rPr>
          <w:rFonts w:eastAsia="Arial Unicode MS"/>
          <w:u w:val="single"/>
        </w:rPr>
      </w:pPr>
      <w:r w:rsidRPr="007C6099">
        <w:rPr>
          <w:rFonts w:eastAsia="Arial Unicode MS"/>
        </w:rPr>
        <w:t xml:space="preserve">Квалификация выпускника: </w:t>
      </w:r>
      <w:r w:rsidR="007D1A98">
        <w:rPr>
          <w:rFonts w:eastAsia="Arial Unicode MS"/>
          <w:u w:val="single"/>
        </w:rPr>
        <w:t>техник</w:t>
      </w:r>
    </w:p>
    <w:p w14:paraId="1E79CAE8" w14:textId="77777777" w:rsidR="004B5C64" w:rsidRDefault="004B5C64" w:rsidP="004B5C64">
      <w:pPr>
        <w:jc w:val="both"/>
        <w:rPr>
          <w:rFonts w:eastAsia="Arial Unicode MS"/>
        </w:rPr>
      </w:pPr>
    </w:p>
    <w:p w14:paraId="7CDE2E95" w14:textId="151454A1" w:rsidR="00F40003" w:rsidRPr="00245566" w:rsidRDefault="00AB611A" w:rsidP="004B5C64">
      <w:pPr>
        <w:jc w:val="both"/>
        <w:rPr>
          <w:u w:val="single"/>
        </w:rPr>
      </w:pPr>
      <w:r w:rsidRPr="007C6099">
        <w:rPr>
          <w:rFonts w:eastAsia="Arial Unicode MS"/>
        </w:rPr>
        <w:t xml:space="preserve">Профиль получаемого профессионального образования: </w:t>
      </w:r>
      <w:r w:rsidR="00245566" w:rsidRPr="00245566">
        <w:rPr>
          <w:u w:val="single"/>
        </w:rPr>
        <w:t>т</w:t>
      </w:r>
      <w:r w:rsidR="00F40003" w:rsidRPr="00245566">
        <w:rPr>
          <w:u w:val="single"/>
        </w:rPr>
        <w:t>ехнологический</w:t>
      </w:r>
    </w:p>
    <w:p w14:paraId="3F6F9B4F" w14:textId="246975F0" w:rsidR="00AB611A" w:rsidRDefault="00AB611A" w:rsidP="004B5C64">
      <w:pPr>
        <w:keepNext/>
        <w:keepLines/>
        <w:outlineLvl w:val="3"/>
        <w:rPr>
          <w:u w:val="single"/>
        </w:rPr>
      </w:pP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3E39C460" w:rsidR="00094998" w:rsidRDefault="007B0554" w:rsidP="007B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Pr>
          <w:bCs/>
        </w:rPr>
        <w:t xml:space="preserve">                                                    </w:t>
      </w:r>
      <w:r w:rsidR="00BE44EE" w:rsidRPr="007C6099">
        <w:rPr>
          <w:bCs/>
        </w:rPr>
        <w:t>Махачкала, 202</w:t>
      </w:r>
      <w:r w:rsidR="008776E3">
        <w:rPr>
          <w:bCs/>
        </w:rPr>
        <w:t>5</w:t>
      </w:r>
      <w:r w:rsidR="00BE44EE" w:rsidRPr="007C6099">
        <w:rPr>
          <w:bCs/>
        </w:rPr>
        <w:t xml:space="preserve"> г.</w:t>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26167BFE" w:rsidR="00656568" w:rsidRPr="00656568" w:rsidRDefault="00656568" w:rsidP="00656568">
      <w:pPr>
        <w:spacing w:line="276" w:lineRule="auto"/>
        <w:jc w:val="both"/>
      </w:pPr>
      <w:r w:rsidRPr="00656568">
        <w:t>Председатель П(Ц)К</w:t>
      </w:r>
      <w:r w:rsidR="00A95D7F">
        <w:t xml:space="preserve"> СГД</w:t>
      </w:r>
    </w:p>
    <w:p w14:paraId="310E9AD0" w14:textId="2AECDF1A" w:rsidR="00656568" w:rsidRPr="00656568" w:rsidRDefault="00956A76" w:rsidP="00656568">
      <w:pPr>
        <w:spacing w:after="120" w:line="276" w:lineRule="auto"/>
        <w:jc w:val="both"/>
      </w:pPr>
      <w:r>
        <w:rPr>
          <w:noProof/>
        </w:rPr>
        <w:t xml:space="preserve">  </w:t>
      </w:r>
      <w:r w:rsidR="00656568" w:rsidRPr="00656568">
        <w:t xml:space="preserve">    </w:t>
      </w:r>
    </w:p>
    <w:p w14:paraId="5B75BB65" w14:textId="5A24A2A4" w:rsidR="00956A76" w:rsidRDefault="00A95D7F" w:rsidP="00656568">
      <w:pPr>
        <w:spacing w:after="120" w:line="276" w:lineRule="auto"/>
        <w:jc w:val="both"/>
      </w:pPr>
      <w:r w:rsidRPr="00A95D7F">
        <w:rPr>
          <w:noProof/>
          <w:u w:val="single"/>
        </w:rPr>
        <w:drawing>
          <wp:inline distT="0" distB="0" distL="0" distR="0" wp14:anchorId="4A805A60" wp14:editId="3917E4D3">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r w:rsidR="00956A76">
        <w:t xml:space="preserve">      </w:t>
      </w:r>
      <w:r w:rsidR="00956A76">
        <w:rPr>
          <w:u w:val="single"/>
        </w:rPr>
        <w:t>М.Л. Мирзоев</w:t>
      </w:r>
    </w:p>
    <w:p w14:paraId="33630EB7" w14:textId="2DC52488" w:rsidR="00656568" w:rsidRPr="00656568" w:rsidRDefault="00956A76" w:rsidP="00656568">
      <w:pPr>
        <w:spacing w:after="120" w:line="276" w:lineRule="auto"/>
        <w:jc w:val="both"/>
      </w:pPr>
      <w:r>
        <w:t xml:space="preserve"> </w:t>
      </w:r>
      <w:r w:rsidR="008776E3">
        <w:t>Протокол № 8 30 апреля 2025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1C02502D" w14:textId="4B5E3399" w:rsidR="007D1A98" w:rsidRPr="00890AC0" w:rsidRDefault="007D1A98" w:rsidP="007D1A9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00956A76">
        <w:t>13.02.13</w:t>
      </w:r>
      <w:r w:rsidRPr="000C0364">
        <w:t xml:space="preserve"> </w:t>
      </w:r>
      <w:r w:rsidR="00956A76">
        <w:t>Э</w:t>
      </w:r>
      <w:r w:rsidRPr="000C0364">
        <w:t>ксплуатация и обслуживание электрического и электромеханического оборудования (по отраслям)</w:t>
      </w:r>
      <w:r w:rsidRPr="00890AC0">
        <w:t xml:space="preserve">, утвержденного приказом Министерства </w:t>
      </w:r>
      <w:r w:rsidR="00956A76">
        <w:t>просвещения</w:t>
      </w:r>
      <w:r w:rsidRPr="00890AC0">
        <w:t xml:space="preserve"> Российской Федерации № </w:t>
      </w:r>
      <w:r w:rsidR="00956A76">
        <w:t>797</w:t>
      </w:r>
      <w:r w:rsidRPr="00890AC0">
        <w:t xml:space="preserve"> </w:t>
      </w:r>
      <w:r>
        <w:t xml:space="preserve">от </w:t>
      </w:r>
      <w:r w:rsidR="00956A76">
        <w:t>27</w:t>
      </w:r>
      <w:r w:rsidRPr="00890AC0">
        <w:t xml:space="preserve"> </w:t>
      </w:r>
      <w:r w:rsidR="00956A76">
        <w:t>октября 2023</w:t>
      </w:r>
      <w:r w:rsidRPr="00890AC0">
        <w:t xml:space="preserve"> г.,</w:t>
      </w:r>
      <w:r w:rsidRPr="00EE3867">
        <w:t xml:space="preserve"> </w:t>
      </w:r>
      <w:r w:rsidRPr="00890AC0">
        <w:t xml:space="preserve">(зарегистрирован Министерством юстиции РФ </w:t>
      </w:r>
      <w:r w:rsidR="00956A76">
        <w:t>22</w:t>
      </w:r>
      <w:r w:rsidRPr="00890AC0">
        <w:t xml:space="preserve"> </w:t>
      </w:r>
      <w:r w:rsidR="00956A76">
        <w:t>ноября 2023</w:t>
      </w:r>
      <w:r w:rsidRPr="00890AC0">
        <w:t xml:space="preserve"> г. N </w:t>
      </w:r>
      <w:r w:rsidR="00956A76">
        <w:t>76057</w:t>
      </w:r>
      <w:r w:rsidRPr="00890AC0">
        <w:t>);</w:t>
      </w:r>
    </w:p>
    <w:p w14:paraId="5041A210"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3CFD0D69"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8776E3">
        <w:rPr>
          <w:sz w:val="18"/>
          <w:szCs w:val="18"/>
        </w:rPr>
        <w:t xml:space="preserve"> Мирзоев Мирза Лазарьевич 2025</w:t>
      </w:r>
    </w:p>
    <w:p w14:paraId="43BDB932" w14:textId="1C429C7A"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8776E3">
        <w:rPr>
          <w:sz w:val="18"/>
          <w:szCs w:val="18"/>
        </w:rPr>
        <w:t>Р.Н. Ашуралиева» 2025</w:t>
      </w:r>
      <w:bookmarkStart w:id="2" w:name="_GoBack"/>
      <w:bookmarkEnd w:id="2"/>
    </w:p>
    <w:p w14:paraId="604CAA6C" w14:textId="77777777" w:rsidR="001D2DB6" w:rsidRPr="007C6099" w:rsidRDefault="001D2DB6">
      <w:pPr>
        <w:spacing w:after="160" w:line="259" w:lineRule="auto"/>
        <w:rPr>
          <w:sz w:val="18"/>
          <w:szCs w:val="18"/>
        </w:rPr>
      </w:pPr>
      <w:r w:rsidRPr="007C6099">
        <w:rPr>
          <w:sz w:val="18"/>
          <w:szCs w:val="18"/>
        </w:rPr>
        <w:br w:type="page"/>
      </w:r>
    </w:p>
    <w:p w14:paraId="542EC3C1" w14:textId="4C440D42"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7B0554">
          <w:rPr>
            <w:b w:val="0"/>
            <w:webHidden/>
          </w:rPr>
          <w:t>4</w:t>
        </w:r>
        <w:r w:rsidR="00A24DDB" w:rsidRPr="00D05E7D">
          <w:rPr>
            <w:b w:val="0"/>
            <w:webHidden/>
          </w:rPr>
          <w:fldChar w:fldCharType="end"/>
        </w:r>
      </w:hyperlink>
    </w:p>
    <w:p w14:paraId="4934163D" w14:textId="7E01CAE2" w:rsidR="00A24DDB" w:rsidRPr="00D05E7D" w:rsidRDefault="008776E3"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7B0554">
          <w:rPr>
            <w:b w:val="0"/>
            <w:webHidden/>
          </w:rPr>
          <w:t>5</w:t>
        </w:r>
        <w:r w:rsidR="00A24DDB" w:rsidRPr="00D05E7D">
          <w:rPr>
            <w:b w:val="0"/>
            <w:webHidden/>
          </w:rPr>
          <w:fldChar w:fldCharType="end"/>
        </w:r>
      </w:hyperlink>
    </w:p>
    <w:p w14:paraId="6E460BE2" w14:textId="08049BA1" w:rsidR="00A24DDB" w:rsidRPr="00D05E7D" w:rsidRDefault="008776E3"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7B0554">
          <w:rPr>
            <w:b w:val="0"/>
            <w:webHidden/>
          </w:rPr>
          <w:t>18</w:t>
        </w:r>
        <w:r w:rsidR="00A24DDB" w:rsidRPr="00D05E7D">
          <w:rPr>
            <w:b w:val="0"/>
            <w:webHidden/>
          </w:rPr>
          <w:fldChar w:fldCharType="end"/>
        </w:r>
      </w:hyperlink>
    </w:p>
    <w:p w14:paraId="1042C242" w14:textId="466703BC" w:rsidR="00A24DDB" w:rsidRPr="00D05E7D" w:rsidRDefault="008776E3"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7B0554">
          <w:rPr>
            <w:b w:val="0"/>
            <w:webHidden/>
          </w:rPr>
          <w:t>18</w:t>
        </w:r>
        <w:r w:rsidR="00A24DDB" w:rsidRPr="00D05E7D">
          <w:rPr>
            <w:b w:val="0"/>
            <w:webHidden/>
          </w:rPr>
          <w:fldChar w:fldCharType="end"/>
        </w:r>
      </w:hyperlink>
    </w:p>
    <w:p w14:paraId="6C2319D8" w14:textId="3C229A3E" w:rsidR="00A24DDB" w:rsidRPr="00245566" w:rsidRDefault="008776E3"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7B0554">
          <w:rPr>
            <w:b w:val="0"/>
            <w:webHidden/>
          </w:rPr>
          <w:t>33</w:t>
        </w:r>
        <w:r w:rsidR="00A24DDB" w:rsidRPr="00D05E7D">
          <w:rPr>
            <w:b w:val="0"/>
            <w:webHidden/>
          </w:rPr>
          <w:fldChar w:fldCharType="end"/>
        </w:r>
      </w:hyperlink>
    </w:p>
    <w:p w14:paraId="19A35255" w14:textId="65D97676" w:rsidR="00A24DDB" w:rsidRDefault="008776E3"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7B0554">
          <w:rPr>
            <w:b w:val="0"/>
            <w:webHidden/>
          </w:rPr>
          <w:t>62</w:t>
        </w:r>
        <w:r w:rsidR="00A24DDB" w:rsidRPr="00245566">
          <w:rPr>
            <w:b w:val="0"/>
            <w:webHidden/>
          </w:rPr>
          <w:fldChar w:fldCharType="end"/>
        </w:r>
      </w:hyperlink>
    </w:p>
    <w:p w14:paraId="299A38DC" w14:textId="00211D3A" w:rsidR="00A24DDB" w:rsidRDefault="008776E3"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7B0554">
          <w:rPr>
            <w:noProof/>
            <w:webHidden/>
          </w:rPr>
          <w:t>62</w:t>
        </w:r>
        <w:r w:rsidR="00A24DDB">
          <w:rPr>
            <w:noProof/>
            <w:webHidden/>
          </w:rPr>
          <w:fldChar w:fldCharType="end"/>
        </w:r>
      </w:hyperlink>
    </w:p>
    <w:p w14:paraId="1C840952" w14:textId="16CB53BF" w:rsidR="00A24DDB" w:rsidRDefault="008776E3"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7B0554">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3" w:name="_Toc150759130"/>
      <w:r w:rsidRPr="003E4B2B">
        <w:rPr>
          <w:caps w:val="0"/>
        </w:rPr>
        <w:lastRenderedPageBreak/>
        <w:t>ПОЯСНИТЕЛЬНАЯ ЗАПИСКА</w:t>
      </w:r>
      <w:bookmarkEnd w:id="3"/>
    </w:p>
    <w:p w14:paraId="2D0AB7D1" w14:textId="5D620AE2" w:rsidR="00D05E7D" w:rsidRPr="007C5D45" w:rsidRDefault="0083362F" w:rsidP="00D05E7D">
      <w:pPr>
        <w:ind w:firstLine="709"/>
        <w:jc w:val="both"/>
      </w:pPr>
      <w:bookmarkStart w:id="4" w:name="_Hlk125317112"/>
      <w:bookmarkStart w:id="5"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956A76">
        <w:t>13.02.13</w:t>
      </w:r>
      <w:r w:rsidR="007D1A98" w:rsidRPr="000C0364">
        <w:t xml:space="preserve"> </w:t>
      </w:r>
      <w:r w:rsidR="00956A76">
        <w:t>Э</w:t>
      </w:r>
      <w:r w:rsidR="007D1A98" w:rsidRPr="000C0364">
        <w:t>ксплуатация и обслуживание электрического и электромеханического оборудования (по отраслям)</w:t>
      </w:r>
      <w:r w:rsidR="007D1A98">
        <w:t>.</w:t>
      </w:r>
    </w:p>
    <w:p w14:paraId="718C1474" w14:textId="72406FB7" w:rsidR="0083362F" w:rsidRDefault="0083362F" w:rsidP="00245566">
      <w:pPr>
        <w:ind w:firstLine="709"/>
        <w:jc w:val="both"/>
      </w:pPr>
      <w:r>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w:t>
      </w:r>
      <w:r>
        <w:rPr>
          <w:rFonts w:ascii="Times New Roman" w:hAnsi="Times New Roman" w:cs="Times New Roman"/>
          <w:sz w:val="24"/>
          <w:szCs w:val="24"/>
        </w:rPr>
        <w:lastRenderedPageBreak/>
        <w:t>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6" w:name="_Hlk7822180"/>
      <w:bookmarkStart w:id="7" w:name="_Toc150759131"/>
      <w:bookmarkEnd w:id="4"/>
      <w:bookmarkEnd w:id="5"/>
      <w:r w:rsidRPr="005A3FAC">
        <w:t>П</w:t>
      </w:r>
      <w:r w:rsidR="00F364D0" w:rsidRPr="005A3FAC">
        <w:t xml:space="preserve">ланируемые результаты освоения </w:t>
      </w:r>
      <w:bookmarkEnd w:id="6"/>
      <w:r w:rsidRPr="005A3FAC">
        <w:t xml:space="preserve">учебного </w:t>
      </w:r>
      <w:r w:rsidR="00A737A1" w:rsidRPr="005A3FAC">
        <w:t>предмета</w:t>
      </w:r>
      <w:bookmarkEnd w:id="7"/>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8"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proofErr w:type="spellStart"/>
            <w:r w:rsidRPr="00245566">
              <w:rPr>
                <w:rFonts w:eastAsiaTheme="minorEastAsia"/>
                <w:sz w:val="20"/>
                <w:szCs w:val="20"/>
              </w:rPr>
              <w:t>сформированность</w:t>
            </w:r>
            <w:proofErr w:type="spellEnd"/>
            <w:r w:rsidRPr="00245566">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российской гражданской идентичности, патриотизма, уважения к своему </w:t>
            </w:r>
            <w:r w:rsidRPr="00015251">
              <w:rPr>
                <w:rFonts w:eastAsiaTheme="minorEastAsia"/>
                <w:sz w:val="20"/>
                <w:szCs w:val="20"/>
              </w:rPr>
              <w:lastRenderedPageBreak/>
              <w:t>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российской гражданской идентичности, патриотизма, </w:t>
            </w:r>
            <w:r w:rsidRPr="00433254">
              <w:rPr>
                <w:rFonts w:eastAsiaTheme="minorEastAsia"/>
                <w:sz w:val="20"/>
                <w:szCs w:val="20"/>
              </w:rPr>
              <w:lastRenderedPageBreak/>
              <w:t>уважения к своему народу, чувства 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8"/>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t>сформированность</w:t>
      </w:r>
      <w:proofErr w:type="spellEnd"/>
      <w:r w:rsidRPr="00732891">
        <w:rPr>
          <w:rFonts w:ascii="Times New Roman" w:hAnsi="Times New Roman" w:cs="Times New Roman"/>
          <w:sz w:val="24"/>
          <w:szCs w:val="24"/>
        </w:rPr>
        <w:t>:</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01D9BE6E" w14:textId="1410151A" w:rsidR="00C4199C" w:rsidRPr="002D7995" w:rsidRDefault="00C4199C" w:rsidP="00C4199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ОК </w:t>
      </w:r>
      <w:r w:rsidRPr="002D7995">
        <w:rPr>
          <w:rFonts w:ascii="Times New Roman" w:hAnsi="Times New Roman" w:cs="Times New Roman"/>
          <w:sz w:val="24"/>
          <w:szCs w:val="24"/>
        </w:rPr>
        <w:t>01. Выбирать способы решения задач профессиональной деятельности применительно к различным контекстам;</w:t>
      </w:r>
    </w:p>
    <w:p w14:paraId="196B4566" w14:textId="77777777"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02. Использовать современные средства поиска, анализа и </w:t>
      </w:r>
      <w:proofErr w:type="gramStart"/>
      <w:r w:rsidRPr="002D7995">
        <w:rPr>
          <w:rFonts w:ascii="Times New Roman" w:hAnsi="Times New Roman" w:cs="Times New Roman"/>
          <w:sz w:val="24"/>
          <w:szCs w:val="24"/>
        </w:rPr>
        <w:t>интерпретации информации</w:t>
      </w:r>
      <w:proofErr w:type="gramEnd"/>
      <w:r w:rsidRPr="002D7995">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43521FD1" w14:textId="11EA778F"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6F46A2">
        <w:rPr>
          <w:rFonts w:ascii="Times New Roman" w:hAnsi="Times New Roman" w:cs="Times New Roman"/>
          <w:sz w:val="24"/>
          <w:szCs w:val="24"/>
        </w:rPr>
        <w:t xml:space="preserve">правовой и </w:t>
      </w:r>
      <w:r w:rsidRPr="002D7995">
        <w:rPr>
          <w:rFonts w:ascii="Times New Roman" w:hAnsi="Times New Roman" w:cs="Times New Roman"/>
          <w:sz w:val="24"/>
          <w:szCs w:val="24"/>
        </w:rPr>
        <w:t>финансовой грамотности в различных жизненных ситуациях;</w:t>
      </w:r>
    </w:p>
    <w:p w14:paraId="409B6387" w14:textId="77777777"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04. Эффективно взаимодействовать и работать в коллективе и команде;</w:t>
      </w:r>
    </w:p>
    <w:p w14:paraId="2445FA47" w14:textId="77777777"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B9F2D2B" w14:textId="144F325C" w:rsidR="00C4199C" w:rsidRPr="002D7995" w:rsidRDefault="00C4199C" w:rsidP="00C4199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ОК </w:t>
      </w:r>
      <w:r w:rsidRPr="002D7995">
        <w:rPr>
          <w:rFonts w:ascii="Times New Roman" w:hAnsi="Times New Roman" w:cs="Times New Roman"/>
          <w:sz w:val="24"/>
          <w:szCs w:val="24"/>
        </w:rPr>
        <w:t xml:space="preserve">06. Проявлять гражданско-патриотическую позицию, демонстрировать осознанное поведение на основе традиционных </w:t>
      </w:r>
      <w:r w:rsidR="006F46A2">
        <w:rPr>
          <w:rFonts w:ascii="Times New Roman" w:hAnsi="Times New Roman" w:cs="Times New Roman"/>
          <w:sz w:val="24"/>
          <w:szCs w:val="24"/>
        </w:rPr>
        <w:t xml:space="preserve">российских духовно – </w:t>
      </w:r>
      <w:proofErr w:type="gramStart"/>
      <w:r w:rsidR="006F46A2">
        <w:rPr>
          <w:rFonts w:ascii="Times New Roman" w:hAnsi="Times New Roman" w:cs="Times New Roman"/>
          <w:sz w:val="24"/>
          <w:szCs w:val="24"/>
        </w:rPr>
        <w:t xml:space="preserve">нравственных </w:t>
      </w:r>
      <w:r w:rsidRPr="002D7995">
        <w:rPr>
          <w:rFonts w:ascii="Times New Roman" w:hAnsi="Times New Roman" w:cs="Times New Roman"/>
          <w:sz w:val="24"/>
          <w:szCs w:val="24"/>
        </w:rPr>
        <w:t xml:space="preserve"> ценностей</w:t>
      </w:r>
      <w:proofErr w:type="gramEnd"/>
      <w:r w:rsidRPr="002D7995">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p w14:paraId="14948704" w14:textId="77777777"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10C675E" w14:textId="77777777" w:rsidR="00C4199C" w:rsidRPr="002D7995" w:rsidRDefault="00C4199C" w:rsidP="00C4199C">
      <w:pPr>
        <w:pStyle w:val="ConsPlusNormal"/>
        <w:ind w:firstLine="567"/>
        <w:jc w:val="both"/>
        <w:rPr>
          <w:rFonts w:ascii="Times New Roman" w:hAnsi="Times New Roman" w:cs="Times New Roman"/>
          <w:sz w:val="24"/>
          <w:szCs w:val="24"/>
        </w:rPr>
      </w:pPr>
      <w:r w:rsidRPr="002D7995">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763DC98" w14:textId="08034E26" w:rsidR="00057D88" w:rsidRPr="002D7995" w:rsidRDefault="00057D88" w:rsidP="00057D88">
      <w:pPr>
        <w:pStyle w:val="ConsPlusNormal"/>
        <w:ind w:firstLine="567"/>
        <w:jc w:val="both"/>
        <w:rPr>
          <w:rFonts w:ascii="Times New Roman" w:hAnsi="Times New Roman" w:cs="Times New Roman"/>
          <w:sz w:val="24"/>
          <w:szCs w:val="24"/>
        </w:rPr>
      </w:pPr>
    </w:p>
    <w:p w14:paraId="06B09511" w14:textId="77777777" w:rsidR="006C6990" w:rsidRDefault="006C6990" w:rsidP="008947D4">
      <w:pPr>
        <w:pStyle w:val="ConsPlusNormal"/>
        <w:ind w:firstLine="540"/>
        <w:jc w:val="both"/>
        <w:rPr>
          <w:rFonts w:ascii="Times New Roman" w:hAnsi="Times New Roman" w:cs="Times New Roman"/>
          <w:sz w:val="24"/>
          <w:szCs w:val="24"/>
        </w:rPr>
      </w:pPr>
    </w:p>
    <w:p w14:paraId="6DCDABDD" w14:textId="1472D1BB" w:rsidR="00057D88" w:rsidRDefault="00FB5100" w:rsidP="00057D88">
      <w:pPr>
        <w:ind w:firstLine="709"/>
        <w:jc w:val="both"/>
        <w:rPr>
          <w:b/>
          <w:bCs/>
        </w:rPr>
      </w:pPr>
      <w:r w:rsidRPr="00727CB9">
        <w:rPr>
          <w:b/>
          <w:bCs/>
        </w:rPr>
        <w:t>Соотношение общих компетенций ФГОС СПО</w:t>
      </w:r>
      <w:r>
        <w:rPr>
          <w:b/>
          <w:bCs/>
        </w:rPr>
        <w:t xml:space="preserve"> </w:t>
      </w:r>
      <w:r w:rsidR="00481783">
        <w:rPr>
          <w:b/>
        </w:rPr>
        <w:t>13.02.13</w:t>
      </w:r>
      <w:r w:rsidR="00F92F89" w:rsidRPr="000C0364">
        <w:rPr>
          <w:b/>
        </w:rPr>
        <w:t xml:space="preserve"> </w:t>
      </w:r>
      <w:r w:rsidR="00481783">
        <w:rPr>
          <w:b/>
        </w:rPr>
        <w:t>Э</w:t>
      </w:r>
      <w:r w:rsidR="00F92F89" w:rsidRPr="000C0364">
        <w:rPr>
          <w:b/>
        </w:rPr>
        <w:t>ксплуатация и обслуживание электрического и электромеханического оборудования (по отраслям)</w:t>
      </w:r>
      <w:r w:rsidR="00F92F89" w:rsidRPr="00957605">
        <w:rPr>
          <w:b/>
          <w:bCs/>
        </w:rPr>
        <w:t>, личностных результатов и</w:t>
      </w:r>
      <w:r w:rsidR="00F92F89" w:rsidRPr="00957605">
        <w:rPr>
          <w:b/>
        </w:rPr>
        <w:t xml:space="preserve"> </w:t>
      </w:r>
      <w:proofErr w:type="spellStart"/>
      <w:r w:rsidR="00F92F89" w:rsidRPr="00957605">
        <w:rPr>
          <w:b/>
          <w:bCs/>
        </w:rPr>
        <w:t>метапредметных</w:t>
      </w:r>
      <w:proofErr w:type="spellEnd"/>
      <w:r w:rsidR="00F92F89" w:rsidRPr="00957605">
        <w:rPr>
          <w:b/>
          <w:bCs/>
        </w:rPr>
        <w:t xml:space="preserve"> результатов</w:t>
      </w:r>
    </w:p>
    <w:p w14:paraId="06471CAC" w14:textId="77777777"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47C22571" w:rsidR="00FB5100" w:rsidRPr="00727CB9" w:rsidRDefault="00FB5100" w:rsidP="00F92F89">
            <w:pPr>
              <w:autoSpaceDE w:val="0"/>
              <w:autoSpaceDN w:val="0"/>
              <w:adjustRightInd w:val="0"/>
              <w:rPr>
                <w:b/>
                <w:bCs/>
                <w:sz w:val="20"/>
                <w:szCs w:val="20"/>
              </w:rPr>
            </w:pPr>
            <w:r w:rsidRPr="00727CB9">
              <w:rPr>
                <w:b/>
                <w:bCs/>
                <w:sz w:val="20"/>
                <w:szCs w:val="20"/>
              </w:rPr>
              <w:t xml:space="preserve">Общие компетенции ФГОС СПО </w:t>
            </w:r>
            <w:r w:rsidR="00481783">
              <w:rPr>
                <w:b/>
                <w:sz w:val="20"/>
                <w:szCs w:val="20"/>
              </w:rPr>
              <w:t>13.02.13</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proofErr w:type="spellStart"/>
            <w:r w:rsidRPr="00000E28">
              <w:rPr>
                <w:rFonts w:ascii="Times New Roman" w:hAnsi="Times New Roman" w:cs="Times New Roman"/>
              </w:rPr>
              <w:t>сформированность</w:t>
            </w:r>
            <w:proofErr w:type="spellEnd"/>
            <w:r w:rsidRPr="00000E28">
              <w:rPr>
                <w:rFonts w:ascii="Times New Roman" w:hAnsi="Times New Roman" w:cs="Times New Roman"/>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w:t>
            </w:r>
            <w:r w:rsidRPr="00000E28">
              <w:rPr>
                <w:rFonts w:ascii="Times New Roman" w:hAnsi="Times New Roman" w:cs="Times New Roman"/>
              </w:rPr>
              <w:lastRenderedPageBreak/>
              <w:t>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3D4BAFD1"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w:t>
            </w:r>
            <w:r w:rsidRPr="00A21246">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6F46A2">
              <w:rPr>
                <w:rFonts w:ascii="Times New Roman" w:hAnsi="Times New Roman" w:cs="Times New Roman"/>
              </w:rPr>
              <w:t xml:space="preserve"> правовой </w:t>
            </w:r>
            <w:proofErr w:type="gramStart"/>
            <w:r w:rsidR="006F46A2">
              <w:rPr>
                <w:rFonts w:ascii="Times New Roman" w:hAnsi="Times New Roman" w:cs="Times New Roman"/>
              </w:rPr>
              <w:t xml:space="preserve">и </w:t>
            </w:r>
            <w:r w:rsidRPr="00A21246">
              <w:rPr>
                <w:rFonts w:ascii="Times New Roman" w:hAnsi="Times New Roman" w:cs="Times New Roman"/>
              </w:rPr>
              <w:t xml:space="preserve"> финансовой</w:t>
            </w:r>
            <w:proofErr w:type="gramEnd"/>
            <w:r w:rsidRPr="00A21246">
              <w:rPr>
                <w:rFonts w:ascii="Times New Roman" w:hAnsi="Times New Roman" w:cs="Times New Roman"/>
              </w:rPr>
              <w:t xml:space="preserve">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 xml:space="preserve">Овладение универсальными регулятивными </w:t>
            </w:r>
            <w:r w:rsidRPr="00FE4B23">
              <w:rPr>
                <w:rFonts w:ascii="Times New Roman" w:hAnsi="Times New Roman" w:cs="Times New Roman"/>
              </w:rPr>
              <w:lastRenderedPageBreak/>
              <w:t>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proofErr w:type="spellStart"/>
            <w:r w:rsidRPr="0013644B">
              <w:rPr>
                <w:rFonts w:eastAsiaTheme="minorEastAsia"/>
                <w:sz w:val="20"/>
                <w:szCs w:val="20"/>
              </w:rPr>
              <w:t>сформированность</w:t>
            </w:r>
            <w:proofErr w:type="spellEnd"/>
            <w:r w:rsidRPr="0013644B">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w:t>
            </w:r>
            <w:r w:rsidRPr="00A21246">
              <w:rPr>
                <w:rFonts w:ascii="Times New Roman" w:hAnsi="Times New Roman" w:cs="Times New Roman"/>
              </w:rPr>
              <w:lastRenderedPageBreak/>
              <w:t>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мировоззрения, соответствующего </w:t>
            </w:r>
            <w:r w:rsidRPr="00736D71">
              <w:rPr>
                <w:rFonts w:eastAsiaTheme="minorEastAsia"/>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представлять особенности взаимодействия </w:t>
            </w:r>
            <w:r>
              <w:rPr>
                <w:rFonts w:ascii="Times New Roman" w:hAnsi="Times New Roman" w:cs="Times New Roman"/>
              </w:rPr>
              <w:lastRenderedPageBreak/>
              <w:t>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0FC23763"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 xml:space="preserve">ОК 06. Проявлять гражданско-патриотическую позицию, демонстрировать осознанное поведение на основе традиционных </w:t>
            </w:r>
            <w:r w:rsidR="006F46A2">
              <w:rPr>
                <w:rFonts w:ascii="Times New Roman" w:hAnsi="Times New Roman" w:cs="Times New Roman"/>
              </w:rPr>
              <w:t xml:space="preserve">российских духовно – </w:t>
            </w:r>
            <w:proofErr w:type="gramStart"/>
            <w:r w:rsidR="006F46A2">
              <w:rPr>
                <w:rFonts w:ascii="Times New Roman" w:hAnsi="Times New Roman" w:cs="Times New Roman"/>
              </w:rPr>
              <w:t xml:space="preserve">нравственных </w:t>
            </w:r>
            <w:r w:rsidRPr="00A21246">
              <w:rPr>
                <w:rFonts w:ascii="Times New Roman" w:hAnsi="Times New Roman" w:cs="Times New Roman"/>
              </w:rPr>
              <w:t xml:space="preserve"> ценностей</w:t>
            </w:r>
            <w:proofErr w:type="gramEnd"/>
            <w:r w:rsidRPr="00A21246">
              <w:rPr>
                <w:rFonts w:ascii="Times New Roman" w:hAnsi="Times New Roman" w:cs="Times New Roman"/>
              </w:rPr>
              <w:t>,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w:t>
            </w:r>
            <w:r w:rsidRPr="00736D71">
              <w:rPr>
                <w:rFonts w:eastAsiaTheme="minorEastAsia"/>
                <w:sz w:val="20"/>
                <w:szCs w:val="20"/>
              </w:rPr>
              <w:lastRenderedPageBreak/>
              <w:t>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sidRPr="00736D71">
              <w:rPr>
                <w:rFonts w:eastAsiaTheme="minorEastAsia"/>
                <w:sz w:val="20"/>
                <w:szCs w:val="20"/>
              </w:rPr>
              <w:lastRenderedPageBreak/>
              <w:t>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 xml:space="preserve">осмысление исторического опыта взаимодействия людей с природной средой, его позитивных и негативных проявлений; </w:t>
            </w:r>
            <w:proofErr w:type="spellStart"/>
            <w:r w:rsidRPr="007C6FEF">
              <w:rPr>
                <w:rFonts w:ascii="Times New Roman" w:hAnsi="Times New Roman" w:cs="Times New Roman"/>
              </w:rPr>
              <w:t>сформированность</w:t>
            </w:r>
            <w:proofErr w:type="spellEnd"/>
            <w:r w:rsidRPr="007C6FEF">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4) умение выявлять существенные черты исторических событий, явлений, процессов; </w:t>
      </w:r>
      <w:r w:rsidRPr="00613301">
        <w:rPr>
          <w:rFonts w:ascii="Times New Roman" w:hAnsi="Times New Roman" w:cs="Times New Roman"/>
          <w:sz w:val="24"/>
          <w:szCs w:val="24"/>
        </w:rPr>
        <w:lastRenderedPageBreak/>
        <w:t>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9" w:name="_Toc150759132"/>
      <w:r w:rsidRPr="007C6099">
        <w:t>Содержание учебного предмета</w:t>
      </w:r>
      <w:r w:rsidR="00B27743">
        <w:t xml:space="preserve"> </w:t>
      </w:r>
      <w:bookmarkEnd w:id="9"/>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29573677" w14:textId="77777777" w:rsidR="005E305B" w:rsidRPr="005E305B" w:rsidRDefault="005E305B" w:rsidP="005E305B">
      <w:pPr>
        <w:widowControl w:val="0"/>
        <w:autoSpaceDE w:val="0"/>
        <w:autoSpaceDN w:val="0"/>
        <w:adjustRightInd w:val="0"/>
        <w:ind w:firstLine="540"/>
        <w:jc w:val="both"/>
        <w:rPr>
          <w:b/>
        </w:rPr>
      </w:pPr>
      <w:bookmarkStart w:id="10" w:name="_Toc150759133"/>
      <w:r w:rsidRPr="005E305B">
        <w:rPr>
          <w:b/>
        </w:rPr>
        <w:t>РАЗДЕЛ 1. Всеобщая история. 1914 - 1945 гг.</w:t>
      </w:r>
    </w:p>
    <w:p w14:paraId="11D1328D" w14:textId="77777777" w:rsidR="005E305B" w:rsidRPr="005E305B" w:rsidRDefault="005E305B" w:rsidP="005E305B">
      <w:pPr>
        <w:widowControl w:val="0"/>
        <w:autoSpaceDE w:val="0"/>
        <w:autoSpaceDN w:val="0"/>
        <w:adjustRightInd w:val="0"/>
        <w:ind w:firstLine="540"/>
        <w:jc w:val="both"/>
      </w:pPr>
      <w:r w:rsidRPr="005E305B">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218CF67F" w14:textId="77777777" w:rsidR="005E305B" w:rsidRPr="005E305B" w:rsidRDefault="005E305B" w:rsidP="005E305B">
      <w:pPr>
        <w:widowControl w:val="0"/>
        <w:autoSpaceDE w:val="0"/>
        <w:autoSpaceDN w:val="0"/>
        <w:adjustRightInd w:val="0"/>
        <w:ind w:firstLine="540"/>
        <w:jc w:val="both"/>
      </w:pPr>
      <w:r w:rsidRPr="005E305B">
        <w:rPr>
          <w:b/>
        </w:rPr>
        <w:t>Тема 1.</w:t>
      </w:r>
      <w:r w:rsidRPr="005E305B">
        <w:t xml:space="preserve"> Мир накануне и в годы Первой мировой войны.</w:t>
      </w:r>
    </w:p>
    <w:p w14:paraId="37D928DC" w14:textId="77777777" w:rsidR="005E305B" w:rsidRPr="005E305B" w:rsidRDefault="005E305B" w:rsidP="005E305B">
      <w:pPr>
        <w:widowControl w:val="0"/>
        <w:autoSpaceDE w:val="0"/>
        <w:autoSpaceDN w:val="0"/>
        <w:adjustRightInd w:val="0"/>
        <w:ind w:firstLine="540"/>
        <w:jc w:val="both"/>
      </w:pPr>
      <w:r w:rsidRPr="005E305B">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1016364" w14:textId="77777777" w:rsidR="005E305B" w:rsidRPr="005E305B" w:rsidRDefault="005E305B" w:rsidP="005E305B">
      <w:pPr>
        <w:widowControl w:val="0"/>
        <w:autoSpaceDE w:val="0"/>
        <w:autoSpaceDN w:val="0"/>
        <w:adjustRightInd w:val="0"/>
        <w:ind w:firstLine="540"/>
        <w:jc w:val="both"/>
      </w:pPr>
      <w:r w:rsidRPr="005E305B">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4D4EBEDB" w14:textId="77777777" w:rsidR="005E305B" w:rsidRPr="005E305B" w:rsidRDefault="005E305B" w:rsidP="005E305B">
      <w:pPr>
        <w:widowControl w:val="0"/>
        <w:autoSpaceDE w:val="0"/>
        <w:autoSpaceDN w:val="0"/>
        <w:adjustRightInd w:val="0"/>
        <w:ind w:firstLine="540"/>
        <w:jc w:val="both"/>
      </w:pPr>
      <w:r w:rsidRPr="005E305B">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w:t>
      </w:r>
      <w:r w:rsidRPr="005E305B">
        <w:lastRenderedPageBreak/>
        <w:t>(вступление в войну Османской империи, Италии, Болгарии). Четверной союз. Верден. Сомма.</w:t>
      </w:r>
    </w:p>
    <w:p w14:paraId="60FCB4FE" w14:textId="77777777" w:rsidR="005E305B" w:rsidRPr="005E305B" w:rsidRDefault="005E305B" w:rsidP="005E305B">
      <w:pPr>
        <w:widowControl w:val="0"/>
        <w:autoSpaceDE w:val="0"/>
        <w:autoSpaceDN w:val="0"/>
        <w:adjustRightInd w:val="0"/>
        <w:ind w:firstLine="540"/>
        <w:jc w:val="both"/>
      </w:pPr>
      <w:r w:rsidRPr="005E305B">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59B86185" w14:textId="77777777" w:rsidR="005E305B" w:rsidRPr="005E305B" w:rsidRDefault="005E305B" w:rsidP="005E305B">
      <w:pPr>
        <w:widowControl w:val="0"/>
        <w:autoSpaceDE w:val="0"/>
        <w:autoSpaceDN w:val="0"/>
        <w:adjustRightInd w:val="0"/>
        <w:ind w:firstLine="540"/>
        <w:jc w:val="both"/>
      </w:pPr>
      <w:r w:rsidRPr="005E305B">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1181FEB7" w14:textId="77777777" w:rsidR="005E305B" w:rsidRPr="005E305B" w:rsidRDefault="005E305B" w:rsidP="005E305B">
      <w:pPr>
        <w:widowControl w:val="0"/>
        <w:autoSpaceDE w:val="0"/>
        <w:autoSpaceDN w:val="0"/>
        <w:adjustRightInd w:val="0"/>
        <w:ind w:firstLine="540"/>
        <w:jc w:val="both"/>
      </w:pPr>
      <w:r w:rsidRPr="005E305B">
        <w:t>Тема 2. Мир в 1918 - 1939 гг.</w:t>
      </w:r>
    </w:p>
    <w:p w14:paraId="43156C53" w14:textId="77777777" w:rsidR="005E305B" w:rsidRPr="005E305B" w:rsidRDefault="005E305B" w:rsidP="005E305B">
      <w:pPr>
        <w:widowControl w:val="0"/>
        <w:autoSpaceDE w:val="0"/>
        <w:autoSpaceDN w:val="0"/>
        <w:adjustRightInd w:val="0"/>
        <w:ind w:firstLine="540"/>
        <w:jc w:val="both"/>
      </w:pPr>
      <w:r w:rsidRPr="005E305B">
        <w:t xml:space="preserve"> От войны к миру.</w:t>
      </w:r>
    </w:p>
    <w:p w14:paraId="27E98EAF" w14:textId="77777777" w:rsidR="005E305B" w:rsidRPr="005E305B" w:rsidRDefault="005E305B" w:rsidP="005E305B">
      <w:pPr>
        <w:widowControl w:val="0"/>
        <w:autoSpaceDE w:val="0"/>
        <w:autoSpaceDN w:val="0"/>
        <w:adjustRightInd w:val="0"/>
        <w:ind w:firstLine="540"/>
        <w:jc w:val="both"/>
      </w:pPr>
      <w:r w:rsidRPr="005E305B">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613A3F2" w14:textId="77777777" w:rsidR="005E305B" w:rsidRPr="005E305B" w:rsidRDefault="005E305B" w:rsidP="005E305B">
      <w:pPr>
        <w:widowControl w:val="0"/>
        <w:autoSpaceDE w:val="0"/>
        <w:autoSpaceDN w:val="0"/>
        <w:adjustRightInd w:val="0"/>
        <w:ind w:firstLine="540"/>
        <w:jc w:val="both"/>
      </w:pPr>
      <w:r w:rsidRPr="005E305B">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7A85429E" w14:textId="77777777" w:rsidR="005E305B" w:rsidRPr="005E305B" w:rsidRDefault="005E305B" w:rsidP="005E305B">
      <w:pPr>
        <w:widowControl w:val="0"/>
        <w:autoSpaceDE w:val="0"/>
        <w:autoSpaceDN w:val="0"/>
        <w:adjustRightInd w:val="0"/>
        <w:ind w:firstLine="540"/>
        <w:jc w:val="both"/>
      </w:pPr>
      <w:r w:rsidRPr="005E305B">
        <w:t xml:space="preserve"> Страны Европы и Северной Америки в 1920 - 1930-е гг.</w:t>
      </w:r>
    </w:p>
    <w:p w14:paraId="6559A114" w14:textId="77777777" w:rsidR="005E305B" w:rsidRPr="005E305B" w:rsidRDefault="005E305B" w:rsidP="005E305B">
      <w:pPr>
        <w:widowControl w:val="0"/>
        <w:autoSpaceDE w:val="0"/>
        <w:autoSpaceDN w:val="0"/>
        <w:adjustRightInd w:val="0"/>
        <w:ind w:firstLine="540"/>
        <w:jc w:val="both"/>
      </w:pPr>
      <w:r w:rsidRPr="005E305B">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3A857BDF" w14:textId="77777777" w:rsidR="005E305B" w:rsidRPr="005E305B" w:rsidRDefault="005E305B" w:rsidP="005E305B">
      <w:pPr>
        <w:widowControl w:val="0"/>
        <w:autoSpaceDE w:val="0"/>
        <w:autoSpaceDN w:val="0"/>
        <w:adjustRightInd w:val="0"/>
        <w:ind w:firstLine="540"/>
        <w:jc w:val="both"/>
      </w:pPr>
      <w:r w:rsidRPr="005E305B">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2DEDDA4D" w14:textId="77777777" w:rsidR="005E305B" w:rsidRPr="005E305B" w:rsidRDefault="005E305B" w:rsidP="005E305B">
      <w:pPr>
        <w:widowControl w:val="0"/>
        <w:autoSpaceDE w:val="0"/>
        <w:autoSpaceDN w:val="0"/>
        <w:adjustRightInd w:val="0"/>
        <w:ind w:firstLine="540"/>
        <w:jc w:val="both"/>
      </w:pPr>
      <w:r w:rsidRPr="005E305B">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14:paraId="18DC8FF8" w14:textId="77777777" w:rsidR="005E305B" w:rsidRPr="005E305B" w:rsidRDefault="005E305B" w:rsidP="005E305B">
      <w:pPr>
        <w:widowControl w:val="0"/>
        <w:autoSpaceDE w:val="0"/>
        <w:autoSpaceDN w:val="0"/>
        <w:adjustRightInd w:val="0"/>
        <w:ind w:firstLine="540"/>
        <w:jc w:val="both"/>
      </w:pPr>
      <w:r w:rsidRPr="005E305B">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5E305B">
        <w:t>Франкистский</w:t>
      </w:r>
      <w:proofErr w:type="spellEnd"/>
      <w:r w:rsidRPr="005E305B">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608BE852" w14:textId="77777777" w:rsidR="005E305B" w:rsidRPr="005E305B" w:rsidRDefault="005E305B" w:rsidP="005E305B">
      <w:pPr>
        <w:widowControl w:val="0"/>
        <w:autoSpaceDE w:val="0"/>
        <w:autoSpaceDN w:val="0"/>
        <w:adjustRightInd w:val="0"/>
        <w:ind w:firstLine="540"/>
        <w:jc w:val="both"/>
      </w:pPr>
      <w:r w:rsidRPr="005E305B">
        <w:t xml:space="preserve"> Страны Азии, Латинской Америки в 1918 - 1930-е гг.</w:t>
      </w:r>
    </w:p>
    <w:p w14:paraId="725C79B6" w14:textId="77777777" w:rsidR="005E305B" w:rsidRPr="005E305B" w:rsidRDefault="005E305B" w:rsidP="005E305B">
      <w:pPr>
        <w:widowControl w:val="0"/>
        <w:autoSpaceDE w:val="0"/>
        <w:autoSpaceDN w:val="0"/>
        <w:adjustRightInd w:val="0"/>
        <w:ind w:firstLine="540"/>
        <w:jc w:val="both"/>
      </w:pPr>
      <w:r w:rsidRPr="005E305B">
        <w:t xml:space="preserve">Распад Османской империи. Провозглашение Турецкой Республики. Курс преобразований М. </w:t>
      </w:r>
      <w:proofErr w:type="spellStart"/>
      <w:r w:rsidRPr="005E305B">
        <w:t>Кемаля</w:t>
      </w:r>
      <w:proofErr w:type="spellEnd"/>
      <w:r w:rsidRPr="005E305B">
        <w:t xml:space="preserve"> </w:t>
      </w:r>
      <w:proofErr w:type="spellStart"/>
      <w:r w:rsidRPr="005E305B">
        <w:t>Ататюрка</w:t>
      </w:r>
      <w:proofErr w:type="spellEnd"/>
      <w:r w:rsidRPr="005E305B">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60B638D8" w14:textId="77777777" w:rsidR="005E305B" w:rsidRPr="005E305B" w:rsidRDefault="005E305B" w:rsidP="005E305B">
      <w:pPr>
        <w:widowControl w:val="0"/>
        <w:autoSpaceDE w:val="0"/>
        <w:autoSpaceDN w:val="0"/>
        <w:adjustRightInd w:val="0"/>
        <w:ind w:firstLine="540"/>
        <w:jc w:val="both"/>
      </w:pPr>
      <w:r w:rsidRPr="005E305B">
        <w:t>Мексиканская революция 1910 - 1917 гг., ее итоги и значение. Реформы и революционные движения в латиноамериканских странах. Народный фронт в Чили.</w:t>
      </w:r>
    </w:p>
    <w:p w14:paraId="49AFAEE1" w14:textId="77777777" w:rsidR="005E305B" w:rsidRPr="005E305B" w:rsidRDefault="005E305B" w:rsidP="005E305B">
      <w:pPr>
        <w:widowControl w:val="0"/>
        <w:autoSpaceDE w:val="0"/>
        <w:autoSpaceDN w:val="0"/>
        <w:adjustRightInd w:val="0"/>
        <w:ind w:firstLine="540"/>
        <w:jc w:val="both"/>
      </w:pPr>
      <w:r w:rsidRPr="005E305B">
        <w:t xml:space="preserve"> Международные отношения в 1920 - 1930-х гг.</w:t>
      </w:r>
    </w:p>
    <w:p w14:paraId="73D4C39A" w14:textId="77777777" w:rsidR="005E305B" w:rsidRPr="005E305B" w:rsidRDefault="005E305B" w:rsidP="005E305B">
      <w:pPr>
        <w:widowControl w:val="0"/>
        <w:autoSpaceDE w:val="0"/>
        <w:autoSpaceDN w:val="0"/>
        <w:adjustRightInd w:val="0"/>
        <w:ind w:firstLine="540"/>
        <w:jc w:val="both"/>
      </w:pPr>
      <w:r w:rsidRPr="005E305B">
        <w:t xml:space="preserve">Версальская система и реалии 1920-х гг. Планы </w:t>
      </w:r>
      <w:proofErr w:type="spellStart"/>
      <w:r w:rsidRPr="005E305B">
        <w:t>Дауэса</w:t>
      </w:r>
      <w:proofErr w:type="spellEnd"/>
      <w:r w:rsidRPr="005E305B">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5E305B">
        <w:t>Бриана</w:t>
      </w:r>
      <w:proofErr w:type="spellEnd"/>
      <w:r w:rsidRPr="005E305B">
        <w:t>-Келлога. "Эра пацифизма".</w:t>
      </w:r>
    </w:p>
    <w:p w14:paraId="4460F14B" w14:textId="77777777" w:rsidR="005E305B" w:rsidRPr="005E305B" w:rsidRDefault="005E305B" w:rsidP="005E305B">
      <w:pPr>
        <w:widowControl w:val="0"/>
        <w:autoSpaceDE w:val="0"/>
        <w:autoSpaceDN w:val="0"/>
        <w:adjustRightInd w:val="0"/>
        <w:ind w:firstLine="540"/>
        <w:jc w:val="both"/>
      </w:pPr>
      <w:r w:rsidRPr="005E305B">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w:t>
      </w:r>
      <w:r w:rsidRPr="005E305B">
        <w:lastRenderedPageBreak/>
        <w:t>франко-советские переговоры в Москве. Советско-германский договор о ненападении и его последствия.</w:t>
      </w:r>
    </w:p>
    <w:p w14:paraId="561597F2" w14:textId="77777777" w:rsidR="005E305B" w:rsidRPr="005E305B" w:rsidRDefault="005E305B" w:rsidP="005E305B">
      <w:pPr>
        <w:widowControl w:val="0"/>
        <w:autoSpaceDE w:val="0"/>
        <w:autoSpaceDN w:val="0"/>
        <w:adjustRightInd w:val="0"/>
        <w:ind w:firstLine="540"/>
        <w:jc w:val="both"/>
      </w:pPr>
      <w:r w:rsidRPr="005E305B">
        <w:t xml:space="preserve"> Развитие культуры в 1914 - 1930-х гг.</w:t>
      </w:r>
    </w:p>
    <w:p w14:paraId="1573069E" w14:textId="77777777" w:rsidR="005E305B" w:rsidRPr="005E305B" w:rsidRDefault="005E305B" w:rsidP="005E305B">
      <w:pPr>
        <w:widowControl w:val="0"/>
        <w:autoSpaceDE w:val="0"/>
        <w:autoSpaceDN w:val="0"/>
        <w:adjustRightInd w:val="0"/>
        <w:ind w:firstLine="540"/>
        <w:jc w:val="both"/>
      </w:pPr>
      <w:r w:rsidRPr="005E305B">
        <w:t>Научные открытия первых десятилетий XX в. (физика, химия, биология, медицина и другие). Технический прогресс в 1920 - 1930-х гг. Изменение облика городов.</w:t>
      </w:r>
    </w:p>
    <w:p w14:paraId="78D19DDB" w14:textId="77777777" w:rsidR="005E305B" w:rsidRPr="005E305B" w:rsidRDefault="005E305B" w:rsidP="005E305B">
      <w:pPr>
        <w:widowControl w:val="0"/>
        <w:autoSpaceDE w:val="0"/>
        <w:autoSpaceDN w:val="0"/>
        <w:adjustRightInd w:val="0"/>
        <w:ind w:firstLine="540"/>
        <w:jc w:val="both"/>
      </w:pPr>
      <w:r w:rsidRPr="005E305B">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1CA1DF2F" w14:textId="77777777" w:rsidR="005E305B" w:rsidRPr="005E305B" w:rsidRDefault="005E305B" w:rsidP="005E305B">
      <w:pPr>
        <w:widowControl w:val="0"/>
        <w:autoSpaceDE w:val="0"/>
        <w:autoSpaceDN w:val="0"/>
        <w:adjustRightInd w:val="0"/>
        <w:ind w:firstLine="540"/>
        <w:jc w:val="both"/>
      </w:pPr>
      <w:r w:rsidRPr="005E305B">
        <w:t>Тема 3. Вторая мировая война.</w:t>
      </w:r>
    </w:p>
    <w:p w14:paraId="08FBD509" w14:textId="77777777" w:rsidR="005E305B" w:rsidRPr="005E305B" w:rsidRDefault="005E305B" w:rsidP="005E305B">
      <w:pPr>
        <w:widowControl w:val="0"/>
        <w:autoSpaceDE w:val="0"/>
        <w:autoSpaceDN w:val="0"/>
        <w:adjustRightInd w:val="0"/>
        <w:ind w:firstLine="540"/>
        <w:jc w:val="both"/>
      </w:pPr>
      <w:r w:rsidRPr="005E305B">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40286E45" w14:textId="77777777" w:rsidR="005E305B" w:rsidRPr="005E305B" w:rsidRDefault="005E305B" w:rsidP="005E305B">
      <w:pPr>
        <w:widowControl w:val="0"/>
        <w:autoSpaceDE w:val="0"/>
        <w:autoSpaceDN w:val="0"/>
        <w:adjustRightInd w:val="0"/>
        <w:ind w:firstLine="540"/>
        <w:jc w:val="both"/>
      </w:pPr>
      <w:r w:rsidRPr="005E305B">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6A1B2927" w14:textId="77777777" w:rsidR="005E305B" w:rsidRPr="005E305B" w:rsidRDefault="005E305B" w:rsidP="005E305B">
      <w:pPr>
        <w:widowControl w:val="0"/>
        <w:autoSpaceDE w:val="0"/>
        <w:autoSpaceDN w:val="0"/>
        <w:adjustRightInd w:val="0"/>
        <w:ind w:firstLine="540"/>
        <w:jc w:val="both"/>
      </w:pPr>
      <w:r w:rsidRPr="005E305B">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2F06A013" w14:textId="77777777" w:rsidR="005E305B" w:rsidRPr="005E305B" w:rsidRDefault="005E305B" w:rsidP="005E305B">
      <w:pPr>
        <w:widowControl w:val="0"/>
        <w:autoSpaceDE w:val="0"/>
        <w:autoSpaceDN w:val="0"/>
        <w:adjustRightInd w:val="0"/>
        <w:ind w:firstLine="540"/>
        <w:jc w:val="both"/>
      </w:pPr>
      <w:r w:rsidRPr="005E305B">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2C37C9C0" w14:textId="77777777" w:rsidR="005E305B" w:rsidRPr="005E305B" w:rsidRDefault="005E305B" w:rsidP="005E305B">
      <w:pPr>
        <w:widowControl w:val="0"/>
        <w:autoSpaceDE w:val="0"/>
        <w:autoSpaceDN w:val="0"/>
        <w:adjustRightInd w:val="0"/>
        <w:ind w:firstLine="540"/>
        <w:jc w:val="both"/>
      </w:pPr>
      <w:r w:rsidRPr="005E305B">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7343A436" w14:textId="77777777" w:rsidR="005E305B" w:rsidRPr="005E305B" w:rsidRDefault="005E305B" w:rsidP="005E305B">
      <w:pPr>
        <w:widowControl w:val="0"/>
        <w:autoSpaceDE w:val="0"/>
        <w:autoSpaceDN w:val="0"/>
        <w:adjustRightInd w:val="0"/>
        <w:ind w:firstLine="540"/>
        <w:jc w:val="both"/>
      </w:pPr>
      <w:r w:rsidRPr="005E305B">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5E305B">
        <w:t>Квантунской</w:t>
      </w:r>
      <w:proofErr w:type="spellEnd"/>
      <w:r w:rsidRPr="005E305B">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04FFA72E" w14:textId="77777777" w:rsidR="005E305B" w:rsidRPr="005E305B" w:rsidRDefault="005E305B" w:rsidP="005E305B">
      <w:pPr>
        <w:widowControl w:val="0"/>
        <w:autoSpaceDE w:val="0"/>
        <w:autoSpaceDN w:val="0"/>
        <w:adjustRightInd w:val="0"/>
        <w:ind w:firstLine="540"/>
        <w:jc w:val="both"/>
      </w:pPr>
      <w:r w:rsidRPr="005E305B">
        <w:t>Тема 4. Обобщение.</w:t>
      </w:r>
    </w:p>
    <w:p w14:paraId="5EBD310D" w14:textId="77777777" w:rsidR="005E305B" w:rsidRPr="005E305B" w:rsidRDefault="005E305B" w:rsidP="005E305B">
      <w:pPr>
        <w:widowControl w:val="0"/>
        <w:autoSpaceDE w:val="0"/>
        <w:autoSpaceDN w:val="0"/>
        <w:adjustRightInd w:val="0"/>
        <w:ind w:firstLine="540"/>
        <w:jc w:val="both"/>
        <w:rPr>
          <w:b/>
        </w:rPr>
      </w:pPr>
    </w:p>
    <w:p w14:paraId="1B0FB969" w14:textId="77777777" w:rsidR="005E305B" w:rsidRPr="005E305B" w:rsidRDefault="005E305B" w:rsidP="005E305B">
      <w:pPr>
        <w:widowControl w:val="0"/>
        <w:autoSpaceDE w:val="0"/>
        <w:autoSpaceDN w:val="0"/>
        <w:adjustRightInd w:val="0"/>
        <w:ind w:firstLine="540"/>
        <w:jc w:val="both"/>
        <w:rPr>
          <w:b/>
        </w:rPr>
      </w:pPr>
      <w:r w:rsidRPr="005E305B">
        <w:rPr>
          <w:b/>
        </w:rPr>
        <w:t>РАЗДЕЛ 2. История России. 1914 - 1945 гг.</w:t>
      </w:r>
    </w:p>
    <w:p w14:paraId="4548A405" w14:textId="77777777" w:rsidR="005E305B" w:rsidRPr="005E305B" w:rsidRDefault="005E305B" w:rsidP="005E305B">
      <w:pPr>
        <w:widowControl w:val="0"/>
        <w:autoSpaceDE w:val="0"/>
        <w:autoSpaceDN w:val="0"/>
        <w:adjustRightInd w:val="0"/>
        <w:ind w:firstLine="540"/>
        <w:jc w:val="both"/>
      </w:pPr>
      <w:r w:rsidRPr="005E305B">
        <w:t>Введение. Россия в начале XX в.</w:t>
      </w:r>
    </w:p>
    <w:p w14:paraId="0EC93A79" w14:textId="77777777" w:rsidR="005E305B" w:rsidRPr="005E305B" w:rsidRDefault="005E305B" w:rsidP="005E305B">
      <w:pPr>
        <w:widowControl w:val="0"/>
        <w:autoSpaceDE w:val="0"/>
        <w:autoSpaceDN w:val="0"/>
        <w:adjustRightInd w:val="0"/>
        <w:ind w:firstLine="540"/>
        <w:jc w:val="both"/>
      </w:pPr>
      <w:r w:rsidRPr="005E305B">
        <w:t>Тема 1. Россия в годы Первой мировой войны и Великой российской революции (1914 - 1922 гг.).</w:t>
      </w:r>
    </w:p>
    <w:p w14:paraId="58D4E196" w14:textId="77777777" w:rsidR="005E305B" w:rsidRPr="005E305B" w:rsidRDefault="005E305B" w:rsidP="005E305B">
      <w:pPr>
        <w:widowControl w:val="0"/>
        <w:autoSpaceDE w:val="0"/>
        <w:autoSpaceDN w:val="0"/>
        <w:adjustRightInd w:val="0"/>
        <w:jc w:val="both"/>
      </w:pPr>
      <w:r w:rsidRPr="005E305B">
        <w:t xml:space="preserve">         Россия в Первой мировой войне (1914 - 1918 гг.).</w:t>
      </w:r>
    </w:p>
    <w:p w14:paraId="79DF2915" w14:textId="77777777" w:rsidR="005E305B" w:rsidRPr="005E305B" w:rsidRDefault="005E305B" w:rsidP="005E305B">
      <w:pPr>
        <w:widowControl w:val="0"/>
        <w:autoSpaceDE w:val="0"/>
        <w:autoSpaceDN w:val="0"/>
        <w:adjustRightInd w:val="0"/>
        <w:ind w:firstLine="540"/>
        <w:jc w:val="both"/>
      </w:pPr>
      <w:r w:rsidRPr="005E305B">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0137F28F" w14:textId="77777777" w:rsidR="005E305B" w:rsidRPr="005E305B" w:rsidRDefault="005E305B" w:rsidP="005E305B">
      <w:pPr>
        <w:widowControl w:val="0"/>
        <w:autoSpaceDE w:val="0"/>
        <w:autoSpaceDN w:val="0"/>
        <w:adjustRightInd w:val="0"/>
        <w:ind w:firstLine="540"/>
        <w:jc w:val="both"/>
      </w:pPr>
      <w:r w:rsidRPr="005E305B">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w:t>
      </w:r>
      <w:r w:rsidRPr="005E305B">
        <w:lastRenderedPageBreak/>
        <w:t>организаций помощи фронту. Введение государством карточной системы снабжения в городе и разверстки в деревне.</w:t>
      </w:r>
    </w:p>
    <w:p w14:paraId="5A610907" w14:textId="77777777" w:rsidR="005E305B" w:rsidRPr="005E305B" w:rsidRDefault="005E305B" w:rsidP="005E305B">
      <w:pPr>
        <w:widowControl w:val="0"/>
        <w:autoSpaceDE w:val="0"/>
        <w:autoSpaceDN w:val="0"/>
        <w:adjustRightInd w:val="0"/>
        <w:ind w:firstLine="540"/>
        <w:jc w:val="both"/>
      </w:pPr>
      <w:r w:rsidRPr="005E305B">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5E305B">
        <w:t>Распутинщина</w:t>
      </w:r>
      <w:proofErr w:type="spellEnd"/>
      <w:r w:rsidRPr="005E305B">
        <w:t xml:space="preserve"> и </w:t>
      </w:r>
      <w:proofErr w:type="spellStart"/>
      <w:r w:rsidRPr="005E305B">
        <w:t>десакрализация</w:t>
      </w:r>
      <w:proofErr w:type="spellEnd"/>
      <w:r w:rsidRPr="005E305B">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57A42A68" w14:textId="77777777" w:rsidR="005E305B" w:rsidRPr="005E305B" w:rsidRDefault="005E305B" w:rsidP="005E305B">
      <w:pPr>
        <w:widowControl w:val="0"/>
        <w:autoSpaceDE w:val="0"/>
        <w:autoSpaceDN w:val="0"/>
        <w:adjustRightInd w:val="0"/>
        <w:ind w:firstLine="540"/>
        <w:jc w:val="both"/>
      </w:pPr>
      <w:r w:rsidRPr="005E305B">
        <w:t>Великая российская революция (1917 - 1922 гг.).</w:t>
      </w:r>
    </w:p>
    <w:p w14:paraId="4FFBCD6B" w14:textId="77777777" w:rsidR="005E305B" w:rsidRPr="005E305B" w:rsidRDefault="005E305B" w:rsidP="005E305B">
      <w:pPr>
        <w:widowControl w:val="0"/>
        <w:autoSpaceDE w:val="0"/>
        <w:autoSpaceDN w:val="0"/>
        <w:adjustRightInd w:val="0"/>
        <w:ind w:firstLine="540"/>
        <w:jc w:val="both"/>
      </w:pPr>
      <w:r w:rsidRPr="005E305B">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0A046275" w14:textId="77777777" w:rsidR="005E305B" w:rsidRPr="005E305B" w:rsidRDefault="005E305B" w:rsidP="005E305B">
      <w:pPr>
        <w:widowControl w:val="0"/>
        <w:autoSpaceDE w:val="0"/>
        <w:autoSpaceDN w:val="0"/>
        <w:adjustRightInd w:val="0"/>
        <w:ind w:firstLine="540"/>
        <w:jc w:val="both"/>
      </w:pPr>
      <w:r w:rsidRPr="005E305B">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6541DB26" w14:textId="77777777" w:rsidR="005E305B" w:rsidRPr="005E305B" w:rsidRDefault="005E305B" w:rsidP="005E305B">
      <w:pPr>
        <w:widowControl w:val="0"/>
        <w:autoSpaceDE w:val="0"/>
        <w:autoSpaceDN w:val="0"/>
        <w:adjustRightInd w:val="0"/>
        <w:ind w:firstLine="540"/>
        <w:jc w:val="both"/>
      </w:pPr>
      <w:r w:rsidRPr="005E305B">
        <w:t xml:space="preserve"> Первые революционные преобразования большевиков.</w:t>
      </w:r>
    </w:p>
    <w:p w14:paraId="2A8126EF" w14:textId="77777777" w:rsidR="005E305B" w:rsidRPr="005E305B" w:rsidRDefault="005E305B" w:rsidP="005E305B">
      <w:pPr>
        <w:widowControl w:val="0"/>
        <w:autoSpaceDE w:val="0"/>
        <w:autoSpaceDN w:val="0"/>
        <w:adjustRightInd w:val="0"/>
        <w:ind w:firstLine="540"/>
        <w:jc w:val="both"/>
      </w:pPr>
      <w:r w:rsidRPr="005E305B">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7BF6868" w14:textId="77777777" w:rsidR="005E305B" w:rsidRPr="005E305B" w:rsidRDefault="005E305B" w:rsidP="005E305B">
      <w:pPr>
        <w:widowControl w:val="0"/>
        <w:autoSpaceDE w:val="0"/>
        <w:autoSpaceDN w:val="0"/>
        <w:adjustRightInd w:val="0"/>
        <w:ind w:firstLine="540"/>
        <w:jc w:val="both"/>
      </w:pPr>
      <w:r w:rsidRPr="005E305B">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5E305B">
          <w:rPr>
            <w:color w:val="0000FF"/>
          </w:rPr>
          <w:t>Конституция</w:t>
        </w:r>
      </w:hyperlink>
      <w:r w:rsidRPr="005E305B">
        <w:t xml:space="preserve"> РСФСР 1918 г.</w:t>
      </w:r>
    </w:p>
    <w:p w14:paraId="45151F7E" w14:textId="77777777" w:rsidR="005E305B" w:rsidRPr="005E305B" w:rsidRDefault="005E305B" w:rsidP="005E305B">
      <w:pPr>
        <w:widowControl w:val="0"/>
        <w:autoSpaceDE w:val="0"/>
        <w:autoSpaceDN w:val="0"/>
        <w:adjustRightInd w:val="0"/>
        <w:ind w:firstLine="540"/>
        <w:jc w:val="both"/>
      </w:pPr>
      <w:r w:rsidRPr="005E305B">
        <w:t xml:space="preserve"> Гражданская война и ее последствия.</w:t>
      </w:r>
    </w:p>
    <w:p w14:paraId="56660A13" w14:textId="77777777" w:rsidR="005E305B" w:rsidRPr="005E305B" w:rsidRDefault="005E305B" w:rsidP="005E305B">
      <w:pPr>
        <w:widowControl w:val="0"/>
        <w:autoSpaceDE w:val="0"/>
        <w:autoSpaceDN w:val="0"/>
        <w:adjustRightInd w:val="0"/>
        <w:ind w:firstLine="540"/>
        <w:jc w:val="both"/>
      </w:pPr>
      <w:r w:rsidRPr="005E305B">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239D6AEC" w14:textId="77777777" w:rsidR="005E305B" w:rsidRPr="005E305B" w:rsidRDefault="005E305B" w:rsidP="005E305B">
      <w:pPr>
        <w:widowControl w:val="0"/>
        <w:autoSpaceDE w:val="0"/>
        <w:autoSpaceDN w:val="0"/>
        <w:adjustRightInd w:val="0"/>
        <w:ind w:firstLine="540"/>
        <w:jc w:val="both"/>
      </w:pPr>
      <w:r w:rsidRPr="005E305B">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691BA86A" w14:textId="77777777" w:rsidR="005E305B" w:rsidRPr="005E305B" w:rsidRDefault="005E305B" w:rsidP="005E305B">
      <w:pPr>
        <w:widowControl w:val="0"/>
        <w:autoSpaceDE w:val="0"/>
        <w:autoSpaceDN w:val="0"/>
        <w:adjustRightInd w:val="0"/>
        <w:ind w:firstLine="540"/>
        <w:jc w:val="both"/>
      </w:pPr>
      <w:r w:rsidRPr="005E305B">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6518CBB0" w14:textId="77777777" w:rsidR="005E305B" w:rsidRPr="005E305B" w:rsidRDefault="005E305B" w:rsidP="005E305B">
      <w:pPr>
        <w:widowControl w:val="0"/>
        <w:autoSpaceDE w:val="0"/>
        <w:autoSpaceDN w:val="0"/>
        <w:adjustRightInd w:val="0"/>
        <w:ind w:firstLine="540"/>
        <w:jc w:val="both"/>
      </w:pPr>
      <w:r w:rsidRPr="005E305B">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034B0F55" w14:textId="77777777" w:rsidR="005E305B" w:rsidRPr="005E305B" w:rsidRDefault="005E305B" w:rsidP="005E305B">
      <w:pPr>
        <w:widowControl w:val="0"/>
        <w:autoSpaceDE w:val="0"/>
        <w:autoSpaceDN w:val="0"/>
        <w:adjustRightInd w:val="0"/>
        <w:ind w:firstLine="540"/>
        <w:jc w:val="both"/>
      </w:pPr>
      <w:r w:rsidRPr="005E305B">
        <w:t xml:space="preserve">Причины победы Красной Армии в Гражданской войне. Вопрос о земле. Национальный фактор в Гражданской войне. Декларация прав народов России и ее </w:t>
      </w:r>
      <w:r w:rsidRPr="005E305B">
        <w:lastRenderedPageBreak/>
        <w:t>значение. Эмиграция и формирование русского зарубежья. Последние отголоски Гражданской войны в регионах в конце 1921 - 1922 гг.</w:t>
      </w:r>
    </w:p>
    <w:p w14:paraId="7197F509" w14:textId="77777777" w:rsidR="005E305B" w:rsidRPr="005E305B" w:rsidRDefault="005E305B" w:rsidP="005E305B">
      <w:pPr>
        <w:widowControl w:val="0"/>
        <w:autoSpaceDE w:val="0"/>
        <w:autoSpaceDN w:val="0"/>
        <w:adjustRightInd w:val="0"/>
        <w:ind w:firstLine="540"/>
        <w:jc w:val="both"/>
      </w:pPr>
      <w:r w:rsidRPr="005E305B">
        <w:t xml:space="preserve"> Идеология и культура Советской России периода Гражданской войны.</w:t>
      </w:r>
    </w:p>
    <w:p w14:paraId="6DA04D36" w14:textId="77777777" w:rsidR="005E305B" w:rsidRPr="005E305B" w:rsidRDefault="005E305B" w:rsidP="005E305B">
      <w:pPr>
        <w:widowControl w:val="0"/>
        <w:autoSpaceDE w:val="0"/>
        <w:autoSpaceDN w:val="0"/>
        <w:adjustRightInd w:val="0"/>
        <w:ind w:firstLine="540"/>
        <w:jc w:val="both"/>
      </w:pPr>
      <w:r w:rsidRPr="005E305B">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39BEF399" w14:textId="77777777" w:rsidR="005E305B" w:rsidRPr="005E305B" w:rsidRDefault="005E305B" w:rsidP="005E305B">
      <w:pPr>
        <w:widowControl w:val="0"/>
        <w:autoSpaceDE w:val="0"/>
        <w:autoSpaceDN w:val="0"/>
        <w:adjustRightInd w:val="0"/>
        <w:ind w:firstLine="540"/>
        <w:jc w:val="both"/>
      </w:pPr>
      <w:r w:rsidRPr="005E305B">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6D940C78" w14:textId="77777777" w:rsidR="005E305B" w:rsidRPr="005E305B" w:rsidRDefault="005E305B" w:rsidP="005E305B">
      <w:pPr>
        <w:widowControl w:val="0"/>
        <w:autoSpaceDE w:val="0"/>
        <w:autoSpaceDN w:val="0"/>
        <w:adjustRightInd w:val="0"/>
        <w:ind w:firstLine="540"/>
        <w:jc w:val="both"/>
      </w:pPr>
      <w:r w:rsidRPr="005E305B">
        <w:t xml:space="preserve"> Наш край в 1914 - 1922 гг.</w:t>
      </w:r>
    </w:p>
    <w:p w14:paraId="63AF5A44" w14:textId="77777777" w:rsidR="005E305B" w:rsidRPr="005E305B" w:rsidRDefault="005E305B" w:rsidP="005E305B">
      <w:pPr>
        <w:widowControl w:val="0"/>
        <w:autoSpaceDE w:val="0"/>
        <w:autoSpaceDN w:val="0"/>
        <w:adjustRightInd w:val="0"/>
        <w:ind w:firstLine="540"/>
        <w:jc w:val="both"/>
      </w:pPr>
      <w:r w:rsidRPr="005E305B">
        <w:t>Тема 2. Советский Союз в 1920 - 1930-е гг.</w:t>
      </w:r>
    </w:p>
    <w:p w14:paraId="5926DA83" w14:textId="77777777" w:rsidR="005E305B" w:rsidRPr="005E305B" w:rsidRDefault="005E305B" w:rsidP="005E305B">
      <w:pPr>
        <w:widowControl w:val="0"/>
        <w:autoSpaceDE w:val="0"/>
        <w:autoSpaceDN w:val="0"/>
        <w:adjustRightInd w:val="0"/>
        <w:ind w:firstLine="540"/>
        <w:jc w:val="both"/>
      </w:pPr>
      <w:r w:rsidRPr="005E305B">
        <w:t xml:space="preserve"> СССР в годы нэпа (1921 - 1928 гг.).</w:t>
      </w:r>
    </w:p>
    <w:p w14:paraId="4299BE70" w14:textId="77777777" w:rsidR="005E305B" w:rsidRPr="005E305B" w:rsidRDefault="005E305B" w:rsidP="005E305B">
      <w:pPr>
        <w:widowControl w:val="0"/>
        <w:autoSpaceDE w:val="0"/>
        <w:autoSpaceDN w:val="0"/>
        <w:adjustRightInd w:val="0"/>
        <w:ind w:firstLine="540"/>
        <w:jc w:val="both"/>
      </w:pPr>
      <w:r w:rsidRPr="005E305B">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5E305B">
        <w:t>Тамбовщине</w:t>
      </w:r>
      <w:proofErr w:type="spellEnd"/>
      <w:r w:rsidRPr="005E305B">
        <w:t>, в Поволжье и другие Кронштадтское восстание.</w:t>
      </w:r>
    </w:p>
    <w:p w14:paraId="1F2BA947" w14:textId="77777777" w:rsidR="005E305B" w:rsidRPr="005E305B" w:rsidRDefault="005E305B" w:rsidP="005E305B">
      <w:pPr>
        <w:widowControl w:val="0"/>
        <w:autoSpaceDE w:val="0"/>
        <w:autoSpaceDN w:val="0"/>
        <w:adjustRightInd w:val="0"/>
        <w:ind w:firstLine="540"/>
        <w:jc w:val="both"/>
      </w:pPr>
      <w:r w:rsidRPr="005E305B">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6909D36B" w14:textId="77777777" w:rsidR="005E305B" w:rsidRPr="005E305B" w:rsidRDefault="005E305B" w:rsidP="005E305B">
      <w:pPr>
        <w:widowControl w:val="0"/>
        <w:autoSpaceDE w:val="0"/>
        <w:autoSpaceDN w:val="0"/>
        <w:adjustRightInd w:val="0"/>
        <w:ind w:firstLine="540"/>
        <w:jc w:val="both"/>
      </w:pPr>
      <w:r w:rsidRPr="005E305B">
        <w:t xml:space="preserve">Предпосылки и значение образования СССР. Принятие </w:t>
      </w:r>
      <w:hyperlink r:id="rId11" w:history="1">
        <w:r w:rsidRPr="005E305B">
          <w:rPr>
            <w:color w:val="0000FF"/>
          </w:rPr>
          <w:t>Конституции</w:t>
        </w:r>
      </w:hyperlink>
      <w:r w:rsidRPr="005E305B">
        <w:t xml:space="preserve"> СССР 1924 г. Ситуация в Закавказье и Средней Азии. Создание новых национальных образований в 1920-е гг. Политика "</w:t>
      </w:r>
      <w:proofErr w:type="spellStart"/>
      <w:r w:rsidRPr="005E305B">
        <w:t>коренизации</w:t>
      </w:r>
      <w:proofErr w:type="spellEnd"/>
      <w:r w:rsidRPr="005E305B">
        <w:t>" и борьба по вопросу о национальном строительстве.</w:t>
      </w:r>
    </w:p>
    <w:p w14:paraId="3900ACC7" w14:textId="77777777" w:rsidR="005E305B" w:rsidRPr="005E305B" w:rsidRDefault="005E305B" w:rsidP="005E305B">
      <w:pPr>
        <w:widowControl w:val="0"/>
        <w:autoSpaceDE w:val="0"/>
        <w:autoSpaceDN w:val="0"/>
        <w:adjustRightInd w:val="0"/>
        <w:ind w:firstLine="540"/>
        <w:jc w:val="both"/>
      </w:pPr>
      <w:r w:rsidRPr="005E305B">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69F12043" w14:textId="77777777" w:rsidR="005E305B" w:rsidRPr="005E305B" w:rsidRDefault="005E305B" w:rsidP="005E305B">
      <w:pPr>
        <w:widowControl w:val="0"/>
        <w:autoSpaceDE w:val="0"/>
        <w:autoSpaceDN w:val="0"/>
        <w:adjustRightInd w:val="0"/>
        <w:ind w:firstLine="540"/>
        <w:jc w:val="both"/>
      </w:pPr>
      <w:r w:rsidRPr="005E305B">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5E305B">
        <w:t>ТОЗы</w:t>
      </w:r>
      <w:proofErr w:type="spellEnd"/>
      <w:r w:rsidRPr="005E305B">
        <w:t>.</w:t>
      </w:r>
    </w:p>
    <w:p w14:paraId="626F9F9A" w14:textId="77777777" w:rsidR="005E305B" w:rsidRPr="005E305B" w:rsidRDefault="005E305B" w:rsidP="005E305B">
      <w:pPr>
        <w:widowControl w:val="0"/>
        <w:autoSpaceDE w:val="0"/>
        <w:autoSpaceDN w:val="0"/>
        <w:adjustRightInd w:val="0"/>
        <w:ind w:firstLine="540"/>
        <w:jc w:val="both"/>
      </w:pPr>
      <w:r w:rsidRPr="005E305B">
        <w:t xml:space="preserve"> Советский Союз в 1929 - 1941 гг.</w:t>
      </w:r>
    </w:p>
    <w:p w14:paraId="6F4ABB0C" w14:textId="77777777" w:rsidR="005E305B" w:rsidRPr="005E305B" w:rsidRDefault="005E305B" w:rsidP="005E305B">
      <w:pPr>
        <w:widowControl w:val="0"/>
        <w:autoSpaceDE w:val="0"/>
        <w:autoSpaceDN w:val="0"/>
        <w:adjustRightInd w:val="0"/>
        <w:ind w:firstLine="540"/>
        <w:jc w:val="both"/>
      </w:pPr>
      <w:r w:rsidRPr="005E305B">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20F6AEFA" w14:textId="77777777" w:rsidR="005E305B" w:rsidRPr="005E305B" w:rsidRDefault="005E305B" w:rsidP="005E305B">
      <w:pPr>
        <w:widowControl w:val="0"/>
        <w:autoSpaceDE w:val="0"/>
        <w:autoSpaceDN w:val="0"/>
        <w:adjustRightInd w:val="0"/>
        <w:ind w:firstLine="540"/>
        <w:jc w:val="both"/>
      </w:pPr>
      <w:r w:rsidRPr="005E305B">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32A36ACA" w14:textId="77777777" w:rsidR="005E305B" w:rsidRPr="005E305B" w:rsidRDefault="005E305B" w:rsidP="005E305B">
      <w:pPr>
        <w:widowControl w:val="0"/>
        <w:autoSpaceDE w:val="0"/>
        <w:autoSpaceDN w:val="0"/>
        <w:adjustRightInd w:val="0"/>
        <w:ind w:firstLine="540"/>
        <w:jc w:val="both"/>
      </w:pPr>
      <w:r w:rsidRPr="005E305B">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4244832D" w14:textId="77777777" w:rsidR="005E305B" w:rsidRPr="005E305B" w:rsidRDefault="005E305B" w:rsidP="005E305B">
      <w:pPr>
        <w:widowControl w:val="0"/>
        <w:autoSpaceDE w:val="0"/>
        <w:autoSpaceDN w:val="0"/>
        <w:adjustRightInd w:val="0"/>
        <w:ind w:firstLine="540"/>
        <w:jc w:val="both"/>
      </w:pPr>
      <w:r w:rsidRPr="005E305B">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w:t>
      </w:r>
      <w:r w:rsidRPr="005E305B">
        <w:lastRenderedPageBreak/>
        <w:t>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59692D3D" w14:textId="77777777" w:rsidR="005E305B" w:rsidRPr="005E305B" w:rsidRDefault="005E305B" w:rsidP="005E305B">
      <w:pPr>
        <w:widowControl w:val="0"/>
        <w:autoSpaceDE w:val="0"/>
        <w:autoSpaceDN w:val="0"/>
        <w:adjustRightInd w:val="0"/>
        <w:ind w:firstLine="540"/>
        <w:jc w:val="both"/>
      </w:pPr>
      <w:r w:rsidRPr="005E305B">
        <w:t xml:space="preserve">Советская социальная и национальная политика 1930-х гг. Пропаганда и реальные достижения. </w:t>
      </w:r>
      <w:hyperlink r:id="rId12" w:history="1">
        <w:r w:rsidRPr="005E305B">
          <w:rPr>
            <w:color w:val="0000FF"/>
          </w:rPr>
          <w:t>Конституция</w:t>
        </w:r>
      </w:hyperlink>
      <w:r w:rsidRPr="005E305B">
        <w:t xml:space="preserve"> СССР 1936 г.</w:t>
      </w:r>
    </w:p>
    <w:p w14:paraId="32F95979" w14:textId="77777777" w:rsidR="005E305B" w:rsidRPr="005E305B" w:rsidRDefault="005E305B" w:rsidP="005E305B">
      <w:pPr>
        <w:widowControl w:val="0"/>
        <w:autoSpaceDE w:val="0"/>
        <w:autoSpaceDN w:val="0"/>
        <w:adjustRightInd w:val="0"/>
        <w:ind w:firstLine="540"/>
        <w:jc w:val="both"/>
      </w:pPr>
      <w:r w:rsidRPr="005E305B">
        <w:t>Культурное пространство советского общества в 1920 - 1930-е гг.</w:t>
      </w:r>
    </w:p>
    <w:p w14:paraId="22EA4868" w14:textId="77777777" w:rsidR="005E305B" w:rsidRPr="005E305B" w:rsidRDefault="005E305B" w:rsidP="005E305B">
      <w:pPr>
        <w:widowControl w:val="0"/>
        <w:autoSpaceDE w:val="0"/>
        <w:autoSpaceDN w:val="0"/>
        <w:adjustRightInd w:val="0"/>
        <w:ind w:firstLine="540"/>
        <w:jc w:val="both"/>
      </w:pPr>
      <w:r w:rsidRPr="005E305B">
        <w:t>Повседневная жизнь и общественные настроения в годы нэпа. Повышение общего уровня жизни. Нэпманы и отношение к ним в обществе.</w:t>
      </w:r>
    </w:p>
    <w:p w14:paraId="10E88245" w14:textId="77777777" w:rsidR="005E305B" w:rsidRPr="005E305B" w:rsidRDefault="005E305B" w:rsidP="005E305B">
      <w:pPr>
        <w:widowControl w:val="0"/>
        <w:autoSpaceDE w:val="0"/>
        <w:autoSpaceDN w:val="0"/>
        <w:adjustRightInd w:val="0"/>
        <w:ind w:firstLine="540"/>
        <w:jc w:val="both"/>
      </w:pPr>
      <w:r w:rsidRPr="005E305B">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42DA454B" w14:textId="77777777" w:rsidR="005E305B" w:rsidRPr="005E305B" w:rsidRDefault="005E305B" w:rsidP="005E305B">
      <w:pPr>
        <w:widowControl w:val="0"/>
        <w:autoSpaceDE w:val="0"/>
        <w:autoSpaceDN w:val="0"/>
        <w:adjustRightInd w:val="0"/>
        <w:ind w:firstLine="540"/>
        <w:jc w:val="both"/>
      </w:pPr>
      <w:r w:rsidRPr="005E305B">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5E305B">
        <w:t>Наркомпроса</w:t>
      </w:r>
      <w:proofErr w:type="spellEnd"/>
      <w:r w:rsidRPr="005E305B">
        <w:t>. Рабфаки. Культура и идеология.</w:t>
      </w:r>
    </w:p>
    <w:p w14:paraId="4AA118E0" w14:textId="77777777" w:rsidR="005E305B" w:rsidRPr="005E305B" w:rsidRDefault="005E305B" w:rsidP="005E305B">
      <w:pPr>
        <w:widowControl w:val="0"/>
        <w:autoSpaceDE w:val="0"/>
        <w:autoSpaceDN w:val="0"/>
        <w:adjustRightInd w:val="0"/>
        <w:ind w:firstLine="540"/>
        <w:jc w:val="both"/>
      </w:pPr>
      <w:r w:rsidRPr="005E305B">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21441FEB" w14:textId="77777777" w:rsidR="005E305B" w:rsidRPr="005E305B" w:rsidRDefault="005E305B" w:rsidP="005E305B">
      <w:pPr>
        <w:widowControl w:val="0"/>
        <w:autoSpaceDE w:val="0"/>
        <w:autoSpaceDN w:val="0"/>
        <w:adjustRightInd w:val="0"/>
        <w:ind w:firstLine="540"/>
        <w:jc w:val="both"/>
      </w:pPr>
      <w:r w:rsidRPr="005E305B">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D894C58" w14:textId="77777777" w:rsidR="005E305B" w:rsidRPr="005E305B" w:rsidRDefault="005E305B" w:rsidP="005E305B">
      <w:pPr>
        <w:widowControl w:val="0"/>
        <w:autoSpaceDE w:val="0"/>
        <w:autoSpaceDN w:val="0"/>
        <w:adjustRightInd w:val="0"/>
        <w:ind w:firstLine="540"/>
        <w:jc w:val="both"/>
      </w:pPr>
      <w:r w:rsidRPr="005E305B">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7429ADF" w14:textId="77777777" w:rsidR="005E305B" w:rsidRPr="005E305B" w:rsidRDefault="005E305B" w:rsidP="005E305B">
      <w:pPr>
        <w:widowControl w:val="0"/>
        <w:autoSpaceDE w:val="0"/>
        <w:autoSpaceDN w:val="0"/>
        <w:adjustRightInd w:val="0"/>
        <w:ind w:firstLine="540"/>
        <w:jc w:val="both"/>
      </w:pPr>
      <w:r w:rsidRPr="005E305B">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413C1AC1" w14:textId="77777777" w:rsidR="005E305B" w:rsidRPr="005E305B" w:rsidRDefault="005E305B" w:rsidP="005E305B">
      <w:pPr>
        <w:widowControl w:val="0"/>
        <w:autoSpaceDE w:val="0"/>
        <w:autoSpaceDN w:val="0"/>
        <w:adjustRightInd w:val="0"/>
        <w:ind w:firstLine="540"/>
        <w:jc w:val="both"/>
      </w:pPr>
      <w:r w:rsidRPr="005E305B">
        <w:t>Внешняя политика СССР в 1920 - 1930-е гг.</w:t>
      </w:r>
    </w:p>
    <w:p w14:paraId="39DB2B5D" w14:textId="77777777" w:rsidR="005E305B" w:rsidRPr="005E305B" w:rsidRDefault="005E305B" w:rsidP="005E305B">
      <w:pPr>
        <w:widowControl w:val="0"/>
        <w:autoSpaceDE w:val="0"/>
        <w:autoSpaceDN w:val="0"/>
        <w:adjustRightInd w:val="0"/>
        <w:ind w:firstLine="540"/>
        <w:jc w:val="both"/>
      </w:pPr>
      <w:r w:rsidRPr="005E305B">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281B730A" w14:textId="77777777" w:rsidR="005E305B" w:rsidRPr="005E305B" w:rsidRDefault="005E305B" w:rsidP="005E305B">
      <w:pPr>
        <w:widowControl w:val="0"/>
        <w:autoSpaceDE w:val="0"/>
        <w:autoSpaceDN w:val="0"/>
        <w:adjustRightInd w:val="0"/>
        <w:ind w:firstLine="540"/>
        <w:jc w:val="both"/>
      </w:pPr>
      <w:r w:rsidRPr="005E305B">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401921D2" w14:textId="77777777" w:rsidR="005E305B" w:rsidRPr="005E305B" w:rsidRDefault="005E305B" w:rsidP="005E305B">
      <w:pPr>
        <w:widowControl w:val="0"/>
        <w:autoSpaceDE w:val="0"/>
        <w:autoSpaceDN w:val="0"/>
        <w:adjustRightInd w:val="0"/>
        <w:ind w:firstLine="540"/>
        <w:jc w:val="both"/>
      </w:pPr>
      <w:r w:rsidRPr="005E305B">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5E305B">
        <w:t>Буковины</w:t>
      </w:r>
      <w:proofErr w:type="spellEnd"/>
      <w:r w:rsidRPr="005E305B">
        <w:t>, Западной Украины и Западной Белоруссии. Катынская трагедия.</w:t>
      </w:r>
    </w:p>
    <w:p w14:paraId="1F33514E" w14:textId="77777777" w:rsidR="005E305B" w:rsidRPr="005E305B" w:rsidRDefault="005E305B" w:rsidP="005E305B">
      <w:pPr>
        <w:widowControl w:val="0"/>
        <w:autoSpaceDE w:val="0"/>
        <w:autoSpaceDN w:val="0"/>
        <w:adjustRightInd w:val="0"/>
        <w:ind w:firstLine="540"/>
        <w:jc w:val="both"/>
      </w:pPr>
      <w:r w:rsidRPr="005E305B">
        <w:t xml:space="preserve"> Наш край в 1920 - 1930-е гг.</w:t>
      </w:r>
    </w:p>
    <w:p w14:paraId="0EC2D2EA" w14:textId="77777777" w:rsidR="005E305B" w:rsidRPr="005E305B" w:rsidRDefault="005E305B" w:rsidP="005E305B">
      <w:pPr>
        <w:widowControl w:val="0"/>
        <w:autoSpaceDE w:val="0"/>
        <w:autoSpaceDN w:val="0"/>
        <w:adjustRightInd w:val="0"/>
        <w:ind w:firstLine="540"/>
        <w:jc w:val="both"/>
      </w:pPr>
      <w:r w:rsidRPr="005E305B">
        <w:t>Тема 3.  Великая Отечественная война (1941 - 1945 гг.)</w:t>
      </w:r>
    </w:p>
    <w:p w14:paraId="6322099D" w14:textId="77777777" w:rsidR="005E305B" w:rsidRPr="005E305B" w:rsidRDefault="005E305B" w:rsidP="005E305B">
      <w:pPr>
        <w:widowControl w:val="0"/>
        <w:autoSpaceDE w:val="0"/>
        <w:autoSpaceDN w:val="0"/>
        <w:adjustRightInd w:val="0"/>
        <w:ind w:firstLine="540"/>
        <w:jc w:val="both"/>
      </w:pPr>
      <w:r w:rsidRPr="005E305B">
        <w:t>1. Первый период войны (июнь 1941 - осень 1942 г.)</w:t>
      </w:r>
    </w:p>
    <w:p w14:paraId="2BD7A520" w14:textId="77777777" w:rsidR="005E305B" w:rsidRPr="005E305B" w:rsidRDefault="005E305B" w:rsidP="005E305B">
      <w:pPr>
        <w:widowControl w:val="0"/>
        <w:autoSpaceDE w:val="0"/>
        <w:autoSpaceDN w:val="0"/>
        <w:adjustRightInd w:val="0"/>
        <w:ind w:firstLine="540"/>
        <w:jc w:val="both"/>
      </w:pPr>
      <w:r w:rsidRPr="005E305B">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w:t>
      </w:r>
      <w:r w:rsidRPr="005E305B">
        <w:lastRenderedPageBreak/>
        <w:t>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AE69558" w14:textId="77777777" w:rsidR="005E305B" w:rsidRPr="005E305B" w:rsidRDefault="005E305B" w:rsidP="005E305B">
      <w:pPr>
        <w:widowControl w:val="0"/>
        <w:autoSpaceDE w:val="0"/>
        <w:autoSpaceDN w:val="0"/>
        <w:adjustRightInd w:val="0"/>
        <w:ind w:firstLine="540"/>
        <w:jc w:val="both"/>
      </w:pPr>
      <w:r w:rsidRPr="005E305B">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4AFC06D8" w14:textId="77777777" w:rsidR="005E305B" w:rsidRPr="005E305B" w:rsidRDefault="005E305B" w:rsidP="005E305B">
      <w:pPr>
        <w:widowControl w:val="0"/>
        <w:autoSpaceDE w:val="0"/>
        <w:autoSpaceDN w:val="0"/>
        <w:adjustRightInd w:val="0"/>
        <w:ind w:firstLine="540"/>
        <w:jc w:val="both"/>
      </w:pPr>
      <w:r w:rsidRPr="005E305B">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19F56F3" w14:textId="77777777" w:rsidR="005E305B" w:rsidRPr="005E305B" w:rsidRDefault="005E305B" w:rsidP="005E305B">
      <w:pPr>
        <w:widowControl w:val="0"/>
        <w:autoSpaceDE w:val="0"/>
        <w:autoSpaceDN w:val="0"/>
        <w:adjustRightInd w:val="0"/>
        <w:ind w:firstLine="540"/>
        <w:jc w:val="both"/>
      </w:pPr>
      <w:r w:rsidRPr="005E305B">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18D770E3" w14:textId="77777777" w:rsidR="005E305B" w:rsidRPr="005E305B" w:rsidRDefault="005E305B" w:rsidP="005E305B">
      <w:pPr>
        <w:widowControl w:val="0"/>
        <w:autoSpaceDE w:val="0"/>
        <w:autoSpaceDN w:val="0"/>
        <w:adjustRightInd w:val="0"/>
        <w:ind w:firstLine="540"/>
        <w:jc w:val="both"/>
      </w:pPr>
      <w:r w:rsidRPr="005E305B">
        <w:t>Начало массового сопротивления врагу. Восстания в нацистских лагерях. Развертывание партизанского движения.</w:t>
      </w:r>
    </w:p>
    <w:p w14:paraId="1C126851" w14:textId="77777777" w:rsidR="005E305B" w:rsidRPr="005E305B" w:rsidRDefault="005E305B" w:rsidP="005E305B">
      <w:pPr>
        <w:widowControl w:val="0"/>
        <w:autoSpaceDE w:val="0"/>
        <w:autoSpaceDN w:val="0"/>
        <w:adjustRightInd w:val="0"/>
        <w:ind w:firstLine="540"/>
        <w:jc w:val="both"/>
      </w:pPr>
      <w:r w:rsidRPr="005E305B">
        <w:t xml:space="preserve"> Коренной перелом в ходе войны (осень 1942 - 1943 гг.)</w:t>
      </w:r>
    </w:p>
    <w:p w14:paraId="0938B994" w14:textId="77777777" w:rsidR="005E305B" w:rsidRPr="005E305B" w:rsidRDefault="005E305B" w:rsidP="005E305B">
      <w:pPr>
        <w:widowControl w:val="0"/>
        <w:autoSpaceDE w:val="0"/>
        <w:autoSpaceDN w:val="0"/>
        <w:adjustRightInd w:val="0"/>
        <w:ind w:firstLine="540"/>
        <w:jc w:val="both"/>
      </w:pPr>
      <w:r w:rsidRPr="005E305B">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6034278C" w14:textId="77777777" w:rsidR="005E305B" w:rsidRPr="005E305B" w:rsidRDefault="005E305B" w:rsidP="005E305B">
      <w:pPr>
        <w:widowControl w:val="0"/>
        <w:autoSpaceDE w:val="0"/>
        <w:autoSpaceDN w:val="0"/>
        <w:adjustRightInd w:val="0"/>
        <w:ind w:firstLine="540"/>
        <w:jc w:val="both"/>
      </w:pPr>
      <w:r w:rsidRPr="005E305B">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5E305B">
        <w:t>Обоянью</w:t>
      </w:r>
      <w:proofErr w:type="spellEnd"/>
      <w:r w:rsidRPr="005E305B">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4BDE1C52" w14:textId="77777777" w:rsidR="005E305B" w:rsidRPr="005E305B" w:rsidRDefault="005E305B" w:rsidP="005E305B">
      <w:pPr>
        <w:widowControl w:val="0"/>
        <w:autoSpaceDE w:val="0"/>
        <w:autoSpaceDN w:val="0"/>
        <w:adjustRightInd w:val="0"/>
        <w:ind w:firstLine="540"/>
        <w:jc w:val="both"/>
      </w:pPr>
      <w:r w:rsidRPr="005E305B">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2F1564C" w14:textId="77777777" w:rsidR="005E305B" w:rsidRPr="005E305B" w:rsidRDefault="005E305B" w:rsidP="005E305B">
      <w:pPr>
        <w:widowControl w:val="0"/>
        <w:autoSpaceDE w:val="0"/>
        <w:autoSpaceDN w:val="0"/>
        <w:adjustRightInd w:val="0"/>
        <w:ind w:firstLine="540"/>
        <w:jc w:val="both"/>
      </w:pPr>
      <w:r w:rsidRPr="005E305B">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1F8879A7" w14:textId="77777777" w:rsidR="005E305B" w:rsidRPr="005E305B" w:rsidRDefault="005E305B" w:rsidP="005E305B">
      <w:pPr>
        <w:widowControl w:val="0"/>
        <w:autoSpaceDE w:val="0"/>
        <w:autoSpaceDN w:val="0"/>
        <w:adjustRightInd w:val="0"/>
        <w:ind w:firstLine="540"/>
        <w:jc w:val="both"/>
      </w:pPr>
      <w:r w:rsidRPr="005E305B">
        <w:t xml:space="preserve"> Человек и война: единство фронта и тыла.</w:t>
      </w:r>
    </w:p>
    <w:p w14:paraId="51AFBF8D" w14:textId="77777777" w:rsidR="005E305B" w:rsidRPr="005E305B" w:rsidRDefault="005E305B" w:rsidP="005E305B">
      <w:pPr>
        <w:widowControl w:val="0"/>
        <w:autoSpaceDE w:val="0"/>
        <w:autoSpaceDN w:val="0"/>
        <w:adjustRightInd w:val="0"/>
        <w:ind w:firstLine="540"/>
        <w:jc w:val="both"/>
      </w:pPr>
      <w:r w:rsidRPr="005E305B">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5E5473CA" w14:textId="77777777" w:rsidR="005E305B" w:rsidRPr="005E305B" w:rsidRDefault="005E305B" w:rsidP="005E305B">
      <w:pPr>
        <w:widowControl w:val="0"/>
        <w:autoSpaceDE w:val="0"/>
        <w:autoSpaceDN w:val="0"/>
        <w:adjustRightInd w:val="0"/>
        <w:ind w:firstLine="540"/>
        <w:jc w:val="both"/>
      </w:pPr>
      <w:r w:rsidRPr="005E305B">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68EAF7FA" w14:textId="77777777" w:rsidR="005E305B" w:rsidRPr="005E305B" w:rsidRDefault="005E305B" w:rsidP="005E305B">
      <w:pPr>
        <w:widowControl w:val="0"/>
        <w:autoSpaceDE w:val="0"/>
        <w:autoSpaceDN w:val="0"/>
        <w:adjustRightInd w:val="0"/>
        <w:ind w:firstLine="540"/>
        <w:jc w:val="both"/>
      </w:pPr>
      <w:r w:rsidRPr="005E305B">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19382BBB" w14:textId="77777777" w:rsidR="005E305B" w:rsidRPr="005E305B" w:rsidRDefault="005E305B" w:rsidP="005E305B">
      <w:pPr>
        <w:widowControl w:val="0"/>
        <w:autoSpaceDE w:val="0"/>
        <w:autoSpaceDN w:val="0"/>
        <w:adjustRightInd w:val="0"/>
        <w:ind w:firstLine="540"/>
        <w:jc w:val="both"/>
      </w:pPr>
      <w:r w:rsidRPr="005E305B">
        <w:lastRenderedPageBreak/>
        <w:t xml:space="preserve"> Победа СССР в Великой Отечественной войне. Окончание Второй мировой войны (1944 - сентябрь 1945 гг.)</w:t>
      </w:r>
    </w:p>
    <w:p w14:paraId="1AF26CB8" w14:textId="77777777" w:rsidR="005E305B" w:rsidRPr="005E305B" w:rsidRDefault="005E305B" w:rsidP="005E305B">
      <w:pPr>
        <w:widowControl w:val="0"/>
        <w:autoSpaceDE w:val="0"/>
        <w:autoSpaceDN w:val="0"/>
        <w:adjustRightInd w:val="0"/>
        <w:ind w:firstLine="540"/>
        <w:jc w:val="both"/>
      </w:pPr>
      <w:r w:rsidRPr="005E305B">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5E305B">
        <w:t>Одерская</w:t>
      </w:r>
      <w:proofErr w:type="spellEnd"/>
      <w:r w:rsidRPr="005E305B">
        <w:t xml:space="preserve"> операция. Битва за Берлин. Капитуляция Германии. Репатриация советских граждан в ходе войны и после ее окончания.</w:t>
      </w:r>
    </w:p>
    <w:p w14:paraId="614182C4" w14:textId="77777777" w:rsidR="005E305B" w:rsidRPr="005E305B" w:rsidRDefault="005E305B" w:rsidP="005E305B">
      <w:pPr>
        <w:widowControl w:val="0"/>
        <w:autoSpaceDE w:val="0"/>
        <w:autoSpaceDN w:val="0"/>
        <w:adjustRightInd w:val="0"/>
        <w:ind w:firstLine="540"/>
        <w:jc w:val="both"/>
      </w:pPr>
      <w:r w:rsidRPr="005E305B">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94294B0" w14:textId="77777777" w:rsidR="005E305B" w:rsidRPr="005E305B" w:rsidRDefault="005E305B" w:rsidP="005E305B">
      <w:pPr>
        <w:widowControl w:val="0"/>
        <w:autoSpaceDE w:val="0"/>
        <w:autoSpaceDN w:val="0"/>
        <w:adjustRightInd w:val="0"/>
        <w:ind w:firstLine="540"/>
        <w:jc w:val="both"/>
      </w:pPr>
      <w:r w:rsidRPr="005E305B">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7A4EE499" w14:textId="77777777" w:rsidR="005E305B" w:rsidRPr="005E305B" w:rsidRDefault="005E305B" w:rsidP="005E305B">
      <w:pPr>
        <w:widowControl w:val="0"/>
        <w:autoSpaceDE w:val="0"/>
        <w:autoSpaceDN w:val="0"/>
        <w:adjustRightInd w:val="0"/>
        <w:ind w:firstLine="540"/>
        <w:jc w:val="both"/>
      </w:pPr>
      <w:r w:rsidRPr="005E305B">
        <w:t xml:space="preserve">Советско-японская война 1945 г. Разгром </w:t>
      </w:r>
      <w:proofErr w:type="spellStart"/>
      <w:r w:rsidRPr="005E305B">
        <w:t>Квантунской</w:t>
      </w:r>
      <w:proofErr w:type="spellEnd"/>
      <w:r w:rsidRPr="005E305B">
        <w:t xml:space="preserve"> армии. Ядерные бомбардировки японских городов американской авиацией и их последствия.</w:t>
      </w:r>
    </w:p>
    <w:p w14:paraId="3FA4B86B" w14:textId="77777777" w:rsidR="005E305B" w:rsidRPr="005E305B" w:rsidRDefault="005E305B" w:rsidP="005E305B">
      <w:pPr>
        <w:widowControl w:val="0"/>
        <w:autoSpaceDE w:val="0"/>
        <w:autoSpaceDN w:val="0"/>
        <w:adjustRightInd w:val="0"/>
        <w:ind w:firstLine="540"/>
        <w:jc w:val="both"/>
      </w:pPr>
      <w:r w:rsidRPr="005E305B">
        <w:t>Создание ООН. Осуждение главных военных преступников. Нюрнбергский и Токийский судебные процессы.</w:t>
      </w:r>
    </w:p>
    <w:p w14:paraId="2D43BE02" w14:textId="77777777" w:rsidR="005E305B" w:rsidRPr="005E305B" w:rsidRDefault="005E305B" w:rsidP="005E305B">
      <w:pPr>
        <w:widowControl w:val="0"/>
        <w:autoSpaceDE w:val="0"/>
        <w:autoSpaceDN w:val="0"/>
        <w:adjustRightInd w:val="0"/>
        <w:ind w:firstLine="540"/>
        <w:jc w:val="both"/>
      </w:pPr>
      <w:r w:rsidRPr="005E305B">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ADD241A" w14:textId="77777777" w:rsidR="005E305B" w:rsidRPr="005E305B" w:rsidRDefault="005E305B" w:rsidP="005E305B">
      <w:pPr>
        <w:widowControl w:val="0"/>
        <w:autoSpaceDE w:val="0"/>
        <w:autoSpaceDN w:val="0"/>
        <w:adjustRightInd w:val="0"/>
        <w:ind w:firstLine="540"/>
        <w:jc w:val="both"/>
      </w:pPr>
      <w:r w:rsidRPr="005E305B">
        <w:t xml:space="preserve"> Наш край в 1941 - 1945 гг.</w:t>
      </w:r>
    </w:p>
    <w:p w14:paraId="30BEB6F6" w14:textId="77777777" w:rsidR="005E305B" w:rsidRPr="005E305B" w:rsidRDefault="005E305B" w:rsidP="005E305B">
      <w:pPr>
        <w:widowControl w:val="0"/>
        <w:autoSpaceDE w:val="0"/>
        <w:autoSpaceDN w:val="0"/>
        <w:adjustRightInd w:val="0"/>
        <w:ind w:firstLine="540"/>
        <w:jc w:val="both"/>
      </w:pPr>
      <w:r w:rsidRPr="005E305B">
        <w:t>Тема 4. Обобщение.</w:t>
      </w:r>
    </w:p>
    <w:p w14:paraId="1F7DDA14" w14:textId="77777777" w:rsidR="005E305B" w:rsidRPr="005E305B" w:rsidRDefault="005E305B" w:rsidP="005E305B">
      <w:pPr>
        <w:widowControl w:val="0"/>
        <w:autoSpaceDE w:val="0"/>
        <w:autoSpaceDN w:val="0"/>
        <w:adjustRightInd w:val="0"/>
        <w:ind w:firstLine="540"/>
        <w:jc w:val="both"/>
      </w:pPr>
    </w:p>
    <w:p w14:paraId="3A23FB85" w14:textId="77777777" w:rsidR="005E305B" w:rsidRPr="005E305B" w:rsidRDefault="005E305B" w:rsidP="005E305B">
      <w:pPr>
        <w:widowControl w:val="0"/>
        <w:autoSpaceDE w:val="0"/>
        <w:autoSpaceDN w:val="0"/>
        <w:adjustRightInd w:val="0"/>
        <w:ind w:firstLine="540"/>
        <w:jc w:val="both"/>
        <w:rPr>
          <w:b/>
        </w:rPr>
      </w:pPr>
      <w:r w:rsidRPr="005E305B">
        <w:rPr>
          <w:b/>
        </w:rPr>
        <w:t>РАЗДЕЛ 3. Всеобщая история. 1945 - 2022 гг.</w:t>
      </w:r>
    </w:p>
    <w:p w14:paraId="1174F762" w14:textId="77777777" w:rsidR="005E305B" w:rsidRPr="005E305B" w:rsidRDefault="005E305B" w:rsidP="005E305B">
      <w:pPr>
        <w:widowControl w:val="0"/>
        <w:autoSpaceDE w:val="0"/>
        <w:autoSpaceDN w:val="0"/>
        <w:adjustRightInd w:val="0"/>
        <w:jc w:val="both"/>
      </w:pPr>
      <w:r w:rsidRPr="005E305B">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4F432AD1" w14:textId="77777777" w:rsidR="005E305B" w:rsidRPr="005E305B" w:rsidRDefault="005E305B" w:rsidP="005E305B">
      <w:pPr>
        <w:widowControl w:val="0"/>
        <w:autoSpaceDE w:val="0"/>
        <w:autoSpaceDN w:val="0"/>
        <w:adjustRightInd w:val="0"/>
        <w:jc w:val="both"/>
      </w:pPr>
      <w:r w:rsidRPr="005E305B">
        <w:t xml:space="preserve">       Тема 2. Страны Северной Америки и Европы во второй половине XX - начале XXI в.</w:t>
      </w:r>
    </w:p>
    <w:p w14:paraId="5ECE60F3" w14:textId="77777777" w:rsidR="005E305B" w:rsidRPr="005E305B" w:rsidRDefault="005E305B" w:rsidP="005E305B">
      <w:pPr>
        <w:widowControl w:val="0"/>
        <w:autoSpaceDE w:val="0"/>
        <w:autoSpaceDN w:val="0"/>
        <w:adjustRightInd w:val="0"/>
        <w:ind w:firstLine="540"/>
        <w:jc w:val="both"/>
      </w:pPr>
      <w:r w:rsidRPr="005E305B">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2E6A3FFE" w14:textId="77777777" w:rsidR="005E305B" w:rsidRPr="005E305B" w:rsidRDefault="005E305B" w:rsidP="005E305B">
      <w:pPr>
        <w:widowControl w:val="0"/>
        <w:autoSpaceDE w:val="0"/>
        <w:autoSpaceDN w:val="0"/>
        <w:adjustRightInd w:val="0"/>
        <w:ind w:firstLine="540"/>
        <w:jc w:val="both"/>
      </w:pPr>
      <w:r w:rsidRPr="005E305B">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3D25B476" w14:textId="77777777" w:rsidR="005E305B" w:rsidRPr="005E305B" w:rsidRDefault="005E305B" w:rsidP="005E305B">
      <w:pPr>
        <w:widowControl w:val="0"/>
        <w:autoSpaceDE w:val="0"/>
        <w:autoSpaceDN w:val="0"/>
        <w:adjustRightInd w:val="0"/>
        <w:ind w:firstLine="540"/>
        <w:jc w:val="both"/>
      </w:pPr>
      <w:r w:rsidRPr="005E305B">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6A88EDC1" w14:textId="77777777" w:rsidR="005E305B" w:rsidRPr="005E305B" w:rsidRDefault="005E305B" w:rsidP="005E305B">
      <w:pPr>
        <w:widowControl w:val="0"/>
        <w:autoSpaceDE w:val="0"/>
        <w:autoSpaceDN w:val="0"/>
        <w:adjustRightInd w:val="0"/>
        <w:ind w:firstLine="540"/>
        <w:jc w:val="both"/>
      </w:pPr>
      <w:r w:rsidRPr="005E305B">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w:t>
      </w:r>
      <w:r w:rsidRPr="005E305B">
        <w:lastRenderedPageBreak/>
        <w:t>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2215EB9E" w14:textId="77777777" w:rsidR="005E305B" w:rsidRPr="005E305B" w:rsidRDefault="005E305B" w:rsidP="005E305B">
      <w:pPr>
        <w:widowControl w:val="0"/>
        <w:autoSpaceDE w:val="0"/>
        <w:autoSpaceDN w:val="0"/>
        <w:adjustRightInd w:val="0"/>
        <w:ind w:firstLine="540"/>
        <w:jc w:val="both"/>
      </w:pPr>
      <w:r w:rsidRPr="005E305B">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3DFCD275" w14:textId="77777777" w:rsidR="005E305B" w:rsidRPr="005E305B" w:rsidRDefault="005E305B" w:rsidP="005E305B">
      <w:pPr>
        <w:widowControl w:val="0"/>
        <w:autoSpaceDE w:val="0"/>
        <w:autoSpaceDN w:val="0"/>
        <w:adjustRightInd w:val="0"/>
        <w:ind w:firstLine="540"/>
        <w:jc w:val="both"/>
      </w:pPr>
      <w:r w:rsidRPr="005E305B">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722A5FA" w14:textId="77777777" w:rsidR="005E305B" w:rsidRPr="005E305B" w:rsidRDefault="005E305B" w:rsidP="005E305B">
      <w:pPr>
        <w:widowControl w:val="0"/>
        <w:autoSpaceDE w:val="0"/>
        <w:autoSpaceDN w:val="0"/>
        <w:adjustRightInd w:val="0"/>
        <w:ind w:firstLine="540"/>
        <w:jc w:val="both"/>
      </w:pPr>
      <w:r w:rsidRPr="005E305B">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774628A1" w14:textId="77777777" w:rsidR="005E305B" w:rsidRPr="005E305B" w:rsidRDefault="005E305B" w:rsidP="005E305B">
      <w:pPr>
        <w:widowControl w:val="0"/>
        <w:autoSpaceDE w:val="0"/>
        <w:autoSpaceDN w:val="0"/>
        <w:adjustRightInd w:val="0"/>
        <w:ind w:firstLine="540"/>
        <w:jc w:val="both"/>
      </w:pPr>
      <w:r w:rsidRPr="005E305B">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5991AD43" w14:textId="77777777" w:rsidR="005E305B" w:rsidRPr="005E305B" w:rsidRDefault="005E305B" w:rsidP="005E305B">
      <w:pPr>
        <w:widowControl w:val="0"/>
        <w:autoSpaceDE w:val="0"/>
        <w:autoSpaceDN w:val="0"/>
        <w:adjustRightInd w:val="0"/>
        <w:ind w:firstLine="540"/>
        <w:jc w:val="both"/>
      </w:pPr>
      <w:r w:rsidRPr="005E305B">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4B0B815" w14:textId="77777777" w:rsidR="005E305B" w:rsidRPr="005E305B" w:rsidRDefault="005E305B" w:rsidP="005E305B">
      <w:pPr>
        <w:widowControl w:val="0"/>
        <w:autoSpaceDE w:val="0"/>
        <w:autoSpaceDN w:val="0"/>
        <w:adjustRightInd w:val="0"/>
        <w:ind w:firstLine="540"/>
        <w:jc w:val="both"/>
      </w:pPr>
      <w:r w:rsidRPr="005E305B">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4A92E82D" w14:textId="77777777" w:rsidR="005E305B" w:rsidRPr="005E305B" w:rsidRDefault="005E305B" w:rsidP="005E305B">
      <w:pPr>
        <w:widowControl w:val="0"/>
        <w:autoSpaceDE w:val="0"/>
        <w:autoSpaceDN w:val="0"/>
        <w:adjustRightInd w:val="0"/>
        <w:ind w:firstLine="540"/>
        <w:jc w:val="both"/>
      </w:pPr>
      <w:r w:rsidRPr="005E305B">
        <w:t>Тема 4. Страны Латинской Америки во второй половине XX - начале XXI вв.</w:t>
      </w:r>
    </w:p>
    <w:p w14:paraId="00E1EB6E" w14:textId="77777777" w:rsidR="005E305B" w:rsidRPr="005E305B" w:rsidRDefault="005E305B" w:rsidP="005E305B">
      <w:pPr>
        <w:widowControl w:val="0"/>
        <w:autoSpaceDE w:val="0"/>
        <w:autoSpaceDN w:val="0"/>
        <w:adjustRightInd w:val="0"/>
        <w:ind w:firstLine="540"/>
        <w:jc w:val="both"/>
      </w:pPr>
      <w:r w:rsidRPr="005E305B">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5E305B">
        <w:t>Националреформизм</w:t>
      </w:r>
      <w:proofErr w:type="spellEnd"/>
      <w:r w:rsidRPr="005E305B">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76118FB5" w14:textId="77777777" w:rsidR="005E305B" w:rsidRPr="005E305B" w:rsidRDefault="005E305B" w:rsidP="005E305B">
      <w:pPr>
        <w:widowControl w:val="0"/>
        <w:autoSpaceDE w:val="0"/>
        <w:autoSpaceDN w:val="0"/>
        <w:adjustRightInd w:val="0"/>
        <w:ind w:firstLine="540"/>
        <w:jc w:val="both"/>
      </w:pPr>
      <w:r w:rsidRPr="005E305B">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AC30E2A" w14:textId="77777777" w:rsidR="005E305B" w:rsidRPr="005E305B" w:rsidRDefault="005E305B" w:rsidP="005E305B">
      <w:pPr>
        <w:widowControl w:val="0"/>
        <w:autoSpaceDE w:val="0"/>
        <w:autoSpaceDN w:val="0"/>
        <w:adjustRightInd w:val="0"/>
        <w:ind w:firstLine="540"/>
        <w:jc w:val="both"/>
      </w:pPr>
      <w:r w:rsidRPr="005E305B">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48032691" w14:textId="77777777" w:rsidR="005E305B" w:rsidRPr="005E305B" w:rsidRDefault="005E305B" w:rsidP="005E305B">
      <w:pPr>
        <w:widowControl w:val="0"/>
        <w:autoSpaceDE w:val="0"/>
        <w:autoSpaceDN w:val="0"/>
        <w:adjustRightInd w:val="0"/>
        <w:ind w:firstLine="540"/>
        <w:jc w:val="both"/>
      </w:pPr>
      <w:r w:rsidRPr="005E305B">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w:t>
      </w:r>
      <w:r w:rsidRPr="005E305B">
        <w:lastRenderedPageBreak/>
        <w:t>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3BEB6331" w14:textId="77777777" w:rsidR="005E305B" w:rsidRPr="005E305B" w:rsidRDefault="005E305B" w:rsidP="005E305B">
      <w:pPr>
        <w:widowControl w:val="0"/>
        <w:autoSpaceDE w:val="0"/>
        <w:autoSpaceDN w:val="0"/>
        <w:adjustRightInd w:val="0"/>
        <w:ind w:firstLine="540"/>
        <w:jc w:val="both"/>
      </w:pPr>
      <w:r w:rsidRPr="005E305B">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50491276" w14:textId="77777777" w:rsidR="005E305B" w:rsidRPr="005E305B" w:rsidRDefault="005E305B" w:rsidP="005E305B">
      <w:pPr>
        <w:widowControl w:val="0"/>
        <w:autoSpaceDE w:val="0"/>
        <w:autoSpaceDN w:val="0"/>
        <w:adjustRightInd w:val="0"/>
        <w:ind w:firstLine="540"/>
        <w:jc w:val="both"/>
      </w:pPr>
      <w:r w:rsidRPr="005E305B">
        <w:t>Тема 6. Развитие науки и культуры во второй половине XX - начале XXI вв.</w:t>
      </w:r>
    </w:p>
    <w:p w14:paraId="1E561388" w14:textId="77777777" w:rsidR="005E305B" w:rsidRPr="005E305B" w:rsidRDefault="005E305B" w:rsidP="005E305B">
      <w:pPr>
        <w:widowControl w:val="0"/>
        <w:autoSpaceDE w:val="0"/>
        <w:autoSpaceDN w:val="0"/>
        <w:adjustRightInd w:val="0"/>
        <w:ind w:firstLine="540"/>
        <w:jc w:val="both"/>
      </w:pPr>
      <w:r w:rsidRPr="005E305B">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67381A00" w14:textId="77777777" w:rsidR="005E305B" w:rsidRPr="005E305B" w:rsidRDefault="005E305B" w:rsidP="005E305B">
      <w:pPr>
        <w:widowControl w:val="0"/>
        <w:autoSpaceDE w:val="0"/>
        <w:autoSpaceDN w:val="0"/>
        <w:adjustRightInd w:val="0"/>
        <w:ind w:firstLine="540"/>
        <w:jc w:val="both"/>
      </w:pPr>
      <w:r w:rsidRPr="005E305B">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6E4A6AC8" w14:textId="77777777" w:rsidR="005E305B" w:rsidRPr="005E305B" w:rsidRDefault="005E305B" w:rsidP="005E305B">
      <w:pPr>
        <w:widowControl w:val="0"/>
        <w:autoSpaceDE w:val="0"/>
        <w:autoSpaceDN w:val="0"/>
        <w:adjustRightInd w:val="0"/>
        <w:ind w:firstLine="540"/>
        <w:jc w:val="both"/>
      </w:pPr>
      <w:r w:rsidRPr="005E305B">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7EF735E" w14:textId="77777777" w:rsidR="005E305B" w:rsidRPr="005E305B" w:rsidRDefault="005E305B" w:rsidP="005E305B">
      <w:pPr>
        <w:widowControl w:val="0"/>
        <w:autoSpaceDE w:val="0"/>
        <w:autoSpaceDN w:val="0"/>
        <w:adjustRightInd w:val="0"/>
        <w:ind w:firstLine="540"/>
        <w:jc w:val="both"/>
      </w:pPr>
      <w:r w:rsidRPr="005E305B">
        <w:t>Тема 8. Обобщение.</w:t>
      </w:r>
    </w:p>
    <w:p w14:paraId="7829A899" w14:textId="77777777" w:rsidR="005E305B" w:rsidRPr="005E305B" w:rsidRDefault="005E305B" w:rsidP="005E305B">
      <w:pPr>
        <w:widowControl w:val="0"/>
        <w:autoSpaceDE w:val="0"/>
        <w:autoSpaceDN w:val="0"/>
        <w:adjustRightInd w:val="0"/>
        <w:ind w:firstLine="540"/>
        <w:jc w:val="both"/>
        <w:rPr>
          <w:b/>
        </w:rPr>
      </w:pPr>
      <w:r w:rsidRPr="005E305B">
        <w:rPr>
          <w:b/>
        </w:rPr>
        <w:t>РАЗДЕЛ 4. История России. 1945 - 2022 гг.</w:t>
      </w:r>
    </w:p>
    <w:p w14:paraId="7135F269" w14:textId="77777777" w:rsidR="005E305B" w:rsidRPr="005E305B" w:rsidRDefault="005E305B" w:rsidP="005E305B">
      <w:pPr>
        <w:widowControl w:val="0"/>
        <w:autoSpaceDE w:val="0"/>
        <w:autoSpaceDN w:val="0"/>
        <w:adjustRightInd w:val="0"/>
        <w:ind w:firstLine="540"/>
        <w:jc w:val="both"/>
      </w:pPr>
      <w:r w:rsidRPr="005E305B">
        <w:t>Введение.</w:t>
      </w:r>
    </w:p>
    <w:p w14:paraId="3DA197A9" w14:textId="77777777" w:rsidR="005E305B" w:rsidRPr="005E305B" w:rsidRDefault="005E305B" w:rsidP="005E305B">
      <w:pPr>
        <w:widowControl w:val="0"/>
        <w:autoSpaceDE w:val="0"/>
        <w:autoSpaceDN w:val="0"/>
        <w:adjustRightInd w:val="0"/>
        <w:ind w:firstLine="540"/>
        <w:jc w:val="both"/>
      </w:pPr>
      <w:r w:rsidRPr="005E305B">
        <w:t>Тема 1. СССР в 1945 - 1991 гг.</w:t>
      </w:r>
    </w:p>
    <w:p w14:paraId="7B440F6C" w14:textId="77777777" w:rsidR="005E305B" w:rsidRPr="005E305B" w:rsidRDefault="005E305B" w:rsidP="005E305B">
      <w:pPr>
        <w:widowControl w:val="0"/>
        <w:autoSpaceDE w:val="0"/>
        <w:autoSpaceDN w:val="0"/>
        <w:adjustRightInd w:val="0"/>
        <w:ind w:firstLine="540"/>
        <w:jc w:val="both"/>
      </w:pPr>
      <w:r w:rsidRPr="005E305B">
        <w:t xml:space="preserve"> СССР в 1945 - 1953 гг.</w:t>
      </w:r>
    </w:p>
    <w:p w14:paraId="7D10AB0D" w14:textId="77777777" w:rsidR="005E305B" w:rsidRPr="005E305B" w:rsidRDefault="005E305B" w:rsidP="005E305B">
      <w:pPr>
        <w:widowControl w:val="0"/>
        <w:autoSpaceDE w:val="0"/>
        <w:autoSpaceDN w:val="0"/>
        <w:adjustRightInd w:val="0"/>
        <w:ind w:firstLine="540"/>
        <w:jc w:val="both"/>
      </w:pPr>
      <w:r w:rsidRPr="005E305B">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037F05A4" w14:textId="77777777" w:rsidR="005E305B" w:rsidRPr="005E305B" w:rsidRDefault="005E305B" w:rsidP="005E305B">
      <w:pPr>
        <w:widowControl w:val="0"/>
        <w:autoSpaceDE w:val="0"/>
        <w:autoSpaceDN w:val="0"/>
        <w:adjustRightInd w:val="0"/>
        <w:ind w:firstLine="540"/>
        <w:jc w:val="both"/>
      </w:pPr>
      <w:r w:rsidRPr="005E305B">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3B08180E" w14:textId="77777777" w:rsidR="005E305B" w:rsidRPr="005E305B" w:rsidRDefault="005E305B" w:rsidP="005E305B">
      <w:pPr>
        <w:widowControl w:val="0"/>
        <w:autoSpaceDE w:val="0"/>
        <w:autoSpaceDN w:val="0"/>
        <w:adjustRightInd w:val="0"/>
        <w:ind w:firstLine="540"/>
        <w:jc w:val="both"/>
      </w:pPr>
      <w:r w:rsidRPr="005E305B">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08FA2C2" w14:textId="77777777" w:rsidR="005E305B" w:rsidRPr="005E305B" w:rsidRDefault="005E305B" w:rsidP="005E305B">
      <w:pPr>
        <w:widowControl w:val="0"/>
        <w:autoSpaceDE w:val="0"/>
        <w:autoSpaceDN w:val="0"/>
        <w:adjustRightInd w:val="0"/>
        <w:ind w:firstLine="540"/>
        <w:jc w:val="both"/>
      </w:pPr>
      <w:r w:rsidRPr="005E305B">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163C5DD" w14:textId="77777777" w:rsidR="005E305B" w:rsidRPr="005E305B" w:rsidRDefault="005E305B" w:rsidP="005E305B">
      <w:pPr>
        <w:widowControl w:val="0"/>
        <w:autoSpaceDE w:val="0"/>
        <w:autoSpaceDN w:val="0"/>
        <w:adjustRightInd w:val="0"/>
        <w:ind w:firstLine="540"/>
        <w:jc w:val="both"/>
      </w:pPr>
      <w:r w:rsidRPr="005E305B">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4BAAA3E0" w14:textId="77777777" w:rsidR="005E305B" w:rsidRPr="005E305B" w:rsidRDefault="005E305B" w:rsidP="005E305B">
      <w:pPr>
        <w:widowControl w:val="0"/>
        <w:autoSpaceDE w:val="0"/>
        <w:autoSpaceDN w:val="0"/>
        <w:adjustRightInd w:val="0"/>
        <w:ind w:firstLine="540"/>
        <w:jc w:val="both"/>
      </w:pPr>
      <w:r w:rsidRPr="005E305B">
        <w:t xml:space="preserve"> СССР в середине 1950-х - первой половине 1960-х гг.</w:t>
      </w:r>
    </w:p>
    <w:p w14:paraId="6C5D9420" w14:textId="77777777" w:rsidR="005E305B" w:rsidRPr="005E305B" w:rsidRDefault="005E305B" w:rsidP="005E305B">
      <w:pPr>
        <w:widowControl w:val="0"/>
        <w:autoSpaceDE w:val="0"/>
        <w:autoSpaceDN w:val="0"/>
        <w:adjustRightInd w:val="0"/>
        <w:ind w:firstLine="540"/>
        <w:jc w:val="both"/>
      </w:pPr>
      <w:r w:rsidRPr="005E305B">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w:t>
      </w:r>
      <w:r w:rsidRPr="005E305B">
        <w:lastRenderedPageBreak/>
        <w:t>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5D0881F7" w14:textId="77777777" w:rsidR="005E305B" w:rsidRPr="005E305B" w:rsidRDefault="005E305B" w:rsidP="005E305B">
      <w:pPr>
        <w:widowControl w:val="0"/>
        <w:autoSpaceDE w:val="0"/>
        <w:autoSpaceDN w:val="0"/>
        <w:adjustRightInd w:val="0"/>
        <w:ind w:firstLine="540"/>
        <w:jc w:val="both"/>
      </w:pPr>
      <w:r w:rsidRPr="005E305B">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5E305B">
        <w:t>Приоткрытие</w:t>
      </w:r>
      <w:proofErr w:type="spellEnd"/>
      <w:r w:rsidRPr="005E305B">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5E305B">
        <w:t>тамиздат</w:t>
      </w:r>
      <w:proofErr w:type="spellEnd"/>
      <w:r w:rsidRPr="005E305B">
        <w:t>.</w:t>
      </w:r>
    </w:p>
    <w:p w14:paraId="2A6EC1C4" w14:textId="77777777" w:rsidR="005E305B" w:rsidRPr="005E305B" w:rsidRDefault="005E305B" w:rsidP="005E305B">
      <w:pPr>
        <w:widowControl w:val="0"/>
        <w:autoSpaceDE w:val="0"/>
        <w:autoSpaceDN w:val="0"/>
        <w:adjustRightInd w:val="0"/>
        <w:ind w:firstLine="540"/>
        <w:jc w:val="both"/>
      </w:pPr>
      <w:r w:rsidRPr="005E305B">
        <w:t>Социально-экономическое развитие СССР. "Догнать и перегнать Америку". Попытки решения продовольственной проблемы. Освоение целинных земель.</w:t>
      </w:r>
    </w:p>
    <w:p w14:paraId="760C384B" w14:textId="77777777" w:rsidR="005E305B" w:rsidRPr="005E305B" w:rsidRDefault="005E305B" w:rsidP="005E305B">
      <w:pPr>
        <w:widowControl w:val="0"/>
        <w:autoSpaceDE w:val="0"/>
        <w:autoSpaceDN w:val="0"/>
        <w:adjustRightInd w:val="0"/>
        <w:ind w:firstLine="540"/>
        <w:jc w:val="both"/>
      </w:pPr>
      <w:r w:rsidRPr="005E305B">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4DD88903" w14:textId="77777777" w:rsidR="005E305B" w:rsidRPr="005E305B" w:rsidRDefault="005E305B" w:rsidP="005E305B">
      <w:pPr>
        <w:widowControl w:val="0"/>
        <w:autoSpaceDE w:val="0"/>
        <w:autoSpaceDN w:val="0"/>
        <w:adjustRightInd w:val="0"/>
        <w:ind w:firstLine="540"/>
        <w:jc w:val="both"/>
      </w:pPr>
      <w:r w:rsidRPr="005E305B">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70D03FF" w14:textId="77777777" w:rsidR="005E305B" w:rsidRPr="005E305B" w:rsidRDefault="005E305B" w:rsidP="005E305B">
      <w:pPr>
        <w:widowControl w:val="0"/>
        <w:autoSpaceDE w:val="0"/>
        <w:autoSpaceDN w:val="0"/>
        <w:adjustRightInd w:val="0"/>
        <w:ind w:firstLine="540"/>
        <w:jc w:val="both"/>
      </w:pPr>
      <w:r w:rsidRPr="005E305B">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195F0131" w14:textId="77777777" w:rsidR="005E305B" w:rsidRPr="005E305B" w:rsidRDefault="005E305B" w:rsidP="005E305B">
      <w:pPr>
        <w:widowControl w:val="0"/>
        <w:autoSpaceDE w:val="0"/>
        <w:autoSpaceDN w:val="0"/>
        <w:adjustRightInd w:val="0"/>
        <w:ind w:firstLine="540"/>
        <w:jc w:val="both"/>
      </w:pPr>
      <w:r w:rsidRPr="005E305B">
        <w:t xml:space="preserve">Внешняя политика. СССР и страны Запада. Международные </w:t>
      </w:r>
      <w:proofErr w:type="spellStart"/>
      <w:r w:rsidRPr="005E305B">
        <w:t>военнополитические</w:t>
      </w:r>
      <w:proofErr w:type="spellEnd"/>
      <w:r w:rsidRPr="005E305B">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6CBD6713" w14:textId="77777777" w:rsidR="005E305B" w:rsidRPr="005E305B" w:rsidRDefault="005E305B" w:rsidP="005E305B">
      <w:pPr>
        <w:widowControl w:val="0"/>
        <w:autoSpaceDE w:val="0"/>
        <w:autoSpaceDN w:val="0"/>
        <w:adjustRightInd w:val="0"/>
        <w:ind w:firstLine="540"/>
        <w:jc w:val="both"/>
      </w:pPr>
      <w:r w:rsidRPr="005E305B">
        <w:t xml:space="preserve">Конец оттепели. Нарастание негативных тенденций в обществе. Кризис доверия власти. </w:t>
      </w:r>
      <w:proofErr w:type="spellStart"/>
      <w:r w:rsidRPr="005E305B">
        <w:t>Новочеркасские</w:t>
      </w:r>
      <w:proofErr w:type="spellEnd"/>
      <w:r w:rsidRPr="005E305B">
        <w:t xml:space="preserve"> события. Смещение Н.С. Хрущева.</w:t>
      </w:r>
    </w:p>
    <w:p w14:paraId="39283F89" w14:textId="77777777" w:rsidR="005E305B" w:rsidRPr="005E305B" w:rsidRDefault="005E305B" w:rsidP="005E305B">
      <w:pPr>
        <w:widowControl w:val="0"/>
        <w:autoSpaceDE w:val="0"/>
        <w:autoSpaceDN w:val="0"/>
        <w:adjustRightInd w:val="0"/>
        <w:ind w:firstLine="540"/>
        <w:jc w:val="both"/>
      </w:pPr>
      <w:r w:rsidRPr="005E305B">
        <w:t xml:space="preserve"> Советское государство и общество в середине 1960-х - начале 1980-х гг.</w:t>
      </w:r>
    </w:p>
    <w:p w14:paraId="581A3985" w14:textId="77777777" w:rsidR="005E305B" w:rsidRPr="005E305B" w:rsidRDefault="005E305B" w:rsidP="005E305B">
      <w:pPr>
        <w:widowControl w:val="0"/>
        <w:autoSpaceDE w:val="0"/>
        <w:autoSpaceDN w:val="0"/>
        <w:adjustRightInd w:val="0"/>
        <w:ind w:firstLine="540"/>
        <w:jc w:val="both"/>
      </w:pPr>
      <w:r w:rsidRPr="005E305B">
        <w:t xml:space="preserve">Приход к власти Л.И. Брежнева: его окружение и смена политического курса. </w:t>
      </w:r>
      <w:proofErr w:type="spellStart"/>
      <w:r w:rsidRPr="005E305B">
        <w:t>Десталинизация</w:t>
      </w:r>
      <w:proofErr w:type="spellEnd"/>
      <w:r w:rsidRPr="005E305B">
        <w:t xml:space="preserve"> и </w:t>
      </w:r>
      <w:proofErr w:type="spellStart"/>
      <w:r w:rsidRPr="005E305B">
        <w:t>ресталинизация</w:t>
      </w:r>
      <w:proofErr w:type="spellEnd"/>
      <w:r w:rsidRPr="005E305B">
        <w:t xml:space="preserve">. Экономические реформы 1960-х гг. Новые ориентиры аграрной политики. </w:t>
      </w:r>
      <w:proofErr w:type="spellStart"/>
      <w:r w:rsidRPr="005E305B">
        <w:t>Косыгинская</w:t>
      </w:r>
      <w:proofErr w:type="spellEnd"/>
      <w:r w:rsidRPr="005E305B">
        <w:t xml:space="preserve"> реформа. </w:t>
      </w:r>
      <w:hyperlink r:id="rId13" w:history="1">
        <w:r w:rsidRPr="005E305B">
          <w:rPr>
            <w:color w:val="0000FF"/>
          </w:rPr>
          <w:t>Конституция</w:t>
        </w:r>
      </w:hyperlink>
      <w:r w:rsidRPr="005E305B">
        <w:t xml:space="preserve"> СССР 1977 г. Концепция "развитого социализма".</w:t>
      </w:r>
    </w:p>
    <w:p w14:paraId="011D797D" w14:textId="77777777" w:rsidR="005E305B" w:rsidRPr="005E305B" w:rsidRDefault="005E305B" w:rsidP="005E305B">
      <w:pPr>
        <w:widowControl w:val="0"/>
        <w:autoSpaceDE w:val="0"/>
        <w:autoSpaceDN w:val="0"/>
        <w:adjustRightInd w:val="0"/>
        <w:ind w:firstLine="540"/>
        <w:jc w:val="both"/>
      </w:pPr>
      <w:r w:rsidRPr="005E305B">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62CA5F8A" w14:textId="77777777" w:rsidR="005E305B" w:rsidRPr="005E305B" w:rsidRDefault="005E305B" w:rsidP="005E305B">
      <w:pPr>
        <w:widowControl w:val="0"/>
        <w:autoSpaceDE w:val="0"/>
        <w:autoSpaceDN w:val="0"/>
        <w:adjustRightInd w:val="0"/>
        <w:ind w:firstLine="540"/>
        <w:jc w:val="both"/>
      </w:pPr>
      <w:r w:rsidRPr="005E305B">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08C014A4" w14:textId="77777777" w:rsidR="005E305B" w:rsidRPr="005E305B" w:rsidRDefault="005E305B" w:rsidP="005E305B">
      <w:pPr>
        <w:widowControl w:val="0"/>
        <w:autoSpaceDE w:val="0"/>
        <w:autoSpaceDN w:val="0"/>
        <w:adjustRightInd w:val="0"/>
        <w:ind w:firstLine="540"/>
        <w:jc w:val="both"/>
      </w:pPr>
      <w:r w:rsidRPr="005E305B">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4BE49EE9" w14:textId="77777777" w:rsidR="005E305B" w:rsidRPr="005E305B" w:rsidRDefault="005E305B" w:rsidP="005E305B">
      <w:pPr>
        <w:widowControl w:val="0"/>
        <w:autoSpaceDE w:val="0"/>
        <w:autoSpaceDN w:val="0"/>
        <w:adjustRightInd w:val="0"/>
        <w:ind w:firstLine="540"/>
        <w:jc w:val="both"/>
      </w:pPr>
      <w:r w:rsidRPr="005E305B">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w:t>
      </w:r>
      <w:r w:rsidRPr="005E305B">
        <w:lastRenderedPageBreak/>
        <w:t>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1CB1277D" w14:textId="77777777" w:rsidR="005E305B" w:rsidRPr="005E305B" w:rsidRDefault="005E305B" w:rsidP="005E305B">
      <w:pPr>
        <w:widowControl w:val="0"/>
        <w:autoSpaceDE w:val="0"/>
        <w:autoSpaceDN w:val="0"/>
        <w:adjustRightInd w:val="0"/>
        <w:ind w:firstLine="540"/>
        <w:jc w:val="both"/>
      </w:pPr>
      <w:r w:rsidRPr="005E305B">
        <w:t>Л.И. Брежнев в оценках современников и историков.</w:t>
      </w:r>
    </w:p>
    <w:p w14:paraId="5344ADE4" w14:textId="77777777" w:rsidR="005E305B" w:rsidRPr="005E305B" w:rsidRDefault="005E305B" w:rsidP="005E305B">
      <w:pPr>
        <w:widowControl w:val="0"/>
        <w:autoSpaceDE w:val="0"/>
        <w:autoSpaceDN w:val="0"/>
        <w:adjustRightInd w:val="0"/>
        <w:ind w:firstLine="540"/>
        <w:jc w:val="both"/>
      </w:pPr>
      <w:r w:rsidRPr="005E305B">
        <w:t xml:space="preserve"> Политика перестройки. Распад СССР (1985 - 1991 гг.).</w:t>
      </w:r>
    </w:p>
    <w:p w14:paraId="0CCFE89C" w14:textId="77777777" w:rsidR="005E305B" w:rsidRPr="005E305B" w:rsidRDefault="005E305B" w:rsidP="005E305B">
      <w:pPr>
        <w:widowControl w:val="0"/>
        <w:autoSpaceDE w:val="0"/>
        <w:autoSpaceDN w:val="0"/>
        <w:adjustRightInd w:val="0"/>
        <w:ind w:firstLine="540"/>
        <w:jc w:val="both"/>
      </w:pPr>
      <w:r w:rsidRPr="005E305B">
        <w:t xml:space="preserve">Нарастание кризисных явлений в социально-экономической и </w:t>
      </w:r>
      <w:proofErr w:type="spellStart"/>
      <w:r w:rsidRPr="005E305B">
        <w:t>идейнополитической</w:t>
      </w:r>
      <w:proofErr w:type="spellEnd"/>
      <w:r w:rsidRPr="005E305B">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1F1B67EA" w14:textId="77777777" w:rsidR="005E305B" w:rsidRPr="005E305B" w:rsidRDefault="005E305B" w:rsidP="005E305B">
      <w:pPr>
        <w:widowControl w:val="0"/>
        <w:autoSpaceDE w:val="0"/>
        <w:autoSpaceDN w:val="0"/>
        <w:adjustRightInd w:val="0"/>
        <w:ind w:firstLine="540"/>
        <w:jc w:val="both"/>
      </w:pPr>
      <w:r w:rsidRPr="005E305B">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5E305B">
        <w:t>десталинизации</w:t>
      </w:r>
      <w:proofErr w:type="spellEnd"/>
      <w:r w:rsidRPr="005E305B">
        <w:t>. История страны как фактор политической жизни. Отношение к войне в Афганистане. Неформальные политические объединения.</w:t>
      </w:r>
    </w:p>
    <w:p w14:paraId="796E3B2B" w14:textId="77777777" w:rsidR="005E305B" w:rsidRPr="005E305B" w:rsidRDefault="005E305B" w:rsidP="005E305B">
      <w:pPr>
        <w:widowControl w:val="0"/>
        <w:autoSpaceDE w:val="0"/>
        <w:autoSpaceDN w:val="0"/>
        <w:adjustRightInd w:val="0"/>
        <w:ind w:firstLine="540"/>
        <w:jc w:val="both"/>
      </w:pPr>
      <w:r w:rsidRPr="005E305B">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14E0E58C" w14:textId="77777777" w:rsidR="005E305B" w:rsidRPr="005E305B" w:rsidRDefault="005E305B" w:rsidP="005E305B">
      <w:pPr>
        <w:widowControl w:val="0"/>
        <w:autoSpaceDE w:val="0"/>
        <w:autoSpaceDN w:val="0"/>
        <w:adjustRightInd w:val="0"/>
        <w:ind w:firstLine="540"/>
        <w:jc w:val="both"/>
      </w:pPr>
      <w:r w:rsidRPr="005E305B">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2D2E854" w14:textId="77777777" w:rsidR="005E305B" w:rsidRPr="005E305B" w:rsidRDefault="005E305B" w:rsidP="005E305B">
      <w:pPr>
        <w:widowControl w:val="0"/>
        <w:autoSpaceDE w:val="0"/>
        <w:autoSpaceDN w:val="0"/>
        <w:adjustRightInd w:val="0"/>
        <w:ind w:firstLine="540"/>
        <w:jc w:val="both"/>
      </w:pPr>
      <w:r w:rsidRPr="005E305B">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4027A865" w14:textId="77777777" w:rsidR="005E305B" w:rsidRPr="005E305B" w:rsidRDefault="005E305B" w:rsidP="005E305B">
      <w:pPr>
        <w:widowControl w:val="0"/>
        <w:autoSpaceDE w:val="0"/>
        <w:autoSpaceDN w:val="0"/>
        <w:adjustRightInd w:val="0"/>
        <w:ind w:firstLine="540"/>
        <w:jc w:val="both"/>
      </w:pPr>
      <w:r w:rsidRPr="005E305B">
        <w:t xml:space="preserve">Последний этап перестройки: 1990 - 1991 гг. Отмена </w:t>
      </w:r>
      <w:hyperlink r:id="rId14" w:history="1">
        <w:r w:rsidRPr="005E305B">
          <w:rPr>
            <w:color w:val="0000FF"/>
          </w:rPr>
          <w:t>6-й статьи</w:t>
        </w:r>
      </w:hyperlink>
      <w:r w:rsidRPr="005E305B">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C740847" w14:textId="77777777" w:rsidR="005E305B" w:rsidRPr="005E305B" w:rsidRDefault="005E305B" w:rsidP="005E305B">
      <w:pPr>
        <w:widowControl w:val="0"/>
        <w:autoSpaceDE w:val="0"/>
        <w:autoSpaceDN w:val="0"/>
        <w:adjustRightInd w:val="0"/>
        <w:ind w:firstLine="540"/>
        <w:jc w:val="both"/>
      </w:pPr>
      <w:r w:rsidRPr="005E305B">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5E305B">
        <w:t>Ново-Огаревский</w:t>
      </w:r>
      <w:proofErr w:type="gramEnd"/>
      <w:r w:rsidRPr="005E305B">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5E305B">
        <w:t>Радикализация</w:t>
      </w:r>
      <w:proofErr w:type="spellEnd"/>
      <w:r w:rsidRPr="005E305B">
        <w:t xml:space="preserve"> общественных настроений. Забастовочное движение. Новый этап в государственно-конфессиональных отношениях.</w:t>
      </w:r>
    </w:p>
    <w:p w14:paraId="1A6E609D" w14:textId="77777777" w:rsidR="005E305B" w:rsidRPr="005E305B" w:rsidRDefault="005E305B" w:rsidP="005E305B">
      <w:pPr>
        <w:widowControl w:val="0"/>
        <w:autoSpaceDE w:val="0"/>
        <w:autoSpaceDN w:val="0"/>
        <w:adjustRightInd w:val="0"/>
        <w:ind w:firstLine="540"/>
        <w:jc w:val="both"/>
      </w:pPr>
      <w:r w:rsidRPr="005E305B">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77D3231" w14:textId="77777777" w:rsidR="005E305B" w:rsidRPr="005E305B" w:rsidRDefault="005E305B" w:rsidP="005E305B">
      <w:pPr>
        <w:widowControl w:val="0"/>
        <w:autoSpaceDE w:val="0"/>
        <w:autoSpaceDN w:val="0"/>
        <w:adjustRightInd w:val="0"/>
        <w:ind w:firstLine="540"/>
        <w:jc w:val="both"/>
      </w:pPr>
      <w:r w:rsidRPr="005E305B">
        <w:t>Реакция мирового сообщества на распад СССР. Россия как преемник СССР на международной арене.</w:t>
      </w:r>
    </w:p>
    <w:p w14:paraId="38FB3C65" w14:textId="77777777" w:rsidR="005E305B" w:rsidRPr="005E305B" w:rsidRDefault="005E305B" w:rsidP="005E305B">
      <w:pPr>
        <w:widowControl w:val="0"/>
        <w:autoSpaceDE w:val="0"/>
        <w:autoSpaceDN w:val="0"/>
        <w:adjustRightInd w:val="0"/>
        <w:ind w:firstLine="540"/>
        <w:jc w:val="both"/>
      </w:pPr>
      <w:r w:rsidRPr="005E305B">
        <w:t xml:space="preserve"> Наш край в 1945 - 1991 гг.</w:t>
      </w:r>
    </w:p>
    <w:p w14:paraId="1948CA2E" w14:textId="77777777" w:rsidR="005E305B" w:rsidRPr="005E305B" w:rsidRDefault="005E305B" w:rsidP="005E305B">
      <w:pPr>
        <w:widowControl w:val="0"/>
        <w:autoSpaceDE w:val="0"/>
        <w:autoSpaceDN w:val="0"/>
        <w:adjustRightInd w:val="0"/>
        <w:ind w:firstLine="540"/>
        <w:jc w:val="both"/>
      </w:pPr>
      <w:r w:rsidRPr="005E305B">
        <w:t xml:space="preserve"> Обобщение.</w:t>
      </w:r>
    </w:p>
    <w:p w14:paraId="1881183C" w14:textId="77777777" w:rsidR="005E305B" w:rsidRPr="005E305B" w:rsidRDefault="005E305B" w:rsidP="005E305B">
      <w:pPr>
        <w:widowControl w:val="0"/>
        <w:autoSpaceDE w:val="0"/>
        <w:autoSpaceDN w:val="0"/>
        <w:adjustRightInd w:val="0"/>
        <w:ind w:firstLine="540"/>
        <w:jc w:val="both"/>
      </w:pPr>
      <w:r w:rsidRPr="005E305B">
        <w:t>Тема 2. Российская Федерация в 1992 - 2022 гг.</w:t>
      </w:r>
    </w:p>
    <w:p w14:paraId="2B8B8140" w14:textId="77777777" w:rsidR="005E305B" w:rsidRPr="005E305B" w:rsidRDefault="005E305B" w:rsidP="005E305B">
      <w:pPr>
        <w:widowControl w:val="0"/>
        <w:autoSpaceDE w:val="0"/>
        <w:autoSpaceDN w:val="0"/>
        <w:adjustRightInd w:val="0"/>
        <w:ind w:firstLine="540"/>
        <w:jc w:val="both"/>
      </w:pPr>
      <w:r w:rsidRPr="005E305B">
        <w:t xml:space="preserve"> Становление новой России (1992 - 1999 гг.).</w:t>
      </w:r>
    </w:p>
    <w:p w14:paraId="21EA4AB8" w14:textId="77777777" w:rsidR="005E305B" w:rsidRPr="005E305B" w:rsidRDefault="005E305B" w:rsidP="005E305B">
      <w:pPr>
        <w:widowControl w:val="0"/>
        <w:autoSpaceDE w:val="0"/>
        <w:autoSpaceDN w:val="0"/>
        <w:adjustRightInd w:val="0"/>
        <w:ind w:firstLine="540"/>
        <w:jc w:val="both"/>
      </w:pPr>
      <w:r w:rsidRPr="005E305B">
        <w:lastRenderedPageBreak/>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5E305B">
        <w:t>Ваучерная</w:t>
      </w:r>
      <w:proofErr w:type="spellEnd"/>
      <w:r w:rsidRPr="005E305B">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34413FD9" w14:textId="77777777" w:rsidR="005E305B" w:rsidRPr="005E305B" w:rsidRDefault="005E305B" w:rsidP="005E305B">
      <w:pPr>
        <w:widowControl w:val="0"/>
        <w:autoSpaceDE w:val="0"/>
        <w:autoSpaceDN w:val="0"/>
        <w:adjustRightInd w:val="0"/>
        <w:ind w:firstLine="540"/>
        <w:jc w:val="both"/>
      </w:pPr>
      <w:r w:rsidRPr="005E305B">
        <w:t xml:space="preserve">Нарастание политико-конституционного кризиса в условиях ухудшения экономической ситуации. </w:t>
      </w:r>
      <w:hyperlink r:id="rId15" w:history="1">
        <w:r w:rsidRPr="005E305B">
          <w:rPr>
            <w:color w:val="0000FF"/>
          </w:rPr>
          <w:t>Указ</w:t>
        </w:r>
      </w:hyperlink>
      <w:r w:rsidRPr="005E305B">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5E305B">
          <w:rPr>
            <w:color w:val="0000FF"/>
          </w:rPr>
          <w:t>Конституции</w:t>
        </w:r>
      </w:hyperlink>
      <w:r w:rsidRPr="005E305B">
        <w:t xml:space="preserve"> России 1993 г. Ликвидация Советов и создание новой системы государственного устройства. Принятие </w:t>
      </w:r>
      <w:hyperlink r:id="rId17" w:history="1">
        <w:r w:rsidRPr="005E305B">
          <w:rPr>
            <w:color w:val="0000FF"/>
          </w:rPr>
          <w:t>Конституции</w:t>
        </w:r>
      </w:hyperlink>
      <w:r w:rsidRPr="005E305B">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63B3ADA" w14:textId="77777777" w:rsidR="005E305B" w:rsidRPr="005E305B" w:rsidRDefault="005E305B" w:rsidP="005E305B">
      <w:pPr>
        <w:widowControl w:val="0"/>
        <w:autoSpaceDE w:val="0"/>
        <w:autoSpaceDN w:val="0"/>
        <w:adjustRightInd w:val="0"/>
        <w:ind w:firstLine="540"/>
        <w:jc w:val="both"/>
      </w:pPr>
      <w:r w:rsidRPr="005E305B">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694DA0EC" w14:textId="77777777" w:rsidR="005E305B" w:rsidRPr="005E305B" w:rsidRDefault="005E305B" w:rsidP="005E305B">
      <w:pPr>
        <w:widowControl w:val="0"/>
        <w:autoSpaceDE w:val="0"/>
        <w:autoSpaceDN w:val="0"/>
        <w:adjustRightInd w:val="0"/>
        <w:ind w:firstLine="540"/>
        <w:jc w:val="both"/>
      </w:pPr>
      <w:r w:rsidRPr="005E305B">
        <w:t xml:space="preserve">Корректировка курса реформ и попытки стабилизации экономики. Роль иностранных займов. Тенденции </w:t>
      </w:r>
      <w:proofErr w:type="spellStart"/>
      <w:r w:rsidRPr="005E305B">
        <w:t>деиндустриализации</w:t>
      </w:r>
      <w:proofErr w:type="spellEnd"/>
      <w:r w:rsidRPr="005E305B">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622374DE" w14:textId="77777777" w:rsidR="005E305B" w:rsidRPr="005E305B" w:rsidRDefault="005E305B" w:rsidP="005E305B">
      <w:pPr>
        <w:widowControl w:val="0"/>
        <w:autoSpaceDE w:val="0"/>
        <w:autoSpaceDN w:val="0"/>
        <w:adjustRightInd w:val="0"/>
        <w:ind w:firstLine="540"/>
        <w:jc w:val="both"/>
      </w:pPr>
      <w:r w:rsidRPr="005E305B">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05476183" w14:textId="77777777" w:rsidR="005E305B" w:rsidRPr="005E305B" w:rsidRDefault="005E305B" w:rsidP="005E305B">
      <w:pPr>
        <w:widowControl w:val="0"/>
        <w:autoSpaceDE w:val="0"/>
        <w:autoSpaceDN w:val="0"/>
        <w:adjustRightInd w:val="0"/>
        <w:ind w:firstLine="540"/>
        <w:jc w:val="both"/>
      </w:pPr>
      <w:r w:rsidRPr="005E305B">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1E74918B" w14:textId="77777777" w:rsidR="005E305B" w:rsidRPr="005E305B" w:rsidRDefault="005E305B" w:rsidP="005E305B">
      <w:pPr>
        <w:widowControl w:val="0"/>
        <w:autoSpaceDE w:val="0"/>
        <w:autoSpaceDN w:val="0"/>
        <w:adjustRightInd w:val="0"/>
        <w:ind w:firstLine="540"/>
        <w:jc w:val="both"/>
      </w:pPr>
      <w:r w:rsidRPr="005E305B">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790048C0" w14:textId="77777777" w:rsidR="005E305B" w:rsidRPr="005E305B" w:rsidRDefault="005E305B" w:rsidP="005E305B">
      <w:pPr>
        <w:widowControl w:val="0"/>
        <w:autoSpaceDE w:val="0"/>
        <w:autoSpaceDN w:val="0"/>
        <w:adjustRightInd w:val="0"/>
        <w:ind w:firstLine="540"/>
        <w:jc w:val="both"/>
      </w:pPr>
      <w:r w:rsidRPr="005E305B">
        <w:t xml:space="preserve"> Россия в XXI в.: вызовы времени и задачи модернизации.</w:t>
      </w:r>
    </w:p>
    <w:p w14:paraId="1AF3E3FD" w14:textId="77777777" w:rsidR="005E305B" w:rsidRPr="005E305B" w:rsidRDefault="005E305B" w:rsidP="005E305B">
      <w:pPr>
        <w:widowControl w:val="0"/>
        <w:autoSpaceDE w:val="0"/>
        <w:autoSpaceDN w:val="0"/>
        <w:adjustRightInd w:val="0"/>
        <w:ind w:firstLine="540"/>
        <w:jc w:val="both"/>
      </w:pPr>
      <w:r w:rsidRPr="005E305B">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197E2CAA" w14:textId="77777777" w:rsidR="005E305B" w:rsidRPr="005E305B" w:rsidRDefault="005E305B" w:rsidP="005E305B">
      <w:pPr>
        <w:widowControl w:val="0"/>
        <w:autoSpaceDE w:val="0"/>
        <w:autoSpaceDN w:val="0"/>
        <w:adjustRightInd w:val="0"/>
        <w:ind w:firstLine="540"/>
        <w:jc w:val="both"/>
      </w:pPr>
      <w:r w:rsidRPr="005E305B">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188441BD" w14:textId="77777777" w:rsidR="005E305B" w:rsidRPr="005E305B" w:rsidRDefault="005E305B" w:rsidP="005E305B">
      <w:pPr>
        <w:widowControl w:val="0"/>
        <w:autoSpaceDE w:val="0"/>
        <w:autoSpaceDN w:val="0"/>
        <w:adjustRightInd w:val="0"/>
        <w:ind w:firstLine="540"/>
        <w:jc w:val="both"/>
      </w:pPr>
      <w:r w:rsidRPr="005E305B">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24DAAA2E" w14:textId="77777777" w:rsidR="005E305B" w:rsidRPr="005E305B" w:rsidRDefault="005E305B" w:rsidP="005E305B">
      <w:pPr>
        <w:widowControl w:val="0"/>
        <w:autoSpaceDE w:val="0"/>
        <w:autoSpaceDN w:val="0"/>
        <w:adjustRightInd w:val="0"/>
        <w:ind w:firstLine="540"/>
        <w:jc w:val="both"/>
      </w:pPr>
      <w:r w:rsidRPr="005E305B">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w:t>
      </w:r>
      <w:r w:rsidRPr="005E305B">
        <w:lastRenderedPageBreak/>
        <w:t>конституционной реформы (2020 г.).</w:t>
      </w:r>
    </w:p>
    <w:p w14:paraId="73BF7B3A" w14:textId="77777777" w:rsidR="005E305B" w:rsidRPr="005E305B" w:rsidRDefault="005E305B" w:rsidP="005E305B">
      <w:pPr>
        <w:widowControl w:val="0"/>
        <w:autoSpaceDE w:val="0"/>
        <w:autoSpaceDN w:val="0"/>
        <w:adjustRightInd w:val="0"/>
        <w:ind w:firstLine="540"/>
        <w:jc w:val="both"/>
      </w:pPr>
      <w:r w:rsidRPr="005E305B">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5E305B">
        <w:t>Паралимпийские</w:t>
      </w:r>
      <w:proofErr w:type="spellEnd"/>
      <w:r w:rsidRPr="005E305B">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13E75C14" w14:textId="77777777" w:rsidR="005E305B" w:rsidRPr="005E305B" w:rsidRDefault="005E305B" w:rsidP="005E305B">
      <w:pPr>
        <w:widowControl w:val="0"/>
        <w:autoSpaceDE w:val="0"/>
        <w:autoSpaceDN w:val="0"/>
        <w:adjustRightInd w:val="0"/>
        <w:ind w:firstLine="540"/>
        <w:jc w:val="both"/>
      </w:pPr>
      <w:r w:rsidRPr="005E305B">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2DC4366C" w14:textId="77777777" w:rsidR="005E305B" w:rsidRPr="005E305B" w:rsidRDefault="005E305B" w:rsidP="005E305B">
      <w:pPr>
        <w:widowControl w:val="0"/>
        <w:autoSpaceDE w:val="0"/>
        <w:autoSpaceDN w:val="0"/>
        <w:adjustRightInd w:val="0"/>
        <w:ind w:firstLine="540"/>
        <w:jc w:val="both"/>
      </w:pPr>
      <w:r w:rsidRPr="005E305B">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5B6887D4" w14:textId="77777777" w:rsidR="005E305B" w:rsidRPr="005E305B" w:rsidRDefault="005E305B" w:rsidP="005E305B">
      <w:pPr>
        <w:widowControl w:val="0"/>
        <w:autoSpaceDE w:val="0"/>
        <w:autoSpaceDN w:val="0"/>
        <w:adjustRightInd w:val="0"/>
        <w:ind w:firstLine="540"/>
        <w:jc w:val="both"/>
      </w:pPr>
      <w:r w:rsidRPr="005E305B">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5E305B">
        <w:t>ЕврАзЭС</w:t>
      </w:r>
      <w:proofErr w:type="spellEnd"/>
      <w:r w:rsidRPr="005E305B">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42FAB81" w14:textId="77777777" w:rsidR="005E305B" w:rsidRPr="005E305B" w:rsidRDefault="005E305B" w:rsidP="005E305B">
      <w:pPr>
        <w:widowControl w:val="0"/>
        <w:autoSpaceDE w:val="0"/>
        <w:autoSpaceDN w:val="0"/>
        <w:adjustRightInd w:val="0"/>
        <w:ind w:firstLine="540"/>
        <w:jc w:val="both"/>
      </w:pPr>
      <w:r w:rsidRPr="005E305B">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43D34563" w14:textId="77777777" w:rsidR="005E305B" w:rsidRPr="005E305B" w:rsidRDefault="005E305B" w:rsidP="005E305B">
      <w:pPr>
        <w:widowControl w:val="0"/>
        <w:autoSpaceDE w:val="0"/>
        <w:autoSpaceDN w:val="0"/>
        <w:adjustRightInd w:val="0"/>
        <w:ind w:firstLine="540"/>
        <w:jc w:val="both"/>
      </w:pPr>
      <w:r w:rsidRPr="005E305B">
        <w:t xml:space="preserve">Россия в борьбе с </w:t>
      </w:r>
      <w:proofErr w:type="spellStart"/>
      <w:r w:rsidRPr="005E305B">
        <w:t>коронавирусной</w:t>
      </w:r>
      <w:proofErr w:type="spellEnd"/>
      <w:r w:rsidRPr="005E305B">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1B19B26C" w14:textId="77777777" w:rsidR="005E305B" w:rsidRPr="005E305B" w:rsidRDefault="005E305B" w:rsidP="005E305B">
      <w:pPr>
        <w:widowControl w:val="0"/>
        <w:autoSpaceDE w:val="0"/>
        <w:autoSpaceDN w:val="0"/>
        <w:adjustRightInd w:val="0"/>
        <w:ind w:firstLine="540"/>
        <w:jc w:val="both"/>
      </w:pPr>
      <w:r w:rsidRPr="005E305B">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43DE8957" w14:textId="77777777" w:rsidR="005E305B" w:rsidRPr="005E305B" w:rsidRDefault="005E305B" w:rsidP="005E305B">
      <w:pPr>
        <w:widowControl w:val="0"/>
        <w:autoSpaceDE w:val="0"/>
        <w:autoSpaceDN w:val="0"/>
        <w:adjustRightInd w:val="0"/>
        <w:ind w:firstLine="540"/>
        <w:jc w:val="both"/>
      </w:pPr>
      <w:r w:rsidRPr="005E305B">
        <w:t xml:space="preserve"> Наш край в 1992 - 2022 гг.</w:t>
      </w:r>
    </w:p>
    <w:p w14:paraId="4B47999C" w14:textId="77777777" w:rsidR="005E305B" w:rsidRPr="005E305B" w:rsidRDefault="005E305B" w:rsidP="005E305B">
      <w:pPr>
        <w:widowControl w:val="0"/>
        <w:autoSpaceDE w:val="0"/>
        <w:autoSpaceDN w:val="0"/>
        <w:adjustRightInd w:val="0"/>
        <w:ind w:firstLine="540"/>
        <w:jc w:val="both"/>
      </w:pPr>
      <w:r w:rsidRPr="005E305B">
        <w:lastRenderedPageBreak/>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10"/>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76F33333" w:rsidR="00E53E32" w:rsidRPr="007C6099" w:rsidRDefault="004F367B" w:rsidP="00F40003">
            <w:pPr>
              <w:jc w:val="center"/>
              <w:rPr>
                <w:rFonts w:eastAsia="SimSun"/>
                <w:b/>
                <w:iCs/>
              </w:rPr>
            </w:pPr>
            <w:r>
              <w:rPr>
                <w:rFonts w:eastAsia="SimSun"/>
                <w:b/>
                <w:iCs/>
              </w:rPr>
              <w:t>110</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10F5C9FE" w:rsidR="00E53E32" w:rsidRPr="00890AC0" w:rsidRDefault="002B290E" w:rsidP="00F40003">
            <w:pPr>
              <w:jc w:val="center"/>
              <w:rPr>
                <w:rFonts w:eastAsia="SimSun"/>
                <w:iCs/>
              </w:rPr>
            </w:pPr>
            <w:r>
              <w:rPr>
                <w:rFonts w:eastAsia="SimSun"/>
                <w:iCs/>
              </w:rPr>
              <w:t>100</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6CB573CA" w:rsidR="00E53E32" w:rsidRPr="00890AC0" w:rsidRDefault="002B290E" w:rsidP="00F40003">
            <w:pPr>
              <w:jc w:val="center"/>
              <w:rPr>
                <w:rFonts w:eastAsia="SimSun"/>
                <w:iCs/>
              </w:rPr>
            </w:pPr>
            <w:r>
              <w:rPr>
                <w:rFonts w:eastAsia="SimSun"/>
                <w:iCs/>
              </w:rPr>
              <w:t>92</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63AE7679" w:rsidR="00E53E32" w:rsidRPr="00890AC0" w:rsidRDefault="00ED39A3"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1AC96054" w:rsidR="00E53E32" w:rsidRPr="00890AC0" w:rsidRDefault="002B290E"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E53E32" w:rsidRPr="007C6099" w14:paraId="650E1CCF" w14:textId="77777777" w:rsidTr="006937A0">
        <w:trPr>
          <w:trHeight w:val="324"/>
        </w:trPr>
        <w:tc>
          <w:tcPr>
            <w:tcW w:w="7363" w:type="dxa"/>
          </w:tcPr>
          <w:p w14:paraId="44E35F37" w14:textId="7BD0472C" w:rsidR="00E53E32" w:rsidRPr="007C6099" w:rsidRDefault="00E53E32" w:rsidP="006937A0">
            <w:pPr>
              <w:rPr>
                <w:rFonts w:eastAsia="SimSun"/>
                <w:i/>
              </w:rPr>
            </w:pPr>
            <w:r w:rsidRPr="007C6099">
              <w:rPr>
                <w:rFonts w:eastAsia="SimSun"/>
                <w:b/>
                <w:iCs/>
              </w:rPr>
              <w:t xml:space="preserve">Промежуточная аттестация в форме </w:t>
            </w:r>
            <w:r w:rsidR="006937A0">
              <w:rPr>
                <w:rFonts w:eastAsia="SimSun"/>
                <w:b/>
                <w:iCs/>
              </w:rPr>
              <w:t>дифференцированного зачета</w:t>
            </w:r>
          </w:p>
        </w:tc>
        <w:tc>
          <w:tcPr>
            <w:tcW w:w="1976" w:type="dxa"/>
          </w:tcPr>
          <w:p w14:paraId="61C887C9" w14:textId="08B69749" w:rsidR="00E53E32" w:rsidRPr="007C6099" w:rsidRDefault="00ED39A3" w:rsidP="00F40003">
            <w:pPr>
              <w:jc w:val="center"/>
              <w:rPr>
                <w:rFonts w:eastAsia="SimSun"/>
                <w:iCs/>
              </w:rPr>
            </w:pPr>
            <w:r>
              <w:rPr>
                <w:rFonts w:eastAsia="SimSun"/>
                <w:iCs/>
              </w:rPr>
              <w:t>-</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078532BD" w:rsidR="004A1A1E" w:rsidRDefault="00DF38F7" w:rsidP="001D46BD">
      <w:pPr>
        <w:pStyle w:val="41"/>
        <w:numPr>
          <w:ilvl w:val="0"/>
          <w:numId w:val="8"/>
        </w:numPr>
        <w:spacing w:before="120" w:after="120"/>
        <w:ind w:left="714" w:hanging="357"/>
      </w:pPr>
      <w:bookmarkStart w:id="11"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1"/>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2" w:name="_Hlk150376704"/>
      <w:r w:rsidR="000B1684">
        <w:t>.</w:t>
      </w:r>
    </w:p>
    <w:bookmarkEnd w:id="12"/>
    <w:p w14:paraId="27735D33" w14:textId="77777777" w:rsidR="000B1684" w:rsidRDefault="000B1684" w:rsidP="000B1684">
      <w:pPr>
        <w:pStyle w:val="41"/>
        <w:spacing w:before="120" w:after="120"/>
        <w:ind w:left="714"/>
        <w:jc w:val="lef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0B1684" w14:paraId="08A91B06" w14:textId="77777777" w:rsidTr="000B1684">
        <w:trPr>
          <w:trHeight w:val="20"/>
        </w:trPr>
        <w:tc>
          <w:tcPr>
            <w:tcW w:w="505" w:type="dxa"/>
            <w:tcBorders>
              <w:top w:val="single" w:sz="4" w:space="0" w:color="auto"/>
              <w:left w:val="single" w:sz="4" w:space="0" w:color="auto"/>
              <w:bottom w:val="single" w:sz="4" w:space="0" w:color="auto"/>
              <w:right w:val="single" w:sz="4" w:space="0" w:color="auto"/>
            </w:tcBorders>
            <w:hideMark/>
          </w:tcPr>
          <w:p w14:paraId="0FCB44BF" w14:textId="77777777" w:rsidR="000B1684" w:rsidRDefault="000B1684">
            <w:pPr>
              <w:pStyle w:val="affa"/>
              <w:spacing w:line="240" w:lineRule="auto"/>
              <w:ind w:firstLine="0"/>
              <w:jc w:val="center"/>
              <w:rPr>
                <w:color w:val="000000"/>
                <w:sz w:val="20"/>
                <w:szCs w:val="20"/>
              </w:rPr>
            </w:pPr>
            <w:bookmarkStart w:id="13" w:name="_Hlk61771817" w:colFirst="1" w:colLast="5"/>
            <w:r>
              <w:rPr>
                <w:color w:val="000000"/>
                <w:sz w:val="20"/>
                <w:szCs w:val="20"/>
              </w:rPr>
              <w:t>№ п/п</w:t>
            </w:r>
          </w:p>
        </w:tc>
        <w:tc>
          <w:tcPr>
            <w:tcW w:w="1897" w:type="dxa"/>
            <w:tcBorders>
              <w:top w:val="single" w:sz="4" w:space="0" w:color="auto"/>
              <w:left w:val="single" w:sz="4" w:space="0" w:color="auto"/>
              <w:bottom w:val="single" w:sz="4" w:space="0" w:color="auto"/>
              <w:right w:val="single" w:sz="4" w:space="0" w:color="auto"/>
            </w:tcBorders>
            <w:vAlign w:val="center"/>
            <w:hideMark/>
          </w:tcPr>
          <w:p w14:paraId="0419175A"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Наименование разделов и тем учебного предмета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51A1818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lang w:eastAsia="en-US"/>
              </w:rPr>
            </w:pPr>
            <w:r>
              <w:rPr>
                <w:b/>
                <w:bCs/>
                <w:color w:val="000000"/>
                <w:sz w:val="20"/>
                <w:szCs w:val="20"/>
                <w:lang w:eastAsia="en-US"/>
              </w:rPr>
              <w:t>Объем часов</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BF2195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Содержание учебного материала и формы организации деятельности обучающихся</w:t>
            </w:r>
          </w:p>
          <w:p w14:paraId="51C2F286"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vAlign w:val="center"/>
            <w:hideMark/>
          </w:tcPr>
          <w:p w14:paraId="3EDEE94E"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Основные виды деятельности обучающихся</w:t>
            </w:r>
          </w:p>
        </w:tc>
      </w:tr>
      <w:tr w:rsidR="000B1684" w14:paraId="353D08F0" w14:textId="77777777" w:rsidTr="000B1684">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A7E65CF"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Cs/>
                <w:lang w:eastAsia="en-US"/>
              </w:rPr>
            </w:pPr>
            <w:r>
              <w:rPr>
                <w:b/>
                <w:bCs/>
                <w:iCs/>
                <w:lang w:eastAsia="en-US"/>
              </w:rPr>
              <w:t>Раздел 1. Всеобщая история.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148B9E"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0B1684" w14:paraId="38D4EBCE"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18C9F2E"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AC35FD6"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 xml:space="preserve">Всеобщая история. 1914 - 1945 гг.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4404A19"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w:t>
            </w:r>
          </w:p>
          <w:p w14:paraId="31674649"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002C42" w14:textId="77777777" w:rsidR="000B1684" w:rsidRDefault="000B1684">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BAEB7FB" w14:textId="77777777" w:rsidR="000B1684" w:rsidRDefault="000B1684">
            <w:pPr>
              <w:pStyle w:val="affa"/>
              <w:ind w:firstLine="0"/>
              <w:rPr>
                <w:sz w:val="20"/>
                <w:szCs w:val="20"/>
              </w:rPr>
            </w:pPr>
          </w:p>
        </w:tc>
      </w:tr>
      <w:tr w:rsidR="000B1684" w14:paraId="3838D240" w14:textId="77777777" w:rsidTr="000B1684">
        <w:trPr>
          <w:trHeight w:val="30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670C96"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5AACAA" w14:textId="77777777" w:rsidR="000B1684" w:rsidRDefault="000B1684">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9EA4E4"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1287BF8"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928BB53" w14:textId="77777777" w:rsidR="000B1684" w:rsidRDefault="000B1684">
            <w:pPr>
              <w:pStyle w:val="affa"/>
              <w:ind w:firstLine="0"/>
              <w:rPr>
                <w:color w:val="000000"/>
                <w:sz w:val="20"/>
                <w:szCs w:val="20"/>
              </w:rPr>
            </w:pPr>
            <w:r>
              <w:rPr>
                <w:color w:val="000000"/>
                <w:sz w:val="20"/>
                <w:szCs w:val="20"/>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tc>
        <w:tc>
          <w:tcPr>
            <w:tcW w:w="5648" w:type="dxa"/>
            <w:tcBorders>
              <w:top w:val="single" w:sz="4" w:space="0" w:color="auto"/>
              <w:left w:val="single" w:sz="4" w:space="0" w:color="auto"/>
              <w:bottom w:val="single" w:sz="4" w:space="0" w:color="auto"/>
              <w:right w:val="single" w:sz="4" w:space="0" w:color="auto"/>
            </w:tcBorders>
            <w:hideMark/>
          </w:tcPr>
          <w:p w14:paraId="5AA74979" w14:textId="77777777" w:rsidR="000B1684" w:rsidRDefault="000B1684">
            <w:pPr>
              <w:pStyle w:val="affa"/>
              <w:ind w:firstLine="0"/>
              <w:rPr>
                <w:color w:val="000000"/>
                <w:sz w:val="20"/>
                <w:szCs w:val="20"/>
              </w:rPr>
            </w:pPr>
            <w:r>
              <w:rPr>
                <w:color w:val="000000"/>
                <w:sz w:val="20"/>
                <w:szCs w:val="20"/>
              </w:rPr>
              <w:t>Называть хронологические рамки и основные периоды истории Новейшего времени.</w:t>
            </w:r>
          </w:p>
          <w:p w14:paraId="5EBA9D7E" w14:textId="77777777" w:rsidR="000B1684" w:rsidRDefault="000B1684">
            <w:pPr>
              <w:pStyle w:val="affa"/>
              <w:ind w:firstLine="0"/>
              <w:rPr>
                <w:color w:val="000000"/>
                <w:sz w:val="20"/>
                <w:szCs w:val="20"/>
              </w:rPr>
            </w:pPr>
            <w:r>
              <w:rPr>
                <w:color w:val="000000"/>
                <w:sz w:val="20"/>
                <w:szCs w:val="20"/>
              </w:rPr>
              <w:t>Раскрывать место и значение России в истории Новейшего времени.</w:t>
            </w:r>
          </w:p>
        </w:tc>
      </w:tr>
      <w:tr w:rsidR="000B1684" w14:paraId="528A88A9"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6E6B52B"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BC11D3F"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Мир накануне и в годы Первой мировой войны.</w:t>
            </w:r>
          </w:p>
        </w:tc>
        <w:tc>
          <w:tcPr>
            <w:tcW w:w="706" w:type="dxa"/>
            <w:vMerge w:val="restart"/>
            <w:tcBorders>
              <w:top w:val="single" w:sz="4" w:space="0" w:color="auto"/>
              <w:left w:val="single" w:sz="4" w:space="0" w:color="auto"/>
              <w:bottom w:val="single" w:sz="4" w:space="0" w:color="auto"/>
              <w:right w:val="single" w:sz="4" w:space="0" w:color="auto"/>
            </w:tcBorders>
          </w:tcPr>
          <w:p w14:paraId="0A8BBFA6"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E43FAE7"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FD4138" w14:textId="77777777" w:rsidR="000B1684" w:rsidRDefault="000B1684">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EBBB7E5" w14:textId="77777777" w:rsidR="000B1684" w:rsidRDefault="000B1684">
            <w:pPr>
              <w:pStyle w:val="affa"/>
              <w:ind w:firstLine="0"/>
              <w:rPr>
                <w:color w:val="000000"/>
                <w:sz w:val="20"/>
                <w:szCs w:val="20"/>
              </w:rPr>
            </w:pPr>
          </w:p>
        </w:tc>
      </w:tr>
      <w:tr w:rsidR="000B1684" w14:paraId="6D499076"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A990C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3E821" w14:textId="77777777" w:rsidR="000B1684" w:rsidRDefault="000B1684">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8CF88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E282CC3"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64A1220" w14:textId="741EB1B5" w:rsidR="000B1684" w:rsidRDefault="002B290E">
            <w:pPr>
              <w:pStyle w:val="affa"/>
              <w:ind w:firstLine="0"/>
              <w:rPr>
                <w:color w:val="000000"/>
                <w:sz w:val="20"/>
                <w:szCs w:val="20"/>
              </w:rPr>
            </w:pPr>
            <w:r>
              <w:rPr>
                <w:b/>
                <w:color w:val="000000"/>
                <w:sz w:val="20"/>
                <w:szCs w:val="20"/>
              </w:rPr>
              <w:t xml:space="preserve">Профессионально ориентированный модуль. </w:t>
            </w:r>
            <w:r w:rsidR="000B1684" w:rsidRPr="002B290E">
              <w:rPr>
                <w:b/>
                <w:color w:val="000000"/>
                <w:sz w:val="20"/>
                <w:szCs w:val="20"/>
              </w:rPr>
              <w:t xml:space="preserve">Мир в начале XX в. Развитие индустриального общества. </w:t>
            </w:r>
            <w:r w:rsidR="000B1684">
              <w:rPr>
                <w:color w:val="000000"/>
                <w:sz w:val="20"/>
                <w:szCs w:val="20"/>
              </w:rPr>
              <w:t>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Borders>
              <w:top w:val="single" w:sz="4" w:space="0" w:color="auto"/>
              <w:left w:val="single" w:sz="4" w:space="0" w:color="auto"/>
              <w:bottom w:val="single" w:sz="4" w:space="0" w:color="auto"/>
              <w:right w:val="single" w:sz="4" w:space="0" w:color="auto"/>
            </w:tcBorders>
            <w:hideMark/>
          </w:tcPr>
          <w:p w14:paraId="72A634EE" w14:textId="77777777" w:rsidR="000B1684" w:rsidRDefault="000B1684">
            <w:pPr>
              <w:pStyle w:val="TableParagraph"/>
              <w:spacing w:before="2" w:line="256" w:lineRule="auto"/>
              <w:ind w:left="12" w:right="943"/>
              <w:jc w:val="both"/>
              <w:rPr>
                <w:sz w:val="20"/>
                <w:szCs w:val="20"/>
              </w:rPr>
            </w:pPr>
            <w:r>
              <w:rPr>
                <w:sz w:val="20"/>
                <w:szCs w:val="20"/>
              </w:rPr>
              <w:t>Раскрывать значение понятий</w:t>
            </w:r>
            <w:r>
              <w:rPr>
                <w:spacing w:val="-67"/>
                <w:sz w:val="20"/>
                <w:szCs w:val="20"/>
              </w:rPr>
              <w:t xml:space="preserve"> </w:t>
            </w:r>
            <w:r>
              <w:rPr>
                <w:sz w:val="20"/>
                <w:szCs w:val="20"/>
              </w:rPr>
              <w:t>и терминов: индустриальное</w:t>
            </w:r>
            <w:r>
              <w:rPr>
                <w:spacing w:val="1"/>
                <w:sz w:val="20"/>
                <w:szCs w:val="20"/>
              </w:rPr>
              <w:t xml:space="preserve"> </w:t>
            </w:r>
            <w:r>
              <w:rPr>
                <w:sz w:val="20"/>
                <w:szCs w:val="20"/>
              </w:rPr>
              <w:t>общество,</w:t>
            </w:r>
            <w:r>
              <w:rPr>
                <w:spacing w:val="-2"/>
                <w:sz w:val="20"/>
                <w:szCs w:val="20"/>
              </w:rPr>
              <w:t xml:space="preserve"> </w:t>
            </w:r>
            <w:r>
              <w:rPr>
                <w:sz w:val="20"/>
                <w:szCs w:val="20"/>
              </w:rPr>
              <w:t>модернизация, технический</w:t>
            </w:r>
            <w:r>
              <w:rPr>
                <w:spacing w:val="-5"/>
                <w:sz w:val="20"/>
                <w:szCs w:val="20"/>
              </w:rPr>
              <w:t xml:space="preserve"> </w:t>
            </w:r>
            <w:r>
              <w:rPr>
                <w:sz w:val="20"/>
                <w:szCs w:val="20"/>
              </w:rPr>
              <w:t>прогресс,</w:t>
            </w:r>
            <w:r>
              <w:rPr>
                <w:spacing w:val="-3"/>
                <w:sz w:val="20"/>
                <w:szCs w:val="20"/>
              </w:rPr>
              <w:t xml:space="preserve"> </w:t>
            </w:r>
            <w:r>
              <w:rPr>
                <w:sz w:val="20"/>
                <w:szCs w:val="20"/>
              </w:rPr>
              <w:t>империализм. Раскрывать</w:t>
            </w:r>
            <w:r>
              <w:rPr>
                <w:spacing w:val="-6"/>
                <w:sz w:val="20"/>
                <w:szCs w:val="20"/>
              </w:rPr>
              <w:t xml:space="preserve"> </w:t>
            </w:r>
            <w:r>
              <w:rPr>
                <w:sz w:val="20"/>
                <w:szCs w:val="20"/>
              </w:rPr>
              <w:t>противоречия</w:t>
            </w:r>
            <w:r>
              <w:rPr>
                <w:spacing w:val="-4"/>
                <w:sz w:val="20"/>
                <w:szCs w:val="20"/>
              </w:rPr>
              <w:t xml:space="preserve"> </w:t>
            </w:r>
            <w:r>
              <w:rPr>
                <w:sz w:val="20"/>
                <w:szCs w:val="20"/>
              </w:rPr>
              <w:t>между европейскими державами накануне Первой</w:t>
            </w:r>
            <w:r>
              <w:rPr>
                <w:spacing w:val="-1"/>
                <w:sz w:val="20"/>
                <w:szCs w:val="20"/>
              </w:rPr>
              <w:t xml:space="preserve"> </w:t>
            </w:r>
            <w:r>
              <w:rPr>
                <w:sz w:val="20"/>
                <w:szCs w:val="20"/>
              </w:rPr>
              <w:t>мировой</w:t>
            </w:r>
            <w:r>
              <w:rPr>
                <w:spacing w:val="-1"/>
                <w:sz w:val="20"/>
                <w:szCs w:val="20"/>
              </w:rPr>
              <w:t xml:space="preserve"> </w:t>
            </w:r>
            <w:r>
              <w:rPr>
                <w:sz w:val="20"/>
                <w:szCs w:val="20"/>
              </w:rPr>
              <w:t>войны. Называть</w:t>
            </w:r>
            <w:r>
              <w:rPr>
                <w:spacing w:val="-5"/>
                <w:sz w:val="20"/>
                <w:szCs w:val="20"/>
              </w:rPr>
              <w:t xml:space="preserve"> </w:t>
            </w:r>
            <w:r>
              <w:rPr>
                <w:sz w:val="20"/>
                <w:szCs w:val="20"/>
              </w:rPr>
              <w:t>особенности</w:t>
            </w:r>
            <w:r>
              <w:rPr>
                <w:spacing w:val="-3"/>
                <w:sz w:val="20"/>
                <w:szCs w:val="20"/>
              </w:rPr>
              <w:t xml:space="preserve"> </w:t>
            </w:r>
            <w:r>
              <w:rPr>
                <w:sz w:val="20"/>
                <w:szCs w:val="20"/>
              </w:rPr>
              <w:t>рабочего движения. Показывать на исторической карте крупнейшие колониальные империи, существовавшие в начале ХХ в.</w:t>
            </w:r>
          </w:p>
        </w:tc>
      </w:tr>
      <w:tr w:rsidR="000B1684" w14:paraId="15EEA18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37DE6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5BDFAD" w14:textId="77777777" w:rsidR="000B1684" w:rsidRDefault="000B1684">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0A38C"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CAF1870"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4494DB8" w14:textId="77777777" w:rsidR="000B1684" w:rsidRDefault="000B1684">
            <w:pPr>
              <w:pStyle w:val="affa"/>
              <w:ind w:firstLine="0"/>
              <w:rPr>
                <w:color w:val="000000"/>
                <w:sz w:val="20"/>
                <w:szCs w:val="20"/>
              </w:rPr>
            </w:pPr>
            <w:r>
              <w:rPr>
                <w:color w:val="000000"/>
                <w:sz w:val="20"/>
                <w:szCs w:val="20"/>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Pr>
                <w:color w:val="000000"/>
                <w:sz w:val="20"/>
                <w:szCs w:val="20"/>
              </w:rPr>
              <w:lastRenderedPageBreak/>
              <w:t>союза. Политические, экономические и социальные последствия Первой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0B3734D5" w14:textId="77777777" w:rsidR="000B1684" w:rsidRDefault="000B1684">
            <w:pPr>
              <w:pStyle w:val="affa"/>
              <w:ind w:firstLine="12"/>
              <w:rPr>
                <w:color w:val="000000"/>
                <w:sz w:val="20"/>
                <w:szCs w:val="20"/>
              </w:rPr>
            </w:pPr>
            <w:r>
              <w:rPr>
                <w:color w:val="000000"/>
                <w:sz w:val="20"/>
                <w:szCs w:val="20"/>
              </w:rPr>
              <w:lastRenderedPageBreak/>
              <w:t>Раскрывать причины Первой</w:t>
            </w:r>
          </w:p>
          <w:p w14:paraId="5FF29091" w14:textId="77777777" w:rsidR="000B1684" w:rsidRDefault="000B1684">
            <w:pPr>
              <w:pStyle w:val="affa"/>
              <w:ind w:firstLine="12"/>
              <w:rPr>
                <w:color w:val="000000"/>
                <w:sz w:val="20"/>
                <w:szCs w:val="20"/>
              </w:rPr>
            </w:pPr>
            <w:r>
              <w:rPr>
                <w:color w:val="000000"/>
                <w:sz w:val="20"/>
                <w:szCs w:val="20"/>
              </w:rPr>
              <w:t>мировой войны. Характеризовать цели государств, участвовавших</w:t>
            </w:r>
          </w:p>
          <w:p w14:paraId="77A0E590" w14:textId="77777777" w:rsidR="000B1684" w:rsidRDefault="000B1684">
            <w:pPr>
              <w:pStyle w:val="affa"/>
              <w:ind w:firstLine="12"/>
              <w:rPr>
                <w:color w:val="000000"/>
                <w:sz w:val="20"/>
                <w:szCs w:val="20"/>
              </w:rPr>
            </w:pPr>
            <w:r>
              <w:rPr>
                <w:color w:val="000000"/>
                <w:sz w:val="20"/>
                <w:szCs w:val="20"/>
              </w:rPr>
              <w:t>в войне. Рассказывать о ключевых сражениях Первой мировой войны, используя историческую карту.</w:t>
            </w:r>
          </w:p>
          <w:p w14:paraId="7293ABD0" w14:textId="77777777" w:rsidR="000B1684" w:rsidRDefault="000B1684">
            <w:pPr>
              <w:pStyle w:val="affa"/>
              <w:ind w:firstLine="12"/>
              <w:rPr>
                <w:color w:val="000000"/>
                <w:sz w:val="20"/>
                <w:szCs w:val="20"/>
              </w:rPr>
            </w:pPr>
            <w:r>
              <w:rPr>
                <w:color w:val="000000"/>
                <w:sz w:val="20"/>
                <w:szCs w:val="20"/>
              </w:rPr>
              <w:t>Систематизировать информацию о важнейших событиях 1914–1918 гг. на Западном</w:t>
            </w:r>
          </w:p>
          <w:p w14:paraId="263336FC" w14:textId="77777777" w:rsidR="000B1684" w:rsidRDefault="000B1684">
            <w:pPr>
              <w:pStyle w:val="affa"/>
              <w:ind w:firstLine="12"/>
              <w:rPr>
                <w:color w:val="000000"/>
                <w:sz w:val="20"/>
                <w:szCs w:val="20"/>
              </w:rPr>
            </w:pPr>
            <w:r>
              <w:rPr>
                <w:color w:val="000000"/>
                <w:sz w:val="20"/>
                <w:szCs w:val="20"/>
              </w:rPr>
              <w:t>и Восточном фронтах войны</w:t>
            </w:r>
          </w:p>
          <w:p w14:paraId="15D13518" w14:textId="77777777" w:rsidR="000B1684" w:rsidRDefault="000B1684">
            <w:pPr>
              <w:pStyle w:val="affa"/>
              <w:ind w:firstLine="12"/>
              <w:rPr>
                <w:color w:val="000000"/>
                <w:sz w:val="20"/>
                <w:szCs w:val="20"/>
              </w:rPr>
            </w:pPr>
            <w:r>
              <w:rPr>
                <w:color w:val="000000"/>
                <w:sz w:val="20"/>
                <w:szCs w:val="20"/>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0B1684" w14:paraId="54AF1E8A"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7EB685C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B376B8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Мир в 1918 - 1939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823F486"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7668AF83"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FFFF" w:themeColor="background1"/>
                <w:sz w:val="20"/>
                <w:szCs w:val="20"/>
                <w:lang w:eastAsia="en-US"/>
              </w:rPr>
            </w:pPr>
            <w:r>
              <w:rPr>
                <w:bCs/>
                <w:sz w:val="20"/>
                <w:szCs w:val="20"/>
                <w:lang w:eastAsia="en-US"/>
              </w:rPr>
              <w:t>(8/</w:t>
            </w:r>
            <w:r>
              <w:rPr>
                <w:bCs/>
                <w:color w:val="FF0000"/>
                <w:sz w:val="20"/>
                <w:szCs w:val="20"/>
                <w:lang w:eastAsia="en-US"/>
              </w:rPr>
              <w:t>2</w:t>
            </w:r>
            <w:r>
              <w:rPr>
                <w:bCs/>
                <w:sz w:val="20"/>
                <w:szCs w:val="20"/>
                <w:lang w:eastAsia="en-US"/>
              </w:rPr>
              <w:t>)</w:t>
            </w:r>
            <w:r>
              <w:rPr>
                <w:bCs/>
                <w:color w:val="FFFFFF" w:themeColor="background1"/>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237F1" w14:textId="77777777" w:rsidR="000B1684" w:rsidRDefault="000B1684">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20C8DC10" w14:textId="77777777" w:rsidR="000B1684" w:rsidRDefault="000B1684">
            <w:pPr>
              <w:pStyle w:val="affa"/>
              <w:ind w:firstLine="0"/>
              <w:rPr>
                <w:sz w:val="20"/>
                <w:szCs w:val="20"/>
              </w:rPr>
            </w:pPr>
          </w:p>
        </w:tc>
      </w:tr>
      <w:tr w:rsidR="000B1684" w14:paraId="38F81155"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336DF8"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0EBB22"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2DBA60" w14:textId="77777777" w:rsidR="000B1684" w:rsidRDefault="000B1684">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653E977"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C3045FB" w14:textId="77777777" w:rsidR="000B1684" w:rsidRDefault="000B1684">
            <w:pPr>
              <w:pStyle w:val="affa"/>
              <w:ind w:hanging="8"/>
              <w:rPr>
                <w:sz w:val="20"/>
                <w:szCs w:val="20"/>
              </w:rPr>
            </w:pPr>
            <w:r>
              <w:rPr>
                <w:sz w:val="20"/>
                <w:szCs w:val="20"/>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2F9A086" w14:textId="77777777" w:rsidR="000B1684" w:rsidRDefault="000B1684">
            <w:pPr>
              <w:pStyle w:val="affa"/>
              <w:ind w:firstLine="0"/>
              <w:rPr>
                <w:sz w:val="20"/>
                <w:szCs w:val="20"/>
              </w:rPr>
            </w:pPr>
            <w:r>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c>
          <w:tcPr>
            <w:tcW w:w="5648" w:type="dxa"/>
            <w:tcBorders>
              <w:top w:val="single" w:sz="4" w:space="0" w:color="auto"/>
              <w:left w:val="single" w:sz="4" w:space="0" w:color="auto"/>
              <w:bottom w:val="single" w:sz="4" w:space="0" w:color="auto"/>
              <w:right w:val="single" w:sz="4" w:space="0" w:color="auto"/>
            </w:tcBorders>
            <w:hideMark/>
          </w:tcPr>
          <w:p w14:paraId="1D9015B7" w14:textId="77777777" w:rsidR="000B1684" w:rsidRDefault="000B1684">
            <w:pPr>
              <w:pStyle w:val="affa"/>
              <w:ind w:firstLine="12"/>
              <w:rPr>
                <w:color w:val="000000"/>
                <w:sz w:val="20"/>
                <w:szCs w:val="20"/>
              </w:rPr>
            </w:pPr>
            <w:r>
              <w:rPr>
                <w:color w:val="000000"/>
                <w:sz w:val="20"/>
                <w:szCs w:val="20"/>
              </w:rPr>
              <w:t>Показывать на карте изменения, происшедшие в Европе и мире после окончания Первой мировой войны.</w:t>
            </w:r>
          </w:p>
          <w:p w14:paraId="3B9DC993" w14:textId="77777777" w:rsidR="000B1684" w:rsidRDefault="000B1684">
            <w:pPr>
              <w:pStyle w:val="affa"/>
              <w:ind w:firstLine="12"/>
              <w:rPr>
                <w:color w:val="000000"/>
                <w:sz w:val="20"/>
                <w:szCs w:val="20"/>
              </w:rPr>
            </w:pPr>
            <w:r>
              <w:rPr>
                <w:color w:val="000000"/>
                <w:sz w:val="20"/>
                <w:szCs w:val="20"/>
              </w:rPr>
              <w:t>Высказывать суждения о причинах, характере и значении</w:t>
            </w:r>
          </w:p>
          <w:p w14:paraId="2F4AD9CE" w14:textId="77777777" w:rsidR="000B1684" w:rsidRDefault="000B1684">
            <w:pPr>
              <w:pStyle w:val="affa"/>
              <w:ind w:firstLine="12"/>
              <w:rPr>
                <w:color w:val="000000"/>
                <w:sz w:val="20"/>
                <w:szCs w:val="20"/>
              </w:rPr>
            </w:pPr>
            <w:r>
              <w:rPr>
                <w:color w:val="000000"/>
                <w:sz w:val="20"/>
                <w:szCs w:val="20"/>
              </w:rPr>
              <w:t>революционных событий 1918–1919 гг. в европейских странах. Систематизировать в форме таблицы информацию</w:t>
            </w:r>
          </w:p>
          <w:p w14:paraId="65927FA9" w14:textId="77777777" w:rsidR="000B1684" w:rsidRDefault="000B1684">
            <w:pPr>
              <w:pStyle w:val="affa"/>
              <w:ind w:firstLine="12"/>
              <w:rPr>
                <w:color w:val="000000"/>
                <w:sz w:val="20"/>
                <w:szCs w:val="20"/>
              </w:rPr>
            </w:pPr>
            <w:r>
              <w:rPr>
                <w:color w:val="000000"/>
                <w:sz w:val="20"/>
                <w:szCs w:val="20"/>
              </w:rPr>
              <w:t>об образовании новых государств в Европе.</w:t>
            </w:r>
          </w:p>
          <w:p w14:paraId="40386FB4" w14:textId="77777777" w:rsidR="000B1684" w:rsidRDefault="000B1684">
            <w:pPr>
              <w:pStyle w:val="affa"/>
              <w:ind w:firstLine="12"/>
              <w:rPr>
                <w:color w:val="000000"/>
                <w:sz w:val="20"/>
                <w:szCs w:val="20"/>
              </w:rPr>
            </w:pPr>
            <w:r>
              <w:rPr>
                <w:color w:val="000000"/>
                <w:sz w:val="20"/>
                <w:szCs w:val="20"/>
              </w:rPr>
              <w:t>Объяснять значение понятий:</w:t>
            </w:r>
          </w:p>
          <w:p w14:paraId="50222927" w14:textId="77777777" w:rsidR="000B1684" w:rsidRDefault="000B1684">
            <w:pPr>
              <w:pStyle w:val="affa"/>
              <w:ind w:firstLine="12"/>
              <w:rPr>
                <w:color w:val="000000"/>
                <w:sz w:val="20"/>
                <w:szCs w:val="20"/>
              </w:rPr>
            </w:pPr>
            <w:r>
              <w:rPr>
                <w:color w:val="000000"/>
                <w:sz w:val="20"/>
                <w:szCs w:val="20"/>
              </w:rPr>
              <w:t>Версальско-Вашингтонская система, Лига Наций, репарации.</w:t>
            </w:r>
          </w:p>
          <w:p w14:paraId="49919210" w14:textId="77777777" w:rsidR="000B1684" w:rsidRDefault="000B1684">
            <w:pPr>
              <w:pStyle w:val="affa"/>
              <w:ind w:firstLine="12"/>
              <w:rPr>
                <w:color w:val="000000"/>
                <w:sz w:val="20"/>
                <w:szCs w:val="20"/>
              </w:rPr>
            </w:pPr>
            <w:r>
              <w:rPr>
                <w:color w:val="000000"/>
                <w:sz w:val="20"/>
                <w:szCs w:val="20"/>
              </w:rPr>
              <w:t>Раскрывать, какие противоречия и нерешенные вопросы</w:t>
            </w:r>
          </w:p>
          <w:p w14:paraId="709D41EE" w14:textId="77777777" w:rsidR="000B1684" w:rsidRDefault="000B1684">
            <w:pPr>
              <w:pStyle w:val="affa"/>
              <w:ind w:firstLine="12"/>
              <w:rPr>
                <w:color w:val="000000"/>
                <w:sz w:val="20"/>
                <w:szCs w:val="20"/>
              </w:rPr>
            </w:pPr>
            <w:r>
              <w:rPr>
                <w:color w:val="000000"/>
                <w:sz w:val="20"/>
                <w:szCs w:val="20"/>
              </w:rPr>
              <w:t>существовали в рамках Версальско- Вашингтонской системы.</w:t>
            </w:r>
          </w:p>
          <w:p w14:paraId="5BF74AA9" w14:textId="77777777" w:rsidR="000B1684" w:rsidRDefault="000B1684">
            <w:pPr>
              <w:pStyle w:val="affa"/>
              <w:ind w:firstLine="12"/>
              <w:rPr>
                <w:color w:val="000000"/>
                <w:sz w:val="20"/>
                <w:szCs w:val="20"/>
              </w:rPr>
            </w:pPr>
            <w:r>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tc>
      </w:tr>
      <w:tr w:rsidR="000B1684" w14:paraId="08021EEB"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BDBED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4F63E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92D72" w14:textId="77777777" w:rsidR="000B1684" w:rsidRDefault="000B1684">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0117103"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8297102" w14:textId="77777777" w:rsidR="000B1684" w:rsidRDefault="000B1684">
            <w:pPr>
              <w:pStyle w:val="affa"/>
              <w:ind w:hanging="8"/>
              <w:rPr>
                <w:color w:val="000000"/>
                <w:sz w:val="20"/>
                <w:szCs w:val="20"/>
              </w:rPr>
            </w:pPr>
            <w:r>
              <w:rPr>
                <w:color w:val="000000"/>
                <w:sz w:val="20"/>
                <w:szCs w:val="20"/>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78E1294C" w14:textId="77777777" w:rsidR="000B1684" w:rsidRDefault="000B1684">
            <w:pPr>
              <w:pStyle w:val="affa"/>
              <w:ind w:firstLine="0"/>
              <w:rPr>
                <w:color w:val="000000"/>
                <w:sz w:val="20"/>
                <w:szCs w:val="20"/>
              </w:rPr>
            </w:pPr>
            <w:r>
              <w:rPr>
                <w:color w:val="000000"/>
                <w:sz w:val="20"/>
                <w:szCs w:val="20"/>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color w:val="000000"/>
                <w:sz w:val="20"/>
                <w:szCs w:val="20"/>
              </w:rPr>
              <w:t>Франкистский</w:t>
            </w:r>
            <w:proofErr w:type="spellEnd"/>
            <w:r>
              <w:rPr>
                <w:color w:val="000000"/>
                <w:sz w:val="20"/>
                <w:szCs w:val="20"/>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color w:val="000000"/>
                <w:sz w:val="20"/>
                <w:szCs w:val="20"/>
              </w:rPr>
              <w:lastRenderedPageBreak/>
              <w:t>Поражение Испанской Республики.</w:t>
            </w:r>
          </w:p>
        </w:tc>
        <w:tc>
          <w:tcPr>
            <w:tcW w:w="5648" w:type="dxa"/>
            <w:tcBorders>
              <w:top w:val="single" w:sz="4" w:space="0" w:color="auto"/>
              <w:left w:val="single" w:sz="4" w:space="0" w:color="auto"/>
              <w:bottom w:val="single" w:sz="4" w:space="0" w:color="auto"/>
              <w:right w:val="single" w:sz="4" w:space="0" w:color="auto"/>
            </w:tcBorders>
            <w:hideMark/>
          </w:tcPr>
          <w:p w14:paraId="70FA4510" w14:textId="77777777" w:rsidR="000B1684" w:rsidRDefault="000B1684">
            <w:pPr>
              <w:pStyle w:val="affa"/>
              <w:ind w:firstLine="12"/>
              <w:rPr>
                <w:color w:val="000000"/>
                <w:sz w:val="20"/>
                <w:szCs w:val="20"/>
              </w:rPr>
            </w:pPr>
            <w:r>
              <w:rPr>
                <w:color w:val="000000"/>
                <w:sz w:val="20"/>
                <w:szCs w:val="20"/>
              </w:rPr>
              <w:lastRenderedPageBreak/>
              <w:t>Объяснять причины возникновения авторитарных режимов</w:t>
            </w:r>
          </w:p>
          <w:p w14:paraId="4C386BC6" w14:textId="77777777" w:rsidR="000B1684" w:rsidRDefault="000B1684">
            <w:pPr>
              <w:pStyle w:val="affa"/>
              <w:ind w:firstLine="12"/>
              <w:rPr>
                <w:color w:val="000000"/>
                <w:sz w:val="20"/>
                <w:szCs w:val="20"/>
              </w:rPr>
            </w:pPr>
            <w:r>
              <w:rPr>
                <w:color w:val="000000"/>
                <w:sz w:val="20"/>
                <w:szCs w:val="20"/>
              </w:rPr>
              <w:t>в европейских странах</w:t>
            </w:r>
          </w:p>
          <w:p w14:paraId="2B8B799A" w14:textId="77777777" w:rsidR="000B1684" w:rsidRDefault="000B1684">
            <w:pPr>
              <w:pStyle w:val="affa"/>
              <w:ind w:firstLine="12"/>
              <w:rPr>
                <w:color w:val="000000"/>
                <w:sz w:val="20"/>
                <w:szCs w:val="20"/>
              </w:rPr>
            </w:pPr>
            <w:r>
              <w:rPr>
                <w:color w:val="000000"/>
                <w:sz w:val="20"/>
                <w:szCs w:val="20"/>
              </w:rPr>
              <w:t>в 1920–1930-е гг., фашистского движения и прихода фашистов к власти в Италии.</w:t>
            </w:r>
          </w:p>
          <w:p w14:paraId="20C4C74A" w14:textId="77777777" w:rsidR="000B1684" w:rsidRDefault="000B1684">
            <w:pPr>
              <w:pStyle w:val="affa"/>
              <w:ind w:firstLine="12"/>
              <w:rPr>
                <w:color w:val="000000"/>
                <w:sz w:val="20"/>
                <w:szCs w:val="20"/>
              </w:rPr>
            </w:pPr>
            <w:r>
              <w:rPr>
                <w:color w:val="000000"/>
                <w:sz w:val="20"/>
                <w:szCs w:val="20"/>
              </w:rPr>
              <w:t>Объяснять, в чем проявилась</w:t>
            </w:r>
          </w:p>
          <w:p w14:paraId="381E1A28" w14:textId="77777777" w:rsidR="000B1684" w:rsidRDefault="000B1684">
            <w:pPr>
              <w:pStyle w:val="affa"/>
              <w:ind w:firstLine="12"/>
              <w:rPr>
                <w:color w:val="000000"/>
                <w:sz w:val="20"/>
                <w:szCs w:val="20"/>
              </w:rPr>
            </w:pPr>
            <w:r>
              <w:rPr>
                <w:color w:val="000000"/>
                <w:sz w:val="20"/>
                <w:szCs w:val="20"/>
              </w:rPr>
              <w:t>послевоенная стабилизация в ряде стран (США, Великобритания).</w:t>
            </w:r>
          </w:p>
          <w:p w14:paraId="75DE33D0" w14:textId="77777777" w:rsidR="000B1684" w:rsidRDefault="000B1684">
            <w:pPr>
              <w:pStyle w:val="affa"/>
              <w:ind w:firstLine="12"/>
              <w:rPr>
                <w:color w:val="000000"/>
                <w:sz w:val="20"/>
                <w:szCs w:val="20"/>
              </w:rPr>
            </w:pPr>
            <w:r>
              <w:rPr>
                <w:color w:val="000000"/>
                <w:sz w:val="20"/>
                <w:szCs w:val="20"/>
              </w:rPr>
              <w:t>Раскрывать значение понятий: стабилизация, мировой</w:t>
            </w:r>
          </w:p>
          <w:p w14:paraId="6876B71C" w14:textId="77777777" w:rsidR="000B1684" w:rsidRDefault="000B1684">
            <w:pPr>
              <w:pStyle w:val="affa"/>
              <w:ind w:firstLine="12"/>
              <w:rPr>
                <w:color w:val="000000"/>
                <w:sz w:val="20"/>
                <w:szCs w:val="20"/>
              </w:rPr>
            </w:pPr>
            <w:r>
              <w:rPr>
                <w:color w:val="000000"/>
                <w:sz w:val="20"/>
                <w:szCs w:val="20"/>
              </w:rPr>
              <w:t>экономический кризис, Великая депрессия, государственное</w:t>
            </w:r>
          </w:p>
          <w:p w14:paraId="2D5B9373" w14:textId="77777777" w:rsidR="000B1684" w:rsidRDefault="000B1684">
            <w:pPr>
              <w:pStyle w:val="affa"/>
              <w:ind w:firstLine="12"/>
              <w:rPr>
                <w:color w:val="000000"/>
                <w:sz w:val="20"/>
                <w:szCs w:val="20"/>
              </w:rPr>
            </w:pPr>
            <w:r>
              <w:rPr>
                <w:color w:val="000000"/>
                <w:sz w:val="20"/>
                <w:szCs w:val="20"/>
              </w:rPr>
              <w:t>регулирование экономики,</w:t>
            </w:r>
          </w:p>
          <w:p w14:paraId="2D347A4C" w14:textId="77777777" w:rsidR="000B1684" w:rsidRDefault="000B1684">
            <w:pPr>
              <w:pStyle w:val="affa"/>
              <w:ind w:firstLine="12"/>
              <w:rPr>
                <w:color w:val="000000"/>
                <w:sz w:val="20"/>
                <w:szCs w:val="20"/>
              </w:rPr>
            </w:pPr>
            <w:r>
              <w:rPr>
                <w:color w:val="000000"/>
                <w:sz w:val="20"/>
                <w:szCs w:val="20"/>
              </w:rPr>
              <w:t>«новый курс».</w:t>
            </w:r>
          </w:p>
          <w:p w14:paraId="51446F14" w14:textId="77777777" w:rsidR="000B1684" w:rsidRDefault="000B1684">
            <w:pPr>
              <w:pStyle w:val="affa"/>
              <w:ind w:firstLine="12"/>
              <w:rPr>
                <w:color w:val="000000"/>
                <w:sz w:val="20"/>
                <w:szCs w:val="20"/>
              </w:rPr>
            </w:pPr>
            <w:r>
              <w:rPr>
                <w:color w:val="000000"/>
                <w:sz w:val="20"/>
                <w:szCs w:val="20"/>
              </w:rPr>
              <w:t>Характеризовать масштабы и последствия мирового экономического кризиса 1929–1933 гг.</w:t>
            </w:r>
          </w:p>
          <w:p w14:paraId="49663851" w14:textId="77777777" w:rsidR="000B1684" w:rsidRDefault="000B1684">
            <w:pPr>
              <w:pStyle w:val="affa"/>
              <w:ind w:firstLine="12"/>
              <w:rPr>
                <w:color w:val="000000"/>
                <w:sz w:val="20"/>
                <w:szCs w:val="20"/>
              </w:rPr>
            </w:pPr>
            <w:r>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718B6466" w14:textId="77777777" w:rsidR="000B1684" w:rsidRDefault="000B1684">
            <w:pPr>
              <w:pStyle w:val="affa"/>
              <w:ind w:firstLine="12"/>
              <w:rPr>
                <w:color w:val="000000"/>
                <w:sz w:val="20"/>
                <w:szCs w:val="20"/>
              </w:rPr>
            </w:pPr>
            <w:r>
              <w:rPr>
                <w:color w:val="000000"/>
                <w:sz w:val="20"/>
                <w:szCs w:val="20"/>
              </w:rPr>
              <w:t>в Германии. Объяснять причины прихода германских нацистов к власти в стране.</w:t>
            </w:r>
          </w:p>
          <w:p w14:paraId="0B978941" w14:textId="77777777" w:rsidR="000B1684" w:rsidRDefault="000B1684">
            <w:pPr>
              <w:pStyle w:val="affa"/>
              <w:ind w:firstLine="12"/>
              <w:rPr>
                <w:color w:val="000000"/>
                <w:sz w:val="20"/>
                <w:szCs w:val="20"/>
              </w:rPr>
            </w:pPr>
            <w:r>
              <w:rPr>
                <w:color w:val="000000"/>
                <w:sz w:val="20"/>
                <w:szCs w:val="20"/>
              </w:rPr>
              <w:t>Раскрывать значение понятий: фашизм, нацизм, авторитаризм.</w:t>
            </w:r>
          </w:p>
          <w:p w14:paraId="4F79412E" w14:textId="77777777" w:rsidR="000B1684" w:rsidRDefault="000B1684">
            <w:pPr>
              <w:pStyle w:val="affa"/>
              <w:ind w:firstLine="12"/>
              <w:rPr>
                <w:color w:val="000000"/>
                <w:sz w:val="20"/>
                <w:szCs w:val="20"/>
              </w:rPr>
            </w:pPr>
            <w:r>
              <w:rPr>
                <w:color w:val="000000"/>
                <w:sz w:val="20"/>
                <w:szCs w:val="20"/>
              </w:rPr>
              <w:t>Давать сопоставительную характеристику фашистского</w:t>
            </w:r>
          </w:p>
          <w:p w14:paraId="79C64EE2" w14:textId="77777777" w:rsidR="000B1684" w:rsidRDefault="000B1684">
            <w:pPr>
              <w:pStyle w:val="affa"/>
              <w:ind w:firstLine="12"/>
              <w:rPr>
                <w:color w:val="000000"/>
                <w:sz w:val="20"/>
                <w:szCs w:val="20"/>
              </w:rPr>
            </w:pPr>
            <w:r>
              <w:rPr>
                <w:color w:val="000000"/>
                <w:sz w:val="20"/>
                <w:szCs w:val="20"/>
              </w:rPr>
              <w:t>режима в Италии и нацистского</w:t>
            </w:r>
          </w:p>
          <w:p w14:paraId="47CD37C0" w14:textId="77777777" w:rsidR="000B1684" w:rsidRDefault="000B1684">
            <w:pPr>
              <w:pStyle w:val="affa"/>
              <w:ind w:firstLine="12"/>
              <w:rPr>
                <w:color w:val="000000"/>
                <w:sz w:val="20"/>
                <w:szCs w:val="20"/>
              </w:rPr>
            </w:pPr>
            <w:r>
              <w:rPr>
                <w:color w:val="000000"/>
                <w:sz w:val="20"/>
                <w:szCs w:val="20"/>
              </w:rPr>
              <w:t>режима в Германии, выявлять общие черты.</w:t>
            </w:r>
          </w:p>
          <w:p w14:paraId="26E0A023" w14:textId="77777777" w:rsidR="000B1684" w:rsidRDefault="000B1684">
            <w:pPr>
              <w:pStyle w:val="affa"/>
              <w:ind w:firstLine="12"/>
              <w:rPr>
                <w:color w:val="000000"/>
                <w:sz w:val="20"/>
                <w:szCs w:val="20"/>
              </w:rPr>
            </w:pPr>
            <w:r>
              <w:rPr>
                <w:color w:val="000000"/>
                <w:sz w:val="20"/>
                <w:szCs w:val="20"/>
              </w:rPr>
              <w:lastRenderedPageBreak/>
              <w:t>Раскрывать значение понятия: Народный фронт.</w:t>
            </w:r>
          </w:p>
          <w:p w14:paraId="126C1AF6" w14:textId="77777777" w:rsidR="000B1684" w:rsidRDefault="000B1684">
            <w:pPr>
              <w:pStyle w:val="affa"/>
              <w:ind w:firstLine="12"/>
              <w:rPr>
                <w:color w:val="000000"/>
                <w:sz w:val="20"/>
                <w:szCs w:val="20"/>
              </w:rPr>
            </w:pPr>
            <w:r>
              <w:rPr>
                <w:color w:val="000000"/>
                <w:sz w:val="20"/>
                <w:szCs w:val="20"/>
              </w:rPr>
              <w:t>Характеризовать причины,</w:t>
            </w:r>
          </w:p>
          <w:p w14:paraId="58530457" w14:textId="77777777" w:rsidR="000B1684" w:rsidRDefault="000B1684">
            <w:pPr>
              <w:pStyle w:val="affa"/>
              <w:ind w:firstLine="12"/>
              <w:rPr>
                <w:color w:val="000000"/>
                <w:sz w:val="20"/>
                <w:szCs w:val="20"/>
              </w:rPr>
            </w:pPr>
            <w:r>
              <w:rPr>
                <w:color w:val="000000"/>
                <w:sz w:val="20"/>
                <w:szCs w:val="20"/>
              </w:rPr>
              <w:t>участников, ключевые события гражданской войны в Испании.</w:t>
            </w:r>
          </w:p>
          <w:p w14:paraId="03DA678F" w14:textId="77777777" w:rsidR="000B1684" w:rsidRDefault="000B1684">
            <w:pPr>
              <w:pStyle w:val="affa"/>
              <w:ind w:firstLine="12"/>
              <w:rPr>
                <w:color w:val="000000"/>
                <w:sz w:val="20"/>
                <w:szCs w:val="20"/>
              </w:rPr>
            </w:pPr>
            <w:r>
              <w:rPr>
                <w:color w:val="000000"/>
                <w:sz w:val="20"/>
                <w:szCs w:val="20"/>
              </w:rPr>
              <w:t>Представить сообщения</w:t>
            </w:r>
          </w:p>
          <w:p w14:paraId="6CC38647" w14:textId="77777777" w:rsidR="000B1684" w:rsidRDefault="000B1684">
            <w:pPr>
              <w:pStyle w:val="affa"/>
              <w:ind w:firstLine="12"/>
              <w:rPr>
                <w:color w:val="000000"/>
                <w:sz w:val="20"/>
                <w:szCs w:val="20"/>
              </w:rPr>
            </w:pPr>
            <w:r>
              <w:rPr>
                <w:color w:val="000000"/>
                <w:sz w:val="20"/>
                <w:szCs w:val="20"/>
              </w:rPr>
              <w:t>о деятельности интернациональных бригад в Испании, участии</w:t>
            </w:r>
          </w:p>
          <w:p w14:paraId="24034DE0" w14:textId="77777777" w:rsidR="000B1684" w:rsidRDefault="000B1684">
            <w:pPr>
              <w:pStyle w:val="affa"/>
              <w:ind w:firstLine="12"/>
              <w:rPr>
                <w:color w:val="000000"/>
                <w:sz w:val="20"/>
                <w:szCs w:val="20"/>
              </w:rPr>
            </w:pPr>
            <w:r>
              <w:rPr>
                <w:color w:val="000000"/>
                <w:sz w:val="20"/>
                <w:szCs w:val="20"/>
              </w:rPr>
              <w:t>советских добровольцев в защите Испанской Республики.</w:t>
            </w:r>
          </w:p>
          <w:p w14:paraId="2DCF5C6C" w14:textId="77777777" w:rsidR="000B1684" w:rsidRDefault="000B1684">
            <w:pPr>
              <w:pStyle w:val="affa"/>
              <w:ind w:firstLine="12"/>
              <w:rPr>
                <w:color w:val="000000"/>
                <w:sz w:val="20"/>
                <w:szCs w:val="20"/>
              </w:rPr>
            </w:pPr>
            <w:r>
              <w:rPr>
                <w:color w:val="000000"/>
                <w:sz w:val="20"/>
                <w:szCs w:val="20"/>
              </w:rPr>
              <w:t>Объяснять, в чем заключалось</w:t>
            </w:r>
          </w:p>
          <w:p w14:paraId="0719711B" w14:textId="77777777" w:rsidR="000B1684" w:rsidRDefault="000B1684">
            <w:pPr>
              <w:pStyle w:val="affa"/>
              <w:ind w:firstLine="12"/>
              <w:rPr>
                <w:color w:val="000000"/>
                <w:sz w:val="20"/>
                <w:szCs w:val="20"/>
              </w:rPr>
            </w:pPr>
            <w:r>
              <w:rPr>
                <w:color w:val="000000"/>
                <w:sz w:val="20"/>
                <w:szCs w:val="20"/>
              </w:rPr>
              <w:t>международное значение событий 1936–1939 гг. в Испании.</w:t>
            </w:r>
          </w:p>
          <w:p w14:paraId="7614D26D" w14:textId="77777777" w:rsidR="000B1684" w:rsidRDefault="000B1684">
            <w:pPr>
              <w:pStyle w:val="affa"/>
              <w:ind w:firstLine="12"/>
              <w:rPr>
                <w:color w:val="000000"/>
                <w:sz w:val="20"/>
                <w:szCs w:val="20"/>
              </w:rPr>
            </w:pPr>
            <w:r>
              <w:rPr>
                <w:color w:val="000000"/>
                <w:sz w:val="20"/>
                <w:szCs w:val="20"/>
              </w:rPr>
              <w:t>Высказывать суждения о причинах поражения республиканских сил</w:t>
            </w:r>
          </w:p>
          <w:p w14:paraId="17D99397" w14:textId="77777777" w:rsidR="000B1684" w:rsidRDefault="000B1684">
            <w:pPr>
              <w:pStyle w:val="affa"/>
              <w:ind w:firstLine="12"/>
              <w:rPr>
                <w:color w:val="000000"/>
                <w:sz w:val="20"/>
                <w:szCs w:val="20"/>
              </w:rPr>
            </w:pPr>
            <w:r>
              <w:rPr>
                <w:color w:val="000000"/>
                <w:sz w:val="20"/>
                <w:szCs w:val="20"/>
              </w:rPr>
              <w:t>в Испании.</w:t>
            </w:r>
          </w:p>
          <w:p w14:paraId="10FFC23A" w14:textId="77777777" w:rsidR="000B1684" w:rsidRDefault="000B1684">
            <w:pPr>
              <w:pStyle w:val="affa"/>
              <w:ind w:firstLine="12"/>
              <w:rPr>
                <w:color w:val="000000"/>
                <w:sz w:val="20"/>
                <w:szCs w:val="20"/>
              </w:rPr>
            </w:pPr>
            <w:r>
              <w:rPr>
                <w:color w:val="000000"/>
                <w:sz w:val="20"/>
                <w:szCs w:val="20"/>
              </w:rPr>
              <w:t>Представлять характеристики политических лидеров 1920–1930-х гг., высказывать</w:t>
            </w:r>
          </w:p>
          <w:p w14:paraId="3ECAF1A7" w14:textId="77777777" w:rsidR="000B1684" w:rsidRDefault="000B1684">
            <w:pPr>
              <w:pStyle w:val="affa"/>
              <w:ind w:firstLine="12"/>
              <w:rPr>
                <w:color w:val="000000"/>
                <w:sz w:val="20"/>
                <w:szCs w:val="20"/>
              </w:rPr>
            </w:pPr>
            <w:r>
              <w:rPr>
                <w:color w:val="000000"/>
                <w:sz w:val="20"/>
                <w:szCs w:val="20"/>
              </w:rPr>
              <w:t>суждения об их роли в истории</w:t>
            </w:r>
          </w:p>
          <w:p w14:paraId="0AA5718F" w14:textId="77777777" w:rsidR="000B1684" w:rsidRDefault="000B1684">
            <w:pPr>
              <w:pStyle w:val="affa"/>
              <w:ind w:firstLine="12"/>
              <w:rPr>
                <w:color w:val="000000"/>
                <w:sz w:val="20"/>
                <w:szCs w:val="20"/>
              </w:rPr>
            </w:pPr>
            <w:r>
              <w:rPr>
                <w:color w:val="000000"/>
                <w:sz w:val="20"/>
                <w:szCs w:val="20"/>
              </w:rPr>
              <w:t>своих стран, Европы, мира</w:t>
            </w:r>
          </w:p>
        </w:tc>
      </w:tr>
      <w:tr w:rsidR="000B1684" w14:paraId="66C3A1E9"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68D80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34DA16"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9F71C1" w14:textId="77777777" w:rsidR="000B1684" w:rsidRDefault="000B1684">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ADBEB4D"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1DEE249" w14:textId="77777777" w:rsidR="000B1684" w:rsidRDefault="000B1684">
            <w:pPr>
              <w:pStyle w:val="affa"/>
              <w:ind w:firstLine="0"/>
              <w:rPr>
                <w:color w:val="000000"/>
                <w:sz w:val="20"/>
                <w:szCs w:val="20"/>
              </w:rPr>
            </w:pPr>
            <w:r>
              <w:rPr>
                <w:color w:val="000000"/>
                <w:sz w:val="20"/>
                <w:szCs w:val="20"/>
              </w:rPr>
              <w:t>Страны Азии, Латинской Америки в 1918 - 1930-е гг.</w:t>
            </w:r>
          </w:p>
          <w:p w14:paraId="2E9BC0FE" w14:textId="77777777" w:rsidR="000B1684" w:rsidRDefault="000B1684">
            <w:pPr>
              <w:pStyle w:val="affa"/>
              <w:ind w:firstLine="0"/>
              <w:rPr>
                <w:color w:val="000000"/>
                <w:sz w:val="20"/>
                <w:szCs w:val="20"/>
              </w:rPr>
            </w:pPr>
            <w:r>
              <w:rPr>
                <w:color w:val="000000"/>
                <w:sz w:val="20"/>
                <w:szCs w:val="20"/>
              </w:rPr>
              <w:t xml:space="preserve">Распад Османской империи. Провозглашение Турецкой Республики. Курс преобразований М. </w:t>
            </w:r>
            <w:proofErr w:type="spellStart"/>
            <w:r>
              <w:rPr>
                <w:color w:val="000000"/>
                <w:sz w:val="20"/>
                <w:szCs w:val="20"/>
              </w:rPr>
              <w:t>Кемаля</w:t>
            </w:r>
            <w:proofErr w:type="spellEnd"/>
            <w:r>
              <w:rPr>
                <w:color w:val="000000"/>
                <w:sz w:val="20"/>
                <w:szCs w:val="20"/>
              </w:rPr>
              <w:t xml:space="preserve"> </w:t>
            </w:r>
            <w:proofErr w:type="spellStart"/>
            <w:r>
              <w:rPr>
                <w:color w:val="000000"/>
                <w:sz w:val="20"/>
                <w:szCs w:val="20"/>
              </w:rPr>
              <w:t>Ататюрка</w:t>
            </w:r>
            <w:proofErr w:type="spellEnd"/>
            <w:r>
              <w:rPr>
                <w:color w:val="000000"/>
                <w:sz w:val="20"/>
                <w:szCs w:val="20"/>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2847AC23" w14:textId="77777777" w:rsidR="000B1684" w:rsidRDefault="000B1684">
            <w:pPr>
              <w:pStyle w:val="affa"/>
              <w:ind w:firstLine="0"/>
              <w:rPr>
                <w:color w:val="000000"/>
                <w:sz w:val="20"/>
                <w:szCs w:val="20"/>
              </w:rPr>
            </w:pPr>
            <w:r>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tc>
        <w:tc>
          <w:tcPr>
            <w:tcW w:w="5648" w:type="dxa"/>
            <w:tcBorders>
              <w:top w:val="single" w:sz="4" w:space="0" w:color="auto"/>
              <w:left w:val="single" w:sz="4" w:space="0" w:color="auto"/>
              <w:bottom w:val="single" w:sz="4" w:space="0" w:color="auto"/>
              <w:right w:val="single" w:sz="4" w:space="0" w:color="auto"/>
            </w:tcBorders>
            <w:hideMark/>
          </w:tcPr>
          <w:p w14:paraId="60A388B7" w14:textId="77777777" w:rsidR="000B1684" w:rsidRDefault="000B1684">
            <w:pPr>
              <w:pStyle w:val="affa"/>
              <w:ind w:left="12" w:firstLine="0"/>
              <w:rPr>
                <w:color w:val="000000"/>
                <w:sz w:val="20"/>
                <w:szCs w:val="20"/>
              </w:rPr>
            </w:pPr>
            <w:r>
              <w:rPr>
                <w:color w:val="000000"/>
                <w:sz w:val="20"/>
                <w:szCs w:val="20"/>
              </w:rPr>
              <w:t xml:space="preserve">Подготовить сообщение о преобразованиях, проведенных в Турецкой Республике под руководством М. </w:t>
            </w:r>
            <w:proofErr w:type="spellStart"/>
            <w:r>
              <w:rPr>
                <w:color w:val="000000"/>
                <w:sz w:val="20"/>
                <w:szCs w:val="20"/>
              </w:rPr>
              <w:t>Кемаля</w:t>
            </w:r>
            <w:proofErr w:type="spellEnd"/>
          </w:p>
          <w:p w14:paraId="7CC0B1B0" w14:textId="77777777" w:rsidR="000B1684" w:rsidRDefault="000B1684">
            <w:pPr>
              <w:pStyle w:val="affa"/>
              <w:ind w:left="12" w:firstLine="0"/>
              <w:rPr>
                <w:color w:val="000000"/>
                <w:sz w:val="20"/>
                <w:szCs w:val="20"/>
              </w:rPr>
            </w:pPr>
            <w:proofErr w:type="spellStart"/>
            <w:r>
              <w:rPr>
                <w:color w:val="000000"/>
                <w:sz w:val="20"/>
                <w:szCs w:val="20"/>
              </w:rPr>
              <w:t>Ататюрка</w:t>
            </w:r>
            <w:proofErr w:type="spellEnd"/>
            <w:r>
              <w:rPr>
                <w:color w:val="000000"/>
                <w:sz w:val="20"/>
                <w:szCs w:val="20"/>
              </w:rPr>
              <w:t>, высказать оценку их значения характеризовать силы, участвовавшие в революции 1925–1927 гг. в Китае.</w:t>
            </w:r>
          </w:p>
          <w:p w14:paraId="076DABA5" w14:textId="77777777" w:rsidR="000B1684" w:rsidRDefault="000B1684">
            <w:pPr>
              <w:pStyle w:val="affa"/>
              <w:ind w:left="12" w:firstLine="0"/>
              <w:rPr>
                <w:color w:val="000000"/>
                <w:sz w:val="20"/>
                <w:szCs w:val="20"/>
              </w:rPr>
            </w:pPr>
            <w:r>
              <w:rPr>
                <w:color w:val="000000"/>
                <w:sz w:val="20"/>
                <w:szCs w:val="20"/>
              </w:rPr>
              <w:t>Объяснять причины гражданской войны в Китае, называть ее</w:t>
            </w:r>
          </w:p>
          <w:p w14:paraId="155E926A" w14:textId="77777777" w:rsidR="000B1684" w:rsidRDefault="000B1684">
            <w:pPr>
              <w:pStyle w:val="affa"/>
              <w:ind w:left="12" w:firstLine="0"/>
              <w:rPr>
                <w:color w:val="000000"/>
                <w:sz w:val="20"/>
                <w:szCs w:val="20"/>
              </w:rPr>
            </w:pPr>
            <w:r>
              <w:rPr>
                <w:color w:val="000000"/>
                <w:sz w:val="20"/>
                <w:szCs w:val="20"/>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6823AC32" w14:textId="77777777" w:rsidR="000B1684" w:rsidRDefault="000B1684">
            <w:pPr>
              <w:pStyle w:val="affa"/>
              <w:ind w:left="12" w:firstLine="0"/>
              <w:rPr>
                <w:color w:val="000000"/>
                <w:sz w:val="20"/>
                <w:szCs w:val="20"/>
              </w:rPr>
            </w:pPr>
            <w:r>
              <w:rPr>
                <w:color w:val="000000"/>
                <w:sz w:val="20"/>
                <w:szCs w:val="20"/>
              </w:rPr>
              <w:t>и Латинской Америки в первой трети ХХ в.</w:t>
            </w:r>
          </w:p>
          <w:p w14:paraId="3B91E324" w14:textId="77777777" w:rsidR="000B1684" w:rsidRDefault="000B1684">
            <w:pPr>
              <w:pStyle w:val="affa"/>
              <w:ind w:left="12" w:firstLine="0"/>
              <w:rPr>
                <w:color w:val="000000"/>
                <w:sz w:val="20"/>
                <w:szCs w:val="20"/>
              </w:rPr>
            </w:pPr>
            <w:r>
              <w:rPr>
                <w:color w:val="000000"/>
                <w:sz w:val="20"/>
                <w:szCs w:val="20"/>
              </w:rPr>
              <w:t>Систематизировать в форме таблицы материал о международной агрессии в 1930-е гг. в Европе, Азии, делать вывод об основных источниках агрессии</w:t>
            </w:r>
          </w:p>
        </w:tc>
      </w:tr>
      <w:tr w:rsidR="000B1684" w14:paraId="7A6E21C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274C92"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B1709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38BB34" w14:textId="77777777" w:rsidR="000B1684" w:rsidRDefault="000B1684">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57280C7"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C2FF53" w14:textId="77777777" w:rsidR="000B1684" w:rsidRDefault="000B1684">
            <w:pPr>
              <w:pStyle w:val="affa"/>
              <w:ind w:firstLine="0"/>
              <w:rPr>
                <w:color w:val="000000"/>
                <w:sz w:val="20"/>
                <w:szCs w:val="20"/>
              </w:rPr>
            </w:pPr>
            <w:r>
              <w:rPr>
                <w:color w:val="000000"/>
                <w:sz w:val="20"/>
                <w:szCs w:val="20"/>
              </w:rPr>
              <w:t>Международные отношения в 1920 - 1930-х гг.</w:t>
            </w:r>
          </w:p>
          <w:p w14:paraId="27C9F35D" w14:textId="77777777" w:rsidR="000B1684" w:rsidRDefault="000B1684">
            <w:pPr>
              <w:pStyle w:val="affa"/>
              <w:ind w:firstLine="0"/>
              <w:rPr>
                <w:color w:val="000000"/>
                <w:sz w:val="20"/>
                <w:szCs w:val="20"/>
              </w:rPr>
            </w:pPr>
            <w:r>
              <w:rPr>
                <w:color w:val="000000"/>
                <w:sz w:val="20"/>
                <w:szCs w:val="20"/>
              </w:rPr>
              <w:t xml:space="preserve">Версальская система и реалии 1920-х гг. Планы </w:t>
            </w:r>
            <w:proofErr w:type="spellStart"/>
            <w:r>
              <w:rPr>
                <w:color w:val="000000"/>
                <w:sz w:val="20"/>
                <w:szCs w:val="20"/>
              </w:rPr>
              <w:t>Дауэса</w:t>
            </w:r>
            <w:proofErr w:type="spellEnd"/>
            <w:r>
              <w:rPr>
                <w:color w:val="000000"/>
                <w:sz w:val="20"/>
                <w:szCs w:val="20"/>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color w:val="000000"/>
                <w:sz w:val="20"/>
                <w:szCs w:val="20"/>
              </w:rPr>
              <w:t>Бриана</w:t>
            </w:r>
            <w:proofErr w:type="spellEnd"/>
            <w:r>
              <w:rPr>
                <w:color w:val="000000"/>
                <w:sz w:val="20"/>
                <w:szCs w:val="20"/>
              </w:rPr>
              <w:t xml:space="preserve">-Келлога. "Эра </w:t>
            </w:r>
            <w:r>
              <w:rPr>
                <w:color w:val="000000"/>
                <w:sz w:val="20"/>
                <w:szCs w:val="20"/>
              </w:rPr>
              <w:lastRenderedPageBreak/>
              <w:t>пацифизма".</w:t>
            </w:r>
          </w:p>
          <w:p w14:paraId="0989F2F5" w14:textId="77777777" w:rsidR="000B1684" w:rsidRDefault="000B1684">
            <w:pPr>
              <w:pStyle w:val="affa"/>
              <w:ind w:firstLine="0"/>
              <w:rPr>
                <w:color w:val="000000"/>
                <w:sz w:val="20"/>
                <w:szCs w:val="20"/>
              </w:rPr>
            </w:pPr>
            <w:r>
              <w:rPr>
                <w:color w:val="000000"/>
                <w:sz w:val="20"/>
                <w:szCs w:val="20"/>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Borders>
              <w:top w:val="single" w:sz="4" w:space="0" w:color="auto"/>
              <w:left w:val="single" w:sz="4" w:space="0" w:color="auto"/>
              <w:bottom w:val="single" w:sz="4" w:space="0" w:color="auto"/>
              <w:right w:val="single" w:sz="4" w:space="0" w:color="auto"/>
            </w:tcBorders>
            <w:hideMark/>
          </w:tcPr>
          <w:p w14:paraId="0C3A4F03" w14:textId="77777777" w:rsidR="000B1684" w:rsidRDefault="000B1684">
            <w:pPr>
              <w:pStyle w:val="affa"/>
              <w:ind w:left="12" w:firstLine="0"/>
              <w:rPr>
                <w:color w:val="000000"/>
                <w:sz w:val="20"/>
                <w:szCs w:val="20"/>
              </w:rPr>
            </w:pPr>
            <w:r>
              <w:rPr>
                <w:color w:val="000000"/>
                <w:sz w:val="20"/>
                <w:szCs w:val="20"/>
              </w:rPr>
              <w:lastRenderedPageBreak/>
              <w:t>Характеризовать тенденции развития международных отношений в 1920–1930-х гг., объяснять, в чем заключались различия.</w:t>
            </w:r>
          </w:p>
          <w:p w14:paraId="33F5EDCC" w14:textId="77777777" w:rsidR="000B1684" w:rsidRDefault="000B1684">
            <w:pPr>
              <w:pStyle w:val="affa"/>
              <w:ind w:left="12" w:firstLine="0"/>
              <w:rPr>
                <w:color w:val="000000"/>
                <w:sz w:val="20"/>
                <w:szCs w:val="20"/>
              </w:rPr>
            </w:pPr>
            <w:r>
              <w:rPr>
                <w:color w:val="000000"/>
                <w:sz w:val="20"/>
                <w:szCs w:val="20"/>
              </w:rPr>
              <w:t>Характеризовать роль Мюнхенского сговора в развязывании мировой войны.</w:t>
            </w:r>
          </w:p>
          <w:p w14:paraId="7CB07E6D" w14:textId="77777777" w:rsidR="000B1684" w:rsidRDefault="000B1684">
            <w:pPr>
              <w:pStyle w:val="affa"/>
              <w:ind w:left="12" w:firstLine="0"/>
              <w:rPr>
                <w:color w:val="000000"/>
                <w:sz w:val="20"/>
                <w:szCs w:val="20"/>
              </w:rPr>
            </w:pPr>
            <w:r>
              <w:rPr>
                <w:color w:val="000000"/>
                <w:sz w:val="20"/>
                <w:szCs w:val="20"/>
              </w:rPr>
              <w:lastRenderedPageBreak/>
              <w:t>Подготовить сообщение</w:t>
            </w:r>
          </w:p>
          <w:p w14:paraId="19EF1B34" w14:textId="77777777" w:rsidR="000B1684" w:rsidRDefault="000B1684">
            <w:pPr>
              <w:pStyle w:val="affa"/>
              <w:ind w:left="12" w:firstLine="0"/>
              <w:rPr>
                <w:color w:val="000000"/>
                <w:sz w:val="20"/>
                <w:szCs w:val="20"/>
              </w:rPr>
            </w:pPr>
            <w:r>
              <w:rPr>
                <w:color w:val="000000"/>
                <w:sz w:val="20"/>
                <w:szCs w:val="20"/>
              </w:rPr>
              <w:t>«СССР в международных отношениях 1920–1930-х гг.». Раскрывать значение понятий: пацифизм, коллективная</w:t>
            </w:r>
          </w:p>
          <w:p w14:paraId="04F35A42" w14:textId="77777777" w:rsidR="000B1684" w:rsidRDefault="000B1684">
            <w:pPr>
              <w:pStyle w:val="affa"/>
              <w:ind w:left="12" w:firstLine="0"/>
              <w:rPr>
                <w:color w:val="000000"/>
                <w:sz w:val="20"/>
                <w:szCs w:val="20"/>
              </w:rPr>
            </w:pPr>
            <w:r>
              <w:rPr>
                <w:color w:val="000000"/>
                <w:sz w:val="20"/>
                <w:szCs w:val="20"/>
              </w:rPr>
              <w:t>безопасность, аншлюс, политика невмешательства.</w:t>
            </w:r>
          </w:p>
          <w:p w14:paraId="06DA4A94" w14:textId="77777777" w:rsidR="000B1684" w:rsidRDefault="000B1684">
            <w:pPr>
              <w:pStyle w:val="affa"/>
              <w:ind w:left="12" w:firstLine="0"/>
              <w:rPr>
                <w:color w:val="000000"/>
                <w:sz w:val="20"/>
                <w:szCs w:val="20"/>
              </w:rPr>
            </w:pPr>
            <w:r>
              <w:rPr>
                <w:color w:val="000000"/>
                <w:sz w:val="20"/>
                <w:szCs w:val="20"/>
              </w:rPr>
              <w:t>Проводить анализ документов, относящихся к ключевым</w:t>
            </w:r>
          </w:p>
          <w:p w14:paraId="7F6BD6DE" w14:textId="77777777" w:rsidR="000B1684" w:rsidRDefault="000B1684">
            <w:pPr>
              <w:pStyle w:val="affa"/>
              <w:ind w:left="12" w:firstLine="0"/>
              <w:rPr>
                <w:color w:val="000000"/>
                <w:sz w:val="20"/>
                <w:szCs w:val="20"/>
              </w:rPr>
            </w:pPr>
            <w:r>
              <w:rPr>
                <w:color w:val="000000"/>
                <w:sz w:val="20"/>
                <w:szCs w:val="20"/>
              </w:rPr>
              <w:t>международным событиям</w:t>
            </w:r>
          </w:p>
          <w:p w14:paraId="671F114F" w14:textId="77777777" w:rsidR="000B1684" w:rsidRDefault="000B1684">
            <w:pPr>
              <w:pStyle w:val="affa"/>
              <w:ind w:left="12" w:firstLine="0"/>
              <w:rPr>
                <w:color w:val="000000"/>
                <w:sz w:val="20"/>
                <w:szCs w:val="20"/>
              </w:rPr>
            </w:pPr>
            <w:r>
              <w:rPr>
                <w:color w:val="000000"/>
                <w:sz w:val="20"/>
                <w:szCs w:val="20"/>
              </w:rPr>
              <w:t>1930-х гг., выявлять и объяснять</w:t>
            </w:r>
          </w:p>
          <w:p w14:paraId="2DE7FDE9" w14:textId="77777777" w:rsidR="000B1684" w:rsidRDefault="000B1684">
            <w:pPr>
              <w:pStyle w:val="affa"/>
              <w:ind w:left="12" w:firstLine="0"/>
              <w:rPr>
                <w:color w:val="000000"/>
                <w:sz w:val="20"/>
                <w:szCs w:val="20"/>
              </w:rPr>
            </w:pPr>
            <w:r>
              <w:rPr>
                <w:color w:val="000000"/>
                <w:sz w:val="20"/>
                <w:szCs w:val="20"/>
              </w:rPr>
              <w:t>различие позиций отдельных стран.</w:t>
            </w:r>
          </w:p>
          <w:p w14:paraId="380490F0" w14:textId="77777777" w:rsidR="000B1684" w:rsidRDefault="000B1684">
            <w:pPr>
              <w:pStyle w:val="affa"/>
              <w:ind w:left="12" w:firstLine="0"/>
              <w:rPr>
                <w:color w:val="000000"/>
                <w:sz w:val="20"/>
                <w:szCs w:val="20"/>
              </w:rPr>
            </w:pPr>
            <w:r>
              <w:rPr>
                <w:color w:val="000000"/>
                <w:sz w:val="20"/>
                <w:szCs w:val="20"/>
              </w:rPr>
              <w:t>Характеризовать, используя</w:t>
            </w:r>
          </w:p>
          <w:p w14:paraId="223910FE" w14:textId="77777777" w:rsidR="000B1684" w:rsidRDefault="000B1684">
            <w:pPr>
              <w:pStyle w:val="affa"/>
              <w:ind w:left="12" w:firstLine="0"/>
              <w:rPr>
                <w:color w:val="000000"/>
                <w:sz w:val="20"/>
                <w:szCs w:val="20"/>
              </w:rPr>
            </w:pPr>
            <w:r>
              <w:rPr>
                <w:color w:val="000000"/>
                <w:sz w:val="20"/>
                <w:szCs w:val="20"/>
              </w:rPr>
              <w:t>историческую карту, внешнюю</w:t>
            </w:r>
          </w:p>
          <w:p w14:paraId="024DB6E5" w14:textId="77777777" w:rsidR="000B1684" w:rsidRDefault="000B1684">
            <w:pPr>
              <w:pStyle w:val="affa"/>
              <w:ind w:left="12" w:firstLine="0"/>
              <w:rPr>
                <w:color w:val="000000"/>
                <w:sz w:val="20"/>
                <w:szCs w:val="20"/>
              </w:rPr>
            </w:pPr>
            <w:r>
              <w:rPr>
                <w:color w:val="000000"/>
                <w:sz w:val="20"/>
                <w:szCs w:val="20"/>
              </w:rPr>
              <w:t>политику Германии в 1930-е гг., давать оценку ее направленности</w:t>
            </w:r>
          </w:p>
        </w:tc>
      </w:tr>
      <w:tr w:rsidR="000B1684" w14:paraId="1B6CC706"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124D58"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2E2486"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3C16C0" w14:textId="77777777" w:rsidR="000B1684" w:rsidRDefault="000B1684">
            <w:pPr>
              <w:spacing w:line="256" w:lineRule="auto"/>
              <w:rPr>
                <w:bCs/>
                <w:color w:val="FFFFFF" w:themeColor="background1"/>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19711" w14:textId="77777777" w:rsidR="000B1684" w:rsidRDefault="000B1684">
            <w:pPr>
              <w:pStyle w:val="affa"/>
              <w:ind w:firstLine="0"/>
              <w:rPr>
                <w:color w:val="000000"/>
                <w:sz w:val="20"/>
                <w:szCs w:val="20"/>
              </w:rPr>
            </w:pPr>
            <w:r>
              <w:rPr>
                <w:sz w:val="20"/>
                <w:szCs w:val="20"/>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134D66C8" w14:textId="77777777" w:rsidR="000B1684" w:rsidRDefault="000B1684">
            <w:pPr>
              <w:pStyle w:val="affa"/>
              <w:ind w:firstLine="0"/>
              <w:rPr>
                <w:color w:val="000000"/>
                <w:sz w:val="20"/>
                <w:szCs w:val="20"/>
              </w:rPr>
            </w:pPr>
          </w:p>
        </w:tc>
      </w:tr>
      <w:tr w:rsidR="000B1684" w14:paraId="174AE86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1BE5C8"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4AF0C3"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035125" w14:textId="77777777" w:rsidR="000B1684" w:rsidRDefault="000B1684">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C4CA5EC"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3863263" w14:textId="77777777" w:rsidR="000B1684" w:rsidRDefault="000B1684">
            <w:pPr>
              <w:pStyle w:val="affa"/>
              <w:ind w:firstLine="0"/>
              <w:rPr>
                <w:color w:val="000000"/>
                <w:sz w:val="20"/>
                <w:szCs w:val="20"/>
              </w:rPr>
            </w:pPr>
            <w:r>
              <w:rPr>
                <w:color w:val="000000"/>
                <w:sz w:val="20"/>
                <w:szCs w:val="20"/>
              </w:rPr>
              <w:t>Развитие культуры в 1914 - 1930-х гг.</w:t>
            </w:r>
          </w:p>
          <w:p w14:paraId="2E47F022" w14:textId="77777777" w:rsidR="000B1684" w:rsidRDefault="000B1684">
            <w:pPr>
              <w:pStyle w:val="affa"/>
              <w:ind w:firstLine="0"/>
              <w:rPr>
                <w:color w:val="000000"/>
                <w:sz w:val="20"/>
                <w:szCs w:val="20"/>
              </w:rPr>
            </w:pPr>
            <w:r>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Borders>
              <w:top w:val="single" w:sz="4" w:space="0" w:color="auto"/>
              <w:left w:val="single" w:sz="4" w:space="0" w:color="auto"/>
              <w:bottom w:val="single" w:sz="4" w:space="0" w:color="auto"/>
              <w:right w:val="single" w:sz="4" w:space="0" w:color="auto"/>
            </w:tcBorders>
            <w:hideMark/>
          </w:tcPr>
          <w:p w14:paraId="18D41EF9" w14:textId="77777777" w:rsidR="000B1684" w:rsidRDefault="000B1684">
            <w:pPr>
              <w:pStyle w:val="affa"/>
              <w:ind w:left="12" w:firstLine="0"/>
              <w:rPr>
                <w:color w:val="000000"/>
                <w:sz w:val="20"/>
                <w:szCs w:val="20"/>
              </w:rPr>
            </w:pPr>
            <w:r>
              <w:rPr>
                <w:color w:val="000000"/>
                <w:sz w:val="20"/>
                <w:szCs w:val="20"/>
              </w:rPr>
              <w:t>Раскрывать значение понятий:</w:t>
            </w:r>
          </w:p>
          <w:p w14:paraId="1CB4E909" w14:textId="77777777" w:rsidR="000B1684" w:rsidRDefault="000B1684">
            <w:pPr>
              <w:pStyle w:val="affa"/>
              <w:ind w:left="12" w:firstLine="0"/>
              <w:rPr>
                <w:color w:val="000000"/>
                <w:sz w:val="20"/>
                <w:szCs w:val="20"/>
              </w:rPr>
            </w:pPr>
            <w:r>
              <w:rPr>
                <w:color w:val="000000"/>
                <w:sz w:val="20"/>
                <w:szCs w:val="20"/>
              </w:rPr>
              <w:t>«потерянное поколение»,</w:t>
            </w:r>
          </w:p>
          <w:p w14:paraId="635CC90C" w14:textId="77777777" w:rsidR="000B1684" w:rsidRDefault="000B1684">
            <w:pPr>
              <w:pStyle w:val="affa"/>
              <w:ind w:left="12" w:firstLine="0"/>
              <w:rPr>
                <w:color w:val="000000"/>
                <w:sz w:val="20"/>
                <w:szCs w:val="20"/>
              </w:rPr>
            </w:pPr>
            <w:r>
              <w:rPr>
                <w:color w:val="000000"/>
                <w:sz w:val="20"/>
                <w:szCs w:val="20"/>
              </w:rPr>
              <w:t>модернизм, конструктивизм (функционализм), авангардизм, абстракционизм, сюрреализм, массовая культура.</w:t>
            </w:r>
          </w:p>
          <w:p w14:paraId="7999B5D6" w14:textId="77777777" w:rsidR="000B1684" w:rsidRDefault="000B1684">
            <w:pPr>
              <w:pStyle w:val="affa"/>
              <w:ind w:left="12" w:firstLine="0"/>
              <w:rPr>
                <w:color w:val="000000"/>
                <w:sz w:val="20"/>
                <w:szCs w:val="20"/>
              </w:rPr>
            </w:pPr>
            <w:r>
              <w:rPr>
                <w:color w:val="000000"/>
                <w:sz w:val="20"/>
                <w:szCs w:val="20"/>
              </w:rPr>
              <w:t>Представлять сообщения (презентации) об основных</w:t>
            </w:r>
          </w:p>
          <w:p w14:paraId="18E1C2D6" w14:textId="77777777" w:rsidR="000B1684" w:rsidRDefault="000B1684">
            <w:pPr>
              <w:pStyle w:val="affa"/>
              <w:ind w:left="12" w:firstLine="0"/>
              <w:rPr>
                <w:color w:val="000000"/>
                <w:sz w:val="20"/>
                <w:szCs w:val="20"/>
              </w:rPr>
            </w:pPr>
            <w:r>
              <w:rPr>
                <w:color w:val="000000"/>
                <w:sz w:val="20"/>
                <w:szCs w:val="20"/>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27FC5B65" w14:textId="77777777" w:rsidR="000B1684" w:rsidRDefault="000B1684">
            <w:pPr>
              <w:pStyle w:val="affa"/>
              <w:ind w:firstLine="0"/>
              <w:rPr>
                <w:color w:val="000000"/>
                <w:sz w:val="20"/>
                <w:szCs w:val="20"/>
              </w:rPr>
            </w:pPr>
            <w:r>
              <w:rPr>
                <w:color w:val="000000"/>
                <w:sz w:val="20"/>
                <w:szCs w:val="20"/>
              </w:rPr>
              <w:t>панораме новейшей эпохи</w:t>
            </w:r>
          </w:p>
        </w:tc>
      </w:tr>
      <w:tr w:rsidR="000B1684" w14:paraId="4C29A016"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FC20EBC"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2BC03EF"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Вторая мировая война.</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1EFC629"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1E0AC" w14:textId="77777777" w:rsidR="000B1684" w:rsidRDefault="000B1684">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4564EECA" w14:textId="77777777" w:rsidR="000B1684" w:rsidRDefault="000B1684">
            <w:pPr>
              <w:pStyle w:val="affa"/>
              <w:ind w:firstLine="0"/>
              <w:rPr>
                <w:sz w:val="20"/>
                <w:szCs w:val="20"/>
              </w:rPr>
            </w:pPr>
          </w:p>
        </w:tc>
      </w:tr>
      <w:tr w:rsidR="000B1684" w14:paraId="7A175763"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EF4AA0"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0EC5C6"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C61B43"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610CD7A"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DA7AFFE" w14:textId="77777777" w:rsidR="000B1684" w:rsidRDefault="000B1684">
            <w:pPr>
              <w:pStyle w:val="affa"/>
              <w:ind w:firstLine="0"/>
              <w:rPr>
                <w:color w:val="000000"/>
                <w:sz w:val="20"/>
                <w:szCs w:val="20"/>
              </w:rPr>
            </w:pPr>
            <w:r>
              <w:rPr>
                <w:color w:val="000000"/>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5648" w:type="dxa"/>
            <w:tcBorders>
              <w:top w:val="single" w:sz="4" w:space="0" w:color="auto"/>
              <w:left w:val="single" w:sz="4" w:space="0" w:color="auto"/>
              <w:bottom w:val="single" w:sz="4" w:space="0" w:color="auto"/>
              <w:right w:val="single" w:sz="4" w:space="0" w:color="auto"/>
            </w:tcBorders>
            <w:hideMark/>
          </w:tcPr>
          <w:p w14:paraId="1517619E" w14:textId="77777777" w:rsidR="000B1684" w:rsidRDefault="000B1684">
            <w:pPr>
              <w:pStyle w:val="affa"/>
              <w:ind w:firstLine="12"/>
              <w:rPr>
                <w:color w:val="000000"/>
                <w:sz w:val="20"/>
                <w:szCs w:val="20"/>
              </w:rPr>
            </w:pPr>
            <w:r>
              <w:rPr>
                <w:color w:val="000000"/>
                <w:sz w:val="20"/>
                <w:szCs w:val="20"/>
              </w:rPr>
              <w:t>Называть хронологические рамки и основные периоды Второй</w:t>
            </w:r>
          </w:p>
          <w:p w14:paraId="3D08A2AC" w14:textId="77777777" w:rsidR="000B1684" w:rsidRDefault="000B1684">
            <w:pPr>
              <w:pStyle w:val="affa"/>
              <w:ind w:firstLine="12"/>
              <w:rPr>
                <w:color w:val="000000"/>
                <w:sz w:val="20"/>
                <w:szCs w:val="20"/>
              </w:rPr>
            </w:pPr>
            <w:r>
              <w:rPr>
                <w:color w:val="000000"/>
                <w:sz w:val="20"/>
                <w:szCs w:val="20"/>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0F5563C6" w14:textId="77777777" w:rsidR="000B1684" w:rsidRDefault="000B1684">
            <w:pPr>
              <w:pStyle w:val="affa"/>
              <w:ind w:firstLine="12"/>
              <w:rPr>
                <w:color w:val="000000"/>
                <w:sz w:val="20"/>
                <w:szCs w:val="20"/>
              </w:rPr>
            </w:pPr>
            <w:r>
              <w:rPr>
                <w:color w:val="000000"/>
                <w:sz w:val="20"/>
                <w:szCs w:val="20"/>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59E15AC0" w14:textId="77777777" w:rsidR="000B1684" w:rsidRDefault="000B1684">
            <w:pPr>
              <w:pStyle w:val="affa"/>
              <w:ind w:firstLine="12"/>
              <w:rPr>
                <w:color w:val="000000"/>
                <w:sz w:val="20"/>
                <w:szCs w:val="20"/>
              </w:rPr>
            </w:pPr>
            <w:r>
              <w:rPr>
                <w:color w:val="000000"/>
                <w:sz w:val="20"/>
                <w:szCs w:val="20"/>
              </w:rPr>
              <w:t>Характеризовать задачи и формы сотрудничества государств – участников Антигитлеровской коалиции.</w:t>
            </w:r>
          </w:p>
          <w:p w14:paraId="35635DF4" w14:textId="77777777" w:rsidR="000B1684" w:rsidRDefault="000B1684">
            <w:pPr>
              <w:pStyle w:val="affa"/>
              <w:ind w:firstLine="12"/>
              <w:rPr>
                <w:color w:val="000000"/>
                <w:sz w:val="20"/>
                <w:szCs w:val="20"/>
              </w:rPr>
            </w:pPr>
            <w:r>
              <w:rPr>
                <w:color w:val="000000"/>
                <w:sz w:val="20"/>
                <w:szCs w:val="20"/>
              </w:rPr>
              <w:t>Раскрывать характерные черты нацистского оккупационного</w:t>
            </w:r>
          </w:p>
          <w:p w14:paraId="40182A30" w14:textId="77777777" w:rsidR="000B1684" w:rsidRDefault="000B1684">
            <w:pPr>
              <w:pStyle w:val="affa"/>
              <w:ind w:firstLine="12"/>
              <w:rPr>
                <w:color w:val="000000"/>
                <w:sz w:val="20"/>
                <w:szCs w:val="20"/>
              </w:rPr>
            </w:pPr>
            <w:r>
              <w:rPr>
                <w:color w:val="000000"/>
                <w:sz w:val="20"/>
                <w:szCs w:val="20"/>
              </w:rPr>
              <w:t xml:space="preserve">режима, используя исторические документы. Объяснять </w:t>
            </w:r>
            <w:r>
              <w:rPr>
                <w:color w:val="000000"/>
                <w:sz w:val="20"/>
                <w:szCs w:val="20"/>
              </w:rPr>
              <w:lastRenderedPageBreak/>
              <w:t>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0B1684" w14:paraId="730D77D7"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807D0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487BF0"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C7614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EECD33E"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E70A633" w14:textId="77777777" w:rsidR="000B1684" w:rsidRDefault="000B1684">
            <w:pPr>
              <w:pStyle w:val="affa"/>
              <w:ind w:firstLine="0"/>
              <w:rPr>
                <w:sz w:val="20"/>
                <w:szCs w:val="20"/>
              </w:rPr>
            </w:pPr>
            <w:r>
              <w:rP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Borders>
              <w:top w:val="single" w:sz="4" w:space="0" w:color="auto"/>
              <w:left w:val="single" w:sz="4" w:space="0" w:color="auto"/>
              <w:bottom w:val="single" w:sz="4" w:space="0" w:color="auto"/>
              <w:right w:val="single" w:sz="4" w:space="0" w:color="auto"/>
            </w:tcBorders>
            <w:hideMark/>
          </w:tcPr>
          <w:p w14:paraId="32A4C09B" w14:textId="77777777" w:rsidR="000B1684" w:rsidRDefault="000B1684">
            <w:pPr>
              <w:pStyle w:val="affa"/>
              <w:ind w:firstLine="0"/>
              <w:rPr>
                <w:color w:val="000000"/>
                <w:sz w:val="20"/>
                <w:szCs w:val="20"/>
              </w:rPr>
            </w:pPr>
            <w:r>
              <w:rPr>
                <w:color w:val="000000"/>
                <w:sz w:val="20"/>
                <w:szCs w:val="20"/>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757DB81F" w14:textId="77777777" w:rsidR="000B1684" w:rsidRDefault="000B1684">
            <w:pPr>
              <w:pStyle w:val="affa"/>
              <w:ind w:firstLine="0"/>
              <w:rPr>
                <w:color w:val="000000"/>
                <w:sz w:val="20"/>
                <w:szCs w:val="20"/>
              </w:rPr>
            </w:pPr>
            <w:r>
              <w:rPr>
                <w:color w:val="000000"/>
                <w:sz w:val="20"/>
                <w:szCs w:val="20"/>
              </w:rPr>
              <w:t>Открытие тихоокеанского театра военных действий.</w:t>
            </w:r>
          </w:p>
        </w:tc>
      </w:tr>
      <w:tr w:rsidR="000B1684" w14:paraId="0A9F8196"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BB799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34E495"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320797"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B59EF1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4353665" w14:textId="77777777" w:rsidR="000B1684" w:rsidRDefault="000B1684">
            <w:pPr>
              <w:pStyle w:val="affa"/>
              <w:ind w:firstLine="0"/>
              <w:rPr>
                <w:color w:val="000000"/>
                <w:sz w:val="20"/>
                <w:szCs w:val="20"/>
              </w:rPr>
            </w:pPr>
            <w:r>
              <w:rPr>
                <w:color w:val="000000"/>
                <w:sz w:val="20"/>
                <w:szCs w:val="20"/>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Borders>
              <w:top w:val="single" w:sz="4" w:space="0" w:color="auto"/>
              <w:left w:val="single" w:sz="4" w:space="0" w:color="auto"/>
              <w:bottom w:val="single" w:sz="4" w:space="0" w:color="auto"/>
              <w:right w:val="single" w:sz="4" w:space="0" w:color="auto"/>
            </w:tcBorders>
            <w:hideMark/>
          </w:tcPr>
          <w:p w14:paraId="587484A6" w14:textId="77777777" w:rsidR="000B1684" w:rsidRDefault="000B1684">
            <w:pPr>
              <w:pStyle w:val="affa"/>
              <w:ind w:firstLine="0"/>
              <w:rPr>
                <w:color w:val="000000"/>
                <w:sz w:val="20"/>
                <w:szCs w:val="20"/>
              </w:rPr>
            </w:pPr>
            <w:r>
              <w:rPr>
                <w:color w:val="000000"/>
                <w:sz w:val="20"/>
                <w:szCs w:val="20"/>
              </w:rPr>
              <w:t>Раскрывать характерные черты нацистского оккупационного</w:t>
            </w:r>
          </w:p>
          <w:p w14:paraId="0911CAD8" w14:textId="77777777" w:rsidR="000B1684" w:rsidRDefault="000B1684">
            <w:pPr>
              <w:pStyle w:val="affa"/>
              <w:ind w:firstLine="0"/>
              <w:rPr>
                <w:color w:val="000000"/>
                <w:sz w:val="20"/>
                <w:szCs w:val="20"/>
              </w:rPr>
            </w:pPr>
            <w:r>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0B1684" w14:paraId="05F14E4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3B050D"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3D87F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96943B"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1C1726D"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54F9505" w14:textId="77777777" w:rsidR="000B1684" w:rsidRDefault="000B1684">
            <w:pPr>
              <w:pStyle w:val="affa"/>
              <w:ind w:firstLine="0"/>
              <w:rPr>
                <w:sz w:val="20"/>
                <w:szCs w:val="20"/>
              </w:rPr>
            </w:pPr>
            <w:r>
              <w:rPr>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5648" w:type="dxa"/>
            <w:tcBorders>
              <w:top w:val="single" w:sz="4" w:space="0" w:color="auto"/>
              <w:left w:val="single" w:sz="4" w:space="0" w:color="auto"/>
              <w:bottom w:val="single" w:sz="4" w:space="0" w:color="auto"/>
              <w:right w:val="single" w:sz="4" w:space="0" w:color="auto"/>
            </w:tcBorders>
            <w:hideMark/>
          </w:tcPr>
          <w:p w14:paraId="591496FD" w14:textId="77777777" w:rsidR="000B1684" w:rsidRDefault="000B1684">
            <w:pPr>
              <w:pStyle w:val="affa"/>
              <w:spacing w:line="252" w:lineRule="auto"/>
              <w:ind w:firstLine="12"/>
              <w:rPr>
                <w:color w:val="000000"/>
                <w:sz w:val="20"/>
                <w:szCs w:val="20"/>
              </w:rPr>
            </w:pPr>
            <w:r>
              <w:rPr>
                <w:color w:val="000000"/>
                <w:sz w:val="20"/>
                <w:szCs w:val="20"/>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tc>
      </w:tr>
      <w:tr w:rsidR="000B1684" w14:paraId="24B656EA"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543ED4"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FB005D"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49D636"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6ABBB11"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5347922" w14:textId="77777777" w:rsidR="000B1684" w:rsidRDefault="000B1684">
            <w:pPr>
              <w:pStyle w:val="affa"/>
              <w:ind w:firstLine="0"/>
              <w:rPr>
                <w:sz w:val="20"/>
                <w:szCs w:val="20"/>
              </w:rPr>
            </w:pPr>
            <w:r>
              <w:rPr>
                <w:sz w:val="20"/>
                <w:szCs w:val="20"/>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sz w:val="20"/>
                <w:szCs w:val="20"/>
              </w:rPr>
              <w:t>Квантунской</w:t>
            </w:r>
            <w:proofErr w:type="spellEnd"/>
            <w:r>
              <w:rPr>
                <w:sz w:val="20"/>
                <w:szCs w:val="20"/>
              </w:rPr>
              <w:t xml:space="preserve"> </w:t>
            </w:r>
            <w:r>
              <w:rPr>
                <w:sz w:val="20"/>
                <w:szCs w:val="20"/>
              </w:rPr>
              <w:lastRenderedPageBreak/>
              <w:t>армии. Капитуляция Японии. Нюрнбергский трибунал и Токийский процесс над военными преступниками Германии и Японии. Итоги Второй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3917CDDE" w14:textId="77777777" w:rsidR="000B1684" w:rsidRDefault="000B1684">
            <w:pPr>
              <w:pStyle w:val="affa"/>
              <w:spacing w:line="252" w:lineRule="auto"/>
              <w:rPr>
                <w:color w:val="000000"/>
                <w:sz w:val="20"/>
                <w:szCs w:val="20"/>
              </w:rPr>
            </w:pPr>
            <w:r>
              <w:rPr>
                <w:color w:val="000000"/>
                <w:sz w:val="20"/>
                <w:szCs w:val="20"/>
              </w:rPr>
              <w:lastRenderedPageBreak/>
              <w:t>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6141802F" w14:textId="77777777" w:rsidR="000B1684" w:rsidRDefault="000B1684">
            <w:pPr>
              <w:pStyle w:val="affa"/>
              <w:spacing w:line="252" w:lineRule="auto"/>
              <w:ind w:firstLine="12"/>
              <w:rPr>
                <w:color w:val="000000"/>
                <w:sz w:val="20"/>
                <w:szCs w:val="20"/>
              </w:rPr>
            </w:pPr>
            <w:r>
              <w:rPr>
                <w:color w:val="000000"/>
                <w:sz w:val="20"/>
                <w:szCs w:val="20"/>
              </w:rPr>
              <w:t>Объяснять, что стоит за понятием «Битва за Берлин», какое значение имело это событие. Представлять сообщения</w:t>
            </w:r>
          </w:p>
          <w:p w14:paraId="28DF704E" w14:textId="77777777" w:rsidR="000B1684" w:rsidRDefault="000B1684">
            <w:pPr>
              <w:pStyle w:val="affa"/>
              <w:spacing w:line="252" w:lineRule="auto"/>
              <w:ind w:firstLine="12"/>
              <w:rPr>
                <w:color w:val="000000"/>
                <w:sz w:val="20"/>
                <w:szCs w:val="20"/>
              </w:rPr>
            </w:pPr>
            <w:r>
              <w:rPr>
                <w:color w:val="000000"/>
                <w:sz w:val="20"/>
                <w:szCs w:val="20"/>
              </w:rPr>
              <w:t>о Ялтинской и Потсдамской конференциях руководителей</w:t>
            </w:r>
          </w:p>
          <w:p w14:paraId="1EE42306" w14:textId="77777777" w:rsidR="000B1684" w:rsidRDefault="000B1684">
            <w:pPr>
              <w:pStyle w:val="affa"/>
              <w:spacing w:line="252" w:lineRule="auto"/>
              <w:ind w:firstLine="12"/>
              <w:rPr>
                <w:color w:val="000000"/>
                <w:sz w:val="20"/>
                <w:szCs w:val="20"/>
              </w:rPr>
            </w:pPr>
            <w:r>
              <w:rPr>
                <w:color w:val="000000"/>
                <w:sz w:val="20"/>
                <w:szCs w:val="20"/>
              </w:rPr>
              <w:t>ведущих держав Антигитлеровской коалиции, их решениях.</w:t>
            </w:r>
          </w:p>
          <w:p w14:paraId="312069FB" w14:textId="77777777" w:rsidR="000B1684" w:rsidRDefault="000B1684">
            <w:pPr>
              <w:pStyle w:val="affa"/>
              <w:spacing w:line="252" w:lineRule="auto"/>
              <w:ind w:firstLine="12"/>
              <w:rPr>
                <w:color w:val="000000"/>
                <w:sz w:val="20"/>
                <w:szCs w:val="20"/>
              </w:rPr>
            </w:pPr>
            <w:r>
              <w:rPr>
                <w:color w:val="000000"/>
                <w:sz w:val="20"/>
                <w:szCs w:val="20"/>
              </w:rPr>
              <w:t xml:space="preserve">Характеризовать истоки и историческое значение победы советского народа в Великой Отечественной войне 1941–1945 </w:t>
            </w:r>
            <w:r>
              <w:rPr>
                <w:color w:val="000000"/>
                <w:sz w:val="20"/>
                <w:szCs w:val="20"/>
              </w:rPr>
              <w:lastRenderedPageBreak/>
              <w:t>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w:t>
            </w:r>
          </w:p>
          <w:p w14:paraId="438EA2FE" w14:textId="77777777" w:rsidR="000B1684" w:rsidRDefault="000B1684">
            <w:pPr>
              <w:pStyle w:val="affa"/>
              <w:spacing w:line="252" w:lineRule="auto"/>
              <w:ind w:firstLine="12"/>
              <w:rPr>
                <w:color w:val="000000"/>
                <w:sz w:val="20"/>
                <w:szCs w:val="20"/>
              </w:rPr>
            </w:pPr>
            <w:r>
              <w:rPr>
                <w:color w:val="000000"/>
                <w:sz w:val="20"/>
                <w:szCs w:val="20"/>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520FB7D3" w14:textId="77777777" w:rsidR="000B1684" w:rsidRDefault="000B1684">
            <w:pPr>
              <w:pStyle w:val="affa"/>
              <w:spacing w:line="252" w:lineRule="auto"/>
              <w:ind w:firstLine="12"/>
              <w:rPr>
                <w:color w:val="000000"/>
                <w:sz w:val="20"/>
                <w:szCs w:val="20"/>
              </w:rPr>
            </w:pPr>
            <w:r>
              <w:rPr>
                <w:color w:val="000000"/>
                <w:sz w:val="20"/>
                <w:szCs w:val="20"/>
              </w:rPr>
              <w:t>Раскрывать значение проведения и решений международных</w:t>
            </w:r>
          </w:p>
          <w:p w14:paraId="400BF36B" w14:textId="77777777" w:rsidR="000B1684" w:rsidRDefault="000B1684">
            <w:pPr>
              <w:pStyle w:val="affa"/>
              <w:spacing w:line="252" w:lineRule="auto"/>
              <w:ind w:firstLine="12"/>
              <w:rPr>
                <w:color w:val="000000"/>
                <w:sz w:val="20"/>
                <w:szCs w:val="20"/>
              </w:rPr>
            </w:pPr>
            <w:r>
              <w:rPr>
                <w:color w:val="000000"/>
                <w:sz w:val="20"/>
                <w:szCs w:val="20"/>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25861A94" w14:textId="77777777" w:rsidR="000B1684" w:rsidRDefault="000B1684">
            <w:pPr>
              <w:pStyle w:val="affa"/>
              <w:spacing w:line="252" w:lineRule="auto"/>
              <w:ind w:firstLine="12"/>
              <w:rPr>
                <w:color w:val="000000"/>
                <w:sz w:val="20"/>
                <w:szCs w:val="20"/>
              </w:rPr>
            </w:pPr>
            <w:r>
              <w:rPr>
                <w:color w:val="000000"/>
                <w:sz w:val="20"/>
                <w:szCs w:val="20"/>
              </w:rPr>
              <w:t>во Второй мировой войне.</w:t>
            </w:r>
          </w:p>
        </w:tc>
      </w:tr>
      <w:tr w:rsidR="000B1684" w14:paraId="59E34D4D"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2311CD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1.5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12CF332"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47AA5C0"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358667" w14:textId="77777777" w:rsidR="000B1684" w:rsidRDefault="000B1684">
            <w:pPr>
              <w:pStyle w:val="affa"/>
              <w:ind w:firstLine="0"/>
              <w:rPr>
                <w:sz w:val="20"/>
                <w:szCs w:val="20"/>
              </w:rPr>
            </w:pPr>
            <w:r>
              <w:rPr>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7071D41D" w14:textId="77777777" w:rsidR="000B1684" w:rsidRDefault="000B1684">
            <w:pPr>
              <w:pStyle w:val="affa"/>
              <w:spacing w:line="252" w:lineRule="auto"/>
              <w:ind w:firstLine="0"/>
              <w:rPr>
                <w:color w:val="000000"/>
                <w:sz w:val="20"/>
                <w:szCs w:val="20"/>
              </w:rPr>
            </w:pPr>
          </w:p>
        </w:tc>
      </w:tr>
      <w:tr w:rsidR="000B1684" w14:paraId="736DBAC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196B0D"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2C90A9"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6936A"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9421FD3"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8CBC515" w14:textId="77777777" w:rsidR="000B1684" w:rsidRDefault="000B1684">
            <w:pPr>
              <w:pStyle w:val="affa"/>
              <w:ind w:firstLine="0"/>
              <w:rPr>
                <w:sz w:val="20"/>
                <w:szCs w:val="20"/>
              </w:rPr>
            </w:pPr>
            <w:r>
              <w:rPr>
                <w:sz w:val="20"/>
                <w:szCs w:val="20"/>
              </w:rPr>
              <w:t>Обобщение. (по разделу 1)</w:t>
            </w:r>
          </w:p>
        </w:tc>
        <w:tc>
          <w:tcPr>
            <w:tcW w:w="5648" w:type="dxa"/>
            <w:tcBorders>
              <w:top w:val="single" w:sz="4" w:space="0" w:color="auto"/>
              <w:left w:val="single" w:sz="4" w:space="0" w:color="auto"/>
              <w:bottom w:val="single" w:sz="4" w:space="0" w:color="auto"/>
              <w:right w:val="single" w:sz="4" w:space="0" w:color="auto"/>
            </w:tcBorders>
          </w:tcPr>
          <w:p w14:paraId="1C5491E5" w14:textId="77777777" w:rsidR="000B1684" w:rsidRDefault="000B1684">
            <w:pPr>
              <w:pStyle w:val="affa"/>
              <w:spacing w:line="252" w:lineRule="auto"/>
              <w:ind w:firstLine="0"/>
              <w:rPr>
                <w:color w:val="000000"/>
                <w:sz w:val="20"/>
                <w:szCs w:val="20"/>
              </w:rPr>
            </w:pPr>
          </w:p>
        </w:tc>
      </w:tr>
      <w:tr w:rsidR="000B1684" w14:paraId="506E84AD" w14:textId="77777777" w:rsidTr="000B1684">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A46F0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
                <w:sz w:val="14"/>
                <w:szCs w:val="14"/>
                <w:lang w:eastAsia="en-US"/>
              </w:rPr>
            </w:pPr>
            <w:r>
              <w:rPr>
                <w:b/>
                <w:bCs/>
                <w:iCs/>
                <w:lang w:eastAsia="en-US"/>
              </w:rPr>
              <w:t>Раздел 2. История России.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43C1CB"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14"/>
                <w:szCs w:val="14"/>
                <w:lang w:eastAsia="en-US"/>
              </w:rPr>
            </w:pPr>
          </w:p>
        </w:tc>
      </w:tr>
      <w:tr w:rsidR="000B1684" w14:paraId="409335ED"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AE4CB52"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658E6E5"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Введение. Россия в начале XX в.</w:t>
            </w:r>
          </w:p>
        </w:tc>
        <w:tc>
          <w:tcPr>
            <w:tcW w:w="706" w:type="dxa"/>
            <w:vMerge w:val="restart"/>
            <w:tcBorders>
              <w:top w:val="single" w:sz="4" w:space="0" w:color="auto"/>
              <w:left w:val="single" w:sz="4" w:space="0" w:color="auto"/>
              <w:bottom w:val="single" w:sz="4" w:space="0" w:color="auto"/>
              <w:right w:val="single" w:sz="4" w:space="0" w:color="auto"/>
            </w:tcBorders>
          </w:tcPr>
          <w:p w14:paraId="4B9EE4CA"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9BBEE21"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AB2C2D"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6CA7911" w14:textId="77777777" w:rsidR="000B1684" w:rsidRDefault="000B1684">
            <w:pPr>
              <w:pStyle w:val="affa"/>
              <w:spacing w:line="240" w:lineRule="auto"/>
              <w:ind w:firstLine="0"/>
              <w:rPr>
                <w:color w:val="000000"/>
                <w:sz w:val="20"/>
                <w:szCs w:val="20"/>
              </w:rPr>
            </w:pPr>
          </w:p>
        </w:tc>
      </w:tr>
      <w:tr w:rsidR="000B1684" w14:paraId="21CD83CD"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889A24"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8E372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E60E50"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3BFC950"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F9AC905"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Введение. Россия в начале XX в.</w:t>
            </w:r>
          </w:p>
        </w:tc>
        <w:tc>
          <w:tcPr>
            <w:tcW w:w="5648" w:type="dxa"/>
            <w:tcBorders>
              <w:top w:val="single" w:sz="4" w:space="0" w:color="auto"/>
              <w:left w:val="single" w:sz="4" w:space="0" w:color="auto"/>
              <w:bottom w:val="single" w:sz="4" w:space="0" w:color="auto"/>
              <w:right w:val="single" w:sz="4" w:space="0" w:color="auto"/>
            </w:tcBorders>
          </w:tcPr>
          <w:p w14:paraId="301E9F2E" w14:textId="77777777" w:rsidR="000B1684" w:rsidRDefault="000B1684">
            <w:pPr>
              <w:pStyle w:val="affa"/>
              <w:spacing w:line="240" w:lineRule="auto"/>
              <w:ind w:firstLine="0"/>
              <w:rPr>
                <w:color w:val="000000"/>
                <w:sz w:val="20"/>
                <w:szCs w:val="20"/>
              </w:rPr>
            </w:pPr>
          </w:p>
        </w:tc>
      </w:tr>
      <w:tr w:rsidR="000B1684" w14:paraId="6563976E"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4460C03"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E47C64C"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Россия в годы Первой мировой войны и Великой российской революции (1914 - 1922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28F5170"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F340B07"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A980779" w14:textId="77777777" w:rsidR="000B1684" w:rsidRDefault="000B1684">
            <w:pPr>
              <w:pStyle w:val="16"/>
              <w:spacing w:line="240" w:lineRule="auto"/>
              <w:ind w:firstLine="0"/>
              <w:rPr>
                <w:color w:val="000000"/>
                <w:sz w:val="20"/>
                <w:szCs w:val="20"/>
              </w:rPr>
            </w:pPr>
          </w:p>
        </w:tc>
      </w:tr>
      <w:tr w:rsidR="000B1684" w14:paraId="5B6DB74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B53512"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1D2C7"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FCA9A"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0CC332A"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4D39519"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Россия в Первой мировой войне (1914 - 1918 гг.).</w:t>
            </w:r>
          </w:p>
          <w:p w14:paraId="440B9475" w14:textId="77777777" w:rsidR="000B1684" w:rsidRDefault="000B1684">
            <w:pPr>
              <w:pStyle w:val="ConsPlusNormal"/>
              <w:spacing w:line="256" w:lineRule="auto"/>
              <w:ind w:left="-8" w:firstLine="0"/>
              <w:jc w:val="both"/>
              <w:rPr>
                <w:rFonts w:ascii="Times New Roman" w:hAnsi="Times New Roman" w:cs="Times New Roman"/>
                <w:lang w:eastAsia="en-US"/>
              </w:rPr>
            </w:pPr>
            <w:r>
              <w:rPr>
                <w:rFonts w:ascii="Times New Roman" w:hAnsi="Times New Roman" w:cs="Times New Roman"/>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s="Times New Roman"/>
                <w:lang w:eastAsia="en-US"/>
              </w:rPr>
              <w:t>Распутинщина</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десакрализация</w:t>
            </w:r>
            <w:proofErr w:type="spellEnd"/>
            <w:r>
              <w:rPr>
                <w:rFonts w:ascii="Times New Roman" w:hAnsi="Times New Roman" w:cs="Times New Roman"/>
                <w:lang w:eastAsia="en-US"/>
              </w:rPr>
              <w:t xml:space="preserve"> власти. Политические партии и война: оборонцы, интернационалисты и пораженцы. Влияние большевистской </w:t>
            </w:r>
            <w:r>
              <w:rPr>
                <w:rFonts w:ascii="Times New Roman" w:hAnsi="Times New Roman" w:cs="Times New Roman"/>
                <w:lang w:eastAsia="en-US"/>
              </w:rPr>
              <w:lastRenderedPageBreak/>
              <w:t>пропаганды. Возрастание роли армии в жизни общества.</w:t>
            </w:r>
          </w:p>
        </w:tc>
        <w:tc>
          <w:tcPr>
            <w:tcW w:w="5648" w:type="dxa"/>
            <w:tcBorders>
              <w:top w:val="single" w:sz="4" w:space="0" w:color="auto"/>
              <w:left w:val="single" w:sz="4" w:space="0" w:color="auto"/>
              <w:bottom w:val="single" w:sz="4" w:space="0" w:color="auto"/>
              <w:right w:val="single" w:sz="4" w:space="0" w:color="auto"/>
            </w:tcBorders>
            <w:hideMark/>
          </w:tcPr>
          <w:p w14:paraId="0B4B2513" w14:textId="77777777" w:rsidR="000B1684" w:rsidRDefault="000B1684">
            <w:pPr>
              <w:pStyle w:val="affa"/>
              <w:spacing w:line="252" w:lineRule="auto"/>
              <w:ind w:firstLine="12"/>
              <w:rPr>
                <w:color w:val="000000"/>
                <w:sz w:val="20"/>
                <w:szCs w:val="20"/>
              </w:rPr>
            </w:pPr>
            <w:r>
              <w:rPr>
                <w:color w:val="000000"/>
                <w:sz w:val="20"/>
                <w:szCs w:val="20"/>
              </w:rPr>
              <w:lastRenderedPageBreak/>
              <w:t>Характеризовать внешнеполитическое положение России в начале XX в. Давать характеристику планов</w:t>
            </w:r>
          </w:p>
          <w:p w14:paraId="5CD9F1D6" w14:textId="77777777" w:rsidR="000B1684" w:rsidRDefault="000B1684">
            <w:pPr>
              <w:pStyle w:val="affa"/>
              <w:spacing w:line="252" w:lineRule="auto"/>
              <w:ind w:firstLine="12"/>
              <w:rPr>
                <w:color w:val="000000"/>
                <w:sz w:val="20"/>
                <w:szCs w:val="20"/>
              </w:rPr>
            </w:pPr>
            <w:r>
              <w:rPr>
                <w:color w:val="000000"/>
                <w:sz w:val="20"/>
                <w:szCs w:val="20"/>
              </w:rPr>
              <w:t>сторон накануне Первой мировой войны, используя карту.</w:t>
            </w:r>
          </w:p>
          <w:p w14:paraId="301F97D4" w14:textId="77777777" w:rsidR="000B1684" w:rsidRDefault="000B1684">
            <w:pPr>
              <w:pStyle w:val="affa"/>
              <w:spacing w:line="252" w:lineRule="auto"/>
              <w:ind w:firstLine="12"/>
              <w:rPr>
                <w:color w:val="000000"/>
                <w:sz w:val="20"/>
                <w:szCs w:val="20"/>
              </w:rPr>
            </w:pPr>
            <w:r>
              <w:rPr>
                <w:color w:val="000000"/>
                <w:sz w:val="20"/>
                <w:szCs w:val="20"/>
              </w:rPr>
              <w:t>Систематизировать информацию о ключевых событиях на Восточном фронте в 1914–1917 гг. (в форме таблицы)</w:t>
            </w:r>
            <w:r>
              <w:t xml:space="preserve"> </w:t>
            </w:r>
            <w:r>
              <w:rPr>
                <w:color w:val="000000"/>
                <w:sz w:val="20"/>
                <w:szCs w:val="20"/>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471067DF" w14:textId="77777777" w:rsidR="000B1684" w:rsidRDefault="000B1684">
            <w:pPr>
              <w:pStyle w:val="affa"/>
              <w:spacing w:line="252" w:lineRule="auto"/>
              <w:ind w:firstLine="12"/>
              <w:rPr>
                <w:color w:val="000000"/>
                <w:sz w:val="20"/>
                <w:szCs w:val="20"/>
              </w:rPr>
            </w:pPr>
            <w:r>
              <w:rPr>
                <w:color w:val="000000"/>
                <w:sz w:val="20"/>
                <w:szCs w:val="20"/>
              </w:rPr>
              <w:lastRenderedPageBreak/>
              <w:t>в годы Первой мировой войны</w:t>
            </w:r>
          </w:p>
        </w:tc>
      </w:tr>
      <w:tr w:rsidR="000B1684" w14:paraId="014499E8"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1CA31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88437"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E4FEE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F14DF34"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EC3B98F"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 Великая российская революция (1917 - 1922 гг.).</w:t>
            </w:r>
          </w:p>
          <w:p w14:paraId="65B2A3D3"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c>
          <w:tcPr>
            <w:tcW w:w="5648" w:type="dxa"/>
            <w:tcBorders>
              <w:top w:val="single" w:sz="4" w:space="0" w:color="auto"/>
              <w:left w:val="single" w:sz="4" w:space="0" w:color="auto"/>
              <w:bottom w:val="single" w:sz="4" w:space="0" w:color="auto"/>
              <w:right w:val="single" w:sz="4" w:space="0" w:color="auto"/>
            </w:tcBorders>
            <w:hideMark/>
          </w:tcPr>
          <w:p w14:paraId="1143BFAE" w14:textId="77777777" w:rsidR="000B1684" w:rsidRDefault="000B1684">
            <w:pPr>
              <w:pStyle w:val="TableParagraph"/>
              <w:spacing w:line="256" w:lineRule="auto"/>
              <w:ind w:left="12"/>
              <w:jc w:val="both"/>
              <w:rPr>
                <w:sz w:val="20"/>
                <w:szCs w:val="20"/>
              </w:rPr>
            </w:pPr>
            <w:r>
              <w:rPr>
                <w:sz w:val="20"/>
                <w:szCs w:val="20"/>
              </w:rPr>
              <w:t>Характеризовать</w:t>
            </w:r>
            <w:r>
              <w:rPr>
                <w:spacing w:val="-5"/>
                <w:sz w:val="20"/>
                <w:szCs w:val="20"/>
              </w:rPr>
              <w:t xml:space="preserve"> </w:t>
            </w:r>
            <w:r>
              <w:rPr>
                <w:sz w:val="20"/>
                <w:szCs w:val="20"/>
              </w:rPr>
              <w:t>изменения</w:t>
            </w:r>
          </w:p>
          <w:p w14:paraId="6F1D2A82" w14:textId="77777777" w:rsidR="000B1684" w:rsidRDefault="000B1684">
            <w:pPr>
              <w:pStyle w:val="TableParagraph"/>
              <w:spacing w:before="26" w:line="254" w:lineRule="auto"/>
              <w:ind w:left="12" w:right="230"/>
              <w:jc w:val="both"/>
              <w:rPr>
                <w:sz w:val="20"/>
                <w:szCs w:val="20"/>
              </w:rPr>
            </w:pPr>
            <w:r>
              <w:rPr>
                <w:sz w:val="20"/>
                <w:szCs w:val="20"/>
              </w:rPr>
              <w:t>в отношении российского общества</w:t>
            </w:r>
            <w:r>
              <w:rPr>
                <w:spacing w:val="-67"/>
                <w:sz w:val="20"/>
                <w:szCs w:val="20"/>
              </w:rPr>
              <w:t xml:space="preserve"> </w:t>
            </w:r>
            <w:r>
              <w:rPr>
                <w:sz w:val="20"/>
                <w:szCs w:val="20"/>
              </w:rPr>
              <w:t>к</w:t>
            </w:r>
            <w:r>
              <w:rPr>
                <w:spacing w:val="-1"/>
                <w:sz w:val="20"/>
                <w:szCs w:val="20"/>
              </w:rPr>
              <w:t xml:space="preserve"> </w:t>
            </w:r>
            <w:r>
              <w:rPr>
                <w:sz w:val="20"/>
                <w:szCs w:val="20"/>
              </w:rPr>
              <w:t>войне,</w:t>
            </w:r>
            <w:r>
              <w:rPr>
                <w:spacing w:val="-1"/>
                <w:sz w:val="20"/>
                <w:szCs w:val="20"/>
              </w:rPr>
              <w:t xml:space="preserve"> </w:t>
            </w:r>
            <w:r>
              <w:rPr>
                <w:sz w:val="20"/>
                <w:szCs w:val="20"/>
              </w:rPr>
              <w:t>к монархии.</w:t>
            </w:r>
          </w:p>
          <w:p w14:paraId="4CF4B530" w14:textId="77777777" w:rsidR="000B1684" w:rsidRDefault="000B1684">
            <w:pPr>
              <w:pStyle w:val="TableParagraph"/>
              <w:spacing w:before="5" w:line="256" w:lineRule="auto"/>
              <w:ind w:left="12" w:right="672"/>
              <w:jc w:val="both"/>
              <w:rPr>
                <w:sz w:val="20"/>
                <w:szCs w:val="20"/>
              </w:rPr>
            </w:pPr>
            <w:r>
              <w:rPr>
                <w:sz w:val="20"/>
                <w:szCs w:val="20"/>
              </w:rPr>
              <w:t>Раскрывать значение понятия:</w:t>
            </w:r>
            <w:r>
              <w:rPr>
                <w:spacing w:val="1"/>
                <w:sz w:val="20"/>
                <w:szCs w:val="20"/>
              </w:rPr>
              <w:t xml:space="preserve"> </w:t>
            </w:r>
            <w:r>
              <w:rPr>
                <w:sz w:val="20"/>
                <w:szCs w:val="20"/>
              </w:rPr>
              <w:t>Великая</w:t>
            </w:r>
            <w:r>
              <w:rPr>
                <w:spacing w:val="-2"/>
                <w:sz w:val="20"/>
                <w:szCs w:val="20"/>
              </w:rPr>
              <w:t xml:space="preserve"> </w:t>
            </w:r>
            <w:r>
              <w:rPr>
                <w:sz w:val="20"/>
                <w:szCs w:val="20"/>
              </w:rPr>
              <w:t>российская</w:t>
            </w:r>
            <w:r>
              <w:rPr>
                <w:spacing w:val="-3"/>
                <w:sz w:val="20"/>
                <w:szCs w:val="20"/>
              </w:rPr>
              <w:t xml:space="preserve"> </w:t>
            </w:r>
            <w:r>
              <w:rPr>
                <w:sz w:val="20"/>
                <w:szCs w:val="20"/>
              </w:rPr>
              <w:t>революция. Объяснять</w:t>
            </w:r>
            <w:r>
              <w:rPr>
                <w:spacing w:val="-7"/>
                <w:sz w:val="20"/>
                <w:szCs w:val="20"/>
              </w:rPr>
              <w:t xml:space="preserve"> </w:t>
            </w:r>
            <w:r>
              <w:rPr>
                <w:sz w:val="20"/>
                <w:szCs w:val="20"/>
              </w:rPr>
              <w:t>причины</w:t>
            </w:r>
            <w:r>
              <w:rPr>
                <w:spacing w:val="-4"/>
                <w:sz w:val="20"/>
                <w:szCs w:val="20"/>
              </w:rPr>
              <w:t xml:space="preserve"> </w:t>
            </w:r>
            <w:r>
              <w:rPr>
                <w:sz w:val="20"/>
                <w:szCs w:val="20"/>
              </w:rPr>
              <w:t>кризисной ситуации, сложившейся в России накануне революции.</w:t>
            </w:r>
          </w:p>
          <w:p w14:paraId="62D7C4EF" w14:textId="77777777" w:rsidR="000B1684" w:rsidRDefault="000B1684">
            <w:pPr>
              <w:pStyle w:val="TableParagraph"/>
              <w:spacing w:before="5" w:line="256" w:lineRule="auto"/>
              <w:ind w:left="12" w:right="672"/>
              <w:jc w:val="both"/>
              <w:rPr>
                <w:sz w:val="20"/>
                <w:szCs w:val="20"/>
              </w:rPr>
            </w:pPr>
            <w:r>
              <w:rPr>
                <w:sz w:val="20"/>
                <w:szCs w:val="20"/>
              </w:rPr>
              <w:t>Характеризовать положение основных социальных слоев накануне революции.</w:t>
            </w:r>
          </w:p>
          <w:p w14:paraId="0AAADE24" w14:textId="77777777" w:rsidR="000B1684" w:rsidRDefault="000B1684">
            <w:pPr>
              <w:pStyle w:val="TableParagraph"/>
              <w:spacing w:before="5" w:line="256" w:lineRule="auto"/>
              <w:ind w:left="12" w:right="672"/>
              <w:jc w:val="both"/>
              <w:rPr>
                <w:sz w:val="20"/>
                <w:szCs w:val="20"/>
              </w:rPr>
            </w:pPr>
            <w:r>
              <w:rPr>
                <w:sz w:val="20"/>
                <w:szCs w:val="20"/>
              </w:rPr>
              <w:t>Систематизировать информацию о политических партиях и их лидерах накануне революции</w:t>
            </w:r>
          </w:p>
          <w:p w14:paraId="5818D255" w14:textId="77777777" w:rsidR="000B1684" w:rsidRDefault="000B1684">
            <w:pPr>
              <w:pStyle w:val="TableParagraph"/>
              <w:spacing w:before="5" w:line="256" w:lineRule="auto"/>
              <w:ind w:left="12" w:right="672"/>
              <w:jc w:val="both"/>
              <w:rPr>
                <w:sz w:val="20"/>
                <w:szCs w:val="20"/>
              </w:rPr>
            </w:pPr>
            <w:r>
              <w:rPr>
                <w:sz w:val="20"/>
                <w:szCs w:val="20"/>
              </w:rPr>
              <w:t>(в форме таблицы</w:t>
            </w:r>
            <w:proofErr w:type="gramStart"/>
            <w:r>
              <w:rPr>
                <w:sz w:val="20"/>
                <w:szCs w:val="20"/>
              </w:rPr>
              <w:t>).Систематизировать</w:t>
            </w:r>
            <w:proofErr w:type="gramEnd"/>
            <w:r>
              <w:rPr>
                <w:sz w:val="20"/>
                <w:szCs w:val="20"/>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4B49FD1E" w14:textId="77777777" w:rsidR="000B1684" w:rsidRDefault="000B1684">
            <w:pPr>
              <w:pStyle w:val="TableParagraph"/>
              <w:spacing w:before="5" w:line="256" w:lineRule="auto"/>
              <w:ind w:left="12" w:right="672"/>
              <w:jc w:val="both"/>
              <w:rPr>
                <w:sz w:val="20"/>
                <w:szCs w:val="20"/>
              </w:rPr>
            </w:pPr>
            <w:r>
              <w:rPr>
                <w:sz w:val="20"/>
                <w:szCs w:val="20"/>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70803380" w14:textId="77777777" w:rsidR="000B1684" w:rsidRDefault="000B1684">
            <w:pPr>
              <w:pStyle w:val="TableParagraph"/>
              <w:spacing w:before="5" w:line="256" w:lineRule="auto"/>
              <w:ind w:left="12" w:right="672"/>
              <w:jc w:val="both"/>
              <w:rPr>
                <w:sz w:val="20"/>
                <w:szCs w:val="20"/>
              </w:rPr>
            </w:pPr>
            <w:r>
              <w:rPr>
                <w:sz w:val="20"/>
                <w:szCs w:val="20"/>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tc>
      </w:tr>
      <w:tr w:rsidR="000B1684" w14:paraId="17514042"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D11C0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2DA5C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3D385A"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5A7C0F8"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FA2AFB4"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Первые революционные преобразования большевиков.</w:t>
            </w:r>
          </w:p>
          <w:p w14:paraId="0F3B5C6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w:t>
            </w:r>
            <w:r>
              <w:rPr>
                <w:rFonts w:ascii="Times New Roman" w:hAnsi="Times New Roman" w:cs="Times New Roman"/>
                <w:lang w:eastAsia="en-US"/>
              </w:rPr>
              <w:lastRenderedPageBreak/>
              <w:t>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Borders>
              <w:top w:val="single" w:sz="4" w:space="0" w:color="auto"/>
              <w:left w:val="single" w:sz="4" w:space="0" w:color="auto"/>
              <w:bottom w:val="single" w:sz="4" w:space="0" w:color="auto"/>
              <w:right w:val="single" w:sz="4" w:space="0" w:color="auto"/>
            </w:tcBorders>
            <w:hideMark/>
          </w:tcPr>
          <w:p w14:paraId="7355280B" w14:textId="77777777" w:rsidR="000B1684" w:rsidRDefault="000B1684">
            <w:pPr>
              <w:pStyle w:val="affa"/>
              <w:ind w:firstLine="12"/>
              <w:rPr>
                <w:color w:val="000000"/>
                <w:sz w:val="20"/>
                <w:szCs w:val="20"/>
              </w:rPr>
            </w:pPr>
            <w:r>
              <w:rPr>
                <w:color w:val="000000"/>
                <w:sz w:val="20"/>
                <w:szCs w:val="20"/>
              </w:rPr>
              <w:lastRenderedPageBreak/>
              <w:t>Систематизировать информацию о первых мероприятиях большевиков в политической, экономической, социальной сферах (в форме таблицы). На основе анализа текстов первых</w:t>
            </w:r>
          </w:p>
          <w:p w14:paraId="24EE3086" w14:textId="77777777" w:rsidR="000B1684" w:rsidRDefault="000B1684">
            <w:pPr>
              <w:pStyle w:val="affa"/>
              <w:ind w:firstLine="12"/>
              <w:rPr>
                <w:color w:val="000000"/>
                <w:sz w:val="20"/>
                <w:szCs w:val="20"/>
              </w:rPr>
            </w:pPr>
            <w:r>
              <w:rPr>
                <w:color w:val="000000"/>
                <w:sz w:val="20"/>
                <w:szCs w:val="20"/>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60C84857" w14:textId="77777777" w:rsidR="000B1684" w:rsidRDefault="000B1684">
            <w:pPr>
              <w:pStyle w:val="affa"/>
              <w:ind w:firstLine="12"/>
              <w:rPr>
                <w:color w:val="000000"/>
                <w:sz w:val="20"/>
                <w:szCs w:val="20"/>
              </w:rPr>
            </w:pPr>
            <w:r>
              <w:rPr>
                <w:color w:val="000000"/>
                <w:sz w:val="20"/>
                <w:szCs w:val="20"/>
              </w:rPr>
              <w:lastRenderedPageBreak/>
              <w:t>Раскрывать причины и последствия разгона большевиками Учредительного собрания. Представлять в форме схемы</w:t>
            </w:r>
          </w:p>
          <w:p w14:paraId="7E8C0C44" w14:textId="77777777" w:rsidR="000B1684" w:rsidRDefault="000B1684">
            <w:pPr>
              <w:pStyle w:val="affa"/>
              <w:ind w:firstLine="12"/>
              <w:rPr>
                <w:color w:val="000000"/>
                <w:sz w:val="20"/>
                <w:szCs w:val="20"/>
              </w:rPr>
            </w:pPr>
            <w:r>
              <w:rPr>
                <w:color w:val="000000"/>
                <w:sz w:val="20"/>
                <w:szCs w:val="20"/>
              </w:rPr>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5DBF84A9" w14:textId="77777777" w:rsidR="000B1684" w:rsidRDefault="000B1684">
            <w:pPr>
              <w:pStyle w:val="affa"/>
              <w:ind w:firstLine="12"/>
              <w:rPr>
                <w:color w:val="000000"/>
                <w:sz w:val="20"/>
                <w:szCs w:val="20"/>
              </w:rPr>
            </w:pPr>
            <w:r>
              <w:rPr>
                <w:color w:val="000000"/>
                <w:sz w:val="20"/>
                <w:szCs w:val="20"/>
              </w:rPr>
              <w:t xml:space="preserve">Раскрывать сущность и характеризовать основные положения Конституции РСФСР 1918 г. </w:t>
            </w:r>
          </w:p>
        </w:tc>
      </w:tr>
      <w:tr w:rsidR="000B1684" w14:paraId="5639DACA"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1AD6EE"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42FB7"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9775B8"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B8BDF7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007FCD1"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Гражданская война и ее последствия.</w:t>
            </w:r>
          </w:p>
          <w:p w14:paraId="7D7AC70C"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A331191"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Borders>
              <w:top w:val="single" w:sz="4" w:space="0" w:color="auto"/>
              <w:left w:val="single" w:sz="4" w:space="0" w:color="auto"/>
              <w:bottom w:val="single" w:sz="4" w:space="0" w:color="auto"/>
              <w:right w:val="single" w:sz="4" w:space="0" w:color="auto"/>
            </w:tcBorders>
            <w:hideMark/>
          </w:tcPr>
          <w:p w14:paraId="4435CB68" w14:textId="77777777" w:rsidR="000B1684" w:rsidRDefault="000B1684">
            <w:pPr>
              <w:pStyle w:val="affa"/>
              <w:ind w:firstLine="12"/>
              <w:rPr>
                <w:color w:val="000000"/>
                <w:sz w:val="20"/>
                <w:szCs w:val="20"/>
              </w:rPr>
            </w:pPr>
            <w:r>
              <w:rPr>
                <w:color w:val="000000"/>
                <w:sz w:val="20"/>
                <w:szCs w:val="20"/>
              </w:rPr>
              <w:t>Рассказывать, используя карту,</w:t>
            </w:r>
          </w:p>
          <w:p w14:paraId="5EC9258D" w14:textId="77777777" w:rsidR="000B1684" w:rsidRDefault="000B1684">
            <w:pPr>
              <w:pStyle w:val="affa"/>
              <w:ind w:firstLine="12"/>
              <w:rPr>
                <w:color w:val="000000"/>
                <w:sz w:val="20"/>
                <w:szCs w:val="20"/>
              </w:rPr>
            </w:pPr>
            <w:r>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65B28B14" w14:textId="77777777" w:rsidR="000B1684" w:rsidRDefault="000B1684">
            <w:pPr>
              <w:pStyle w:val="affa"/>
              <w:ind w:firstLine="12"/>
              <w:rPr>
                <w:color w:val="000000"/>
                <w:sz w:val="20"/>
                <w:szCs w:val="20"/>
              </w:rPr>
            </w:pPr>
            <w:r>
              <w:rPr>
                <w:color w:val="000000"/>
                <w:sz w:val="20"/>
                <w:szCs w:val="20"/>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0D8E7DF2" w14:textId="77777777" w:rsidR="000B1684" w:rsidRDefault="000B1684">
            <w:pPr>
              <w:pStyle w:val="affa"/>
              <w:ind w:firstLine="12"/>
              <w:rPr>
                <w:color w:val="000000"/>
                <w:sz w:val="20"/>
                <w:szCs w:val="20"/>
              </w:rPr>
            </w:pPr>
            <w:r>
              <w:rPr>
                <w:color w:val="000000"/>
                <w:sz w:val="20"/>
                <w:szCs w:val="20"/>
              </w:rPr>
              <w:t>Представить сообщение о военной интервенции в России в годы Гражданской войны (хронология, география, участники).</w:t>
            </w:r>
          </w:p>
          <w:p w14:paraId="2E82742C" w14:textId="77777777" w:rsidR="000B1684" w:rsidRDefault="000B1684">
            <w:pPr>
              <w:pStyle w:val="affa"/>
              <w:ind w:firstLine="12"/>
              <w:rPr>
                <w:color w:val="000000"/>
                <w:sz w:val="20"/>
                <w:szCs w:val="20"/>
              </w:rPr>
            </w:pPr>
            <w:r>
              <w:rPr>
                <w:color w:val="000000"/>
                <w:sz w:val="20"/>
                <w:szCs w:val="20"/>
              </w:rPr>
              <w:t>Характеризовать обстоятельства и значение создания Красной</w:t>
            </w:r>
          </w:p>
          <w:p w14:paraId="5DAF8BDB" w14:textId="77777777" w:rsidR="000B1684" w:rsidRDefault="000B1684">
            <w:pPr>
              <w:pStyle w:val="affa"/>
              <w:ind w:firstLine="12"/>
              <w:rPr>
                <w:color w:val="000000"/>
                <w:sz w:val="20"/>
                <w:szCs w:val="20"/>
              </w:rPr>
            </w:pPr>
            <w:r>
              <w:rPr>
                <w:color w:val="000000"/>
                <w:sz w:val="20"/>
                <w:szCs w:val="20"/>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32954287" w14:textId="77777777" w:rsidR="000B1684" w:rsidRDefault="000B1684">
            <w:pPr>
              <w:pStyle w:val="affa"/>
              <w:ind w:firstLine="12"/>
              <w:rPr>
                <w:color w:val="000000"/>
                <w:sz w:val="20"/>
                <w:szCs w:val="20"/>
              </w:rPr>
            </w:pPr>
            <w:r>
              <w:rPr>
                <w:color w:val="000000"/>
                <w:sz w:val="20"/>
                <w:szCs w:val="20"/>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2325F316" w14:textId="77777777" w:rsidR="000B1684" w:rsidRDefault="000B1684">
            <w:pPr>
              <w:pStyle w:val="affa"/>
              <w:ind w:firstLine="12"/>
              <w:rPr>
                <w:color w:val="000000"/>
                <w:sz w:val="20"/>
                <w:szCs w:val="20"/>
              </w:rPr>
            </w:pPr>
            <w:r>
              <w:rPr>
                <w:color w:val="000000"/>
                <w:sz w:val="20"/>
                <w:szCs w:val="20"/>
              </w:rPr>
              <w:t>Высказывать и обосновывать суждение о последствиях Гражданской войны. Объяснять значение понятий:</w:t>
            </w:r>
          </w:p>
          <w:p w14:paraId="01EB55C2" w14:textId="77777777" w:rsidR="000B1684" w:rsidRDefault="000B1684">
            <w:pPr>
              <w:pStyle w:val="affa"/>
              <w:ind w:firstLine="12"/>
              <w:rPr>
                <w:color w:val="000000"/>
                <w:sz w:val="20"/>
                <w:szCs w:val="20"/>
              </w:rPr>
            </w:pPr>
            <w:r>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3C45A0E2" w14:textId="77777777" w:rsidR="000B1684" w:rsidRDefault="000B1684">
            <w:pPr>
              <w:pStyle w:val="affa"/>
              <w:spacing w:line="240" w:lineRule="auto"/>
              <w:ind w:firstLine="12"/>
              <w:rPr>
                <w:color w:val="000000"/>
                <w:sz w:val="20"/>
                <w:szCs w:val="20"/>
              </w:rPr>
            </w:pPr>
            <w:r>
              <w:rPr>
                <w:color w:val="000000"/>
                <w:sz w:val="20"/>
                <w:szCs w:val="20"/>
              </w:rPr>
              <w:t>ГОЭЛРО</w:t>
            </w:r>
          </w:p>
        </w:tc>
      </w:tr>
      <w:tr w:rsidR="000B1684" w14:paraId="3D77318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8B5C5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61363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6A9F72"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73B7CC"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45EEFB7" w14:textId="77777777" w:rsidR="000B1684" w:rsidRDefault="000B1684">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w:t>
            </w:r>
            <w:r>
              <w:rPr>
                <w:rFonts w:ascii="Times New Roman" w:hAnsi="Times New Roman" w:cs="Times New Roman"/>
                <w:color w:val="000000" w:themeColor="text1"/>
                <w:lang w:eastAsia="en-US"/>
              </w:rPr>
              <w:lastRenderedPageBreak/>
              <w:t>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591F1AD1" w14:textId="77777777" w:rsidR="000B1684" w:rsidRDefault="000B1684">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b/>
                <w:color w:val="000000" w:themeColor="text1"/>
                <w:lang w:eastAsia="en-US"/>
              </w:rPr>
              <w:t xml:space="preserve"> Наш край в 1914 - 1922 </w:t>
            </w:r>
            <w:proofErr w:type="spellStart"/>
            <w:r>
              <w:rPr>
                <w:rFonts w:ascii="Times New Roman" w:hAnsi="Times New Roman" w:cs="Times New Roman"/>
                <w:b/>
                <w:color w:val="000000" w:themeColor="text1"/>
                <w:lang w:eastAsia="en-US"/>
              </w:rPr>
              <w:t>гг</w:t>
            </w:r>
            <w:proofErr w:type="spellEnd"/>
          </w:p>
        </w:tc>
        <w:tc>
          <w:tcPr>
            <w:tcW w:w="5648" w:type="dxa"/>
            <w:tcBorders>
              <w:top w:val="single" w:sz="4" w:space="0" w:color="auto"/>
              <w:left w:val="single" w:sz="4" w:space="0" w:color="auto"/>
              <w:bottom w:val="single" w:sz="4" w:space="0" w:color="auto"/>
              <w:right w:val="single" w:sz="4" w:space="0" w:color="auto"/>
            </w:tcBorders>
            <w:hideMark/>
          </w:tcPr>
          <w:p w14:paraId="1954ADE1" w14:textId="77777777" w:rsidR="000B1684" w:rsidRDefault="000B1684">
            <w:pPr>
              <w:pStyle w:val="affa"/>
              <w:spacing w:line="252" w:lineRule="auto"/>
              <w:ind w:firstLine="12"/>
              <w:rPr>
                <w:sz w:val="20"/>
                <w:szCs w:val="20"/>
              </w:rPr>
            </w:pPr>
            <w:r>
              <w:rPr>
                <w:sz w:val="20"/>
                <w:szCs w:val="20"/>
              </w:rPr>
              <w:lastRenderedPageBreak/>
              <w:t>Характеризовать отношение российской интеллигенции</w:t>
            </w:r>
          </w:p>
          <w:p w14:paraId="609F3E11" w14:textId="77777777" w:rsidR="000B1684" w:rsidRDefault="000B1684">
            <w:pPr>
              <w:pStyle w:val="affa"/>
              <w:spacing w:line="252" w:lineRule="auto"/>
              <w:ind w:firstLine="12"/>
              <w:rPr>
                <w:sz w:val="20"/>
                <w:szCs w:val="20"/>
              </w:rPr>
            </w:pPr>
            <w:r>
              <w:rPr>
                <w:sz w:val="20"/>
                <w:szCs w:val="20"/>
              </w:rPr>
              <w:t>к советской власти, раскрывать политику власти в отношении интеллигенции.</w:t>
            </w:r>
          </w:p>
          <w:p w14:paraId="581D0E42" w14:textId="77777777" w:rsidR="000B1684" w:rsidRDefault="000B1684">
            <w:pPr>
              <w:pStyle w:val="affa"/>
              <w:spacing w:line="252" w:lineRule="auto"/>
              <w:ind w:firstLine="12"/>
              <w:rPr>
                <w:sz w:val="20"/>
                <w:szCs w:val="20"/>
              </w:rPr>
            </w:pPr>
            <w:r>
              <w:rPr>
                <w:sz w:val="20"/>
                <w:szCs w:val="20"/>
              </w:rPr>
              <w:t>Систематизировать информацию о политике советской власти</w:t>
            </w:r>
          </w:p>
          <w:p w14:paraId="6DB8CC05" w14:textId="77777777" w:rsidR="000B1684" w:rsidRDefault="000B1684">
            <w:pPr>
              <w:pStyle w:val="affa"/>
              <w:spacing w:line="252" w:lineRule="auto"/>
              <w:ind w:firstLine="12"/>
              <w:rPr>
                <w:sz w:val="20"/>
                <w:szCs w:val="20"/>
              </w:rPr>
            </w:pPr>
            <w:r>
              <w:rPr>
                <w:sz w:val="20"/>
                <w:szCs w:val="20"/>
              </w:rPr>
              <w:t>в области образования, культуры и науки.</w:t>
            </w:r>
          </w:p>
          <w:p w14:paraId="6577D80C" w14:textId="77777777" w:rsidR="000B1684" w:rsidRDefault="000B1684">
            <w:pPr>
              <w:pStyle w:val="affa"/>
              <w:spacing w:line="252" w:lineRule="auto"/>
              <w:ind w:firstLine="12"/>
              <w:rPr>
                <w:sz w:val="20"/>
                <w:szCs w:val="20"/>
              </w:rPr>
            </w:pPr>
            <w:r>
              <w:rPr>
                <w:sz w:val="20"/>
                <w:szCs w:val="20"/>
              </w:rPr>
              <w:lastRenderedPageBreak/>
              <w:t>Раскрывать значение понятий: Пролеткульт, рабфак.</w:t>
            </w:r>
          </w:p>
          <w:p w14:paraId="41A8247E" w14:textId="77777777" w:rsidR="000B1684" w:rsidRDefault="000B1684">
            <w:pPr>
              <w:pStyle w:val="affa"/>
              <w:spacing w:line="252" w:lineRule="auto"/>
              <w:ind w:firstLine="12"/>
              <w:rPr>
                <w:sz w:val="20"/>
                <w:szCs w:val="20"/>
              </w:rPr>
            </w:pPr>
            <w:r>
              <w:rPr>
                <w:sz w:val="20"/>
                <w:szCs w:val="20"/>
              </w:rPr>
              <w:t>Раскрывать методы и способы воздействия пропаганды новых общественных идей.</w:t>
            </w:r>
          </w:p>
          <w:p w14:paraId="6A8CD155" w14:textId="77777777" w:rsidR="000B1684" w:rsidRDefault="000B1684">
            <w:pPr>
              <w:pStyle w:val="affa"/>
              <w:spacing w:line="252" w:lineRule="auto"/>
              <w:ind w:firstLine="12"/>
              <w:rPr>
                <w:sz w:val="20"/>
                <w:szCs w:val="20"/>
              </w:rPr>
            </w:pPr>
            <w:r>
              <w:rPr>
                <w:sz w:val="20"/>
                <w:szCs w:val="20"/>
              </w:rPr>
              <w:t>Характеризовать отношения между новой властью и Русской</w:t>
            </w:r>
          </w:p>
          <w:p w14:paraId="3747A8BC" w14:textId="77777777" w:rsidR="000B1684" w:rsidRDefault="000B1684">
            <w:pPr>
              <w:pStyle w:val="affa"/>
              <w:spacing w:line="252" w:lineRule="auto"/>
              <w:ind w:firstLine="12"/>
              <w:rPr>
                <w:sz w:val="20"/>
                <w:szCs w:val="20"/>
              </w:rPr>
            </w:pPr>
            <w:r>
              <w:rPr>
                <w:sz w:val="20"/>
                <w:szCs w:val="20"/>
              </w:rPr>
              <w:t>православной церковью.</w:t>
            </w:r>
          </w:p>
          <w:p w14:paraId="5320FBA1" w14:textId="77777777" w:rsidR="000B1684" w:rsidRDefault="000B1684">
            <w:pPr>
              <w:pStyle w:val="affa"/>
              <w:spacing w:line="252" w:lineRule="auto"/>
              <w:ind w:firstLine="12"/>
              <w:rPr>
                <w:sz w:val="20"/>
                <w:szCs w:val="20"/>
              </w:rPr>
            </w:pPr>
            <w:r>
              <w:rPr>
                <w:sz w:val="20"/>
                <w:szCs w:val="20"/>
              </w:rPr>
              <w:t>Описывать особенности</w:t>
            </w:r>
          </w:p>
          <w:p w14:paraId="33622655" w14:textId="77777777" w:rsidR="000B1684" w:rsidRDefault="000B1684">
            <w:pPr>
              <w:pStyle w:val="affa"/>
              <w:spacing w:line="252" w:lineRule="auto"/>
              <w:ind w:firstLine="12"/>
              <w:rPr>
                <w:sz w:val="20"/>
                <w:szCs w:val="20"/>
              </w:rPr>
            </w:pPr>
            <w:r>
              <w:rPr>
                <w:sz w:val="20"/>
                <w:szCs w:val="20"/>
              </w:rPr>
              <w:t>повседневной жизни населения в городах и сельской местности в годы Гражданской войны</w:t>
            </w:r>
          </w:p>
          <w:p w14:paraId="5765525C" w14:textId="77777777" w:rsidR="000B1684" w:rsidRDefault="000B1684">
            <w:pPr>
              <w:pStyle w:val="affa"/>
              <w:spacing w:line="252" w:lineRule="auto"/>
              <w:ind w:firstLine="12"/>
              <w:rPr>
                <w:sz w:val="20"/>
                <w:szCs w:val="20"/>
              </w:rPr>
            </w:pPr>
            <w:r>
              <w:rPr>
                <w:sz w:val="20"/>
                <w:szCs w:val="20"/>
              </w:rPr>
              <w:t>(в том числе по материалам истории края, семейной истории).</w:t>
            </w:r>
          </w:p>
          <w:p w14:paraId="65157833" w14:textId="77777777" w:rsidR="000B1684" w:rsidRDefault="000B1684">
            <w:pPr>
              <w:pStyle w:val="affa"/>
              <w:spacing w:line="252" w:lineRule="auto"/>
              <w:ind w:firstLine="12"/>
              <w:rPr>
                <w:sz w:val="20"/>
                <w:szCs w:val="20"/>
              </w:rPr>
            </w:pPr>
            <w:r>
              <w:rPr>
                <w:sz w:val="20"/>
                <w:szCs w:val="20"/>
              </w:rPr>
              <w:t>Раскрывать значение понятий: комбеды, продразверстка,</w:t>
            </w:r>
          </w:p>
          <w:p w14:paraId="03B12222" w14:textId="77777777" w:rsidR="000B1684" w:rsidRDefault="000B1684">
            <w:pPr>
              <w:pStyle w:val="affa"/>
              <w:spacing w:line="252" w:lineRule="auto"/>
              <w:ind w:firstLine="12"/>
              <w:rPr>
                <w:sz w:val="20"/>
                <w:szCs w:val="20"/>
              </w:rPr>
            </w:pPr>
            <w:r>
              <w:rPr>
                <w:sz w:val="20"/>
                <w:szCs w:val="20"/>
              </w:rPr>
              <w:t>беспризорность, русское зарубежье. Участвовать в подготовке учебного сообщения «Наш край в годы революции и Гражданской войны»</w:t>
            </w:r>
          </w:p>
        </w:tc>
      </w:tr>
      <w:tr w:rsidR="000B1684" w14:paraId="6B14B13E"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0B3738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2.3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F634B46"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Советский Союз в 1920 - 1930-е гг.</w:t>
            </w:r>
          </w:p>
        </w:tc>
        <w:tc>
          <w:tcPr>
            <w:tcW w:w="706" w:type="dxa"/>
            <w:vMerge w:val="restart"/>
            <w:tcBorders>
              <w:top w:val="single" w:sz="4" w:space="0" w:color="auto"/>
              <w:left w:val="single" w:sz="4" w:space="0" w:color="auto"/>
              <w:bottom w:val="single" w:sz="4" w:space="0" w:color="auto"/>
              <w:right w:val="single" w:sz="4" w:space="0" w:color="auto"/>
            </w:tcBorders>
          </w:tcPr>
          <w:p w14:paraId="3F4B785F"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D55BA57"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CDA6FAC"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12FB120C"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4F013E0"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9375716" w14:textId="77777777" w:rsidR="000B1684" w:rsidRDefault="000B1684">
            <w:pPr>
              <w:pStyle w:val="affa"/>
              <w:spacing w:line="240" w:lineRule="auto"/>
              <w:ind w:firstLine="0"/>
              <w:rPr>
                <w:color w:val="000000"/>
                <w:sz w:val="20"/>
                <w:szCs w:val="20"/>
              </w:rPr>
            </w:pPr>
          </w:p>
        </w:tc>
      </w:tr>
      <w:tr w:rsidR="000B1684" w14:paraId="0421588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E097F4"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322C01"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EFD53"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CD9469F"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6772A11"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годы нэпа (1921 - 1928 гг.)</w:t>
            </w:r>
          </w:p>
          <w:p w14:paraId="74957BA8" w14:textId="77777777" w:rsidR="000B1684" w:rsidRDefault="000B1684">
            <w:pPr>
              <w:pStyle w:val="ConsPlusNormal"/>
              <w:spacing w:line="256" w:lineRule="auto"/>
              <w:ind w:firstLine="0"/>
              <w:jc w:val="both"/>
              <w:rPr>
                <w:rFonts w:ascii="Times New Roman" w:hAnsi="Times New Roman" w:cs="Times New Roman"/>
                <w:lang w:eastAsia="en-US"/>
              </w:rPr>
            </w:pPr>
            <w:proofErr w:type="gramStart"/>
            <w:r>
              <w:rPr>
                <w:rFonts w:ascii="Times New Roman" w:hAnsi="Times New Roman" w:cs="Times New Roman"/>
                <w:lang w:eastAsia="en-US"/>
              </w:rPr>
              <w:t>.Катастрофические</w:t>
            </w:r>
            <w:proofErr w:type="gramEnd"/>
            <w:r>
              <w:rPr>
                <w:rFonts w:ascii="Times New Roman" w:hAnsi="Times New Roman" w:cs="Times New Roman"/>
                <w:lang w:eastAsia="en-US"/>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s="Times New Roman"/>
                <w:lang w:eastAsia="en-US"/>
              </w:rPr>
              <w:t>Тамбовщине</w:t>
            </w:r>
            <w:proofErr w:type="spellEnd"/>
            <w:r>
              <w:rPr>
                <w:rFonts w:ascii="Times New Roman" w:hAnsi="Times New Roman" w:cs="Times New Roman"/>
                <w:lang w:eastAsia="en-US"/>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cs="Times New Roman"/>
                <w:lang w:eastAsia="en-US"/>
              </w:rPr>
              <w:t>коренизации</w:t>
            </w:r>
            <w:proofErr w:type="spellEnd"/>
            <w:r>
              <w:rPr>
                <w:rFonts w:ascii="Times New Roman" w:hAnsi="Times New Roman" w:cs="Times New Roman"/>
                <w:lang w:eastAsia="en-US"/>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w:t>
            </w:r>
            <w:r>
              <w:rPr>
                <w:rFonts w:ascii="Times New Roman" w:hAnsi="Times New Roman" w:cs="Times New Roman"/>
                <w:lang w:eastAsia="en-US"/>
              </w:rPr>
              <w:lastRenderedPageBreak/>
              <w:t xml:space="preserve">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Pr>
                <w:rFonts w:ascii="Times New Roman" w:hAnsi="Times New Roman" w:cs="Times New Roman"/>
                <w:lang w:eastAsia="en-US"/>
              </w:rPr>
              <w:t>ТОЗы</w:t>
            </w:r>
            <w:proofErr w:type="spellEnd"/>
            <w:r>
              <w:rPr>
                <w:rFonts w:ascii="Times New Roman" w:hAnsi="Times New Roman" w:cs="Times New Roman"/>
                <w:lang w:eastAsia="en-US"/>
              </w:rPr>
              <w:t>.</w:t>
            </w:r>
          </w:p>
        </w:tc>
        <w:tc>
          <w:tcPr>
            <w:tcW w:w="5648" w:type="dxa"/>
            <w:tcBorders>
              <w:top w:val="single" w:sz="4" w:space="0" w:color="auto"/>
              <w:left w:val="single" w:sz="4" w:space="0" w:color="auto"/>
              <w:bottom w:val="single" w:sz="4" w:space="0" w:color="auto"/>
              <w:right w:val="single" w:sz="4" w:space="0" w:color="auto"/>
            </w:tcBorders>
          </w:tcPr>
          <w:p w14:paraId="25B5BFB0" w14:textId="77777777" w:rsidR="000B1684" w:rsidRDefault="000B1684">
            <w:pPr>
              <w:pStyle w:val="affa"/>
              <w:ind w:firstLine="0"/>
              <w:rPr>
                <w:color w:val="000000"/>
                <w:sz w:val="20"/>
                <w:szCs w:val="20"/>
              </w:rPr>
            </w:pPr>
            <w:r>
              <w:rPr>
                <w:color w:val="000000"/>
                <w:sz w:val="20"/>
                <w:szCs w:val="20"/>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48878CE4" w14:textId="77777777" w:rsidR="000B1684" w:rsidRDefault="000B1684">
            <w:pPr>
              <w:pStyle w:val="affa"/>
              <w:ind w:firstLine="12"/>
              <w:rPr>
                <w:color w:val="000000"/>
                <w:sz w:val="20"/>
                <w:szCs w:val="20"/>
              </w:rPr>
            </w:pPr>
            <w:r>
              <w:rPr>
                <w:color w:val="000000"/>
                <w:sz w:val="20"/>
                <w:szCs w:val="20"/>
              </w:rPr>
              <w:t>Характеризовать положение основных групп советского</w:t>
            </w:r>
          </w:p>
          <w:p w14:paraId="1334EB63" w14:textId="77777777" w:rsidR="000B1684" w:rsidRDefault="000B1684">
            <w:pPr>
              <w:pStyle w:val="affa"/>
              <w:ind w:firstLine="12"/>
              <w:rPr>
                <w:color w:val="000000"/>
                <w:sz w:val="20"/>
                <w:szCs w:val="20"/>
              </w:rPr>
            </w:pPr>
            <w:r>
              <w:rPr>
                <w:color w:val="000000"/>
                <w:sz w:val="20"/>
                <w:szCs w:val="20"/>
              </w:rPr>
              <w:t xml:space="preserve">общества, используя информацию учебника, визуальные и письменные источники. </w:t>
            </w:r>
          </w:p>
          <w:p w14:paraId="7036DF4C" w14:textId="77777777" w:rsidR="000B1684" w:rsidRDefault="000B1684">
            <w:pPr>
              <w:pStyle w:val="affa"/>
              <w:ind w:firstLine="12"/>
              <w:rPr>
                <w:color w:val="000000"/>
                <w:sz w:val="20"/>
                <w:szCs w:val="20"/>
              </w:rPr>
            </w:pPr>
          </w:p>
        </w:tc>
      </w:tr>
      <w:tr w:rsidR="000B1684" w14:paraId="29E39AA0"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4D03F0"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9CD512"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A6E6F0"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FF63F08"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4DCF86F" w14:textId="4DFCB53E" w:rsidR="000B1684" w:rsidRPr="002B290E" w:rsidRDefault="002B290E">
            <w:pPr>
              <w:pStyle w:val="ConsPlusNormal"/>
              <w:spacing w:line="256" w:lineRule="auto"/>
              <w:ind w:firstLine="0"/>
              <w:jc w:val="both"/>
              <w:rPr>
                <w:rFonts w:ascii="Times New Roman" w:hAnsi="Times New Roman" w:cs="Times New Roman"/>
                <w:b/>
                <w:lang w:eastAsia="en-US"/>
              </w:rPr>
            </w:pPr>
            <w:r>
              <w:rPr>
                <w:b/>
                <w:color w:val="000000"/>
                <w:lang w:eastAsia="en-US"/>
              </w:rPr>
              <w:t>Профессионально ориентированный модуль</w:t>
            </w:r>
            <w:r w:rsidRPr="002B290E">
              <w:rPr>
                <w:b/>
                <w:color w:val="000000"/>
                <w:lang w:eastAsia="en-US"/>
              </w:rPr>
              <w:t xml:space="preserve">. </w:t>
            </w:r>
            <w:r w:rsidR="000B1684" w:rsidRPr="002B290E">
              <w:rPr>
                <w:rFonts w:ascii="Times New Roman" w:hAnsi="Times New Roman" w:cs="Times New Roman"/>
                <w:b/>
                <w:lang w:eastAsia="en-US"/>
              </w:rPr>
              <w:t xml:space="preserve">Советский Союз в 1929 - 1941 гг. </w:t>
            </w:r>
          </w:p>
          <w:p w14:paraId="0C33B50F"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36B5C82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Советская социальная и национальная политика 1930-х гг. Пропаганда и реальные достижения. Конституция СССР 1936 г.</w:t>
            </w:r>
          </w:p>
        </w:tc>
        <w:tc>
          <w:tcPr>
            <w:tcW w:w="5648" w:type="dxa"/>
            <w:tcBorders>
              <w:top w:val="single" w:sz="4" w:space="0" w:color="auto"/>
              <w:left w:val="single" w:sz="4" w:space="0" w:color="auto"/>
              <w:bottom w:val="single" w:sz="4" w:space="0" w:color="auto"/>
              <w:right w:val="single" w:sz="4" w:space="0" w:color="auto"/>
            </w:tcBorders>
            <w:hideMark/>
          </w:tcPr>
          <w:p w14:paraId="76CC79D9" w14:textId="77777777" w:rsidR="000B1684" w:rsidRDefault="000B1684">
            <w:pPr>
              <w:pStyle w:val="affa"/>
              <w:ind w:firstLine="12"/>
              <w:rPr>
                <w:color w:val="000000"/>
                <w:sz w:val="20"/>
                <w:szCs w:val="20"/>
              </w:rPr>
            </w:pPr>
            <w:r>
              <w:rPr>
                <w:color w:val="000000"/>
                <w:sz w:val="20"/>
                <w:szCs w:val="20"/>
              </w:rPr>
              <w:t>Раскрывать значение понятий: «великий перелом»,</w:t>
            </w:r>
          </w:p>
          <w:p w14:paraId="1D6B7970" w14:textId="77777777" w:rsidR="000B1684" w:rsidRDefault="000B1684">
            <w:pPr>
              <w:pStyle w:val="affa"/>
              <w:ind w:firstLine="12"/>
              <w:rPr>
                <w:color w:val="000000"/>
                <w:sz w:val="20"/>
                <w:szCs w:val="20"/>
              </w:rPr>
            </w:pPr>
            <w:r>
              <w:rPr>
                <w:color w:val="000000"/>
                <w:sz w:val="20"/>
                <w:szCs w:val="20"/>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3F1E7E0D" w14:textId="77777777" w:rsidR="000B1684" w:rsidRDefault="000B1684">
            <w:pPr>
              <w:pStyle w:val="affa"/>
              <w:ind w:firstLine="12"/>
              <w:rPr>
                <w:color w:val="000000"/>
                <w:sz w:val="20"/>
                <w:szCs w:val="20"/>
              </w:rPr>
            </w:pPr>
            <w:r>
              <w:rPr>
                <w:color w:val="000000"/>
                <w:sz w:val="20"/>
                <w:szCs w:val="20"/>
              </w:rPr>
              <w:t>Приводить примеры массового трудового энтузиазма в СССР.</w:t>
            </w:r>
            <w:r>
              <w:t xml:space="preserve"> </w:t>
            </w:r>
            <w:r>
              <w:rPr>
                <w:color w:val="000000"/>
                <w:sz w:val="20"/>
                <w:szCs w:val="20"/>
              </w:rPr>
              <w:t>Объяснять причины изменения в политике советской власти</w:t>
            </w:r>
          </w:p>
          <w:p w14:paraId="0FD693B0" w14:textId="77777777" w:rsidR="000B1684" w:rsidRDefault="000B1684">
            <w:pPr>
              <w:pStyle w:val="affa"/>
              <w:ind w:firstLine="12"/>
              <w:rPr>
                <w:color w:val="000000"/>
                <w:sz w:val="20"/>
                <w:szCs w:val="20"/>
              </w:rPr>
            </w:pPr>
            <w:r>
              <w:rPr>
                <w:color w:val="000000"/>
                <w:sz w:val="20"/>
                <w:szCs w:val="20"/>
              </w:rPr>
              <w:t>по отношению к деревне, перехода к коллективизации.</w:t>
            </w:r>
          </w:p>
          <w:p w14:paraId="35EC8E0C" w14:textId="77777777" w:rsidR="000B1684" w:rsidRDefault="000B1684">
            <w:pPr>
              <w:pStyle w:val="affa"/>
              <w:ind w:firstLine="12"/>
              <w:rPr>
                <w:color w:val="000000"/>
                <w:sz w:val="20"/>
                <w:szCs w:val="20"/>
              </w:rPr>
            </w:pPr>
            <w:r>
              <w:rPr>
                <w:color w:val="000000"/>
                <w:sz w:val="20"/>
                <w:szCs w:val="20"/>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4F12244C" w14:textId="77777777" w:rsidR="000B1684" w:rsidRDefault="000B1684">
            <w:pPr>
              <w:pStyle w:val="affa"/>
              <w:ind w:firstLine="12"/>
              <w:rPr>
                <w:color w:val="000000"/>
                <w:sz w:val="20"/>
                <w:szCs w:val="20"/>
              </w:rPr>
            </w:pPr>
            <w:r>
              <w:rPr>
                <w:color w:val="000000"/>
                <w:sz w:val="20"/>
                <w:szCs w:val="20"/>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06074B75" w14:textId="77777777" w:rsidR="000B1684" w:rsidRDefault="000B1684">
            <w:pPr>
              <w:pStyle w:val="affa"/>
              <w:ind w:firstLine="12"/>
              <w:rPr>
                <w:color w:val="000000"/>
                <w:sz w:val="20"/>
                <w:szCs w:val="20"/>
              </w:rPr>
            </w:pPr>
            <w:r>
              <w:rPr>
                <w:color w:val="000000"/>
                <w:sz w:val="20"/>
                <w:szCs w:val="20"/>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60E684CB" w14:textId="77777777" w:rsidR="000B1684" w:rsidRDefault="000B1684">
            <w:pPr>
              <w:pStyle w:val="affa"/>
              <w:ind w:firstLine="12"/>
              <w:rPr>
                <w:color w:val="000000"/>
                <w:sz w:val="20"/>
                <w:szCs w:val="20"/>
              </w:rPr>
            </w:pPr>
            <w:r>
              <w:rPr>
                <w:color w:val="000000"/>
                <w:sz w:val="20"/>
                <w:szCs w:val="20"/>
              </w:rPr>
              <w:t>Анализировать текст Конституции СССР 1936 г.,</w:t>
            </w:r>
          </w:p>
          <w:p w14:paraId="06814FEB" w14:textId="77777777" w:rsidR="000B1684" w:rsidRDefault="000B1684">
            <w:pPr>
              <w:pStyle w:val="affa"/>
              <w:ind w:firstLine="12"/>
              <w:rPr>
                <w:color w:val="000000"/>
                <w:sz w:val="20"/>
                <w:szCs w:val="20"/>
              </w:rPr>
            </w:pPr>
            <w:r>
              <w:rPr>
                <w:color w:val="000000"/>
                <w:sz w:val="20"/>
                <w:szCs w:val="20"/>
              </w:rPr>
              <w:t>извлекать ключевую информацию (основные положения документа).</w:t>
            </w:r>
          </w:p>
        </w:tc>
      </w:tr>
      <w:tr w:rsidR="000B1684" w14:paraId="4B305C9C"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AFC51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27E7F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FA601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464EFE"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65135ED"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Культурное пространство советского общества в 1920 - 1930-е гг.</w:t>
            </w:r>
          </w:p>
          <w:p w14:paraId="748E7BC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Повседневная жизнь и общественные настроения в годы нэпа. Повышение общего уровня жизни. Нэпманы и отношение к ним в </w:t>
            </w:r>
            <w:r>
              <w:rPr>
                <w:rFonts w:ascii="Times New Roman" w:hAnsi="Times New Roman" w:cs="Times New Roman"/>
                <w:lang w:eastAsia="en-US"/>
              </w:rPr>
              <w:lastRenderedPageBreak/>
              <w:t xml:space="preserve">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hAnsi="Times New Roman" w:cs="Times New Roman"/>
                <w:lang w:eastAsia="en-US"/>
              </w:rPr>
              <w:t>Наркомпроса</w:t>
            </w:r>
            <w:proofErr w:type="spellEnd"/>
            <w:r>
              <w:rPr>
                <w:rFonts w:ascii="Times New Roman" w:hAnsi="Times New Roman" w:cs="Times New Roman"/>
                <w:lang w:eastAsia="en-US"/>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Borders>
              <w:top w:val="single" w:sz="4" w:space="0" w:color="auto"/>
              <w:left w:val="single" w:sz="4" w:space="0" w:color="auto"/>
              <w:bottom w:val="single" w:sz="4" w:space="0" w:color="auto"/>
              <w:right w:val="single" w:sz="4" w:space="0" w:color="auto"/>
            </w:tcBorders>
            <w:hideMark/>
          </w:tcPr>
          <w:p w14:paraId="19300B84" w14:textId="77777777" w:rsidR="000B1684" w:rsidRDefault="000B1684">
            <w:pPr>
              <w:pStyle w:val="affa"/>
              <w:ind w:firstLine="12"/>
              <w:rPr>
                <w:color w:val="000000"/>
                <w:sz w:val="20"/>
                <w:szCs w:val="20"/>
              </w:rPr>
            </w:pPr>
            <w:r>
              <w:rPr>
                <w:color w:val="000000"/>
                <w:sz w:val="20"/>
                <w:szCs w:val="20"/>
              </w:rPr>
              <w:lastRenderedPageBreak/>
              <w:t>Называть основные направления и мероприятия культурной</w:t>
            </w:r>
          </w:p>
          <w:p w14:paraId="633688AA" w14:textId="77777777" w:rsidR="000B1684" w:rsidRDefault="000B1684">
            <w:pPr>
              <w:pStyle w:val="affa"/>
              <w:ind w:firstLine="12"/>
              <w:rPr>
                <w:color w:val="000000"/>
                <w:sz w:val="20"/>
                <w:szCs w:val="20"/>
              </w:rPr>
            </w:pPr>
            <w:r>
              <w:rPr>
                <w:color w:val="000000"/>
                <w:sz w:val="20"/>
                <w:szCs w:val="20"/>
              </w:rPr>
              <w:t>революции, раскрывать ее достижения и противоречия.</w:t>
            </w:r>
          </w:p>
          <w:p w14:paraId="3E25C710" w14:textId="77777777" w:rsidR="000B1684" w:rsidRDefault="000B1684">
            <w:pPr>
              <w:pStyle w:val="affa"/>
              <w:ind w:firstLine="12"/>
              <w:rPr>
                <w:color w:val="000000"/>
                <w:sz w:val="20"/>
                <w:szCs w:val="20"/>
              </w:rPr>
            </w:pPr>
            <w:r>
              <w:rPr>
                <w:color w:val="000000"/>
                <w:sz w:val="20"/>
                <w:szCs w:val="20"/>
              </w:rPr>
              <w:t xml:space="preserve">Характеризовать нормы новой советской морали с </w:t>
            </w:r>
            <w:r>
              <w:rPr>
                <w:color w:val="000000"/>
                <w:sz w:val="20"/>
                <w:szCs w:val="20"/>
              </w:rPr>
              <w:lastRenderedPageBreak/>
              <w:t>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4A527A77" w14:textId="77777777" w:rsidR="000B1684" w:rsidRDefault="000B1684">
            <w:pPr>
              <w:pStyle w:val="affa"/>
              <w:ind w:firstLine="12"/>
              <w:rPr>
                <w:color w:val="000000"/>
                <w:sz w:val="20"/>
                <w:szCs w:val="20"/>
              </w:rPr>
            </w:pPr>
            <w:r>
              <w:rPr>
                <w:color w:val="000000"/>
                <w:sz w:val="20"/>
                <w:szCs w:val="20"/>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59311646" w14:textId="77777777" w:rsidR="000B1684" w:rsidRDefault="000B1684">
            <w:pPr>
              <w:pStyle w:val="affa"/>
              <w:ind w:firstLine="12"/>
              <w:rPr>
                <w:color w:val="000000"/>
                <w:sz w:val="20"/>
                <w:szCs w:val="20"/>
              </w:rPr>
            </w:pPr>
            <w:r>
              <w:rPr>
                <w:color w:val="000000"/>
                <w:sz w:val="20"/>
                <w:szCs w:val="20"/>
              </w:rPr>
              <w:t>из литературы, кинофильмов, изобразительного искусства эпохи.</w:t>
            </w:r>
          </w:p>
        </w:tc>
      </w:tr>
      <w:tr w:rsidR="000B1684" w14:paraId="0A06D5B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5DBD1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2AFA56"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D281D1"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1CB2131"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8C52EB7"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СССР в 1920 - 1930-е гг.</w:t>
            </w:r>
          </w:p>
          <w:p w14:paraId="2F9DFB1F"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5AB7A987"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СССР накануне Великой Отечественной войны. Мюнхенский </w:t>
            </w:r>
            <w:r>
              <w:rPr>
                <w:rFonts w:ascii="Times New Roman" w:hAnsi="Times New Roman" w:cs="Times New Roman"/>
                <w:lang w:eastAsia="en-US"/>
              </w:rPr>
              <w:lastRenderedPageBreak/>
              <w:t xml:space="preserve">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cs="Times New Roman"/>
                <w:lang w:eastAsia="en-US"/>
              </w:rPr>
              <w:t>Буковины</w:t>
            </w:r>
            <w:proofErr w:type="spellEnd"/>
            <w:r>
              <w:rPr>
                <w:rFonts w:ascii="Times New Roman" w:hAnsi="Times New Roman" w:cs="Times New Roman"/>
                <w:lang w:eastAsia="en-US"/>
              </w:rPr>
              <w:t>, Западной Украины и Западной Белоруссии. Катынская трагедия.</w:t>
            </w:r>
          </w:p>
        </w:tc>
        <w:tc>
          <w:tcPr>
            <w:tcW w:w="5648" w:type="dxa"/>
            <w:tcBorders>
              <w:top w:val="single" w:sz="4" w:space="0" w:color="auto"/>
              <w:left w:val="single" w:sz="4" w:space="0" w:color="auto"/>
              <w:bottom w:val="single" w:sz="4" w:space="0" w:color="auto"/>
              <w:right w:val="single" w:sz="4" w:space="0" w:color="auto"/>
            </w:tcBorders>
            <w:hideMark/>
          </w:tcPr>
          <w:p w14:paraId="52EF9501" w14:textId="77777777" w:rsidR="000B1684" w:rsidRDefault="000B1684">
            <w:pPr>
              <w:pStyle w:val="affa"/>
              <w:ind w:firstLine="12"/>
              <w:rPr>
                <w:color w:val="000000"/>
                <w:sz w:val="20"/>
                <w:szCs w:val="20"/>
              </w:rPr>
            </w:pPr>
            <w:r>
              <w:rPr>
                <w:color w:val="000000"/>
                <w:sz w:val="20"/>
                <w:szCs w:val="20"/>
              </w:rPr>
              <w:lastRenderedPageBreak/>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4C3435F5" w14:textId="77777777" w:rsidR="000B1684" w:rsidRDefault="000B1684">
            <w:pPr>
              <w:pStyle w:val="affa"/>
              <w:ind w:firstLine="12"/>
              <w:rPr>
                <w:color w:val="000000"/>
                <w:sz w:val="20"/>
                <w:szCs w:val="20"/>
              </w:rPr>
            </w:pPr>
            <w:r>
              <w:rPr>
                <w:color w:val="000000"/>
                <w:sz w:val="20"/>
                <w:szCs w:val="20"/>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0B1684" w14:paraId="0A702C2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42966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9149C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C85F5D"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DFF473B"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55C711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1920 - 1930-е гг.</w:t>
            </w:r>
          </w:p>
        </w:tc>
        <w:tc>
          <w:tcPr>
            <w:tcW w:w="5648" w:type="dxa"/>
            <w:tcBorders>
              <w:top w:val="single" w:sz="4" w:space="0" w:color="auto"/>
              <w:left w:val="single" w:sz="4" w:space="0" w:color="auto"/>
              <w:bottom w:val="single" w:sz="4" w:space="0" w:color="auto"/>
              <w:right w:val="single" w:sz="4" w:space="0" w:color="auto"/>
            </w:tcBorders>
          </w:tcPr>
          <w:p w14:paraId="566C0E5F" w14:textId="77777777" w:rsidR="000B1684" w:rsidRDefault="000B1684">
            <w:pPr>
              <w:pStyle w:val="affa"/>
              <w:spacing w:line="240" w:lineRule="auto"/>
              <w:ind w:firstLine="0"/>
              <w:rPr>
                <w:color w:val="000000"/>
                <w:sz w:val="20"/>
                <w:szCs w:val="20"/>
              </w:rPr>
            </w:pPr>
          </w:p>
        </w:tc>
      </w:tr>
      <w:tr w:rsidR="000B1684" w14:paraId="5494DEBB"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C59AAC2"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6F893D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Великая Отечественная война (1941 - 1945 гг.)</w:t>
            </w:r>
          </w:p>
        </w:tc>
        <w:tc>
          <w:tcPr>
            <w:tcW w:w="706" w:type="dxa"/>
            <w:vMerge w:val="restart"/>
            <w:tcBorders>
              <w:top w:val="single" w:sz="4" w:space="0" w:color="auto"/>
              <w:left w:val="single" w:sz="4" w:space="0" w:color="auto"/>
              <w:bottom w:val="single" w:sz="4" w:space="0" w:color="auto"/>
              <w:right w:val="single" w:sz="4" w:space="0" w:color="auto"/>
            </w:tcBorders>
          </w:tcPr>
          <w:p w14:paraId="694D78BF"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5C1E3411"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DC0539C"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26543C93"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8A49006"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5E7A2" w14:textId="77777777" w:rsidR="000B1684" w:rsidRDefault="000B1684">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B040732" w14:textId="77777777" w:rsidR="000B1684" w:rsidRDefault="000B1684">
            <w:pPr>
              <w:pStyle w:val="affa"/>
              <w:spacing w:line="240" w:lineRule="auto"/>
              <w:ind w:firstLine="0"/>
              <w:rPr>
                <w:color w:val="000000"/>
                <w:sz w:val="20"/>
                <w:szCs w:val="20"/>
              </w:rPr>
            </w:pPr>
          </w:p>
        </w:tc>
      </w:tr>
      <w:tr w:rsidR="000B1684" w14:paraId="77DCA9C7"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31966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63F1E3"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439710"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407158F"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ED2D322"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Первый период войны (июнь 1941 - осень 1942 г.)</w:t>
            </w:r>
          </w:p>
          <w:p w14:paraId="28FAA46E"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3282EB26"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6383ECD1"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5720E9DD"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4B89841" w14:textId="77777777" w:rsidR="000B1684" w:rsidRDefault="000B1684">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Начало массового сопротивления врагу. Восстания в нацистских лагерях. Развертывание партизанского движения.</w:t>
            </w:r>
          </w:p>
        </w:tc>
        <w:tc>
          <w:tcPr>
            <w:tcW w:w="5648" w:type="dxa"/>
            <w:tcBorders>
              <w:top w:val="single" w:sz="4" w:space="0" w:color="auto"/>
              <w:left w:val="single" w:sz="4" w:space="0" w:color="auto"/>
              <w:bottom w:val="single" w:sz="4" w:space="0" w:color="auto"/>
              <w:right w:val="single" w:sz="4" w:space="0" w:color="auto"/>
            </w:tcBorders>
            <w:hideMark/>
          </w:tcPr>
          <w:p w14:paraId="58B5CEB4" w14:textId="77777777" w:rsidR="000B1684" w:rsidRDefault="000B1684">
            <w:pPr>
              <w:pStyle w:val="affa"/>
              <w:ind w:firstLine="12"/>
              <w:rPr>
                <w:color w:val="000000"/>
                <w:sz w:val="20"/>
                <w:szCs w:val="20"/>
              </w:rPr>
            </w:pPr>
            <w:r>
              <w:rPr>
                <w:color w:val="000000"/>
                <w:sz w:val="20"/>
                <w:szCs w:val="20"/>
              </w:rPr>
              <w:t>Раскрывать значение терминов: план «Барбаросса», блицкриг.</w:t>
            </w:r>
          </w:p>
          <w:p w14:paraId="51C7A81B" w14:textId="77777777" w:rsidR="000B1684" w:rsidRDefault="000B1684">
            <w:pPr>
              <w:pStyle w:val="affa"/>
              <w:ind w:firstLine="12"/>
              <w:rPr>
                <w:color w:val="000000"/>
                <w:sz w:val="20"/>
                <w:szCs w:val="20"/>
              </w:rPr>
            </w:pPr>
            <w:r>
              <w:rPr>
                <w:color w:val="000000"/>
                <w:sz w:val="20"/>
                <w:szCs w:val="20"/>
              </w:rPr>
              <w:t>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7388F00B" w14:textId="77777777" w:rsidR="000B1684" w:rsidRDefault="000B1684">
            <w:pPr>
              <w:pStyle w:val="affa"/>
              <w:ind w:firstLine="12"/>
              <w:rPr>
                <w:color w:val="000000"/>
                <w:sz w:val="20"/>
                <w:szCs w:val="20"/>
              </w:rPr>
            </w:pPr>
            <w:r>
              <w:rPr>
                <w:color w:val="000000"/>
                <w:sz w:val="20"/>
                <w:szCs w:val="20"/>
              </w:rPr>
              <w:t>исторические источники, отношение советских людей к вторжению врага, эмоционально-патриотический</w:t>
            </w:r>
          </w:p>
          <w:p w14:paraId="676DC6D6" w14:textId="77777777" w:rsidR="000B1684" w:rsidRDefault="000B1684">
            <w:pPr>
              <w:pStyle w:val="affa"/>
              <w:ind w:firstLine="12"/>
              <w:rPr>
                <w:color w:val="000000"/>
                <w:sz w:val="20"/>
                <w:szCs w:val="20"/>
              </w:rPr>
            </w:pPr>
            <w:r>
              <w:rPr>
                <w:color w:val="000000"/>
                <w:sz w:val="20"/>
                <w:szCs w:val="20"/>
              </w:rPr>
              <w:t>настрой общества, стремление советских людей защищать Отечество. Систематизировать информацию</w:t>
            </w:r>
          </w:p>
          <w:p w14:paraId="7971EEDC" w14:textId="77777777" w:rsidR="000B1684" w:rsidRDefault="000B1684">
            <w:pPr>
              <w:pStyle w:val="affa"/>
              <w:ind w:firstLine="12"/>
              <w:rPr>
                <w:color w:val="000000"/>
                <w:sz w:val="20"/>
                <w:szCs w:val="20"/>
              </w:rPr>
            </w:pPr>
            <w:r>
              <w:rPr>
                <w:color w:val="000000"/>
                <w:sz w:val="20"/>
                <w:szCs w:val="20"/>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22E55613" w14:textId="77777777" w:rsidR="000B1684" w:rsidRDefault="000B1684">
            <w:pPr>
              <w:pStyle w:val="affa"/>
              <w:ind w:firstLine="12"/>
              <w:rPr>
                <w:color w:val="000000"/>
                <w:sz w:val="20"/>
                <w:szCs w:val="20"/>
              </w:rPr>
            </w:pPr>
            <w:r>
              <w:rPr>
                <w:color w:val="000000"/>
                <w:sz w:val="20"/>
                <w:szCs w:val="20"/>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5323DCF6" w14:textId="77777777" w:rsidR="000B1684" w:rsidRDefault="000B1684">
            <w:pPr>
              <w:pStyle w:val="affa"/>
              <w:ind w:firstLine="12"/>
              <w:rPr>
                <w:color w:val="000000"/>
                <w:sz w:val="20"/>
                <w:szCs w:val="20"/>
              </w:rPr>
            </w:pPr>
            <w:r>
              <w:rPr>
                <w:color w:val="000000"/>
                <w:sz w:val="20"/>
                <w:szCs w:val="20"/>
              </w:rPr>
              <w:t xml:space="preserve">и значении этих событий в общем ходе войны (работа над данной таблицей продолжается при изучении последующих </w:t>
            </w:r>
            <w:r>
              <w:rPr>
                <w:color w:val="000000"/>
                <w:sz w:val="20"/>
                <w:szCs w:val="20"/>
              </w:rPr>
              <w:lastRenderedPageBreak/>
              <w:t>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21E09CD7" w14:textId="77777777" w:rsidR="000B1684" w:rsidRDefault="000B1684">
            <w:pPr>
              <w:pStyle w:val="affa"/>
              <w:ind w:firstLine="12"/>
              <w:rPr>
                <w:color w:val="000000"/>
                <w:sz w:val="20"/>
                <w:szCs w:val="20"/>
              </w:rPr>
            </w:pPr>
            <w:r>
              <w:rPr>
                <w:color w:val="000000"/>
                <w:sz w:val="20"/>
                <w:szCs w:val="20"/>
              </w:rPr>
              <w:t>Рассказывать о развертывании партизанского движения</w:t>
            </w:r>
          </w:p>
          <w:p w14:paraId="40EDA4EB" w14:textId="77777777" w:rsidR="000B1684" w:rsidRDefault="000B1684">
            <w:pPr>
              <w:pStyle w:val="affa"/>
              <w:spacing w:line="240" w:lineRule="auto"/>
              <w:ind w:firstLine="12"/>
              <w:rPr>
                <w:color w:val="000000"/>
                <w:sz w:val="20"/>
                <w:szCs w:val="20"/>
              </w:rPr>
            </w:pPr>
            <w:r>
              <w:rPr>
                <w:color w:val="000000"/>
                <w:sz w:val="20"/>
                <w:szCs w:val="20"/>
              </w:rPr>
              <w:t>на оккупированных территориях</w:t>
            </w:r>
          </w:p>
        </w:tc>
      </w:tr>
      <w:tr w:rsidR="000B1684" w14:paraId="2B4DE66F"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6A3266"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1C5DAD"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42A1E6"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649A556"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258913C"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Коренной перелом в ходе войны (осень 1942 - 1943 гг.)</w:t>
            </w:r>
          </w:p>
          <w:p w14:paraId="3AC87F18"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38C07C75"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s="Times New Roman"/>
                <w:bCs/>
                <w:lang w:eastAsia="en-US"/>
              </w:rPr>
              <w:t>Обоянью</w:t>
            </w:r>
            <w:proofErr w:type="spellEnd"/>
            <w:r>
              <w:rPr>
                <w:rFonts w:ascii="Times New Roman" w:hAnsi="Times New Roman" w:cs="Times New Roman"/>
                <w:bCs/>
                <w:lang w:eastAsia="en-U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4B736BF2"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Borders>
              <w:top w:val="single" w:sz="4" w:space="0" w:color="auto"/>
              <w:left w:val="single" w:sz="4" w:space="0" w:color="auto"/>
              <w:bottom w:val="single" w:sz="4" w:space="0" w:color="auto"/>
              <w:right w:val="single" w:sz="4" w:space="0" w:color="auto"/>
            </w:tcBorders>
            <w:hideMark/>
          </w:tcPr>
          <w:p w14:paraId="2600FBC8" w14:textId="77777777" w:rsidR="000B1684" w:rsidRDefault="000B1684">
            <w:pPr>
              <w:pStyle w:val="affa"/>
              <w:ind w:firstLine="12"/>
              <w:rPr>
                <w:color w:val="000000"/>
                <w:sz w:val="20"/>
                <w:szCs w:val="20"/>
              </w:rPr>
            </w:pPr>
            <w:r>
              <w:rPr>
                <w:color w:val="000000"/>
                <w:sz w:val="20"/>
                <w:szCs w:val="20"/>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w:t>
            </w:r>
          </w:p>
          <w:p w14:paraId="0EC7EB78" w14:textId="77777777" w:rsidR="000B1684" w:rsidRDefault="000B1684">
            <w:pPr>
              <w:pStyle w:val="affa"/>
              <w:ind w:firstLine="12"/>
              <w:rPr>
                <w:color w:val="000000"/>
                <w:sz w:val="20"/>
                <w:szCs w:val="20"/>
              </w:rPr>
            </w:pPr>
            <w:r>
              <w:rPr>
                <w:color w:val="000000"/>
                <w:sz w:val="20"/>
                <w:szCs w:val="20"/>
              </w:rPr>
              <w:t>в Крыму, начале битвы за Кавказ. Приводить примеры героического сопротивления врагу защитников Севастополя.</w:t>
            </w:r>
          </w:p>
          <w:p w14:paraId="26A11CD5" w14:textId="77777777" w:rsidR="000B1684" w:rsidRDefault="000B1684">
            <w:pPr>
              <w:pStyle w:val="affa"/>
              <w:ind w:firstLine="12"/>
              <w:rPr>
                <w:color w:val="000000"/>
                <w:sz w:val="20"/>
                <w:szCs w:val="20"/>
              </w:rPr>
            </w:pPr>
            <w:r>
              <w:rPr>
                <w:color w:val="000000"/>
                <w:sz w:val="20"/>
                <w:szCs w:val="20"/>
              </w:rPr>
              <w:t>Рассказывать, используя карту, другие источники, в том числе визуальные, о ключевых событиях второго этапа войны:</w:t>
            </w:r>
          </w:p>
          <w:p w14:paraId="0DDBE0BD" w14:textId="77777777" w:rsidR="000B1684" w:rsidRDefault="000B1684">
            <w:pPr>
              <w:pStyle w:val="affa"/>
              <w:ind w:firstLine="12"/>
              <w:rPr>
                <w:color w:val="000000"/>
                <w:sz w:val="20"/>
                <w:szCs w:val="20"/>
              </w:rPr>
            </w:pPr>
            <w:r>
              <w:rPr>
                <w:color w:val="000000"/>
                <w:sz w:val="20"/>
                <w:szCs w:val="20"/>
              </w:rPr>
              <w:t>Сталинградской битве, битве за Кавказ, прорыве блокады</w:t>
            </w:r>
          </w:p>
          <w:p w14:paraId="47495F78" w14:textId="77777777" w:rsidR="000B1684" w:rsidRDefault="000B1684">
            <w:pPr>
              <w:pStyle w:val="affa"/>
              <w:ind w:firstLine="12"/>
              <w:rPr>
                <w:color w:val="000000"/>
                <w:sz w:val="20"/>
                <w:szCs w:val="20"/>
              </w:rPr>
            </w:pPr>
            <w:r>
              <w:rPr>
                <w:color w:val="000000"/>
                <w:sz w:val="20"/>
                <w:szCs w:val="20"/>
              </w:rPr>
              <w:t>Ленинграда, битве на Курской дуге, битве за Днепр (силы и цели противников, ход военных действий, итоги и значение).</w:t>
            </w:r>
          </w:p>
          <w:p w14:paraId="64E049E5" w14:textId="77777777" w:rsidR="000B1684" w:rsidRDefault="000B1684">
            <w:pPr>
              <w:pStyle w:val="affa"/>
              <w:ind w:firstLine="12"/>
              <w:rPr>
                <w:color w:val="000000"/>
                <w:sz w:val="20"/>
                <w:szCs w:val="20"/>
              </w:rPr>
            </w:pPr>
            <w:r>
              <w:rPr>
                <w:color w:val="000000"/>
                <w:sz w:val="20"/>
                <w:szCs w:val="20"/>
              </w:rPr>
              <w:t>Раскрывать значение понятия: коренной перелом в войне.</w:t>
            </w:r>
          </w:p>
          <w:p w14:paraId="0B7FC517" w14:textId="77777777" w:rsidR="000B1684" w:rsidRDefault="000B1684">
            <w:pPr>
              <w:pStyle w:val="affa"/>
              <w:ind w:firstLine="12"/>
              <w:rPr>
                <w:color w:val="000000"/>
                <w:sz w:val="20"/>
                <w:szCs w:val="20"/>
              </w:rPr>
            </w:pPr>
            <w:r>
              <w:rPr>
                <w:color w:val="000000"/>
                <w:sz w:val="20"/>
                <w:szCs w:val="20"/>
              </w:rPr>
              <w:t>Рассказывать о впечатлении, которое произвели победы</w:t>
            </w:r>
          </w:p>
          <w:p w14:paraId="3FB8B03D" w14:textId="77777777" w:rsidR="000B1684" w:rsidRDefault="000B1684">
            <w:pPr>
              <w:pStyle w:val="affa"/>
              <w:ind w:firstLine="12"/>
              <w:rPr>
                <w:color w:val="000000"/>
                <w:sz w:val="20"/>
                <w:szCs w:val="20"/>
              </w:rPr>
            </w:pPr>
            <w:r>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0B1684" w14:paraId="5DF7B3A5"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8DF4B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F2A3EA"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873D1E"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840A480"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2F3C566"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Победа СССР в Великой Отечественной войне. Окончание Второй мировой войны (1944 - сентябрь 1945 гг.)</w:t>
            </w:r>
          </w:p>
          <w:p w14:paraId="3CE8C07B"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Pr>
                <w:rFonts w:ascii="Times New Roman" w:hAnsi="Times New Roman" w:cs="Times New Roman"/>
                <w:bCs/>
                <w:lang w:eastAsia="en-US"/>
              </w:rPr>
              <w:t>Одерская</w:t>
            </w:r>
            <w:proofErr w:type="spellEnd"/>
            <w:r>
              <w:rPr>
                <w:rFonts w:ascii="Times New Roman" w:hAnsi="Times New Roman" w:cs="Times New Roman"/>
                <w:bCs/>
                <w:lang w:eastAsia="en-US"/>
              </w:rPr>
              <w:t xml:space="preserve"> операция. Битва за Берлин. Капитуляция Германии. Репатриация советских граждан в ходе войны и после ее окончания.</w:t>
            </w:r>
          </w:p>
          <w:p w14:paraId="482D1423"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lastRenderedPageBreak/>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Pr>
                <w:rFonts w:ascii="Times New Roman" w:hAnsi="Times New Roman" w:cs="Times New Roman"/>
                <w:bCs/>
                <w:lang w:eastAsia="en-US"/>
              </w:rPr>
              <w:t>Квантунской</w:t>
            </w:r>
            <w:proofErr w:type="spellEnd"/>
            <w:r>
              <w:rPr>
                <w:rFonts w:ascii="Times New Roman" w:hAnsi="Times New Roman" w:cs="Times New Roman"/>
                <w:bCs/>
                <w:lang w:eastAsia="en-US"/>
              </w:rPr>
              <w:t xml:space="preserve"> армии. Ядерные бомбардировки японских городов американской авиацией и их последствия.</w:t>
            </w:r>
          </w:p>
          <w:p w14:paraId="046A5A4F"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Создание ООН. Осуждение главных военных преступников. Нюрнбергский и Токийский судебные процессы.</w:t>
            </w:r>
          </w:p>
          <w:p w14:paraId="7F174922"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5648" w:type="dxa"/>
            <w:tcBorders>
              <w:top w:val="single" w:sz="4" w:space="0" w:color="auto"/>
              <w:left w:val="single" w:sz="4" w:space="0" w:color="auto"/>
              <w:bottom w:val="single" w:sz="4" w:space="0" w:color="auto"/>
              <w:right w:val="single" w:sz="4" w:space="0" w:color="auto"/>
            </w:tcBorders>
            <w:hideMark/>
          </w:tcPr>
          <w:p w14:paraId="3B5DA5A6" w14:textId="77777777" w:rsidR="000B1684" w:rsidRDefault="000B1684">
            <w:pPr>
              <w:pStyle w:val="affa"/>
              <w:ind w:firstLine="0"/>
              <w:rPr>
                <w:color w:val="000000"/>
                <w:sz w:val="20"/>
                <w:szCs w:val="20"/>
              </w:rPr>
            </w:pPr>
            <w:r>
              <w:rPr>
                <w:color w:val="000000"/>
                <w:sz w:val="20"/>
                <w:szCs w:val="20"/>
              </w:rPr>
              <w:lastRenderedPageBreak/>
              <w:t>Систематизировать информацию (в форме таблицы)</w:t>
            </w:r>
          </w:p>
          <w:p w14:paraId="12A8945E" w14:textId="77777777" w:rsidR="000B1684" w:rsidRDefault="000B1684">
            <w:pPr>
              <w:pStyle w:val="affa"/>
              <w:ind w:firstLine="0"/>
              <w:rPr>
                <w:color w:val="000000"/>
                <w:sz w:val="20"/>
                <w:szCs w:val="20"/>
              </w:rPr>
            </w:pPr>
            <w:r>
              <w:rPr>
                <w:color w:val="000000"/>
                <w:sz w:val="20"/>
                <w:szCs w:val="20"/>
              </w:rPr>
              <w:t>об освободительной миссии Красной Армии в Европе.</w:t>
            </w:r>
          </w:p>
          <w:p w14:paraId="6850A36D" w14:textId="77777777" w:rsidR="000B1684" w:rsidRDefault="000B1684">
            <w:pPr>
              <w:pStyle w:val="affa"/>
              <w:ind w:firstLine="0"/>
              <w:rPr>
                <w:color w:val="000000"/>
                <w:sz w:val="20"/>
                <w:szCs w:val="20"/>
              </w:rPr>
            </w:pPr>
            <w:r>
              <w:rPr>
                <w:color w:val="000000"/>
                <w:sz w:val="20"/>
                <w:szCs w:val="20"/>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789A7F29" w14:textId="77777777" w:rsidR="000B1684" w:rsidRDefault="000B1684">
            <w:pPr>
              <w:pStyle w:val="affa"/>
              <w:ind w:firstLine="0"/>
              <w:rPr>
                <w:color w:val="000000"/>
                <w:sz w:val="20"/>
                <w:szCs w:val="20"/>
              </w:rPr>
            </w:pPr>
            <w:r>
              <w:rPr>
                <w:color w:val="000000"/>
                <w:sz w:val="20"/>
                <w:szCs w:val="20"/>
              </w:rPr>
              <w:lastRenderedPageBreak/>
              <w:t>«Кто сегодня заинтересован в фальсификации истории</w:t>
            </w:r>
          </w:p>
          <w:p w14:paraId="5A0D3DAE" w14:textId="77777777" w:rsidR="000B1684" w:rsidRDefault="000B1684">
            <w:pPr>
              <w:pStyle w:val="affa"/>
              <w:ind w:firstLine="0"/>
              <w:rPr>
                <w:color w:val="000000"/>
                <w:sz w:val="20"/>
                <w:szCs w:val="20"/>
              </w:rPr>
            </w:pPr>
            <w:r>
              <w:rPr>
                <w:color w:val="000000"/>
                <w:sz w:val="20"/>
                <w:szCs w:val="20"/>
              </w:rPr>
              <w:t>и искажает истину о советских воинах-освободителях?»</w:t>
            </w:r>
          </w:p>
          <w:p w14:paraId="49042ABB" w14:textId="77777777" w:rsidR="000B1684" w:rsidRDefault="000B1684">
            <w:pPr>
              <w:pStyle w:val="affa"/>
              <w:ind w:firstLine="0"/>
              <w:rPr>
                <w:color w:val="000000"/>
                <w:sz w:val="20"/>
                <w:szCs w:val="20"/>
              </w:rPr>
            </w:pPr>
            <w:r>
              <w:rPr>
                <w:color w:val="000000"/>
                <w:sz w:val="20"/>
                <w:szCs w:val="20"/>
              </w:rPr>
              <w:t>(по дополнительным источникам). Объяснять значение взятия Берлина для эмоционально-</w:t>
            </w:r>
          </w:p>
          <w:p w14:paraId="3FE81EB3" w14:textId="77777777" w:rsidR="000B1684" w:rsidRDefault="000B1684">
            <w:pPr>
              <w:pStyle w:val="affa"/>
              <w:ind w:firstLine="0"/>
              <w:rPr>
                <w:color w:val="000000"/>
                <w:sz w:val="20"/>
                <w:szCs w:val="20"/>
              </w:rPr>
            </w:pPr>
            <w:r>
              <w:rPr>
                <w:color w:val="000000"/>
                <w:sz w:val="20"/>
                <w:szCs w:val="20"/>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46EE9FE7" w14:textId="77777777" w:rsidR="000B1684" w:rsidRDefault="000B1684">
            <w:pPr>
              <w:pStyle w:val="affa"/>
              <w:ind w:firstLine="0"/>
              <w:rPr>
                <w:color w:val="000000"/>
                <w:sz w:val="20"/>
                <w:szCs w:val="20"/>
              </w:rPr>
            </w:pPr>
            <w:r>
              <w:rPr>
                <w:color w:val="000000"/>
                <w:sz w:val="20"/>
                <w:szCs w:val="20"/>
              </w:rPr>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4B7949D1" w14:textId="77777777" w:rsidR="000B1684" w:rsidRDefault="000B1684">
            <w:pPr>
              <w:pStyle w:val="affa"/>
              <w:ind w:firstLine="0"/>
              <w:rPr>
                <w:color w:val="000000"/>
                <w:sz w:val="20"/>
                <w:szCs w:val="20"/>
              </w:rPr>
            </w:pPr>
            <w:r>
              <w:rPr>
                <w:color w:val="000000"/>
                <w:sz w:val="20"/>
                <w:szCs w:val="20"/>
              </w:rPr>
              <w:t>конференций руководителей государств Антигитлеровской</w:t>
            </w:r>
          </w:p>
          <w:p w14:paraId="0711BC28" w14:textId="77777777" w:rsidR="000B1684" w:rsidRDefault="000B1684">
            <w:pPr>
              <w:pStyle w:val="affa"/>
              <w:ind w:firstLine="0"/>
              <w:rPr>
                <w:color w:val="000000"/>
                <w:sz w:val="20"/>
                <w:szCs w:val="20"/>
              </w:rPr>
            </w:pPr>
            <w:r>
              <w:rPr>
                <w:color w:val="000000"/>
                <w:sz w:val="20"/>
                <w:szCs w:val="20"/>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4E6C0D38" w14:textId="77777777" w:rsidR="000B1684" w:rsidRDefault="000B1684">
            <w:pPr>
              <w:pStyle w:val="affa"/>
              <w:ind w:firstLine="0"/>
              <w:rPr>
                <w:color w:val="000000"/>
                <w:sz w:val="20"/>
                <w:szCs w:val="20"/>
              </w:rPr>
            </w:pPr>
            <w:r>
              <w:rPr>
                <w:color w:val="000000"/>
                <w:sz w:val="20"/>
                <w:szCs w:val="20"/>
              </w:rPr>
              <w:t>актуальность решений Нюрнбергского, Токийского, Хабаровского судебных процессов для сегодняшнего дня.</w:t>
            </w:r>
          </w:p>
          <w:p w14:paraId="2243EA26" w14:textId="77777777" w:rsidR="000B1684" w:rsidRDefault="000B1684">
            <w:pPr>
              <w:pStyle w:val="affa"/>
              <w:ind w:firstLine="0"/>
              <w:rPr>
                <w:color w:val="000000"/>
                <w:sz w:val="20"/>
                <w:szCs w:val="20"/>
              </w:rPr>
            </w:pPr>
            <w:r>
              <w:rPr>
                <w:color w:val="000000"/>
                <w:sz w:val="20"/>
                <w:szCs w:val="20"/>
              </w:rPr>
              <w:t>Характеризовать итоги Великой Отечественной войны.</w:t>
            </w:r>
          </w:p>
          <w:p w14:paraId="227A6E40" w14:textId="77777777" w:rsidR="000B1684" w:rsidRDefault="000B1684">
            <w:pPr>
              <w:pStyle w:val="affa"/>
              <w:ind w:firstLine="0"/>
              <w:rPr>
                <w:color w:val="000000"/>
                <w:sz w:val="20"/>
                <w:szCs w:val="20"/>
              </w:rPr>
            </w:pPr>
            <w:r>
              <w:rPr>
                <w:color w:val="000000"/>
                <w:sz w:val="20"/>
                <w:szCs w:val="20"/>
              </w:rPr>
              <w:t>Раскрывать цену великой Победы СССР (людские, материальные потери, культурные утраты),</w:t>
            </w:r>
          </w:p>
          <w:p w14:paraId="4DE45ACD" w14:textId="77777777" w:rsidR="000B1684" w:rsidRDefault="000B1684">
            <w:pPr>
              <w:pStyle w:val="affa"/>
              <w:ind w:firstLine="0"/>
              <w:rPr>
                <w:color w:val="000000"/>
                <w:sz w:val="20"/>
                <w:szCs w:val="20"/>
              </w:rPr>
            </w:pPr>
            <w:r>
              <w:rPr>
                <w:color w:val="000000"/>
                <w:sz w:val="20"/>
                <w:szCs w:val="20"/>
              </w:rPr>
              <w:t>используя дополнительные источники.</w:t>
            </w:r>
          </w:p>
          <w:p w14:paraId="4C7C443C" w14:textId="77777777" w:rsidR="000B1684" w:rsidRDefault="000B1684">
            <w:pPr>
              <w:pStyle w:val="affa"/>
              <w:ind w:firstLine="0"/>
              <w:rPr>
                <w:color w:val="000000"/>
                <w:sz w:val="20"/>
                <w:szCs w:val="20"/>
              </w:rPr>
            </w:pPr>
            <w:r>
              <w:rPr>
                <w:color w:val="000000"/>
                <w:sz w:val="20"/>
                <w:szCs w:val="20"/>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5652A2DD" w14:textId="77777777" w:rsidR="000B1684" w:rsidRDefault="000B1684">
            <w:pPr>
              <w:pStyle w:val="affa"/>
              <w:ind w:firstLine="0"/>
              <w:rPr>
                <w:color w:val="000000"/>
                <w:sz w:val="20"/>
                <w:szCs w:val="20"/>
              </w:rPr>
            </w:pPr>
            <w:r>
              <w:rPr>
                <w:color w:val="000000"/>
                <w:sz w:val="20"/>
                <w:szCs w:val="20"/>
              </w:rPr>
              <w:t xml:space="preserve">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w:t>
            </w:r>
            <w:r>
              <w:rPr>
                <w:color w:val="000000"/>
                <w:sz w:val="20"/>
                <w:szCs w:val="20"/>
              </w:rPr>
              <w:lastRenderedPageBreak/>
              <w:t>Отечества), «Злодеяния нацистских захватчиков на оккупированной территории СССР: будем помнить вечно»,</w:t>
            </w:r>
          </w:p>
          <w:p w14:paraId="3B3ED5CC" w14:textId="77777777" w:rsidR="000B1684" w:rsidRDefault="000B1684">
            <w:pPr>
              <w:pStyle w:val="affa"/>
              <w:ind w:firstLine="0"/>
              <w:rPr>
                <w:color w:val="000000"/>
                <w:sz w:val="20"/>
                <w:szCs w:val="20"/>
              </w:rPr>
            </w:pPr>
            <w:r>
              <w:rPr>
                <w:color w:val="000000"/>
                <w:sz w:val="20"/>
                <w:szCs w:val="20"/>
              </w:rPr>
              <w:t>«Образы войны в музыке, изобразительном искусстве,</w:t>
            </w:r>
          </w:p>
          <w:p w14:paraId="749CC0F5" w14:textId="77777777" w:rsidR="000B1684" w:rsidRDefault="000B1684">
            <w:pPr>
              <w:pStyle w:val="affa"/>
              <w:ind w:firstLine="0"/>
              <w:rPr>
                <w:color w:val="000000"/>
                <w:sz w:val="20"/>
                <w:szCs w:val="20"/>
              </w:rPr>
            </w:pPr>
            <w:r>
              <w:rPr>
                <w:color w:val="000000"/>
                <w:sz w:val="20"/>
                <w:szCs w:val="20"/>
              </w:rPr>
              <w:t>фотографиях, кино, литературе военных и послевоенных лет</w:t>
            </w:r>
          </w:p>
          <w:p w14:paraId="3CA36CA4" w14:textId="77777777" w:rsidR="000B1684" w:rsidRDefault="000B1684">
            <w:pPr>
              <w:pStyle w:val="affa"/>
              <w:ind w:firstLine="0"/>
              <w:rPr>
                <w:color w:val="000000"/>
                <w:sz w:val="20"/>
                <w:szCs w:val="20"/>
              </w:rPr>
            </w:pPr>
            <w:r>
              <w:rPr>
                <w:color w:val="000000"/>
                <w:sz w:val="20"/>
                <w:szCs w:val="20"/>
              </w:rPr>
              <w:t>в СССР и в современной России»</w:t>
            </w:r>
          </w:p>
          <w:p w14:paraId="648BB04F" w14:textId="77777777" w:rsidR="000B1684" w:rsidRDefault="000B1684">
            <w:pPr>
              <w:pStyle w:val="affa"/>
              <w:spacing w:line="240" w:lineRule="auto"/>
              <w:ind w:firstLine="0"/>
              <w:rPr>
                <w:color w:val="000000"/>
                <w:sz w:val="20"/>
                <w:szCs w:val="20"/>
              </w:rPr>
            </w:pPr>
            <w:r>
              <w:rPr>
                <w:color w:val="000000"/>
                <w:sz w:val="20"/>
                <w:szCs w:val="20"/>
              </w:rPr>
              <w:t>и др.</w:t>
            </w:r>
          </w:p>
        </w:tc>
      </w:tr>
      <w:tr w:rsidR="000B1684" w14:paraId="11EC5C72"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B39ED5"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E0F55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11201"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98C8375"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E9C0A33" w14:textId="77777777" w:rsidR="000B1684" w:rsidRDefault="000B1684">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Наш край в 1941 - 1945 гг.</w:t>
            </w:r>
          </w:p>
        </w:tc>
        <w:tc>
          <w:tcPr>
            <w:tcW w:w="5648" w:type="dxa"/>
            <w:tcBorders>
              <w:top w:val="single" w:sz="4" w:space="0" w:color="auto"/>
              <w:left w:val="single" w:sz="4" w:space="0" w:color="auto"/>
              <w:bottom w:val="single" w:sz="4" w:space="0" w:color="auto"/>
              <w:right w:val="single" w:sz="4" w:space="0" w:color="auto"/>
            </w:tcBorders>
          </w:tcPr>
          <w:p w14:paraId="4340398B" w14:textId="77777777" w:rsidR="000B1684" w:rsidRDefault="000B1684">
            <w:pPr>
              <w:pStyle w:val="affa"/>
              <w:spacing w:line="240" w:lineRule="auto"/>
              <w:ind w:firstLine="0"/>
              <w:rPr>
                <w:color w:val="000000"/>
                <w:sz w:val="20"/>
                <w:szCs w:val="20"/>
              </w:rPr>
            </w:pPr>
          </w:p>
        </w:tc>
      </w:tr>
      <w:tr w:rsidR="000B1684" w14:paraId="64D78D6F"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A337D0"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A0FB76"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B89A1" w14:textId="77777777" w:rsidR="000B1684" w:rsidRDefault="000B1684">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23B9BF7" w14:textId="77777777" w:rsidR="000B1684" w:rsidRDefault="000B1684">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63DB083A"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3F5C1C6A"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C59B889"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09381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A69EE"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77EAE8B"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1FAF797" w14:textId="77777777" w:rsidR="000B1684" w:rsidRDefault="000B1684">
            <w:pPr>
              <w:autoSpaceDE w:val="0"/>
              <w:autoSpaceDN w:val="0"/>
              <w:adjustRightInd w:val="0"/>
              <w:spacing w:line="256" w:lineRule="auto"/>
              <w:rPr>
                <w:sz w:val="20"/>
                <w:szCs w:val="20"/>
                <w:lang w:eastAsia="en-US"/>
              </w:rPr>
            </w:pPr>
            <w:r>
              <w:rPr>
                <w:sz w:val="20"/>
                <w:szCs w:val="20"/>
                <w:lang w:eastAsia="en-US"/>
              </w:rPr>
              <w:t>121.3.2.3.3. Человек и война: единство фронта и тыла.</w:t>
            </w:r>
          </w:p>
          <w:p w14:paraId="23F947AE" w14:textId="77777777" w:rsidR="000B1684" w:rsidRDefault="000B1684">
            <w:pPr>
              <w:autoSpaceDE w:val="0"/>
              <w:autoSpaceDN w:val="0"/>
              <w:adjustRightInd w:val="0"/>
              <w:spacing w:line="256" w:lineRule="auto"/>
              <w:rPr>
                <w:sz w:val="20"/>
                <w:szCs w:val="20"/>
                <w:lang w:eastAsia="en-US"/>
              </w:rPr>
            </w:pPr>
            <w:r>
              <w:rPr>
                <w:sz w:val="20"/>
                <w:szCs w:val="20"/>
                <w:lang w:eastAsia="en-US"/>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Borders>
              <w:top w:val="single" w:sz="4" w:space="0" w:color="auto"/>
              <w:left w:val="single" w:sz="4" w:space="0" w:color="auto"/>
              <w:bottom w:val="single" w:sz="4" w:space="0" w:color="auto"/>
              <w:right w:val="single" w:sz="4" w:space="0" w:color="auto"/>
            </w:tcBorders>
            <w:hideMark/>
          </w:tcPr>
          <w:p w14:paraId="2D3FA04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Рассказывать о патриотизме гражданского населения (созыв народного ополчения,</w:t>
            </w:r>
          </w:p>
          <w:p w14:paraId="7CF56563"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сбор средств для помощи фронту, помощь раненым, семьям</w:t>
            </w:r>
          </w:p>
          <w:p w14:paraId="6D3F88B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фронтовиков и др.). Рассказывать о блокаде Ленинграда, испытаниях, выпавших на долю</w:t>
            </w:r>
          </w:p>
          <w:p w14:paraId="396DAB9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ленинградцев, приводить примеры мужества и героизма ленинградцев. Раскрывать значение понятия: Дорога жизни.</w:t>
            </w:r>
          </w:p>
        </w:tc>
      </w:tr>
      <w:tr w:rsidR="000B1684" w14:paraId="3C954F94"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BBAEB92"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CEC0A7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659790D"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p w14:paraId="1185C60F"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0BFB39"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AB1A860" w14:textId="77777777" w:rsidR="000B1684" w:rsidRDefault="000B1684">
            <w:pPr>
              <w:pStyle w:val="affa"/>
              <w:spacing w:line="240" w:lineRule="auto"/>
              <w:ind w:firstLine="0"/>
              <w:rPr>
                <w:color w:val="000000"/>
                <w:sz w:val="20"/>
                <w:szCs w:val="20"/>
              </w:rPr>
            </w:pPr>
          </w:p>
        </w:tc>
      </w:tr>
      <w:tr w:rsidR="000B1684" w14:paraId="10C449A8"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1ABF66"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2D95B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D4F894"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051059C"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F50DBD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разделу 2)</w:t>
            </w:r>
          </w:p>
        </w:tc>
        <w:tc>
          <w:tcPr>
            <w:tcW w:w="5648" w:type="dxa"/>
            <w:tcBorders>
              <w:top w:val="single" w:sz="4" w:space="0" w:color="auto"/>
              <w:left w:val="single" w:sz="4" w:space="0" w:color="auto"/>
              <w:bottom w:val="single" w:sz="4" w:space="0" w:color="auto"/>
              <w:right w:val="single" w:sz="4" w:space="0" w:color="auto"/>
            </w:tcBorders>
          </w:tcPr>
          <w:p w14:paraId="1C0F4484" w14:textId="77777777" w:rsidR="000B1684" w:rsidRDefault="000B1684">
            <w:pPr>
              <w:pStyle w:val="affa"/>
              <w:spacing w:line="252" w:lineRule="auto"/>
              <w:ind w:firstLine="0"/>
              <w:rPr>
                <w:color w:val="000000"/>
                <w:sz w:val="20"/>
                <w:szCs w:val="20"/>
              </w:rPr>
            </w:pPr>
          </w:p>
        </w:tc>
      </w:tr>
      <w:tr w:rsidR="000B1684" w14:paraId="310FBFB8" w14:textId="77777777" w:rsidTr="000B1684">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4A735E"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r>
              <w:rPr>
                <w:b/>
                <w:bCs/>
                <w:iCs/>
                <w:lang w:eastAsia="en-US"/>
              </w:rPr>
              <w:t>Раздел 3. Всеобщая история.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38C5FA"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p>
        </w:tc>
      </w:tr>
      <w:tr w:rsidR="000B1684" w14:paraId="7ACE5BC7"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43ABCA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C641F1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Введение. Мир во второй половине XX - начале XXI в.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809C00C"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96E84"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FB195D9" w14:textId="77777777" w:rsidR="000B1684" w:rsidRDefault="000B1684">
            <w:pPr>
              <w:pStyle w:val="affa"/>
              <w:spacing w:line="240" w:lineRule="auto"/>
              <w:ind w:firstLine="0"/>
              <w:rPr>
                <w:color w:val="000000"/>
                <w:sz w:val="20"/>
                <w:szCs w:val="20"/>
              </w:rPr>
            </w:pPr>
          </w:p>
        </w:tc>
      </w:tr>
      <w:tr w:rsidR="000B1684" w14:paraId="5B127B9A"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A3D91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CCA55D"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F0E8B5"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B1C2E69"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hanging="369"/>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32D5700" w14:textId="1B75203B" w:rsidR="000B1684" w:rsidRDefault="002B290E">
            <w:pPr>
              <w:pStyle w:val="ConsPlusNormal"/>
              <w:spacing w:line="256" w:lineRule="auto"/>
              <w:ind w:firstLine="0"/>
              <w:jc w:val="both"/>
              <w:rPr>
                <w:rFonts w:ascii="Times New Roman" w:hAnsi="Times New Roman" w:cs="Times New Roman"/>
                <w:lang w:eastAsia="en-US"/>
              </w:rPr>
            </w:pPr>
            <w:r>
              <w:rPr>
                <w:b/>
                <w:color w:val="000000"/>
                <w:lang w:eastAsia="en-US"/>
              </w:rPr>
              <w:t xml:space="preserve">Профессионально ориентированный модуль. </w:t>
            </w:r>
            <w:r w:rsidR="000B1684">
              <w:rPr>
                <w:rFonts w:ascii="Times New Roman" w:hAnsi="Times New Roman" w:cs="Times New Roman"/>
                <w:b/>
                <w:lang w:eastAsia="en-US"/>
              </w:rPr>
              <w:t>Введение. Мир во второй половине XX - начале XXI в.</w:t>
            </w:r>
            <w:r w:rsidR="000B1684">
              <w:rPr>
                <w:rFonts w:ascii="Times New Roman" w:hAnsi="Times New Roman" w:cs="Times New Roman"/>
                <w:lang w:eastAsia="en-US"/>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Borders>
              <w:top w:val="single" w:sz="4" w:space="0" w:color="auto"/>
              <w:left w:val="single" w:sz="4" w:space="0" w:color="auto"/>
              <w:bottom w:val="single" w:sz="4" w:space="0" w:color="auto"/>
              <w:right w:val="single" w:sz="4" w:space="0" w:color="auto"/>
            </w:tcBorders>
            <w:hideMark/>
          </w:tcPr>
          <w:p w14:paraId="6D6F615B" w14:textId="77777777" w:rsidR="000B1684" w:rsidRDefault="000B1684">
            <w:pPr>
              <w:pStyle w:val="affa"/>
              <w:ind w:firstLine="12"/>
              <w:rPr>
                <w:color w:val="000000"/>
                <w:sz w:val="20"/>
                <w:szCs w:val="20"/>
              </w:rPr>
            </w:pPr>
            <w:r>
              <w:rPr>
                <w:color w:val="000000"/>
                <w:sz w:val="20"/>
                <w:szCs w:val="20"/>
              </w:rPr>
              <w:t>Характеризовать изменения</w:t>
            </w:r>
          </w:p>
          <w:p w14:paraId="64F6CF66" w14:textId="77777777" w:rsidR="000B1684" w:rsidRDefault="000B1684">
            <w:pPr>
              <w:pStyle w:val="affa"/>
              <w:ind w:firstLine="12"/>
              <w:rPr>
                <w:color w:val="000000"/>
                <w:sz w:val="20"/>
                <w:szCs w:val="20"/>
              </w:rPr>
            </w:pPr>
            <w:r>
              <w:rPr>
                <w:color w:val="000000"/>
                <w:sz w:val="20"/>
                <w:szCs w:val="20"/>
              </w:rPr>
              <w:t>в научно-технической и социальной сферах индустриального общества во второй половине ХХ – начале XXI в.</w:t>
            </w:r>
          </w:p>
          <w:p w14:paraId="6B7F7942" w14:textId="77777777" w:rsidR="000B1684" w:rsidRDefault="000B1684">
            <w:pPr>
              <w:pStyle w:val="affa"/>
              <w:ind w:firstLine="12"/>
              <w:rPr>
                <w:color w:val="000000"/>
                <w:sz w:val="20"/>
                <w:szCs w:val="20"/>
              </w:rPr>
            </w:pPr>
            <w:r>
              <w:rPr>
                <w:color w:val="000000"/>
                <w:sz w:val="20"/>
                <w:szCs w:val="20"/>
              </w:rPr>
              <w:t>Объяснять значение понятий: постиндустриальное общество, информационное общество.</w:t>
            </w:r>
          </w:p>
          <w:p w14:paraId="145BC6D3" w14:textId="77777777" w:rsidR="000B1684" w:rsidRDefault="000B1684">
            <w:pPr>
              <w:pStyle w:val="affa"/>
              <w:ind w:firstLine="12"/>
              <w:rPr>
                <w:color w:val="000000"/>
                <w:sz w:val="20"/>
                <w:szCs w:val="20"/>
              </w:rPr>
            </w:pPr>
            <w:r>
              <w:rPr>
                <w:color w:val="000000"/>
                <w:sz w:val="20"/>
                <w:szCs w:val="20"/>
              </w:rPr>
              <w:t xml:space="preserve">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w:t>
            </w:r>
            <w:r>
              <w:rPr>
                <w:color w:val="000000"/>
                <w:sz w:val="20"/>
                <w:szCs w:val="20"/>
              </w:rPr>
              <w:lastRenderedPageBreak/>
              <w:t>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1FE74B38" w14:textId="77777777" w:rsidR="000B1684" w:rsidRDefault="000B1684">
            <w:pPr>
              <w:pStyle w:val="affa"/>
              <w:ind w:firstLine="12"/>
              <w:rPr>
                <w:color w:val="000000"/>
                <w:sz w:val="20"/>
                <w:szCs w:val="20"/>
              </w:rPr>
            </w:pPr>
            <w:r>
              <w:rPr>
                <w:color w:val="000000"/>
                <w:sz w:val="20"/>
                <w:szCs w:val="20"/>
              </w:rPr>
              <w:t>Рассказывать о событиях, ознаменовавших разделение Европы</w:t>
            </w:r>
          </w:p>
          <w:p w14:paraId="073D7086" w14:textId="77777777" w:rsidR="000B1684" w:rsidRDefault="000B1684">
            <w:pPr>
              <w:pStyle w:val="affa"/>
              <w:spacing w:line="240" w:lineRule="auto"/>
              <w:ind w:firstLine="12"/>
              <w:rPr>
                <w:color w:val="000000"/>
                <w:sz w:val="20"/>
                <w:szCs w:val="20"/>
              </w:rPr>
            </w:pPr>
            <w:r>
              <w:rPr>
                <w:color w:val="000000"/>
                <w:sz w:val="20"/>
                <w:szCs w:val="20"/>
              </w:rPr>
              <w:t>на два лагеря.</w:t>
            </w:r>
          </w:p>
        </w:tc>
      </w:tr>
      <w:tr w:rsidR="000B1684" w14:paraId="00101B8A"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F1CA24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889734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Северной Америки и Европы во второй половине XX - начале XXI 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C173DC9"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AA1232" w14:textId="77777777" w:rsidR="000B1684" w:rsidRDefault="000B1684">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18901A1" w14:textId="77777777" w:rsidR="000B1684" w:rsidRDefault="000B1684">
            <w:pPr>
              <w:pStyle w:val="affa"/>
              <w:spacing w:line="240" w:lineRule="auto"/>
              <w:ind w:firstLine="0"/>
              <w:rPr>
                <w:color w:val="000000"/>
                <w:sz w:val="20"/>
                <w:szCs w:val="20"/>
              </w:rPr>
            </w:pPr>
          </w:p>
        </w:tc>
      </w:tr>
      <w:tr w:rsidR="000B1684" w14:paraId="42D1D889"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FD2A65"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01893"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CBB5BE"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8081404"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8F496B2"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Borders>
              <w:top w:val="single" w:sz="4" w:space="0" w:color="auto"/>
              <w:left w:val="single" w:sz="4" w:space="0" w:color="auto"/>
              <w:bottom w:val="single" w:sz="4" w:space="0" w:color="auto"/>
              <w:right w:val="single" w:sz="4" w:space="0" w:color="auto"/>
            </w:tcBorders>
            <w:hideMark/>
          </w:tcPr>
          <w:p w14:paraId="3A46222D" w14:textId="77777777" w:rsidR="000B1684" w:rsidRDefault="000B1684">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2F99E753" w14:textId="77777777" w:rsidR="000B1684" w:rsidRDefault="000B1684">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3E4C1FDD" w14:textId="77777777" w:rsidR="000B1684" w:rsidRDefault="000B1684">
            <w:pPr>
              <w:pStyle w:val="affa"/>
              <w:ind w:firstLine="12"/>
              <w:rPr>
                <w:color w:val="000000"/>
                <w:sz w:val="20"/>
                <w:szCs w:val="20"/>
              </w:rPr>
            </w:pPr>
            <w:r>
              <w:rPr>
                <w:color w:val="000000"/>
                <w:sz w:val="20"/>
                <w:szCs w:val="20"/>
              </w:rPr>
              <w:t>«экономическое чудо», постиндустриальное общество,</w:t>
            </w:r>
          </w:p>
          <w:p w14:paraId="096F2A6B" w14:textId="77777777" w:rsidR="000B1684" w:rsidRDefault="000B1684">
            <w:pPr>
              <w:pStyle w:val="affa"/>
              <w:ind w:firstLine="12"/>
              <w:rPr>
                <w:color w:val="000000"/>
                <w:sz w:val="20"/>
                <w:szCs w:val="20"/>
              </w:rPr>
            </w:pPr>
            <w:r>
              <w:rPr>
                <w:color w:val="000000"/>
                <w:sz w:val="20"/>
                <w:szCs w:val="20"/>
              </w:rPr>
              <w:t>«скандинавская модель», неоконсерватизм, зеленые.</w:t>
            </w:r>
          </w:p>
          <w:p w14:paraId="08BB0924" w14:textId="77777777" w:rsidR="000B1684" w:rsidRDefault="000B1684">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0A5A5B62" w14:textId="77777777" w:rsidR="000B1684" w:rsidRDefault="000B1684">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47708602" w14:textId="77777777" w:rsidR="000B1684" w:rsidRDefault="000B1684">
            <w:pPr>
              <w:pStyle w:val="affa"/>
              <w:ind w:firstLine="12"/>
              <w:rPr>
                <w:color w:val="000000"/>
                <w:sz w:val="20"/>
                <w:szCs w:val="20"/>
              </w:rPr>
            </w:pPr>
            <w:r>
              <w:rPr>
                <w:color w:val="000000"/>
                <w:sz w:val="20"/>
                <w:szCs w:val="20"/>
              </w:rPr>
              <w:t>о европейской интеграции во второй половине ХХ – начале XXI в. (этапы, направления, формы).</w:t>
            </w:r>
          </w:p>
        </w:tc>
      </w:tr>
      <w:tr w:rsidR="000B1684" w14:paraId="24CA796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6CE97F"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466BE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A7452E"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C15C6B5"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A74F52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5648" w:type="dxa"/>
            <w:tcBorders>
              <w:top w:val="single" w:sz="4" w:space="0" w:color="auto"/>
              <w:left w:val="single" w:sz="4" w:space="0" w:color="auto"/>
              <w:bottom w:val="single" w:sz="4" w:space="0" w:color="auto"/>
              <w:right w:val="single" w:sz="4" w:space="0" w:color="auto"/>
            </w:tcBorders>
          </w:tcPr>
          <w:p w14:paraId="13EDCC7C" w14:textId="77777777" w:rsidR="000B1684" w:rsidRDefault="000B1684">
            <w:pPr>
              <w:pStyle w:val="affa"/>
              <w:ind w:firstLine="0"/>
              <w:rPr>
                <w:color w:val="000000"/>
                <w:sz w:val="20"/>
                <w:szCs w:val="20"/>
              </w:rPr>
            </w:pPr>
          </w:p>
        </w:tc>
      </w:tr>
      <w:tr w:rsidR="000B1684" w14:paraId="25B25B4A"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A13646"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ABCF9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474AC9"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50D021F"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F1737D4"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Borders>
              <w:top w:val="single" w:sz="4" w:space="0" w:color="auto"/>
              <w:left w:val="single" w:sz="4" w:space="0" w:color="auto"/>
              <w:bottom w:val="single" w:sz="4" w:space="0" w:color="auto"/>
              <w:right w:val="single" w:sz="4" w:space="0" w:color="auto"/>
            </w:tcBorders>
            <w:hideMark/>
          </w:tcPr>
          <w:p w14:paraId="48C58E51" w14:textId="77777777" w:rsidR="000B1684" w:rsidRDefault="000B1684">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5DF18C25" w14:textId="77777777" w:rsidR="000B1684" w:rsidRDefault="000B1684">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169A55AA" w14:textId="77777777" w:rsidR="000B1684" w:rsidRDefault="000B1684">
            <w:pPr>
              <w:pStyle w:val="affa"/>
              <w:ind w:firstLine="12"/>
              <w:rPr>
                <w:color w:val="000000"/>
                <w:sz w:val="20"/>
                <w:szCs w:val="20"/>
              </w:rPr>
            </w:pPr>
            <w:r>
              <w:rPr>
                <w:color w:val="000000"/>
                <w:sz w:val="20"/>
                <w:szCs w:val="20"/>
              </w:rPr>
              <w:t>«экономическое чудо», постиндустриальное общество,</w:t>
            </w:r>
          </w:p>
          <w:p w14:paraId="39D515A7" w14:textId="77777777" w:rsidR="000B1684" w:rsidRDefault="000B1684">
            <w:pPr>
              <w:pStyle w:val="affa"/>
              <w:ind w:firstLine="12"/>
              <w:rPr>
                <w:color w:val="000000"/>
                <w:sz w:val="20"/>
                <w:szCs w:val="20"/>
              </w:rPr>
            </w:pPr>
            <w:r>
              <w:rPr>
                <w:color w:val="000000"/>
                <w:sz w:val="20"/>
                <w:szCs w:val="20"/>
              </w:rPr>
              <w:t>«скандинавская модель», неоконсерватизм, зеленые.</w:t>
            </w:r>
          </w:p>
          <w:p w14:paraId="3EAC78AA" w14:textId="77777777" w:rsidR="000B1684" w:rsidRDefault="000B1684">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799DF928" w14:textId="77777777" w:rsidR="000B1684" w:rsidRDefault="000B1684">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3C6C66D9" w14:textId="77777777" w:rsidR="000B1684" w:rsidRDefault="000B1684">
            <w:pPr>
              <w:pStyle w:val="affa"/>
              <w:ind w:firstLine="12"/>
              <w:rPr>
                <w:color w:val="000000"/>
                <w:sz w:val="20"/>
                <w:szCs w:val="20"/>
              </w:rPr>
            </w:pPr>
            <w:r>
              <w:rPr>
                <w:color w:val="000000"/>
                <w:sz w:val="20"/>
                <w:szCs w:val="20"/>
              </w:rPr>
              <w:lastRenderedPageBreak/>
              <w:t>о европейской интеграции во второй половине ХХ – начале XXI в. (этапы, направления, формы).</w:t>
            </w:r>
          </w:p>
        </w:tc>
      </w:tr>
      <w:tr w:rsidR="000B1684" w14:paraId="129B354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64F229"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AAE54A"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2B0BEC"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A750D83"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7943DF2"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Borders>
              <w:top w:val="single" w:sz="4" w:space="0" w:color="auto"/>
              <w:left w:val="single" w:sz="4" w:space="0" w:color="auto"/>
              <w:bottom w:val="single" w:sz="4" w:space="0" w:color="auto"/>
              <w:right w:val="single" w:sz="4" w:space="0" w:color="auto"/>
            </w:tcBorders>
            <w:hideMark/>
          </w:tcPr>
          <w:p w14:paraId="4D194135" w14:textId="77777777" w:rsidR="000B1684" w:rsidRDefault="000B1684">
            <w:pPr>
              <w:pStyle w:val="affa"/>
              <w:ind w:firstLine="12"/>
              <w:rPr>
                <w:color w:val="000000"/>
                <w:sz w:val="20"/>
                <w:szCs w:val="20"/>
              </w:rPr>
            </w:pPr>
            <w:r>
              <w:rPr>
                <w:color w:val="000000"/>
                <w:sz w:val="20"/>
                <w:szCs w:val="20"/>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5CE7755B" w14:textId="77777777" w:rsidR="000B1684" w:rsidRDefault="000B1684">
            <w:pPr>
              <w:pStyle w:val="affa"/>
              <w:ind w:firstLine="12"/>
              <w:rPr>
                <w:color w:val="000000"/>
                <w:sz w:val="20"/>
                <w:szCs w:val="20"/>
              </w:rPr>
            </w:pPr>
            <w:r>
              <w:rPr>
                <w:color w:val="000000"/>
                <w:sz w:val="20"/>
                <w:szCs w:val="20"/>
              </w:rPr>
              <w:t>хозяйства, плановая экономика, интеграция, «бархатная революция». Систематизировать информацию</w:t>
            </w:r>
          </w:p>
          <w:p w14:paraId="368DFB80" w14:textId="77777777" w:rsidR="000B1684" w:rsidRDefault="000B1684">
            <w:pPr>
              <w:pStyle w:val="affa"/>
              <w:ind w:firstLine="12"/>
              <w:rPr>
                <w:color w:val="000000"/>
                <w:sz w:val="20"/>
                <w:szCs w:val="20"/>
              </w:rPr>
            </w:pPr>
            <w:r>
              <w:rPr>
                <w:color w:val="000000"/>
                <w:sz w:val="20"/>
                <w:szCs w:val="20"/>
              </w:rPr>
              <w:t>о кризисных событиях в странах Центральной и Восточной Европы в 1950–1980-х гг., характеризовать их причины и способы преодоления кризисов.</w:t>
            </w:r>
          </w:p>
          <w:p w14:paraId="7FF6365D" w14:textId="77777777" w:rsidR="000B1684" w:rsidRDefault="000B1684">
            <w:pPr>
              <w:pStyle w:val="affa"/>
              <w:ind w:firstLine="12"/>
              <w:rPr>
                <w:color w:val="000000"/>
                <w:sz w:val="20"/>
                <w:szCs w:val="20"/>
              </w:rPr>
            </w:pPr>
            <w:r>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239077F6" w14:textId="77777777" w:rsidR="000B1684" w:rsidRDefault="000B1684">
            <w:pPr>
              <w:pStyle w:val="affa"/>
              <w:ind w:firstLine="12"/>
              <w:rPr>
                <w:color w:val="000000"/>
                <w:sz w:val="20"/>
                <w:szCs w:val="20"/>
              </w:rPr>
            </w:pPr>
            <w:r>
              <w:rPr>
                <w:color w:val="000000"/>
                <w:sz w:val="20"/>
                <w:szCs w:val="20"/>
              </w:rPr>
              <w:t>Представить тезисы «Распад</w:t>
            </w:r>
          </w:p>
          <w:p w14:paraId="7856DAAD" w14:textId="77777777" w:rsidR="000B1684" w:rsidRDefault="000B1684">
            <w:pPr>
              <w:pStyle w:val="affa"/>
              <w:ind w:firstLine="12"/>
              <w:rPr>
                <w:color w:val="000000"/>
                <w:sz w:val="20"/>
                <w:szCs w:val="20"/>
              </w:rPr>
            </w:pPr>
            <w:r>
              <w:rPr>
                <w:color w:val="000000"/>
                <w:sz w:val="20"/>
                <w:szCs w:val="20"/>
              </w:rPr>
              <w:t>Югославии и война на Балканах: причины, внутренние и внешние</w:t>
            </w:r>
          </w:p>
          <w:p w14:paraId="37101589" w14:textId="77777777" w:rsidR="000B1684" w:rsidRDefault="000B1684">
            <w:pPr>
              <w:pStyle w:val="affa"/>
              <w:ind w:firstLine="12"/>
              <w:rPr>
                <w:color w:val="000000"/>
                <w:sz w:val="20"/>
                <w:szCs w:val="20"/>
              </w:rPr>
            </w:pPr>
            <w:r>
              <w:rPr>
                <w:color w:val="000000"/>
                <w:sz w:val="20"/>
                <w:szCs w:val="20"/>
              </w:rPr>
              <w:t>факторы». Представить сообщение о внутреннем развитии</w:t>
            </w:r>
          </w:p>
          <w:p w14:paraId="7F16F7D1" w14:textId="77777777" w:rsidR="000B1684" w:rsidRDefault="000B1684">
            <w:pPr>
              <w:pStyle w:val="affa"/>
              <w:ind w:firstLine="12"/>
              <w:rPr>
                <w:color w:val="000000"/>
                <w:sz w:val="20"/>
                <w:szCs w:val="20"/>
              </w:rPr>
            </w:pPr>
            <w:r>
              <w:rPr>
                <w:color w:val="000000"/>
                <w:sz w:val="20"/>
                <w:szCs w:val="20"/>
              </w:rPr>
              <w:t>и международном положении одной из стран Восточной Европы</w:t>
            </w:r>
          </w:p>
          <w:p w14:paraId="2F2DFEF8" w14:textId="77777777" w:rsidR="000B1684" w:rsidRDefault="000B1684">
            <w:pPr>
              <w:pStyle w:val="affa"/>
              <w:ind w:firstLine="12"/>
              <w:rPr>
                <w:color w:val="000000"/>
                <w:sz w:val="20"/>
                <w:szCs w:val="20"/>
              </w:rPr>
            </w:pPr>
            <w:r>
              <w:rPr>
                <w:color w:val="000000"/>
                <w:sz w:val="20"/>
                <w:szCs w:val="20"/>
              </w:rPr>
              <w:t>(по выбору) в начале XXI в.</w:t>
            </w:r>
          </w:p>
        </w:tc>
      </w:tr>
      <w:tr w:rsidR="000B1684" w14:paraId="1E17903D"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756CB3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7BDE2B5"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Азии, Африки во второй половине XX - начале XXI вв.: проблемы и пути модернизации.</w:t>
            </w:r>
          </w:p>
          <w:p w14:paraId="1AAEED4F"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Обретение независимости и выбор путей развития странами Азии и Африки.</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3D2A1FA"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9CC91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3DB45F4" w14:textId="77777777" w:rsidR="000B1684" w:rsidRDefault="000B1684">
            <w:pPr>
              <w:pStyle w:val="affa"/>
              <w:spacing w:line="240" w:lineRule="auto"/>
              <w:ind w:firstLine="0"/>
              <w:rPr>
                <w:color w:val="000000"/>
                <w:sz w:val="20"/>
                <w:szCs w:val="20"/>
              </w:rPr>
            </w:pPr>
          </w:p>
        </w:tc>
      </w:tr>
      <w:tr w:rsidR="000B1684" w14:paraId="6A09F43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05428A"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D65B76"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7F819B"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99BD293"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69EA453D"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B6F2E7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53568E5B" w14:textId="77777777" w:rsidR="000B1684" w:rsidRDefault="000B1684">
            <w:pPr>
              <w:pStyle w:val="ConsPlusNormal"/>
              <w:spacing w:line="256" w:lineRule="auto"/>
              <w:ind w:firstLine="0"/>
              <w:jc w:val="both"/>
              <w:rPr>
                <w:rFonts w:ascii="Times New Roman" w:hAnsi="Times New Roman" w:cs="Times New Roman"/>
                <w:lang w:eastAsia="en-US"/>
              </w:rPr>
            </w:pPr>
          </w:p>
          <w:p w14:paraId="3AA00DF4" w14:textId="77777777" w:rsidR="000B1684" w:rsidRDefault="000B1684">
            <w:pPr>
              <w:pStyle w:val="ConsPlusNormal"/>
              <w:spacing w:line="256" w:lineRule="auto"/>
              <w:ind w:firstLine="0"/>
              <w:jc w:val="both"/>
              <w:rPr>
                <w:rFonts w:ascii="Times New Roman" w:hAnsi="Times New Roman" w:cs="Times New Roman"/>
                <w:lang w:eastAsia="en-US"/>
              </w:rPr>
            </w:pPr>
          </w:p>
          <w:p w14:paraId="29441BC4" w14:textId="77777777" w:rsidR="000B1684" w:rsidRDefault="000B1684">
            <w:pPr>
              <w:pStyle w:val="ConsPlusNormal"/>
              <w:spacing w:line="256" w:lineRule="auto"/>
              <w:ind w:firstLine="0"/>
              <w:jc w:val="both"/>
              <w:rPr>
                <w:rFonts w:ascii="Times New Roman" w:hAnsi="Times New Roman" w:cs="Times New Roman"/>
                <w:lang w:eastAsia="en-US"/>
              </w:rPr>
            </w:pPr>
          </w:p>
          <w:p w14:paraId="34E9E4AD" w14:textId="77777777" w:rsidR="000B1684" w:rsidRDefault="000B1684">
            <w:pPr>
              <w:pStyle w:val="ConsPlusNormal"/>
              <w:spacing w:line="256" w:lineRule="auto"/>
              <w:ind w:firstLine="0"/>
              <w:jc w:val="both"/>
              <w:rPr>
                <w:rFonts w:ascii="Times New Roman" w:hAnsi="Times New Roman" w:cs="Times New Roman"/>
                <w:lang w:eastAsia="en-US"/>
              </w:rPr>
            </w:pPr>
          </w:p>
          <w:p w14:paraId="0BF69CB7" w14:textId="77777777" w:rsidR="000B1684" w:rsidRDefault="000B1684">
            <w:pPr>
              <w:pStyle w:val="ConsPlusNormal"/>
              <w:spacing w:line="256" w:lineRule="auto"/>
              <w:ind w:firstLine="0"/>
              <w:jc w:val="both"/>
              <w:rPr>
                <w:rFonts w:ascii="Times New Roman" w:hAnsi="Times New Roman" w:cs="Times New Roman"/>
                <w:lang w:eastAsia="en-US"/>
              </w:rPr>
            </w:pPr>
          </w:p>
          <w:p w14:paraId="0EE6C01F" w14:textId="77777777" w:rsidR="000B1684" w:rsidRDefault="000B1684">
            <w:pPr>
              <w:pStyle w:val="ConsPlusNormal"/>
              <w:spacing w:line="256" w:lineRule="auto"/>
              <w:ind w:firstLine="0"/>
              <w:jc w:val="both"/>
              <w:rPr>
                <w:rFonts w:ascii="Times New Roman" w:hAnsi="Times New Roman" w:cs="Times New Roman"/>
                <w:lang w:eastAsia="en-US"/>
              </w:rPr>
            </w:pPr>
          </w:p>
          <w:p w14:paraId="45651C1C" w14:textId="77777777" w:rsidR="000B1684" w:rsidRDefault="000B1684">
            <w:pPr>
              <w:pStyle w:val="ConsPlusNormal"/>
              <w:spacing w:line="256" w:lineRule="auto"/>
              <w:ind w:firstLine="0"/>
              <w:jc w:val="both"/>
              <w:rPr>
                <w:rFonts w:ascii="Times New Roman" w:hAnsi="Times New Roman" w:cs="Times New Roman"/>
                <w:lang w:eastAsia="en-US"/>
              </w:rPr>
            </w:pPr>
          </w:p>
          <w:p w14:paraId="52F43683" w14:textId="77777777" w:rsidR="000B1684" w:rsidRDefault="000B1684">
            <w:pPr>
              <w:pStyle w:val="ConsPlusNormal"/>
              <w:spacing w:line="256" w:lineRule="auto"/>
              <w:ind w:firstLine="0"/>
              <w:jc w:val="both"/>
              <w:rPr>
                <w:rFonts w:ascii="Times New Roman" w:hAnsi="Times New Roman" w:cs="Times New Roman"/>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7DDC1F58" w14:textId="77777777" w:rsidR="000B1684" w:rsidRDefault="000B1684">
            <w:pPr>
              <w:pStyle w:val="affa"/>
              <w:ind w:firstLine="12"/>
              <w:rPr>
                <w:color w:val="000000"/>
                <w:sz w:val="20"/>
                <w:szCs w:val="20"/>
              </w:rPr>
            </w:pPr>
            <w:r>
              <w:rPr>
                <w:color w:val="000000"/>
                <w:sz w:val="20"/>
                <w:szCs w:val="20"/>
              </w:rPr>
              <w:lastRenderedPageBreak/>
              <w:t>Характеризовать основные этапы истории Китая во второй половине ХХ – начале XXI в. Объяснять значение понятий:</w:t>
            </w:r>
          </w:p>
          <w:p w14:paraId="00AB786C" w14:textId="77777777" w:rsidR="000B1684" w:rsidRDefault="000B1684">
            <w:pPr>
              <w:pStyle w:val="affa"/>
              <w:ind w:firstLine="12"/>
              <w:rPr>
                <w:color w:val="000000"/>
                <w:sz w:val="20"/>
                <w:szCs w:val="20"/>
              </w:rPr>
            </w:pPr>
            <w:r>
              <w:rPr>
                <w:color w:val="000000"/>
                <w:sz w:val="20"/>
                <w:szCs w:val="20"/>
              </w:rPr>
              <w:t>маоизм, культурная революция. Раскрывать сущность и следствия экономических реформ в Китае конца 1970-х – 1980-х гг. Подготовить сообщение</w:t>
            </w:r>
          </w:p>
          <w:p w14:paraId="4D3767AE" w14:textId="77777777" w:rsidR="000B1684" w:rsidRDefault="000B1684">
            <w:pPr>
              <w:pStyle w:val="affa"/>
              <w:ind w:firstLine="12"/>
              <w:rPr>
                <w:color w:val="000000"/>
                <w:sz w:val="20"/>
                <w:szCs w:val="20"/>
              </w:rPr>
            </w:pPr>
            <w:r>
              <w:rPr>
                <w:color w:val="000000"/>
                <w:sz w:val="20"/>
                <w:szCs w:val="20"/>
              </w:rPr>
              <w:t>о внутреннем развитии и внешней политике Китая на современном этапе. Рассказывать о событиях,</w:t>
            </w:r>
          </w:p>
          <w:p w14:paraId="61914AA3" w14:textId="77777777" w:rsidR="000B1684" w:rsidRDefault="000B1684">
            <w:pPr>
              <w:pStyle w:val="affa"/>
              <w:ind w:firstLine="12"/>
              <w:rPr>
                <w:color w:val="000000"/>
                <w:sz w:val="20"/>
                <w:szCs w:val="20"/>
              </w:rPr>
            </w:pPr>
            <w:r>
              <w:rPr>
                <w:color w:val="000000"/>
                <w:sz w:val="20"/>
                <w:szCs w:val="20"/>
              </w:rPr>
              <w:t>в результате которых произошло разделение Вьетнама и Кореи</w:t>
            </w:r>
          </w:p>
          <w:p w14:paraId="1DE93F03" w14:textId="77777777" w:rsidR="000B1684" w:rsidRDefault="000B1684">
            <w:pPr>
              <w:pStyle w:val="affa"/>
              <w:ind w:firstLine="12"/>
              <w:rPr>
                <w:color w:val="000000"/>
                <w:sz w:val="20"/>
                <w:szCs w:val="20"/>
              </w:rPr>
            </w:pPr>
            <w:r>
              <w:rPr>
                <w:color w:val="000000"/>
                <w:sz w:val="20"/>
                <w:szCs w:val="20"/>
              </w:rPr>
              <w:t>на государства с разным общественно-политическим строем.</w:t>
            </w:r>
          </w:p>
          <w:p w14:paraId="182309DE" w14:textId="77777777" w:rsidR="000B1684" w:rsidRDefault="000B1684">
            <w:pPr>
              <w:pStyle w:val="affa"/>
              <w:ind w:firstLine="12"/>
              <w:rPr>
                <w:color w:val="000000"/>
                <w:sz w:val="20"/>
                <w:szCs w:val="20"/>
              </w:rPr>
            </w:pPr>
            <w:r>
              <w:rPr>
                <w:color w:val="000000"/>
                <w:sz w:val="20"/>
                <w:szCs w:val="20"/>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133E50D5" w14:textId="77777777" w:rsidR="000B1684" w:rsidRDefault="000B1684">
            <w:pPr>
              <w:pStyle w:val="affa"/>
              <w:ind w:firstLine="12"/>
              <w:rPr>
                <w:color w:val="000000"/>
                <w:sz w:val="20"/>
                <w:szCs w:val="20"/>
              </w:rPr>
            </w:pPr>
            <w:r>
              <w:rPr>
                <w:color w:val="000000"/>
                <w:sz w:val="20"/>
                <w:szCs w:val="20"/>
              </w:rPr>
              <w:t xml:space="preserve">Объяснять предпосылки японского «экономического чуда». Раскрывать значение понятия: новые индустриальные страны, </w:t>
            </w:r>
            <w:r>
              <w:rPr>
                <w:color w:val="000000"/>
                <w:sz w:val="20"/>
                <w:szCs w:val="20"/>
              </w:rPr>
              <w:lastRenderedPageBreak/>
              <w:t>привлекая факты истории конкретных стран.</w:t>
            </w:r>
          </w:p>
          <w:p w14:paraId="58AFC448" w14:textId="77777777" w:rsidR="000B1684" w:rsidRDefault="000B1684">
            <w:pPr>
              <w:pStyle w:val="affa"/>
              <w:spacing w:line="240" w:lineRule="auto"/>
              <w:ind w:firstLine="12"/>
              <w:rPr>
                <w:color w:val="000000"/>
                <w:sz w:val="20"/>
                <w:szCs w:val="20"/>
              </w:rPr>
            </w:pPr>
            <w:r>
              <w:rPr>
                <w:color w:val="000000"/>
                <w:sz w:val="20"/>
                <w:szCs w:val="20"/>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0B1684" w14:paraId="7C5862E3"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EBD28E"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F957DE"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ACC805"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28268FE"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002B7CE" w14:textId="77777777" w:rsidR="000B1684" w:rsidRDefault="000B1684">
            <w:pPr>
              <w:pStyle w:val="affa"/>
              <w:ind w:firstLine="0"/>
              <w:rPr>
                <w:color w:val="000000"/>
                <w:sz w:val="20"/>
                <w:szCs w:val="20"/>
              </w:rPr>
            </w:pPr>
            <w:r>
              <w:rPr>
                <w:color w:val="000000"/>
                <w:sz w:val="20"/>
                <w:szCs w:val="20"/>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5648" w:type="dxa"/>
            <w:tcBorders>
              <w:top w:val="single" w:sz="4" w:space="0" w:color="auto"/>
              <w:left w:val="single" w:sz="4" w:space="0" w:color="auto"/>
              <w:bottom w:val="single" w:sz="4" w:space="0" w:color="auto"/>
              <w:right w:val="single" w:sz="4" w:space="0" w:color="auto"/>
            </w:tcBorders>
            <w:hideMark/>
          </w:tcPr>
          <w:p w14:paraId="33524A61" w14:textId="77777777" w:rsidR="000B1684" w:rsidRDefault="000B1684">
            <w:pPr>
              <w:pStyle w:val="affa"/>
              <w:ind w:firstLine="12"/>
              <w:rPr>
                <w:sz w:val="20"/>
                <w:szCs w:val="20"/>
              </w:rPr>
            </w:pPr>
            <w:r>
              <w:rPr>
                <w:sz w:val="20"/>
                <w:szCs w:val="20"/>
              </w:rPr>
              <w:t>Характеризовать, используя историческую карту, причины,</w:t>
            </w:r>
          </w:p>
          <w:p w14:paraId="76FC3E7B" w14:textId="77777777" w:rsidR="000B1684" w:rsidRDefault="000B1684">
            <w:pPr>
              <w:pStyle w:val="affa"/>
              <w:ind w:firstLine="12"/>
              <w:rPr>
                <w:sz w:val="20"/>
                <w:szCs w:val="20"/>
              </w:rPr>
            </w:pPr>
            <w:r>
              <w:rPr>
                <w:sz w:val="20"/>
                <w:szCs w:val="20"/>
              </w:rPr>
              <w:t>основных участников и следствия арабо-израильских войн во второй половине ХХ в. Объяснять значение понятий:</w:t>
            </w:r>
          </w:p>
          <w:p w14:paraId="45F5ED51" w14:textId="77777777" w:rsidR="000B1684" w:rsidRDefault="000B1684">
            <w:pPr>
              <w:pStyle w:val="affa"/>
              <w:ind w:firstLine="12"/>
              <w:rPr>
                <w:sz w:val="20"/>
                <w:szCs w:val="20"/>
              </w:rPr>
            </w:pPr>
            <w:r>
              <w:rPr>
                <w:sz w:val="20"/>
                <w:szCs w:val="20"/>
              </w:rPr>
              <w:t>палестинская проблема, Суэцкий конфликт, «арабская весна».</w:t>
            </w:r>
          </w:p>
          <w:p w14:paraId="069E275A" w14:textId="77777777" w:rsidR="000B1684" w:rsidRDefault="000B1684">
            <w:pPr>
              <w:pStyle w:val="affa"/>
              <w:ind w:firstLine="12"/>
              <w:rPr>
                <w:sz w:val="20"/>
                <w:szCs w:val="20"/>
              </w:rPr>
            </w:pPr>
            <w:r>
              <w:rPr>
                <w:sz w:val="20"/>
                <w:szCs w:val="20"/>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tc>
      </w:tr>
      <w:tr w:rsidR="000B1684" w14:paraId="2F940943"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D68B55"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AC393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1C8837"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5A28284"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675E84F" w14:textId="77777777" w:rsidR="000B1684" w:rsidRDefault="000B1684">
            <w:pPr>
              <w:pStyle w:val="affa"/>
              <w:ind w:firstLine="0"/>
              <w:rPr>
                <w:color w:val="000000"/>
                <w:sz w:val="20"/>
                <w:szCs w:val="20"/>
              </w:rPr>
            </w:pPr>
            <w:r>
              <w:rPr>
                <w:color w:val="000000"/>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Borders>
              <w:top w:val="single" w:sz="4" w:space="0" w:color="auto"/>
              <w:left w:val="single" w:sz="4" w:space="0" w:color="auto"/>
              <w:bottom w:val="single" w:sz="4" w:space="0" w:color="auto"/>
              <w:right w:val="single" w:sz="4" w:space="0" w:color="auto"/>
            </w:tcBorders>
            <w:hideMark/>
          </w:tcPr>
          <w:p w14:paraId="145DD6D3" w14:textId="77777777" w:rsidR="000B1684" w:rsidRDefault="000B1684">
            <w:pPr>
              <w:pStyle w:val="affa"/>
              <w:ind w:firstLine="12"/>
              <w:rPr>
                <w:sz w:val="20"/>
                <w:szCs w:val="20"/>
              </w:rPr>
            </w:pPr>
            <w:r>
              <w:rPr>
                <w:sz w:val="20"/>
                <w:szCs w:val="20"/>
              </w:rPr>
              <w:t>Рассказывать, используя историческую карту,</w:t>
            </w:r>
          </w:p>
          <w:p w14:paraId="6F071200" w14:textId="77777777" w:rsidR="000B1684" w:rsidRDefault="000B1684">
            <w:pPr>
              <w:pStyle w:val="affa"/>
              <w:ind w:firstLine="12"/>
              <w:rPr>
                <w:sz w:val="20"/>
                <w:szCs w:val="20"/>
              </w:rPr>
            </w:pPr>
            <w:r>
              <w:rPr>
                <w:sz w:val="20"/>
                <w:szCs w:val="20"/>
              </w:rPr>
              <w:t>об освобождении стран Тропической и Южной Африки</w:t>
            </w:r>
          </w:p>
          <w:p w14:paraId="7D4A706C" w14:textId="77777777" w:rsidR="000B1684" w:rsidRDefault="000B1684">
            <w:pPr>
              <w:pStyle w:val="affa"/>
              <w:ind w:firstLine="12"/>
              <w:rPr>
                <w:sz w:val="20"/>
                <w:szCs w:val="20"/>
              </w:rPr>
            </w:pPr>
            <w:r>
              <w:rPr>
                <w:sz w:val="20"/>
                <w:szCs w:val="20"/>
              </w:rPr>
              <w:t>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w:t>
            </w:r>
          </w:p>
          <w:p w14:paraId="2BC7EB21" w14:textId="77777777" w:rsidR="000B1684" w:rsidRDefault="000B1684">
            <w:pPr>
              <w:pStyle w:val="affa"/>
              <w:ind w:firstLine="12"/>
              <w:rPr>
                <w:sz w:val="20"/>
                <w:szCs w:val="20"/>
              </w:rPr>
            </w:pPr>
            <w:r>
              <w:rPr>
                <w:sz w:val="20"/>
                <w:szCs w:val="20"/>
              </w:rPr>
              <w:t>от колониальной зависимости</w:t>
            </w:r>
          </w:p>
        </w:tc>
      </w:tr>
      <w:tr w:rsidR="000B1684" w14:paraId="7FEE119E"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D3412A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1BB625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Латинской Америки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CB756E6"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DAC7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761E3542" w14:textId="77777777" w:rsidR="000B1684" w:rsidRDefault="000B1684">
            <w:pPr>
              <w:pStyle w:val="affa"/>
              <w:spacing w:line="240" w:lineRule="auto"/>
              <w:ind w:firstLine="0"/>
              <w:rPr>
                <w:color w:val="000000"/>
                <w:sz w:val="20"/>
                <w:szCs w:val="20"/>
              </w:rPr>
            </w:pPr>
          </w:p>
        </w:tc>
      </w:tr>
      <w:tr w:rsidR="000B1684" w14:paraId="0BB5A1C7"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26E949"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D07E5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8BD44E"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25C821D"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1F85AD7" w14:textId="77777777" w:rsidR="000B1684" w:rsidRDefault="000B1684">
            <w:pPr>
              <w:spacing w:line="256" w:lineRule="auto"/>
              <w:jc w:val="both"/>
              <w:rPr>
                <w:color w:val="000000"/>
                <w:sz w:val="20"/>
                <w:szCs w:val="20"/>
                <w:lang w:eastAsia="en-US"/>
              </w:rPr>
            </w:pPr>
            <w:r>
              <w:rPr>
                <w:color w:val="000000"/>
                <w:sz w:val="20"/>
                <w:szCs w:val="20"/>
                <w:lang w:eastAsia="en-US"/>
              </w:rPr>
              <w:t xml:space="preserve">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Pr>
                <w:color w:val="000000"/>
                <w:sz w:val="20"/>
                <w:szCs w:val="20"/>
                <w:lang w:eastAsia="en-US"/>
              </w:rPr>
              <w:t>Националреформизм</w:t>
            </w:r>
            <w:proofErr w:type="spellEnd"/>
            <w:r>
              <w:rPr>
                <w:color w:val="000000"/>
                <w:sz w:val="20"/>
                <w:szCs w:val="20"/>
                <w:lang w:eastAsia="en-US"/>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Borders>
              <w:top w:val="single" w:sz="4" w:space="0" w:color="auto"/>
              <w:left w:val="single" w:sz="4" w:space="0" w:color="auto"/>
              <w:bottom w:val="single" w:sz="4" w:space="0" w:color="auto"/>
              <w:right w:val="single" w:sz="4" w:space="0" w:color="auto"/>
            </w:tcBorders>
            <w:hideMark/>
          </w:tcPr>
          <w:p w14:paraId="3FC1CECF" w14:textId="77777777" w:rsidR="000B1684" w:rsidRDefault="000B1684">
            <w:pPr>
              <w:pStyle w:val="affa"/>
              <w:ind w:firstLine="12"/>
              <w:rPr>
                <w:color w:val="000000"/>
                <w:sz w:val="20"/>
                <w:szCs w:val="20"/>
              </w:rPr>
            </w:pPr>
            <w:r>
              <w:rPr>
                <w:color w:val="000000"/>
                <w:sz w:val="20"/>
                <w:szCs w:val="20"/>
              </w:rPr>
              <w:t>Объяснять значение понятий: импортозамещающая</w:t>
            </w:r>
          </w:p>
          <w:p w14:paraId="0927B9D6" w14:textId="77777777" w:rsidR="000B1684" w:rsidRDefault="000B1684">
            <w:pPr>
              <w:pStyle w:val="affa"/>
              <w:ind w:firstLine="12"/>
              <w:rPr>
                <w:color w:val="000000"/>
                <w:sz w:val="20"/>
                <w:szCs w:val="20"/>
              </w:rPr>
            </w:pPr>
            <w:r>
              <w:rPr>
                <w:color w:val="000000"/>
                <w:sz w:val="20"/>
                <w:szCs w:val="20"/>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54110A07" w14:textId="77777777" w:rsidR="000B1684" w:rsidRDefault="000B1684">
            <w:pPr>
              <w:pStyle w:val="affa"/>
              <w:ind w:firstLine="12"/>
              <w:rPr>
                <w:color w:val="000000"/>
                <w:sz w:val="20"/>
                <w:szCs w:val="20"/>
              </w:rPr>
            </w:pPr>
            <w:r>
              <w:rPr>
                <w:color w:val="000000"/>
                <w:sz w:val="20"/>
                <w:szCs w:val="20"/>
              </w:rPr>
              <w:t>Представить сообщение об одном из лидеров латиноамериканских государств во второй половине</w:t>
            </w:r>
          </w:p>
          <w:p w14:paraId="2CBA8CBB" w14:textId="77777777" w:rsidR="000B1684" w:rsidRDefault="000B1684">
            <w:pPr>
              <w:pStyle w:val="affa"/>
              <w:ind w:firstLine="12"/>
              <w:rPr>
                <w:color w:val="000000"/>
                <w:sz w:val="20"/>
                <w:szCs w:val="20"/>
              </w:rPr>
            </w:pPr>
            <w:r>
              <w:rPr>
                <w:color w:val="000000"/>
                <w:sz w:val="20"/>
                <w:szCs w:val="20"/>
              </w:rPr>
              <w:t>ХХ – начале ХХI в (по выбору)</w:t>
            </w:r>
          </w:p>
        </w:tc>
      </w:tr>
      <w:tr w:rsidR="000B1684" w14:paraId="79E0C8FB"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20BF97A"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06EA14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Международные отношения во </w:t>
            </w:r>
            <w:r>
              <w:rPr>
                <w:bCs/>
                <w:sz w:val="20"/>
                <w:szCs w:val="20"/>
                <w:lang w:eastAsia="en-US"/>
              </w:rPr>
              <w:lastRenderedPageBreak/>
              <w:t>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F2DE01C"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lastRenderedPageBreak/>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B584E" w14:textId="77777777" w:rsidR="000B1684" w:rsidRDefault="000B1684">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6E7782C6" w14:textId="77777777" w:rsidR="000B1684" w:rsidRDefault="000B1684">
            <w:pPr>
              <w:pStyle w:val="affa"/>
              <w:ind w:firstLine="0"/>
              <w:rPr>
                <w:color w:val="000000"/>
                <w:sz w:val="20"/>
                <w:szCs w:val="20"/>
              </w:rPr>
            </w:pPr>
          </w:p>
        </w:tc>
      </w:tr>
      <w:tr w:rsidR="000B1684" w14:paraId="048CE74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8B4A7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B52FEA"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C1F0B"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53FA637"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5D84ED0" w14:textId="77777777" w:rsidR="000B1684" w:rsidRDefault="000B1684">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Международные отношения во второй половине XX - начале XXI </w:t>
            </w:r>
            <w:r>
              <w:rPr>
                <w:rFonts w:ascii="Times New Roman" w:hAnsi="Times New Roman" w:cs="Times New Roman"/>
                <w:color w:val="000000"/>
                <w:lang w:eastAsia="en-US"/>
              </w:rPr>
              <w:lastRenderedPageBreak/>
              <w:t>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065482AB" w14:textId="77777777" w:rsidR="000B1684" w:rsidRDefault="000B1684">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Borders>
              <w:top w:val="single" w:sz="4" w:space="0" w:color="auto"/>
              <w:left w:val="single" w:sz="4" w:space="0" w:color="auto"/>
              <w:bottom w:val="single" w:sz="4" w:space="0" w:color="auto"/>
              <w:right w:val="single" w:sz="4" w:space="0" w:color="auto"/>
            </w:tcBorders>
            <w:hideMark/>
          </w:tcPr>
          <w:p w14:paraId="73258C65" w14:textId="77777777" w:rsidR="000B1684" w:rsidRDefault="000B1684">
            <w:pPr>
              <w:pStyle w:val="affa"/>
              <w:ind w:firstLine="12"/>
              <w:rPr>
                <w:color w:val="000000"/>
                <w:sz w:val="20"/>
                <w:szCs w:val="20"/>
              </w:rPr>
            </w:pPr>
            <w:r>
              <w:rPr>
                <w:color w:val="000000"/>
                <w:sz w:val="20"/>
                <w:szCs w:val="20"/>
              </w:rPr>
              <w:lastRenderedPageBreak/>
              <w:t xml:space="preserve">Систематизировать (в форме таблицы) информацию о </w:t>
            </w:r>
            <w:r>
              <w:rPr>
                <w:color w:val="000000"/>
                <w:sz w:val="20"/>
                <w:szCs w:val="20"/>
              </w:rPr>
              <w:lastRenderedPageBreak/>
              <w:t>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0287FA54" w14:textId="77777777" w:rsidR="000B1684" w:rsidRDefault="000B1684">
            <w:pPr>
              <w:pStyle w:val="affa"/>
              <w:ind w:firstLine="12"/>
              <w:rPr>
                <w:color w:val="000000"/>
                <w:sz w:val="20"/>
                <w:szCs w:val="20"/>
              </w:rPr>
            </w:pPr>
            <w:r>
              <w:rPr>
                <w:color w:val="000000"/>
                <w:sz w:val="20"/>
                <w:szCs w:val="20"/>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359B10E7" w14:textId="77777777" w:rsidR="000B1684" w:rsidRDefault="000B1684">
            <w:pPr>
              <w:pStyle w:val="affa"/>
              <w:ind w:firstLine="12"/>
              <w:rPr>
                <w:color w:val="000000"/>
                <w:sz w:val="20"/>
                <w:szCs w:val="20"/>
              </w:rPr>
            </w:pPr>
            <w:r>
              <w:rPr>
                <w:color w:val="000000"/>
                <w:sz w:val="20"/>
                <w:szCs w:val="20"/>
              </w:rPr>
              <w:t>распада СССР и восточного блока. Участвовать в круглом столе «Вклад СССР, Российской Федерации в развитие</w:t>
            </w:r>
          </w:p>
          <w:p w14:paraId="18E44417" w14:textId="77777777" w:rsidR="000B1684" w:rsidRDefault="000B1684">
            <w:pPr>
              <w:pStyle w:val="affa"/>
              <w:ind w:firstLine="12"/>
              <w:rPr>
                <w:color w:val="000000"/>
                <w:sz w:val="20"/>
                <w:szCs w:val="20"/>
              </w:rPr>
            </w:pPr>
            <w:r>
              <w:rPr>
                <w:color w:val="000000"/>
                <w:sz w:val="20"/>
                <w:szCs w:val="20"/>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0814EC7E" w14:textId="77777777" w:rsidR="000B1684" w:rsidRDefault="000B1684">
            <w:pPr>
              <w:pStyle w:val="affa"/>
              <w:ind w:firstLine="12"/>
              <w:rPr>
                <w:color w:val="000000"/>
                <w:sz w:val="20"/>
                <w:szCs w:val="20"/>
              </w:rPr>
            </w:pPr>
            <w:r>
              <w:rPr>
                <w:color w:val="000000"/>
                <w:sz w:val="20"/>
                <w:szCs w:val="20"/>
              </w:rPr>
              <w:t>в современных международных отношениях.</w:t>
            </w:r>
          </w:p>
          <w:p w14:paraId="25C151DA" w14:textId="77777777" w:rsidR="000B1684" w:rsidRDefault="000B1684">
            <w:pPr>
              <w:pStyle w:val="affa"/>
              <w:ind w:firstLine="12"/>
              <w:rPr>
                <w:color w:val="000000"/>
                <w:sz w:val="20"/>
                <w:szCs w:val="20"/>
              </w:rPr>
            </w:pPr>
            <w:r>
              <w:rPr>
                <w:color w:val="000000"/>
                <w:sz w:val="20"/>
                <w:szCs w:val="20"/>
              </w:rPr>
              <w:t>Объяснять последствия расширения НАТО на Восток.</w:t>
            </w:r>
          </w:p>
          <w:p w14:paraId="046DD4E4" w14:textId="77777777" w:rsidR="000B1684" w:rsidRDefault="000B1684">
            <w:pPr>
              <w:pStyle w:val="affa"/>
              <w:ind w:firstLine="12"/>
              <w:rPr>
                <w:color w:val="000000"/>
                <w:sz w:val="20"/>
                <w:szCs w:val="20"/>
              </w:rPr>
            </w:pPr>
            <w:r>
              <w:rPr>
                <w:color w:val="000000"/>
                <w:sz w:val="20"/>
                <w:szCs w:val="20"/>
              </w:rPr>
              <w:t>Характеризовать интеграционные процессы в современном мире: БРИКС, ЕАЭС, СНГ, ШОС, АСЕАН.</w:t>
            </w:r>
          </w:p>
        </w:tc>
      </w:tr>
      <w:tr w:rsidR="000B1684" w14:paraId="0B540C0F"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C90537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3.6</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7DF1EE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Развитие науки и культуры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5B14483"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9DF8BA" w14:textId="77777777" w:rsidR="000B1684" w:rsidRDefault="000B1684">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535BFF0A" w14:textId="77777777" w:rsidR="000B1684" w:rsidRDefault="000B1684">
            <w:pPr>
              <w:pStyle w:val="affa"/>
              <w:ind w:firstLine="0"/>
              <w:rPr>
                <w:color w:val="000000"/>
                <w:sz w:val="20"/>
                <w:szCs w:val="20"/>
              </w:rPr>
            </w:pPr>
          </w:p>
        </w:tc>
      </w:tr>
      <w:tr w:rsidR="000B1684" w14:paraId="236E5A79"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5F64B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A8262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CBDC24"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0C9193C"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DD9E991" w14:textId="2951A16B" w:rsidR="000B1684" w:rsidRDefault="002B290E">
            <w:pPr>
              <w:pStyle w:val="affa"/>
              <w:ind w:firstLine="0"/>
              <w:rPr>
                <w:sz w:val="20"/>
                <w:szCs w:val="20"/>
              </w:rPr>
            </w:pPr>
            <w:r>
              <w:rPr>
                <w:b/>
                <w:color w:val="000000"/>
                <w:sz w:val="20"/>
                <w:szCs w:val="20"/>
              </w:rPr>
              <w:t xml:space="preserve">Профессионально ориентированный модуль. </w:t>
            </w:r>
            <w:r w:rsidR="000B1684" w:rsidRPr="002B290E">
              <w:rPr>
                <w:b/>
                <w:sz w:val="20"/>
                <w:szCs w:val="20"/>
              </w:rPr>
              <w:t xml:space="preserve">Развитие науки и культуры во второй половине XX - начале XXI вв. </w:t>
            </w:r>
            <w:r w:rsidR="000B1684">
              <w:rPr>
                <w:sz w:val="20"/>
                <w:szCs w:val="20"/>
              </w:rPr>
              <w:t xml:space="preserve">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w:t>
            </w:r>
            <w:r w:rsidR="000B1684">
              <w:rPr>
                <w:sz w:val="20"/>
                <w:szCs w:val="20"/>
              </w:rPr>
              <w:lastRenderedPageBreak/>
              <w:t>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1BE22031" w14:textId="77777777" w:rsidR="000B1684" w:rsidRDefault="000B1684">
            <w:pPr>
              <w:pStyle w:val="affa"/>
              <w:ind w:firstLine="0"/>
              <w:rPr>
                <w:color w:val="000000"/>
                <w:sz w:val="20"/>
                <w:szCs w:val="20"/>
              </w:rPr>
            </w:pPr>
            <w:r>
              <w:rPr>
                <w:color w:val="000000"/>
                <w:sz w:val="20"/>
                <w:szCs w:val="20"/>
              </w:rPr>
              <w:lastRenderedPageBreak/>
              <w:t>Представлять сообщения о наиболее значительных</w:t>
            </w:r>
          </w:p>
          <w:p w14:paraId="4CF9BA56" w14:textId="77777777" w:rsidR="000B1684" w:rsidRDefault="000B1684">
            <w:pPr>
              <w:pStyle w:val="affa"/>
              <w:ind w:firstLine="0"/>
              <w:rPr>
                <w:color w:val="000000"/>
                <w:sz w:val="20"/>
                <w:szCs w:val="20"/>
              </w:rPr>
            </w:pPr>
            <w:r>
              <w:rPr>
                <w:color w:val="000000"/>
                <w:sz w:val="20"/>
                <w:szCs w:val="20"/>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0B1684" w14:paraId="2814E8C7"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B9196A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3.7</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B4D04B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Современный мир. Глобальные проблемы человечества.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BCDD4"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FF0000"/>
                <w:sz w:val="20"/>
                <w:szCs w:val="20"/>
                <w:lang w:eastAsia="en-US"/>
              </w:rPr>
            </w:pPr>
            <w:r>
              <w:rPr>
                <w:color w:val="FF0000"/>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3D431EE" w14:textId="77777777" w:rsidR="000B1684" w:rsidRDefault="000B1684">
            <w:pPr>
              <w:autoSpaceDE w:val="0"/>
              <w:autoSpaceDN w:val="0"/>
              <w:adjustRightInd w:val="0"/>
              <w:spacing w:line="256" w:lineRule="auto"/>
              <w:rPr>
                <w:sz w:val="20"/>
                <w:szCs w:val="20"/>
                <w:lang w:eastAsia="en-US"/>
              </w:rPr>
            </w:pPr>
            <w:r>
              <w:rPr>
                <w:bCs/>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3E8C513A"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274AF80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532D17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99A9E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17D232" w14:textId="77777777" w:rsidR="000B1684" w:rsidRDefault="000B1684">
            <w:pPr>
              <w:spacing w:line="256" w:lineRule="auto"/>
              <w:rPr>
                <w:color w:val="FF0000"/>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7E7826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781C89C" w14:textId="77777777" w:rsidR="000B1684" w:rsidRDefault="000B1684">
            <w:pPr>
              <w:pStyle w:val="affa"/>
              <w:ind w:firstLine="0"/>
              <w:rPr>
                <w:sz w:val="20"/>
                <w:szCs w:val="20"/>
              </w:rPr>
            </w:pPr>
            <w:r>
              <w:rPr>
                <w:sz w:val="20"/>
                <w:szCs w:val="20"/>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Borders>
              <w:top w:val="single" w:sz="4" w:space="0" w:color="auto"/>
              <w:left w:val="single" w:sz="4" w:space="0" w:color="auto"/>
              <w:bottom w:val="single" w:sz="4" w:space="0" w:color="auto"/>
              <w:right w:val="single" w:sz="4" w:space="0" w:color="auto"/>
            </w:tcBorders>
            <w:hideMark/>
          </w:tcPr>
          <w:p w14:paraId="78F9EECC"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sz w:val="14"/>
                <w:szCs w:val="14"/>
                <w:lang w:eastAsia="en-US"/>
              </w:rPr>
            </w:pPr>
            <w:r>
              <w:rPr>
                <w:color w:val="000000"/>
                <w:sz w:val="20"/>
                <w:szCs w:val="20"/>
                <w:lang w:eastAsia="en-US"/>
              </w:rPr>
              <w:t>Раскрывать сущность глобальных проблем современности</w:t>
            </w:r>
          </w:p>
        </w:tc>
      </w:tr>
      <w:tr w:rsidR="000B1684" w14:paraId="051E78F1"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21AF2F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3.8</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EE7212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3EFBCF2"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F307058" w14:textId="77777777" w:rsidR="000B1684" w:rsidRDefault="000B1684">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052D76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44D76718"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1265F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E36E4"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EC9613"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7466186"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521806A7" w14:textId="77777777" w:rsidR="000B1684" w:rsidRDefault="000B1684">
            <w:pPr>
              <w:pStyle w:val="affa"/>
              <w:ind w:firstLine="0"/>
              <w:rPr>
                <w:color w:val="000000"/>
                <w:sz w:val="20"/>
                <w:szCs w:val="20"/>
              </w:rPr>
            </w:pPr>
            <w:r>
              <w:rPr>
                <w:color w:val="000000"/>
                <w:sz w:val="20"/>
                <w:szCs w:val="20"/>
              </w:rPr>
              <w:t xml:space="preserve">Обобщение пройденного </w:t>
            </w:r>
            <w:proofErr w:type="gramStart"/>
            <w:r>
              <w:rPr>
                <w:color w:val="000000"/>
                <w:sz w:val="20"/>
                <w:szCs w:val="20"/>
              </w:rPr>
              <w:t>материала  (</w:t>
            </w:r>
            <w:proofErr w:type="gramEnd"/>
            <w:r>
              <w:rPr>
                <w:color w:val="000000"/>
                <w:sz w:val="20"/>
                <w:szCs w:val="20"/>
              </w:rPr>
              <w:t xml:space="preserve">по разделу 3)        </w:t>
            </w:r>
          </w:p>
        </w:tc>
        <w:tc>
          <w:tcPr>
            <w:tcW w:w="5648" w:type="dxa"/>
            <w:tcBorders>
              <w:top w:val="single" w:sz="4" w:space="0" w:color="auto"/>
              <w:left w:val="single" w:sz="4" w:space="0" w:color="auto"/>
              <w:bottom w:val="single" w:sz="4" w:space="0" w:color="auto"/>
              <w:right w:val="single" w:sz="4" w:space="0" w:color="auto"/>
            </w:tcBorders>
          </w:tcPr>
          <w:p w14:paraId="7EC41E9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 w:val="14"/>
                <w:szCs w:val="14"/>
                <w:lang w:eastAsia="en-US"/>
              </w:rPr>
            </w:pPr>
          </w:p>
        </w:tc>
      </w:tr>
      <w:tr w:rsidR="000B1684" w14:paraId="40D5BF0E" w14:textId="77777777" w:rsidTr="000B1684">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9AD98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r>
              <w:rPr>
                <w:b/>
                <w:bCs/>
                <w:iCs/>
                <w:lang w:eastAsia="en-US"/>
              </w:rPr>
              <w:t>Раздел 4. 121.4.2 История России.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974F9B"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p>
        </w:tc>
      </w:tr>
      <w:tr w:rsidR="000B1684" w14:paraId="047F4A47"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30F5C7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F5A4B84"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История России. 1945 -2022 гг. Введение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60FF972"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E152DF"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835014A" w14:textId="77777777" w:rsidR="000B1684" w:rsidRDefault="000B1684">
            <w:pPr>
              <w:pStyle w:val="affa"/>
              <w:ind w:firstLine="0"/>
              <w:rPr>
                <w:color w:val="000000"/>
                <w:sz w:val="20"/>
                <w:szCs w:val="20"/>
              </w:rPr>
            </w:pPr>
          </w:p>
        </w:tc>
      </w:tr>
      <w:tr w:rsidR="000B1684" w14:paraId="567F51D4"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5149D4"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8A2129"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26DEE4"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F417EC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EA8BF94"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История России. 1945 -2022 гг. Введение</w:t>
            </w:r>
          </w:p>
        </w:tc>
        <w:tc>
          <w:tcPr>
            <w:tcW w:w="5648" w:type="dxa"/>
            <w:tcBorders>
              <w:top w:val="single" w:sz="4" w:space="0" w:color="auto"/>
              <w:left w:val="single" w:sz="4" w:space="0" w:color="auto"/>
              <w:bottom w:val="single" w:sz="4" w:space="0" w:color="auto"/>
              <w:right w:val="single" w:sz="4" w:space="0" w:color="auto"/>
            </w:tcBorders>
            <w:hideMark/>
          </w:tcPr>
          <w:p w14:paraId="3ACA6835" w14:textId="77777777" w:rsidR="000B1684" w:rsidRDefault="000B1684">
            <w:pPr>
              <w:pStyle w:val="affa"/>
              <w:ind w:firstLine="12"/>
              <w:rPr>
                <w:color w:val="000000"/>
                <w:sz w:val="20"/>
                <w:szCs w:val="20"/>
              </w:rPr>
            </w:pPr>
            <w:r>
              <w:rPr>
                <w:color w:val="000000"/>
                <w:sz w:val="20"/>
                <w:szCs w:val="20"/>
              </w:rPr>
              <w:t>Выделять основные периоды</w:t>
            </w:r>
          </w:p>
          <w:p w14:paraId="020C921F" w14:textId="77777777" w:rsidR="000B1684" w:rsidRDefault="000B1684">
            <w:pPr>
              <w:pStyle w:val="affa"/>
              <w:ind w:firstLine="12"/>
              <w:rPr>
                <w:color w:val="000000"/>
                <w:sz w:val="20"/>
                <w:szCs w:val="20"/>
              </w:rPr>
            </w:pPr>
            <w:r>
              <w:rPr>
                <w:color w:val="000000"/>
                <w:sz w:val="20"/>
                <w:szCs w:val="20"/>
              </w:rPr>
              <w:t>в истории СССР, России 1945 года – начала ХХI века, называть их хронологические рамки,</w:t>
            </w:r>
          </w:p>
          <w:p w14:paraId="374E7313" w14:textId="77777777" w:rsidR="000B1684" w:rsidRDefault="000B1684">
            <w:pPr>
              <w:pStyle w:val="affa"/>
              <w:ind w:firstLine="12"/>
              <w:rPr>
                <w:color w:val="000000"/>
                <w:sz w:val="20"/>
                <w:szCs w:val="20"/>
              </w:rPr>
            </w:pPr>
            <w:r>
              <w:rPr>
                <w:color w:val="000000"/>
                <w:sz w:val="20"/>
                <w:szCs w:val="20"/>
              </w:rPr>
              <w:t>объяснять основания периодизации.</w:t>
            </w:r>
          </w:p>
          <w:p w14:paraId="57A16224" w14:textId="77777777" w:rsidR="000B1684" w:rsidRDefault="000B1684">
            <w:pPr>
              <w:pStyle w:val="affa"/>
              <w:ind w:firstLine="12"/>
              <w:rPr>
                <w:color w:val="000000"/>
                <w:sz w:val="20"/>
                <w:szCs w:val="20"/>
              </w:rPr>
            </w:pPr>
            <w:r>
              <w:rPr>
                <w:color w:val="000000"/>
                <w:sz w:val="20"/>
                <w:szCs w:val="20"/>
              </w:rPr>
              <w:t>Принимать участие в беседе о предмете и методах</w:t>
            </w:r>
          </w:p>
          <w:p w14:paraId="653EDF6F" w14:textId="77777777" w:rsidR="000B1684" w:rsidRDefault="000B1684">
            <w:pPr>
              <w:pStyle w:val="affa"/>
              <w:ind w:firstLine="12"/>
              <w:rPr>
                <w:color w:val="000000"/>
                <w:sz w:val="20"/>
                <w:szCs w:val="20"/>
              </w:rPr>
            </w:pPr>
            <w:r>
              <w:rPr>
                <w:color w:val="000000"/>
                <w:sz w:val="20"/>
                <w:szCs w:val="20"/>
              </w:rPr>
              <w:t>современной исторической науки, об общественных</w:t>
            </w:r>
          </w:p>
          <w:p w14:paraId="380E95CB" w14:textId="77777777" w:rsidR="000B1684" w:rsidRDefault="000B1684">
            <w:pPr>
              <w:pStyle w:val="affa"/>
              <w:ind w:firstLine="12"/>
              <w:rPr>
                <w:color w:val="000000"/>
                <w:sz w:val="20"/>
                <w:szCs w:val="20"/>
              </w:rPr>
            </w:pPr>
            <w:r>
              <w:rPr>
                <w:color w:val="000000"/>
                <w:sz w:val="20"/>
                <w:szCs w:val="20"/>
              </w:rPr>
              <w:t>функциях исторического</w:t>
            </w:r>
          </w:p>
          <w:p w14:paraId="229558E0" w14:textId="77777777" w:rsidR="000B1684" w:rsidRDefault="000B1684">
            <w:pPr>
              <w:pStyle w:val="affa"/>
              <w:ind w:firstLine="12"/>
              <w:rPr>
                <w:color w:val="000000"/>
                <w:sz w:val="20"/>
                <w:szCs w:val="20"/>
              </w:rPr>
            </w:pPr>
            <w:r>
              <w:rPr>
                <w:color w:val="000000"/>
                <w:sz w:val="20"/>
                <w:szCs w:val="20"/>
              </w:rPr>
              <w:t>знания</w:t>
            </w:r>
          </w:p>
        </w:tc>
      </w:tr>
      <w:tr w:rsidR="000B1684" w14:paraId="6537FEE0"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D7324A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552176C"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СССР в 1945 - 1991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95974B5"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DF21F1"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625DA64" w14:textId="77777777" w:rsidR="000B1684" w:rsidRDefault="000B1684">
            <w:pPr>
              <w:pStyle w:val="affa"/>
              <w:spacing w:line="240" w:lineRule="auto"/>
              <w:ind w:firstLine="0"/>
              <w:rPr>
                <w:color w:val="000000"/>
                <w:sz w:val="20"/>
                <w:szCs w:val="20"/>
              </w:rPr>
            </w:pPr>
          </w:p>
        </w:tc>
      </w:tr>
      <w:tr w:rsidR="000B1684" w14:paraId="00E2377B"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39BB55"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D46B32"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21234C"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B53F50C"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EECB06B" w14:textId="77777777" w:rsidR="000B1684" w:rsidRDefault="000B1684">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 xml:space="preserve">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w:t>
            </w:r>
            <w:r>
              <w:rPr>
                <w:rFonts w:ascii="Times New Roman" w:hAnsi="Times New Roman" w:cs="Times New Roman"/>
                <w:lang w:eastAsia="en-US"/>
              </w:rPr>
              <w:lastRenderedPageBreak/>
              <w:t>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7938B14A" w14:textId="77777777" w:rsidR="000B1684" w:rsidRDefault="000B1684">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5648" w:type="dxa"/>
            <w:tcBorders>
              <w:top w:val="single" w:sz="4" w:space="0" w:color="auto"/>
              <w:left w:val="single" w:sz="4" w:space="0" w:color="auto"/>
              <w:bottom w:val="single" w:sz="4" w:space="0" w:color="auto"/>
              <w:right w:val="single" w:sz="4" w:space="0" w:color="auto"/>
            </w:tcBorders>
            <w:hideMark/>
          </w:tcPr>
          <w:p w14:paraId="0EF65B79" w14:textId="77777777" w:rsidR="000B1684" w:rsidRDefault="000B1684">
            <w:pPr>
              <w:pStyle w:val="16"/>
              <w:ind w:firstLine="12"/>
              <w:rPr>
                <w:color w:val="000000"/>
                <w:sz w:val="20"/>
                <w:szCs w:val="20"/>
              </w:rPr>
            </w:pPr>
            <w:r>
              <w:rPr>
                <w:color w:val="000000"/>
                <w:sz w:val="20"/>
                <w:szCs w:val="20"/>
              </w:rPr>
              <w:lastRenderedPageBreak/>
              <w:t>Характеризовать состояние экономики СССР после окончания Великой Отечественной войны,</w:t>
            </w:r>
          </w:p>
          <w:p w14:paraId="1C1FE08A" w14:textId="77777777" w:rsidR="000B1684" w:rsidRDefault="000B1684">
            <w:pPr>
              <w:pStyle w:val="16"/>
              <w:ind w:firstLine="12"/>
              <w:rPr>
                <w:color w:val="000000"/>
                <w:sz w:val="20"/>
                <w:szCs w:val="20"/>
              </w:rPr>
            </w:pPr>
            <w:r>
              <w:rPr>
                <w:color w:val="000000"/>
                <w:sz w:val="20"/>
                <w:szCs w:val="20"/>
              </w:rPr>
              <w:t>используя карту.</w:t>
            </w:r>
          </w:p>
          <w:p w14:paraId="0DF5CEB9" w14:textId="77777777" w:rsidR="000B1684" w:rsidRDefault="000B1684">
            <w:pPr>
              <w:pStyle w:val="16"/>
              <w:ind w:firstLine="12"/>
              <w:rPr>
                <w:color w:val="000000"/>
                <w:sz w:val="20"/>
                <w:szCs w:val="20"/>
              </w:rPr>
            </w:pPr>
            <w:r>
              <w:rPr>
                <w:color w:val="000000"/>
                <w:sz w:val="20"/>
                <w:szCs w:val="20"/>
              </w:rPr>
              <w:t>Участвовать в обсуждении вопросов о причинах трудностей и проблем развития советского общества</w:t>
            </w:r>
          </w:p>
          <w:p w14:paraId="2A0858B7" w14:textId="77777777" w:rsidR="000B1684" w:rsidRDefault="000B1684">
            <w:pPr>
              <w:pStyle w:val="16"/>
              <w:ind w:firstLine="12"/>
              <w:rPr>
                <w:color w:val="000000"/>
                <w:sz w:val="20"/>
                <w:szCs w:val="20"/>
              </w:rPr>
            </w:pPr>
            <w:r>
              <w:rPr>
                <w:color w:val="000000"/>
                <w:sz w:val="20"/>
                <w:szCs w:val="20"/>
              </w:rPr>
              <w:t>в послевоенное время, об эффективности принимавшихся мер по их преодолению, высказывать и аргументировать</w:t>
            </w:r>
          </w:p>
          <w:p w14:paraId="1D401F3A" w14:textId="77777777" w:rsidR="000B1684" w:rsidRDefault="000B1684">
            <w:pPr>
              <w:pStyle w:val="16"/>
              <w:ind w:firstLine="12"/>
              <w:rPr>
                <w:color w:val="000000"/>
                <w:sz w:val="20"/>
                <w:szCs w:val="20"/>
              </w:rPr>
            </w:pPr>
            <w:r>
              <w:rPr>
                <w:color w:val="000000"/>
                <w:sz w:val="20"/>
                <w:szCs w:val="20"/>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3FFAB722" w14:textId="77777777" w:rsidR="000B1684" w:rsidRDefault="000B1684">
            <w:pPr>
              <w:pStyle w:val="16"/>
              <w:ind w:firstLine="12"/>
              <w:rPr>
                <w:color w:val="000000"/>
                <w:sz w:val="20"/>
                <w:szCs w:val="20"/>
              </w:rPr>
            </w:pPr>
            <w:r>
              <w:rPr>
                <w:color w:val="000000"/>
                <w:sz w:val="20"/>
                <w:szCs w:val="20"/>
              </w:rPr>
              <w:t xml:space="preserve">Объяснять причины и социальную значимость проведения </w:t>
            </w:r>
            <w:r>
              <w:rPr>
                <w:color w:val="000000"/>
                <w:sz w:val="20"/>
                <w:szCs w:val="20"/>
              </w:rPr>
              <w:lastRenderedPageBreak/>
              <w:t>денежной реформы и отмены карточной</w:t>
            </w:r>
          </w:p>
          <w:p w14:paraId="10505CA2" w14:textId="77777777" w:rsidR="000B1684" w:rsidRDefault="000B1684">
            <w:pPr>
              <w:pStyle w:val="16"/>
              <w:ind w:firstLine="12"/>
              <w:rPr>
                <w:color w:val="000000"/>
                <w:sz w:val="20"/>
                <w:szCs w:val="20"/>
              </w:rPr>
            </w:pPr>
            <w:r>
              <w:rPr>
                <w:color w:val="000000"/>
                <w:sz w:val="20"/>
                <w:szCs w:val="20"/>
              </w:rPr>
              <w:t>системы в 1947 г. Участвовать в подготовке проекта</w:t>
            </w:r>
          </w:p>
          <w:p w14:paraId="75FE7F0D" w14:textId="77777777" w:rsidR="000B1684" w:rsidRDefault="000B1684">
            <w:pPr>
              <w:pStyle w:val="16"/>
              <w:ind w:firstLine="12"/>
              <w:rPr>
                <w:color w:val="000000"/>
                <w:sz w:val="20"/>
                <w:szCs w:val="20"/>
              </w:rPr>
            </w:pPr>
            <w:r>
              <w:rPr>
                <w:color w:val="000000"/>
                <w:sz w:val="20"/>
                <w:szCs w:val="20"/>
              </w:rPr>
              <w:t>«Героизм послевоенного восстановления экономики»</w:t>
            </w:r>
          </w:p>
          <w:p w14:paraId="3F5D0B83" w14:textId="77777777" w:rsidR="000B1684" w:rsidRDefault="000B1684">
            <w:pPr>
              <w:pStyle w:val="16"/>
              <w:ind w:firstLine="12"/>
              <w:rPr>
                <w:color w:val="000000"/>
                <w:sz w:val="20"/>
                <w:szCs w:val="20"/>
              </w:rPr>
            </w:pPr>
            <w:r>
              <w:rPr>
                <w:color w:val="000000"/>
                <w:sz w:val="20"/>
                <w:szCs w:val="20"/>
              </w:rPr>
              <w:t>(в том числе на материале истории своего края).</w:t>
            </w:r>
          </w:p>
          <w:p w14:paraId="6F8F68BE" w14:textId="77777777" w:rsidR="000B1684" w:rsidRDefault="000B1684">
            <w:pPr>
              <w:pStyle w:val="16"/>
              <w:ind w:firstLine="12"/>
              <w:rPr>
                <w:color w:val="000000"/>
                <w:sz w:val="20"/>
                <w:szCs w:val="20"/>
              </w:rPr>
            </w:pPr>
            <w:r>
              <w:rPr>
                <w:color w:val="000000"/>
                <w:sz w:val="20"/>
                <w:szCs w:val="20"/>
              </w:rPr>
              <w:t>Раскрывать значение понятий: репарации, гонка вооружений.</w:t>
            </w:r>
          </w:p>
          <w:p w14:paraId="6BB23E27" w14:textId="77777777" w:rsidR="000B1684" w:rsidRDefault="000B1684">
            <w:pPr>
              <w:pStyle w:val="16"/>
              <w:ind w:firstLine="12"/>
              <w:rPr>
                <w:color w:val="000000"/>
                <w:sz w:val="20"/>
                <w:szCs w:val="20"/>
              </w:rPr>
            </w:pPr>
            <w:r>
              <w:rPr>
                <w:color w:val="000000"/>
                <w:sz w:val="20"/>
                <w:szCs w:val="20"/>
              </w:rPr>
              <w:t>Давать оценку значения советского атомного проекта для обеспечения национальной и международной</w:t>
            </w:r>
          </w:p>
          <w:p w14:paraId="30074532" w14:textId="77777777" w:rsidR="000B1684" w:rsidRDefault="000B1684">
            <w:pPr>
              <w:pStyle w:val="16"/>
              <w:ind w:firstLine="12"/>
              <w:rPr>
                <w:color w:val="000000"/>
                <w:sz w:val="20"/>
                <w:szCs w:val="20"/>
              </w:rPr>
            </w:pPr>
            <w:r>
              <w:rPr>
                <w:color w:val="000000"/>
                <w:sz w:val="20"/>
                <w:szCs w:val="20"/>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21F65FB7" w14:textId="77777777" w:rsidR="000B1684" w:rsidRDefault="000B1684">
            <w:pPr>
              <w:pStyle w:val="16"/>
              <w:ind w:firstLine="12"/>
              <w:rPr>
                <w:color w:val="000000"/>
                <w:sz w:val="20"/>
                <w:szCs w:val="20"/>
              </w:rPr>
            </w:pPr>
            <w:r>
              <w:rPr>
                <w:color w:val="000000"/>
                <w:sz w:val="20"/>
                <w:szCs w:val="20"/>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03C2AD13" w14:textId="77777777" w:rsidR="000B1684" w:rsidRDefault="000B1684">
            <w:pPr>
              <w:pStyle w:val="16"/>
              <w:ind w:firstLine="12"/>
              <w:rPr>
                <w:color w:val="000000"/>
                <w:sz w:val="20"/>
                <w:szCs w:val="20"/>
              </w:rPr>
            </w:pPr>
            <w:r>
              <w:rPr>
                <w:color w:val="000000"/>
                <w:sz w:val="20"/>
                <w:szCs w:val="20"/>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5E767137" w14:textId="77777777" w:rsidR="000B1684" w:rsidRDefault="000B1684">
            <w:pPr>
              <w:pStyle w:val="16"/>
              <w:ind w:firstLine="12"/>
              <w:rPr>
                <w:color w:val="000000"/>
                <w:sz w:val="20"/>
                <w:szCs w:val="20"/>
              </w:rPr>
            </w:pPr>
            <w:r>
              <w:rPr>
                <w:color w:val="000000"/>
                <w:sz w:val="20"/>
                <w:szCs w:val="20"/>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tc>
      </w:tr>
      <w:tr w:rsidR="000B1684" w14:paraId="32916800"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771DC3"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D7E8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AC11B0"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D2F7C34"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1BCCD0E"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середине 1950-х - первой половине 1960-х гг.</w:t>
            </w:r>
          </w:p>
          <w:p w14:paraId="631356C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cs="Times New Roman"/>
                <w:lang w:eastAsia="en-US"/>
              </w:rPr>
              <w:t>Приоткрытие</w:t>
            </w:r>
            <w:proofErr w:type="spellEnd"/>
            <w:r>
              <w:rPr>
                <w:rFonts w:ascii="Times New Roman" w:hAnsi="Times New Roman" w:cs="Times New Roman"/>
                <w:lang w:eastAsia="en-US"/>
              </w:rPr>
              <w:t xml:space="preserve"> железного занавеса. Всемирный фестиваль молодежи и студентов 1957 г. Популярные формы досуга. Неофициальная культура. Хрущев и интеллигенция. </w:t>
            </w:r>
            <w:r>
              <w:rPr>
                <w:rFonts w:ascii="Times New Roman" w:hAnsi="Times New Roman" w:cs="Times New Roman"/>
                <w:lang w:eastAsia="en-US"/>
              </w:rPr>
              <w:lastRenderedPageBreak/>
              <w:t xml:space="preserve">Антирелигиозные кампании. Гонения на Церковь. Диссиденты. Самиздат и </w:t>
            </w:r>
            <w:proofErr w:type="spellStart"/>
            <w:r>
              <w:rPr>
                <w:rFonts w:ascii="Times New Roman" w:hAnsi="Times New Roman" w:cs="Times New Roman"/>
                <w:lang w:eastAsia="en-US"/>
              </w:rPr>
              <w:t>тамиздат</w:t>
            </w:r>
            <w:proofErr w:type="spellEnd"/>
            <w:r>
              <w:rPr>
                <w:rFonts w:ascii="Times New Roman" w:hAnsi="Times New Roman" w:cs="Times New Roman"/>
                <w:lang w:eastAsia="en-US"/>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77F5993C"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Pr>
                <w:rFonts w:ascii="Times New Roman" w:hAnsi="Times New Roman" w:cs="Times New Roman"/>
                <w:lang w:eastAsia="en-US"/>
              </w:rPr>
              <w:t>военнополитические</w:t>
            </w:r>
            <w:proofErr w:type="spellEnd"/>
            <w:r>
              <w:rPr>
                <w:rFonts w:ascii="Times New Roman" w:hAnsi="Times New Roman" w:cs="Times New Roman"/>
                <w:lang w:eastAsia="en-US"/>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Pr>
                <w:rFonts w:ascii="Times New Roman" w:hAnsi="Times New Roman" w:cs="Times New Roman"/>
                <w:lang w:eastAsia="en-US"/>
              </w:rPr>
              <w:t>Новочеркасские</w:t>
            </w:r>
            <w:proofErr w:type="spellEnd"/>
            <w:r>
              <w:rPr>
                <w:rFonts w:ascii="Times New Roman" w:hAnsi="Times New Roman" w:cs="Times New Roman"/>
                <w:lang w:eastAsia="en-US"/>
              </w:rPr>
              <w:t xml:space="preserve"> события. Смещение Н.С. Хрущева.</w:t>
            </w:r>
          </w:p>
        </w:tc>
        <w:tc>
          <w:tcPr>
            <w:tcW w:w="5648" w:type="dxa"/>
            <w:tcBorders>
              <w:top w:val="single" w:sz="4" w:space="0" w:color="auto"/>
              <w:left w:val="single" w:sz="4" w:space="0" w:color="auto"/>
              <w:bottom w:val="single" w:sz="4" w:space="0" w:color="auto"/>
              <w:right w:val="single" w:sz="4" w:space="0" w:color="auto"/>
            </w:tcBorders>
            <w:hideMark/>
          </w:tcPr>
          <w:p w14:paraId="24049DCA" w14:textId="77777777" w:rsidR="000B1684" w:rsidRDefault="000B1684">
            <w:pPr>
              <w:pStyle w:val="affa"/>
              <w:spacing w:line="252" w:lineRule="auto"/>
              <w:rPr>
                <w:color w:val="000000"/>
                <w:sz w:val="20"/>
                <w:szCs w:val="20"/>
              </w:rPr>
            </w:pPr>
            <w:r>
              <w:rPr>
                <w:color w:val="000000"/>
                <w:sz w:val="20"/>
                <w:szCs w:val="20"/>
              </w:rPr>
              <w:lastRenderedPageBreak/>
              <w:t>Характеризовать основные признак оттепели в политической сфере. 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6026261F" w14:textId="77777777" w:rsidR="000B1684" w:rsidRDefault="000B1684">
            <w:pPr>
              <w:pStyle w:val="affa"/>
              <w:spacing w:line="252" w:lineRule="auto"/>
              <w:rPr>
                <w:color w:val="000000"/>
                <w:sz w:val="20"/>
                <w:szCs w:val="20"/>
              </w:rPr>
            </w:pPr>
            <w:r>
              <w:rPr>
                <w:color w:val="000000"/>
                <w:sz w:val="20"/>
                <w:szCs w:val="20"/>
              </w:rPr>
              <w:t xml:space="preserve">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w:t>
            </w:r>
            <w:r>
              <w:rPr>
                <w:color w:val="000000"/>
                <w:sz w:val="20"/>
                <w:szCs w:val="20"/>
              </w:rPr>
              <w:lastRenderedPageBreak/>
              <w:t>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0B1684" w14:paraId="271DF639"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4FA1B1"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FAC70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B285E7"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AC7BC78"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B96215B"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Pr>
                <w:rFonts w:ascii="Times New Roman" w:hAnsi="Times New Roman" w:cs="Times New Roman"/>
                <w:lang w:eastAsia="en-US"/>
              </w:rPr>
              <w:t>Десталинизация</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ресталинизация</w:t>
            </w:r>
            <w:proofErr w:type="spellEnd"/>
            <w:r>
              <w:rPr>
                <w:rFonts w:ascii="Times New Roman" w:hAnsi="Times New Roman" w:cs="Times New Roman"/>
                <w:lang w:eastAsia="en-US"/>
              </w:rPr>
              <w:t xml:space="preserve">. Экономические реформы 1960-х гг. Новые ориентиры аграрной политики. </w:t>
            </w:r>
            <w:proofErr w:type="spellStart"/>
            <w:r>
              <w:rPr>
                <w:rFonts w:ascii="Times New Roman" w:hAnsi="Times New Roman" w:cs="Times New Roman"/>
                <w:lang w:eastAsia="en-US"/>
              </w:rPr>
              <w:t>Косыгинская</w:t>
            </w:r>
            <w:proofErr w:type="spellEnd"/>
            <w:r>
              <w:rPr>
                <w:rFonts w:ascii="Times New Roman" w:hAnsi="Times New Roman" w:cs="Times New Roman"/>
                <w:lang w:eastAsia="en-US"/>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w:t>
            </w:r>
            <w:r>
              <w:rPr>
                <w:rFonts w:ascii="Times New Roman" w:hAnsi="Times New Roman" w:cs="Times New Roman"/>
                <w:lang w:eastAsia="en-US"/>
              </w:rPr>
              <w:lastRenderedPageBreak/>
              <w:t>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Borders>
              <w:top w:val="single" w:sz="4" w:space="0" w:color="auto"/>
              <w:left w:val="single" w:sz="4" w:space="0" w:color="auto"/>
              <w:bottom w:val="single" w:sz="4" w:space="0" w:color="auto"/>
              <w:right w:val="single" w:sz="4" w:space="0" w:color="auto"/>
            </w:tcBorders>
            <w:hideMark/>
          </w:tcPr>
          <w:p w14:paraId="798A911F" w14:textId="77777777" w:rsidR="000B1684" w:rsidRDefault="000B1684">
            <w:pPr>
              <w:pStyle w:val="affa"/>
              <w:spacing w:line="252" w:lineRule="auto"/>
              <w:ind w:firstLine="0"/>
              <w:rPr>
                <w:color w:val="000000"/>
                <w:sz w:val="20"/>
                <w:szCs w:val="20"/>
              </w:rPr>
            </w:pPr>
            <w:r>
              <w:rPr>
                <w:color w:val="000000"/>
                <w:sz w:val="20"/>
                <w:szCs w:val="20"/>
              </w:rPr>
              <w:lastRenderedPageBreak/>
              <w:t>Раскрывать характер политического курса Л. И. Брежнева, особенности его руководства. Объяснять значение понятий:</w:t>
            </w:r>
          </w:p>
          <w:p w14:paraId="53EE5636" w14:textId="77777777" w:rsidR="000B1684" w:rsidRDefault="000B1684">
            <w:pPr>
              <w:pStyle w:val="affa"/>
              <w:spacing w:line="252" w:lineRule="auto"/>
              <w:ind w:firstLine="0"/>
              <w:rPr>
                <w:color w:val="000000"/>
                <w:sz w:val="20"/>
                <w:szCs w:val="20"/>
              </w:rPr>
            </w:pPr>
            <w:proofErr w:type="spellStart"/>
            <w:r>
              <w:rPr>
                <w:color w:val="000000"/>
                <w:sz w:val="20"/>
                <w:szCs w:val="20"/>
              </w:rPr>
              <w:t>десталинизация</w:t>
            </w:r>
            <w:proofErr w:type="spellEnd"/>
            <w:r>
              <w:rPr>
                <w:color w:val="000000"/>
                <w:sz w:val="20"/>
                <w:szCs w:val="20"/>
              </w:rPr>
              <w:t xml:space="preserve">, </w:t>
            </w:r>
            <w:proofErr w:type="spellStart"/>
            <w:r>
              <w:rPr>
                <w:color w:val="000000"/>
                <w:sz w:val="20"/>
                <w:szCs w:val="20"/>
              </w:rPr>
              <w:t>ресталинизация</w:t>
            </w:r>
            <w:proofErr w:type="spellEnd"/>
            <w:r>
              <w:rPr>
                <w:color w:val="000000"/>
                <w:sz w:val="20"/>
                <w:szCs w:val="20"/>
              </w:rPr>
              <w:t>, концепция «развитого социализма». Характеризовать направленность</w:t>
            </w:r>
          </w:p>
          <w:p w14:paraId="796E2A82" w14:textId="77777777" w:rsidR="000B1684" w:rsidRDefault="000B1684">
            <w:pPr>
              <w:pStyle w:val="affa"/>
              <w:spacing w:line="252" w:lineRule="auto"/>
              <w:ind w:firstLine="0"/>
              <w:rPr>
                <w:color w:val="000000"/>
                <w:sz w:val="20"/>
                <w:szCs w:val="20"/>
              </w:rPr>
            </w:pPr>
            <w:r>
              <w:rPr>
                <w:color w:val="000000"/>
                <w:sz w:val="20"/>
                <w:szCs w:val="20"/>
              </w:rPr>
              <w:t xml:space="preserve">и результаты </w:t>
            </w:r>
            <w:proofErr w:type="spellStart"/>
            <w:r>
              <w:rPr>
                <w:color w:val="000000"/>
                <w:sz w:val="20"/>
                <w:szCs w:val="20"/>
              </w:rPr>
              <w:t>косыгинской</w:t>
            </w:r>
            <w:proofErr w:type="spellEnd"/>
            <w:r>
              <w:rPr>
                <w:color w:val="000000"/>
                <w:sz w:val="20"/>
                <w:szCs w:val="20"/>
              </w:rPr>
              <w:t xml:space="preserve"> реформы в промышленности.</w:t>
            </w:r>
          </w:p>
          <w:p w14:paraId="1261B5B7" w14:textId="77777777" w:rsidR="000B1684" w:rsidRDefault="000B1684">
            <w:pPr>
              <w:pStyle w:val="affa"/>
              <w:spacing w:line="252" w:lineRule="auto"/>
              <w:rPr>
                <w:color w:val="000000"/>
                <w:sz w:val="20"/>
                <w:szCs w:val="20"/>
              </w:rPr>
            </w:pPr>
            <w:r>
              <w:rPr>
                <w:color w:val="000000"/>
                <w:sz w:val="20"/>
                <w:szCs w:val="20"/>
              </w:rPr>
              <w:t xml:space="preserve">Объяснять, в чем состояло значение Конституции СССР, принятой в 1977 г. Объяснять причины и приводить свидетельства нарастания в СССР в 1970-х гг. застойных явлений в экономике. Рассказывать о наиболее значимых </w:t>
            </w:r>
            <w:r>
              <w:rPr>
                <w:color w:val="000000"/>
                <w:sz w:val="20"/>
                <w:szCs w:val="20"/>
              </w:rPr>
              <w:lastRenderedPageBreak/>
              <w:t xml:space="preserve">достижениях СССР второй половины 1960-х – 1970-х </w:t>
            </w:r>
            <w:proofErr w:type="spellStart"/>
            <w:r>
              <w:rPr>
                <w:color w:val="000000"/>
                <w:sz w:val="20"/>
                <w:szCs w:val="20"/>
              </w:rPr>
              <w:t>гг.в</w:t>
            </w:r>
            <w:proofErr w:type="spellEnd"/>
            <w:r>
              <w:rPr>
                <w:color w:val="000000"/>
                <w:sz w:val="20"/>
                <w:szCs w:val="20"/>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4984E3F4" w14:textId="77777777" w:rsidR="000B1684" w:rsidRDefault="000B1684">
            <w:pPr>
              <w:pStyle w:val="affa"/>
              <w:spacing w:line="252" w:lineRule="auto"/>
              <w:rPr>
                <w:color w:val="000000"/>
                <w:sz w:val="20"/>
                <w:szCs w:val="20"/>
              </w:rPr>
            </w:pPr>
            <w:r>
              <w:rPr>
                <w:color w:val="000000"/>
                <w:sz w:val="20"/>
                <w:szCs w:val="20"/>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Pr>
                <w:color w:val="000000"/>
                <w:sz w:val="20"/>
                <w:szCs w:val="20"/>
              </w:rPr>
              <w:t>тамиздат</w:t>
            </w:r>
            <w:proofErr w:type="spellEnd"/>
            <w:r>
              <w:rPr>
                <w:color w:val="000000"/>
                <w:sz w:val="20"/>
                <w:szCs w:val="20"/>
              </w:rPr>
              <w:t>. Представить сообщение о выдающихся представителях отечественной науки, литературы, искусства второй половины</w:t>
            </w:r>
          </w:p>
          <w:p w14:paraId="0A29E382" w14:textId="77777777" w:rsidR="000B1684" w:rsidRDefault="000B1684">
            <w:pPr>
              <w:pStyle w:val="affa"/>
              <w:spacing w:line="252" w:lineRule="auto"/>
              <w:ind w:firstLine="12"/>
              <w:rPr>
                <w:color w:val="000000"/>
                <w:sz w:val="20"/>
                <w:szCs w:val="20"/>
              </w:rPr>
            </w:pPr>
            <w:r>
              <w:rPr>
                <w:color w:val="000000"/>
                <w:sz w:val="20"/>
                <w:szCs w:val="20"/>
              </w:rPr>
              <w:t>1960-х – середины 1980-х гг. (по выбору, в том числе</w:t>
            </w:r>
          </w:p>
          <w:p w14:paraId="040999DE" w14:textId="77777777" w:rsidR="000B1684" w:rsidRDefault="000B1684">
            <w:pPr>
              <w:pStyle w:val="affa"/>
              <w:spacing w:line="252" w:lineRule="auto"/>
              <w:ind w:firstLine="12"/>
              <w:rPr>
                <w:color w:val="000000"/>
                <w:sz w:val="20"/>
                <w:szCs w:val="20"/>
              </w:rPr>
            </w:pPr>
            <w:r>
              <w:rPr>
                <w:color w:val="000000"/>
                <w:sz w:val="20"/>
                <w:szCs w:val="20"/>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7F60907E" w14:textId="77777777" w:rsidR="000B1684" w:rsidRDefault="000B1684">
            <w:pPr>
              <w:pStyle w:val="affa"/>
              <w:spacing w:line="252" w:lineRule="auto"/>
              <w:ind w:firstLine="12"/>
              <w:rPr>
                <w:color w:val="000000"/>
                <w:sz w:val="20"/>
                <w:szCs w:val="20"/>
              </w:rPr>
            </w:pPr>
            <w:r>
              <w:rPr>
                <w:color w:val="000000"/>
                <w:sz w:val="20"/>
                <w:szCs w:val="20"/>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3694307A" w14:textId="77777777" w:rsidR="000B1684" w:rsidRDefault="000B1684">
            <w:pPr>
              <w:pStyle w:val="affa"/>
              <w:spacing w:line="252" w:lineRule="auto"/>
              <w:ind w:firstLine="12"/>
              <w:rPr>
                <w:color w:val="000000"/>
                <w:sz w:val="20"/>
                <w:szCs w:val="20"/>
              </w:rPr>
            </w:pPr>
            <w:r>
              <w:rPr>
                <w:color w:val="000000"/>
                <w:sz w:val="20"/>
                <w:szCs w:val="20"/>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6E149827" w14:textId="77777777" w:rsidR="000B1684" w:rsidRDefault="000B1684">
            <w:pPr>
              <w:pStyle w:val="affa"/>
              <w:spacing w:line="252" w:lineRule="auto"/>
              <w:ind w:firstLine="12"/>
              <w:rPr>
                <w:color w:val="000000"/>
                <w:sz w:val="20"/>
                <w:szCs w:val="20"/>
              </w:rPr>
            </w:pPr>
            <w:r>
              <w:rPr>
                <w:color w:val="000000"/>
                <w:sz w:val="20"/>
                <w:szCs w:val="20"/>
              </w:rPr>
              <w:t>Восточной Европы свидетельствовали о кризисе существовавших режимов</w:t>
            </w:r>
          </w:p>
        </w:tc>
      </w:tr>
      <w:tr w:rsidR="000B1684" w14:paraId="1F1BDD99"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BAB78"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6DEE5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5E4278"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928E9F5"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1A43937"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Политика перестройки. Распад СССР (1985 - 1991 гг.).</w:t>
            </w:r>
          </w:p>
          <w:p w14:paraId="5433CB52"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Нарастание кризисных явлений в социально-экономической и </w:t>
            </w:r>
            <w:proofErr w:type="spellStart"/>
            <w:r>
              <w:rPr>
                <w:rFonts w:ascii="Times New Roman" w:hAnsi="Times New Roman" w:cs="Times New Roman"/>
                <w:lang w:eastAsia="en-US"/>
              </w:rPr>
              <w:t>идейнополитической</w:t>
            </w:r>
            <w:proofErr w:type="spellEnd"/>
            <w:r>
              <w:rPr>
                <w:rFonts w:ascii="Times New Roman" w:hAnsi="Times New Roman" w:cs="Times New Roman"/>
                <w:lang w:eastAsia="en-US"/>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w:t>
            </w:r>
            <w:r>
              <w:rPr>
                <w:rFonts w:ascii="Times New Roman" w:hAnsi="Times New Roman" w:cs="Times New Roman"/>
                <w:lang w:eastAsia="en-US"/>
              </w:rPr>
              <w:lastRenderedPageBreak/>
              <w:t xml:space="preserve">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rFonts w:ascii="Times New Roman" w:hAnsi="Times New Roman" w:cs="Times New Roman"/>
                <w:lang w:eastAsia="en-US"/>
              </w:rPr>
              <w:t>десталинизации</w:t>
            </w:r>
            <w:proofErr w:type="spellEnd"/>
            <w:r>
              <w:rPr>
                <w:rFonts w:ascii="Times New Roman" w:hAnsi="Times New Roman" w:cs="Times New Roman"/>
                <w:lang w:eastAsia="en-US"/>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20BE88C"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DE521F1"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Pr>
                <w:rFonts w:ascii="Times New Roman" w:hAnsi="Times New Roman" w:cs="Times New Roman"/>
                <w:lang w:eastAsia="en-US"/>
              </w:rPr>
              <w:t>Ново-Огаревский</w:t>
            </w:r>
            <w:proofErr w:type="gramEnd"/>
            <w:r>
              <w:rPr>
                <w:rFonts w:ascii="Times New Roman" w:hAnsi="Times New Roman" w:cs="Times New Roman"/>
                <w:lang w:eastAsia="en-US"/>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w:t>
            </w:r>
            <w:r>
              <w:rPr>
                <w:rFonts w:ascii="Times New Roman" w:hAnsi="Times New Roman" w:cs="Times New Roman"/>
                <w:lang w:eastAsia="en-US"/>
              </w:rPr>
              <w:lastRenderedPageBreak/>
              <w:t xml:space="preserve">рыночной экономике. </w:t>
            </w:r>
            <w:proofErr w:type="spellStart"/>
            <w:r>
              <w:rPr>
                <w:rFonts w:ascii="Times New Roman" w:hAnsi="Times New Roman" w:cs="Times New Roman"/>
                <w:lang w:eastAsia="en-US"/>
              </w:rPr>
              <w:t>Радикализация</w:t>
            </w:r>
            <w:proofErr w:type="spellEnd"/>
            <w:r>
              <w:rPr>
                <w:rFonts w:ascii="Times New Roman" w:hAnsi="Times New Roman" w:cs="Times New Roman"/>
                <w:lang w:eastAsia="en-US"/>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Borders>
              <w:top w:val="single" w:sz="4" w:space="0" w:color="auto"/>
              <w:left w:val="single" w:sz="4" w:space="0" w:color="auto"/>
              <w:bottom w:val="single" w:sz="4" w:space="0" w:color="auto"/>
              <w:right w:val="single" w:sz="4" w:space="0" w:color="auto"/>
            </w:tcBorders>
            <w:hideMark/>
          </w:tcPr>
          <w:p w14:paraId="5A5407A5" w14:textId="77777777" w:rsidR="000B1684" w:rsidRDefault="000B1684">
            <w:pPr>
              <w:pStyle w:val="affa"/>
              <w:spacing w:line="252" w:lineRule="auto"/>
              <w:ind w:firstLine="12"/>
              <w:rPr>
                <w:color w:val="000000"/>
                <w:sz w:val="20"/>
                <w:szCs w:val="20"/>
              </w:rPr>
            </w:pPr>
            <w:r>
              <w:rPr>
                <w:color w:val="000000"/>
                <w:sz w:val="20"/>
                <w:szCs w:val="20"/>
              </w:rPr>
              <w:lastRenderedPageBreak/>
              <w:t>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депутатов СССР. Представить сообщение «Основные политические силы в СССР периода перестройки, их лидеры</w:t>
            </w:r>
          </w:p>
          <w:p w14:paraId="64B630C3" w14:textId="77777777" w:rsidR="000B1684" w:rsidRDefault="000B1684">
            <w:pPr>
              <w:pStyle w:val="affa"/>
              <w:spacing w:line="252" w:lineRule="auto"/>
              <w:ind w:firstLine="12"/>
              <w:rPr>
                <w:color w:val="000000"/>
                <w:sz w:val="20"/>
                <w:szCs w:val="20"/>
              </w:rPr>
            </w:pPr>
            <w:r>
              <w:rPr>
                <w:color w:val="000000"/>
                <w:sz w:val="20"/>
                <w:szCs w:val="20"/>
              </w:rPr>
              <w:t xml:space="preserve">и программы». Систематизировать в форме таблицы </w:t>
            </w:r>
            <w:r>
              <w:rPr>
                <w:color w:val="000000"/>
                <w:sz w:val="20"/>
                <w:szCs w:val="20"/>
              </w:rPr>
              <w:lastRenderedPageBreak/>
              <w:t>информацию об основных направлениях и мероприятиях</w:t>
            </w:r>
          </w:p>
          <w:p w14:paraId="3C79914A" w14:textId="77777777" w:rsidR="000B1684" w:rsidRDefault="000B1684">
            <w:pPr>
              <w:pStyle w:val="affa"/>
              <w:spacing w:line="252" w:lineRule="auto"/>
              <w:ind w:firstLine="12"/>
              <w:rPr>
                <w:color w:val="000000"/>
                <w:sz w:val="20"/>
                <w:szCs w:val="20"/>
              </w:rPr>
            </w:pPr>
            <w:r>
              <w:rPr>
                <w:color w:val="000000"/>
                <w:sz w:val="20"/>
                <w:szCs w:val="20"/>
              </w:rPr>
              <w:t>перестройки в экономике, политической сфере,</w:t>
            </w:r>
          </w:p>
          <w:p w14:paraId="1EC7A5AB" w14:textId="77777777" w:rsidR="000B1684" w:rsidRDefault="000B1684">
            <w:pPr>
              <w:pStyle w:val="affa"/>
              <w:spacing w:line="252" w:lineRule="auto"/>
              <w:ind w:firstLine="12"/>
              <w:rPr>
                <w:color w:val="000000"/>
                <w:sz w:val="20"/>
                <w:szCs w:val="20"/>
              </w:rPr>
            </w:pPr>
            <w:r>
              <w:rPr>
                <w:color w:val="000000"/>
                <w:sz w:val="20"/>
                <w:szCs w:val="20"/>
              </w:rPr>
              <w:t>государственном управлении. Раскрывать значение понятий</w:t>
            </w:r>
          </w:p>
          <w:p w14:paraId="6C2B462B" w14:textId="77777777" w:rsidR="000B1684" w:rsidRDefault="000B1684">
            <w:pPr>
              <w:pStyle w:val="affa"/>
              <w:spacing w:line="252" w:lineRule="auto"/>
              <w:ind w:firstLine="12"/>
              <w:rPr>
                <w:color w:val="000000"/>
                <w:sz w:val="20"/>
                <w:szCs w:val="20"/>
              </w:rPr>
            </w:pPr>
            <w:r>
              <w:rPr>
                <w:color w:val="000000"/>
                <w:sz w:val="20"/>
                <w:szCs w:val="20"/>
              </w:rPr>
              <w:t>и терминов: перестройка, гласность, политический плюрализм, приватизация, индивидуальная трудовая деятельность.</w:t>
            </w:r>
          </w:p>
          <w:p w14:paraId="532FD08A" w14:textId="77777777" w:rsidR="000B1684" w:rsidRDefault="000B1684">
            <w:pPr>
              <w:pStyle w:val="affa"/>
              <w:spacing w:line="252" w:lineRule="auto"/>
              <w:ind w:firstLine="12"/>
              <w:rPr>
                <w:color w:val="000000"/>
                <w:sz w:val="20"/>
                <w:szCs w:val="20"/>
              </w:rPr>
            </w:pPr>
            <w:r>
              <w:rPr>
                <w:color w:val="000000"/>
                <w:sz w:val="20"/>
                <w:szCs w:val="20"/>
              </w:rPr>
              <w:t>Объяснять причины нарастания в СССР в 1980-х гг. межнациональных противоречий и сепаратизма.</w:t>
            </w:r>
          </w:p>
          <w:p w14:paraId="6C600DC7" w14:textId="77777777" w:rsidR="000B1684" w:rsidRDefault="000B1684">
            <w:pPr>
              <w:pStyle w:val="affa"/>
              <w:spacing w:line="252" w:lineRule="auto"/>
              <w:ind w:firstLine="12"/>
              <w:rPr>
                <w:color w:val="000000"/>
                <w:sz w:val="20"/>
                <w:szCs w:val="20"/>
              </w:rPr>
            </w:pPr>
            <w:r>
              <w:rPr>
                <w:color w:val="000000"/>
                <w:sz w:val="20"/>
                <w:szCs w:val="20"/>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3BFD8EB8" w14:textId="77777777" w:rsidR="000B1684" w:rsidRDefault="000B1684">
            <w:pPr>
              <w:pStyle w:val="affa"/>
              <w:spacing w:line="252" w:lineRule="auto"/>
              <w:ind w:firstLine="12"/>
              <w:rPr>
                <w:color w:val="000000"/>
                <w:sz w:val="20"/>
                <w:szCs w:val="20"/>
              </w:rPr>
            </w:pPr>
            <w:r>
              <w:rPr>
                <w:color w:val="000000"/>
                <w:sz w:val="20"/>
                <w:szCs w:val="20"/>
              </w:rPr>
              <w:t>Характеризовать различия в подходах к обновлению СССР,</w:t>
            </w:r>
          </w:p>
          <w:p w14:paraId="0958F367" w14:textId="77777777" w:rsidR="000B1684" w:rsidRDefault="000B1684">
            <w:pPr>
              <w:pStyle w:val="affa"/>
              <w:spacing w:line="252" w:lineRule="auto"/>
              <w:ind w:firstLine="12"/>
              <w:rPr>
                <w:color w:val="000000"/>
                <w:sz w:val="20"/>
                <w:szCs w:val="20"/>
              </w:rPr>
            </w:pPr>
            <w:r>
              <w:rPr>
                <w:color w:val="000000"/>
                <w:sz w:val="20"/>
                <w:szCs w:val="20"/>
              </w:rPr>
              <w:t>существовавших в конце 1980-х гг. Объяснять, в чем состояли причины и последствия «парада суверенитетов» в СССР в конце 1980-х – начале 1990-х гг.</w:t>
            </w:r>
          </w:p>
          <w:p w14:paraId="347E5FA1" w14:textId="77777777" w:rsidR="000B1684" w:rsidRDefault="000B1684">
            <w:pPr>
              <w:pStyle w:val="affa"/>
              <w:spacing w:line="252" w:lineRule="auto"/>
              <w:ind w:firstLine="12"/>
              <w:rPr>
                <w:color w:val="000000"/>
                <w:sz w:val="20"/>
                <w:szCs w:val="20"/>
              </w:rPr>
            </w:pPr>
            <w:r>
              <w:rPr>
                <w:color w:val="000000"/>
                <w:sz w:val="20"/>
                <w:szCs w:val="20"/>
              </w:rPr>
              <w:t>Давать оценку значения принятия РСФСР Декларации</w:t>
            </w:r>
          </w:p>
          <w:p w14:paraId="6F277994" w14:textId="77777777" w:rsidR="000B1684" w:rsidRDefault="000B1684">
            <w:pPr>
              <w:pStyle w:val="affa"/>
              <w:spacing w:line="252" w:lineRule="auto"/>
              <w:ind w:firstLine="12"/>
              <w:rPr>
                <w:color w:val="000000"/>
                <w:sz w:val="20"/>
                <w:szCs w:val="20"/>
              </w:rPr>
            </w:pPr>
            <w:r>
              <w:rPr>
                <w:color w:val="000000"/>
                <w:sz w:val="20"/>
                <w:szCs w:val="20"/>
              </w:rPr>
              <w:t>о государственном суверенитете. Объяснять причины нарастания экономического кризиса в СССР в 1990–1991 гг.</w:t>
            </w:r>
          </w:p>
          <w:p w14:paraId="587017A7" w14:textId="77777777" w:rsidR="000B1684" w:rsidRDefault="000B1684">
            <w:pPr>
              <w:pStyle w:val="affa"/>
              <w:spacing w:line="252" w:lineRule="auto"/>
              <w:ind w:firstLine="12"/>
              <w:rPr>
                <w:color w:val="000000"/>
                <w:sz w:val="20"/>
                <w:szCs w:val="20"/>
              </w:rPr>
            </w:pPr>
            <w:r>
              <w:rPr>
                <w:color w:val="000000"/>
                <w:sz w:val="20"/>
                <w:szCs w:val="20"/>
              </w:rPr>
              <w:t>Давать сравнительную характеристику программ</w:t>
            </w:r>
          </w:p>
          <w:p w14:paraId="5F48494B" w14:textId="77777777" w:rsidR="000B1684" w:rsidRDefault="000B1684">
            <w:pPr>
              <w:pStyle w:val="affa"/>
              <w:spacing w:line="252" w:lineRule="auto"/>
              <w:ind w:firstLine="12"/>
              <w:rPr>
                <w:color w:val="000000"/>
                <w:sz w:val="20"/>
                <w:szCs w:val="20"/>
              </w:rPr>
            </w:pPr>
            <w:r>
              <w:rPr>
                <w:color w:val="000000"/>
                <w:sz w:val="20"/>
                <w:szCs w:val="20"/>
              </w:rPr>
              <w:t>перехода к рыночной экономике, разработанных союзным</w:t>
            </w:r>
          </w:p>
          <w:p w14:paraId="7330A41A" w14:textId="77777777" w:rsidR="000B1684" w:rsidRDefault="000B1684">
            <w:pPr>
              <w:pStyle w:val="affa"/>
              <w:spacing w:line="252" w:lineRule="auto"/>
              <w:ind w:firstLine="12"/>
              <w:rPr>
                <w:color w:val="000000"/>
                <w:sz w:val="20"/>
                <w:szCs w:val="20"/>
              </w:rPr>
            </w:pPr>
            <w:r>
              <w:rPr>
                <w:color w:val="000000"/>
                <w:sz w:val="20"/>
                <w:szCs w:val="20"/>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2C145BD4" w14:textId="77777777" w:rsidR="000B1684" w:rsidRDefault="000B1684">
            <w:pPr>
              <w:pStyle w:val="affa"/>
              <w:spacing w:line="252" w:lineRule="auto"/>
              <w:ind w:firstLine="12"/>
              <w:rPr>
                <w:color w:val="000000"/>
                <w:sz w:val="20"/>
                <w:szCs w:val="20"/>
              </w:rPr>
            </w:pPr>
            <w:r>
              <w:rPr>
                <w:color w:val="000000"/>
                <w:sz w:val="20"/>
                <w:szCs w:val="20"/>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24139A86" w14:textId="77777777" w:rsidR="000B1684" w:rsidRDefault="000B1684">
            <w:pPr>
              <w:pStyle w:val="affa"/>
              <w:spacing w:line="252" w:lineRule="auto"/>
              <w:ind w:firstLine="12"/>
              <w:rPr>
                <w:color w:val="000000"/>
                <w:sz w:val="20"/>
                <w:szCs w:val="20"/>
              </w:rPr>
            </w:pPr>
            <w:r>
              <w:rPr>
                <w:color w:val="000000"/>
                <w:sz w:val="20"/>
                <w:szCs w:val="20"/>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0B1684" w14:paraId="251167AD"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110509"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FAE491"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1F4E4B"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60B4EE5"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ADE4AC8"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1945 - 1991 гг.</w:t>
            </w:r>
          </w:p>
        </w:tc>
        <w:tc>
          <w:tcPr>
            <w:tcW w:w="5648" w:type="dxa"/>
            <w:tcBorders>
              <w:top w:val="single" w:sz="4" w:space="0" w:color="auto"/>
              <w:left w:val="single" w:sz="4" w:space="0" w:color="auto"/>
              <w:bottom w:val="single" w:sz="4" w:space="0" w:color="auto"/>
              <w:right w:val="single" w:sz="4" w:space="0" w:color="auto"/>
            </w:tcBorders>
          </w:tcPr>
          <w:p w14:paraId="3CE7D634" w14:textId="77777777" w:rsidR="000B1684" w:rsidRDefault="000B1684">
            <w:pPr>
              <w:pStyle w:val="affa"/>
              <w:spacing w:line="252" w:lineRule="auto"/>
              <w:ind w:firstLine="0"/>
              <w:rPr>
                <w:color w:val="000000"/>
                <w:sz w:val="20"/>
                <w:szCs w:val="20"/>
              </w:rPr>
            </w:pPr>
          </w:p>
        </w:tc>
      </w:tr>
      <w:tr w:rsidR="000B1684" w14:paraId="6C5F90AB"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7C32912"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0B6D7C"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73EEA3"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496ACB8"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36CEFF4" w14:textId="77777777" w:rsidR="000B1684" w:rsidRDefault="000B1684">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теме 4.2, раздел 4)</w:t>
            </w:r>
          </w:p>
        </w:tc>
        <w:tc>
          <w:tcPr>
            <w:tcW w:w="5648" w:type="dxa"/>
            <w:tcBorders>
              <w:top w:val="single" w:sz="4" w:space="0" w:color="auto"/>
              <w:left w:val="single" w:sz="4" w:space="0" w:color="auto"/>
              <w:bottom w:val="single" w:sz="4" w:space="0" w:color="auto"/>
              <w:right w:val="single" w:sz="4" w:space="0" w:color="auto"/>
            </w:tcBorders>
          </w:tcPr>
          <w:p w14:paraId="753E26B3" w14:textId="77777777" w:rsidR="000B1684" w:rsidRDefault="000B1684">
            <w:pPr>
              <w:pStyle w:val="affa"/>
              <w:spacing w:line="252" w:lineRule="auto"/>
              <w:ind w:firstLine="0"/>
              <w:rPr>
                <w:color w:val="000000"/>
                <w:sz w:val="20"/>
                <w:szCs w:val="20"/>
              </w:rPr>
            </w:pPr>
          </w:p>
        </w:tc>
      </w:tr>
      <w:tr w:rsidR="000B1684" w14:paraId="43111775"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93DE2D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634092D"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Российская Федерация в 1992 - 2022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550F098"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p w14:paraId="1D2ACA9E"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(4/</w:t>
            </w:r>
            <w:r>
              <w:rPr>
                <w:bCs/>
                <w:color w:val="FF0000"/>
                <w:sz w:val="20"/>
                <w:szCs w:val="20"/>
                <w:lang w:eastAsia="en-US"/>
              </w:rPr>
              <w:t>2</w:t>
            </w: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BC93F"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254320F" w14:textId="77777777" w:rsidR="000B1684" w:rsidRDefault="000B1684">
            <w:pPr>
              <w:pStyle w:val="affa"/>
              <w:spacing w:line="264" w:lineRule="auto"/>
              <w:ind w:firstLine="0"/>
              <w:rPr>
                <w:color w:val="000000"/>
                <w:sz w:val="20"/>
                <w:szCs w:val="20"/>
              </w:rPr>
            </w:pPr>
          </w:p>
        </w:tc>
      </w:tr>
      <w:tr w:rsidR="000B1684" w14:paraId="610741B8"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BDAB3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5E09F0"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B0156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C32F441"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9D12C8B"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Становление новой России (1992 - 1999 гг.).</w:t>
            </w:r>
          </w:p>
          <w:p w14:paraId="28A69C8D"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lang w:eastAsia="en-US"/>
              </w:rPr>
              <w:t>Ваучерная</w:t>
            </w:r>
            <w:proofErr w:type="spellEnd"/>
            <w:r>
              <w:rPr>
                <w:rFonts w:ascii="Times New Roman" w:hAnsi="Times New Roman" w:cs="Times New Roman"/>
                <w:lang w:eastAsia="en-US"/>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Pr>
                <w:rFonts w:ascii="Times New Roman" w:hAnsi="Times New Roman" w:cs="Times New Roman"/>
                <w:lang w:eastAsia="en-US"/>
              </w:rPr>
              <w:lastRenderedPageBreak/>
              <w:t>деиндустриализации</w:t>
            </w:r>
            <w:proofErr w:type="spellEnd"/>
            <w:r>
              <w:rPr>
                <w:rFonts w:ascii="Times New Roman" w:hAnsi="Times New Roman" w:cs="Times New Roman"/>
                <w:lang w:eastAsia="en-US"/>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AD08EB6"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Borders>
              <w:top w:val="single" w:sz="4" w:space="0" w:color="auto"/>
              <w:left w:val="single" w:sz="4" w:space="0" w:color="auto"/>
              <w:bottom w:val="single" w:sz="4" w:space="0" w:color="auto"/>
              <w:right w:val="single" w:sz="4" w:space="0" w:color="auto"/>
            </w:tcBorders>
            <w:hideMark/>
          </w:tcPr>
          <w:p w14:paraId="4DFFAC84" w14:textId="77777777" w:rsidR="000B1684" w:rsidRDefault="000B1684">
            <w:pPr>
              <w:pStyle w:val="affa"/>
              <w:spacing w:line="264" w:lineRule="auto"/>
              <w:ind w:firstLine="12"/>
              <w:rPr>
                <w:color w:val="000000"/>
                <w:sz w:val="20"/>
                <w:szCs w:val="20"/>
              </w:rPr>
            </w:pPr>
            <w:r>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648A19F8" w14:textId="77777777" w:rsidR="000B1684" w:rsidRDefault="000B1684">
            <w:pPr>
              <w:pStyle w:val="affa"/>
              <w:spacing w:line="264" w:lineRule="auto"/>
              <w:ind w:firstLine="12"/>
              <w:rPr>
                <w:color w:val="000000"/>
                <w:sz w:val="20"/>
                <w:szCs w:val="20"/>
              </w:rPr>
            </w:pPr>
            <w:r>
              <w:rPr>
                <w:color w:val="000000"/>
                <w:sz w:val="20"/>
                <w:szCs w:val="20"/>
              </w:rPr>
              <w:t>Раскрывать значение понятий и терминов: шоковая терапия,</w:t>
            </w:r>
          </w:p>
          <w:p w14:paraId="21132D04" w14:textId="77777777" w:rsidR="000B1684" w:rsidRDefault="000B1684">
            <w:pPr>
              <w:pStyle w:val="affa"/>
              <w:spacing w:line="264" w:lineRule="auto"/>
              <w:ind w:firstLine="12"/>
              <w:rPr>
                <w:color w:val="000000"/>
                <w:sz w:val="20"/>
                <w:szCs w:val="20"/>
              </w:rPr>
            </w:pPr>
            <w:r>
              <w:rPr>
                <w:color w:val="000000"/>
                <w:sz w:val="20"/>
                <w:szCs w:val="20"/>
              </w:rPr>
              <w:t>либерализация цен, приватизация, ваучер.</w:t>
            </w:r>
            <w:r>
              <w:t xml:space="preserve"> </w:t>
            </w:r>
            <w:r>
              <w:rPr>
                <w:color w:val="000000"/>
                <w:sz w:val="20"/>
                <w:szCs w:val="20"/>
              </w:rPr>
              <w:t>Объяснять причины и приводить свидетельства значительного</w:t>
            </w:r>
          </w:p>
          <w:p w14:paraId="77B2B7D5" w14:textId="77777777" w:rsidR="000B1684" w:rsidRDefault="000B1684">
            <w:pPr>
              <w:pStyle w:val="affa"/>
              <w:spacing w:line="264" w:lineRule="auto"/>
              <w:ind w:firstLine="12"/>
              <w:rPr>
                <w:color w:val="000000"/>
                <w:sz w:val="20"/>
                <w:szCs w:val="20"/>
              </w:rPr>
            </w:pPr>
            <w:r>
              <w:rPr>
                <w:color w:val="000000"/>
                <w:sz w:val="20"/>
                <w:szCs w:val="20"/>
              </w:rPr>
              <w:t>падения уровня жизни населения в России 1990-х гг.</w:t>
            </w:r>
          </w:p>
          <w:p w14:paraId="1E436E3A" w14:textId="77777777" w:rsidR="000B1684" w:rsidRDefault="000B1684">
            <w:pPr>
              <w:pStyle w:val="affa"/>
              <w:spacing w:line="264" w:lineRule="auto"/>
              <w:ind w:firstLine="12"/>
              <w:rPr>
                <w:color w:val="000000"/>
                <w:sz w:val="20"/>
                <w:szCs w:val="20"/>
              </w:rPr>
            </w:pPr>
            <w:r>
              <w:rPr>
                <w:color w:val="000000"/>
                <w:sz w:val="20"/>
                <w:szCs w:val="20"/>
              </w:rPr>
              <w:t>Раскрывать обстоятельства, приведшие к политическому</w:t>
            </w:r>
          </w:p>
          <w:p w14:paraId="1BE866B0" w14:textId="77777777" w:rsidR="000B1684" w:rsidRDefault="000B1684">
            <w:pPr>
              <w:pStyle w:val="affa"/>
              <w:spacing w:line="264" w:lineRule="auto"/>
              <w:ind w:firstLine="12"/>
              <w:rPr>
                <w:color w:val="000000"/>
                <w:sz w:val="20"/>
                <w:szCs w:val="20"/>
              </w:rPr>
            </w:pPr>
            <w:r>
              <w:rPr>
                <w:color w:val="000000"/>
                <w:sz w:val="20"/>
                <w:szCs w:val="20"/>
              </w:rPr>
              <w:t>кризису в России осенью 1993 г. Объяснять значение понятий:</w:t>
            </w:r>
          </w:p>
          <w:p w14:paraId="3DB82995" w14:textId="77777777" w:rsidR="000B1684" w:rsidRDefault="000B1684">
            <w:pPr>
              <w:pStyle w:val="affa"/>
              <w:spacing w:line="264" w:lineRule="auto"/>
              <w:ind w:firstLine="12"/>
              <w:rPr>
                <w:color w:val="000000"/>
                <w:sz w:val="20"/>
                <w:szCs w:val="20"/>
              </w:rPr>
            </w:pPr>
            <w:r>
              <w:rPr>
                <w:color w:val="000000"/>
                <w:sz w:val="20"/>
                <w:szCs w:val="20"/>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5D200315" w14:textId="77777777" w:rsidR="000B1684" w:rsidRDefault="000B1684">
            <w:pPr>
              <w:pStyle w:val="affa"/>
              <w:spacing w:line="264" w:lineRule="auto"/>
              <w:ind w:firstLine="12"/>
              <w:rPr>
                <w:color w:val="000000"/>
                <w:sz w:val="20"/>
                <w:szCs w:val="20"/>
              </w:rPr>
            </w:pPr>
            <w:r>
              <w:rPr>
                <w:color w:val="000000"/>
                <w:sz w:val="20"/>
                <w:szCs w:val="20"/>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Pr>
                <w:color w:val="000000"/>
                <w:sz w:val="20"/>
                <w:szCs w:val="20"/>
              </w:rPr>
              <w:t>причии</w:t>
            </w:r>
            <w:proofErr w:type="spellEnd"/>
            <w:r>
              <w:rPr>
                <w:color w:val="000000"/>
                <w:sz w:val="20"/>
                <w:szCs w:val="20"/>
              </w:rPr>
              <w:t xml:space="preserve"> обстоятельства, приведшие к военно-политическому кризису в Чеченской Республике. Характеризовать меры правительства России</w:t>
            </w:r>
          </w:p>
          <w:p w14:paraId="3023212F" w14:textId="77777777" w:rsidR="000B1684" w:rsidRDefault="000B1684">
            <w:pPr>
              <w:pStyle w:val="affa"/>
              <w:spacing w:line="264" w:lineRule="auto"/>
              <w:ind w:firstLine="12"/>
              <w:rPr>
                <w:color w:val="000000"/>
                <w:sz w:val="20"/>
                <w:szCs w:val="20"/>
              </w:rPr>
            </w:pPr>
            <w:r>
              <w:rPr>
                <w:color w:val="000000"/>
                <w:sz w:val="20"/>
                <w:szCs w:val="20"/>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4EBCD8C5" w14:textId="77777777" w:rsidR="000B1684" w:rsidRDefault="000B1684">
            <w:pPr>
              <w:pStyle w:val="affa"/>
              <w:spacing w:line="264" w:lineRule="auto"/>
              <w:ind w:firstLine="12"/>
              <w:rPr>
                <w:color w:val="000000"/>
                <w:sz w:val="20"/>
                <w:szCs w:val="20"/>
              </w:rPr>
            </w:pPr>
            <w:r>
              <w:rPr>
                <w:color w:val="000000"/>
                <w:sz w:val="20"/>
                <w:szCs w:val="20"/>
              </w:rPr>
              <w:lastRenderedPageBreak/>
              <w:t>Объяснять значение понятий и терминов: финансовая пирамида, дефолт. Характеризовать международное положение и новые приоритеты внешней политики России</w:t>
            </w:r>
          </w:p>
          <w:p w14:paraId="3DD4EF75" w14:textId="77777777" w:rsidR="000B1684" w:rsidRDefault="000B1684">
            <w:pPr>
              <w:pStyle w:val="affa"/>
              <w:spacing w:line="264" w:lineRule="auto"/>
              <w:ind w:firstLine="12"/>
              <w:rPr>
                <w:color w:val="000000"/>
                <w:sz w:val="20"/>
                <w:szCs w:val="20"/>
              </w:rPr>
            </w:pPr>
            <w:r>
              <w:rPr>
                <w:color w:val="000000"/>
                <w:sz w:val="20"/>
                <w:szCs w:val="20"/>
              </w:rPr>
              <w:t>в 1990-х гг. Объяснять значимость сохранения Россией статуса</w:t>
            </w:r>
          </w:p>
          <w:p w14:paraId="2CF338F1" w14:textId="77777777" w:rsidR="000B1684" w:rsidRDefault="000B1684">
            <w:pPr>
              <w:pStyle w:val="affa"/>
              <w:spacing w:line="264" w:lineRule="auto"/>
              <w:ind w:firstLine="12"/>
              <w:rPr>
                <w:color w:val="000000"/>
                <w:sz w:val="20"/>
                <w:szCs w:val="20"/>
              </w:rPr>
            </w:pPr>
            <w:r>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09DC3C70" w14:textId="77777777" w:rsidR="000B1684" w:rsidRDefault="000B1684">
            <w:pPr>
              <w:pStyle w:val="affa"/>
              <w:spacing w:line="264" w:lineRule="auto"/>
              <w:ind w:firstLine="12"/>
              <w:rPr>
                <w:color w:val="000000"/>
                <w:sz w:val="20"/>
                <w:szCs w:val="20"/>
              </w:rPr>
            </w:pPr>
            <w:r>
              <w:rPr>
                <w:color w:val="000000"/>
                <w:sz w:val="20"/>
                <w:szCs w:val="20"/>
              </w:rPr>
              <w:t>Характеризовать задачи и мероприятия внешней политики России на постсоветском пространстве.</w:t>
            </w:r>
          </w:p>
        </w:tc>
      </w:tr>
      <w:tr w:rsidR="000B1684" w14:paraId="63386F16"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71100D"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1A542"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AD830F"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589A521"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C90A2D3" w14:textId="085C49FB" w:rsidR="000B1684" w:rsidRDefault="002B290E">
            <w:pPr>
              <w:pStyle w:val="ConsPlusNormal"/>
              <w:spacing w:line="256" w:lineRule="auto"/>
              <w:ind w:firstLine="0"/>
              <w:rPr>
                <w:rFonts w:ascii="Times New Roman" w:hAnsi="Times New Roman" w:cs="Times New Roman"/>
                <w:lang w:eastAsia="en-US"/>
              </w:rPr>
            </w:pPr>
            <w:r w:rsidRPr="002B290E">
              <w:rPr>
                <w:rFonts w:ascii="Times New Roman" w:hAnsi="Times New Roman" w:cs="Times New Roman"/>
                <w:b/>
                <w:color w:val="000000"/>
                <w:lang w:eastAsia="en-US"/>
              </w:rPr>
              <w:t>Профессионально ориентированный модуль.</w:t>
            </w:r>
            <w:r w:rsidRPr="002B290E">
              <w:rPr>
                <w:b/>
                <w:color w:val="000000"/>
                <w:lang w:eastAsia="en-US"/>
              </w:rPr>
              <w:t xml:space="preserve"> </w:t>
            </w:r>
            <w:r w:rsidR="000B1684" w:rsidRPr="002B290E">
              <w:rPr>
                <w:rFonts w:ascii="Times New Roman" w:hAnsi="Times New Roman" w:cs="Times New Roman"/>
                <w:b/>
                <w:lang w:eastAsia="en-US"/>
              </w:rPr>
              <w:t xml:space="preserve">Россия в XXI в.: вызовы времени и задачи модернизации. Политические и экономические приоритеты. </w:t>
            </w:r>
            <w:r w:rsidR="000B1684">
              <w:rPr>
                <w:rFonts w:ascii="Times New Roman" w:hAnsi="Times New Roman" w:cs="Times New Roman"/>
                <w:lang w:eastAsia="en-US"/>
              </w:rPr>
              <w:t xml:space="preserve">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Путин. Основные </w:t>
            </w:r>
            <w:r w:rsidR="000B1684">
              <w:rPr>
                <w:rFonts w:ascii="Times New Roman" w:hAnsi="Times New Roman" w:cs="Times New Roman"/>
                <w:lang w:eastAsia="en-US"/>
              </w:rPr>
              <w:lastRenderedPageBreak/>
              <w:t xml:space="preserve">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0B1684">
              <w:rPr>
                <w:rFonts w:ascii="Times New Roman" w:hAnsi="Times New Roman" w:cs="Times New Roman"/>
                <w:lang w:eastAsia="en-US"/>
              </w:rPr>
              <w:t>Паралимпийские</w:t>
            </w:r>
            <w:proofErr w:type="spellEnd"/>
            <w:r w:rsidR="000B1684">
              <w:rPr>
                <w:rFonts w:ascii="Times New Roman" w:hAnsi="Times New Roman" w:cs="Times New Roman"/>
                <w:lang w:eastAsia="en-US"/>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w:t>
            </w:r>
            <w:r w:rsidR="000B1684">
              <w:rPr>
                <w:rFonts w:ascii="Times New Roman" w:hAnsi="Times New Roman" w:cs="Times New Roman"/>
                <w:lang w:eastAsia="en-US"/>
              </w:rPr>
              <w:lastRenderedPageBreak/>
              <w:t>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33C36F91" w14:textId="77777777" w:rsidR="000B1684" w:rsidRDefault="000B1684">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s="Times New Roman"/>
                <w:lang w:eastAsia="en-US"/>
              </w:rPr>
              <w:t>ЕврАзЭС</w:t>
            </w:r>
            <w:proofErr w:type="spellEnd"/>
            <w:r>
              <w:rPr>
                <w:rFonts w:ascii="Times New Roman" w:hAnsi="Times New Roman" w:cs="Times New Roman"/>
                <w:lang w:eastAsia="en-US"/>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w:t>
            </w:r>
            <w:proofErr w:type="spellStart"/>
            <w:r>
              <w:rPr>
                <w:rFonts w:ascii="Times New Roman" w:hAnsi="Times New Roman" w:cs="Times New Roman"/>
                <w:lang w:eastAsia="en-US"/>
              </w:rPr>
              <w:t>коронавирусной</w:t>
            </w:r>
            <w:proofErr w:type="spellEnd"/>
            <w:r>
              <w:rPr>
                <w:rFonts w:ascii="Times New Roman" w:hAnsi="Times New Roman" w:cs="Times New Roman"/>
                <w:lang w:eastAsia="en-US"/>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6B9BCB44" w14:textId="77777777" w:rsidR="000B1684" w:rsidRDefault="000B1684">
            <w:pPr>
              <w:pStyle w:val="affa"/>
              <w:spacing w:line="264" w:lineRule="auto"/>
              <w:ind w:firstLine="0"/>
              <w:rPr>
                <w:color w:val="000000"/>
                <w:sz w:val="20"/>
                <w:szCs w:val="20"/>
              </w:rPr>
            </w:pPr>
            <w:r>
              <w:rPr>
                <w:color w:val="000000"/>
                <w:sz w:val="20"/>
                <w:szCs w:val="20"/>
              </w:rPr>
              <w:lastRenderedPageBreak/>
              <w:t>Характеризовать основные приоритеты и направления внутренней и внешней политики в период президентства</w:t>
            </w:r>
          </w:p>
          <w:p w14:paraId="52D1D561" w14:textId="77777777" w:rsidR="000B1684" w:rsidRDefault="000B1684">
            <w:pPr>
              <w:pStyle w:val="affa"/>
              <w:spacing w:line="264" w:lineRule="auto"/>
              <w:ind w:firstLine="0"/>
              <w:rPr>
                <w:color w:val="000000"/>
                <w:sz w:val="20"/>
                <w:szCs w:val="20"/>
              </w:rPr>
            </w:pPr>
            <w:r>
              <w:rPr>
                <w:color w:val="000000"/>
                <w:sz w:val="20"/>
                <w:szCs w:val="20"/>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56F3D6CF" w14:textId="77777777" w:rsidR="000B1684" w:rsidRDefault="000B1684">
            <w:pPr>
              <w:pStyle w:val="affa"/>
              <w:spacing w:line="264" w:lineRule="auto"/>
              <w:rPr>
                <w:color w:val="000000"/>
                <w:sz w:val="20"/>
                <w:szCs w:val="20"/>
              </w:rPr>
            </w:pPr>
            <w:r>
              <w:rPr>
                <w:color w:val="000000"/>
                <w:sz w:val="20"/>
                <w:szCs w:val="20"/>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6384A49B" w14:textId="77777777" w:rsidR="000B1684" w:rsidRDefault="000B1684">
            <w:pPr>
              <w:pStyle w:val="affa"/>
              <w:spacing w:line="264" w:lineRule="auto"/>
              <w:ind w:firstLine="0"/>
              <w:rPr>
                <w:color w:val="000000"/>
                <w:sz w:val="20"/>
                <w:szCs w:val="20"/>
              </w:rPr>
            </w:pPr>
            <w:r>
              <w:rPr>
                <w:color w:val="000000"/>
                <w:sz w:val="20"/>
                <w:szCs w:val="20"/>
              </w:rPr>
              <w:t>Д.А. Медведева (2008–2012) и В. В. Путина (2012–2023).</w:t>
            </w:r>
          </w:p>
          <w:p w14:paraId="72ABAD3D" w14:textId="77777777" w:rsidR="000B1684" w:rsidRDefault="000B1684">
            <w:pPr>
              <w:pStyle w:val="affa"/>
              <w:spacing w:line="264" w:lineRule="auto"/>
              <w:ind w:firstLine="0"/>
              <w:rPr>
                <w:color w:val="000000"/>
                <w:sz w:val="20"/>
                <w:szCs w:val="20"/>
              </w:rPr>
            </w:pPr>
            <w:r>
              <w:rPr>
                <w:color w:val="000000"/>
                <w:sz w:val="20"/>
                <w:szCs w:val="20"/>
              </w:rPr>
              <w:t xml:space="preserve">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w:t>
            </w:r>
            <w:r>
              <w:rPr>
                <w:color w:val="000000"/>
                <w:sz w:val="20"/>
                <w:szCs w:val="20"/>
              </w:rPr>
              <w:lastRenderedPageBreak/>
              <w:t>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3F2202AF" w14:textId="77777777" w:rsidR="000B1684" w:rsidRDefault="000B1684">
            <w:pPr>
              <w:pStyle w:val="affa"/>
              <w:spacing w:line="264" w:lineRule="auto"/>
              <w:ind w:firstLine="0"/>
              <w:rPr>
                <w:color w:val="000000"/>
                <w:sz w:val="20"/>
                <w:szCs w:val="20"/>
              </w:rPr>
            </w:pPr>
            <w:r>
              <w:rPr>
                <w:color w:val="000000"/>
                <w:sz w:val="20"/>
                <w:szCs w:val="20"/>
              </w:rPr>
              <w:t>в международных отношениях в первые десятилетия 2000-х гг.</w:t>
            </w:r>
          </w:p>
          <w:p w14:paraId="16CDC16D" w14:textId="77777777" w:rsidR="000B1684" w:rsidRDefault="000B1684">
            <w:pPr>
              <w:pStyle w:val="affa"/>
              <w:spacing w:line="264" w:lineRule="auto"/>
              <w:ind w:firstLine="0"/>
              <w:rPr>
                <w:color w:val="000000"/>
                <w:sz w:val="20"/>
                <w:szCs w:val="20"/>
              </w:rPr>
            </w:pPr>
            <w:r>
              <w:rPr>
                <w:color w:val="000000"/>
                <w:sz w:val="20"/>
                <w:szCs w:val="20"/>
              </w:rPr>
              <w:t>Систематизировать информацию о целях, основных событиях</w:t>
            </w:r>
          </w:p>
          <w:p w14:paraId="6E8241DF" w14:textId="77777777" w:rsidR="000B1684" w:rsidRDefault="000B1684">
            <w:pPr>
              <w:pStyle w:val="affa"/>
              <w:spacing w:line="264" w:lineRule="auto"/>
              <w:ind w:firstLine="0"/>
              <w:rPr>
                <w:color w:val="000000"/>
                <w:sz w:val="20"/>
                <w:szCs w:val="20"/>
              </w:rPr>
            </w:pPr>
            <w:r>
              <w:rPr>
                <w:color w:val="000000"/>
                <w:sz w:val="20"/>
                <w:szCs w:val="20"/>
              </w:rPr>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1625E899" w14:textId="77777777" w:rsidR="000B1684" w:rsidRDefault="000B1684">
            <w:pPr>
              <w:pStyle w:val="affa"/>
              <w:spacing w:line="264" w:lineRule="auto"/>
              <w:ind w:firstLine="0"/>
              <w:rPr>
                <w:color w:val="000000"/>
                <w:sz w:val="20"/>
                <w:szCs w:val="20"/>
              </w:rPr>
            </w:pPr>
            <w:r>
              <w:rPr>
                <w:color w:val="000000"/>
                <w:sz w:val="20"/>
                <w:szCs w:val="20"/>
              </w:rPr>
              <w:t>Рассказывать, используя карту, об участии России</w:t>
            </w:r>
          </w:p>
          <w:p w14:paraId="4758EE4D" w14:textId="77777777" w:rsidR="000B1684" w:rsidRDefault="000B1684">
            <w:pPr>
              <w:pStyle w:val="affa"/>
              <w:spacing w:line="264" w:lineRule="auto"/>
              <w:ind w:firstLine="0"/>
              <w:rPr>
                <w:color w:val="000000"/>
                <w:sz w:val="20"/>
                <w:szCs w:val="20"/>
              </w:rPr>
            </w:pPr>
            <w:r>
              <w:rPr>
                <w:color w:val="000000"/>
                <w:sz w:val="20"/>
                <w:szCs w:val="20"/>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39BAED12" w14:textId="77777777" w:rsidR="000B1684" w:rsidRDefault="000B1684">
            <w:pPr>
              <w:pStyle w:val="affa"/>
              <w:spacing w:line="264" w:lineRule="auto"/>
              <w:rPr>
                <w:color w:val="000000"/>
                <w:sz w:val="20"/>
                <w:szCs w:val="20"/>
              </w:rPr>
            </w:pPr>
            <w:r>
              <w:rPr>
                <w:color w:val="000000"/>
                <w:sz w:val="20"/>
                <w:szCs w:val="20"/>
              </w:rPr>
              <w:t xml:space="preserve">Представить сообщение о причинах и формах гуманитарной и </w:t>
            </w:r>
            <w:proofErr w:type="spellStart"/>
            <w:r>
              <w:rPr>
                <w:color w:val="000000"/>
                <w:sz w:val="20"/>
                <w:szCs w:val="20"/>
              </w:rPr>
              <w:t>военнополитической</w:t>
            </w:r>
            <w:proofErr w:type="spellEnd"/>
            <w:r>
              <w:rPr>
                <w:color w:val="000000"/>
                <w:sz w:val="20"/>
                <w:szCs w:val="20"/>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532590FF" w14:textId="77777777" w:rsidR="000B1684" w:rsidRDefault="000B1684">
            <w:pPr>
              <w:pStyle w:val="affa"/>
              <w:spacing w:line="264" w:lineRule="auto"/>
              <w:ind w:firstLine="0"/>
              <w:rPr>
                <w:color w:val="000000"/>
                <w:sz w:val="20"/>
                <w:szCs w:val="20"/>
              </w:rPr>
            </w:pPr>
            <w:r>
              <w:rPr>
                <w:color w:val="000000"/>
                <w:sz w:val="20"/>
                <w:szCs w:val="20"/>
              </w:rPr>
              <w:t>и зарубежных СМИ, высказывать и аргументировать свое отношение к ним</w:t>
            </w:r>
          </w:p>
        </w:tc>
      </w:tr>
      <w:tr w:rsidR="000B1684" w14:paraId="42E7F247"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0A80C7"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FB0758"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558587" w14:textId="77777777" w:rsidR="000B1684" w:rsidRDefault="000B1684">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8F03542" w14:textId="77777777" w:rsidR="000B1684" w:rsidRDefault="000B1684">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5237D4B5"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4BFDC36E"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46756B" w14:textId="77777777" w:rsidR="000B1684" w:rsidRDefault="000B1684">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136BBA"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18A0F4"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CE3771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D5BE3D9" w14:textId="77777777" w:rsidR="000B1684" w:rsidRDefault="000B1684">
            <w:pPr>
              <w:pStyle w:val="affa"/>
              <w:spacing w:line="264" w:lineRule="auto"/>
              <w:ind w:firstLine="0"/>
              <w:rPr>
                <w:sz w:val="20"/>
                <w:szCs w:val="20"/>
              </w:rPr>
            </w:pPr>
            <w:r>
              <w:rPr>
                <w:sz w:val="20"/>
                <w:szCs w:val="20"/>
              </w:rPr>
              <w:t>Наш край в 1992 - 2022 гг.</w:t>
            </w:r>
          </w:p>
        </w:tc>
        <w:tc>
          <w:tcPr>
            <w:tcW w:w="5648" w:type="dxa"/>
            <w:tcBorders>
              <w:top w:val="single" w:sz="4" w:space="0" w:color="auto"/>
              <w:left w:val="single" w:sz="4" w:space="0" w:color="auto"/>
              <w:bottom w:val="single" w:sz="4" w:space="0" w:color="auto"/>
              <w:right w:val="single" w:sz="4" w:space="0" w:color="auto"/>
            </w:tcBorders>
          </w:tcPr>
          <w:p w14:paraId="7940F4D7"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6D25CB96" w14:textId="77777777" w:rsidTr="000B1684">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13F3F6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4.4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26F6612"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Итоговое 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6ABA7B8" w14:textId="77777777" w:rsidR="000B1684" w:rsidRDefault="000B16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24DF5E4" w14:textId="77777777" w:rsidR="000B1684" w:rsidRDefault="000B1684">
            <w:pPr>
              <w:spacing w:line="256" w:lineRule="auto"/>
              <w:jc w:val="both"/>
              <w:rPr>
                <w:spacing w:val="-8"/>
                <w:sz w:val="20"/>
                <w:szCs w:val="20"/>
                <w:lang w:eastAsia="en-US"/>
              </w:rPr>
            </w:pPr>
            <w:r>
              <w:rPr>
                <w:spacing w:val="-8"/>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3DF0093"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1741ECA1" w14:textId="77777777" w:rsidTr="000B1684">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001E92"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A1A23A" w14:textId="77777777" w:rsidR="000B1684" w:rsidRDefault="000B1684">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D96715" w14:textId="77777777" w:rsidR="000B1684" w:rsidRDefault="000B1684">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3546C92" w14:textId="77777777" w:rsidR="000B1684" w:rsidRDefault="000B1684" w:rsidP="000B1684">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58D5CBA5" w14:textId="77777777" w:rsidR="000B1684" w:rsidRDefault="000B1684">
            <w:pPr>
              <w:pStyle w:val="affa"/>
              <w:ind w:firstLine="0"/>
              <w:rPr>
                <w:spacing w:val="-8"/>
                <w:sz w:val="20"/>
                <w:szCs w:val="20"/>
              </w:rPr>
            </w:pPr>
            <w:r>
              <w:rPr>
                <w:spacing w:val="-8"/>
                <w:sz w:val="20"/>
                <w:szCs w:val="20"/>
              </w:rPr>
              <w:t>Итоговое обобщение</w:t>
            </w:r>
          </w:p>
        </w:tc>
        <w:tc>
          <w:tcPr>
            <w:tcW w:w="5648" w:type="dxa"/>
            <w:tcBorders>
              <w:top w:val="single" w:sz="4" w:space="0" w:color="auto"/>
              <w:left w:val="single" w:sz="4" w:space="0" w:color="auto"/>
              <w:bottom w:val="single" w:sz="4" w:space="0" w:color="auto"/>
              <w:right w:val="single" w:sz="4" w:space="0" w:color="auto"/>
            </w:tcBorders>
          </w:tcPr>
          <w:p w14:paraId="1CF2520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0B1684" w14:paraId="487A5896" w14:textId="77777777" w:rsidTr="000B1684">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571F894B" w14:textId="77777777" w:rsidR="000B1684" w:rsidRDefault="000B1684">
            <w:pPr>
              <w:autoSpaceDE w:val="0"/>
              <w:autoSpaceDN w:val="0"/>
              <w:adjustRightInd w:val="0"/>
              <w:spacing w:line="256" w:lineRule="auto"/>
              <w:rPr>
                <w:sz w:val="20"/>
                <w:szCs w:val="20"/>
                <w:highlight w:val="yellow"/>
                <w:lang w:eastAsia="en-US"/>
              </w:rPr>
            </w:pPr>
            <w:r>
              <w:rPr>
                <w:sz w:val="20"/>
                <w:szCs w:val="20"/>
                <w:lang w:eastAsia="en-US"/>
              </w:rPr>
              <w:t>Самостоятельная работа</w:t>
            </w:r>
          </w:p>
        </w:tc>
        <w:tc>
          <w:tcPr>
            <w:tcW w:w="706" w:type="dxa"/>
            <w:tcBorders>
              <w:top w:val="single" w:sz="4" w:space="0" w:color="auto"/>
              <w:left w:val="single" w:sz="4" w:space="0" w:color="auto"/>
              <w:bottom w:val="single" w:sz="4" w:space="0" w:color="auto"/>
              <w:right w:val="single" w:sz="4" w:space="0" w:color="auto"/>
            </w:tcBorders>
            <w:hideMark/>
          </w:tcPr>
          <w:p w14:paraId="6FE2F3E9"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70B42089" w14:textId="77777777" w:rsidR="000B1684" w:rsidRDefault="000B1684">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49512161"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0B1684" w14:paraId="6EDB74E0" w14:textId="77777777" w:rsidTr="000B1684">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18A53DDF" w14:textId="77777777" w:rsidR="000B1684" w:rsidRDefault="000B1684">
            <w:pPr>
              <w:autoSpaceDE w:val="0"/>
              <w:autoSpaceDN w:val="0"/>
              <w:adjustRightInd w:val="0"/>
              <w:spacing w:line="256" w:lineRule="auto"/>
              <w:rPr>
                <w:sz w:val="20"/>
                <w:szCs w:val="20"/>
                <w:lang w:eastAsia="en-US"/>
              </w:rPr>
            </w:pPr>
            <w:r>
              <w:rPr>
                <w:sz w:val="20"/>
                <w:szCs w:val="20"/>
                <w:lang w:eastAsia="en-US"/>
              </w:rPr>
              <w:t>Промежуточная аттестация в форме дифференцированного зачета</w:t>
            </w:r>
          </w:p>
        </w:tc>
        <w:tc>
          <w:tcPr>
            <w:tcW w:w="706" w:type="dxa"/>
            <w:tcBorders>
              <w:top w:val="single" w:sz="4" w:space="0" w:color="auto"/>
              <w:left w:val="single" w:sz="4" w:space="0" w:color="auto"/>
              <w:bottom w:val="single" w:sz="4" w:space="0" w:color="auto"/>
              <w:right w:val="single" w:sz="4" w:space="0" w:color="auto"/>
            </w:tcBorders>
            <w:hideMark/>
          </w:tcPr>
          <w:p w14:paraId="16436383" w14:textId="77777777" w:rsidR="000B1684" w:rsidRDefault="000B1684">
            <w:pPr>
              <w:autoSpaceDE w:val="0"/>
              <w:autoSpaceDN w:val="0"/>
              <w:adjustRightInd w:val="0"/>
              <w:spacing w:line="256" w:lineRule="auto"/>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324D67B7" w14:textId="77777777" w:rsidR="000B1684" w:rsidRDefault="000B1684">
            <w:pPr>
              <w:autoSpaceDE w:val="0"/>
              <w:autoSpaceDN w:val="0"/>
              <w:adjustRightInd w:val="0"/>
              <w:spacing w:line="256" w:lineRule="auto"/>
              <w:rPr>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tcPr>
          <w:p w14:paraId="5E90AA20"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0B1684" w14:paraId="4B3488BC" w14:textId="77777777" w:rsidTr="000B1684">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741F9AC0" w14:textId="77777777" w:rsidR="000B1684" w:rsidRDefault="000B1684">
            <w:pPr>
              <w:autoSpaceDE w:val="0"/>
              <w:autoSpaceDN w:val="0"/>
              <w:adjustRightInd w:val="0"/>
              <w:spacing w:line="256" w:lineRule="auto"/>
              <w:rPr>
                <w:b/>
                <w:bCs/>
                <w:sz w:val="20"/>
                <w:szCs w:val="20"/>
                <w:lang w:eastAsia="en-US"/>
              </w:rPr>
            </w:pPr>
            <w:r>
              <w:rPr>
                <w:b/>
                <w:bCs/>
                <w:sz w:val="20"/>
                <w:szCs w:val="20"/>
                <w:lang w:eastAsia="en-US"/>
              </w:rPr>
              <w:t>Всего:</w:t>
            </w:r>
          </w:p>
        </w:tc>
        <w:tc>
          <w:tcPr>
            <w:tcW w:w="706" w:type="dxa"/>
            <w:tcBorders>
              <w:top w:val="single" w:sz="4" w:space="0" w:color="auto"/>
              <w:left w:val="single" w:sz="4" w:space="0" w:color="auto"/>
              <w:bottom w:val="single" w:sz="4" w:space="0" w:color="auto"/>
              <w:right w:val="single" w:sz="4" w:space="0" w:color="auto"/>
            </w:tcBorders>
            <w:hideMark/>
          </w:tcPr>
          <w:p w14:paraId="7B80AECF" w14:textId="77777777" w:rsidR="000B1684" w:rsidRDefault="000B1684">
            <w:pPr>
              <w:autoSpaceDE w:val="0"/>
              <w:autoSpaceDN w:val="0"/>
              <w:adjustRightInd w:val="0"/>
              <w:spacing w:line="256" w:lineRule="auto"/>
              <w:jc w:val="center"/>
              <w:rPr>
                <w:bCs/>
                <w:sz w:val="20"/>
                <w:szCs w:val="20"/>
                <w:lang w:eastAsia="en-US"/>
              </w:rPr>
            </w:pPr>
            <w:r>
              <w:rPr>
                <w:bCs/>
                <w:sz w:val="20"/>
                <w:szCs w:val="20"/>
                <w:lang w:eastAsia="en-US"/>
              </w:rPr>
              <w:t>110</w:t>
            </w:r>
          </w:p>
        </w:tc>
        <w:tc>
          <w:tcPr>
            <w:tcW w:w="12196" w:type="dxa"/>
            <w:gridSpan w:val="3"/>
            <w:tcBorders>
              <w:top w:val="single" w:sz="4" w:space="0" w:color="auto"/>
              <w:left w:val="single" w:sz="4" w:space="0" w:color="auto"/>
              <w:bottom w:val="single" w:sz="4" w:space="0" w:color="auto"/>
              <w:right w:val="single" w:sz="4" w:space="0" w:color="auto"/>
            </w:tcBorders>
          </w:tcPr>
          <w:p w14:paraId="12BF2D2B" w14:textId="77777777" w:rsidR="000B1684" w:rsidRDefault="000B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bookmarkEnd w:id="13"/>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52443825"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B71AD0">
        <w:t>18.07.24</w:t>
      </w:r>
      <w:r w:rsidRPr="009D51D2">
        <w:t xml:space="preserve"> N </w:t>
      </w:r>
      <w:r w:rsidR="00B71AD0">
        <w:t>499</w:t>
      </w:r>
      <w:r w:rsidRPr="009D51D2">
        <w:t>.</w:t>
      </w:r>
      <w:r w:rsidRPr="00DE699F">
        <w:t xml:space="preserve"> (Зарегистрировано в Минюсте России </w:t>
      </w:r>
      <w:r w:rsidR="00B71AD0">
        <w:t>16.08.24</w:t>
      </w:r>
      <w:r w:rsidRPr="00DE699F">
        <w:t xml:space="preserve"> N </w:t>
      </w:r>
      <w:r w:rsidR="00B71AD0">
        <w:t>79172</w:t>
      </w:r>
      <w:r w:rsidRPr="00DE699F">
        <w:t>).</w:t>
      </w:r>
    </w:p>
    <w:bookmarkEnd w:id="27"/>
    <w:p w14:paraId="055D53C2" w14:textId="77777777" w:rsidR="006F46A2" w:rsidRDefault="006F46A2" w:rsidP="006F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6862FB56" w14:textId="77777777" w:rsidR="006F46A2" w:rsidRDefault="006F46A2" w:rsidP="006F46A2">
      <w:pPr>
        <w:pStyle w:val="afe"/>
        <w:numPr>
          <w:ilvl w:val="0"/>
          <w:numId w:val="36"/>
        </w:numPr>
        <w:shd w:val="clear" w:color="auto" w:fill="FFFFFF"/>
        <w:spacing w:after="120"/>
        <w:jc w:val="both"/>
        <w:rPr>
          <w:bCs/>
        </w:rPr>
      </w:pPr>
      <w:r>
        <w:rPr>
          <w:bCs/>
        </w:rPr>
        <w:t>История. История России. 1914 – 1945 годы: учебник, авторы: Мединский В.Р. Торкунов А.В.</w:t>
      </w:r>
    </w:p>
    <w:p w14:paraId="3851057C" w14:textId="77777777" w:rsidR="006F46A2" w:rsidRDefault="006F46A2" w:rsidP="006F46A2">
      <w:pPr>
        <w:pStyle w:val="afe"/>
        <w:numPr>
          <w:ilvl w:val="0"/>
          <w:numId w:val="36"/>
        </w:numPr>
        <w:shd w:val="clear" w:color="auto" w:fill="FFFFFF"/>
        <w:spacing w:after="120"/>
        <w:jc w:val="both"/>
        <w:rPr>
          <w:bCs/>
        </w:rPr>
      </w:pPr>
      <w:r>
        <w:rPr>
          <w:bCs/>
        </w:rPr>
        <w:t>История. История России. 1945 год – начало ХХ</w:t>
      </w:r>
      <w:r>
        <w:rPr>
          <w:bCs/>
          <w:lang w:val="en-US"/>
        </w:rPr>
        <w:t>I</w:t>
      </w:r>
      <w:r w:rsidRPr="006F46A2">
        <w:rPr>
          <w:bCs/>
        </w:rPr>
        <w:t xml:space="preserve"> </w:t>
      </w:r>
      <w:r>
        <w:rPr>
          <w:bCs/>
        </w:rPr>
        <w:t>века: учебник, авторы: Мединский В.Р. Торкунов А.В.</w:t>
      </w:r>
    </w:p>
    <w:p w14:paraId="174C2776" w14:textId="77777777" w:rsidR="006F46A2" w:rsidRDefault="006F46A2" w:rsidP="006F46A2">
      <w:pPr>
        <w:pStyle w:val="afe"/>
        <w:numPr>
          <w:ilvl w:val="0"/>
          <w:numId w:val="36"/>
        </w:numPr>
        <w:shd w:val="clear" w:color="auto" w:fill="FFFFFF"/>
        <w:spacing w:after="120"/>
        <w:jc w:val="both"/>
        <w:rPr>
          <w:bCs/>
        </w:rPr>
      </w:pPr>
      <w:r>
        <w:rPr>
          <w:bCs/>
        </w:rPr>
        <w:t xml:space="preserve">История. Всеобщая история. 1914 год – начало </w:t>
      </w:r>
      <w:r>
        <w:rPr>
          <w:bCs/>
          <w:lang w:val="en-US"/>
        </w:rPr>
        <w:t>XXI</w:t>
      </w:r>
      <w:r>
        <w:rPr>
          <w:bCs/>
        </w:rPr>
        <w:t xml:space="preserve"> века: учебник (в 2-х частях), авторы: Мединский В.Р. Чубарьян А.О.</w:t>
      </w:r>
    </w:p>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A171" w14:textId="77777777" w:rsidR="00A54862" w:rsidRDefault="00A54862" w:rsidP="000257D7">
      <w:r>
        <w:separator/>
      </w:r>
    </w:p>
  </w:endnote>
  <w:endnote w:type="continuationSeparator" w:id="0">
    <w:p w14:paraId="543EAD1C" w14:textId="77777777" w:rsidR="00A54862" w:rsidRDefault="00A54862"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6F46A2" w:rsidRDefault="006F46A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6F46A2" w:rsidRDefault="006F46A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6F46A2" w:rsidRDefault="006F46A2">
        <w:pPr>
          <w:pStyle w:val="ad"/>
          <w:jc w:val="right"/>
        </w:pPr>
        <w:r>
          <w:fldChar w:fldCharType="begin"/>
        </w:r>
        <w:r>
          <w:instrText>PAGE   \* MERGEFORMAT</w:instrText>
        </w:r>
        <w:r>
          <w:fldChar w:fldCharType="separate"/>
        </w:r>
        <w:r w:rsidR="008776E3">
          <w:rPr>
            <w:noProof/>
          </w:rPr>
          <w:t>7</w:t>
        </w:r>
        <w:r>
          <w:fldChar w:fldCharType="end"/>
        </w:r>
      </w:p>
    </w:sdtContent>
  </w:sdt>
  <w:p w14:paraId="51E802FB" w14:textId="77777777" w:rsidR="006F46A2" w:rsidRDefault="006F46A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6F46A2" w:rsidRDefault="006F46A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6F46A2" w:rsidRDefault="006F46A2">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6F46A2" w:rsidRDefault="006F46A2">
    <w:pPr>
      <w:pStyle w:val="ad"/>
      <w:jc w:val="right"/>
    </w:pPr>
    <w:r>
      <w:fldChar w:fldCharType="begin"/>
    </w:r>
    <w:r>
      <w:instrText>PAGE   \* MERGEFORMAT</w:instrText>
    </w:r>
    <w:r>
      <w:fldChar w:fldCharType="separate"/>
    </w:r>
    <w:r w:rsidR="008776E3">
      <w:rPr>
        <w:noProof/>
      </w:rPr>
      <w:t>62</w:t>
    </w:r>
    <w:r>
      <w:fldChar w:fldCharType="end"/>
    </w:r>
  </w:p>
  <w:p w14:paraId="7CC75D4D" w14:textId="77777777" w:rsidR="006F46A2" w:rsidRDefault="006F46A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2C2E" w14:textId="77777777" w:rsidR="00A54862" w:rsidRDefault="00A54862" w:rsidP="000257D7">
      <w:r>
        <w:separator/>
      </w:r>
    </w:p>
  </w:footnote>
  <w:footnote w:type="continuationSeparator" w:id="0">
    <w:p w14:paraId="0C00B383" w14:textId="77777777" w:rsidR="00A54862" w:rsidRDefault="00A54862"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6F46A2" w:rsidRPr="00974E39" w:rsidRDefault="006F46A2"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D9A895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684"/>
    <w:rsid w:val="000B19BF"/>
    <w:rsid w:val="000B3436"/>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792"/>
    <w:rsid w:val="001A1012"/>
    <w:rsid w:val="001A3375"/>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762B7"/>
    <w:rsid w:val="002767DD"/>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5EE"/>
    <w:rsid w:val="00296ED8"/>
    <w:rsid w:val="002A2B28"/>
    <w:rsid w:val="002A3121"/>
    <w:rsid w:val="002A42FA"/>
    <w:rsid w:val="002A56EC"/>
    <w:rsid w:val="002A66A3"/>
    <w:rsid w:val="002A772F"/>
    <w:rsid w:val="002B04E9"/>
    <w:rsid w:val="002B1D3D"/>
    <w:rsid w:val="002B290E"/>
    <w:rsid w:val="002B3C6F"/>
    <w:rsid w:val="002B3D1A"/>
    <w:rsid w:val="002B416E"/>
    <w:rsid w:val="002B5F87"/>
    <w:rsid w:val="002B6376"/>
    <w:rsid w:val="002B6BFD"/>
    <w:rsid w:val="002B6C14"/>
    <w:rsid w:val="002B7FA7"/>
    <w:rsid w:val="002C14D9"/>
    <w:rsid w:val="002C2317"/>
    <w:rsid w:val="002C250F"/>
    <w:rsid w:val="002C25EE"/>
    <w:rsid w:val="002C3188"/>
    <w:rsid w:val="002C462A"/>
    <w:rsid w:val="002D0996"/>
    <w:rsid w:val="002D0FE1"/>
    <w:rsid w:val="002D3CEF"/>
    <w:rsid w:val="002D542E"/>
    <w:rsid w:val="002D63B4"/>
    <w:rsid w:val="002D68BD"/>
    <w:rsid w:val="002D6C0C"/>
    <w:rsid w:val="002E16AC"/>
    <w:rsid w:val="002E2939"/>
    <w:rsid w:val="002E632E"/>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4D6F"/>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4D6E"/>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044"/>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5EE6"/>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1783"/>
    <w:rsid w:val="0048459A"/>
    <w:rsid w:val="0048473E"/>
    <w:rsid w:val="0048533D"/>
    <w:rsid w:val="00486B5D"/>
    <w:rsid w:val="00487E2C"/>
    <w:rsid w:val="00490434"/>
    <w:rsid w:val="00490F0D"/>
    <w:rsid w:val="004936E6"/>
    <w:rsid w:val="0049667A"/>
    <w:rsid w:val="00496D7B"/>
    <w:rsid w:val="004977C9"/>
    <w:rsid w:val="004A0BA6"/>
    <w:rsid w:val="004A1006"/>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4343"/>
    <w:rsid w:val="005B5713"/>
    <w:rsid w:val="005B61A5"/>
    <w:rsid w:val="005C01B3"/>
    <w:rsid w:val="005C14EA"/>
    <w:rsid w:val="005C177C"/>
    <w:rsid w:val="005C3880"/>
    <w:rsid w:val="005C4124"/>
    <w:rsid w:val="005C478F"/>
    <w:rsid w:val="005D0F10"/>
    <w:rsid w:val="005D3E9C"/>
    <w:rsid w:val="005D4D83"/>
    <w:rsid w:val="005E0CD6"/>
    <w:rsid w:val="005E1055"/>
    <w:rsid w:val="005E18CB"/>
    <w:rsid w:val="005E1CE0"/>
    <w:rsid w:val="005E305B"/>
    <w:rsid w:val="005E6054"/>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3D6B"/>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46A2"/>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62DD"/>
    <w:rsid w:val="007730DC"/>
    <w:rsid w:val="007732C0"/>
    <w:rsid w:val="00773B88"/>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0554"/>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1A98"/>
    <w:rsid w:val="007D5045"/>
    <w:rsid w:val="007D6148"/>
    <w:rsid w:val="007D6AAA"/>
    <w:rsid w:val="007D6C98"/>
    <w:rsid w:val="007D73E8"/>
    <w:rsid w:val="007D75A0"/>
    <w:rsid w:val="007D76E7"/>
    <w:rsid w:val="007E0B13"/>
    <w:rsid w:val="007E0FDD"/>
    <w:rsid w:val="007E3F68"/>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776E3"/>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B0801"/>
    <w:rsid w:val="008B15CF"/>
    <w:rsid w:val="008B5BE0"/>
    <w:rsid w:val="008B6297"/>
    <w:rsid w:val="008B762F"/>
    <w:rsid w:val="008B7958"/>
    <w:rsid w:val="008B79DC"/>
    <w:rsid w:val="008B7BAA"/>
    <w:rsid w:val="008C1B9D"/>
    <w:rsid w:val="008C3184"/>
    <w:rsid w:val="008C77C4"/>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548D"/>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C16"/>
    <w:rsid w:val="00937391"/>
    <w:rsid w:val="009375B3"/>
    <w:rsid w:val="009412C6"/>
    <w:rsid w:val="009412E3"/>
    <w:rsid w:val="009418D4"/>
    <w:rsid w:val="00941C4D"/>
    <w:rsid w:val="00945DA3"/>
    <w:rsid w:val="00945FA0"/>
    <w:rsid w:val="00950C5C"/>
    <w:rsid w:val="009521DC"/>
    <w:rsid w:val="00952F50"/>
    <w:rsid w:val="00956122"/>
    <w:rsid w:val="009569D9"/>
    <w:rsid w:val="00956A76"/>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238B"/>
    <w:rsid w:val="00A52E32"/>
    <w:rsid w:val="00A5486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5D7F"/>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AD0"/>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9D5"/>
    <w:rsid w:val="00BF6D15"/>
    <w:rsid w:val="00C02C58"/>
    <w:rsid w:val="00C02EA8"/>
    <w:rsid w:val="00C063A6"/>
    <w:rsid w:val="00C070B5"/>
    <w:rsid w:val="00C07674"/>
    <w:rsid w:val="00C07EB9"/>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199C"/>
    <w:rsid w:val="00C43C5D"/>
    <w:rsid w:val="00C43F53"/>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E0059"/>
    <w:rsid w:val="00CE0BE5"/>
    <w:rsid w:val="00CE3049"/>
    <w:rsid w:val="00CE3323"/>
    <w:rsid w:val="00CE5496"/>
    <w:rsid w:val="00CE6726"/>
    <w:rsid w:val="00CF03EC"/>
    <w:rsid w:val="00CF3F31"/>
    <w:rsid w:val="00CF6FCC"/>
    <w:rsid w:val="00CF70A7"/>
    <w:rsid w:val="00D01DDB"/>
    <w:rsid w:val="00D03527"/>
    <w:rsid w:val="00D04138"/>
    <w:rsid w:val="00D0446B"/>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4C32"/>
    <w:rsid w:val="00DF576B"/>
    <w:rsid w:val="00E01124"/>
    <w:rsid w:val="00E01FE1"/>
    <w:rsid w:val="00E03A96"/>
    <w:rsid w:val="00E03F9D"/>
    <w:rsid w:val="00E0427A"/>
    <w:rsid w:val="00E05655"/>
    <w:rsid w:val="00E0704C"/>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42C2"/>
    <w:rsid w:val="00E44AFB"/>
    <w:rsid w:val="00E47CDB"/>
    <w:rsid w:val="00E50965"/>
    <w:rsid w:val="00E50EEE"/>
    <w:rsid w:val="00E50FB0"/>
    <w:rsid w:val="00E52C25"/>
    <w:rsid w:val="00E53511"/>
    <w:rsid w:val="00E53E32"/>
    <w:rsid w:val="00E56DF8"/>
    <w:rsid w:val="00E61189"/>
    <w:rsid w:val="00E63F1F"/>
    <w:rsid w:val="00E6429A"/>
    <w:rsid w:val="00E661A0"/>
    <w:rsid w:val="00E666D3"/>
    <w:rsid w:val="00E66EBE"/>
    <w:rsid w:val="00E66EDC"/>
    <w:rsid w:val="00E710B6"/>
    <w:rsid w:val="00E723C7"/>
    <w:rsid w:val="00E72724"/>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910F4"/>
    <w:rsid w:val="00F91F05"/>
    <w:rsid w:val="00F92F89"/>
    <w:rsid w:val="00FA0BE3"/>
    <w:rsid w:val="00FA0DA6"/>
    <w:rsid w:val="00FA1537"/>
    <w:rsid w:val="00FA29DE"/>
    <w:rsid w:val="00FA4233"/>
    <w:rsid w:val="00FA5D59"/>
    <w:rsid w:val="00FA677F"/>
    <w:rsid w:val="00FA6B62"/>
    <w:rsid w:val="00FA74BA"/>
    <w:rsid w:val="00FB05CE"/>
    <w:rsid w:val="00FB15D1"/>
    <w:rsid w:val="00FB1E3A"/>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uiPriority w:val="99"/>
    <w:qFormat/>
    <w:rsid w:val="000257D7"/>
    <w:pPr>
      <w:spacing w:before="240" w:after="60"/>
      <w:outlineLvl w:val="6"/>
    </w:pPr>
  </w:style>
  <w:style w:type="paragraph" w:styleId="8">
    <w:name w:val="heading 8"/>
    <w:basedOn w:val="a0"/>
    <w:next w:val="a0"/>
    <w:link w:val="80"/>
    <w:uiPriority w:val="99"/>
    <w:qFormat/>
    <w:rsid w:val="000257D7"/>
    <w:pPr>
      <w:spacing w:before="240" w:after="60"/>
      <w:outlineLvl w:val="7"/>
    </w:pPr>
    <w:rPr>
      <w:i/>
      <w:iCs/>
    </w:rPr>
  </w:style>
  <w:style w:type="paragraph" w:styleId="9">
    <w:name w:val="heading 9"/>
    <w:basedOn w:val="a0"/>
    <w:next w:val="a0"/>
    <w:link w:val="90"/>
    <w:uiPriority w:val="99"/>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uiPriority w:val="99"/>
    <w:rsid w:val="000257D7"/>
    <w:rPr>
      <w:rFonts w:ascii="Times New Roman" w:eastAsia="Times New Roman" w:hAnsi="Times New Roman" w:cs="Times New Roman"/>
      <w:sz w:val="24"/>
      <w:szCs w:val="24"/>
    </w:rPr>
  </w:style>
  <w:style w:type="character" w:customStyle="1" w:styleId="80">
    <w:name w:val="Заголовок 8 Знак"/>
    <w:basedOn w:val="a1"/>
    <w:link w:val="8"/>
    <w:uiPriority w:val="99"/>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uiPriority w:val="9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uiPriority w:val="99"/>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uiPriority w:val="99"/>
    <w:rsid w:val="000257D7"/>
    <w:pPr>
      <w:ind w:firstLine="708"/>
      <w:jc w:val="both"/>
    </w:pPr>
    <w:rPr>
      <w:color w:val="000000"/>
      <w:position w:val="2"/>
      <w:sz w:val="28"/>
    </w:rPr>
  </w:style>
  <w:style w:type="character" w:customStyle="1" w:styleId="a9">
    <w:name w:val="Основной текст с отступом Знак"/>
    <w:basedOn w:val="a1"/>
    <w:link w:val="a8"/>
    <w:uiPriority w:val="99"/>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uiPriority w:val="99"/>
    <w:rsid w:val="000257D7"/>
    <w:pPr>
      <w:ind w:firstLine="708"/>
      <w:jc w:val="both"/>
    </w:pPr>
    <w:rPr>
      <w:color w:val="000000"/>
      <w:position w:val="2"/>
    </w:rPr>
  </w:style>
  <w:style w:type="character" w:customStyle="1" w:styleId="22">
    <w:name w:val="Основной текст с отступом 2 Знак"/>
    <w:basedOn w:val="a1"/>
    <w:link w:val="21"/>
    <w:uiPriority w:val="99"/>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uiPriority w:val="99"/>
    <w:semiHidden/>
    <w:rsid w:val="000257D7"/>
    <w:rPr>
      <w:color w:val="000000"/>
      <w:position w:val="2"/>
      <w:sz w:val="20"/>
      <w:szCs w:val="20"/>
    </w:rPr>
  </w:style>
  <w:style w:type="character" w:customStyle="1" w:styleId="ab">
    <w:name w:val="Текст сноски Знак"/>
    <w:basedOn w:val="a1"/>
    <w:link w:val="aa"/>
    <w:uiPriority w:val="99"/>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uiPriority w:val="99"/>
    <w:rsid w:val="000257D7"/>
    <w:pPr>
      <w:spacing w:after="120" w:line="480" w:lineRule="auto"/>
    </w:pPr>
  </w:style>
  <w:style w:type="character" w:customStyle="1" w:styleId="24">
    <w:name w:val="Основной текст 2 Знак"/>
    <w:basedOn w:val="a1"/>
    <w:link w:val="23"/>
    <w:uiPriority w:val="99"/>
    <w:rsid w:val="000257D7"/>
    <w:rPr>
      <w:rFonts w:ascii="Times New Roman" w:eastAsia="Times New Roman" w:hAnsi="Times New Roman" w:cs="Times New Roman"/>
      <w:sz w:val="24"/>
      <w:szCs w:val="24"/>
      <w:lang w:eastAsia="ru-RU"/>
    </w:rPr>
  </w:style>
  <w:style w:type="paragraph" w:styleId="31">
    <w:name w:val="Body Text 3"/>
    <w:basedOn w:val="a0"/>
    <w:link w:val="32"/>
    <w:uiPriority w:val="99"/>
    <w:rsid w:val="000257D7"/>
    <w:pPr>
      <w:spacing w:after="120"/>
    </w:pPr>
    <w:rPr>
      <w:sz w:val="16"/>
      <w:szCs w:val="16"/>
    </w:rPr>
  </w:style>
  <w:style w:type="character" w:customStyle="1" w:styleId="32">
    <w:name w:val="Основной текст 3 Знак"/>
    <w:basedOn w:val="a1"/>
    <w:link w:val="31"/>
    <w:uiPriority w:val="99"/>
    <w:rsid w:val="000257D7"/>
    <w:rPr>
      <w:rFonts w:ascii="Times New Roman" w:eastAsia="Times New Roman" w:hAnsi="Times New Roman" w:cs="Times New Roman"/>
      <w:sz w:val="16"/>
      <w:szCs w:val="16"/>
      <w:lang w:eastAsia="ru-RU"/>
    </w:rPr>
  </w:style>
  <w:style w:type="paragraph" w:styleId="af0">
    <w:name w:val="header"/>
    <w:basedOn w:val="a0"/>
    <w:link w:val="af1"/>
    <w:uiPriority w:val="99"/>
    <w:rsid w:val="000257D7"/>
    <w:pPr>
      <w:tabs>
        <w:tab w:val="center" w:pos="4677"/>
        <w:tab w:val="right" w:pos="9355"/>
      </w:tabs>
    </w:pPr>
  </w:style>
  <w:style w:type="character" w:customStyle="1" w:styleId="af1">
    <w:name w:val="Верхний колонтитул Знак"/>
    <w:basedOn w:val="a1"/>
    <w:link w:val="af0"/>
    <w:uiPriority w:val="99"/>
    <w:rsid w:val="000257D7"/>
    <w:rPr>
      <w:rFonts w:ascii="Times New Roman" w:eastAsia="Times New Roman" w:hAnsi="Times New Roman" w:cs="Times New Roman"/>
      <w:sz w:val="24"/>
      <w:szCs w:val="24"/>
      <w:lang w:eastAsia="ru-RU"/>
    </w:rPr>
  </w:style>
  <w:style w:type="paragraph" w:styleId="af2">
    <w:name w:val="Body Text"/>
    <w:basedOn w:val="a0"/>
    <w:link w:val="af3"/>
    <w:uiPriority w:val="99"/>
    <w:rsid w:val="000257D7"/>
    <w:pPr>
      <w:spacing w:after="120"/>
    </w:pPr>
  </w:style>
  <w:style w:type="character" w:customStyle="1" w:styleId="af3">
    <w:name w:val="Основной текст Знак"/>
    <w:basedOn w:val="a1"/>
    <w:link w:val="af2"/>
    <w:uiPriority w:val="99"/>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uiPriority w:val="99"/>
    <w:semiHidden/>
    <w:rsid w:val="000257D7"/>
    <w:rPr>
      <w:rFonts w:ascii="Tahoma" w:hAnsi="Tahoma" w:cs="Tahoma"/>
      <w:sz w:val="16"/>
      <w:szCs w:val="16"/>
    </w:rPr>
  </w:style>
  <w:style w:type="character" w:customStyle="1" w:styleId="af7">
    <w:name w:val="Текст выноски Знак"/>
    <w:basedOn w:val="a1"/>
    <w:link w:val="af6"/>
    <w:uiPriority w:val="99"/>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uiPriority w:val="99"/>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uiPriority w:val="99"/>
    <w:rsid w:val="000257D7"/>
    <w:pPr>
      <w:spacing w:after="120"/>
      <w:ind w:left="283"/>
    </w:pPr>
    <w:rPr>
      <w:sz w:val="16"/>
      <w:szCs w:val="16"/>
    </w:rPr>
  </w:style>
  <w:style w:type="character" w:customStyle="1" w:styleId="34">
    <w:name w:val="Основной текст с отступом 3 Знак"/>
    <w:basedOn w:val="a1"/>
    <w:link w:val="33"/>
    <w:uiPriority w:val="99"/>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uiPriority w:val="99"/>
    <w:rsid w:val="000257D7"/>
    <w:pPr>
      <w:spacing w:after="160" w:line="240" w:lineRule="exact"/>
    </w:pPr>
    <w:rPr>
      <w:rFonts w:ascii="Verdana" w:hAnsi="Verdana" w:cs="Verdana"/>
      <w:sz w:val="20"/>
      <w:szCs w:val="20"/>
      <w:lang w:val="en-US" w:eastAsia="en-US"/>
    </w:rPr>
  </w:style>
  <w:style w:type="paragraph" w:customStyle="1" w:styleId="11">
    <w:name w:val="Текст1"/>
    <w:basedOn w:val="a0"/>
    <w:uiPriority w:val="99"/>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uiPriority w:val="99"/>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uiPriority w:val="99"/>
    <w:rsid w:val="000257D7"/>
    <w:pPr>
      <w:ind w:left="566" w:hanging="283"/>
    </w:pPr>
  </w:style>
  <w:style w:type="paragraph" w:customStyle="1" w:styleId="27">
    <w:name w:val="Знак2"/>
    <w:basedOn w:val="a0"/>
    <w:uiPriority w:val="99"/>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uiPriority w:val="99"/>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uiPriority w:val="99"/>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uiPriority w:val="99"/>
    <w:qFormat/>
    <w:rsid w:val="00CF6FCC"/>
    <w:pPr>
      <w:jc w:val="center"/>
    </w:pPr>
    <w:rPr>
      <w:szCs w:val="20"/>
    </w:rPr>
  </w:style>
  <w:style w:type="character" w:customStyle="1" w:styleId="aff3">
    <w:name w:val="Подзаголовок Знак"/>
    <w:basedOn w:val="a1"/>
    <w:link w:val="aff2"/>
    <w:uiPriority w:val="99"/>
    <w:rsid w:val="00CF6FCC"/>
    <w:rPr>
      <w:rFonts w:ascii="Times New Roman" w:eastAsia="Times New Roman" w:hAnsi="Times New Roman" w:cs="Times New Roman"/>
      <w:sz w:val="24"/>
      <w:szCs w:val="20"/>
      <w:lang w:eastAsia="ru-RU"/>
    </w:rPr>
  </w:style>
  <w:style w:type="paragraph" w:customStyle="1" w:styleId="ConsPlusNormal">
    <w:name w:val="ConsPlusNormal"/>
    <w:uiPriority w:val="99"/>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uiPriority w:val="99"/>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uiPriority w:val="99"/>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character" w:styleId="affb">
    <w:name w:val="FollowedHyperlink"/>
    <w:basedOn w:val="a1"/>
    <w:uiPriority w:val="99"/>
    <w:semiHidden/>
    <w:unhideWhenUsed/>
    <w:rsid w:val="000B1684"/>
    <w:rPr>
      <w:color w:val="954F72" w:themeColor="followedHyperlink"/>
      <w:u w:val="single"/>
    </w:rPr>
  </w:style>
  <w:style w:type="character" w:customStyle="1" w:styleId="18">
    <w:name w:val="Текст Знак1"/>
    <w:aliases w:val="Текст Знак Знак Знак Знак Знак1,Текст Знак Знак Знак Знак2"/>
    <w:basedOn w:val="a1"/>
    <w:semiHidden/>
    <w:rsid w:val="000B1684"/>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38116277">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49896323">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7901215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1977954994">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E380-12D3-447A-93A2-B1F24334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3198</TotalTime>
  <Pages>62</Pages>
  <Words>28542</Words>
  <Characters>162691</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73</cp:revision>
  <cp:lastPrinted>2024-12-10T19:24:00Z</cp:lastPrinted>
  <dcterms:created xsi:type="dcterms:W3CDTF">2023-11-11T05:50:00Z</dcterms:created>
  <dcterms:modified xsi:type="dcterms:W3CDTF">2025-09-28T17:24:00Z</dcterms:modified>
</cp:coreProperties>
</file>