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B0D2B" w14:textId="1BCD0F17" w:rsidR="00FD6223" w:rsidRPr="00FD6223" w:rsidRDefault="00414AA7" w:rsidP="00414AA7">
      <w:pPr>
        <w:tabs>
          <w:tab w:val="left" w:pos="4140"/>
        </w:tabs>
      </w:pPr>
      <w:r>
        <w:rPr>
          <w:rFonts w:eastAsia="Arial Unicode MS"/>
          <w:color w:val="000000"/>
          <w:sz w:val="20"/>
          <w:szCs w:val="20"/>
        </w:rPr>
        <w:t xml:space="preserve">                                                                            </w:t>
      </w:r>
      <w:r w:rsidR="00FD6223">
        <w:rPr>
          <w:rFonts w:eastAsia="Arial Unicode MS"/>
          <w:color w:val="000000"/>
          <w:sz w:val="20"/>
          <w:szCs w:val="20"/>
        </w:rPr>
        <w:t xml:space="preserve">Приложение к </w:t>
      </w:r>
      <w:r w:rsidR="00D76A0A">
        <w:rPr>
          <w:rFonts w:eastAsia="Arial Unicode MS"/>
          <w:color w:val="000000"/>
          <w:sz w:val="20"/>
          <w:szCs w:val="20"/>
        </w:rPr>
        <w:t>ОПОП</w:t>
      </w:r>
      <w:r w:rsidR="00FD6223">
        <w:rPr>
          <w:rFonts w:eastAsia="Arial Unicode MS"/>
          <w:color w:val="000000"/>
          <w:sz w:val="20"/>
          <w:szCs w:val="20"/>
        </w:rPr>
        <w:t xml:space="preserve"> </w:t>
      </w:r>
      <w:r>
        <w:t>40.02.04</w:t>
      </w:r>
      <w:r w:rsidR="00FD6223" w:rsidRPr="00FD6223">
        <w:t xml:space="preserve"> «</w:t>
      </w:r>
      <w:r>
        <w:t>Юриспруденция</w:t>
      </w:r>
      <w:r w:rsidR="00FD6223" w:rsidRPr="00FD6223">
        <w:t>»</w:t>
      </w:r>
    </w:p>
    <w:p w14:paraId="707D5CCF" w14:textId="6B7A4A0F" w:rsidR="009F59D3" w:rsidRPr="009F59D3" w:rsidRDefault="009F59D3" w:rsidP="009F59D3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</w:p>
    <w:p w14:paraId="06299746" w14:textId="77777777" w:rsidR="000624F3" w:rsidRPr="008604A2" w:rsidRDefault="000624F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049D0431" w14:textId="77777777" w:rsidR="000624F3" w:rsidRPr="00811537" w:rsidRDefault="000624F3" w:rsidP="000624F3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14:paraId="16B68247" w14:textId="77777777" w:rsidR="000624F3" w:rsidRDefault="000624F3" w:rsidP="000624F3">
      <w:pPr>
        <w:rPr>
          <w:b/>
        </w:rPr>
      </w:pPr>
    </w:p>
    <w:p w14:paraId="72B0934A" w14:textId="77777777" w:rsidR="00BE575B" w:rsidRPr="00811537" w:rsidRDefault="00BE575B" w:rsidP="000624F3">
      <w:pPr>
        <w:rPr>
          <w:b/>
        </w:rPr>
      </w:pPr>
    </w:p>
    <w:p w14:paraId="7B0F723E" w14:textId="77777777" w:rsidR="000624F3" w:rsidRPr="00811537" w:rsidRDefault="000624F3" w:rsidP="000624F3">
      <w:pPr>
        <w:rPr>
          <w:b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0624F3" w:rsidRPr="00C734C8" w14:paraId="50E095D5" w14:textId="77777777" w:rsidTr="000624F3">
        <w:trPr>
          <w:trHeight w:val="2828"/>
        </w:trPr>
        <w:tc>
          <w:tcPr>
            <w:tcW w:w="4659" w:type="dxa"/>
            <w:hideMark/>
          </w:tcPr>
          <w:p w14:paraId="4F0FB3BA" w14:textId="09DBAFE5" w:rsidR="000624F3" w:rsidRDefault="000624F3" w:rsidP="00BE575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4701" w:type="dxa"/>
          </w:tcPr>
          <w:p w14:paraId="60CDC3E2" w14:textId="68E1F83C" w:rsidR="000624F3" w:rsidRDefault="000624F3" w:rsidP="0093350D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52E0F953" w14:textId="77777777" w:rsidR="000624F3" w:rsidRPr="00811537" w:rsidRDefault="000624F3" w:rsidP="000624F3">
      <w:pPr>
        <w:rPr>
          <w:b/>
        </w:rPr>
      </w:pPr>
    </w:p>
    <w:p w14:paraId="1BC9C30A" w14:textId="77777777" w:rsidR="000624F3" w:rsidRDefault="000624F3" w:rsidP="000624F3">
      <w:pPr>
        <w:rPr>
          <w:b/>
        </w:rPr>
      </w:pPr>
    </w:p>
    <w:p w14:paraId="264C20F7" w14:textId="77777777" w:rsidR="000624F3" w:rsidRDefault="000624F3" w:rsidP="000624F3">
      <w:pPr>
        <w:rPr>
          <w:b/>
        </w:rPr>
      </w:pPr>
    </w:p>
    <w:p w14:paraId="51995E66" w14:textId="77777777" w:rsidR="000624F3" w:rsidRPr="00811537" w:rsidRDefault="000624F3" w:rsidP="000624F3">
      <w:pPr>
        <w:rPr>
          <w:b/>
        </w:rPr>
      </w:pPr>
    </w:p>
    <w:p w14:paraId="03C75184" w14:textId="77777777" w:rsidR="000624F3" w:rsidRPr="00811537" w:rsidRDefault="000624F3" w:rsidP="000624F3">
      <w:pPr>
        <w:rPr>
          <w:b/>
        </w:rPr>
      </w:pPr>
    </w:p>
    <w:p w14:paraId="108EDBFE" w14:textId="77777777" w:rsidR="000624F3" w:rsidRPr="00A33579" w:rsidRDefault="000624F3" w:rsidP="000624F3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539A6B1A" w14:textId="77777777" w:rsidR="000624F3" w:rsidRPr="00811537" w:rsidRDefault="000624F3" w:rsidP="000624F3">
      <w:pPr>
        <w:jc w:val="center"/>
      </w:pPr>
    </w:p>
    <w:p w14:paraId="660B9764" w14:textId="645A3A75" w:rsidR="000624F3" w:rsidRPr="00A33579" w:rsidRDefault="00414AA7" w:rsidP="000624F3">
      <w:pPr>
        <w:jc w:val="center"/>
        <w:rPr>
          <w:b/>
          <w:sz w:val="28"/>
          <w:u w:val="single"/>
        </w:rPr>
      </w:pPr>
      <w:bookmarkStart w:id="0" w:name="_GoBack"/>
      <w:r>
        <w:rPr>
          <w:b/>
          <w:sz w:val="28"/>
          <w:u w:val="single"/>
        </w:rPr>
        <w:t>СГ.</w:t>
      </w:r>
      <w:proofErr w:type="gramStart"/>
      <w:r>
        <w:rPr>
          <w:b/>
          <w:sz w:val="28"/>
          <w:u w:val="single"/>
        </w:rPr>
        <w:t>03</w:t>
      </w:r>
      <w:r w:rsidR="00D76A0A">
        <w:rPr>
          <w:b/>
          <w:sz w:val="28"/>
          <w:u w:val="single"/>
        </w:rPr>
        <w:t xml:space="preserve"> </w:t>
      </w:r>
      <w:r w:rsidR="000624F3" w:rsidRPr="00A33579">
        <w:rPr>
          <w:b/>
          <w:sz w:val="28"/>
          <w:u w:val="single"/>
        </w:rPr>
        <w:t xml:space="preserve"> Безопасность</w:t>
      </w:r>
      <w:proofErr w:type="gramEnd"/>
      <w:r w:rsidR="000624F3" w:rsidRPr="00A33579">
        <w:rPr>
          <w:b/>
          <w:sz w:val="28"/>
          <w:u w:val="single"/>
        </w:rPr>
        <w:t xml:space="preserve"> жизнедеятельности</w:t>
      </w:r>
    </w:p>
    <w:bookmarkEnd w:id="0"/>
    <w:p w14:paraId="65BBB416" w14:textId="77777777" w:rsidR="000624F3" w:rsidRPr="00811537" w:rsidRDefault="000624F3" w:rsidP="000624F3">
      <w:pPr>
        <w:jc w:val="center"/>
      </w:pPr>
    </w:p>
    <w:p w14:paraId="32D8057F" w14:textId="624F09B2" w:rsidR="00356734" w:rsidRDefault="000624F3" w:rsidP="00D76A0A">
      <w:pPr>
        <w:tabs>
          <w:tab w:val="left" w:pos="4140"/>
        </w:tabs>
        <w:ind w:left="567"/>
        <w:rPr>
          <w:u w:val="single"/>
        </w:rPr>
      </w:pPr>
      <w:r>
        <w:br/>
      </w:r>
      <w:r w:rsidR="00C64A5A" w:rsidRPr="00C64A5A">
        <w:t>Специальность:</w:t>
      </w:r>
      <w:r w:rsidR="00C64A5A">
        <w:rPr>
          <w:u w:val="single"/>
        </w:rPr>
        <w:t xml:space="preserve"> </w:t>
      </w:r>
      <w:r w:rsidR="00414AA7">
        <w:rPr>
          <w:u w:val="single"/>
        </w:rPr>
        <w:t>40.02.04</w:t>
      </w:r>
      <w:r w:rsidR="00356734" w:rsidRPr="00356734">
        <w:rPr>
          <w:u w:val="single"/>
        </w:rPr>
        <w:t xml:space="preserve"> «</w:t>
      </w:r>
      <w:r w:rsidR="00D76A0A">
        <w:rPr>
          <w:u w:val="single"/>
        </w:rPr>
        <w:t>Юриспруденция</w:t>
      </w:r>
      <w:r w:rsidR="00356734" w:rsidRPr="00356734">
        <w:rPr>
          <w:u w:val="single"/>
        </w:rPr>
        <w:t>»</w:t>
      </w:r>
    </w:p>
    <w:p w14:paraId="0052815A" w14:textId="77777777" w:rsidR="000624F3" w:rsidRPr="00811537" w:rsidRDefault="000624F3" w:rsidP="00D76A0A">
      <w:pPr>
        <w:ind w:left="567"/>
      </w:pPr>
    </w:p>
    <w:p w14:paraId="78390F31" w14:textId="77777777" w:rsidR="000624F3" w:rsidRPr="00811537" w:rsidRDefault="000624F3" w:rsidP="00D76A0A">
      <w:pPr>
        <w:ind w:left="567"/>
      </w:pPr>
    </w:p>
    <w:p w14:paraId="4008BF2B" w14:textId="328ECD65" w:rsidR="000624F3" w:rsidRPr="00811537" w:rsidRDefault="000624F3" w:rsidP="00D76A0A">
      <w:pPr>
        <w:ind w:left="567"/>
        <w:rPr>
          <w:highlight w:val="yellow"/>
          <w:u w:val="single"/>
        </w:rPr>
      </w:pPr>
      <w:r w:rsidRPr="00811537">
        <w:t xml:space="preserve">Квалификация </w:t>
      </w:r>
      <w:r w:rsidR="00782BF7">
        <w:t>выпускника</w:t>
      </w:r>
      <w:r w:rsidRPr="00811537">
        <w:t xml:space="preserve">: </w:t>
      </w:r>
      <w:r w:rsidR="00356734">
        <w:rPr>
          <w:u w:val="single"/>
        </w:rPr>
        <w:t>Юрист</w:t>
      </w:r>
    </w:p>
    <w:p w14:paraId="2A9A99EE" w14:textId="77777777" w:rsidR="000624F3" w:rsidRPr="00811537" w:rsidRDefault="000624F3" w:rsidP="00D76A0A"/>
    <w:p w14:paraId="081019FA" w14:textId="77777777" w:rsidR="000624F3" w:rsidRDefault="000624F3" w:rsidP="000624F3"/>
    <w:p w14:paraId="6CC14F7A" w14:textId="77777777" w:rsidR="000624F3" w:rsidRPr="00811537" w:rsidRDefault="000624F3" w:rsidP="000624F3"/>
    <w:p w14:paraId="4F12FC59" w14:textId="77777777" w:rsidR="000624F3" w:rsidRPr="00811537" w:rsidRDefault="000624F3" w:rsidP="000624F3"/>
    <w:p w14:paraId="2667B415" w14:textId="77777777" w:rsidR="000624F3" w:rsidRDefault="000624F3" w:rsidP="000624F3"/>
    <w:p w14:paraId="7374439F" w14:textId="77777777" w:rsidR="00BE575B" w:rsidRDefault="00BE575B" w:rsidP="000624F3"/>
    <w:p w14:paraId="4E531B3B" w14:textId="77777777" w:rsidR="00BE575B" w:rsidRDefault="00BE575B" w:rsidP="000624F3"/>
    <w:p w14:paraId="654872A2" w14:textId="77777777" w:rsidR="00BE575B" w:rsidRDefault="00BE575B" w:rsidP="000624F3"/>
    <w:p w14:paraId="2762A6A4" w14:textId="77777777" w:rsidR="00BE575B" w:rsidRDefault="00BE575B" w:rsidP="000624F3"/>
    <w:p w14:paraId="0E9FA9BD" w14:textId="77777777" w:rsidR="00BE575B" w:rsidRDefault="00BE575B" w:rsidP="000624F3"/>
    <w:p w14:paraId="1E3F6811" w14:textId="77777777" w:rsidR="00BE575B" w:rsidRDefault="00BE575B" w:rsidP="000624F3"/>
    <w:p w14:paraId="018814B1" w14:textId="77777777" w:rsidR="00BE575B" w:rsidRDefault="00BE575B" w:rsidP="000624F3"/>
    <w:p w14:paraId="5C8E8CD6" w14:textId="77777777" w:rsidR="00BE575B" w:rsidRDefault="00BE575B" w:rsidP="000624F3"/>
    <w:p w14:paraId="63BDD2F8" w14:textId="77777777" w:rsidR="00BE575B" w:rsidRPr="00811537" w:rsidRDefault="00BE575B" w:rsidP="000624F3"/>
    <w:p w14:paraId="0453689C" w14:textId="77777777" w:rsidR="000624F3" w:rsidRDefault="000624F3" w:rsidP="000624F3"/>
    <w:p w14:paraId="633E79B0" w14:textId="77777777" w:rsidR="00202BE6" w:rsidRPr="00811537" w:rsidRDefault="00202BE6" w:rsidP="000624F3"/>
    <w:p w14:paraId="0EE0ED76" w14:textId="77777777" w:rsidR="000624F3" w:rsidRDefault="000624F3" w:rsidP="000624F3"/>
    <w:p w14:paraId="46DA32C5" w14:textId="77777777" w:rsidR="00782BF7" w:rsidRDefault="00782BF7" w:rsidP="000624F3"/>
    <w:p w14:paraId="01BD972F" w14:textId="202211B3" w:rsidR="00EA312F" w:rsidRPr="00202BE6" w:rsidRDefault="00FD6223" w:rsidP="00FD6223">
      <w:pPr>
        <w:rPr>
          <w:bCs/>
        </w:rPr>
      </w:pPr>
      <w:r>
        <w:t xml:space="preserve">                                                        </w:t>
      </w:r>
      <w:r w:rsidR="000624F3" w:rsidRPr="00811537">
        <w:rPr>
          <w:bCs/>
        </w:rPr>
        <w:t>Махачкала 20</w:t>
      </w:r>
      <w:r w:rsidR="00D76A0A">
        <w:rPr>
          <w:bCs/>
        </w:rPr>
        <w:t>25</w:t>
      </w:r>
      <w:r w:rsidR="000624F3" w:rsidRPr="00811537">
        <w:rPr>
          <w:bCs/>
        </w:rPr>
        <w:t xml:space="preserve"> г.</w:t>
      </w:r>
    </w:p>
    <w:p w14:paraId="220FB4D1" w14:textId="77777777" w:rsidR="009F59D3" w:rsidRPr="00C314C0" w:rsidRDefault="009F59D3" w:rsidP="009F59D3">
      <w:pPr>
        <w:spacing w:after="120" w:line="276" w:lineRule="auto"/>
        <w:jc w:val="both"/>
        <w:rPr>
          <w:bCs/>
          <w:sz w:val="22"/>
          <w:szCs w:val="22"/>
        </w:rPr>
      </w:pPr>
      <w:r w:rsidRPr="00C314C0">
        <w:rPr>
          <w:sz w:val="22"/>
          <w:szCs w:val="22"/>
        </w:rPr>
        <w:lastRenderedPageBreak/>
        <w:t>ОДОБРЕНО</w:t>
      </w:r>
    </w:p>
    <w:p w14:paraId="4F988640" w14:textId="7F4D89F9" w:rsidR="009F59D3" w:rsidRPr="00C314C0" w:rsidRDefault="009F59D3" w:rsidP="009F59D3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 xml:space="preserve">предметной (цикловой) комиссией </w:t>
      </w:r>
      <w:r w:rsidR="00FD6223">
        <w:rPr>
          <w:sz w:val="22"/>
          <w:szCs w:val="22"/>
        </w:rPr>
        <w:t>социально – гуманитарных дисциплин</w:t>
      </w:r>
      <w:r w:rsidRPr="00C314C0">
        <w:rPr>
          <w:sz w:val="22"/>
          <w:szCs w:val="22"/>
        </w:rPr>
        <w:t xml:space="preserve"> </w:t>
      </w:r>
    </w:p>
    <w:p w14:paraId="2963144D" w14:textId="77777777" w:rsidR="009F59D3" w:rsidRPr="00C314C0" w:rsidRDefault="009F59D3" w:rsidP="009F59D3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>Председатель П(Ц)К</w:t>
      </w:r>
    </w:p>
    <w:p w14:paraId="590E99A6" w14:textId="29F45A56" w:rsidR="009F59D3" w:rsidRPr="00C314C0" w:rsidRDefault="007C0F19" w:rsidP="009F59D3">
      <w:pPr>
        <w:spacing w:after="120" w:line="276" w:lineRule="auto"/>
        <w:jc w:val="both"/>
        <w:rPr>
          <w:sz w:val="22"/>
          <w:szCs w:val="22"/>
        </w:rPr>
      </w:pPr>
      <w:r w:rsidRPr="007C0F19">
        <w:rPr>
          <w:noProof/>
          <w:u w:val="single"/>
        </w:rPr>
        <w:drawing>
          <wp:inline distT="0" distB="0" distL="0" distR="0" wp14:anchorId="1E3A5EAD" wp14:editId="404EC6A0">
            <wp:extent cx="14954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94" cy="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223">
        <w:rPr>
          <w:sz w:val="22"/>
          <w:szCs w:val="22"/>
          <w:u w:val="single"/>
        </w:rPr>
        <w:t>М.Л. Мирзоев</w:t>
      </w:r>
    </w:p>
    <w:p w14:paraId="202960AE" w14:textId="6653F223" w:rsidR="009F59D3" w:rsidRDefault="009F59D3" w:rsidP="009F59D3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Протокол № </w:t>
      </w:r>
      <w:r w:rsidR="00D76A0A">
        <w:rPr>
          <w:sz w:val="22"/>
          <w:szCs w:val="22"/>
        </w:rPr>
        <w:t>8</w:t>
      </w:r>
      <w:r>
        <w:rPr>
          <w:sz w:val="22"/>
          <w:szCs w:val="22"/>
        </w:rPr>
        <w:t xml:space="preserve"> от </w:t>
      </w:r>
      <w:r w:rsidR="00FD6223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="00D76A0A">
        <w:rPr>
          <w:sz w:val="22"/>
          <w:szCs w:val="22"/>
        </w:rPr>
        <w:t>апреля 2025</w:t>
      </w:r>
      <w:r w:rsidRPr="00C314C0">
        <w:rPr>
          <w:sz w:val="22"/>
          <w:szCs w:val="22"/>
        </w:rPr>
        <w:t xml:space="preserve"> г.</w:t>
      </w:r>
    </w:p>
    <w:p w14:paraId="4BF788E8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724C0644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615DA9F5" w14:textId="720C4AEE" w:rsidR="00C84AD7" w:rsidRPr="00C734C8" w:rsidRDefault="00C84AD7" w:rsidP="00950C73">
      <w:pPr>
        <w:keepNext/>
        <w:keepLines/>
        <w:ind w:firstLine="709"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 w:rsidR="00002E6A">
        <w:rPr>
          <w:u w:val="single"/>
        </w:rPr>
        <w:t>СГ.03</w:t>
      </w:r>
      <w:r w:rsidR="00950C73"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C734C8">
        <w:rPr>
          <w:rFonts w:eastAsia="SimSun"/>
        </w:rPr>
        <w:t xml:space="preserve"> разработана </w:t>
      </w:r>
      <w:r w:rsidR="00950C73" w:rsidRPr="00F02C9B">
        <w:t>в соответствии с требованиями</w:t>
      </w:r>
      <w:r w:rsidRPr="00C734C8">
        <w:rPr>
          <w:rFonts w:eastAsia="SimSun"/>
        </w:rPr>
        <w:t>:</w:t>
      </w:r>
    </w:p>
    <w:p w14:paraId="72D67FD5" w14:textId="77777777" w:rsidR="00AF2FA3" w:rsidRPr="00784E54" w:rsidRDefault="00C84AD7" w:rsidP="00AF2FA3">
      <w:pPr>
        <w:pStyle w:val="ab"/>
        <w:numPr>
          <w:ilvl w:val="0"/>
          <w:numId w:val="1"/>
        </w:numPr>
        <w:ind w:left="1134"/>
        <w:contextualSpacing/>
        <w:jc w:val="both"/>
        <w:rPr>
          <w:color w:val="FF0000"/>
        </w:rPr>
      </w:pPr>
      <w:r w:rsidRPr="00C734C8">
        <w:rPr>
          <w:rFonts w:eastAsia="SimSun"/>
        </w:rPr>
        <w:t xml:space="preserve">Федерального государственного образовательного стандарта </w:t>
      </w:r>
      <w:r w:rsidRPr="00C734C8">
        <w:rPr>
          <w:rFonts w:eastAsia="SimSun"/>
          <w:spacing w:val="-2"/>
        </w:rPr>
        <w:t>среднего профессионального образования</w:t>
      </w:r>
      <w:r w:rsidRPr="00C734C8">
        <w:rPr>
          <w:rFonts w:eastAsia="SimSun"/>
        </w:rPr>
        <w:t xml:space="preserve"> по специальности </w:t>
      </w:r>
      <w:r w:rsidR="00FF74E0">
        <w:rPr>
          <w:rFonts w:eastAsia="Arial Unicode MS"/>
          <w:color w:val="000000"/>
        </w:rPr>
        <w:t>40.02.04</w:t>
      </w:r>
      <w:r w:rsidR="00356734" w:rsidRPr="00356734">
        <w:rPr>
          <w:rFonts w:eastAsia="Arial Unicode MS"/>
          <w:color w:val="000000"/>
        </w:rPr>
        <w:t xml:space="preserve"> «</w:t>
      </w:r>
      <w:r w:rsidR="00FF74E0">
        <w:rPr>
          <w:rFonts w:eastAsia="Arial Unicode MS"/>
          <w:color w:val="000000"/>
        </w:rPr>
        <w:t>Юриспруденция</w:t>
      </w:r>
      <w:r w:rsidR="00356734">
        <w:rPr>
          <w:rFonts w:eastAsia="Arial Unicode MS"/>
          <w:color w:val="000000"/>
        </w:rPr>
        <w:t xml:space="preserve">», </w:t>
      </w:r>
      <w:r w:rsidR="00356734" w:rsidRPr="00356734">
        <w:rPr>
          <w:rFonts w:eastAsia="Arial Unicode MS"/>
          <w:color w:val="000000"/>
        </w:rPr>
        <w:t xml:space="preserve">утвержденного приказом </w:t>
      </w:r>
      <w:r w:rsidR="00AF2FA3" w:rsidRPr="00FA7031">
        <w:t xml:space="preserve">Министерства </w:t>
      </w:r>
      <w:r w:rsidR="00AF2FA3">
        <w:t xml:space="preserve">просвещения </w:t>
      </w:r>
      <w:r w:rsidR="00AF2FA3" w:rsidRPr="00FA7031">
        <w:t xml:space="preserve">Российской Федерации № </w:t>
      </w:r>
      <w:r w:rsidR="00AF2FA3">
        <w:t>798</w:t>
      </w:r>
      <w:r w:rsidR="00AF2FA3" w:rsidRPr="00FA7031">
        <w:t xml:space="preserve"> от </w:t>
      </w:r>
      <w:r w:rsidR="00AF2FA3">
        <w:t>27 октября 2023</w:t>
      </w:r>
      <w:r w:rsidR="00AF2FA3" w:rsidRPr="00FA7031">
        <w:t xml:space="preserve"> г., (зарегистрирован Министерством юстиции РФ </w:t>
      </w:r>
      <w:r w:rsidR="00AF2FA3">
        <w:t>12 декабря 2023</w:t>
      </w:r>
      <w:r w:rsidR="00AF2FA3" w:rsidRPr="00FA7031">
        <w:t xml:space="preserve"> г. N </w:t>
      </w:r>
      <w:r w:rsidR="00AF2FA3">
        <w:t>76207</w:t>
      </w:r>
      <w:r w:rsidR="00AF2FA3" w:rsidRPr="00FA7031">
        <w:t>);</w:t>
      </w:r>
    </w:p>
    <w:p w14:paraId="4AD0C350" w14:textId="77777777" w:rsidR="00AF2FA3" w:rsidRPr="00FB1B39" w:rsidRDefault="00AF2FA3" w:rsidP="00AF2FA3">
      <w:pPr>
        <w:pStyle w:val="ab"/>
        <w:ind w:left="0"/>
        <w:contextualSpacing/>
        <w:jc w:val="both"/>
      </w:pPr>
      <w:r w:rsidRPr="00FB1B39">
        <w:t>с учетом:</w:t>
      </w:r>
    </w:p>
    <w:p w14:paraId="45E1A1B0" w14:textId="77777777" w:rsidR="00AF2FA3" w:rsidRPr="005D1274" w:rsidRDefault="00AF2FA3" w:rsidP="00AF2FA3">
      <w:pPr>
        <w:numPr>
          <w:ilvl w:val="0"/>
          <w:numId w:val="27"/>
        </w:numPr>
        <w:rPr>
          <w:sz w:val="22"/>
          <w:szCs w:val="20"/>
        </w:rPr>
      </w:pPr>
      <w:r>
        <w:rPr>
          <w:rFonts w:eastAsia="SimSun"/>
        </w:rPr>
        <w:t xml:space="preserve">       </w:t>
      </w:r>
      <w:r w:rsidRPr="00FB1B39">
        <w:rPr>
          <w:rFonts w:eastAsia="SimSun"/>
        </w:rPr>
        <w:t>примерной образовательной программы по специальности</w:t>
      </w:r>
      <w:r>
        <w:rPr>
          <w:rFonts w:eastAsia="SimSun"/>
          <w:color w:val="FF0000"/>
        </w:rPr>
        <w:t xml:space="preserve"> </w:t>
      </w:r>
      <w:bookmarkStart w:id="1" w:name="_Hlk118796995"/>
      <w:r w:rsidRPr="00126164">
        <w:t xml:space="preserve">40.02.04 </w:t>
      </w:r>
      <w:r>
        <w:t xml:space="preserve">     </w:t>
      </w:r>
    </w:p>
    <w:p w14:paraId="5CED3611" w14:textId="101C6198" w:rsidR="00AF2FA3" w:rsidRPr="00AF2FA3" w:rsidRDefault="00AF2FA3" w:rsidP="00AF2FA3">
      <w:pPr>
        <w:ind w:left="1134"/>
      </w:pPr>
      <w:r w:rsidRPr="00126164">
        <w:t>Юриспруденция</w:t>
      </w:r>
      <w:r w:rsidRPr="00126164">
        <w:rPr>
          <w:rFonts w:eastAsia="PMingLiU"/>
          <w:shd w:val="clear" w:color="auto" w:fill="FFFFFF"/>
        </w:rPr>
        <w:t xml:space="preserve"> </w:t>
      </w:r>
      <w:r w:rsidRPr="00FB303B">
        <w:rPr>
          <w:rFonts w:eastAsia="PMingLiU"/>
          <w:shd w:val="clear" w:color="auto" w:fill="FFFFFF"/>
        </w:rPr>
        <w:t>ФГБОУ ДПО ИРПО</w:t>
      </w:r>
      <w:bookmarkEnd w:id="1"/>
      <w:r w:rsidRPr="00FB303B">
        <w:rPr>
          <w:rFonts w:eastAsia="PMingLiU"/>
          <w:shd w:val="clear" w:color="auto" w:fill="FFFFFF"/>
        </w:rPr>
        <w:t>.</w:t>
      </w:r>
      <w:r w:rsidRPr="005D1274">
        <w:t xml:space="preserve"> </w:t>
      </w:r>
      <w:r>
        <w:t>ФГБОУ ДПО ИРПО</w:t>
      </w:r>
      <w:r>
        <w:rPr>
          <w:sz w:val="22"/>
          <w:szCs w:val="20"/>
        </w:rPr>
        <w:t xml:space="preserve"> </w:t>
      </w:r>
      <w:r w:rsidR="00FF0096">
        <w:t xml:space="preserve">протоколом №21     от </w:t>
      </w:r>
      <w:r>
        <w:t>«09» сентября 2024 года</w:t>
      </w:r>
      <w:r>
        <w:rPr>
          <w:sz w:val="22"/>
          <w:szCs w:val="20"/>
        </w:rPr>
        <w:t xml:space="preserve"> </w:t>
      </w:r>
    </w:p>
    <w:p w14:paraId="21302F31" w14:textId="535B5B9D" w:rsidR="00356734" w:rsidRPr="00782BF7" w:rsidRDefault="00356734" w:rsidP="00AF2FA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</w:p>
    <w:p w14:paraId="60AFA00E" w14:textId="3567AC45" w:rsidR="00C84AD7" w:rsidRPr="00C734C8" w:rsidRDefault="00C84AD7" w:rsidP="0035673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</w:rPr>
      </w:pPr>
      <w:r w:rsidRPr="00C734C8">
        <w:rPr>
          <w:rFonts w:eastAsia="SimSun"/>
        </w:rPr>
        <w:t>в соответствии с рабочим учебным планом</w:t>
      </w:r>
      <w:r w:rsidR="00782BF7">
        <w:rPr>
          <w:rFonts w:eastAsia="SimSun"/>
        </w:rPr>
        <w:t>.</w:t>
      </w:r>
      <w:r w:rsidRPr="00C734C8">
        <w:rPr>
          <w:rFonts w:eastAsia="SimSun"/>
        </w:rPr>
        <w:t xml:space="preserve"> </w:t>
      </w:r>
    </w:p>
    <w:p w14:paraId="508F29F7" w14:textId="77777777" w:rsidR="00356734" w:rsidRDefault="00356734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</w:p>
    <w:p w14:paraId="6E6EB1D9" w14:textId="77777777" w:rsidR="009F59D3" w:rsidRDefault="009F59D3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</w:p>
    <w:p w14:paraId="4C9C134D" w14:textId="77777777" w:rsidR="00C84AD7" w:rsidRDefault="00C84AD7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14:paraId="4BAE8430" w14:textId="118DBE96" w:rsidR="00202BE6" w:rsidRPr="00202BE6" w:rsidRDefault="00FF0096" w:rsidP="0082358C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>
        <w:rPr>
          <w:rFonts w:eastAsia="SimSun"/>
        </w:rPr>
        <w:t xml:space="preserve">Мирзоев Мирза Лазарьевич, </w:t>
      </w:r>
      <w:r w:rsidR="00202BE6" w:rsidRPr="00DD48D4">
        <w:rPr>
          <w:rFonts w:eastAsia="SimSun"/>
        </w:rPr>
        <w:t>преподаватель ГБПОУ РД «Технический колледж</w:t>
      </w:r>
      <w:r w:rsidR="00202BE6" w:rsidRPr="00950C73">
        <w:rPr>
          <w:rFonts w:eastAsia="Arial Unicode MS"/>
          <w:color w:val="000000"/>
        </w:rPr>
        <w:t xml:space="preserve"> </w:t>
      </w:r>
      <w:r w:rsidR="00202BE6">
        <w:rPr>
          <w:rFonts w:eastAsia="Arial Unicode MS"/>
          <w:color w:val="000000"/>
        </w:rPr>
        <w:t>имени Р.Н. Ашуралиева</w:t>
      </w:r>
      <w:r w:rsidR="00202BE6" w:rsidRPr="00DD48D4">
        <w:rPr>
          <w:rFonts w:eastAsia="SimSun"/>
        </w:rPr>
        <w:t>»</w:t>
      </w:r>
    </w:p>
    <w:p w14:paraId="5BD4D4F2" w14:textId="77777777" w:rsidR="00C84AD7" w:rsidRDefault="00C84AD7" w:rsidP="00C84AD7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0EFA322A" w14:textId="132F119B" w:rsidR="00C84AD7" w:rsidRPr="00950C73" w:rsidRDefault="00C84AD7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 w:rsidR="00FF0096">
        <w:rPr>
          <w:rFonts w:eastAsia="SimSun"/>
          <w:sz w:val="20"/>
          <w:szCs w:val="20"/>
        </w:rPr>
        <w:t>Мирзоев Мирза Лазарьевич</w:t>
      </w:r>
      <w:r w:rsidR="00950C73" w:rsidRPr="00950C73">
        <w:rPr>
          <w:rFonts w:eastAsia="SimSun"/>
          <w:sz w:val="20"/>
          <w:szCs w:val="20"/>
        </w:rPr>
        <w:t xml:space="preserve"> </w:t>
      </w:r>
      <w:r w:rsidRPr="00950C73">
        <w:rPr>
          <w:rFonts w:eastAsia="SimSun"/>
          <w:sz w:val="20"/>
          <w:szCs w:val="20"/>
        </w:rPr>
        <w:t>20</w:t>
      </w:r>
      <w:r w:rsidR="00FF0096">
        <w:rPr>
          <w:rFonts w:eastAsia="SimSun"/>
          <w:sz w:val="20"/>
          <w:szCs w:val="20"/>
        </w:rPr>
        <w:t>25</w:t>
      </w:r>
    </w:p>
    <w:p w14:paraId="2F633E77" w14:textId="4C8DEFAE" w:rsidR="00C84AD7" w:rsidRDefault="00C84AD7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 w:rsidR="00782BF7">
        <w:rPr>
          <w:rFonts w:eastAsia="SimSun"/>
          <w:sz w:val="20"/>
          <w:szCs w:val="20"/>
        </w:rPr>
        <w:t xml:space="preserve"> имени Р.Н. Ашуралиева</w:t>
      </w:r>
      <w:r w:rsidRPr="004A40A2">
        <w:rPr>
          <w:rFonts w:eastAsia="SimSun"/>
          <w:sz w:val="20"/>
          <w:szCs w:val="20"/>
        </w:rPr>
        <w:t>» 20</w:t>
      </w:r>
      <w:r w:rsidR="00FF0096">
        <w:rPr>
          <w:rFonts w:eastAsia="SimSun"/>
          <w:sz w:val="20"/>
          <w:szCs w:val="20"/>
        </w:rPr>
        <w:t>25</w:t>
      </w:r>
    </w:p>
    <w:p w14:paraId="1BCCD277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70AD2C3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BB2D7BB" w14:textId="77777777" w:rsidR="00202BE6" w:rsidRPr="004A40A2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BCA48C7" w14:textId="2EEED778" w:rsidR="00A73E85" w:rsidRPr="00202BE6" w:rsidRDefault="00A73E85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72942749"/>
        <w:docPartObj>
          <w:docPartGallery w:val="Table of Contents"/>
          <w:docPartUnique/>
        </w:docPartObj>
      </w:sdtPr>
      <w:sdtEndPr/>
      <w:sdtContent>
        <w:p w14:paraId="14BA3F2A" w14:textId="0E0E121B" w:rsidR="00853B4D" w:rsidRPr="00782BF7" w:rsidRDefault="00853B4D">
          <w:pPr>
            <w:pStyle w:val="af8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782BF7"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  <w:br/>
          </w:r>
        </w:p>
        <w:p w14:paraId="4CD94AEF" w14:textId="77777777" w:rsidR="00853B4D" w:rsidRPr="00782BF7" w:rsidRDefault="00853B4D" w:rsidP="00853B4D"/>
        <w:p w14:paraId="5C9DC672" w14:textId="27A9CC57" w:rsidR="009F59D3" w:rsidRDefault="009F59D3" w:rsidP="009F59D3">
          <w:r>
            <w:br/>
          </w:r>
        </w:p>
        <w:p w14:paraId="3810FED9" w14:textId="7F0D8B1E" w:rsidR="009F59D3" w:rsidRDefault="009F59D3" w:rsidP="009F59D3">
          <w:r>
            <w:br/>
          </w:r>
        </w:p>
        <w:p w14:paraId="459EF842" w14:textId="77777777" w:rsidR="009F59D3" w:rsidRDefault="009F59D3" w:rsidP="009F59D3"/>
        <w:p w14:paraId="7EA6C747" w14:textId="77777777" w:rsidR="009F59D3" w:rsidRDefault="009F59D3" w:rsidP="009F59D3"/>
        <w:p w14:paraId="5F37DDAF" w14:textId="77777777" w:rsidR="009F59D3" w:rsidRDefault="009F59D3" w:rsidP="009F59D3"/>
        <w:p w14:paraId="7D407C2E" w14:textId="77777777" w:rsidR="009F59D3" w:rsidRDefault="009F59D3" w:rsidP="009F59D3"/>
        <w:p w14:paraId="2DE8E959" w14:textId="77777777" w:rsidR="009F59D3" w:rsidRDefault="009F59D3" w:rsidP="009F59D3"/>
        <w:p w14:paraId="5B4CBFE4" w14:textId="77777777" w:rsidR="009F59D3" w:rsidRDefault="009F59D3" w:rsidP="009F59D3"/>
        <w:p w14:paraId="2A6A6F63" w14:textId="77777777" w:rsidR="009F59D3" w:rsidRDefault="009F59D3" w:rsidP="009F59D3"/>
        <w:p w14:paraId="503FEF79" w14:textId="77777777" w:rsidR="009F59D3" w:rsidRDefault="009F59D3" w:rsidP="009F59D3"/>
        <w:p w14:paraId="3FD2CBE0" w14:textId="77777777" w:rsidR="009F59D3" w:rsidRDefault="009F59D3" w:rsidP="009F59D3"/>
        <w:p w14:paraId="2BD2EF8A" w14:textId="5F592F3B" w:rsidR="009F59D3" w:rsidRPr="009F59D3" w:rsidRDefault="009F59D3" w:rsidP="009F59D3">
          <w:pPr>
            <w:jc w:val="center"/>
          </w:pPr>
          <w:r>
            <w:t>СОДЕРЖАНИЕ</w:t>
          </w:r>
        </w:p>
        <w:p w14:paraId="354454AA" w14:textId="77777777" w:rsidR="00202BE6" w:rsidRPr="00782BF7" w:rsidRDefault="00202BE6" w:rsidP="00202BE6"/>
        <w:p w14:paraId="1F87B695" w14:textId="053EF6CA" w:rsidR="00782BF7" w:rsidRPr="00782BF7" w:rsidRDefault="000D544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82BF7">
            <w:fldChar w:fldCharType="begin"/>
          </w:r>
          <w:r w:rsidRPr="00782BF7">
            <w:instrText xml:space="preserve"> TOC \o "1-3" \h \z \u </w:instrText>
          </w:r>
          <w:r w:rsidRPr="00782BF7">
            <w:fldChar w:fldCharType="separate"/>
          </w:r>
          <w:hyperlink w:anchor="_Toc74572191" w:history="1">
            <w:r w:rsidR="00782BF7" w:rsidRPr="00782BF7">
              <w:rPr>
                <w:rStyle w:val="a9"/>
                <w:rFonts w:eastAsia="Arial Unicode MS"/>
                <w:noProof/>
              </w:rPr>
              <w:t xml:space="preserve">1. ОБЩАЯ ХАРАКТЕРИСТИКА РАБОЧЕЙ ПРОГРАММЫ УЧЕБНОЙ ДИСЦИПЛИНЫ </w:t>
            </w:r>
            <w:r w:rsidR="00002E6A">
              <w:rPr>
                <w:rStyle w:val="a9"/>
                <w:rFonts w:eastAsia="Arial Unicode MS"/>
                <w:caps/>
                <w:noProof/>
              </w:rPr>
              <w:t>СГ.03</w:t>
            </w:r>
            <w:r w:rsidR="00782BF7" w:rsidRPr="00782BF7">
              <w:rPr>
                <w:rStyle w:val="a9"/>
                <w:rFonts w:eastAsia="Arial Unicode MS"/>
                <w:caps/>
                <w:noProof/>
              </w:rPr>
              <w:t xml:space="preserve"> Безопасность жизнедеятельности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_Toc74572191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4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34743B7C" w14:textId="77777777" w:rsidR="00782BF7" w:rsidRPr="00782BF7" w:rsidRDefault="00D02D1F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2" w:history="1">
            <w:r w:rsidR="00782BF7" w:rsidRPr="00782BF7">
              <w:rPr>
                <w:rStyle w:val="a9"/>
                <w:rFonts w:eastAsia="Arial Unicode MS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_Toc74572192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4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6A1AD737" w14:textId="77777777" w:rsidR="00782BF7" w:rsidRPr="00782BF7" w:rsidRDefault="00D02D1F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3" w:history="1">
            <w:r w:rsidR="00782BF7" w:rsidRPr="00782BF7">
              <w:rPr>
                <w:rStyle w:val="a9"/>
                <w:rFonts w:eastAsia="Arial Unicode MS"/>
                <w:noProof/>
              </w:rPr>
              <w:t>1.2. Цель и планируемые результаты освоения дисциплины: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_Toc74572193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4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22BF4AA6" w14:textId="77777777" w:rsidR="00782BF7" w:rsidRPr="00782BF7" w:rsidRDefault="00D02D1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4" w:history="1">
            <w:r w:rsidR="00782BF7" w:rsidRPr="00782BF7">
              <w:rPr>
                <w:rStyle w:val="a9"/>
                <w:rFonts w:eastAsia="Arial Unicode MS"/>
                <w:noProof/>
              </w:rPr>
              <w:t>2. СТРУКТУРА И СОДЕРЖАНИЕ УЧЕБНОЙ ДИСЦИПЛИНЫ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_Toc74572194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6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1F9F8AD6" w14:textId="77777777" w:rsidR="00782BF7" w:rsidRPr="00782BF7" w:rsidRDefault="00D02D1F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5" w:history="1">
            <w:r w:rsidR="00782BF7" w:rsidRPr="00782BF7">
              <w:rPr>
                <w:rStyle w:val="a9"/>
                <w:rFonts w:eastAsia="Arial Unicode MS"/>
                <w:noProof/>
              </w:rPr>
              <w:t>2.1. Объем учебной дисциплины и виды учебной работы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_Toc74572195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6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469E06FD" w14:textId="7C2044B0" w:rsidR="00782BF7" w:rsidRPr="00782BF7" w:rsidRDefault="00D02D1F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6" w:history="1">
            <w:r w:rsidR="00782BF7" w:rsidRPr="00782BF7">
              <w:rPr>
                <w:rStyle w:val="a9"/>
                <w:rFonts w:eastAsia="Arial Unicode MS"/>
                <w:noProof/>
              </w:rPr>
              <w:t xml:space="preserve">2.2. Тематический план и содержание учебной дисциплины </w:t>
            </w:r>
            <w:r w:rsidR="00002E6A">
              <w:rPr>
                <w:rStyle w:val="a9"/>
                <w:rFonts w:eastAsia="Arial Unicode MS"/>
                <w:noProof/>
              </w:rPr>
              <w:t>СГ.03</w:t>
            </w:r>
            <w:r w:rsidR="00782BF7" w:rsidRPr="00782BF7">
              <w:rPr>
                <w:rStyle w:val="a9"/>
                <w:rFonts w:eastAsia="Arial Unicode MS"/>
                <w:noProof/>
              </w:rPr>
              <w:t xml:space="preserve"> Безопасность жизнедеятельности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_Toc74572196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7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377EEA2F" w14:textId="77777777" w:rsidR="00782BF7" w:rsidRPr="00782BF7" w:rsidRDefault="00D02D1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7" w:history="1">
            <w:r w:rsidR="00782BF7" w:rsidRPr="00782BF7">
              <w:rPr>
                <w:rStyle w:val="a9"/>
                <w:rFonts w:eastAsia="Arial Unicode MS"/>
                <w:noProof/>
              </w:rPr>
              <w:t>3. УСЛОВИЯ РЕАЛИЗАЦИИ ПРОГРАММЫ УЧЕБНОЙ ДИСЦИПЛИНЫ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_Toc74572197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14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1AEAD17D" w14:textId="77777777" w:rsidR="00782BF7" w:rsidRPr="00782BF7" w:rsidRDefault="00D02D1F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8" w:history="1">
            <w:r w:rsidR="00782BF7" w:rsidRPr="00782BF7">
              <w:rPr>
                <w:rStyle w:val="a9"/>
                <w:rFonts w:eastAsia="Arial Unicode MS"/>
                <w:noProof/>
              </w:rPr>
              <w:t>3.1. Материально-техническое обеспечение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_Toc74572198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14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3D7355AB" w14:textId="77777777" w:rsidR="00782BF7" w:rsidRPr="00782BF7" w:rsidRDefault="00D02D1F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199" w:history="1">
            <w:r w:rsidR="00782BF7" w:rsidRPr="00782BF7">
              <w:rPr>
                <w:rStyle w:val="a9"/>
                <w:rFonts w:eastAsia="Arial Unicode MS"/>
                <w:noProof/>
              </w:rPr>
              <w:t>3.2. Информационное обеспечение реализации программы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_Toc74572199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14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0CAA4FE0" w14:textId="77777777" w:rsidR="00782BF7" w:rsidRPr="00782BF7" w:rsidRDefault="00D02D1F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200" w:history="1">
            <w:r w:rsidR="00782BF7" w:rsidRPr="00782BF7">
              <w:rPr>
                <w:rStyle w:val="a9"/>
                <w:rFonts w:eastAsia="Arial Unicode MS"/>
                <w:noProof/>
              </w:rPr>
              <w:t>3.3. Кадровое обеспечение образовательного процесса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_Toc74572200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14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7CC6F42D" w14:textId="55125046" w:rsidR="00782BF7" w:rsidRPr="00782BF7" w:rsidRDefault="00D02D1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2201" w:history="1">
            <w:r w:rsidR="00782BF7" w:rsidRPr="00782BF7">
              <w:rPr>
                <w:rStyle w:val="a9"/>
                <w:rFonts w:eastAsia="Arial Unicode MS"/>
                <w:noProof/>
              </w:rPr>
              <w:t xml:space="preserve">4. КОНТРОЛЬ И ОЦЕНКА РЕЗУЛЬТАТОВ ОСВОЕНИЯ УЧЕБНОЙ ДИСЦИПЛИНЫ </w:t>
            </w:r>
            <w:r w:rsidR="00002E6A">
              <w:rPr>
                <w:rStyle w:val="a9"/>
                <w:rFonts w:eastAsia="Arial Unicode MS"/>
                <w:noProof/>
              </w:rPr>
              <w:t>СГ.03</w:t>
            </w:r>
            <w:r w:rsidR="00782BF7" w:rsidRPr="00782BF7">
              <w:rPr>
                <w:rStyle w:val="a9"/>
                <w:rFonts w:eastAsia="Arial Unicode MS"/>
                <w:noProof/>
              </w:rPr>
              <w:t xml:space="preserve"> БЕЗОПАСНОСТЬ ЖИЗНЕДЕЯТЕЛЬНОСТИ</w:t>
            </w:r>
            <w:r w:rsidR="00782BF7" w:rsidRPr="00782BF7">
              <w:rPr>
                <w:noProof/>
                <w:webHidden/>
              </w:rPr>
              <w:tab/>
            </w:r>
            <w:r w:rsidR="00782BF7" w:rsidRPr="00782BF7">
              <w:rPr>
                <w:noProof/>
                <w:webHidden/>
              </w:rPr>
              <w:fldChar w:fldCharType="begin"/>
            </w:r>
            <w:r w:rsidR="00782BF7" w:rsidRPr="00782BF7">
              <w:rPr>
                <w:noProof/>
                <w:webHidden/>
              </w:rPr>
              <w:instrText xml:space="preserve"> PAGEREF _Toc74572201 \h </w:instrText>
            </w:r>
            <w:r w:rsidR="00782BF7" w:rsidRPr="00782BF7">
              <w:rPr>
                <w:noProof/>
                <w:webHidden/>
              </w:rPr>
            </w:r>
            <w:r w:rsidR="00782BF7" w:rsidRPr="00782BF7">
              <w:rPr>
                <w:noProof/>
                <w:webHidden/>
              </w:rPr>
              <w:fldChar w:fldCharType="separate"/>
            </w:r>
            <w:r w:rsidR="00BB20BA">
              <w:rPr>
                <w:noProof/>
                <w:webHidden/>
              </w:rPr>
              <w:t>15</w:t>
            </w:r>
            <w:r w:rsidR="00782BF7" w:rsidRPr="00782BF7">
              <w:rPr>
                <w:noProof/>
                <w:webHidden/>
              </w:rPr>
              <w:fldChar w:fldCharType="end"/>
            </w:r>
          </w:hyperlink>
        </w:p>
        <w:p w14:paraId="28342D42" w14:textId="77777777" w:rsidR="000D544B" w:rsidRPr="00782BF7" w:rsidRDefault="000D544B">
          <w:r w:rsidRPr="00782BF7">
            <w:rPr>
              <w:bCs/>
            </w:rPr>
            <w:fldChar w:fldCharType="end"/>
          </w:r>
        </w:p>
      </w:sdtContent>
    </w:sdt>
    <w:p w14:paraId="74B8FDDD" w14:textId="77777777" w:rsidR="00A73E85" w:rsidRPr="00782BF7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7EFECA9" w14:textId="77777777" w:rsidR="00A73E85" w:rsidRPr="00782BF7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570675" w14:textId="77777777" w:rsidR="00A73E85" w:rsidRPr="00782BF7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311342BE" w14:textId="28D2FAF0" w:rsidR="00A73E85" w:rsidRDefault="00A73E85" w:rsidP="00202BE6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782BF7">
        <w:rPr>
          <w:b w:val="0"/>
          <w:u w:val="single"/>
        </w:rPr>
        <w:br w:type="page"/>
      </w:r>
      <w:bookmarkStart w:id="2" w:name="_Toc74572191"/>
      <w:r w:rsidRPr="00202BE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02BE6" w:rsidRPr="00202BE6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202BE6" w:rsidRPr="00F35F5B">
        <w:rPr>
          <w:rFonts w:ascii="Times New Roman" w:hAnsi="Times New Roman" w:cs="Times New Roman"/>
          <w:sz w:val="24"/>
          <w:szCs w:val="24"/>
        </w:rPr>
        <w:t xml:space="preserve">РАБОЧЕЙ ПРОГРАММЫ УЧЕБНОЙ ДИСЦИПЛИНЫ </w:t>
      </w:r>
      <w:r w:rsidR="007C0F19">
        <w:rPr>
          <w:rFonts w:ascii="Times New Roman" w:hAnsi="Times New Roman" w:cs="Times New Roman"/>
          <w:caps/>
          <w:sz w:val="24"/>
          <w:szCs w:val="24"/>
        </w:rPr>
        <w:t>СГ.03</w:t>
      </w:r>
      <w:r w:rsidR="00F35F5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Безопасность жизнедеятельности</w:t>
      </w:r>
      <w:bookmarkEnd w:id="2"/>
    </w:p>
    <w:p w14:paraId="54C70D27" w14:textId="77777777" w:rsidR="00202BE6" w:rsidRPr="00202BE6" w:rsidRDefault="00202BE6" w:rsidP="00202BE6"/>
    <w:p w14:paraId="430292D0" w14:textId="77777777" w:rsidR="00202BE6" w:rsidRPr="00202BE6" w:rsidRDefault="00202BE6" w:rsidP="00202BE6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2937425"/>
      <w:bookmarkStart w:id="4" w:name="_Toc74572192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1.1 Место дисциплины в структуре основной профессиональной образовательной программы:</w:t>
      </w:r>
      <w:bookmarkEnd w:id="3"/>
      <w:bookmarkEnd w:id="4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84CB66F" w14:textId="6B960098" w:rsidR="00EA312F" w:rsidRPr="00F02C9B" w:rsidRDefault="00782BF7" w:rsidP="00EA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 w:rsidRPr="00486549">
        <w:t>Учебная дисциплина «</w:t>
      </w:r>
      <w:r w:rsidR="00002E6A">
        <w:t>СГ.03</w:t>
      </w:r>
      <w:r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486549">
        <w:t>» принадлежит общепрофессиональному циклу</w:t>
      </w:r>
      <w:r w:rsidRPr="00940AC9">
        <w:t xml:space="preserve"> </w:t>
      </w:r>
      <w:r w:rsidR="00F31177">
        <w:t>СГ</w:t>
      </w:r>
      <w:r>
        <w:t xml:space="preserve">.00. </w:t>
      </w:r>
      <w:r w:rsidRPr="00940AC9">
        <w:t xml:space="preserve">обязательной части ФГОС специальности </w:t>
      </w:r>
      <w:r w:rsidR="00F31177">
        <w:rPr>
          <w:szCs w:val="28"/>
        </w:rPr>
        <w:t>40.02.04</w:t>
      </w:r>
      <w:r w:rsidR="00356734" w:rsidRPr="00356734">
        <w:rPr>
          <w:szCs w:val="28"/>
        </w:rPr>
        <w:t xml:space="preserve"> «</w:t>
      </w:r>
      <w:r w:rsidR="00F31177">
        <w:rPr>
          <w:szCs w:val="28"/>
        </w:rPr>
        <w:t>Юриспруденция</w:t>
      </w:r>
      <w:r w:rsidR="00356734" w:rsidRPr="00356734">
        <w:rPr>
          <w:szCs w:val="28"/>
        </w:rPr>
        <w:t>»</w:t>
      </w:r>
      <w:r w:rsidR="00356734">
        <w:rPr>
          <w:szCs w:val="28"/>
        </w:rPr>
        <w:t>.</w:t>
      </w:r>
    </w:p>
    <w:p w14:paraId="362A6233" w14:textId="77777777" w:rsidR="0058746D" w:rsidRDefault="0058746D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35DB21D4" w14:textId="77777777" w:rsidR="00782BF7" w:rsidRPr="00F8646A" w:rsidRDefault="00782BF7" w:rsidP="00782BF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0759728"/>
      <w:bookmarkStart w:id="6" w:name="_Toc74565086"/>
      <w:bookmarkStart w:id="7" w:name="_Toc74572193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bookmarkStart w:id="8" w:name="_Hlk7822180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Цель и планируемые результаты освоения дисциплины</w:t>
      </w:r>
      <w:bookmarkEnd w:id="8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5"/>
      <w:bookmarkEnd w:id="6"/>
      <w:bookmarkEnd w:id="7"/>
    </w:p>
    <w:p w14:paraId="32AD921D" w14:textId="77777777" w:rsidR="00782BF7" w:rsidRPr="00D05E18" w:rsidRDefault="00782BF7" w:rsidP="00782BF7">
      <w:pPr>
        <w:pStyle w:val="ConsPlusNormal"/>
        <w:ind w:firstLine="540"/>
        <w:jc w:val="both"/>
      </w:pPr>
      <w:r w:rsidRPr="00D05E18">
        <w:rPr>
          <w:spacing w:val="-1"/>
        </w:rPr>
        <w:t>Освоение дисциплины должно способствовать формированию общих компетенций:</w:t>
      </w:r>
      <w:r w:rsidRPr="00D05E18">
        <w:t xml:space="preserve"> </w:t>
      </w:r>
    </w:p>
    <w:p w14:paraId="47CB430B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01. Выбирать способы решения задач профессиональной деятельности, применительно к различным контекстам.</w:t>
      </w:r>
    </w:p>
    <w:p w14:paraId="5BD7D509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214A486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03. Планировать и реализовывать собственное профессиональное и личностное развитие.</w:t>
      </w:r>
    </w:p>
    <w:p w14:paraId="6CF84B85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14:paraId="0C7618EB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9A6B3A2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7B461388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4A6845C3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1D491F56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09. Использовать информационные технологии в профессиональной деятельности.</w:t>
      </w:r>
    </w:p>
    <w:p w14:paraId="1943E363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10. Пользоваться профессиональной документацией на государственном и иностранном языках.</w:t>
      </w:r>
    </w:p>
    <w:p w14:paraId="5C7708D5" w14:textId="77777777" w:rsidR="00782BF7" w:rsidRDefault="00782BF7" w:rsidP="00782BF7">
      <w:pPr>
        <w:pStyle w:val="ConsPlusNormal"/>
        <w:ind w:firstLine="540"/>
        <w:jc w:val="both"/>
        <w:rPr>
          <w:spacing w:val="-1"/>
        </w:rPr>
      </w:pPr>
    </w:p>
    <w:p w14:paraId="5D9AB23D" w14:textId="77777777" w:rsidR="00782BF7" w:rsidRPr="00D05E18" w:rsidRDefault="00782BF7" w:rsidP="00782BF7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уметь:</w:t>
      </w:r>
    </w:p>
    <w:p w14:paraId="12B4A65B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14:paraId="375E9C85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14:paraId="43A75B48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Выполнять правила безопасности труда на рабочем месте.</w:t>
      </w:r>
    </w:p>
    <w:p w14:paraId="06659F25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Использовать средства индивидуальной и коллективной защиты от оружия массового поражения.</w:t>
      </w:r>
    </w:p>
    <w:p w14:paraId="0396F495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Применять первичные средства пожаротушения.</w:t>
      </w:r>
    </w:p>
    <w:p w14:paraId="5131BD10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14:paraId="7C2EECD8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</w:r>
    </w:p>
    <w:p w14:paraId="2F411919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 xml:space="preserve">Владеть способами бесконфликтного общения и само регуляции в </w:t>
      </w:r>
      <w:r w:rsidRPr="00AD2C27">
        <w:lastRenderedPageBreak/>
        <w:t>повседневной деятельности и экстремальных условиях военной службы.</w:t>
      </w:r>
    </w:p>
    <w:p w14:paraId="6F6CAD05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Оказывать первую помощь</w:t>
      </w:r>
      <w:r w:rsidRPr="00D05E18">
        <w:t>.</w:t>
      </w:r>
    </w:p>
    <w:p w14:paraId="373689F6" w14:textId="77777777" w:rsidR="00782BF7" w:rsidRDefault="00782BF7" w:rsidP="00782BF7">
      <w:pPr>
        <w:pStyle w:val="ConsPlusNormal"/>
        <w:jc w:val="both"/>
      </w:pPr>
    </w:p>
    <w:p w14:paraId="425760A2" w14:textId="77777777" w:rsidR="00782BF7" w:rsidRDefault="00782BF7" w:rsidP="00782BF7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знать:</w:t>
      </w:r>
    </w:p>
    <w:p w14:paraId="2D22FE85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14:paraId="328AFBB9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14:paraId="18E7C605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Основы законодательства о труде, организации охраны труда.</w:t>
      </w:r>
    </w:p>
    <w:p w14:paraId="0EA4712E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Условия труда, причины травматизма на рабочем месте.</w:t>
      </w:r>
    </w:p>
    <w:p w14:paraId="5596B080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Основы военной службы и обороны государства.</w:t>
      </w:r>
    </w:p>
    <w:p w14:paraId="10FE0096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Задачи и основные мероприятия гражданской обороны.</w:t>
      </w:r>
    </w:p>
    <w:p w14:paraId="7B69250C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Способы защиты населения от оружия массового поражения.</w:t>
      </w:r>
    </w:p>
    <w:p w14:paraId="0BBF4429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Меры пожарной безопасности и правила безопасного поведения при пожарах.</w:t>
      </w:r>
    </w:p>
    <w:p w14:paraId="43A683AE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Организацию и порядок призыва граждан на военную службу и поступления на нее в добровольном порядке.</w:t>
      </w:r>
    </w:p>
    <w:p w14:paraId="6616792F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14:paraId="0733EB27" w14:textId="77777777" w:rsidR="00782BF7" w:rsidRPr="00AD2C2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Область применения получаемых профессиональных знаний при исполнении обязанностей военной службы.</w:t>
      </w:r>
    </w:p>
    <w:p w14:paraId="6DD0D9EF" w14:textId="77777777" w:rsidR="00782BF7" w:rsidRDefault="00782BF7" w:rsidP="00782BF7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Порядок и правила оказания первой помощи.</w:t>
      </w:r>
    </w:p>
    <w:p w14:paraId="00458A75" w14:textId="77777777" w:rsidR="00782BF7" w:rsidRDefault="00782BF7" w:rsidP="00782BF7">
      <w:pPr>
        <w:pStyle w:val="ConsPlusNormal"/>
        <w:ind w:left="774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5"/>
        <w:gridCol w:w="4887"/>
      </w:tblGrid>
      <w:tr w:rsidR="00782BF7" w:rsidRPr="00A465E1" w14:paraId="499BEF0F" w14:textId="77777777" w:rsidTr="00A53BE2">
        <w:trPr>
          <w:trHeight w:val="649"/>
        </w:trPr>
        <w:tc>
          <w:tcPr>
            <w:tcW w:w="846" w:type="dxa"/>
            <w:hideMark/>
          </w:tcPr>
          <w:p w14:paraId="06DD5BE3" w14:textId="77777777" w:rsidR="00782BF7" w:rsidRPr="00A465E1" w:rsidRDefault="00782BF7" w:rsidP="00A53BE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Код ПК, ОК</w:t>
            </w:r>
          </w:p>
        </w:tc>
        <w:tc>
          <w:tcPr>
            <w:tcW w:w="3515" w:type="dxa"/>
            <w:hideMark/>
          </w:tcPr>
          <w:p w14:paraId="751ABB7A" w14:textId="77777777" w:rsidR="00782BF7" w:rsidRPr="00A465E1" w:rsidRDefault="00782BF7" w:rsidP="00A53BE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Умения</w:t>
            </w:r>
          </w:p>
        </w:tc>
        <w:tc>
          <w:tcPr>
            <w:tcW w:w="4887" w:type="dxa"/>
            <w:hideMark/>
          </w:tcPr>
          <w:p w14:paraId="1D971F64" w14:textId="77777777" w:rsidR="00782BF7" w:rsidRPr="00A465E1" w:rsidRDefault="00782BF7" w:rsidP="00A53BE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Знания</w:t>
            </w:r>
          </w:p>
        </w:tc>
      </w:tr>
      <w:tr w:rsidR="00782BF7" w:rsidRPr="00A465E1" w14:paraId="5AFE2AC4" w14:textId="77777777" w:rsidTr="00A53BE2">
        <w:trPr>
          <w:trHeight w:val="649"/>
        </w:trPr>
        <w:tc>
          <w:tcPr>
            <w:tcW w:w="846" w:type="dxa"/>
            <w:hideMark/>
          </w:tcPr>
          <w:p w14:paraId="7E2EE0F8" w14:textId="77777777" w:rsidR="00782BF7" w:rsidRPr="00A465E1" w:rsidRDefault="00782BF7" w:rsidP="00A53BE2">
            <w:pPr>
              <w:jc w:val="center"/>
              <w:rPr>
                <w:sz w:val="20"/>
                <w:szCs w:val="20"/>
              </w:rPr>
            </w:pPr>
            <w:r w:rsidRPr="00A465E1">
              <w:rPr>
                <w:bCs/>
                <w:color w:val="000000"/>
                <w:sz w:val="20"/>
                <w:szCs w:val="20"/>
              </w:rPr>
              <w:t>ОК 1 – ОК 10</w:t>
            </w:r>
          </w:p>
        </w:tc>
        <w:tc>
          <w:tcPr>
            <w:tcW w:w="3515" w:type="dxa"/>
            <w:hideMark/>
          </w:tcPr>
          <w:p w14:paraId="67799815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3ECC3F90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3CAF3A4D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295C5E49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5799E6D7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4639BB85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2FDBA8FF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 xml:space="preserve">Применять профессиональные знания в ходе исполнения обязанностей военной службы на воинских должностях в </w:t>
            </w:r>
            <w:r w:rsidRPr="00A465E1">
              <w:rPr>
                <w:sz w:val="20"/>
                <w:szCs w:val="20"/>
              </w:rPr>
              <w:lastRenderedPageBreak/>
              <w:t>соответствии с полученной специальностью.</w:t>
            </w:r>
          </w:p>
          <w:p w14:paraId="18EF03A6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246BB5F2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right="-2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4887" w:type="dxa"/>
            <w:hideMark/>
          </w:tcPr>
          <w:p w14:paraId="532FD90F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6DA6ED9D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37F67FB8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068E8E0A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25EBC118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605B76AE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2FE4DD8F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7A148373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0003BE14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2A9FBCF0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4D201B74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63CA17C1" w14:textId="77777777" w:rsidR="00782BF7" w:rsidRPr="00A465E1" w:rsidRDefault="00782BF7" w:rsidP="00782BF7">
            <w:pPr>
              <w:pStyle w:val="ab"/>
              <w:numPr>
                <w:ilvl w:val="0"/>
                <w:numId w:val="26"/>
              </w:numPr>
              <w:ind w:left="174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</w:tr>
    </w:tbl>
    <w:p w14:paraId="49C14966" w14:textId="77777777" w:rsidR="00782BF7" w:rsidRDefault="00782BF7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13D1D6A5" w14:textId="28A2F3D2" w:rsidR="00202BE6" w:rsidRPr="00202BE6" w:rsidRDefault="00A73E85" w:rsidP="00202BE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74572194"/>
      <w:r w:rsidRPr="00202BE6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9"/>
    </w:p>
    <w:p w14:paraId="090805C4" w14:textId="6ADFD95F" w:rsidR="00202BE6" w:rsidRPr="00202BE6" w:rsidRDefault="00A73E85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74572195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64"/>
        <w:gridCol w:w="1834"/>
      </w:tblGrid>
      <w:tr w:rsidR="00F206DC" w:rsidRPr="00811537" w14:paraId="58F125AC" w14:textId="77777777" w:rsidTr="00D227D6">
        <w:trPr>
          <w:trHeight w:val="234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4468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4364" w14:textId="77777777" w:rsidR="00F206DC" w:rsidRPr="00811537" w:rsidRDefault="00F206DC" w:rsidP="00F206DC">
            <w:pPr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F206DC" w:rsidRPr="00811537" w14:paraId="72CE6129" w14:textId="77777777" w:rsidTr="00D227D6">
        <w:trPr>
          <w:trHeight w:val="298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293A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6592" w14:textId="0D00A848" w:rsidR="00F206DC" w:rsidRPr="00811537" w:rsidRDefault="00FF0096" w:rsidP="00F206DC">
            <w:pPr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68</w:t>
            </w:r>
          </w:p>
        </w:tc>
      </w:tr>
      <w:tr w:rsidR="00F206DC" w:rsidRPr="00811537" w14:paraId="2816373F" w14:textId="77777777" w:rsidTr="0083297A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5AE7" w14:textId="77777777" w:rsidR="00F206DC" w:rsidRPr="00811537" w:rsidRDefault="00F206DC" w:rsidP="00F206DC">
            <w:pPr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F206DC" w:rsidRPr="00811537" w14:paraId="32106AEE" w14:textId="77777777" w:rsidTr="00D227D6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1F1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33E07">
              <w:rPr>
                <w:rFonts w:eastAsia="PMingLiU"/>
              </w:rPr>
              <w:t>еоретическое обучение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E463" w14:textId="74A1CADD" w:rsidR="00F206DC" w:rsidRPr="00AF0384" w:rsidRDefault="009A715A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32</w:t>
            </w:r>
          </w:p>
        </w:tc>
      </w:tr>
      <w:tr w:rsidR="00F206DC" w:rsidRPr="00811537" w14:paraId="3B4ABB4E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272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П</w:t>
            </w:r>
            <w:r w:rsidRPr="00833E07">
              <w:rPr>
                <w:rFonts w:eastAsia="PMingLiU"/>
              </w:rPr>
              <w:t xml:space="preserve">рактические занятия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CBEB" w14:textId="7DF08607" w:rsidR="00F206DC" w:rsidRPr="00AF0384" w:rsidRDefault="009A715A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36</w:t>
            </w:r>
          </w:p>
        </w:tc>
      </w:tr>
      <w:tr w:rsidR="00C339E0" w:rsidRPr="00811537" w14:paraId="5851DA04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14D" w14:textId="5D00605C" w:rsidR="00C339E0" w:rsidRDefault="00C339E0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Самостоятельная работа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3D98" w14:textId="7666D754" w:rsidR="00C339E0" w:rsidRPr="00AF0384" w:rsidRDefault="00FF0096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F206DC" w:rsidRPr="00811537" w14:paraId="7DA41414" w14:textId="77777777" w:rsidTr="00D227D6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7D5F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 w:rsidRPr="00833E07">
              <w:rPr>
                <w:rFonts w:eastAsia="PMingLiU"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7DC7" w14:textId="342C7454" w:rsidR="00F206DC" w:rsidRPr="00811537" w:rsidRDefault="00C339E0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</w:tbl>
    <w:p w14:paraId="6D3963DA" w14:textId="20FFE3CB" w:rsidR="00FF5407" w:rsidRPr="00AF0384" w:rsidRDefault="00FF5407" w:rsidP="00782BF7">
      <w:pPr>
        <w:jc w:val="both"/>
      </w:pPr>
    </w:p>
    <w:p w14:paraId="4DB89EF3" w14:textId="77777777" w:rsidR="00C629DF" w:rsidRPr="00F02C9B" w:rsidRDefault="00C629DF" w:rsidP="00C629DF">
      <w:pPr>
        <w:pStyle w:val="ab"/>
        <w:ind w:left="720"/>
        <w:jc w:val="both"/>
      </w:pPr>
    </w:p>
    <w:p w14:paraId="3EB6BAC0" w14:textId="77777777" w:rsidR="00C629DF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2735DD" w14:textId="77777777" w:rsidR="00C629DF" w:rsidRPr="00F02C9B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629DF" w:rsidRPr="00F02C9B" w:rsidSect="00BE575B">
          <w:footerReference w:type="even" r:id="rId9"/>
          <w:footerReference w:type="default" r:id="rId10"/>
          <w:pgSz w:w="11906" w:h="16838"/>
          <w:pgMar w:top="1134" w:right="991" w:bottom="1134" w:left="1701" w:header="708" w:footer="708" w:gutter="0"/>
          <w:cols w:space="720"/>
          <w:titlePg/>
          <w:docGrid w:linePitch="326"/>
        </w:sectPr>
      </w:pPr>
    </w:p>
    <w:p w14:paraId="124A1829" w14:textId="17907B27" w:rsidR="00A73E85" w:rsidRPr="00202BE6" w:rsidRDefault="00782BF7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7457219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="00A73E85"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Тематический план и содержание учебной дисциплины </w:t>
      </w:r>
      <w:r w:rsidR="00002E6A">
        <w:rPr>
          <w:rFonts w:ascii="Times New Roman" w:hAnsi="Times New Roman" w:cs="Times New Roman"/>
          <w:b/>
          <w:color w:val="auto"/>
          <w:sz w:val="24"/>
          <w:szCs w:val="24"/>
        </w:rPr>
        <w:t>СГ.01</w:t>
      </w:r>
      <w:r w:rsid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2ED9" w:rsidRPr="00202BE6">
        <w:rPr>
          <w:rFonts w:ascii="Times New Roman" w:hAnsi="Times New Roman" w:cs="Times New Roman"/>
          <w:b/>
          <w:color w:val="auto"/>
          <w:sz w:val="24"/>
          <w:szCs w:val="24"/>
        </w:rPr>
        <w:t>Безопасность жизнедеятельности</w:t>
      </w:r>
      <w:bookmarkEnd w:id="11"/>
      <w:r w:rsidR="006A7F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F8D8B34" w14:textId="77777777" w:rsidR="00B14AA5" w:rsidRDefault="00B14AA5" w:rsidP="00B14AA5"/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25"/>
        <w:gridCol w:w="27"/>
        <w:gridCol w:w="9923"/>
        <w:gridCol w:w="1701"/>
        <w:gridCol w:w="1417"/>
      </w:tblGrid>
      <w:tr w:rsidR="00C95127" w:rsidRPr="003B73F0" w14:paraId="2BBF2C7B" w14:textId="77777777" w:rsidTr="00C95127">
        <w:trPr>
          <w:trHeight w:val="667"/>
        </w:trPr>
        <w:tc>
          <w:tcPr>
            <w:tcW w:w="1954" w:type="dxa"/>
            <w:vAlign w:val="center"/>
          </w:tcPr>
          <w:p w14:paraId="6EE934E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3"/>
            <w:vAlign w:val="center"/>
          </w:tcPr>
          <w:p w14:paraId="039FBAF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14:paraId="21D56EE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701" w:type="dxa"/>
            <w:vAlign w:val="center"/>
          </w:tcPr>
          <w:p w14:paraId="140D4C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5D4E9BE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C95127" w:rsidRPr="003B73F0" w14:paraId="3F3D4E3F" w14:textId="77777777" w:rsidTr="00C95127">
        <w:trPr>
          <w:trHeight w:val="20"/>
        </w:trPr>
        <w:tc>
          <w:tcPr>
            <w:tcW w:w="1954" w:type="dxa"/>
          </w:tcPr>
          <w:p w14:paraId="601A3C6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3"/>
          </w:tcPr>
          <w:p w14:paraId="698D285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7509BE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A796C5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95127" w:rsidRPr="003B73F0" w14:paraId="3F2916C3" w14:textId="77777777" w:rsidTr="00C95127">
        <w:trPr>
          <w:trHeight w:val="20"/>
        </w:trPr>
        <w:tc>
          <w:tcPr>
            <w:tcW w:w="12329" w:type="dxa"/>
            <w:gridSpan w:val="4"/>
            <w:shd w:val="clear" w:color="auto" w:fill="auto"/>
          </w:tcPr>
          <w:p w14:paraId="2DEF932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1. Чрезвычайные ситуации и опасные факторы в профессиональной деятельности и в быту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D88A6" w14:textId="2609B553" w:rsidR="00C95127" w:rsidRPr="003B73F0" w:rsidRDefault="003567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20=18</w:t>
            </w:r>
            <w:r w:rsidR="00C95127">
              <w:rPr>
                <w:b/>
                <w:bCs/>
                <w:sz w:val="20"/>
                <w:szCs w:val="20"/>
              </w:rPr>
              <w:t>т+2п</w:t>
            </w:r>
          </w:p>
        </w:tc>
        <w:tc>
          <w:tcPr>
            <w:tcW w:w="1417" w:type="dxa"/>
            <w:vMerge w:val="restart"/>
          </w:tcPr>
          <w:p w14:paraId="65A032B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10</w:t>
            </w:r>
          </w:p>
          <w:p w14:paraId="4DC5FA8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B73F0" w14:paraId="569ED703" w14:textId="77777777" w:rsidTr="00C95127">
        <w:trPr>
          <w:trHeight w:val="321"/>
        </w:trPr>
        <w:tc>
          <w:tcPr>
            <w:tcW w:w="1954" w:type="dxa"/>
            <w:vMerge w:val="restart"/>
          </w:tcPr>
          <w:p w14:paraId="265B0B2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1.1.</w:t>
            </w:r>
            <w:r w:rsidRPr="003B73F0">
              <w:rPr>
                <w:rFonts w:eastAsia="Calibri"/>
                <w:b/>
                <w:bCs/>
                <w:sz w:val="20"/>
                <w:szCs w:val="20"/>
              </w:rPr>
              <w:t xml:space="preserve"> Чрезвычайные ситуации и опасные факторы в профессиональной деятельности и в быту</w:t>
            </w:r>
          </w:p>
          <w:p w14:paraId="0DC6FE7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61C7F9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E574FF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A4AD7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152BBBD" w14:textId="77777777" w:rsidTr="00C95127">
        <w:trPr>
          <w:trHeight w:val="320"/>
        </w:trPr>
        <w:tc>
          <w:tcPr>
            <w:tcW w:w="1954" w:type="dxa"/>
            <w:vMerge/>
          </w:tcPr>
          <w:p w14:paraId="26AB7DC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6415F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706A4D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Чрезвычайные ситуации природного и техногенного характера.</w:t>
            </w:r>
            <w:r w:rsidRPr="003B73F0">
              <w:rPr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 xml:space="preserve">Чрезвычайные ситуации военного времени. Оценка последствий чрезвычайных ситуаций. </w:t>
            </w:r>
            <w:r w:rsidRPr="003B73F0">
              <w:rPr>
                <w:sz w:val="20"/>
                <w:szCs w:val="20"/>
              </w:rPr>
              <w:t>Повышение устойчивости функционирования объекта экономики.</w:t>
            </w:r>
            <w:r w:rsidRPr="003B73F0">
              <w:rPr>
                <w:bCs/>
                <w:sz w:val="20"/>
                <w:szCs w:val="20"/>
              </w:rPr>
              <w:t xml:space="preserve"> Чрезвычайные ситуации военного времени. </w:t>
            </w:r>
          </w:p>
          <w:p w14:paraId="14EDAE7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4A91B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0C6450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F5155DE" w14:textId="77777777" w:rsidTr="00C95127">
        <w:trPr>
          <w:trHeight w:val="320"/>
        </w:trPr>
        <w:tc>
          <w:tcPr>
            <w:tcW w:w="1954" w:type="dxa"/>
            <w:vMerge/>
          </w:tcPr>
          <w:p w14:paraId="1DF9233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9C8E1D9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2A8D3F1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BB09F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D7AE93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82C5648" w14:textId="77777777" w:rsidTr="00C95127">
        <w:trPr>
          <w:trHeight w:val="320"/>
        </w:trPr>
        <w:tc>
          <w:tcPr>
            <w:tcW w:w="1954" w:type="dxa"/>
            <w:vMerge/>
          </w:tcPr>
          <w:p w14:paraId="4E5807A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22A81FD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3C9851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Защита персонала объекта и населения в чрезвычайных ситуациях. </w:t>
            </w:r>
          </w:p>
          <w:p w14:paraId="7504072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 xml:space="preserve">Ликвидация последствий чрезвычайных ситуаций в мирное и военное время. МЧС России </w:t>
            </w:r>
            <w:r w:rsidRPr="003B73F0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(РСЧС). </w:t>
            </w:r>
          </w:p>
          <w:p w14:paraId="3692E1F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Организация и проведение мероприятий по защите работников и населения от негативных воздействий чрезвычайных ситуаций.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F3C48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1C75C4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2A2D907" w14:textId="77777777" w:rsidTr="00C95127">
        <w:trPr>
          <w:trHeight w:val="320"/>
        </w:trPr>
        <w:tc>
          <w:tcPr>
            <w:tcW w:w="1954" w:type="dxa"/>
            <w:vMerge/>
          </w:tcPr>
          <w:p w14:paraId="47F6C20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7D5C87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453A1C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721700" w14:textId="5FB8DBFF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EE92E5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28C17BC" w14:textId="77777777" w:rsidTr="00C95127">
        <w:trPr>
          <w:trHeight w:val="320"/>
        </w:trPr>
        <w:tc>
          <w:tcPr>
            <w:tcW w:w="1954" w:type="dxa"/>
            <w:vMerge/>
          </w:tcPr>
          <w:p w14:paraId="1C6CC83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8FA29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EB1C21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Гражданская оборона. Задачи и основные мероприятия гражданской обороны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710731" w14:textId="1B0698A7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F2D93C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2D4700C" w14:textId="77777777" w:rsidTr="00637501">
        <w:trPr>
          <w:trHeight w:val="444"/>
        </w:trPr>
        <w:tc>
          <w:tcPr>
            <w:tcW w:w="1954" w:type="dxa"/>
            <w:vMerge/>
          </w:tcPr>
          <w:p w14:paraId="73774F3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274C4C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5A6CC8F" w14:textId="344174C0" w:rsidR="00637501" w:rsidRPr="00637501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Способы защиты населения от оружия массового поражения</w:t>
            </w:r>
            <w:r w:rsidR="00637501">
              <w:rPr>
                <w:sz w:val="20"/>
                <w:szCs w:val="20"/>
              </w:rPr>
              <w:t xml:space="preserve">. </w:t>
            </w:r>
            <w:r w:rsidR="00637501" w:rsidRPr="003B73F0">
              <w:rPr>
                <w:sz w:val="20"/>
                <w:szCs w:val="20"/>
              </w:rPr>
              <w:t>Использование средств индивидуальной и коллективной защи</w:t>
            </w:r>
            <w:r w:rsidR="00637501">
              <w:rPr>
                <w:sz w:val="20"/>
                <w:szCs w:val="20"/>
              </w:rPr>
              <w:t>ты от оружия массового поражения.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0278B1" w14:textId="0DCA3F2F" w:rsidR="00C95127" w:rsidRPr="003B73F0" w:rsidRDefault="00637501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8DD09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C3472DE" w14:textId="77777777" w:rsidTr="00C95127">
        <w:trPr>
          <w:trHeight w:val="320"/>
        </w:trPr>
        <w:tc>
          <w:tcPr>
            <w:tcW w:w="1954" w:type="dxa"/>
            <w:vMerge/>
          </w:tcPr>
          <w:p w14:paraId="2E3FAB8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BA3D76B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78C165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Меры пожарной безопасности и правила безопасного поведения при пожарах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42B63E" w14:textId="64D34B19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5634C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A355F28" w14:textId="77777777" w:rsidTr="00C95127">
        <w:trPr>
          <w:trHeight w:val="320"/>
        </w:trPr>
        <w:tc>
          <w:tcPr>
            <w:tcW w:w="1954" w:type="dxa"/>
            <w:vMerge/>
          </w:tcPr>
          <w:p w14:paraId="732772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677AB7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BDBA1E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законодательства о труде, организации охраны труда. Условия труда, причины травматизма на рабочем месте.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DF42E9" w14:textId="7A5C3EF0" w:rsidR="00C95127" w:rsidRPr="003B73F0" w:rsidRDefault="00CB44F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716A14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3B4A1A4" w14:textId="77777777" w:rsidTr="00C95127">
        <w:trPr>
          <w:trHeight w:val="320"/>
        </w:trPr>
        <w:tc>
          <w:tcPr>
            <w:tcW w:w="1954" w:type="dxa"/>
            <w:vMerge/>
          </w:tcPr>
          <w:p w14:paraId="2C9056E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61A4F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5019C0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Определение первичных и вторичных поражающих факторов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CB7049" w14:textId="44291623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C9FA61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A9ED633" w14:textId="77777777" w:rsidTr="00C95127">
        <w:trPr>
          <w:trHeight w:val="320"/>
        </w:trPr>
        <w:tc>
          <w:tcPr>
            <w:tcW w:w="1954" w:type="dxa"/>
            <w:vMerge/>
          </w:tcPr>
          <w:p w14:paraId="23A9FB2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B13DFB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479D78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Разработка мероприятия по повышению устойчивости функционирования объектов экономики (ОЭ)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4D44E8" w14:textId="53213CAB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C59585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0DD3883" w14:textId="77777777" w:rsidTr="00C95127">
        <w:trPr>
          <w:trHeight w:val="320"/>
        </w:trPr>
        <w:tc>
          <w:tcPr>
            <w:tcW w:w="1954" w:type="dxa"/>
            <w:vMerge/>
          </w:tcPr>
          <w:p w14:paraId="7A8C3F3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161EEE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517108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Выполнение технического рисунка «План эвакуации»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E1C13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FBE415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F3A9F40" w14:textId="77777777" w:rsidTr="00C95127">
        <w:trPr>
          <w:trHeight w:val="320"/>
        </w:trPr>
        <w:tc>
          <w:tcPr>
            <w:tcW w:w="1954" w:type="dxa"/>
            <w:vMerge/>
          </w:tcPr>
          <w:p w14:paraId="21CDE33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93795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EA30B2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Организация деятельности штаба гражданской обороны объекта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F0678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4C0B05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BD0266F" w14:textId="77777777" w:rsidTr="00C95127">
        <w:trPr>
          <w:trHeight w:val="320"/>
        </w:trPr>
        <w:tc>
          <w:tcPr>
            <w:tcW w:w="1954" w:type="dxa"/>
            <w:vMerge/>
          </w:tcPr>
          <w:p w14:paraId="26FC2E6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  <w:shd w:val="clear" w:color="auto" w:fill="auto"/>
          </w:tcPr>
          <w:p w14:paraId="338CB1D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DA16AE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8FFE3E" w14:textId="406F1DD9" w:rsidR="00C95127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DA16AE"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A1968A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E3C6101" w14:textId="77777777" w:rsidTr="00C95127">
        <w:trPr>
          <w:trHeight w:val="320"/>
        </w:trPr>
        <w:tc>
          <w:tcPr>
            <w:tcW w:w="1954" w:type="dxa"/>
            <w:vMerge/>
          </w:tcPr>
          <w:p w14:paraId="6B5F356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E90C2C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28C3636" w14:textId="4709DBA4" w:rsidR="00C95127" w:rsidRPr="003D4233" w:rsidRDefault="00C95127" w:rsidP="00637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rFonts w:eastAsia="PMingLiU"/>
                <w:sz w:val="20"/>
                <w:szCs w:val="20"/>
              </w:rPr>
              <w:t>Выполнение правил безопасности труда на рабочем месте</w:t>
            </w:r>
            <w:r>
              <w:rPr>
                <w:rFonts w:eastAsia="PMingLiU"/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Организация и проведение мероприятий по защите работников и населения от негативных воздействий чрезвычайных ситуаций.</w:t>
            </w:r>
            <w:r w:rsidRPr="003D4233">
              <w:rPr>
                <w:bCs/>
                <w:sz w:val="20"/>
                <w:szCs w:val="20"/>
              </w:rPr>
              <w:t xml:space="preserve"> </w:t>
            </w:r>
            <w:r w:rsidR="00637501" w:rsidRPr="003D4233">
              <w:rPr>
                <w:sz w:val="20"/>
                <w:szCs w:val="20"/>
              </w:rPr>
              <w:t>Применение первичных средства пожаротушения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08961F" w14:textId="78946370" w:rsidR="00C95127" w:rsidRPr="003B73F0" w:rsidRDefault="00637501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C7421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2BF7" w:rsidRPr="003B73F0" w14:paraId="0E2027DE" w14:textId="77777777" w:rsidTr="00A53BE2">
        <w:trPr>
          <w:trHeight w:val="320"/>
        </w:trPr>
        <w:tc>
          <w:tcPr>
            <w:tcW w:w="15447" w:type="dxa"/>
            <w:gridSpan w:val="6"/>
          </w:tcPr>
          <w:p w14:paraId="23B91325" w14:textId="77777777" w:rsidR="00782BF7" w:rsidRPr="003B73F0" w:rsidRDefault="00782BF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782BF7" w:rsidRPr="003B73F0" w14:paraId="1AE56CCE" w14:textId="77777777" w:rsidTr="00A53BE2">
        <w:trPr>
          <w:trHeight w:val="320"/>
        </w:trPr>
        <w:tc>
          <w:tcPr>
            <w:tcW w:w="15447" w:type="dxa"/>
            <w:gridSpan w:val="6"/>
          </w:tcPr>
          <w:p w14:paraId="61692CB8" w14:textId="6E8BEC21" w:rsidR="00782BF7" w:rsidRPr="00782BF7" w:rsidRDefault="00782BF7" w:rsidP="00782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782BF7">
              <w:rPr>
                <w:b/>
                <w:bCs/>
                <w:sz w:val="20"/>
                <w:szCs w:val="20"/>
              </w:rPr>
              <w:t xml:space="preserve">Для подгрупп юношей </w:t>
            </w:r>
          </w:p>
        </w:tc>
      </w:tr>
      <w:tr w:rsidR="00C95127" w:rsidRPr="003B73F0" w14:paraId="0EB317E6" w14:textId="77777777" w:rsidTr="00C95127">
        <w:trPr>
          <w:trHeight w:val="20"/>
        </w:trPr>
        <w:tc>
          <w:tcPr>
            <w:tcW w:w="12329" w:type="dxa"/>
            <w:gridSpan w:val="4"/>
          </w:tcPr>
          <w:p w14:paraId="5ECFB78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2. Основы военной службы</w:t>
            </w:r>
          </w:p>
        </w:tc>
        <w:tc>
          <w:tcPr>
            <w:tcW w:w="1701" w:type="dxa"/>
          </w:tcPr>
          <w:p w14:paraId="61BFB3F7" w14:textId="7710FA57" w:rsidR="00C95127" w:rsidRPr="003B73F0" w:rsidRDefault="00356734" w:rsidP="000C1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0C1DF3">
              <w:rPr>
                <w:b/>
                <w:bCs/>
                <w:sz w:val="20"/>
                <w:szCs w:val="20"/>
              </w:rPr>
              <w:t>=8т+4пр</w:t>
            </w:r>
          </w:p>
        </w:tc>
        <w:tc>
          <w:tcPr>
            <w:tcW w:w="1417" w:type="dxa"/>
            <w:vMerge w:val="restart"/>
          </w:tcPr>
          <w:p w14:paraId="1267FE5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10</w:t>
            </w:r>
          </w:p>
          <w:p w14:paraId="3A955A3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740F58ED" w14:textId="77777777" w:rsidTr="00356734">
        <w:trPr>
          <w:trHeight w:val="280"/>
        </w:trPr>
        <w:tc>
          <w:tcPr>
            <w:tcW w:w="1954" w:type="dxa"/>
            <w:vMerge w:val="restart"/>
          </w:tcPr>
          <w:p w14:paraId="07A88835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2.1. Теоретические основы военной службы</w:t>
            </w:r>
          </w:p>
        </w:tc>
        <w:tc>
          <w:tcPr>
            <w:tcW w:w="10375" w:type="dxa"/>
            <w:gridSpan w:val="3"/>
          </w:tcPr>
          <w:p w14:paraId="677E0ED3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A0BAFFB" w14:textId="7C029C70" w:rsidR="000C1DF3" w:rsidRPr="000C1DF3" w:rsidRDefault="00DA16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14:paraId="5D6B2FA3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4378039D" w14:textId="77777777" w:rsidTr="00C95127">
        <w:trPr>
          <w:trHeight w:val="485"/>
        </w:trPr>
        <w:tc>
          <w:tcPr>
            <w:tcW w:w="1954" w:type="dxa"/>
            <w:vMerge/>
          </w:tcPr>
          <w:p w14:paraId="0BD37EB4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B06395" w14:textId="77777777" w:rsidR="000C1DF3" w:rsidRPr="003B73F0" w:rsidRDefault="000C1DF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8E91AB4" w14:textId="5445AB81" w:rsidR="000C1DF3" w:rsidRPr="003B73F0" w:rsidRDefault="000C1DF3" w:rsidP="00C95127">
            <w:pPr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Особенности военной службы.</w:t>
            </w:r>
            <w:r w:rsidRPr="003B73F0">
              <w:rPr>
                <w:bCs/>
                <w:sz w:val="20"/>
                <w:szCs w:val="20"/>
              </w:rPr>
              <w:t xml:space="preserve"> Воинская обязанность. </w:t>
            </w:r>
            <w:r w:rsidRPr="003B73F0">
              <w:rPr>
                <w:sz w:val="20"/>
                <w:szCs w:val="20"/>
              </w:rPr>
              <w:t>Военнослужащий – защитник своего Отечества.</w:t>
            </w:r>
            <w:r w:rsidRPr="003B73F0">
              <w:rPr>
                <w:bCs/>
                <w:sz w:val="20"/>
                <w:szCs w:val="20"/>
              </w:rPr>
              <w:t xml:space="preserve"> Определение показателей понятий «патриотизм» и «верность воинскому долгу», как основных качества защитника Отечества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bCs/>
                <w:sz w:val="20"/>
                <w:szCs w:val="20"/>
              </w:rPr>
              <w:t>Символы воинской чести. Боевые традиции Вооруженных Сил России.</w:t>
            </w:r>
          </w:p>
          <w:p w14:paraId="31B2417C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1701" w:type="dxa"/>
          </w:tcPr>
          <w:p w14:paraId="1E870093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C2DC8AA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53203AB7" w14:textId="77777777" w:rsidTr="00C95127">
        <w:trPr>
          <w:trHeight w:val="340"/>
        </w:trPr>
        <w:tc>
          <w:tcPr>
            <w:tcW w:w="1954" w:type="dxa"/>
            <w:vMerge/>
          </w:tcPr>
          <w:p w14:paraId="6E2F806A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F5E4F4E" w14:textId="77777777" w:rsidR="000C1DF3" w:rsidRPr="003B73F0" w:rsidRDefault="000C1DF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0153349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701" w:type="dxa"/>
          </w:tcPr>
          <w:p w14:paraId="585D4A17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DF034A4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6F297CE4" w14:textId="77777777" w:rsidTr="00C95127">
        <w:trPr>
          <w:trHeight w:val="340"/>
        </w:trPr>
        <w:tc>
          <w:tcPr>
            <w:tcW w:w="1954" w:type="dxa"/>
            <w:vMerge/>
          </w:tcPr>
          <w:p w14:paraId="16794EBB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6CE2404" w14:textId="77777777" w:rsidR="000C1DF3" w:rsidRPr="003B73F0" w:rsidRDefault="000C1DF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D487D40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Перечень военно-учетных специальностей.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701" w:type="dxa"/>
          </w:tcPr>
          <w:p w14:paraId="10F9EB40" w14:textId="7A32C892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EC2B869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3CE2656C" w14:textId="77777777" w:rsidTr="00C95127">
        <w:trPr>
          <w:trHeight w:val="340"/>
        </w:trPr>
        <w:tc>
          <w:tcPr>
            <w:tcW w:w="1954" w:type="dxa"/>
            <w:vMerge/>
          </w:tcPr>
          <w:p w14:paraId="25A9347C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4F440C" w14:textId="77777777" w:rsidR="000C1DF3" w:rsidRPr="003B73F0" w:rsidRDefault="000C1DF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F3551C0" w14:textId="6E1A077B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</w:tc>
        <w:tc>
          <w:tcPr>
            <w:tcW w:w="1701" w:type="dxa"/>
          </w:tcPr>
          <w:p w14:paraId="3B8E29E3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7E9BC1C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65CD2E8F" w14:textId="77777777" w:rsidTr="00FF0096">
        <w:trPr>
          <w:trHeight w:val="340"/>
        </w:trPr>
        <w:tc>
          <w:tcPr>
            <w:tcW w:w="1954" w:type="dxa"/>
            <w:vMerge/>
          </w:tcPr>
          <w:p w14:paraId="79C23C05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C4579FB" w14:textId="497EEDEB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0C1DF3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5065582A" w14:textId="6160C6D3" w:rsidR="000C1DF3" w:rsidRPr="000C1DF3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3300"/>
                <w:sz w:val="20"/>
                <w:szCs w:val="20"/>
              </w:rPr>
            </w:pPr>
            <w:r w:rsidRPr="000C1DF3">
              <w:rPr>
                <w:bCs/>
                <w:color w:val="FF33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5AF4361F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27DF6DB2" w14:textId="77777777" w:rsidTr="00C95127">
        <w:trPr>
          <w:trHeight w:val="340"/>
        </w:trPr>
        <w:tc>
          <w:tcPr>
            <w:tcW w:w="1954" w:type="dxa"/>
            <w:vMerge/>
          </w:tcPr>
          <w:p w14:paraId="0A777693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40CACD0" w14:textId="77777777" w:rsidR="000C1DF3" w:rsidRPr="003B73F0" w:rsidRDefault="000C1DF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54E5F03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Моделирование конфликтных ситуаций и поиск бесконфликтных решений и саморегуляции в повседневной деятельности и экстремальных условиях военной службы</w:t>
            </w:r>
          </w:p>
        </w:tc>
        <w:tc>
          <w:tcPr>
            <w:tcW w:w="1701" w:type="dxa"/>
          </w:tcPr>
          <w:p w14:paraId="7A9FB972" w14:textId="19204538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C9A55EE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C1DF3" w:rsidRPr="003B73F0" w14:paraId="115EA8BC" w14:textId="77777777" w:rsidTr="00C95127">
        <w:trPr>
          <w:trHeight w:val="340"/>
        </w:trPr>
        <w:tc>
          <w:tcPr>
            <w:tcW w:w="1954" w:type="dxa"/>
            <w:vMerge/>
          </w:tcPr>
          <w:p w14:paraId="5E73217B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D84F58" w14:textId="77777777" w:rsidR="000C1DF3" w:rsidRPr="003B73F0" w:rsidRDefault="000C1DF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2688668" w14:textId="56E452B1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Определение родственных специальности военной-учетных специальностей по перечню военно-учетных специальностей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701" w:type="dxa"/>
          </w:tcPr>
          <w:p w14:paraId="5EF940C3" w14:textId="30AAF205" w:rsidR="000C1DF3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B3668C9" w14:textId="77777777" w:rsidR="000C1DF3" w:rsidRPr="003B73F0" w:rsidRDefault="000C1DF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8DC8DD9" w14:textId="77777777" w:rsidTr="00C95127">
        <w:trPr>
          <w:trHeight w:val="224"/>
        </w:trPr>
        <w:tc>
          <w:tcPr>
            <w:tcW w:w="12329" w:type="dxa"/>
            <w:gridSpan w:val="4"/>
          </w:tcPr>
          <w:p w14:paraId="69078E3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Раздел 3.1 Учебные сборы</w:t>
            </w:r>
          </w:p>
        </w:tc>
        <w:tc>
          <w:tcPr>
            <w:tcW w:w="1701" w:type="dxa"/>
          </w:tcPr>
          <w:p w14:paraId="61E7A6D9" w14:textId="0740DAA6" w:rsidR="00C95127" w:rsidRPr="003B73F0" w:rsidRDefault="00356734" w:rsidP="00627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</w:t>
            </w:r>
            <w:r w:rsidR="00627AC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т+</w:t>
            </w:r>
            <w:r w:rsidR="00627AC8">
              <w:rPr>
                <w:b/>
                <w:bCs/>
                <w:sz w:val="20"/>
                <w:szCs w:val="20"/>
              </w:rPr>
              <w:t>30</w:t>
            </w:r>
            <w:r w:rsidR="00C9512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0EF8CEF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 ОК 10</w:t>
            </w:r>
          </w:p>
          <w:p w14:paraId="7A2998E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B73F0" w14:paraId="7EC5568D" w14:textId="77777777" w:rsidTr="00DA16AE">
        <w:trPr>
          <w:trHeight w:val="254"/>
        </w:trPr>
        <w:tc>
          <w:tcPr>
            <w:tcW w:w="1954" w:type="dxa"/>
            <w:vMerge w:val="restart"/>
          </w:tcPr>
          <w:p w14:paraId="303A77E7" w14:textId="77777777" w:rsidR="00C95127" w:rsidRPr="003B73F0" w:rsidRDefault="00C95127" w:rsidP="00C95127">
            <w:pPr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4E16A9F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sz w:val="20"/>
                <w:szCs w:val="20"/>
              </w:rPr>
              <w:t>Инструктаж перед военными сборами</w:t>
            </w:r>
          </w:p>
        </w:tc>
        <w:tc>
          <w:tcPr>
            <w:tcW w:w="10375" w:type="dxa"/>
            <w:gridSpan w:val="3"/>
          </w:tcPr>
          <w:p w14:paraId="56843D4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044BA1AB" w14:textId="7EB6C17D" w:rsidR="00C95127" w:rsidRPr="003B73F0" w:rsidRDefault="00356734" w:rsidP="00DA1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485DEE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5C7D579" w14:textId="77777777" w:rsidTr="00C95127">
        <w:trPr>
          <w:trHeight w:val="232"/>
        </w:trPr>
        <w:tc>
          <w:tcPr>
            <w:tcW w:w="1954" w:type="dxa"/>
            <w:vMerge/>
          </w:tcPr>
          <w:p w14:paraId="73964B1E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7CCAD51" w14:textId="77777777" w:rsidR="00C95127" w:rsidRPr="003B73F0" w:rsidRDefault="00C95127" w:rsidP="00C95127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221DA2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Инструктаж перед военными сборами. </w:t>
            </w:r>
            <w:r w:rsidRPr="003B73F0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B73F0">
              <w:rPr>
                <w:sz w:val="20"/>
                <w:szCs w:val="20"/>
              </w:rPr>
              <w:t xml:space="preserve"> (для юношей)</w:t>
            </w:r>
          </w:p>
        </w:tc>
        <w:tc>
          <w:tcPr>
            <w:tcW w:w="1701" w:type="dxa"/>
          </w:tcPr>
          <w:p w14:paraId="57BB39A6" w14:textId="4429E520" w:rsidR="00C95127" w:rsidRPr="003B73F0" w:rsidRDefault="00DA16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49F7E9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E9E92AE" w14:textId="77777777" w:rsidTr="00C95127">
        <w:trPr>
          <w:trHeight w:val="307"/>
        </w:trPr>
        <w:tc>
          <w:tcPr>
            <w:tcW w:w="1954" w:type="dxa"/>
            <w:vMerge/>
          </w:tcPr>
          <w:p w14:paraId="4E55576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B06D91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10C33CE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2D04DCF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B6AF610" w14:textId="77777777" w:rsidTr="00C95127">
        <w:trPr>
          <w:trHeight w:val="143"/>
        </w:trPr>
        <w:tc>
          <w:tcPr>
            <w:tcW w:w="1954" w:type="dxa"/>
            <w:vMerge w:val="restart"/>
          </w:tcPr>
          <w:p w14:paraId="146DDC9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3.2. Тактическая подготовка</w:t>
            </w:r>
          </w:p>
          <w:p w14:paraId="55B4CD0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42B1B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4D19F47" w14:textId="4B57FA42" w:rsidR="00C95127" w:rsidRPr="00313D57" w:rsidRDefault="00313D57" w:rsidP="00DA1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13D57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=2т+</w:t>
            </w:r>
            <w:r w:rsidR="00DA16A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vMerge/>
          </w:tcPr>
          <w:p w14:paraId="08D8420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D9C693E" w14:textId="77777777" w:rsidTr="00C95127">
        <w:trPr>
          <w:trHeight w:val="285"/>
        </w:trPr>
        <w:tc>
          <w:tcPr>
            <w:tcW w:w="1954" w:type="dxa"/>
            <w:vMerge/>
          </w:tcPr>
          <w:p w14:paraId="44061C4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976DE6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14:paraId="203FDC42" w14:textId="7B9636C8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Движения солдата в бою. Передвижения на поле боя</w:t>
            </w:r>
            <w:r w:rsidR="00DA16AE">
              <w:rPr>
                <w:sz w:val="20"/>
                <w:szCs w:val="20"/>
              </w:rPr>
              <w:t>. Обязанности наблюдателя.</w:t>
            </w:r>
          </w:p>
        </w:tc>
        <w:tc>
          <w:tcPr>
            <w:tcW w:w="1701" w:type="dxa"/>
          </w:tcPr>
          <w:p w14:paraId="4CF18F9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A1E75D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A16AE" w:rsidRPr="003B73F0" w14:paraId="652B7709" w14:textId="77777777" w:rsidTr="00FF0096">
        <w:trPr>
          <w:trHeight w:val="285"/>
        </w:trPr>
        <w:tc>
          <w:tcPr>
            <w:tcW w:w="1954" w:type="dxa"/>
            <w:vMerge/>
          </w:tcPr>
          <w:p w14:paraId="54CF9F2F" w14:textId="77777777" w:rsidR="00DA16AE" w:rsidRPr="003B73F0" w:rsidRDefault="00DA16AE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676EB93E" w14:textId="2C7C4F1B" w:rsidR="00DA16AE" w:rsidRPr="003B73F0" w:rsidRDefault="00DA16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DA16AE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1DC58054" w14:textId="37F39C18" w:rsidR="00DA16AE" w:rsidRPr="00AA5A78" w:rsidRDefault="00DA16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A5A78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CD8D335" w14:textId="77777777" w:rsidR="00DA16AE" w:rsidRPr="003B73F0" w:rsidRDefault="00DA16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2F5BBA0" w14:textId="77777777" w:rsidTr="00C95127">
        <w:trPr>
          <w:trHeight w:val="285"/>
        </w:trPr>
        <w:tc>
          <w:tcPr>
            <w:tcW w:w="1954" w:type="dxa"/>
            <w:vMerge/>
          </w:tcPr>
          <w:p w14:paraId="647E2DB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7AC962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  <w:shd w:val="clear" w:color="auto" w:fill="auto"/>
          </w:tcPr>
          <w:p w14:paraId="130A2E3E" w14:textId="4CC0864D" w:rsidR="00C95127" w:rsidRPr="003B73F0" w:rsidRDefault="00313D57" w:rsidP="00313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Выбор места и скрытное расположение на нем для наблюдения и ведения огня, само</w:t>
            </w:r>
            <w:r>
              <w:rPr>
                <w:sz w:val="20"/>
                <w:szCs w:val="20"/>
              </w:rPr>
              <w:t xml:space="preserve">окапывание, </w:t>
            </w:r>
            <w:r w:rsidRPr="003B73F0">
              <w:rPr>
                <w:sz w:val="20"/>
                <w:szCs w:val="20"/>
              </w:rPr>
              <w:t>маскировка</w:t>
            </w:r>
            <w:r>
              <w:rPr>
                <w:sz w:val="20"/>
                <w:szCs w:val="20"/>
              </w:rPr>
              <w:t xml:space="preserve">, его занятие и оборудование, </w:t>
            </w:r>
            <w:r w:rsidR="00C95127" w:rsidRPr="003B73F0">
              <w:rPr>
                <w:sz w:val="20"/>
                <w:szCs w:val="20"/>
              </w:rPr>
              <w:t>оснащение наблюдательного поста</w:t>
            </w:r>
          </w:p>
        </w:tc>
        <w:tc>
          <w:tcPr>
            <w:tcW w:w="1701" w:type="dxa"/>
          </w:tcPr>
          <w:p w14:paraId="089CB799" w14:textId="79720146" w:rsidR="00C95127" w:rsidRPr="003B73F0" w:rsidRDefault="00313D5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F3C2F7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90BCC2E" w14:textId="77777777" w:rsidTr="00C95127">
        <w:trPr>
          <w:trHeight w:val="285"/>
        </w:trPr>
        <w:tc>
          <w:tcPr>
            <w:tcW w:w="1954" w:type="dxa"/>
            <w:vMerge w:val="restart"/>
          </w:tcPr>
          <w:p w14:paraId="611F5F9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3.3. Огневая подготовка</w:t>
            </w:r>
          </w:p>
          <w:p w14:paraId="0BA3275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D299F6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0D622D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20370D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7602B51" w14:textId="77777777" w:rsidTr="00C95127">
        <w:trPr>
          <w:trHeight w:val="70"/>
        </w:trPr>
        <w:tc>
          <w:tcPr>
            <w:tcW w:w="1954" w:type="dxa"/>
            <w:vMerge/>
          </w:tcPr>
          <w:p w14:paraId="34A4DAC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369DB8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F16F48C" w14:textId="5CB7D8FD" w:rsidR="00C95127" w:rsidRPr="003B73F0" w:rsidRDefault="00CB44F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2EB0956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AC686F2" w14:textId="77777777" w:rsidTr="00C95127">
        <w:trPr>
          <w:trHeight w:val="429"/>
        </w:trPr>
        <w:tc>
          <w:tcPr>
            <w:tcW w:w="1954" w:type="dxa"/>
            <w:vMerge/>
          </w:tcPr>
          <w:p w14:paraId="4F6AA44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2D4089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811B49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701" w:type="dxa"/>
          </w:tcPr>
          <w:p w14:paraId="0A48EEA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AF742B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99BF220" w14:textId="77777777" w:rsidTr="00C95127">
        <w:trPr>
          <w:trHeight w:val="70"/>
        </w:trPr>
        <w:tc>
          <w:tcPr>
            <w:tcW w:w="1954" w:type="dxa"/>
            <w:vMerge/>
          </w:tcPr>
          <w:p w14:paraId="5D33DB69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541C2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268779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1701" w:type="dxa"/>
          </w:tcPr>
          <w:p w14:paraId="4CBF78B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888226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9BC7CC1" w14:textId="77777777" w:rsidTr="00C95127">
        <w:trPr>
          <w:trHeight w:val="230"/>
        </w:trPr>
        <w:tc>
          <w:tcPr>
            <w:tcW w:w="1954" w:type="dxa"/>
            <w:vMerge/>
          </w:tcPr>
          <w:p w14:paraId="7EA49E5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5CA02C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8795CA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Выполнение упражнений начальных стрельб</w:t>
            </w:r>
          </w:p>
        </w:tc>
        <w:tc>
          <w:tcPr>
            <w:tcW w:w="1701" w:type="dxa"/>
          </w:tcPr>
          <w:p w14:paraId="42E33925" w14:textId="1A98D2FC" w:rsidR="00C95127" w:rsidRPr="003B73F0" w:rsidRDefault="00CB44F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214242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68B7DDE" w14:textId="77777777" w:rsidTr="00C95127">
        <w:trPr>
          <w:trHeight w:val="251"/>
        </w:trPr>
        <w:tc>
          <w:tcPr>
            <w:tcW w:w="1954" w:type="dxa"/>
            <w:vMerge w:val="restart"/>
          </w:tcPr>
          <w:p w14:paraId="4F0AF0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3.4. Радиационная, химическая и биологическая защита</w:t>
            </w:r>
          </w:p>
        </w:tc>
        <w:tc>
          <w:tcPr>
            <w:tcW w:w="10375" w:type="dxa"/>
            <w:gridSpan w:val="3"/>
          </w:tcPr>
          <w:p w14:paraId="3DA4473B" w14:textId="77777777" w:rsidR="005E1846" w:rsidRDefault="005E184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71CB59D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14:paraId="2142A80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/>
          </w:tcPr>
          <w:p w14:paraId="1536133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95D4B70" w14:textId="77777777" w:rsidTr="00C95127">
        <w:trPr>
          <w:trHeight w:val="251"/>
        </w:trPr>
        <w:tc>
          <w:tcPr>
            <w:tcW w:w="1954" w:type="dxa"/>
            <w:vMerge/>
          </w:tcPr>
          <w:p w14:paraId="40688E8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630CBE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190C18B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01DFC1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9FD97D1" w14:textId="77777777" w:rsidTr="00C95127">
        <w:trPr>
          <w:trHeight w:val="367"/>
        </w:trPr>
        <w:tc>
          <w:tcPr>
            <w:tcW w:w="1954" w:type="dxa"/>
            <w:vMerge/>
          </w:tcPr>
          <w:p w14:paraId="2B23C0F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AD7058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9BB8BA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701" w:type="dxa"/>
          </w:tcPr>
          <w:p w14:paraId="6AE95B8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56976C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570B20C" w14:textId="77777777" w:rsidTr="00C95127">
        <w:trPr>
          <w:trHeight w:val="70"/>
        </w:trPr>
        <w:tc>
          <w:tcPr>
            <w:tcW w:w="1954" w:type="dxa"/>
            <w:vMerge w:val="restart"/>
          </w:tcPr>
          <w:p w14:paraId="60B5EE4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3.5. Общевоинские уставы</w:t>
            </w:r>
          </w:p>
          <w:p w14:paraId="3E82692A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C094E85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C160B1F" w14:textId="4FD8E689" w:rsidR="00C95127" w:rsidRPr="005E1846" w:rsidRDefault="005E184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E1846">
              <w:rPr>
                <w:b/>
                <w:bCs/>
                <w:sz w:val="20"/>
                <w:szCs w:val="20"/>
              </w:rPr>
              <w:t>8=2т+6пр</w:t>
            </w:r>
          </w:p>
        </w:tc>
        <w:tc>
          <w:tcPr>
            <w:tcW w:w="1417" w:type="dxa"/>
            <w:vMerge/>
          </w:tcPr>
          <w:p w14:paraId="74B5970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B74E56A" w14:textId="77777777" w:rsidTr="00C95127">
        <w:trPr>
          <w:trHeight w:val="476"/>
        </w:trPr>
        <w:tc>
          <w:tcPr>
            <w:tcW w:w="1954" w:type="dxa"/>
            <w:vMerge/>
          </w:tcPr>
          <w:p w14:paraId="7F6B7EF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9F2359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BFE27A3" w14:textId="704EBE09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  <w:r w:rsidR="005E1846">
              <w:rPr>
                <w:sz w:val="20"/>
                <w:szCs w:val="20"/>
              </w:rPr>
              <w:t xml:space="preserve">. </w:t>
            </w:r>
            <w:r w:rsidR="005E1846" w:rsidRPr="003B73F0">
              <w:rPr>
                <w:sz w:val="20"/>
                <w:szCs w:val="20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</w:p>
        </w:tc>
        <w:tc>
          <w:tcPr>
            <w:tcW w:w="1701" w:type="dxa"/>
          </w:tcPr>
          <w:p w14:paraId="20436CE3" w14:textId="7D07192C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5B4FD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5E1846" w:rsidRPr="003B73F0" w14:paraId="526E6BEA" w14:textId="77777777" w:rsidTr="005E1846">
        <w:trPr>
          <w:trHeight w:val="288"/>
        </w:trPr>
        <w:tc>
          <w:tcPr>
            <w:tcW w:w="1954" w:type="dxa"/>
            <w:vMerge/>
          </w:tcPr>
          <w:p w14:paraId="68E15E6C" w14:textId="77777777" w:rsidR="005E1846" w:rsidRPr="003B73F0" w:rsidRDefault="005E1846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5D12975" w14:textId="7C542EE4" w:rsidR="005E1846" w:rsidRPr="003B73F0" w:rsidRDefault="005E1846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5E1846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4303BBA" w14:textId="5F759A10" w:rsidR="005E1846" w:rsidRDefault="005E184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5E1846"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297040B0" w14:textId="77777777" w:rsidR="005E1846" w:rsidRPr="003B73F0" w:rsidRDefault="005E184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F1DFF95" w14:textId="77777777" w:rsidTr="00C95127">
        <w:trPr>
          <w:trHeight w:val="367"/>
        </w:trPr>
        <w:tc>
          <w:tcPr>
            <w:tcW w:w="1954" w:type="dxa"/>
            <w:vMerge/>
          </w:tcPr>
          <w:p w14:paraId="6E91C7E1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AE01AA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382CB92" w14:textId="1EB00C6C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Распределение времени и внутренний порядок. Распорядок дня и регламент служебного времени</w:t>
            </w:r>
            <w:r w:rsidR="003F4EE1">
              <w:rPr>
                <w:sz w:val="20"/>
                <w:szCs w:val="20"/>
              </w:rPr>
              <w:t xml:space="preserve">. </w:t>
            </w:r>
            <w:r w:rsidR="003F4EE1" w:rsidRPr="003B73F0">
              <w:rPr>
                <w:sz w:val="20"/>
                <w:szCs w:val="20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1701" w:type="dxa"/>
          </w:tcPr>
          <w:p w14:paraId="5BC880B2" w14:textId="47105235" w:rsidR="00C95127" w:rsidRPr="003B73F0" w:rsidRDefault="003F4EE1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5FE12A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FDB5FDC" w14:textId="77777777" w:rsidTr="00C95127">
        <w:trPr>
          <w:trHeight w:val="367"/>
        </w:trPr>
        <w:tc>
          <w:tcPr>
            <w:tcW w:w="1954" w:type="dxa"/>
            <w:vMerge/>
          </w:tcPr>
          <w:p w14:paraId="53F3391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E181BE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A3B28D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701" w:type="dxa"/>
          </w:tcPr>
          <w:p w14:paraId="5A99CF1D" w14:textId="0CE1397E" w:rsidR="00C95127" w:rsidRPr="003B73F0" w:rsidRDefault="003F4EE1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9AB68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FF9D6FA" w14:textId="77777777" w:rsidTr="00C95127">
        <w:trPr>
          <w:trHeight w:val="525"/>
        </w:trPr>
        <w:tc>
          <w:tcPr>
            <w:tcW w:w="1954" w:type="dxa"/>
            <w:vMerge/>
          </w:tcPr>
          <w:p w14:paraId="3DF9387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F6FF66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AB0B64F" w14:textId="641B0FA0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</w:t>
            </w:r>
            <w:r w:rsidR="003F4EE1">
              <w:rPr>
                <w:sz w:val="20"/>
                <w:szCs w:val="20"/>
              </w:rPr>
              <w:t xml:space="preserve">. </w:t>
            </w:r>
            <w:r w:rsidR="003F4EE1" w:rsidRPr="003B73F0">
              <w:rPr>
                <w:sz w:val="20"/>
                <w:szCs w:val="20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1701" w:type="dxa"/>
          </w:tcPr>
          <w:p w14:paraId="784ECEC3" w14:textId="3621A1C7" w:rsidR="00C95127" w:rsidRPr="003B73F0" w:rsidRDefault="003F4EE1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25EF56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F0C04F4" w14:textId="77777777" w:rsidTr="00356734">
        <w:trPr>
          <w:trHeight w:val="114"/>
        </w:trPr>
        <w:tc>
          <w:tcPr>
            <w:tcW w:w="1954" w:type="dxa"/>
            <w:vMerge w:val="restart"/>
          </w:tcPr>
          <w:p w14:paraId="0566D439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3.6. Строевая подготовка</w:t>
            </w:r>
          </w:p>
        </w:tc>
        <w:tc>
          <w:tcPr>
            <w:tcW w:w="10375" w:type="dxa"/>
            <w:gridSpan w:val="3"/>
          </w:tcPr>
          <w:p w14:paraId="54E832D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AF2914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6BB6B3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38ABEAC" w14:textId="77777777" w:rsidTr="00356734">
        <w:trPr>
          <w:trHeight w:val="303"/>
        </w:trPr>
        <w:tc>
          <w:tcPr>
            <w:tcW w:w="1954" w:type="dxa"/>
            <w:vMerge/>
          </w:tcPr>
          <w:p w14:paraId="5B26C98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A0D0A9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15B3910" w14:textId="77777777" w:rsidR="00C95127" w:rsidRPr="000E4CCD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03A8F34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C4A3FF9" w14:textId="77777777" w:rsidTr="00C95127">
        <w:trPr>
          <w:trHeight w:val="367"/>
        </w:trPr>
        <w:tc>
          <w:tcPr>
            <w:tcW w:w="1954" w:type="dxa"/>
            <w:vMerge/>
          </w:tcPr>
          <w:p w14:paraId="7CC17CF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E3D73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0C4178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701" w:type="dxa"/>
          </w:tcPr>
          <w:p w14:paraId="6DC8230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1F4ED8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5B8AC19" w14:textId="77777777" w:rsidTr="00C95127">
        <w:trPr>
          <w:trHeight w:val="367"/>
        </w:trPr>
        <w:tc>
          <w:tcPr>
            <w:tcW w:w="1954" w:type="dxa"/>
            <w:vMerge/>
          </w:tcPr>
          <w:p w14:paraId="6784EFB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EC815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92BB6B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701" w:type="dxa"/>
          </w:tcPr>
          <w:p w14:paraId="3D0E1E2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1A72EB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422F0B4" w14:textId="77777777" w:rsidTr="00C95127">
        <w:trPr>
          <w:trHeight w:val="367"/>
        </w:trPr>
        <w:tc>
          <w:tcPr>
            <w:tcW w:w="1954" w:type="dxa"/>
            <w:vMerge/>
          </w:tcPr>
          <w:p w14:paraId="78AF380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50696C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8D234F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701" w:type="dxa"/>
          </w:tcPr>
          <w:p w14:paraId="5346D34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F23313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0438988" w14:textId="77777777" w:rsidTr="00C95127">
        <w:trPr>
          <w:trHeight w:val="257"/>
        </w:trPr>
        <w:tc>
          <w:tcPr>
            <w:tcW w:w="1954" w:type="dxa"/>
            <w:vMerge/>
          </w:tcPr>
          <w:p w14:paraId="2B79034E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C809FFA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D860F1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701" w:type="dxa"/>
          </w:tcPr>
          <w:p w14:paraId="2AFDB3F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1ED863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E273BEF" w14:textId="77777777" w:rsidTr="00C95127">
        <w:trPr>
          <w:trHeight w:val="149"/>
        </w:trPr>
        <w:tc>
          <w:tcPr>
            <w:tcW w:w="1954" w:type="dxa"/>
            <w:vMerge w:val="restart"/>
          </w:tcPr>
          <w:p w14:paraId="6A00092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3.7. Физическая подготовка</w:t>
            </w:r>
          </w:p>
          <w:p w14:paraId="1E6C535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CC53A1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55190B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52A987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5DD2A5D" w14:textId="77777777" w:rsidTr="00C95127">
        <w:trPr>
          <w:trHeight w:val="311"/>
        </w:trPr>
        <w:tc>
          <w:tcPr>
            <w:tcW w:w="1954" w:type="dxa"/>
            <w:vMerge/>
          </w:tcPr>
          <w:p w14:paraId="22331698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CF685B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38753FD6" w14:textId="6995B58D" w:rsidR="00C95127" w:rsidRPr="003F4EE1" w:rsidRDefault="00FF009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051EB39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0B1AE0D" w14:textId="77777777" w:rsidTr="00C95127">
        <w:trPr>
          <w:trHeight w:val="203"/>
        </w:trPr>
        <w:tc>
          <w:tcPr>
            <w:tcW w:w="1954" w:type="dxa"/>
            <w:vMerge/>
          </w:tcPr>
          <w:p w14:paraId="10AED83A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A9E38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768A0C80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Практическое занятие. Тренировка в беге на длинные дистанции (кросс на 3 - 5 км)</w:t>
            </w:r>
          </w:p>
        </w:tc>
        <w:tc>
          <w:tcPr>
            <w:tcW w:w="1701" w:type="dxa"/>
          </w:tcPr>
          <w:p w14:paraId="290E8AA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DE90D5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78E53AE" w14:textId="77777777" w:rsidTr="00C95127">
        <w:trPr>
          <w:trHeight w:val="367"/>
        </w:trPr>
        <w:tc>
          <w:tcPr>
            <w:tcW w:w="1954" w:type="dxa"/>
            <w:vMerge/>
          </w:tcPr>
          <w:p w14:paraId="1B6F14B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9C0B1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CE1F97A" w14:textId="2FD151CA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Разучивание и совершенствование физических упражнений, выполняемых на утренней физической зарядке</w:t>
            </w:r>
            <w:r w:rsidR="00FF0096">
              <w:rPr>
                <w:sz w:val="20"/>
                <w:szCs w:val="20"/>
              </w:rPr>
              <w:t xml:space="preserve">. </w:t>
            </w:r>
            <w:r w:rsidR="00FF0096" w:rsidRPr="003D4233">
              <w:rPr>
                <w:sz w:val="20"/>
                <w:szCs w:val="20"/>
              </w:rPr>
              <w:t>Совершенствование и контроль упражнения в беге на 100 м</w:t>
            </w:r>
          </w:p>
        </w:tc>
        <w:tc>
          <w:tcPr>
            <w:tcW w:w="1701" w:type="dxa"/>
          </w:tcPr>
          <w:p w14:paraId="142C997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E08ED9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BB9E16C" w14:textId="77777777" w:rsidTr="00C95127">
        <w:trPr>
          <w:trHeight w:val="367"/>
        </w:trPr>
        <w:tc>
          <w:tcPr>
            <w:tcW w:w="1954" w:type="dxa"/>
            <w:vMerge/>
          </w:tcPr>
          <w:p w14:paraId="7A2CEDA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A74A9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4E61C36" w14:textId="6ED287AC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  <w:r w:rsidR="00FF0096" w:rsidRPr="003D4233">
              <w:rPr>
                <w:sz w:val="20"/>
                <w:szCs w:val="20"/>
              </w:rPr>
              <w:t xml:space="preserve"> Совершенствование и контроль упражнения в беге на 1 км</w:t>
            </w:r>
          </w:p>
        </w:tc>
        <w:tc>
          <w:tcPr>
            <w:tcW w:w="1701" w:type="dxa"/>
          </w:tcPr>
          <w:p w14:paraId="7AD51FC7" w14:textId="61B2549D" w:rsidR="00C95127" w:rsidRPr="003D4233" w:rsidRDefault="00FF009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D30FF2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4D0EF4B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2C107D8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3.8. Военно-медицинская подготовка</w:t>
            </w:r>
          </w:p>
          <w:p w14:paraId="0FAC4AE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FC370B7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14:paraId="67C7F7A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D75372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B15B01E" w14:textId="77777777" w:rsidTr="00C95127">
        <w:trPr>
          <w:trHeight w:val="367"/>
        </w:trPr>
        <w:tc>
          <w:tcPr>
            <w:tcW w:w="1954" w:type="dxa"/>
            <w:vMerge/>
          </w:tcPr>
          <w:p w14:paraId="2E78BEEE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69416A27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D92552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1D8893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423C87" w14:textId="77777777" w:rsidTr="00C95127">
        <w:trPr>
          <w:trHeight w:val="367"/>
        </w:trPr>
        <w:tc>
          <w:tcPr>
            <w:tcW w:w="1954" w:type="dxa"/>
            <w:vMerge/>
          </w:tcPr>
          <w:p w14:paraId="7A12494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16B6E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7D3179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701" w:type="dxa"/>
          </w:tcPr>
          <w:p w14:paraId="683C609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F52097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9614311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3D18CB4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3.9. Основы безопасности военной службы</w:t>
            </w:r>
          </w:p>
          <w:p w14:paraId="7B3C350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FCAD7C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33C5F5B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4C6F6AC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EC998B0" w14:textId="77777777" w:rsidTr="00C95127">
        <w:trPr>
          <w:trHeight w:val="367"/>
        </w:trPr>
        <w:tc>
          <w:tcPr>
            <w:tcW w:w="1954" w:type="dxa"/>
            <w:vMerge/>
          </w:tcPr>
          <w:p w14:paraId="5356C209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25EAB76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F4EE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44E49FB0" w14:textId="247E50C4" w:rsidR="00C95127" w:rsidRPr="003D4233" w:rsidRDefault="00FF009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1CF0A4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71E8E4" w14:textId="77777777" w:rsidTr="006A7FB9">
        <w:trPr>
          <w:trHeight w:val="224"/>
        </w:trPr>
        <w:tc>
          <w:tcPr>
            <w:tcW w:w="1954" w:type="dxa"/>
            <w:vMerge/>
          </w:tcPr>
          <w:p w14:paraId="26F36471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107F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F7C2C95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Основные мероприятия по обеспечению безопасности военной службы.</w:t>
            </w:r>
          </w:p>
        </w:tc>
        <w:tc>
          <w:tcPr>
            <w:tcW w:w="1701" w:type="dxa"/>
          </w:tcPr>
          <w:p w14:paraId="19C72866" w14:textId="50AE7B01" w:rsidR="00C95127" w:rsidRPr="003D4233" w:rsidRDefault="00FF0096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865837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8395C2A" w14:textId="77777777" w:rsidTr="00C95127">
        <w:trPr>
          <w:trHeight w:val="277"/>
        </w:trPr>
        <w:tc>
          <w:tcPr>
            <w:tcW w:w="12329" w:type="dxa"/>
            <w:gridSpan w:val="4"/>
          </w:tcPr>
          <w:p w14:paraId="78F0F75C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4F4E8FA3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A7FB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E94CF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95D4247" w14:textId="77777777" w:rsidTr="00C95127">
        <w:trPr>
          <w:trHeight w:val="20"/>
        </w:trPr>
        <w:tc>
          <w:tcPr>
            <w:tcW w:w="12329" w:type="dxa"/>
            <w:gridSpan w:val="4"/>
          </w:tcPr>
          <w:p w14:paraId="4B91B45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2FBF410C" w14:textId="4688A3EC" w:rsidR="00C95127" w:rsidRPr="003D4233" w:rsidRDefault="00627AC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572F36F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40C4C3D" w14:textId="77777777" w:rsidR="00CB44F8" w:rsidRDefault="00CB44F8" w:rsidP="00C95127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74405732"/>
    </w:p>
    <w:bookmarkEnd w:id="12"/>
    <w:p w14:paraId="18F8C825" w14:textId="77777777" w:rsidR="00C95127" w:rsidRPr="003D4233" w:rsidRDefault="00C95127" w:rsidP="00C95127">
      <w:pPr>
        <w:rPr>
          <w:b/>
          <w:sz w:val="20"/>
          <w:szCs w:val="20"/>
        </w:rPr>
      </w:pPr>
    </w:p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38"/>
        <w:gridCol w:w="14"/>
        <w:gridCol w:w="9923"/>
        <w:gridCol w:w="1701"/>
        <w:gridCol w:w="1417"/>
      </w:tblGrid>
      <w:tr w:rsidR="00782BF7" w:rsidRPr="003D4233" w14:paraId="3A71A170" w14:textId="77777777" w:rsidTr="00C95127">
        <w:trPr>
          <w:trHeight w:val="20"/>
        </w:trPr>
        <w:tc>
          <w:tcPr>
            <w:tcW w:w="12329" w:type="dxa"/>
            <w:gridSpan w:val="4"/>
          </w:tcPr>
          <w:p w14:paraId="6088C2DE" w14:textId="2CC1573A" w:rsidR="00782BF7" w:rsidRPr="003D4233" w:rsidRDefault="00782BF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подгрупп девушек</w:t>
            </w:r>
          </w:p>
        </w:tc>
        <w:tc>
          <w:tcPr>
            <w:tcW w:w="1701" w:type="dxa"/>
          </w:tcPr>
          <w:p w14:paraId="79A8B9D4" w14:textId="7FD20D34" w:rsidR="00782BF7" w:rsidRPr="003D4233" w:rsidRDefault="00627AC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8EDEB88" w14:textId="77777777" w:rsidR="00782BF7" w:rsidRPr="003D4233" w:rsidRDefault="00782BF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B864164" w14:textId="77777777" w:rsidTr="00C95127">
        <w:trPr>
          <w:trHeight w:val="20"/>
        </w:trPr>
        <w:tc>
          <w:tcPr>
            <w:tcW w:w="12329" w:type="dxa"/>
            <w:gridSpan w:val="4"/>
          </w:tcPr>
          <w:p w14:paraId="1B22ED9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rFonts w:eastAsia="Calibri"/>
                <w:b/>
                <w:bCs/>
                <w:sz w:val="20"/>
                <w:szCs w:val="20"/>
              </w:rPr>
              <w:t>Раздел 2. Основы медицинских знаний</w:t>
            </w:r>
          </w:p>
        </w:tc>
        <w:tc>
          <w:tcPr>
            <w:tcW w:w="1701" w:type="dxa"/>
          </w:tcPr>
          <w:p w14:paraId="26016B89" w14:textId="385184C5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12</w:t>
            </w:r>
            <w:r w:rsidR="00627AC8">
              <w:rPr>
                <w:b/>
                <w:bCs/>
                <w:sz w:val="20"/>
                <w:szCs w:val="20"/>
              </w:rPr>
              <w:t>=8т+4пр</w:t>
            </w:r>
          </w:p>
        </w:tc>
        <w:tc>
          <w:tcPr>
            <w:tcW w:w="1417" w:type="dxa"/>
            <w:vMerge w:val="restart"/>
          </w:tcPr>
          <w:p w14:paraId="1F872AA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ОК 10</w:t>
            </w:r>
          </w:p>
          <w:p w14:paraId="1F7C383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5F27DB23" w14:textId="77777777" w:rsidTr="00C95127">
        <w:trPr>
          <w:trHeight w:val="323"/>
        </w:trPr>
        <w:tc>
          <w:tcPr>
            <w:tcW w:w="1954" w:type="dxa"/>
            <w:vMerge w:val="restart"/>
          </w:tcPr>
          <w:p w14:paraId="6887933C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34285304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2.1. Теоретические основы медицинских знаний</w:t>
            </w:r>
          </w:p>
        </w:tc>
        <w:tc>
          <w:tcPr>
            <w:tcW w:w="10375" w:type="dxa"/>
            <w:gridSpan w:val="3"/>
          </w:tcPr>
          <w:p w14:paraId="0A05A1B7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519941E" w14:textId="16BA8C4C" w:rsidR="00D70512" w:rsidRPr="003D4233" w:rsidRDefault="00B10BD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14:paraId="115403F0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50F0465D" w14:textId="77777777" w:rsidTr="00C95127">
        <w:trPr>
          <w:trHeight w:val="271"/>
        </w:trPr>
        <w:tc>
          <w:tcPr>
            <w:tcW w:w="1954" w:type="dxa"/>
            <w:vMerge/>
          </w:tcPr>
          <w:p w14:paraId="170EBC76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B60C02D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39B958DD" w14:textId="1657AF2B" w:rsidR="00D70512" w:rsidRPr="003D4233" w:rsidRDefault="00D705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Правовые основы оказания первой медицинской помощи.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Здоровье физическое и духовное, их взаимосвязь и влияние на жизнедеятельность человека.</w:t>
            </w:r>
          </w:p>
        </w:tc>
        <w:tc>
          <w:tcPr>
            <w:tcW w:w="1701" w:type="dxa"/>
          </w:tcPr>
          <w:p w14:paraId="1692D9F3" w14:textId="1F3B3804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ABFF394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1D08CDFA" w14:textId="77777777" w:rsidTr="00C95127">
        <w:trPr>
          <w:trHeight w:val="211"/>
        </w:trPr>
        <w:tc>
          <w:tcPr>
            <w:tcW w:w="1954" w:type="dxa"/>
            <w:vMerge/>
          </w:tcPr>
          <w:p w14:paraId="05AC27A8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87A1E04" w14:textId="5248AF26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3FDE4BF5" w14:textId="3D51934B" w:rsidR="00D70512" w:rsidRPr="003D4233" w:rsidRDefault="00D705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Факторы, формирующие здоровье, и факторы, разрушающие здоровье.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Основы анатомии и физиологи.</w:t>
            </w:r>
          </w:p>
        </w:tc>
        <w:tc>
          <w:tcPr>
            <w:tcW w:w="1701" w:type="dxa"/>
          </w:tcPr>
          <w:p w14:paraId="4E14BAF0" w14:textId="1001F85C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C54673A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12E2A821" w14:textId="77777777" w:rsidTr="00C95127">
        <w:trPr>
          <w:trHeight w:val="211"/>
        </w:trPr>
        <w:tc>
          <w:tcPr>
            <w:tcW w:w="1954" w:type="dxa"/>
            <w:vMerge/>
          </w:tcPr>
          <w:p w14:paraId="359C5F2B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AFBC997" w14:textId="069793D1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38717EF2" w14:textId="77777777" w:rsidR="00D70512" w:rsidRPr="003D4233" w:rsidRDefault="00D705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лекарственной терапии</w:t>
            </w:r>
          </w:p>
        </w:tc>
        <w:tc>
          <w:tcPr>
            <w:tcW w:w="1701" w:type="dxa"/>
          </w:tcPr>
          <w:p w14:paraId="751FE2A0" w14:textId="1931161C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34616B9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5FBDC900" w14:textId="77777777" w:rsidTr="00C95127">
        <w:trPr>
          <w:trHeight w:val="211"/>
        </w:trPr>
        <w:tc>
          <w:tcPr>
            <w:tcW w:w="1954" w:type="dxa"/>
            <w:vMerge/>
          </w:tcPr>
          <w:p w14:paraId="11E7314E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D5B3A7A" w14:textId="000E654A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5FDF3C8D" w14:textId="1F5D57D2" w:rsidR="00D70512" w:rsidRPr="003D4233" w:rsidRDefault="00D705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ухода за младенцем</w:t>
            </w:r>
          </w:p>
        </w:tc>
        <w:tc>
          <w:tcPr>
            <w:tcW w:w="1701" w:type="dxa"/>
          </w:tcPr>
          <w:p w14:paraId="1222CC29" w14:textId="55113747" w:rsidR="00D70512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BFEF9B0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30D74C06" w14:textId="77777777" w:rsidTr="00F31177">
        <w:trPr>
          <w:trHeight w:val="211"/>
        </w:trPr>
        <w:tc>
          <w:tcPr>
            <w:tcW w:w="1954" w:type="dxa"/>
            <w:vMerge/>
          </w:tcPr>
          <w:p w14:paraId="79FACAF9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6E1F485" w14:textId="3C9939C9" w:rsidR="00D70512" w:rsidRPr="003D4233" w:rsidRDefault="00D705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0BD9">
              <w:rPr>
                <w:b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56E62C9" w14:textId="282684D6" w:rsidR="00D70512" w:rsidRPr="00B10BD9" w:rsidRDefault="00B10BD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10BD9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6D0BC5F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1A002225" w14:textId="77777777" w:rsidTr="00C95127">
        <w:trPr>
          <w:trHeight w:val="211"/>
        </w:trPr>
        <w:tc>
          <w:tcPr>
            <w:tcW w:w="1954" w:type="dxa"/>
            <w:vMerge/>
          </w:tcPr>
          <w:p w14:paraId="1C58A334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F79B1A0" w14:textId="7EE76921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4A9FEF49" w14:textId="4877118C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Травматизм и его профилактика, травматический шок. Порядок оказания первой медицинской помощи при травматическом шоке.</w:t>
            </w:r>
            <w:r w:rsidR="00B10BD9">
              <w:rPr>
                <w:sz w:val="20"/>
                <w:szCs w:val="20"/>
              </w:rPr>
              <w:t xml:space="preserve"> </w:t>
            </w:r>
            <w:r w:rsidR="00B10BD9" w:rsidRPr="003D4233">
              <w:rPr>
                <w:sz w:val="20"/>
                <w:szCs w:val="20"/>
              </w:rPr>
              <w:t>Неотложные состояния и первая медицинская помощь при них</w:t>
            </w:r>
          </w:p>
        </w:tc>
        <w:tc>
          <w:tcPr>
            <w:tcW w:w="1701" w:type="dxa"/>
          </w:tcPr>
          <w:p w14:paraId="74ABAB24" w14:textId="763295DF" w:rsidR="00D70512" w:rsidRPr="003D4233" w:rsidRDefault="00B10BD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8D18C4B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0512" w:rsidRPr="003D4233" w14:paraId="350F494D" w14:textId="77777777" w:rsidTr="00C95127">
        <w:trPr>
          <w:trHeight w:val="211"/>
        </w:trPr>
        <w:tc>
          <w:tcPr>
            <w:tcW w:w="1954" w:type="dxa"/>
            <w:vMerge/>
          </w:tcPr>
          <w:p w14:paraId="122A9387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66A4A5C" w14:textId="6E737C45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36B35442" w14:textId="7534AB2F" w:rsidR="00D70512" w:rsidRPr="003D4233" w:rsidRDefault="00D705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Закрытые повреждения.</w:t>
            </w:r>
            <w:r w:rsidR="00B10BD9">
              <w:rPr>
                <w:sz w:val="20"/>
                <w:szCs w:val="20"/>
              </w:rPr>
              <w:t xml:space="preserve"> </w:t>
            </w:r>
            <w:r w:rsidR="00B10BD9" w:rsidRPr="003D4233">
              <w:rPr>
                <w:sz w:val="20"/>
                <w:szCs w:val="20"/>
              </w:rPr>
              <w:t>Транспортная иммобилизация</w:t>
            </w:r>
            <w:r w:rsidR="00B10BD9">
              <w:rPr>
                <w:sz w:val="20"/>
                <w:szCs w:val="20"/>
              </w:rPr>
              <w:t xml:space="preserve">. </w:t>
            </w:r>
            <w:r w:rsidR="00B10BD9" w:rsidRPr="003D4233">
              <w:rPr>
                <w:sz w:val="20"/>
                <w:szCs w:val="20"/>
              </w:rPr>
              <w:t>Открытые повреждения.</w:t>
            </w:r>
            <w:r w:rsidR="00B10BD9">
              <w:rPr>
                <w:sz w:val="20"/>
                <w:szCs w:val="20"/>
              </w:rPr>
              <w:t xml:space="preserve"> </w:t>
            </w:r>
            <w:r w:rsidR="00B10BD9" w:rsidRPr="003D4233">
              <w:rPr>
                <w:sz w:val="20"/>
                <w:szCs w:val="20"/>
              </w:rPr>
              <w:t>Общие сведения о ранах, осложнения ран, способы остановки кровотечения и обработки ран.</w:t>
            </w:r>
          </w:p>
        </w:tc>
        <w:tc>
          <w:tcPr>
            <w:tcW w:w="1701" w:type="dxa"/>
          </w:tcPr>
          <w:p w14:paraId="18B44198" w14:textId="68ABF6C3" w:rsidR="00D70512" w:rsidRPr="003D4233" w:rsidRDefault="00B10BD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64520FC" w14:textId="77777777" w:rsidR="00D70512" w:rsidRPr="003D4233" w:rsidRDefault="00D705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D6895CB" w14:textId="77777777" w:rsidTr="00C95127">
        <w:trPr>
          <w:trHeight w:val="224"/>
        </w:trPr>
        <w:tc>
          <w:tcPr>
            <w:tcW w:w="12329" w:type="dxa"/>
            <w:gridSpan w:val="4"/>
          </w:tcPr>
          <w:p w14:paraId="381655E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Раздел 3.1 Учебные медицинские сборы</w:t>
            </w:r>
          </w:p>
        </w:tc>
        <w:tc>
          <w:tcPr>
            <w:tcW w:w="1701" w:type="dxa"/>
          </w:tcPr>
          <w:p w14:paraId="4BEB2131" w14:textId="6C42F6A2" w:rsidR="00C95127" w:rsidRPr="003D4233" w:rsidRDefault="00CB44F8" w:rsidP="00B13F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</w:t>
            </w:r>
            <w:r w:rsidR="006A7FB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т+34</w:t>
            </w:r>
            <w:r w:rsidR="00C95127" w:rsidRPr="003D4233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1665223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 ОК 10</w:t>
            </w:r>
          </w:p>
          <w:p w14:paraId="40DDF0B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D4233" w14:paraId="197D6116" w14:textId="77777777" w:rsidTr="00C95127">
        <w:trPr>
          <w:trHeight w:val="302"/>
        </w:trPr>
        <w:tc>
          <w:tcPr>
            <w:tcW w:w="1954" w:type="dxa"/>
            <w:vMerge w:val="restart"/>
          </w:tcPr>
          <w:p w14:paraId="5047432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58E7B75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Оказание первой доврачебной помощи при несчастных</w:t>
            </w:r>
          </w:p>
          <w:p w14:paraId="4C71305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случаях</w:t>
            </w:r>
          </w:p>
        </w:tc>
        <w:tc>
          <w:tcPr>
            <w:tcW w:w="10375" w:type="dxa"/>
            <w:gridSpan w:val="3"/>
          </w:tcPr>
          <w:p w14:paraId="2D593C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9CE7721" w14:textId="713FDC96" w:rsidR="00C95127" w:rsidRPr="003D4233" w:rsidRDefault="00CB44F8" w:rsidP="00B10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0BCE3D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DF39918" w14:textId="77777777" w:rsidTr="00C95127">
        <w:trPr>
          <w:trHeight w:val="232"/>
        </w:trPr>
        <w:tc>
          <w:tcPr>
            <w:tcW w:w="1954" w:type="dxa"/>
            <w:vMerge/>
          </w:tcPr>
          <w:p w14:paraId="7A02427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3BC8EE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33C3B67F" w14:textId="51C442B4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Инструктаж перед медицинскими сборами. </w:t>
            </w:r>
            <w:r w:rsidRPr="003D4233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D4233">
              <w:rPr>
                <w:sz w:val="20"/>
                <w:szCs w:val="20"/>
              </w:rPr>
              <w:t xml:space="preserve"> (для девушек)</w:t>
            </w:r>
            <w:r w:rsidR="00B10BD9">
              <w:rPr>
                <w:sz w:val="20"/>
                <w:szCs w:val="20"/>
              </w:rPr>
              <w:t xml:space="preserve">. </w:t>
            </w:r>
            <w:r w:rsidR="00B10BD9" w:rsidRPr="003D4233">
              <w:rPr>
                <w:sz w:val="20"/>
                <w:szCs w:val="20"/>
              </w:rPr>
              <w:t>Значение первой медицинской помощи. Общие принципы оказания первичной помощи</w:t>
            </w:r>
          </w:p>
        </w:tc>
        <w:tc>
          <w:tcPr>
            <w:tcW w:w="1701" w:type="dxa"/>
          </w:tcPr>
          <w:p w14:paraId="763CF9E7" w14:textId="39FE6798" w:rsidR="00C95127" w:rsidRPr="003D4233" w:rsidRDefault="00B10BD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C4C15F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9811939" w14:textId="77777777" w:rsidTr="00C95127">
        <w:trPr>
          <w:trHeight w:val="249"/>
        </w:trPr>
        <w:tc>
          <w:tcPr>
            <w:tcW w:w="1954" w:type="dxa"/>
            <w:vMerge/>
          </w:tcPr>
          <w:p w14:paraId="4392E3BC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5376CF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C52634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A5B9552" w14:textId="77777777" w:rsidR="00C95127" w:rsidRPr="00C52634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52634"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1417" w:type="dxa"/>
            <w:vMerge/>
          </w:tcPr>
          <w:p w14:paraId="567C4C1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10259AA" w14:textId="77777777" w:rsidTr="00C95127">
        <w:trPr>
          <w:trHeight w:val="267"/>
        </w:trPr>
        <w:tc>
          <w:tcPr>
            <w:tcW w:w="1954" w:type="dxa"/>
            <w:vMerge/>
          </w:tcPr>
          <w:p w14:paraId="68B1A959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2BAAF1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923" w:type="dxa"/>
            <w:shd w:val="clear" w:color="auto" w:fill="auto"/>
          </w:tcPr>
          <w:p w14:paraId="4EDC1DE9" w14:textId="7787DBBC" w:rsidR="00C95127" w:rsidRPr="003D4233" w:rsidRDefault="00C52634" w:rsidP="00C95127">
            <w:pPr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лица. Ранения волосистой части головы. Ранения глаз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 xml:space="preserve">Ранения грудной клетки. Ранения живота </w:t>
            </w:r>
            <w:r w:rsidR="00C95127" w:rsidRPr="003D4233">
              <w:rPr>
                <w:sz w:val="20"/>
                <w:szCs w:val="20"/>
              </w:rPr>
              <w:t>Первая помощь при ранениях. Десмургия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44697" w14:textId="176DCBB4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0C502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986952B" w14:textId="77777777" w:rsidTr="00C95127">
        <w:trPr>
          <w:trHeight w:val="267"/>
        </w:trPr>
        <w:tc>
          <w:tcPr>
            <w:tcW w:w="1954" w:type="dxa"/>
            <w:vMerge/>
          </w:tcPr>
          <w:p w14:paraId="0E43CB04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9D00CFA" w14:textId="01BB5B1A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95127" w:rsidRPr="003D4233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23" w:type="dxa"/>
            <w:shd w:val="clear" w:color="auto" w:fill="auto"/>
          </w:tcPr>
          <w:p w14:paraId="1D8EB95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Кровотечения, их виды, характеристика. Наружные кровотечения. Внутренние кровотечения. Первая помощь при кровотечении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86B37" w14:textId="21026EBB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BE5CA1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A69F78B" w14:textId="77777777" w:rsidTr="00C95127">
        <w:trPr>
          <w:trHeight w:val="267"/>
        </w:trPr>
        <w:tc>
          <w:tcPr>
            <w:tcW w:w="1954" w:type="dxa"/>
            <w:vMerge/>
          </w:tcPr>
          <w:p w14:paraId="4B157108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09E14A7" w14:textId="7ACBB200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95127" w:rsidRPr="003D423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1B8B0EDB" w14:textId="0ABA47CA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Переломы. Их основные признаки. Общая характеристика. Первая помощь при переломе ключицы, лопатки, ребер</w:t>
            </w:r>
            <w:r w:rsidR="00EE2BA1">
              <w:rPr>
                <w:sz w:val="20"/>
                <w:szCs w:val="20"/>
              </w:rPr>
              <w:t xml:space="preserve">. </w:t>
            </w:r>
            <w:r w:rsidR="00EE2BA1" w:rsidRPr="003D4233">
              <w:rPr>
                <w:sz w:val="20"/>
                <w:szCs w:val="20"/>
              </w:rPr>
              <w:t>Первая помощь при переломах позвоночника</w:t>
            </w:r>
            <w:r w:rsidR="00EE2BA1">
              <w:rPr>
                <w:sz w:val="20"/>
                <w:szCs w:val="20"/>
              </w:rPr>
              <w:t xml:space="preserve">. </w:t>
            </w:r>
            <w:r w:rsidR="00EE2BA1" w:rsidRPr="003D4233">
              <w:rPr>
                <w:sz w:val="20"/>
                <w:szCs w:val="20"/>
              </w:rPr>
              <w:t>Первая помощь при переломе плечевой кости, предплечья, кисти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5A646" w14:textId="50BD8FCD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988A68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0A8E1CB" w14:textId="77777777" w:rsidTr="00C95127">
        <w:trPr>
          <w:trHeight w:val="267"/>
        </w:trPr>
        <w:tc>
          <w:tcPr>
            <w:tcW w:w="1954" w:type="dxa"/>
            <w:vMerge/>
          </w:tcPr>
          <w:p w14:paraId="18DF84A6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1F083E2" w14:textId="2BFEA199" w:rsidR="00C95127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C95127" w:rsidRPr="003D423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14:paraId="13005C0E" w14:textId="7F37D7C6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костей таза</w:t>
            </w:r>
            <w:r w:rsidR="00EE2BA1">
              <w:rPr>
                <w:sz w:val="20"/>
                <w:szCs w:val="20"/>
              </w:rPr>
              <w:t xml:space="preserve">. </w:t>
            </w:r>
            <w:r w:rsidR="00EE2BA1" w:rsidRPr="003D4233">
              <w:rPr>
                <w:sz w:val="20"/>
                <w:szCs w:val="20"/>
              </w:rPr>
              <w:t>Первая помощь при переломе бедра, костей голени, стопы. Первая помощь при растяжении связок, вывихах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4E98" w14:textId="7B994D5E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84BD7F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07002EF" w14:textId="77777777" w:rsidTr="00C95127">
        <w:trPr>
          <w:trHeight w:val="267"/>
        </w:trPr>
        <w:tc>
          <w:tcPr>
            <w:tcW w:w="1954" w:type="dxa"/>
            <w:vMerge/>
          </w:tcPr>
          <w:p w14:paraId="5FF90710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F90D25E" w14:textId="6C4D6D78" w:rsidR="00C95127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3" w:type="dxa"/>
            <w:shd w:val="clear" w:color="auto" w:fill="auto"/>
          </w:tcPr>
          <w:p w14:paraId="21E34D05" w14:textId="3148DEAD" w:rsidR="00C95127" w:rsidRPr="003D4233" w:rsidRDefault="00C95127" w:rsidP="00EE2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Ожоги. </w:t>
            </w:r>
            <w:r w:rsidR="00EE2BA1" w:rsidRPr="003D4233">
              <w:rPr>
                <w:sz w:val="20"/>
                <w:szCs w:val="20"/>
              </w:rPr>
              <w:t>Общая характеристика и помощь</w:t>
            </w:r>
            <w:r w:rsidR="00EE2BA1">
              <w:rPr>
                <w:sz w:val="20"/>
                <w:szCs w:val="20"/>
              </w:rPr>
              <w:t>. Виды ожогов: х</w:t>
            </w:r>
            <w:r w:rsidR="00EE2BA1" w:rsidRPr="003D4233">
              <w:rPr>
                <w:sz w:val="20"/>
                <w:szCs w:val="20"/>
              </w:rPr>
              <w:t>имические ожоги</w:t>
            </w:r>
            <w:r w:rsidR="00EE2BA1">
              <w:rPr>
                <w:sz w:val="20"/>
                <w:szCs w:val="20"/>
              </w:rPr>
              <w:t xml:space="preserve">, термические ожоги. </w:t>
            </w:r>
            <w:r w:rsidRPr="003D4233">
              <w:rPr>
                <w:sz w:val="20"/>
                <w:szCs w:val="20"/>
              </w:rPr>
              <w:t xml:space="preserve">Первая помощь при </w:t>
            </w:r>
            <w:r w:rsidR="00EE2BA1">
              <w:rPr>
                <w:sz w:val="20"/>
                <w:szCs w:val="20"/>
              </w:rPr>
              <w:t>химических и термических видах ожогов.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E8FCF" w14:textId="23E4D308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1AFCD9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D82FDD7" w14:textId="77777777" w:rsidTr="00C95127">
        <w:trPr>
          <w:trHeight w:val="267"/>
        </w:trPr>
        <w:tc>
          <w:tcPr>
            <w:tcW w:w="1954" w:type="dxa"/>
            <w:vMerge/>
          </w:tcPr>
          <w:p w14:paraId="44E756A4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9F3B382" w14:textId="0F773B63" w:rsidR="00C95127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23" w:type="dxa"/>
            <w:shd w:val="clear" w:color="auto" w:fill="auto"/>
          </w:tcPr>
          <w:p w14:paraId="153A6B94" w14:textId="24FD1DAC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Общее перегревание организма. Первая помощь при солнечном ударе</w:t>
            </w:r>
            <w:r w:rsidR="00C52634">
              <w:rPr>
                <w:sz w:val="20"/>
                <w:szCs w:val="20"/>
              </w:rPr>
              <w:t xml:space="preserve">. </w:t>
            </w:r>
            <w:r w:rsidR="00C52634" w:rsidRPr="003D4233">
              <w:rPr>
                <w:sz w:val="20"/>
                <w:szCs w:val="20"/>
              </w:rPr>
              <w:t>Холодовая травма. Общая характеристика. Первая помощь при отморожениях и общем переохлаждении организма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DCF39" w14:textId="0F37A6AD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743C25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22C1D32" w14:textId="77777777" w:rsidTr="00C95127">
        <w:trPr>
          <w:trHeight w:val="267"/>
        </w:trPr>
        <w:tc>
          <w:tcPr>
            <w:tcW w:w="1954" w:type="dxa"/>
            <w:vMerge/>
          </w:tcPr>
          <w:p w14:paraId="5F0BF33F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87F95FF" w14:textId="39C6628D" w:rsidR="00C95127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23" w:type="dxa"/>
            <w:shd w:val="clear" w:color="auto" w:fill="auto"/>
          </w:tcPr>
          <w:p w14:paraId="01AA36E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Электротравма. Общая характеристика. Первая помощь при электротравме, поражении молнией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7DDAD" w14:textId="16DB8F6C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AD03FC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CB8C76C" w14:textId="77777777" w:rsidTr="00C95127">
        <w:trPr>
          <w:trHeight w:val="267"/>
        </w:trPr>
        <w:tc>
          <w:tcPr>
            <w:tcW w:w="1954" w:type="dxa"/>
            <w:vMerge/>
          </w:tcPr>
          <w:p w14:paraId="3168E7D3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0924945" w14:textId="73AC4E23" w:rsidR="00C95127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3" w:type="dxa"/>
            <w:shd w:val="clear" w:color="auto" w:fill="auto"/>
          </w:tcPr>
          <w:p w14:paraId="271197B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утоплении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5EB12" w14:textId="7A311866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D47F61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BB11C1" w14:textId="77777777" w:rsidTr="00C95127">
        <w:trPr>
          <w:trHeight w:val="267"/>
        </w:trPr>
        <w:tc>
          <w:tcPr>
            <w:tcW w:w="1954" w:type="dxa"/>
            <w:vMerge/>
          </w:tcPr>
          <w:p w14:paraId="27C71F67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D0C697E" w14:textId="5C68B535" w:rsidR="00C95127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923" w:type="dxa"/>
            <w:shd w:val="clear" w:color="auto" w:fill="auto"/>
          </w:tcPr>
          <w:p w14:paraId="0037CDA9" w14:textId="6148E3C5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полости носа, слухового прохода</w:t>
            </w:r>
            <w:r w:rsidR="00C52634">
              <w:rPr>
                <w:sz w:val="20"/>
                <w:szCs w:val="20"/>
              </w:rPr>
              <w:t xml:space="preserve">. </w:t>
            </w:r>
            <w:r w:rsidR="00C52634" w:rsidRPr="003D4233">
              <w:rPr>
                <w:sz w:val="20"/>
                <w:szCs w:val="20"/>
              </w:rPr>
              <w:t>Инородные тела верхних дыхательных путей и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9796C" w14:textId="3C8B968D" w:rsidR="00C95127" w:rsidRPr="003D4233" w:rsidRDefault="00C52634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D142AC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F59D3" w:rsidRPr="003D4233" w14:paraId="24552671" w14:textId="77777777" w:rsidTr="00C95127">
        <w:trPr>
          <w:trHeight w:val="143"/>
        </w:trPr>
        <w:tc>
          <w:tcPr>
            <w:tcW w:w="1954" w:type="dxa"/>
            <w:vMerge w:val="restart"/>
          </w:tcPr>
          <w:p w14:paraId="1F12ED12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3.2. </w:t>
            </w:r>
          </w:p>
          <w:p w14:paraId="341D89E1" w14:textId="2D980DA0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Первая помощь и уход при острых </w:t>
            </w:r>
          </w:p>
          <w:p w14:paraId="6C3F5B5F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отравлениях</w:t>
            </w:r>
          </w:p>
          <w:p w14:paraId="55A13529" w14:textId="77777777" w:rsidR="009F59D3" w:rsidRPr="003D4233" w:rsidRDefault="009F59D3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481443B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0E235936" w14:textId="3634C493" w:rsidR="009F59D3" w:rsidRPr="00432AAE" w:rsidRDefault="00432A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32AAE">
              <w:rPr>
                <w:b/>
                <w:bCs/>
                <w:sz w:val="20"/>
                <w:szCs w:val="20"/>
              </w:rPr>
              <w:t>10=2т+8пр</w:t>
            </w:r>
          </w:p>
        </w:tc>
        <w:tc>
          <w:tcPr>
            <w:tcW w:w="1417" w:type="dxa"/>
            <w:vMerge/>
          </w:tcPr>
          <w:p w14:paraId="7D2234EB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F59D3" w:rsidRPr="003D4233" w14:paraId="241676FB" w14:textId="77777777" w:rsidTr="00C95127">
        <w:trPr>
          <w:trHeight w:val="285"/>
        </w:trPr>
        <w:tc>
          <w:tcPr>
            <w:tcW w:w="1954" w:type="dxa"/>
            <w:vMerge/>
          </w:tcPr>
          <w:p w14:paraId="1342A068" w14:textId="77777777" w:rsidR="009F59D3" w:rsidRPr="003D4233" w:rsidRDefault="009F59D3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E106E0D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575AD25F" w14:textId="7E2D179A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Острые отравления. Общая характеристика</w:t>
            </w:r>
            <w:r w:rsidR="00C801A8">
              <w:rPr>
                <w:sz w:val="20"/>
                <w:szCs w:val="20"/>
              </w:rPr>
              <w:t xml:space="preserve">. </w:t>
            </w:r>
            <w:r w:rsidR="00C801A8" w:rsidRPr="003D4233">
              <w:rPr>
                <w:sz w:val="20"/>
                <w:szCs w:val="20"/>
              </w:rPr>
              <w:t xml:space="preserve">Первичные </w:t>
            </w:r>
            <w:proofErr w:type="spellStart"/>
            <w:r w:rsidR="00C801A8" w:rsidRPr="003D4233">
              <w:rPr>
                <w:sz w:val="20"/>
                <w:szCs w:val="20"/>
              </w:rPr>
              <w:t>детоксикационные</w:t>
            </w:r>
            <w:proofErr w:type="spellEnd"/>
            <w:r w:rsidR="00C801A8" w:rsidRPr="003D423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564D8" w14:textId="1D8E641C" w:rsidR="009F59D3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B3AA69B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801A8" w:rsidRPr="003D4233" w14:paraId="5EDF0A39" w14:textId="77777777" w:rsidTr="00F31177">
        <w:trPr>
          <w:trHeight w:val="285"/>
        </w:trPr>
        <w:tc>
          <w:tcPr>
            <w:tcW w:w="1954" w:type="dxa"/>
            <w:vMerge/>
          </w:tcPr>
          <w:p w14:paraId="1B469454" w14:textId="77777777" w:rsidR="00C801A8" w:rsidRPr="003D4233" w:rsidRDefault="00C801A8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7F1C369" w14:textId="2C42ECFF" w:rsidR="00C801A8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432AAE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25769" w14:textId="3A0F0B6E" w:rsidR="00C801A8" w:rsidRPr="00432AAE" w:rsidRDefault="00432A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432AAE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14:paraId="063FF678" w14:textId="77777777" w:rsidR="00C801A8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F59D3" w:rsidRPr="003D4233" w14:paraId="5A49DBEE" w14:textId="77777777" w:rsidTr="00C95127">
        <w:trPr>
          <w:trHeight w:val="285"/>
        </w:trPr>
        <w:tc>
          <w:tcPr>
            <w:tcW w:w="1954" w:type="dxa"/>
            <w:vMerge/>
          </w:tcPr>
          <w:p w14:paraId="6415BD25" w14:textId="77777777" w:rsidR="009F59D3" w:rsidRPr="003D4233" w:rsidRDefault="009F59D3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1061A1F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5224DD65" w14:textId="39E83AD9" w:rsidR="009F59D3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Негативное влияние алкоголя на организм человека и разрушение личности. </w:t>
            </w:r>
            <w:r w:rsidR="009F59D3" w:rsidRPr="003D4233">
              <w:rPr>
                <w:sz w:val="20"/>
                <w:szCs w:val="20"/>
              </w:rPr>
              <w:t>Отравления алкоголем</w:t>
            </w:r>
            <w:r>
              <w:rPr>
                <w:sz w:val="20"/>
                <w:szCs w:val="20"/>
              </w:rPr>
              <w:t>, помощь при отравлениях алкоголем.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E4621" w14:textId="67CF8E76" w:rsidR="009F59D3" w:rsidRPr="003D4233" w:rsidRDefault="00C801A8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4E5430B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F59D3" w:rsidRPr="003D4233" w14:paraId="5247EDA5" w14:textId="77777777" w:rsidTr="00C95127">
        <w:trPr>
          <w:trHeight w:val="285"/>
        </w:trPr>
        <w:tc>
          <w:tcPr>
            <w:tcW w:w="1954" w:type="dxa"/>
            <w:vMerge/>
          </w:tcPr>
          <w:p w14:paraId="5E87189E" w14:textId="77777777" w:rsidR="009F59D3" w:rsidRPr="003D4233" w:rsidRDefault="009F59D3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FC85975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441CEB91" w14:textId="331E9AD3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кислотами и едкими щелочами</w:t>
            </w:r>
            <w:r w:rsidR="00C801A8">
              <w:rPr>
                <w:sz w:val="20"/>
                <w:szCs w:val="20"/>
              </w:rPr>
              <w:t xml:space="preserve">. </w:t>
            </w:r>
            <w:r w:rsidR="00C801A8" w:rsidRPr="003D4233">
              <w:rPr>
                <w:sz w:val="20"/>
                <w:szCs w:val="20"/>
              </w:rPr>
              <w:t>Отравление угарным газом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60281" w14:textId="528B50DA" w:rsidR="009F59D3" w:rsidRPr="003D4233" w:rsidRDefault="00432A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41AC6C3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F59D3" w:rsidRPr="003D4233" w14:paraId="69A42AE8" w14:textId="77777777" w:rsidTr="00C95127">
        <w:trPr>
          <w:trHeight w:val="285"/>
        </w:trPr>
        <w:tc>
          <w:tcPr>
            <w:tcW w:w="1954" w:type="dxa"/>
            <w:vMerge/>
          </w:tcPr>
          <w:p w14:paraId="0D805B37" w14:textId="77777777" w:rsidR="009F59D3" w:rsidRPr="003D4233" w:rsidRDefault="009F59D3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0380135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4F9318E2" w14:textId="3F9B0B58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Укусы представителей ядовитой фауны (змеи, пауки)</w:t>
            </w:r>
            <w:r w:rsidR="00432AAE">
              <w:rPr>
                <w:sz w:val="20"/>
                <w:szCs w:val="20"/>
              </w:rPr>
              <w:t>. Воздействие ядовитой флоры на человека.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E6CA4" w14:textId="08E25D72" w:rsidR="009F59D3" w:rsidRPr="003D4233" w:rsidRDefault="00432A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50AC7E9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F59D3" w:rsidRPr="003D4233" w14:paraId="1C8403E4" w14:textId="77777777" w:rsidTr="00C95127">
        <w:trPr>
          <w:trHeight w:val="285"/>
        </w:trPr>
        <w:tc>
          <w:tcPr>
            <w:tcW w:w="1954" w:type="dxa"/>
            <w:vMerge/>
          </w:tcPr>
          <w:p w14:paraId="5A0EEA62" w14:textId="77777777" w:rsidR="009F59D3" w:rsidRPr="003D4233" w:rsidRDefault="009F59D3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942A538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5CC9133C" w14:textId="4E0C5E99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Способы переноски пострадавших</w:t>
            </w:r>
            <w:r w:rsidR="00432AAE">
              <w:rPr>
                <w:sz w:val="20"/>
                <w:szCs w:val="20"/>
              </w:rPr>
              <w:t xml:space="preserve">. </w:t>
            </w:r>
            <w:r w:rsidR="00432AAE" w:rsidRPr="003D4233">
              <w:rPr>
                <w:sz w:val="20"/>
                <w:szCs w:val="20"/>
              </w:rPr>
              <w:t>Переноска с использованием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3BFFD" w14:textId="18792CE8" w:rsidR="009F59D3" w:rsidRPr="003D4233" w:rsidRDefault="00432AA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A19028F" w14:textId="77777777" w:rsidR="009F59D3" w:rsidRPr="003D4233" w:rsidRDefault="009F59D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F77D15D" w14:textId="77777777" w:rsidTr="00C95127">
        <w:trPr>
          <w:trHeight w:val="285"/>
        </w:trPr>
        <w:tc>
          <w:tcPr>
            <w:tcW w:w="1954" w:type="dxa"/>
            <w:vMerge w:val="restart"/>
          </w:tcPr>
          <w:p w14:paraId="5D6626A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3.3. </w:t>
            </w:r>
          </w:p>
          <w:p w14:paraId="32E5BD3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Способы сохранения здоровья</w:t>
            </w:r>
          </w:p>
          <w:p w14:paraId="3297E98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14:paraId="08E79D8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8929BE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B72F927" w14:textId="1A7E302F" w:rsidR="00C9512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6=2т+4пр</w:t>
            </w:r>
          </w:p>
        </w:tc>
        <w:tc>
          <w:tcPr>
            <w:tcW w:w="1417" w:type="dxa"/>
            <w:vMerge/>
          </w:tcPr>
          <w:p w14:paraId="34CD350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1177" w:rsidRPr="003D4233" w14:paraId="2845F73F" w14:textId="77777777" w:rsidTr="00F31177">
        <w:trPr>
          <w:trHeight w:val="285"/>
        </w:trPr>
        <w:tc>
          <w:tcPr>
            <w:tcW w:w="1954" w:type="dxa"/>
            <w:vMerge/>
          </w:tcPr>
          <w:p w14:paraId="6BA67343" w14:textId="77777777" w:rsidR="00F3117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</w:tcPr>
          <w:p w14:paraId="6BA0C8C6" w14:textId="4D091C76" w:rsidR="00F31177" w:rsidRPr="00F31177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937" w:type="dxa"/>
            <w:gridSpan w:val="2"/>
          </w:tcPr>
          <w:p w14:paraId="4549997B" w14:textId="5784D714" w:rsidR="00F3117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Инфекционные болезни. Общие понятия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Профилактика инфекционных болезней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Значение дезинфекции, дезинсекции</w:t>
            </w:r>
          </w:p>
        </w:tc>
        <w:tc>
          <w:tcPr>
            <w:tcW w:w="1701" w:type="dxa"/>
          </w:tcPr>
          <w:p w14:paraId="12434274" w14:textId="760B30A5" w:rsidR="00F31177" w:rsidRPr="00F31177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9590C9F" w14:textId="77777777" w:rsidR="00F3117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1177" w:rsidRPr="003D4233" w14:paraId="57A7765F" w14:textId="77777777" w:rsidTr="00F31177">
        <w:trPr>
          <w:trHeight w:val="285"/>
        </w:trPr>
        <w:tc>
          <w:tcPr>
            <w:tcW w:w="1954" w:type="dxa"/>
            <w:vMerge/>
          </w:tcPr>
          <w:p w14:paraId="17874C08" w14:textId="77777777" w:rsidR="00F3117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</w:tcPr>
          <w:p w14:paraId="3C7C999C" w14:textId="77777777" w:rsidR="00F3117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7" w:type="dxa"/>
            <w:gridSpan w:val="2"/>
          </w:tcPr>
          <w:p w14:paraId="29266829" w14:textId="77777777" w:rsidR="00F3117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DD32F" w14:textId="56983B43" w:rsidR="00F31177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3B7FEC" w14:textId="77777777" w:rsidR="00F3117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13F4C" w:rsidRPr="003D4233" w14:paraId="3D115C92" w14:textId="77777777" w:rsidTr="00C95127">
        <w:trPr>
          <w:trHeight w:val="285"/>
        </w:trPr>
        <w:tc>
          <w:tcPr>
            <w:tcW w:w="1954" w:type="dxa"/>
            <w:vMerge/>
          </w:tcPr>
          <w:p w14:paraId="33E66827" w14:textId="77777777" w:rsidR="00B13F4C" w:rsidRPr="003D4233" w:rsidRDefault="00B13F4C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93667E0" w14:textId="2AAF796D" w:rsidR="00B13F4C" w:rsidRPr="003D4233" w:rsidRDefault="00B13F4C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31177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73BCFB2" w14:textId="007EB3E5" w:rsidR="00B13F4C" w:rsidRPr="00F31177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3C9BB8E7" w14:textId="77777777" w:rsidR="00B13F4C" w:rsidRPr="003D4233" w:rsidRDefault="00B13F4C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90D83AA" w14:textId="77777777" w:rsidTr="00C95127">
        <w:trPr>
          <w:trHeight w:val="263"/>
        </w:trPr>
        <w:tc>
          <w:tcPr>
            <w:tcW w:w="1954" w:type="dxa"/>
            <w:vMerge/>
          </w:tcPr>
          <w:p w14:paraId="78BCDA4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00E7A10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466D67FE" w14:textId="08AA3E29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Меры личной профилактики при уходе за инфекционными больными</w:t>
            </w:r>
            <w:r w:rsidR="00F31177">
              <w:rPr>
                <w:sz w:val="20"/>
                <w:szCs w:val="20"/>
              </w:rPr>
              <w:t xml:space="preserve">. </w:t>
            </w:r>
            <w:r w:rsidR="00F31177" w:rsidRPr="003D4233">
              <w:rPr>
                <w:sz w:val="20"/>
                <w:szCs w:val="20"/>
              </w:rPr>
              <w:t>Понятие о личной гигиене больного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B4D3E" w14:textId="7F68322B" w:rsidR="00C9512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40F466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7114586" w14:textId="77777777" w:rsidTr="00C95127">
        <w:trPr>
          <w:trHeight w:val="263"/>
        </w:trPr>
        <w:tc>
          <w:tcPr>
            <w:tcW w:w="1954" w:type="dxa"/>
            <w:vMerge/>
          </w:tcPr>
          <w:p w14:paraId="14F45A7B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D3FE1A5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16C0634A" w14:textId="0C964DB5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Хранение лекарственных средств</w:t>
            </w:r>
            <w:r w:rsidR="00F31177">
              <w:rPr>
                <w:sz w:val="20"/>
                <w:szCs w:val="20"/>
              </w:rPr>
              <w:t xml:space="preserve">. </w:t>
            </w:r>
            <w:r w:rsidR="00F31177" w:rsidRPr="003D4233">
              <w:rPr>
                <w:sz w:val="20"/>
                <w:szCs w:val="20"/>
              </w:rPr>
              <w:t>Принципы комплектования домашней аптечки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DDA88" w14:textId="1637B0C9" w:rsidR="00C9512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1A58CA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D90FA2A" w14:textId="77777777" w:rsidTr="00C95127">
        <w:trPr>
          <w:trHeight w:val="277"/>
        </w:trPr>
        <w:tc>
          <w:tcPr>
            <w:tcW w:w="12329" w:type="dxa"/>
            <w:gridSpan w:val="4"/>
          </w:tcPr>
          <w:p w14:paraId="2EFB89CB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02E1ECC5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A7FB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3044E1A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EAF61AB" w14:textId="77777777" w:rsidTr="00C95127">
        <w:trPr>
          <w:trHeight w:val="20"/>
        </w:trPr>
        <w:tc>
          <w:tcPr>
            <w:tcW w:w="12329" w:type="dxa"/>
            <w:gridSpan w:val="4"/>
          </w:tcPr>
          <w:p w14:paraId="1DDA06D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5044F098" w14:textId="70C7CD0A" w:rsidR="00C95127" w:rsidRPr="003D4233" w:rsidRDefault="00F3117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7FCEE18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182B53E" w14:textId="77777777" w:rsidR="00C95127" w:rsidRPr="003D4233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C95127" w:rsidRPr="003D4233" w:rsidSect="003A1C93">
          <w:pgSz w:w="16840" w:h="11907" w:orient="landscape" w:code="9"/>
          <w:pgMar w:top="851" w:right="1134" w:bottom="851" w:left="992" w:header="709" w:footer="709" w:gutter="0"/>
          <w:cols w:space="720"/>
          <w:docGrid w:linePitch="78"/>
        </w:sectPr>
      </w:pPr>
    </w:p>
    <w:p w14:paraId="2E5E55D8" w14:textId="77777777" w:rsidR="00C95127" w:rsidRDefault="00C95127" w:rsidP="00C9512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3" w:name="_Toc74572197"/>
      <w:r w:rsidRPr="00F35F5B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13"/>
    </w:p>
    <w:p w14:paraId="7410181B" w14:textId="77777777" w:rsidR="00C95127" w:rsidRPr="00F35F5B" w:rsidRDefault="00C95127" w:rsidP="00C95127"/>
    <w:p w14:paraId="2879BF71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531704643"/>
      <w:bookmarkStart w:id="15" w:name="_Toc7864361"/>
      <w:bookmarkStart w:id="16" w:name="_Toc74572198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 </w:t>
      </w:r>
      <w:bookmarkEnd w:id="14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</w:t>
      </w:r>
      <w:bookmarkEnd w:id="15"/>
      <w:bookmarkEnd w:id="16"/>
    </w:p>
    <w:p w14:paraId="61B220CC" w14:textId="77777777" w:rsidR="00C95127" w:rsidRPr="00024A7F" w:rsidRDefault="00C95127" w:rsidP="00C95127">
      <w:pPr>
        <w:ind w:firstLine="709"/>
        <w:jc w:val="both"/>
        <w:rPr>
          <w:rFonts w:eastAsia="PMingLiU"/>
          <w:bCs/>
        </w:rPr>
      </w:pPr>
      <w:r w:rsidRPr="00024A7F">
        <w:rPr>
          <w:rFonts w:eastAsia="PMingLiU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09A12EA5" w14:textId="77777777" w:rsidR="00C95127" w:rsidRPr="00024A7F" w:rsidRDefault="00C95127" w:rsidP="00C95127">
      <w:pPr>
        <w:ind w:firstLine="709"/>
        <w:jc w:val="both"/>
        <w:rPr>
          <w:rFonts w:eastAsia="PMingLiU"/>
          <w:bCs/>
          <w:lang w:eastAsia="en-US"/>
        </w:rPr>
      </w:pPr>
      <w:r w:rsidRPr="00024A7F">
        <w:rPr>
          <w:rFonts w:eastAsia="PMingLiU"/>
          <w:bCs/>
          <w:lang w:eastAsia="en-US"/>
        </w:rPr>
        <w:t>Кабинет</w:t>
      </w:r>
      <w:r w:rsidRPr="00024A7F">
        <w:rPr>
          <w:rFonts w:eastAsia="PMingLiU"/>
          <w:bCs/>
          <w:i/>
          <w:lang w:eastAsia="en-US"/>
        </w:rPr>
        <w:t xml:space="preserve"> «</w:t>
      </w:r>
      <w:r w:rsidRPr="00024A7F">
        <w:rPr>
          <w:rFonts w:eastAsia="PMingLiU"/>
          <w:lang w:eastAsia="en-US"/>
        </w:rPr>
        <w:t>Безопасности жизнедеятельности</w:t>
      </w:r>
      <w:r w:rsidRPr="00024A7F">
        <w:rPr>
          <w:rFonts w:eastAsia="PMingLiU"/>
          <w:bCs/>
          <w:i/>
          <w:lang w:eastAsia="en-US"/>
        </w:rPr>
        <w:t>»</w:t>
      </w:r>
      <w:r w:rsidRPr="00024A7F">
        <w:rPr>
          <w:rFonts w:eastAsia="PMingLiU"/>
          <w:lang w:eastAsia="en-US"/>
        </w:rPr>
        <w:t xml:space="preserve">, </w:t>
      </w:r>
      <w:r w:rsidRPr="00024A7F">
        <w:rPr>
          <w:rFonts w:eastAsia="PMingLiU"/>
          <w:bCs/>
          <w:lang w:eastAsia="en-US"/>
        </w:rPr>
        <w:t>оснащенный следующим оборудованием:</w:t>
      </w:r>
    </w:p>
    <w:p w14:paraId="07871F13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Рабочие места на 2</w:t>
      </w:r>
      <w:r>
        <w:rPr>
          <w:rFonts w:eastAsia="PMingLiU"/>
          <w:color w:val="000000"/>
        </w:rPr>
        <w:t>5</w:t>
      </w:r>
      <w:r w:rsidRPr="00024A7F">
        <w:rPr>
          <w:rFonts w:eastAsia="PMingLiU"/>
          <w:color w:val="000000"/>
        </w:rPr>
        <w:t xml:space="preserve"> обучающихся;</w:t>
      </w:r>
    </w:p>
    <w:p w14:paraId="65BFD90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Автоматизированное рабочее место преподавателя;</w:t>
      </w:r>
    </w:p>
    <w:p w14:paraId="0BF65D3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 xml:space="preserve">Проектор и экран; </w:t>
      </w:r>
    </w:p>
    <w:p w14:paraId="056358EF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Маркерная доска</w:t>
      </w:r>
    </w:p>
    <w:p w14:paraId="4F577AA7" w14:textId="77777777" w:rsidR="00C95127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К</w:t>
      </w:r>
      <w:r w:rsidRPr="004E0766">
        <w:rPr>
          <w:rFonts w:eastAsia="PMingLiU"/>
          <w:color w:val="000000"/>
        </w:rPr>
        <w:t xml:space="preserve">омплект учебно-наглядных пособий по </w:t>
      </w:r>
      <w:r>
        <w:rPr>
          <w:rFonts w:eastAsia="PMingLiU"/>
          <w:color w:val="000000"/>
        </w:rPr>
        <w:t>дисциплине</w:t>
      </w:r>
    </w:p>
    <w:p w14:paraId="33EC705A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9EE92A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74572199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реализации программы</w:t>
      </w:r>
      <w:bookmarkEnd w:id="17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63BA23" w14:textId="77777777" w:rsidR="00C95127" w:rsidRPr="00477D89" w:rsidRDefault="00C95127" w:rsidP="00C95127">
      <w:pPr>
        <w:suppressAutoHyphens/>
        <w:ind w:firstLine="709"/>
        <w:jc w:val="both"/>
      </w:pPr>
      <w:r w:rsidRPr="00477D89">
        <w:rPr>
          <w:bCs/>
        </w:rPr>
        <w:t>Для реализации программы библиотечный фонд должен иметь п</w:t>
      </w:r>
      <w:r w:rsidRPr="00477D8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7BE8AE4C" w14:textId="77777777" w:rsidR="00C95127" w:rsidRPr="00477D89" w:rsidRDefault="00C95127" w:rsidP="00C95127">
      <w:pPr>
        <w:ind w:left="360"/>
        <w:contextualSpacing/>
      </w:pPr>
    </w:p>
    <w:p w14:paraId="287394CB" w14:textId="77777777" w:rsidR="00C95127" w:rsidRPr="00477D89" w:rsidRDefault="00C95127" w:rsidP="00C95127">
      <w:pPr>
        <w:ind w:left="360"/>
        <w:contextualSpacing/>
        <w:rPr>
          <w:b/>
        </w:rPr>
      </w:pPr>
      <w:r w:rsidRPr="00477D89">
        <w:rPr>
          <w:b/>
        </w:rPr>
        <w:t>3.2.1. Печатные издания</w:t>
      </w:r>
    </w:p>
    <w:p w14:paraId="751FFAE5" w14:textId="77777777" w:rsidR="00C95127" w:rsidRPr="004E0766" w:rsidRDefault="00C95127" w:rsidP="00C9512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bCs/>
        </w:rPr>
      </w:pPr>
      <w:r w:rsidRPr="004E0766">
        <w:rPr>
          <w:bCs/>
        </w:rPr>
        <w:t xml:space="preserve">Основные источники: </w:t>
      </w:r>
    </w:p>
    <w:p w14:paraId="66E92A83" w14:textId="553B52E7" w:rsidR="00C95127" w:rsidRPr="001441B2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proofErr w:type="spellStart"/>
      <w:r w:rsidRPr="001441B2">
        <w:rPr>
          <w:bCs/>
        </w:rPr>
        <w:t>Арустамов</w:t>
      </w:r>
      <w:proofErr w:type="spellEnd"/>
      <w:r w:rsidRPr="001441B2">
        <w:rPr>
          <w:bCs/>
        </w:rPr>
        <w:t xml:space="preserve"> А.Э., Прокопенко Н.А., Косолапова Н.В., Гуськова Г.В. </w:t>
      </w:r>
      <w:r>
        <w:rPr>
          <w:bCs/>
        </w:rPr>
        <w:t>Безопасность жизнедеятель</w:t>
      </w:r>
      <w:r w:rsidR="009F59D3">
        <w:rPr>
          <w:bCs/>
        </w:rPr>
        <w:t>ности - М.: ОИЦ «Академия», 2021</w:t>
      </w:r>
      <w:r w:rsidRPr="001441B2">
        <w:rPr>
          <w:bCs/>
        </w:rPr>
        <w:t>.</w:t>
      </w:r>
    </w:p>
    <w:p w14:paraId="1A10BF3B" w14:textId="77777777" w:rsidR="00C95127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r w:rsidRPr="001441B2">
        <w:rPr>
          <w:bCs/>
        </w:rPr>
        <w:t>Сапронов Ю.Г. Безопасность жизнедеятельнос</w:t>
      </w:r>
      <w:r>
        <w:rPr>
          <w:bCs/>
        </w:rPr>
        <w:t xml:space="preserve">ти - </w:t>
      </w:r>
      <w:r w:rsidRPr="001441B2">
        <w:rPr>
          <w:bCs/>
        </w:rPr>
        <w:t>М.: ОИЦ «Академ</w:t>
      </w:r>
      <w:r>
        <w:rPr>
          <w:bCs/>
        </w:rPr>
        <w:t>ия», 2019</w:t>
      </w:r>
      <w:r w:rsidRPr="001441B2">
        <w:rPr>
          <w:bCs/>
        </w:rPr>
        <w:t>.</w:t>
      </w:r>
    </w:p>
    <w:p w14:paraId="0F84F38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Дополнительные источники:</w:t>
      </w:r>
    </w:p>
    <w:p w14:paraId="7A7F6B9D" w14:textId="77777777" w:rsidR="00C95127" w:rsidRPr="002955A1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2C2B2B"/>
        </w:rPr>
      </w:pPr>
      <w:r w:rsidRPr="002955A1">
        <w:rPr>
          <w:color w:val="000000"/>
        </w:rPr>
        <w:t xml:space="preserve">Соломин, В.П. Безопасность жизнедеятельности: Учебник и практикум для СПО / – Издательство: </w:t>
      </w:r>
      <w:proofErr w:type="spellStart"/>
      <w:r w:rsidRPr="002955A1">
        <w:rPr>
          <w:color w:val="000000"/>
        </w:rPr>
        <w:t>Юрайт</w:t>
      </w:r>
      <w:proofErr w:type="spellEnd"/>
      <w:r w:rsidRPr="002955A1">
        <w:rPr>
          <w:color w:val="000000"/>
        </w:rPr>
        <w:t>, 2015. – 399 c.</w:t>
      </w:r>
    </w:p>
    <w:p w14:paraId="0550639E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2955A1">
        <w:rPr>
          <w:color w:val="000000"/>
        </w:rPr>
        <w:t>Микрюков</w:t>
      </w:r>
      <w:proofErr w:type="spellEnd"/>
      <w:r w:rsidRPr="002955A1">
        <w:rPr>
          <w:color w:val="000000"/>
        </w:rPr>
        <w:t xml:space="preserve">, В.Ю. Безопасность жизнедеятельности: Учебник для СПО/ М.: </w:t>
      </w:r>
      <w:proofErr w:type="spellStart"/>
      <w:r w:rsidRPr="002955A1">
        <w:rPr>
          <w:color w:val="000000"/>
        </w:rPr>
        <w:t>КноРус</w:t>
      </w:r>
      <w:proofErr w:type="spellEnd"/>
      <w:r w:rsidRPr="002955A1">
        <w:rPr>
          <w:color w:val="000000"/>
        </w:rPr>
        <w:t>, 2015. - 288 c.</w:t>
      </w:r>
    </w:p>
    <w:p w14:paraId="780A685B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Косолапова, Н.В. Безопасность жизнедеятельности: Учебник / Н.В. Косолапова, Н.А. Прокопенко. - М.: </w:t>
      </w:r>
      <w:proofErr w:type="spellStart"/>
      <w:r w:rsidRPr="004E0766">
        <w:rPr>
          <w:color w:val="000000"/>
        </w:rPr>
        <w:t>КноРус</w:t>
      </w:r>
      <w:proofErr w:type="spellEnd"/>
      <w:r w:rsidRPr="004E0766">
        <w:rPr>
          <w:color w:val="000000"/>
        </w:rPr>
        <w:t>, 2013. - 192 c.</w:t>
      </w:r>
    </w:p>
    <w:p w14:paraId="42526198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Бондин, В.И. Безопасность жизнедеятельности: Учебное пособие / В.И. Бондин, Ю.Г. </w:t>
      </w:r>
      <w:proofErr w:type="spellStart"/>
      <w:r w:rsidRPr="004E0766">
        <w:rPr>
          <w:color w:val="000000"/>
        </w:rPr>
        <w:t>Семехин</w:t>
      </w:r>
      <w:proofErr w:type="spellEnd"/>
      <w:r w:rsidRPr="004E0766">
        <w:rPr>
          <w:color w:val="000000"/>
        </w:rPr>
        <w:t xml:space="preserve">. - М.: НИЦ ИНФРА-М, </w:t>
      </w:r>
      <w:proofErr w:type="spellStart"/>
      <w:r w:rsidRPr="004E0766">
        <w:rPr>
          <w:color w:val="000000"/>
        </w:rPr>
        <w:t>Академцентр</w:t>
      </w:r>
      <w:proofErr w:type="spellEnd"/>
      <w:r w:rsidRPr="004E0766">
        <w:rPr>
          <w:color w:val="000000"/>
        </w:rPr>
        <w:t>, 2013. - 349 c.</w:t>
      </w:r>
    </w:p>
    <w:p w14:paraId="6D76EBD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Интернет-ресурсы:</w:t>
      </w:r>
    </w:p>
    <w:p w14:paraId="06429F54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http://umka.nrpk8.ru/library/courses/bgd/tema1_1.dbk </w:t>
      </w:r>
      <w:r w:rsidRPr="002955A1">
        <w:br/>
        <w:t xml:space="preserve">- общие вопросы безопасности жизнедеятельности </w:t>
      </w:r>
    </w:p>
    <w:p w14:paraId="44E715AF" w14:textId="77777777" w:rsidR="00C95127" w:rsidRPr="002955A1" w:rsidRDefault="00D02D1F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hyperlink r:id="rId11" w:history="1">
        <w:r w:rsidR="00C95127" w:rsidRPr="002955A1">
          <w:t>http://www.edu-all.ru/pages/links/all_links.asp?page=1&amp;razdel=9</w:t>
        </w:r>
      </w:hyperlink>
      <w:r w:rsidR="00C95127" w:rsidRPr="002955A1">
        <w:br/>
        <w:t xml:space="preserve">-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</w:p>
    <w:p w14:paraId="7037AEF1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>http://www.law.edu.ru/book/book.asp?bookID=1212788</w:t>
      </w:r>
      <w:r w:rsidRPr="002955A1">
        <w:br/>
        <w:t xml:space="preserve">- </w:t>
      </w:r>
      <w:proofErr w:type="spellStart"/>
      <w:r w:rsidRPr="002955A1">
        <w:t>юридическаяРоссия</w:t>
      </w:r>
      <w:proofErr w:type="spellEnd"/>
      <w:r w:rsidRPr="002955A1">
        <w:t xml:space="preserve"> </w:t>
      </w:r>
    </w:p>
    <w:p w14:paraId="233F419F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http://revolution.allbest.ru/war/00166144.html - правовые основы </w:t>
      </w:r>
    </w:p>
    <w:p w14:paraId="4CC54428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D492BD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74572200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3.3. Кадровое обеспечение образовательного процесса</w:t>
      </w:r>
      <w:bookmarkEnd w:id="18"/>
    </w:p>
    <w:p w14:paraId="39AAF213" w14:textId="3261CCFB" w:rsidR="00782BF7" w:rsidRPr="00854DC4" w:rsidRDefault="00782BF7" w:rsidP="00782BF7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 xml:space="preserve">Реализация программы </w:t>
      </w:r>
      <w:r>
        <w:rPr>
          <w:szCs w:val="22"/>
        </w:rPr>
        <w:t xml:space="preserve">учебной дисциплины </w:t>
      </w:r>
      <w:r w:rsidRPr="00854DC4">
        <w:rPr>
          <w:szCs w:val="22"/>
        </w:rPr>
        <w:t xml:space="preserve"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</w:t>
      </w:r>
      <w:r w:rsidRPr="00854DC4">
        <w:rPr>
          <w:szCs w:val="22"/>
        </w:rPr>
        <w:lastRenderedPageBreak/>
        <w:t xml:space="preserve">числа руководителей и работников организаций, направление деятельности которых соответствует </w:t>
      </w:r>
      <w:r w:rsidR="00002E6A">
        <w:rPr>
          <w:szCs w:val="22"/>
        </w:rPr>
        <w:t>социально – гуманитарной области</w:t>
      </w:r>
      <w:r w:rsidRPr="00854DC4">
        <w:rPr>
          <w:szCs w:val="22"/>
        </w:rPr>
        <w:t xml:space="preserve"> (имеющих стаж работы в данной профессиональной области не менее 3 лет).</w:t>
      </w:r>
    </w:p>
    <w:p w14:paraId="6E15A654" w14:textId="77777777" w:rsidR="00782BF7" w:rsidRDefault="00782BF7" w:rsidP="00782BF7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</w:t>
      </w:r>
      <w:r>
        <w:rPr>
          <w:szCs w:val="22"/>
        </w:rPr>
        <w:t>.</w:t>
      </w:r>
    </w:p>
    <w:p w14:paraId="4F9AE624" w14:textId="77777777" w:rsidR="00782BF7" w:rsidRPr="00EA2BDB" w:rsidRDefault="00782BF7" w:rsidP="00782BF7">
      <w:pPr>
        <w:pStyle w:val="ConsPlusNormal"/>
        <w:ind w:firstLine="709"/>
        <w:jc w:val="both"/>
        <w:rPr>
          <w:color w:val="000000"/>
          <w:spacing w:val="3"/>
        </w:rPr>
      </w:pPr>
      <w:r w:rsidRPr="00EA2BDB">
        <w:rPr>
          <w:color w:val="000000"/>
          <w:spacing w:val="3"/>
        </w:rPr>
        <w:t>Требования к квалификации</w:t>
      </w:r>
      <w:r w:rsidRPr="00EA2BDB">
        <w:rPr>
          <w:spacing w:val="3"/>
        </w:rPr>
        <w:t xml:space="preserve"> педагогических</w:t>
      </w:r>
      <w:r>
        <w:rPr>
          <w:spacing w:val="3"/>
        </w:rPr>
        <w:t xml:space="preserve"> </w:t>
      </w:r>
      <w:r w:rsidRPr="00EA2BDB">
        <w:rPr>
          <w:spacing w:val="3"/>
        </w:rPr>
        <w:t>работников</w:t>
      </w:r>
      <w:r w:rsidRPr="00EA2BDB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EA2BDB">
        <w:rPr>
          <w:color w:val="000000"/>
          <w:spacing w:val="3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A2BDB">
        <w:rPr>
          <w:spacing w:val="3"/>
        </w:rPr>
        <w:t>преподаваемой дисциплине</w:t>
      </w:r>
      <w:r w:rsidRPr="00EA2BDB">
        <w:rPr>
          <w:color w:val="000000"/>
          <w:spacing w:val="3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3656CAA" w14:textId="68F43640" w:rsidR="00C95127" w:rsidRDefault="00782BF7" w:rsidP="00782BF7">
      <w:pPr>
        <w:pStyle w:val="ConsPlusNormal"/>
        <w:ind w:firstLine="540"/>
        <w:jc w:val="both"/>
      </w:pPr>
      <w:r w:rsidRPr="00854DC4">
        <w:rPr>
          <w:spacing w:val="3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</w:t>
      </w:r>
      <w:r w:rsidR="00002E6A">
        <w:rPr>
          <w:spacing w:val="3"/>
        </w:rPr>
        <w:t xml:space="preserve">и которых соответствует области социально – гуманитарных дисциплин </w:t>
      </w:r>
      <w:r w:rsidRPr="00854DC4">
        <w:rPr>
          <w:spacing w:val="3"/>
        </w:rPr>
        <w:t>не реже 1 раза в 3 года с учетом расширения спектра профессиональных компетенций.</w:t>
      </w:r>
    </w:p>
    <w:p w14:paraId="350680FD" w14:textId="3A431549" w:rsidR="00C95127" w:rsidRDefault="00C95127" w:rsidP="00C9512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_Toc74572201"/>
      <w:r w:rsidRPr="00F35F5B">
        <w:rPr>
          <w:rFonts w:ascii="Times New Roman" w:hAnsi="Times New Roman" w:cs="Times New Roman"/>
          <w:sz w:val="24"/>
          <w:szCs w:val="24"/>
        </w:rPr>
        <w:t>4. КОНТРОЛЬ И ОЦЕНКА РЕЗУЛЬТАТОВ О</w:t>
      </w:r>
      <w:r w:rsidR="00B13F4C">
        <w:rPr>
          <w:rFonts w:ascii="Times New Roman" w:hAnsi="Times New Roman" w:cs="Times New Roman"/>
          <w:sz w:val="24"/>
          <w:szCs w:val="24"/>
        </w:rPr>
        <w:t xml:space="preserve">СВОЕНИЯ УЧЕБНОЙ ДИСЦИПЛИНЫ </w:t>
      </w:r>
      <w:r w:rsidR="00002E6A">
        <w:rPr>
          <w:rFonts w:ascii="Times New Roman" w:hAnsi="Times New Roman" w:cs="Times New Roman"/>
          <w:sz w:val="24"/>
          <w:szCs w:val="24"/>
        </w:rPr>
        <w:t>СГ.03</w:t>
      </w:r>
      <w:r w:rsidRPr="00F35F5B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</w:t>
      </w:r>
      <w:bookmarkEnd w:id="19"/>
    </w:p>
    <w:p w14:paraId="558F2B79" w14:textId="77777777" w:rsidR="00C95127" w:rsidRPr="00F35F5B" w:rsidRDefault="00C95127" w:rsidP="00C951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66"/>
        <w:gridCol w:w="1880"/>
      </w:tblGrid>
      <w:tr w:rsidR="00782BF7" w:rsidRPr="00EA2DCC" w14:paraId="41B7F463" w14:textId="77777777" w:rsidTr="00A53BE2">
        <w:trPr>
          <w:trHeight w:val="20"/>
        </w:trPr>
        <w:tc>
          <w:tcPr>
            <w:tcW w:w="2728" w:type="pct"/>
          </w:tcPr>
          <w:p w14:paraId="42812A6C" w14:textId="77777777" w:rsidR="00782BF7" w:rsidRPr="00EA2DCC" w:rsidRDefault="00782BF7" w:rsidP="00A53BE2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266" w:type="pct"/>
          </w:tcPr>
          <w:p w14:paraId="704552F0" w14:textId="77777777" w:rsidR="00782BF7" w:rsidRPr="00EA2DCC" w:rsidRDefault="00782BF7" w:rsidP="00A53BE2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006" w:type="pct"/>
          </w:tcPr>
          <w:p w14:paraId="2E8BBBFF" w14:textId="77777777" w:rsidR="00782BF7" w:rsidRPr="00EA2DCC" w:rsidRDefault="00782BF7" w:rsidP="00A53BE2">
            <w:pPr>
              <w:tabs>
                <w:tab w:val="left" w:pos="262"/>
              </w:tabs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782BF7" w:rsidRPr="00EA2DCC" w14:paraId="26459BBD" w14:textId="77777777" w:rsidTr="00A53BE2">
        <w:trPr>
          <w:trHeight w:val="20"/>
        </w:trPr>
        <w:tc>
          <w:tcPr>
            <w:tcW w:w="2728" w:type="pct"/>
          </w:tcPr>
          <w:p w14:paraId="49275022" w14:textId="77777777" w:rsidR="00782BF7" w:rsidRPr="00EA2DCC" w:rsidRDefault="00782BF7" w:rsidP="00A53BE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знаний, осваиваемых в рамках дисциплины:</w:t>
            </w:r>
          </w:p>
        </w:tc>
        <w:tc>
          <w:tcPr>
            <w:tcW w:w="1266" w:type="pct"/>
            <w:vMerge w:val="restart"/>
            <w:vAlign w:val="center"/>
          </w:tcPr>
          <w:p w14:paraId="0439FDD9" w14:textId="77777777" w:rsidR="00782BF7" w:rsidRPr="00EA2DCC" w:rsidRDefault="00782BF7" w:rsidP="00A53BE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3FCC2AF9" w14:textId="77777777" w:rsidR="00782BF7" w:rsidRPr="00EA2DCC" w:rsidRDefault="00782BF7" w:rsidP="00A53BE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169974B1" w14:textId="77777777" w:rsidR="00782BF7" w:rsidRPr="00EA2DCC" w:rsidRDefault="00782BF7" w:rsidP="00A53BE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</w:t>
            </w:r>
            <w:r w:rsidRPr="00EA2DCC">
              <w:rPr>
                <w:sz w:val="20"/>
                <w:szCs w:val="20"/>
              </w:rPr>
              <w:lastRenderedPageBreak/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81E62CD" w14:textId="77777777" w:rsidR="00782BF7" w:rsidRPr="00EA2DCC" w:rsidRDefault="00782BF7" w:rsidP="00A53BE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06" w:type="pct"/>
            <w:vMerge w:val="restart"/>
          </w:tcPr>
          <w:p w14:paraId="60C1044C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Примеры форм и методов контроля и оценки</w:t>
            </w:r>
          </w:p>
          <w:p w14:paraId="67CECFCB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Компьютерное тестирование на знание терминологии по теме;</w:t>
            </w:r>
          </w:p>
          <w:p w14:paraId="04068614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Тестирование</w:t>
            </w:r>
          </w:p>
          <w:p w14:paraId="09524CE4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Контрольная работа </w:t>
            </w:r>
          </w:p>
          <w:p w14:paraId="355C6CF8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Самостоятельная работа.</w:t>
            </w:r>
          </w:p>
          <w:p w14:paraId="35CD2B07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реферата</w:t>
            </w:r>
          </w:p>
          <w:p w14:paraId="1AF88995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Семинар</w:t>
            </w:r>
          </w:p>
          <w:p w14:paraId="4BC2CB08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курсовой работы (проекта)</w:t>
            </w:r>
          </w:p>
          <w:p w14:paraId="0AF3CAB3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Выполнение проекта;</w:t>
            </w:r>
          </w:p>
          <w:p w14:paraId="45B3F1DE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Наблюдение за выполнением практического задания. (деятельностью студента)</w:t>
            </w:r>
          </w:p>
          <w:p w14:paraId="2352BE5F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Оценка выполнения практического задания(работы)</w:t>
            </w:r>
          </w:p>
          <w:p w14:paraId="385E0B7E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Подготовка и выступление с </w:t>
            </w:r>
            <w:r w:rsidRPr="00EA2DCC">
              <w:rPr>
                <w:sz w:val="20"/>
                <w:szCs w:val="20"/>
              </w:rPr>
              <w:lastRenderedPageBreak/>
              <w:t>докладом, сообщением, презентацией</w:t>
            </w:r>
          </w:p>
          <w:p w14:paraId="0AEBB778" w14:textId="77777777" w:rsidR="00782BF7" w:rsidRPr="00EA2DCC" w:rsidRDefault="00782BF7" w:rsidP="00A53BE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Решение ситуационной задачи</w:t>
            </w:r>
          </w:p>
          <w:p w14:paraId="0FEA3024" w14:textId="77777777" w:rsidR="00782BF7" w:rsidRPr="00EA2DCC" w:rsidRDefault="00782BF7" w:rsidP="00A53BE2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782BF7" w:rsidRPr="00EA2DCC" w14:paraId="54CA4785" w14:textId="77777777" w:rsidTr="00A53BE2">
        <w:trPr>
          <w:trHeight w:val="20"/>
        </w:trPr>
        <w:tc>
          <w:tcPr>
            <w:tcW w:w="2728" w:type="pct"/>
          </w:tcPr>
          <w:p w14:paraId="57746026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26997E61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69920A48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22A14B18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20CA9084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1616E5A8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07751F5F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334141F9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698CCBB7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597018A6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3C6E8B18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77DAFC0B" w14:textId="77777777" w:rsidR="00782BF7" w:rsidRPr="00EA2DCC" w:rsidRDefault="00782BF7" w:rsidP="00A53BE2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  <w:tc>
          <w:tcPr>
            <w:tcW w:w="1266" w:type="pct"/>
            <w:vMerge/>
          </w:tcPr>
          <w:p w14:paraId="27043A84" w14:textId="77777777" w:rsidR="00782BF7" w:rsidRPr="00EA2DCC" w:rsidRDefault="00782BF7" w:rsidP="00A53BE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6845B1FE" w14:textId="77777777" w:rsidR="00782BF7" w:rsidRPr="00EA2DCC" w:rsidRDefault="00782BF7" w:rsidP="00A53BE2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782BF7" w:rsidRPr="00EA2DCC" w14:paraId="0B503630" w14:textId="77777777" w:rsidTr="00A53BE2">
        <w:trPr>
          <w:trHeight w:val="20"/>
        </w:trPr>
        <w:tc>
          <w:tcPr>
            <w:tcW w:w="2728" w:type="pct"/>
          </w:tcPr>
          <w:p w14:paraId="6F26A8E2" w14:textId="77777777" w:rsidR="00782BF7" w:rsidRPr="00EA2DCC" w:rsidRDefault="00782BF7" w:rsidP="00A53BE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умений, осваиваемых в рамках дисциплины:</w:t>
            </w:r>
          </w:p>
        </w:tc>
        <w:tc>
          <w:tcPr>
            <w:tcW w:w="1266" w:type="pct"/>
            <w:vMerge/>
          </w:tcPr>
          <w:p w14:paraId="3929D1B3" w14:textId="77777777" w:rsidR="00782BF7" w:rsidRPr="00EA2DCC" w:rsidRDefault="00782BF7" w:rsidP="00A53BE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145E9393" w14:textId="77777777" w:rsidR="00782BF7" w:rsidRPr="00EA2DCC" w:rsidRDefault="00782BF7" w:rsidP="00A53BE2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782BF7" w:rsidRPr="00EA2DCC" w14:paraId="1A61EF60" w14:textId="77777777" w:rsidTr="00A53BE2">
        <w:trPr>
          <w:trHeight w:val="20"/>
        </w:trPr>
        <w:tc>
          <w:tcPr>
            <w:tcW w:w="2728" w:type="pct"/>
          </w:tcPr>
          <w:p w14:paraId="1F3B835D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492B5BE7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1F7193F2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63457B63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7B9B61F3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13099114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710F7205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78962E23" w14:textId="77777777" w:rsidR="00782BF7" w:rsidRPr="00EA2DCC" w:rsidRDefault="00782BF7" w:rsidP="00A53BE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3474EC87" w14:textId="77777777" w:rsidR="00782BF7" w:rsidRPr="00EA2DCC" w:rsidRDefault="00782BF7" w:rsidP="00A53BE2">
            <w:pPr>
              <w:ind w:left="33" w:right="-2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1266" w:type="pct"/>
            <w:vMerge/>
          </w:tcPr>
          <w:p w14:paraId="04A2BB9B" w14:textId="77777777" w:rsidR="00782BF7" w:rsidRPr="00EA2DCC" w:rsidRDefault="00782BF7" w:rsidP="00A53BE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7203E480" w14:textId="77777777" w:rsidR="00782BF7" w:rsidRPr="00EA2DCC" w:rsidRDefault="00782BF7" w:rsidP="00A53BE2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</w:tbl>
    <w:p w14:paraId="50444050" w14:textId="77777777" w:rsidR="00C95127" w:rsidRDefault="00C95127" w:rsidP="00C95127">
      <w:pPr>
        <w:rPr>
          <w:sz w:val="28"/>
          <w:szCs w:val="28"/>
        </w:rPr>
        <w:sectPr w:rsidR="00C95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D5A576" w14:textId="37D36951" w:rsidR="00563CA8" w:rsidRPr="00F02C9B" w:rsidRDefault="00563CA8" w:rsidP="009F59D3">
      <w:pPr>
        <w:keepNext/>
        <w:keepLines/>
        <w:jc w:val="center"/>
        <w:outlineLvl w:val="3"/>
        <w:rPr>
          <w:sz w:val="28"/>
          <w:szCs w:val="28"/>
        </w:rPr>
      </w:pPr>
    </w:p>
    <w:sectPr w:rsidR="00563CA8" w:rsidRPr="00F02C9B" w:rsidSect="002D5714">
      <w:headerReference w:type="default" r:id="rId12"/>
      <w:footerReference w:type="default" r:id="rId13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7BF1F" w14:textId="77777777" w:rsidR="00D02D1F" w:rsidRDefault="00D02D1F" w:rsidP="00A73E85">
      <w:r>
        <w:separator/>
      </w:r>
    </w:p>
  </w:endnote>
  <w:endnote w:type="continuationSeparator" w:id="0">
    <w:p w14:paraId="031B9924" w14:textId="77777777" w:rsidR="00D02D1F" w:rsidRDefault="00D02D1F" w:rsidP="00A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88932" w14:textId="77777777" w:rsidR="00F31177" w:rsidRDefault="00F31177" w:rsidP="00590B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44623" w14:textId="77777777" w:rsidR="00F31177" w:rsidRDefault="00F31177" w:rsidP="00590B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925A3" w14:textId="77777777" w:rsidR="00F31177" w:rsidRDefault="00F3117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C0F19">
      <w:rPr>
        <w:noProof/>
      </w:rPr>
      <w:t>4</w:t>
    </w:r>
    <w:r>
      <w:fldChar w:fldCharType="end"/>
    </w:r>
  </w:p>
  <w:p w14:paraId="79F59416" w14:textId="77777777" w:rsidR="00F31177" w:rsidRDefault="00F31177" w:rsidP="00590B7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943008"/>
      <w:docPartObj>
        <w:docPartGallery w:val="Page Numbers (Bottom of Page)"/>
        <w:docPartUnique/>
      </w:docPartObj>
    </w:sdtPr>
    <w:sdtEndPr/>
    <w:sdtContent>
      <w:p w14:paraId="59F3617F" w14:textId="77777777" w:rsidR="00F31177" w:rsidRDefault="00F3117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F19">
          <w:rPr>
            <w:noProof/>
          </w:rPr>
          <w:t>1</w:t>
        </w:r>
        <w:r>
          <w:fldChar w:fldCharType="end"/>
        </w:r>
      </w:p>
    </w:sdtContent>
  </w:sdt>
  <w:p w14:paraId="68F0233F" w14:textId="77777777" w:rsidR="00F31177" w:rsidRDefault="00F31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CFCAD" w14:textId="77777777" w:rsidR="00D02D1F" w:rsidRDefault="00D02D1F" w:rsidP="00A73E85">
      <w:r>
        <w:separator/>
      </w:r>
    </w:p>
  </w:footnote>
  <w:footnote w:type="continuationSeparator" w:id="0">
    <w:p w14:paraId="648537BA" w14:textId="77777777" w:rsidR="00D02D1F" w:rsidRDefault="00D02D1F" w:rsidP="00A7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C3911" w14:textId="77777777" w:rsidR="00F31177" w:rsidRDefault="00F3117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2EDC"/>
    <w:multiLevelType w:val="hybridMultilevel"/>
    <w:tmpl w:val="DFD8078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31B27"/>
    <w:multiLevelType w:val="hybridMultilevel"/>
    <w:tmpl w:val="A740D26E"/>
    <w:lvl w:ilvl="0" w:tplc="B6546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08277B"/>
    <w:multiLevelType w:val="hybridMultilevel"/>
    <w:tmpl w:val="8E9C921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202B"/>
    <w:multiLevelType w:val="hybridMultilevel"/>
    <w:tmpl w:val="A328B67C"/>
    <w:lvl w:ilvl="0" w:tplc="73CE0CC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E3A5F1C"/>
    <w:multiLevelType w:val="hybridMultilevel"/>
    <w:tmpl w:val="EB68956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C3E74"/>
    <w:multiLevelType w:val="hybridMultilevel"/>
    <w:tmpl w:val="DA6292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B4FD6"/>
    <w:multiLevelType w:val="hybridMultilevel"/>
    <w:tmpl w:val="FEFC9E8A"/>
    <w:lvl w:ilvl="0" w:tplc="E7D20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185DF9"/>
    <w:multiLevelType w:val="hybridMultilevel"/>
    <w:tmpl w:val="ACDE659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8A6803"/>
    <w:multiLevelType w:val="hybridMultilevel"/>
    <w:tmpl w:val="FA3E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735B4"/>
    <w:multiLevelType w:val="hybridMultilevel"/>
    <w:tmpl w:val="166EB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1374A"/>
    <w:multiLevelType w:val="hybridMultilevel"/>
    <w:tmpl w:val="844CC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F0BE5"/>
    <w:multiLevelType w:val="hybridMultilevel"/>
    <w:tmpl w:val="1B54C0F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B1D95"/>
    <w:multiLevelType w:val="hybridMultilevel"/>
    <w:tmpl w:val="2D4C37D4"/>
    <w:lvl w:ilvl="0" w:tplc="8E3ABE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91328"/>
    <w:multiLevelType w:val="hybridMultilevel"/>
    <w:tmpl w:val="413AD0C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6A1FCE"/>
    <w:multiLevelType w:val="hybridMultilevel"/>
    <w:tmpl w:val="2BF0FEBC"/>
    <w:lvl w:ilvl="0" w:tplc="77FEA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1"/>
  </w:num>
  <w:num w:numId="5">
    <w:abstractNumId w:val="2"/>
  </w:num>
  <w:num w:numId="6">
    <w:abstractNumId w:val="22"/>
  </w:num>
  <w:num w:numId="7">
    <w:abstractNumId w:val="12"/>
  </w:num>
  <w:num w:numId="8">
    <w:abstractNumId w:val="4"/>
  </w:num>
  <w:num w:numId="9">
    <w:abstractNumId w:val="18"/>
  </w:num>
  <w:num w:numId="10">
    <w:abstractNumId w:val="13"/>
  </w:num>
  <w:num w:numId="11">
    <w:abstractNumId w:val="24"/>
  </w:num>
  <w:num w:numId="12">
    <w:abstractNumId w:val="10"/>
  </w:num>
  <w:num w:numId="13">
    <w:abstractNumId w:val="20"/>
  </w:num>
  <w:num w:numId="14">
    <w:abstractNumId w:val="0"/>
  </w:num>
  <w:num w:numId="15">
    <w:abstractNumId w:val="3"/>
  </w:num>
  <w:num w:numId="16">
    <w:abstractNumId w:val="19"/>
  </w:num>
  <w:num w:numId="17">
    <w:abstractNumId w:val="21"/>
  </w:num>
  <w:num w:numId="18">
    <w:abstractNumId w:val="14"/>
  </w:num>
  <w:num w:numId="19">
    <w:abstractNumId w:val="7"/>
  </w:num>
  <w:num w:numId="20">
    <w:abstractNumId w:val="1"/>
  </w:num>
  <w:num w:numId="21">
    <w:abstractNumId w:val="5"/>
  </w:num>
  <w:num w:numId="22">
    <w:abstractNumId w:val="15"/>
  </w:num>
  <w:num w:numId="23">
    <w:abstractNumId w:val="25"/>
  </w:num>
  <w:num w:numId="24">
    <w:abstractNumId w:val="8"/>
  </w:num>
  <w:num w:numId="25">
    <w:abstractNumId w:val="9"/>
  </w:num>
  <w:num w:numId="26">
    <w:abstractNumId w:val="6"/>
  </w:num>
  <w:num w:numId="2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85"/>
    <w:rsid w:val="00002E6A"/>
    <w:rsid w:val="000160F6"/>
    <w:rsid w:val="00016C15"/>
    <w:rsid w:val="000214AC"/>
    <w:rsid w:val="00023922"/>
    <w:rsid w:val="00024A7F"/>
    <w:rsid w:val="0003396D"/>
    <w:rsid w:val="000409A8"/>
    <w:rsid w:val="00057092"/>
    <w:rsid w:val="00060855"/>
    <w:rsid w:val="000624F3"/>
    <w:rsid w:val="0008547E"/>
    <w:rsid w:val="00095ACF"/>
    <w:rsid w:val="000976C0"/>
    <w:rsid w:val="000A13CA"/>
    <w:rsid w:val="000A7FE6"/>
    <w:rsid w:val="000B5030"/>
    <w:rsid w:val="000C1DF3"/>
    <w:rsid w:val="000C60F2"/>
    <w:rsid w:val="000D48F3"/>
    <w:rsid w:val="000D544B"/>
    <w:rsid w:val="000E415E"/>
    <w:rsid w:val="000E4CCD"/>
    <w:rsid w:val="000E642F"/>
    <w:rsid w:val="00113A6B"/>
    <w:rsid w:val="00121453"/>
    <w:rsid w:val="00136471"/>
    <w:rsid w:val="00152E7F"/>
    <w:rsid w:val="0016189F"/>
    <w:rsid w:val="00161D40"/>
    <w:rsid w:val="0017051F"/>
    <w:rsid w:val="00175109"/>
    <w:rsid w:val="001C7504"/>
    <w:rsid w:val="001D19E7"/>
    <w:rsid w:val="00202BE6"/>
    <w:rsid w:val="00221F7E"/>
    <w:rsid w:val="00236C30"/>
    <w:rsid w:val="0023719A"/>
    <w:rsid w:val="002739C5"/>
    <w:rsid w:val="002D5714"/>
    <w:rsid w:val="002E2C50"/>
    <w:rsid w:val="00313D57"/>
    <w:rsid w:val="00321C3D"/>
    <w:rsid w:val="00324A46"/>
    <w:rsid w:val="00337C8D"/>
    <w:rsid w:val="00353243"/>
    <w:rsid w:val="00356734"/>
    <w:rsid w:val="0036300F"/>
    <w:rsid w:val="00382AC2"/>
    <w:rsid w:val="003A102D"/>
    <w:rsid w:val="003A1C93"/>
    <w:rsid w:val="003A5EB2"/>
    <w:rsid w:val="003A75BB"/>
    <w:rsid w:val="003B73F0"/>
    <w:rsid w:val="003D4011"/>
    <w:rsid w:val="003F4EE1"/>
    <w:rsid w:val="004069D4"/>
    <w:rsid w:val="0041180A"/>
    <w:rsid w:val="00414AA7"/>
    <w:rsid w:val="00415330"/>
    <w:rsid w:val="00416643"/>
    <w:rsid w:val="00425C16"/>
    <w:rsid w:val="0042717B"/>
    <w:rsid w:val="00432AAE"/>
    <w:rsid w:val="00444E36"/>
    <w:rsid w:val="00446370"/>
    <w:rsid w:val="00451571"/>
    <w:rsid w:val="004669A1"/>
    <w:rsid w:val="00466E35"/>
    <w:rsid w:val="00467CDB"/>
    <w:rsid w:val="0047293D"/>
    <w:rsid w:val="0047671A"/>
    <w:rsid w:val="00486B81"/>
    <w:rsid w:val="00492EF8"/>
    <w:rsid w:val="004A1F2E"/>
    <w:rsid w:val="004A47C6"/>
    <w:rsid w:val="004B2642"/>
    <w:rsid w:val="004C1638"/>
    <w:rsid w:val="004C2B67"/>
    <w:rsid w:val="004D4DA5"/>
    <w:rsid w:val="004E0766"/>
    <w:rsid w:val="00501998"/>
    <w:rsid w:val="00522ED9"/>
    <w:rsid w:val="005277C5"/>
    <w:rsid w:val="00543104"/>
    <w:rsid w:val="005455AB"/>
    <w:rsid w:val="00554C3F"/>
    <w:rsid w:val="00557996"/>
    <w:rsid w:val="00563CA8"/>
    <w:rsid w:val="0057126A"/>
    <w:rsid w:val="005821E7"/>
    <w:rsid w:val="00585F9D"/>
    <w:rsid w:val="0058746D"/>
    <w:rsid w:val="00590B7D"/>
    <w:rsid w:val="005A2656"/>
    <w:rsid w:val="005A6CCD"/>
    <w:rsid w:val="005D4CE7"/>
    <w:rsid w:val="005D69A1"/>
    <w:rsid w:val="005D6EFE"/>
    <w:rsid w:val="005E1846"/>
    <w:rsid w:val="005E3B37"/>
    <w:rsid w:val="005E4546"/>
    <w:rsid w:val="005F274D"/>
    <w:rsid w:val="0060293B"/>
    <w:rsid w:val="00604682"/>
    <w:rsid w:val="0060543C"/>
    <w:rsid w:val="006078B7"/>
    <w:rsid w:val="0062384A"/>
    <w:rsid w:val="00627AC8"/>
    <w:rsid w:val="00637501"/>
    <w:rsid w:val="006403F6"/>
    <w:rsid w:val="00655264"/>
    <w:rsid w:val="00676F62"/>
    <w:rsid w:val="00677467"/>
    <w:rsid w:val="00677CC1"/>
    <w:rsid w:val="006A36A9"/>
    <w:rsid w:val="006A7FB9"/>
    <w:rsid w:val="006B2F29"/>
    <w:rsid w:val="006C6B5A"/>
    <w:rsid w:val="006D017C"/>
    <w:rsid w:val="006E7343"/>
    <w:rsid w:val="006F033E"/>
    <w:rsid w:val="006F0672"/>
    <w:rsid w:val="0070529C"/>
    <w:rsid w:val="00722231"/>
    <w:rsid w:val="00727701"/>
    <w:rsid w:val="00735482"/>
    <w:rsid w:val="007504CA"/>
    <w:rsid w:val="00754E32"/>
    <w:rsid w:val="00763949"/>
    <w:rsid w:val="00782BF7"/>
    <w:rsid w:val="00793B93"/>
    <w:rsid w:val="007B0DF6"/>
    <w:rsid w:val="007B648D"/>
    <w:rsid w:val="007C0F19"/>
    <w:rsid w:val="007C42CC"/>
    <w:rsid w:val="007E6FB0"/>
    <w:rsid w:val="0080107D"/>
    <w:rsid w:val="00804141"/>
    <w:rsid w:val="008122E9"/>
    <w:rsid w:val="0082358C"/>
    <w:rsid w:val="0083297A"/>
    <w:rsid w:val="0085189B"/>
    <w:rsid w:val="00853B4D"/>
    <w:rsid w:val="00853BFA"/>
    <w:rsid w:val="00862BFE"/>
    <w:rsid w:val="00881698"/>
    <w:rsid w:val="008B531B"/>
    <w:rsid w:val="008B7C78"/>
    <w:rsid w:val="008D4074"/>
    <w:rsid w:val="008E79BD"/>
    <w:rsid w:val="0091250A"/>
    <w:rsid w:val="0093350D"/>
    <w:rsid w:val="009361EC"/>
    <w:rsid w:val="00937BD8"/>
    <w:rsid w:val="00947E6B"/>
    <w:rsid w:val="00950C73"/>
    <w:rsid w:val="0095346B"/>
    <w:rsid w:val="009563E4"/>
    <w:rsid w:val="00963648"/>
    <w:rsid w:val="00974861"/>
    <w:rsid w:val="00981A44"/>
    <w:rsid w:val="009931EA"/>
    <w:rsid w:val="009A08E1"/>
    <w:rsid w:val="009A715A"/>
    <w:rsid w:val="009C17DF"/>
    <w:rsid w:val="009D2575"/>
    <w:rsid w:val="009D5941"/>
    <w:rsid w:val="009E57BE"/>
    <w:rsid w:val="009F59D3"/>
    <w:rsid w:val="009F6CDD"/>
    <w:rsid w:val="00A2387A"/>
    <w:rsid w:val="00A31AF9"/>
    <w:rsid w:val="00A33579"/>
    <w:rsid w:val="00A363ED"/>
    <w:rsid w:val="00A4140C"/>
    <w:rsid w:val="00A53BE2"/>
    <w:rsid w:val="00A60BED"/>
    <w:rsid w:val="00A66F40"/>
    <w:rsid w:val="00A67AEA"/>
    <w:rsid w:val="00A73E85"/>
    <w:rsid w:val="00A75285"/>
    <w:rsid w:val="00A8522B"/>
    <w:rsid w:val="00AA49EA"/>
    <w:rsid w:val="00AA5A78"/>
    <w:rsid w:val="00AF0384"/>
    <w:rsid w:val="00AF0E91"/>
    <w:rsid w:val="00AF2FA3"/>
    <w:rsid w:val="00AF55D3"/>
    <w:rsid w:val="00B064BA"/>
    <w:rsid w:val="00B10BD9"/>
    <w:rsid w:val="00B13F4C"/>
    <w:rsid w:val="00B14AA5"/>
    <w:rsid w:val="00B27CE6"/>
    <w:rsid w:val="00B31BB8"/>
    <w:rsid w:val="00B33258"/>
    <w:rsid w:val="00B37034"/>
    <w:rsid w:val="00B40FD6"/>
    <w:rsid w:val="00B5138E"/>
    <w:rsid w:val="00B55ECA"/>
    <w:rsid w:val="00B85211"/>
    <w:rsid w:val="00B95CBD"/>
    <w:rsid w:val="00B97B6C"/>
    <w:rsid w:val="00BB20BA"/>
    <w:rsid w:val="00BC25FE"/>
    <w:rsid w:val="00BD5F8D"/>
    <w:rsid w:val="00BE44E4"/>
    <w:rsid w:val="00BE575B"/>
    <w:rsid w:val="00BE6CFA"/>
    <w:rsid w:val="00BF0FE1"/>
    <w:rsid w:val="00BF1E52"/>
    <w:rsid w:val="00C02A19"/>
    <w:rsid w:val="00C17373"/>
    <w:rsid w:val="00C17988"/>
    <w:rsid w:val="00C209CE"/>
    <w:rsid w:val="00C339E0"/>
    <w:rsid w:val="00C431CB"/>
    <w:rsid w:val="00C503AD"/>
    <w:rsid w:val="00C52634"/>
    <w:rsid w:val="00C629DF"/>
    <w:rsid w:val="00C64A5A"/>
    <w:rsid w:val="00C64A68"/>
    <w:rsid w:val="00C801A8"/>
    <w:rsid w:val="00C83843"/>
    <w:rsid w:val="00C84AD7"/>
    <w:rsid w:val="00C95127"/>
    <w:rsid w:val="00CB44F8"/>
    <w:rsid w:val="00CC7A2F"/>
    <w:rsid w:val="00CD2CFB"/>
    <w:rsid w:val="00CF157F"/>
    <w:rsid w:val="00D02D1F"/>
    <w:rsid w:val="00D04113"/>
    <w:rsid w:val="00D227D6"/>
    <w:rsid w:val="00D42BC3"/>
    <w:rsid w:val="00D60A7A"/>
    <w:rsid w:val="00D70512"/>
    <w:rsid w:val="00D76A0A"/>
    <w:rsid w:val="00DA16AE"/>
    <w:rsid w:val="00DA3153"/>
    <w:rsid w:val="00DF1F22"/>
    <w:rsid w:val="00E002D3"/>
    <w:rsid w:val="00E130E2"/>
    <w:rsid w:val="00E30CDC"/>
    <w:rsid w:val="00E31BEC"/>
    <w:rsid w:val="00E3258C"/>
    <w:rsid w:val="00E36242"/>
    <w:rsid w:val="00E4549B"/>
    <w:rsid w:val="00E56E98"/>
    <w:rsid w:val="00E62B51"/>
    <w:rsid w:val="00E6301A"/>
    <w:rsid w:val="00E70F19"/>
    <w:rsid w:val="00E75282"/>
    <w:rsid w:val="00E969C8"/>
    <w:rsid w:val="00EA312F"/>
    <w:rsid w:val="00EB497E"/>
    <w:rsid w:val="00EE2BA1"/>
    <w:rsid w:val="00EE65FD"/>
    <w:rsid w:val="00EF68FA"/>
    <w:rsid w:val="00F003EC"/>
    <w:rsid w:val="00F01251"/>
    <w:rsid w:val="00F02586"/>
    <w:rsid w:val="00F02C9B"/>
    <w:rsid w:val="00F16C8E"/>
    <w:rsid w:val="00F206DC"/>
    <w:rsid w:val="00F2366E"/>
    <w:rsid w:val="00F31177"/>
    <w:rsid w:val="00F35F5B"/>
    <w:rsid w:val="00F461F4"/>
    <w:rsid w:val="00F51ADB"/>
    <w:rsid w:val="00F57C86"/>
    <w:rsid w:val="00F80818"/>
    <w:rsid w:val="00F93B55"/>
    <w:rsid w:val="00F97696"/>
    <w:rsid w:val="00FA0EC3"/>
    <w:rsid w:val="00FA290F"/>
    <w:rsid w:val="00FD0BAB"/>
    <w:rsid w:val="00FD5404"/>
    <w:rsid w:val="00FD6223"/>
    <w:rsid w:val="00FD7C4A"/>
    <w:rsid w:val="00FF0096"/>
    <w:rsid w:val="00FF5407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EE4"/>
  <w15:docId w15:val="{6EDB8858-F2F4-4335-8F25-BE22C1B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8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6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64A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26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2656"/>
    <w:pPr>
      <w:spacing w:before="240" w:after="60"/>
      <w:outlineLvl w:val="6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Колонтитул + 13"/>
    <w:aliases w:val="5 pt"/>
    <w:uiPriority w:val="99"/>
    <w:rsid w:val="00AA49EA"/>
    <w:rPr>
      <w:spacing w:val="0"/>
      <w:sz w:val="27"/>
      <w:szCs w:val="27"/>
      <w:shd w:val="clear" w:color="auto" w:fill="FFFFFF"/>
    </w:rPr>
  </w:style>
  <w:style w:type="paragraph" w:customStyle="1" w:styleId="3">
    <w:name w:val="Основной текст (3)"/>
    <w:basedOn w:val="a"/>
    <w:link w:val="30"/>
    <w:rsid w:val="00B5138E"/>
    <w:pPr>
      <w:shd w:val="clear" w:color="auto" w:fill="FFFFFF"/>
      <w:spacing w:before="540" w:after="300" w:line="413" w:lineRule="exact"/>
      <w:ind w:hanging="280"/>
      <w:jc w:val="center"/>
    </w:pPr>
    <w:rPr>
      <w:b/>
      <w:bCs/>
      <w:sz w:val="22"/>
      <w:szCs w:val="22"/>
      <w:lang w:val="x-none" w:eastAsia="x-none"/>
    </w:rPr>
  </w:style>
  <w:style w:type="character" w:customStyle="1" w:styleId="30">
    <w:name w:val="Основной текст (3)_"/>
    <w:link w:val="3"/>
    <w:rsid w:val="00B5138E"/>
    <w:rPr>
      <w:rFonts w:eastAsia="Times New Roman"/>
      <w:b/>
      <w:bCs/>
      <w:sz w:val="22"/>
      <w:szCs w:val="22"/>
      <w:shd w:val="clear" w:color="auto" w:fill="FFFFFF"/>
      <w:lang w:val="x-none" w:eastAsia="x-none"/>
    </w:rPr>
  </w:style>
  <w:style w:type="character" w:customStyle="1" w:styleId="43">
    <w:name w:val="Основной текст + Полужирный43"/>
    <w:rsid w:val="00B5138E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4">
    <w:name w:val="Основной текст (4)"/>
    <w:basedOn w:val="a"/>
    <w:link w:val="40"/>
    <w:uiPriority w:val="99"/>
    <w:rsid w:val="005A2656"/>
    <w:pPr>
      <w:shd w:val="clear" w:color="auto" w:fill="FFFFFF"/>
      <w:spacing w:before="480" w:after="480" w:line="240" w:lineRule="atLeast"/>
    </w:pPr>
    <w:rPr>
      <w:i/>
      <w:iCs/>
      <w:sz w:val="17"/>
      <w:szCs w:val="17"/>
    </w:rPr>
  </w:style>
  <w:style w:type="character" w:customStyle="1" w:styleId="40">
    <w:name w:val="Основной текст (4)_"/>
    <w:basedOn w:val="a0"/>
    <w:link w:val="4"/>
    <w:uiPriority w:val="99"/>
    <w:locked/>
    <w:rsid w:val="005A2656"/>
    <w:rPr>
      <w:rFonts w:eastAsia="Calibri"/>
      <w:i/>
      <w:iCs/>
      <w:sz w:val="17"/>
      <w:szCs w:val="17"/>
      <w:shd w:val="clear" w:color="auto" w:fill="FFFFFF"/>
    </w:rPr>
  </w:style>
  <w:style w:type="paragraph" w:customStyle="1" w:styleId="11111">
    <w:name w:val="11111"/>
    <w:basedOn w:val="1"/>
    <w:next w:val="a"/>
    <w:qFormat/>
    <w:rsid w:val="005A2656"/>
    <w:pPr>
      <w:jc w:val="center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26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222">
    <w:name w:val="2222"/>
    <w:basedOn w:val="11111"/>
    <w:next w:val="a"/>
    <w:qFormat/>
    <w:rsid w:val="005A2656"/>
    <w:pPr>
      <w:jc w:val="left"/>
    </w:pPr>
  </w:style>
  <w:style w:type="character" w:customStyle="1" w:styleId="70">
    <w:name w:val="Заголовок 7 Знак"/>
    <w:basedOn w:val="a0"/>
    <w:link w:val="7"/>
    <w:uiPriority w:val="99"/>
    <w:rsid w:val="005A2656"/>
    <w:rPr>
      <w:rFonts w:eastAsia="Arial Unicode MS"/>
      <w:sz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A26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A2656"/>
    <w:rPr>
      <w:rFonts w:eastAsia="Calibri"/>
      <w:sz w:val="28"/>
    </w:rPr>
  </w:style>
  <w:style w:type="character" w:styleId="a5">
    <w:name w:val="page number"/>
    <w:basedOn w:val="a0"/>
    <w:rsid w:val="005A2656"/>
  </w:style>
  <w:style w:type="paragraph" w:styleId="a6">
    <w:name w:val="Body Text"/>
    <w:basedOn w:val="a"/>
    <w:link w:val="a7"/>
    <w:uiPriority w:val="99"/>
    <w:rsid w:val="005A2656"/>
    <w:pPr>
      <w:shd w:val="clear" w:color="auto" w:fill="FFFFFF"/>
      <w:spacing w:after="240" w:line="322" w:lineRule="exact"/>
      <w:jc w:val="center"/>
    </w:pPr>
    <w:rPr>
      <w:rFonts w:eastAsia="Arial Unicode MS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A2656"/>
    <w:rPr>
      <w:rFonts w:eastAsia="Arial Unicode MS"/>
      <w:sz w:val="27"/>
      <w:szCs w:val="27"/>
      <w:shd w:val="clear" w:color="auto" w:fill="FFFFFF"/>
    </w:rPr>
  </w:style>
  <w:style w:type="table" w:styleId="a8">
    <w:name w:val="Table Grid"/>
    <w:basedOn w:val="a1"/>
    <w:uiPriority w:val="39"/>
    <w:locked/>
    <w:rsid w:val="00AA49EA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57092"/>
  </w:style>
  <w:style w:type="character" w:styleId="a9">
    <w:name w:val="Hyperlink"/>
    <w:basedOn w:val="a0"/>
    <w:uiPriority w:val="99"/>
    <w:rsid w:val="005A265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A2656"/>
    <w:rPr>
      <w:rFonts w:cs="Arial Unicode MS"/>
    </w:rPr>
  </w:style>
  <w:style w:type="paragraph" w:styleId="ab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c"/>
    <w:qFormat/>
    <w:rsid w:val="005A2656"/>
    <w:pPr>
      <w:ind w:left="708"/>
    </w:pPr>
  </w:style>
  <w:style w:type="character" w:customStyle="1" w:styleId="ad">
    <w:name w:val="Основной текст + Полужирный"/>
    <w:basedOn w:val="a0"/>
    <w:uiPriority w:val="99"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Default">
    <w:name w:val="Default"/>
    <w:rsid w:val="005A26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2pt">
    <w:name w:val="Оглавление + 12 pt"/>
    <w:uiPriority w:val="99"/>
    <w:rsid w:val="00AA49EA"/>
    <w:rPr>
      <w:rFonts w:ascii="Times New Roman" w:hAnsi="Times New Roman" w:cs="Times New Roman"/>
      <w:spacing w:val="0"/>
      <w:sz w:val="24"/>
      <w:szCs w:val="24"/>
    </w:rPr>
  </w:style>
  <w:style w:type="paragraph" w:customStyle="1" w:styleId="21">
    <w:name w:val="Заголовок №2"/>
    <w:basedOn w:val="a"/>
    <w:link w:val="22"/>
    <w:uiPriority w:val="99"/>
    <w:rsid w:val="00AA49EA"/>
    <w:pPr>
      <w:shd w:val="clear" w:color="auto" w:fill="FFFFFF"/>
      <w:spacing w:before="300" w:line="317" w:lineRule="exact"/>
      <w:ind w:hanging="560"/>
      <w:jc w:val="center"/>
      <w:outlineLvl w:val="1"/>
    </w:pPr>
    <w:rPr>
      <w:b/>
      <w:bCs/>
      <w:sz w:val="27"/>
      <w:szCs w:val="27"/>
    </w:rPr>
  </w:style>
  <w:style w:type="character" w:customStyle="1" w:styleId="22">
    <w:name w:val="Заголовок №2_"/>
    <w:link w:val="21"/>
    <w:uiPriority w:val="99"/>
    <w:locked/>
    <w:rsid w:val="00AA49E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"/>
    <w:uiPriority w:val="99"/>
    <w:rsid w:val="00AA49EA"/>
    <w:rPr>
      <w:spacing w:val="0"/>
      <w:sz w:val="22"/>
      <w:szCs w:val="22"/>
      <w:shd w:val="clear" w:color="auto" w:fill="FFFFFF"/>
    </w:rPr>
  </w:style>
  <w:style w:type="paragraph" w:customStyle="1" w:styleId="ae">
    <w:name w:val="Колонтитул"/>
    <w:basedOn w:val="a"/>
    <w:link w:val="af"/>
    <w:uiPriority w:val="99"/>
    <w:rsid w:val="00AA49EA"/>
    <w:pPr>
      <w:shd w:val="clear" w:color="auto" w:fill="FFFFFF"/>
    </w:pPr>
  </w:style>
  <w:style w:type="character" w:customStyle="1" w:styleId="af">
    <w:name w:val="Колонтитул_"/>
    <w:link w:val="ae"/>
    <w:uiPriority w:val="99"/>
    <w:locked/>
    <w:rsid w:val="00AA49E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sid w:val="005A2656"/>
    <w:rPr>
      <w:rFonts w:eastAsia="Calibri"/>
      <w:b/>
      <w:bCs/>
      <w:sz w:val="22"/>
      <w:szCs w:val="22"/>
    </w:rPr>
  </w:style>
  <w:style w:type="paragraph" w:styleId="af0">
    <w:name w:val="header"/>
    <w:basedOn w:val="a"/>
    <w:link w:val="af1"/>
    <w:rsid w:val="005A26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2656"/>
    <w:rPr>
      <w:rFonts w:eastAsia="Calibri"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5A265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5A2656"/>
    <w:rPr>
      <w:rFonts w:eastAsia="Calibri"/>
      <w:sz w:val="28"/>
    </w:rPr>
  </w:style>
  <w:style w:type="character" w:customStyle="1" w:styleId="41">
    <w:name w:val="Основной текст (4)_ Знак"/>
    <w:basedOn w:val="a0"/>
    <w:uiPriority w:val="99"/>
    <w:locked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af4">
    <w:name w:val="Обычный в таблице"/>
    <w:basedOn w:val="a"/>
    <w:qFormat/>
    <w:rsid w:val="005A2656"/>
    <w:rPr>
      <w:szCs w:val="28"/>
    </w:rPr>
  </w:style>
  <w:style w:type="paragraph" w:styleId="af5">
    <w:name w:val="footnote text"/>
    <w:basedOn w:val="a"/>
    <w:link w:val="af6"/>
    <w:uiPriority w:val="99"/>
    <w:rsid w:val="00A73E85"/>
    <w:rPr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uiPriority w:val="99"/>
    <w:rsid w:val="00A73E85"/>
    <w:rPr>
      <w:rFonts w:eastAsia="Times New Roman"/>
      <w:lang w:val="x-none" w:eastAsia="x-none"/>
    </w:rPr>
  </w:style>
  <w:style w:type="character" w:styleId="af7">
    <w:name w:val="footnote reference"/>
    <w:uiPriority w:val="99"/>
    <w:rsid w:val="00A73E85"/>
    <w:rPr>
      <w:vertAlign w:val="superscript"/>
    </w:rPr>
  </w:style>
  <w:style w:type="paragraph" w:styleId="23">
    <w:name w:val="Body Text Indent 2"/>
    <w:basedOn w:val="a"/>
    <w:link w:val="24"/>
    <w:rsid w:val="00A73E8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73E85"/>
    <w:rPr>
      <w:rFonts w:eastAsia="Times New Roman"/>
      <w:sz w:val="24"/>
      <w:szCs w:val="24"/>
      <w:lang w:val="x-none" w:eastAsia="x-none"/>
    </w:rPr>
  </w:style>
  <w:style w:type="paragraph" w:styleId="af8">
    <w:name w:val="TOC Heading"/>
    <w:basedOn w:val="1"/>
    <w:next w:val="a"/>
    <w:uiPriority w:val="39"/>
    <w:semiHidden/>
    <w:unhideWhenUsed/>
    <w:qFormat/>
    <w:rsid w:val="000D544B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locked/>
    <w:rsid w:val="00AF0E91"/>
    <w:pPr>
      <w:tabs>
        <w:tab w:val="right" w:leader="dot" w:pos="9204"/>
      </w:tabs>
      <w:spacing w:after="100" w:line="276" w:lineRule="auto"/>
    </w:pPr>
  </w:style>
  <w:style w:type="paragraph" w:styleId="af9">
    <w:name w:val="Balloon Text"/>
    <w:basedOn w:val="a"/>
    <w:link w:val="afa"/>
    <w:uiPriority w:val="99"/>
    <w:semiHidden/>
    <w:unhideWhenUsed/>
    <w:rsid w:val="000D544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D544B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Subtitle"/>
    <w:basedOn w:val="a"/>
    <w:next w:val="a6"/>
    <w:link w:val="afc"/>
    <w:uiPriority w:val="99"/>
    <w:qFormat/>
    <w:locked/>
    <w:rsid w:val="008B531B"/>
    <w:pPr>
      <w:spacing w:line="360" w:lineRule="auto"/>
      <w:jc w:val="center"/>
    </w:pPr>
    <w:rPr>
      <w:b/>
      <w:bCs/>
      <w:lang w:eastAsia="ar-SA"/>
    </w:rPr>
  </w:style>
  <w:style w:type="character" w:customStyle="1" w:styleId="afc">
    <w:name w:val="Подзаголовок Знак"/>
    <w:basedOn w:val="a0"/>
    <w:link w:val="afb"/>
    <w:uiPriority w:val="99"/>
    <w:rsid w:val="008B531B"/>
    <w:rPr>
      <w:rFonts w:eastAsia="Times New Roman"/>
      <w:b/>
      <w:bCs/>
      <w:sz w:val="24"/>
      <w:szCs w:val="24"/>
      <w:lang w:eastAsia="ar-SA"/>
    </w:rPr>
  </w:style>
  <w:style w:type="character" w:customStyle="1" w:styleId="afd">
    <w:name w:val="Основной текст_"/>
    <w:basedOn w:val="a0"/>
    <w:link w:val="61"/>
    <w:locked/>
    <w:rsid w:val="005E3B37"/>
    <w:rPr>
      <w:rFonts w:eastAsia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d"/>
    <w:rsid w:val="005E3B37"/>
    <w:pPr>
      <w:widowControl w:val="0"/>
      <w:shd w:val="clear" w:color="auto" w:fill="FFFFFF"/>
      <w:spacing w:after="1020" w:line="360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C64A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e">
    <w:name w:val="Emphasis"/>
    <w:basedOn w:val="a0"/>
    <w:qFormat/>
    <w:locked/>
    <w:rsid w:val="00C64A68"/>
    <w:rPr>
      <w:i/>
      <w:iCs/>
    </w:rPr>
  </w:style>
  <w:style w:type="paragraph" w:customStyle="1" w:styleId="ConsPlusNormal">
    <w:name w:val="ConsPlusNormal"/>
    <w:rsid w:val="0097486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Cell">
    <w:name w:val="ConsPlusCell"/>
    <w:uiPriority w:val="99"/>
    <w:rsid w:val="0003396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5">
    <w:name w:val="Body Text 2"/>
    <w:basedOn w:val="a"/>
    <w:link w:val="26"/>
    <w:rsid w:val="00E30C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30CDC"/>
    <w:rPr>
      <w:rFonts w:eastAsia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locked/>
    <w:rsid w:val="002D571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locked/>
    <w:rsid w:val="002D5714"/>
    <w:pPr>
      <w:spacing w:after="100"/>
      <w:ind w:left="480"/>
    </w:pPr>
  </w:style>
  <w:style w:type="character" w:customStyle="1" w:styleId="ac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b"/>
    <w:qFormat/>
    <w:rsid w:val="00AF2FA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pages/links/all_links.asp?page=1&amp;razdel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92BB-9960-46F3-A1BD-859ED7E1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2021-06-14T11:12:00Z</cp:lastPrinted>
  <dcterms:created xsi:type="dcterms:W3CDTF">2025-10-08T05:54:00Z</dcterms:created>
  <dcterms:modified xsi:type="dcterms:W3CDTF">2025-10-08T05:54:00Z</dcterms:modified>
</cp:coreProperties>
</file>