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5D4DDE5A" w:rsidR="005E55A0" w:rsidRDefault="004D7105">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4E67C076" w14:textId="31B0C5D0" w:rsidR="00037E4C" w:rsidRPr="00037E4C" w:rsidRDefault="004D7105" w:rsidP="00037E4C">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ОПОП СПО </w:t>
      </w:r>
      <w:bookmarkStart w:id="2" w:name="_Hlk151124992"/>
      <w:bookmarkStart w:id="3" w:name="_Hlk151122899"/>
      <w:r w:rsidR="00037E4C" w:rsidRPr="00037E4C">
        <w:rPr>
          <w:rFonts w:eastAsia="Calibri"/>
          <w:sz w:val="20"/>
          <w:szCs w:val="20"/>
          <w:lang w:eastAsia="en-US"/>
        </w:rPr>
        <w:t>40.02.0</w:t>
      </w:r>
      <w:r w:rsidR="00AE704B">
        <w:rPr>
          <w:rFonts w:eastAsia="Calibri"/>
          <w:sz w:val="20"/>
          <w:szCs w:val="20"/>
          <w:lang w:eastAsia="en-US"/>
        </w:rPr>
        <w:t>4</w:t>
      </w:r>
      <w:r w:rsidR="00037E4C" w:rsidRPr="00037E4C">
        <w:rPr>
          <w:rFonts w:eastAsia="Calibri"/>
          <w:sz w:val="20"/>
          <w:szCs w:val="20"/>
          <w:lang w:eastAsia="en-US"/>
        </w:rPr>
        <w:t xml:space="preserve"> </w:t>
      </w:r>
      <w:bookmarkEnd w:id="2"/>
      <w:r w:rsidR="00AE704B">
        <w:rPr>
          <w:rFonts w:eastAsia="Calibri"/>
          <w:sz w:val="20"/>
          <w:szCs w:val="20"/>
          <w:lang w:eastAsia="en-US"/>
        </w:rPr>
        <w:t xml:space="preserve">Юриспруденция </w:t>
      </w:r>
    </w:p>
    <w:bookmarkEnd w:id="3"/>
    <w:p w14:paraId="62E5672E" w14:textId="7D4F5F8E" w:rsidR="005E55A0" w:rsidRDefault="005E55A0">
      <w:pPr>
        <w:widowControl w:val="0"/>
        <w:spacing w:after="160" w:line="259" w:lineRule="auto"/>
        <w:ind w:left="2977"/>
        <w:jc w:val="right"/>
        <w:rPr>
          <w:rFonts w:eastAsia="Calibri"/>
          <w:sz w:val="20"/>
          <w:szCs w:val="20"/>
          <w:lang w:eastAsia="en-US"/>
        </w:rPr>
      </w:pP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4D7105">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4D7105">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 xml:space="preserve">РЕСПУБЛИКИ </w:t>
      </w:r>
      <w:r>
        <w:rPr>
          <w:rFonts w:eastAsia="PMingLiU"/>
          <w:smallCaps/>
          <w:color w:val="000000"/>
          <w:sz w:val="20"/>
          <w:szCs w:val="20"/>
          <w:lang w:eastAsia="en-US"/>
        </w:rPr>
        <w:t>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rsidP="00037E4C">
      <w:pPr>
        <w:keepNext/>
        <w:keepLines/>
        <w:spacing w:after="240"/>
        <w:outlineLvl w:val="3"/>
        <w:rPr>
          <w:rFonts w:eastAsia="Arial Unicode MS"/>
          <w:b/>
          <w:sz w:val="28"/>
          <w:szCs w:val="28"/>
        </w:rPr>
      </w:pPr>
    </w:p>
    <w:p w14:paraId="0791F9F6" w14:textId="77777777" w:rsidR="005E55A0" w:rsidRDefault="004D7105">
      <w:pPr>
        <w:keepNext/>
        <w:keepLines/>
        <w:spacing w:after="240"/>
        <w:jc w:val="center"/>
        <w:outlineLvl w:val="3"/>
        <w:rPr>
          <w:rFonts w:eastAsia="Arial Unicode MS"/>
          <w:b/>
          <w:sz w:val="28"/>
          <w:szCs w:val="28"/>
        </w:rPr>
      </w:pPr>
      <w:bookmarkStart w:id="4" w:name="_Hlk99442754"/>
      <w:r>
        <w:rPr>
          <w:rFonts w:eastAsia="Arial Unicode MS"/>
          <w:b/>
          <w:sz w:val="28"/>
          <w:szCs w:val="28"/>
        </w:rPr>
        <w:t>РАБОЧАЯ ПРОГРАММА УЧЕБНОГО ПРЕДМЕТА</w:t>
      </w:r>
      <w:bookmarkStart w:id="5" w:name="_Hlk60403537"/>
      <w:bookmarkEnd w:id="4"/>
      <w:r>
        <w:rPr>
          <w:rFonts w:eastAsia="Arial Unicode MS"/>
          <w:b/>
          <w:sz w:val="28"/>
          <w:szCs w:val="28"/>
        </w:rPr>
        <w:t xml:space="preserve"> </w:t>
      </w:r>
    </w:p>
    <w:p w14:paraId="062F1090" w14:textId="6F72C626" w:rsidR="005E55A0" w:rsidRDefault="004D7105">
      <w:pPr>
        <w:keepNext/>
        <w:keepLines/>
        <w:spacing w:after="240"/>
        <w:jc w:val="center"/>
        <w:outlineLvl w:val="3"/>
        <w:rPr>
          <w:b/>
          <w:caps/>
          <w:sz w:val="28"/>
          <w:szCs w:val="28"/>
        </w:rPr>
      </w:pPr>
      <w:r>
        <w:rPr>
          <w:b/>
          <w:caps/>
          <w:sz w:val="28"/>
          <w:szCs w:val="28"/>
        </w:rPr>
        <w:t>ОУП.0</w:t>
      </w:r>
      <w:bookmarkEnd w:id="5"/>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4D7105">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4D7105">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3200CFF3" w:rsidR="005E55A0" w:rsidRPr="00037E4C" w:rsidRDefault="004D7105" w:rsidP="00037E4C">
      <w:pPr>
        <w:keepNext/>
        <w:keepLines/>
        <w:ind w:left="3119" w:hanging="2693"/>
        <w:outlineLvl w:val="3"/>
        <w:rPr>
          <w:rFonts w:eastAsia="Arial Unicode MS"/>
        </w:rPr>
      </w:pPr>
      <w:bookmarkStart w:id="6" w:name="_Hlk149515834"/>
      <w:r>
        <w:rPr>
          <w:rFonts w:eastAsia="Arial Unicode MS"/>
        </w:rPr>
        <w:t xml:space="preserve">Специальность: </w:t>
      </w:r>
      <w:bookmarkStart w:id="7" w:name="_Hlk151125303"/>
      <w:bookmarkStart w:id="8" w:name="_Hlk151123896"/>
      <w:r w:rsidR="00037E4C" w:rsidRPr="00037E4C">
        <w:rPr>
          <w:rFonts w:eastAsia="Arial Unicode MS"/>
          <w:u w:val="single"/>
        </w:rPr>
        <w:t>40.02.0</w:t>
      </w:r>
      <w:r w:rsidR="00AE704B">
        <w:rPr>
          <w:rFonts w:eastAsia="Arial Unicode MS"/>
          <w:u w:val="single"/>
        </w:rPr>
        <w:t>4</w:t>
      </w:r>
      <w:r w:rsidR="00037E4C" w:rsidRPr="00037E4C">
        <w:rPr>
          <w:rFonts w:eastAsia="Arial Unicode MS"/>
          <w:u w:val="single"/>
        </w:rPr>
        <w:t xml:space="preserve"> </w:t>
      </w:r>
      <w:bookmarkEnd w:id="7"/>
      <w:bookmarkEnd w:id="8"/>
      <w:r w:rsidR="00AE704B">
        <w:rPr>
          <w:rFonts w:eastAsia="Arial Unicode MS"/>
          <w:u w:val="single"/>
        </w:rPr>
        <w:t>Юриспруденция</w:t>
      </w:r>
    </w:p>
    <w:p w14:paraId="5120AEC3" w14:textId="77777777" w:rsidR="005E55A0" w:rsidRDefault="005E55A0">
      <w:pPr>
        <w:keepNext/>
        <w:keepLines/>
        <w:ind w:left="426"/>
        <w:outlineLvl w:val="3"/>
        <w:rPr>
          <w:rFonts w:eastAsia="Arial Unicode MS"/>
          <w:u w:val="single"/>
        </w:rPr>
      </w:pPr>
    </w:p>
    <w:p w14:paraId="6DDD55DD" w14:textId="5762ACD0" w:rsidR="005E55A0" w:rsidRDefault="004D7105">
      <w:pPr>
        <w:keepNext/>
        <w:keepLines/>
        <w:ind w:left="426"/>
        <w:outlineLvl w:val="3"/>
        <w:rPr>
          <w:rFonts w:eastAsia="Arial Unicode MS"/>
        </w:rPr>
      </w:pPr>
      <w:r>
        <w:rPr>
          <w:rFonts w:eastAsia="Arial Unicode MS"/>
        </w:rPr>
        <w:t xml:space="preserve">Квалификация выпускника: </w:t>
      </w:r>
      <w:r w:rsidR="00037E4C" w:rsidRPr="00037E4C">
        <w:rPr>
          <w:rFonts w:eastAsia="Arial Unicode MS"/>
          <w:u w:val="single"/>
        </w:rPr>
        <w:t>юрист</w:t>
      </w:r>
    </w:p>
    <w:p w14:paraId="5F33F61F" w14:textId="77777777" w:rsidR="005E55A0" w:rsidRDefault="005E55A0">
      <w:pPr>
        <w:keepNext/>
        <w:keepLines/>
        <w:outlineLvl w:val="3"/>
        <w:rPr>
          <w:rFonts w:eastAsia="Arial Unicode MS"/>
        </w:rPr>
      </w:pPr>
    </w:p>
    <w:p w14:paraId="5B536E0C" w14:textId="77777777" w:rsidR="00037E4C" w:rsidRPr="00037E4C" w:rsidRDefault="004D7105" w:rsidP="00037E4C">
      <w:pPr>
        <w:keepNext/>
        <w:keepLines/>
        <w:ind w:left="426"/>
        <w:outlineLvl w:val="3"/>
        <w:rPr>
          <w:rFonts w:eastAsia="Arial Unicode MS"/>
          <w:u w:val="single"/>
        </w:rPr>
      </w:pPr>
      <w:r>
        <w:rPr>
          <w:rFonts w:eastAsia="Arial Unicode MS"/>
        </w:rPr>
        <w:t xml:space="preserve">Профиль получаемого профессионального образования: </w:t>
      </w:r>
      <w:bookmarkEnd w:id="6"/>
      <w:r w:rsidR="00037E4C" w:rsidRPr="00037E4C">
        <w:rPr>
          <w:rFonts w:eastAsia="Arial Unicode MS"/>
          <w:u w:val="single"/>
        </w:rPr>
        <w:t>социально-экономический</w:t>
      </w:r>
    </w:p>
    <w:p w14:paraId="6775E065" w14:textId="2AB1B12E" w:rsidR="005E55A0" w:rsidRDefault="005E55A0">
      <w:pPr>
        <w:keepNext/>
        <w:keepLines/>
        <w:ind w:left="426"/>
        <w:outlineLvl w:val="3"/>
        <w:rPr>
          <w:u w:val="single"/>
        </w:rPr>
      </w:pP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58D62641" w:rsidR="005E55A0" w:rsidRDefault="004D7105" w:rsidP="0003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167E21">
        <w:rPr>
          <w:bCs/>
        </w:rPr>
        <w:t>5</w:t>
      </w:r>
      <w:r>
        <w:rPr>
          <w:bCs/>
        </w:rPr>
        <w:t xml:space="preserve"> г.</w:t>
      </w:r>
    </w:p>
    <w:p w14:paraId="69001B6E" w14:textId="77777777" w:rsidR="00037E4C" w:rsidRDefault="00037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rFonts w:eastAsia="Arial Unicode MS"/>
        </w:rPr>
      </w:pPr>
    </w:p>
    <w:p w14:paraId="48F5A7FD" w14:textId="7890E077" w:rsidR="005E55A0" w:rsidRDefault="004D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136416A0" w:rsidR="005E55A0" w:rsidRDefault="004D7105">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021BE8" w:rsidRPr="00021BE8">
        <w:t xml:space="preserve"> </w:t>
      </w:r>
      <w:r w:rsidR="00021BE8" w:rsidRPr="00021BE8">
        <w:rPr>
          <w:lang w:eastAsia="en-US"/>
        </w:rPr>
        <w:t>социально- гуманитарного</w:t>
      </w:r>
      <w:r>
        <w:rPr>
          <w:lang w:eastAsia="en-US"/>
        </w:rPr>
        <w:t xml:space="preserve"> цикла</w:t>
      </w:r>
    </w:p>
    <w:p w14:paraId="45DF7497" w14:textId="77777777" w:rsidR="005E55A0" w:rsidRDefault="004D71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19283D0C" w:rsidR="005E55A0" w:rsidRDefault="00C51571">
      <w:pPr>
        <w:widowControl w:val="0"/>
        <w:tabs>
          <w:tab w:val="left" w:leader="underscore" w:pos="1819"/>
          <w:tab w:val="left" w:leader="underscore" w:pos="3437"/>
        </w:tabs>
        <w:spacing w:before="240"/>
        <w:rPr>
          <w:rFonts w:eastAsia="Arial Unicode MS"/>
        </w:rPr>
      </w:pPr>
      <w:r w:rsidRPr="00C51571">
        <w:rPr>
          <w:noProof/>
          <w:u w:val="single"/>
        </w:rPr>
        <w:drawing>
          <wp:inline distT="0" distB="0" distL="0" distR="0" wp14:anchorId="37BAA9A9" wp14:editId="0F0B89FF">
            <wp:extent cx="153352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002" cy="395050"/>
                    </a:xfrm>
                    <a:prstGeom prst="rect">
                      <a:avLst/>
                    </a:prstGeom>
                    <a:noFill/>
                    <a:ln>
                      <a:noFill/>
                    </a:ln>
                  </pic:spPr>
                </pic:pic>
              </a:graphicData>
            </a:graphic>
          </wp:inline>
        </w:drawing>
      </w:r>
      <w:r w:rsidR="004D7105">
        <w:rPr>
          <w:rFonts w:eastAsia="Arial Unicode MS"/>
        </w:rPr>
        <w:t>_</w:t>
      </w:r>
      <w:r w:rsidR="00AE704B" w:rsidRPr="00AE704B">
        <w:rPr>
          <w:rFonts w:eastAsia="Arial Unicode MS"/>
          <w:u w:val="single"/>
        </w:rPr>
        <w:t>М.Л.</w:t>
      </w:r>
      <w:r w:rsidR="00AE704B">
        <w:rPr>
          <w:rFonts w:eastAsia="Arial Unicode MS"/>
          <w:u w:val="single"/>
        </w:rPr>
        <w:t xml:space="preserve"> </w:t>
      </w:r>
      <w:r w:rsidR="00AE704B" w:rsidRPr="00AE704B">
        <w:rPr>
          <w:rFonts w:eastAsia="Arial Unicode MS"/>
          <w:u w:val="single"/>
        </w:rPr>
        <w:t>Мирзоев</w:t>
      </w:r>
      <w:bookmarkStart w:id="9" w:name="_GoBack"/>
      <w:bookmarkEnd w:id="9"/>
    </w:p>
    <w:p w14:paraId="1E538C49" w14:textId="77777777" w:rsidR="005E55A0" w:rsidRDefault="005E55A0">
      <w:pPr>
        <w:keepNext/>
        <w:keepLines/>
        <w:ind w:firstLine="709"/>
        <w:jc w:val="both"/>
        <w:outlineLvl w:val="3"/>
      </w:pPr>
    </w:p>
    <w:p w14:paraId="0639804D" w14:textId="54EC4D54" w:rsidR="005E55A0" w:rsidRDefault="00021BE8" w:rsidP="00021BE8">
      <w:pPr>
        <w:keepNext/>
        <w:keepLines/>
        <w:jc w:val="both"/>
        <w:outlineLvl w:val="3"/>
      </w:pPr>
      <w:r w:rsidRPr="00021BE8">
        <w:t xml:space="preserve">Протокол №1 от </w:t>
      </w:r>
      <w:r w:rsidR="00167E21">
        <w:t>29</w:t>
      </w:r>
      <w:r w:rsidR="00AE704B">
        <w:t xml:space="preserve"> августа 202</w:t>
      </w:r>
      <w:r w:rsidR="00167E21">
        <w:t>5</w:t>
      </w:r>
      <w:r w:rsidR="00AE704B">
        <w:t xml:space="preserve"> г.</w:t>
      </w:r>
    </w:p>
    <w:p w14:paraId="66FBAACA" w14:textId="77777777" w:rsidR="005E55A0" w:rsidRDefault="005E55A0">
      <w:pPr>
        <w:jc w:val="both"/>
      </w:pPr>
    </w:p>
    <w:p w14:paraId="5FD3F6A6" w14:textId="42E574E5" w:rsidR="005E55A0" w:rsidRDefault="004D7105">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022245CE" w:rsidR="005E55A0" w:rsidRPr="00021BE8" w:rsidRDefault="004D7105">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021BE8">
        <w:t>федерального государственного образовательного стандарта среднего профессионального образования по специальности</w:t>
      </w:r>
      <w:r w:rsidR="00DE0549" w:rsidRPr="00021BE8">
        <w:t xml:space="preserve"> 40.02.0</w:t>
      </w:r>
      <w:r w:rsidR="00AE704B" w:rsidRPr="00021BE8">
        <w:t>4</w:t>
      </w:r>
      <w:r w:rsidR="00DE0549" w:rsidRPr="00021BE8">
        <w:t xml:space="preserve"> </w:t>
      </w:r>
      <w:r w:rsidR="00AE704B" w:rsidRPr="00021BE8">
        <w:t xml:space="preserve">Юриспруденция </w:t>
      </w:r>
      <w:r w:rsidRPr="00021BE8">
        <w:t>утвержденного приказом Мин</w:t>
      </w:r>
      <w:r w:rsidRPr="00021BE8">
        <w:t xml:space="preserve">истерства образования и науки Российской Федерации № </w:t>
      </w:r>
      <w:r w:rsidR="00AE704B" w:rsidRPr="00021BE8">
        <w:t>798</w:t>
      </w:r>
      <w:r w:rsidRPr="00021BE8">
        <w:t xml:space="preserve"> от </w:t>
      </w:r>
      <w:r w:rsidR="00AE704B" w:rsidRPr="00021BE8">
        <w:t>27</w:t>
      </w:r>
      <w:r w:rsidRPr="00021BE8">
        <w:t xml:space="preserve"> </w:t>
      </w:r>
      <w:r w:rsidR="00AE704B" w:rsidRPr="00021BE8">
        <w:t>октя</w:t>
      </w:r>
      <w:r w:rsidRPr="00021BE8">
        <w:t>бря 20</w:t>
      </w:r>
      <w:r w:rsidR="00AE704B" w:rsidRPr="00021BE8">
        <w:t>23</w:t>
      </w:r>
      <w:r w:rsidRPr="00021BE8">
        <w:t xml:space="preserve"> г., (зарегистрирован Министерством юстиции РФ </w:t>
      </w:r>
      <w:r w:rsidR="00AE704B" w:rsidRPr="00021BE8">
        <w:t>01</w:t>
      </w:r>
      <w:r w:rsidRPr="00021BE8">
        <w:t xml:space="preserve"> декабря 20</w:t>
      </w:r>
      <w:r w:rsidR="00AE704B" w:rsidRPr="00021BE8">
        <w:t>23</w:t>
      </w:r>
      <w:r w:rsidRPr="00021BE8">
        <w:t xml:space="preserve"> г. N </w:t>
      </w:r>
      <w:r w:rsidR="00AE704B" w:rsidRPr="00021BE8">
        <w:t>76207</w:t>
      </w:r>
      <w:r w:rsidRPr="00021BE8">
        <w:t>);</w:t>
      </w:r>
    </w:p>
    <w:p w14:paraId="59A8C45B" w14:textId="77777777" w:rsidR="005E55A0" w:rsidRDefault="004D7105">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w:t>
      </w:r>
      <w:r>
        <w:t>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4D7105">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w:t>
      </w:r>
      <w:r>
        <w:t>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4D710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4D71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w:t>
      </w:r>
      <w:r>
        <w:t>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4D71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4D7105">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4049AA93" w:rsidR="005E55A0" w:rsidRDefault="004D7105">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167E21">
        <w:rPr>
          <w:sz w:val="18"/>
          <w:szCs w:val="18"/>
        </w:rPr>
        <w:t>5</w:t>
      </w:r>
    </w:p>
    <w:p w14:paraId="63E86453" w14:textId="65211B6E" w:rsidR="005E55A0" w:rsidRDefault="004D7105">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167E21">
        <w:rPr>
          <w:sz w:val="18"/>
          <w:szCs w:val="18"/>
        </w:rPr>
        <w:t>5</w:t>
      </w:r>
    </w:p>
    <w:p w14:paraId="655DC04E" w14:textId="77777777" w:rsidR="005E55A0" w:rsidRDefault="004D7105">
      <w:pPr>
        <w:spacing w:after="160" w:line="259" w:lineRule="auto"/>
        <w:rPr>
          <w:sz w:val="18"/>
          <w:szCs w:val="18"/>
        </w:rPr>
      </w:pPr>
      <w:r>
        <w:rPr>
          <w:sz w:val="18"/>
          <w:szCs w:val="18"/>
        </w:rPr>
        <w:br w:type="page" w:clear="all"/>
      </w:r>
    </w:p>
    <w:p w14:paraId="1C4B5844" w14:textId="77777777" w:rsidR="00B86CA6" w:rsidRPr="006848ED" w:rsidRDefault="008B6181" w:rsidP="00B86CA6">
      <w:pPr>
        <w:pStyle w:val="14"/>
        <w:rPr>
          <w:caps/>
        </w:rPr>
      </w:pPr>
      <w:r w:rsidRPr="008B6181">
        <w:lastRenderedPageBreak/>
        <w:t xml:space="preserve"> </w:t>
      </w:r>
      <w:bookmarkStart w:id="10" w:name="_Hlk210053778"/>
      <w:r w:rsidR="00B86CA6" w:rsidRPr="006848ED">
        <w:rPr>
          <w:caps/>
        </w:rPr>
        <w:t xml:space="preserve">СОДЕРЖАНИЕ  </w:t>
      </w:r>
    </w:p>
    <w:p w14:paraId="1185DC7B" w14:textId="77777777" w:rsidR="00B86CA6" w:rsidRPr="006848ED" w:rsidRDefault="00B86CA6" w:rsidP="00B86CA6"/>
    <w:p w14:paraId="576821DD" w14:textId="77777777" w:rsidR="00B86CA6" w:rsidRPr="006848ED" w:rsidRDefault="00B86CA6" w:rsidP="00B86CA6">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50E80A8E" w14:textId="77777777" w:rsidR="00B86CA6" w:rsidRPr="006848ED" w:rsidRDefault="004D7105" w:rsidP="00B86CA6">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B86CA6" w:rsidRPr="006848ED">
          <w:rPr>
            <w:rStyle w:val="afc"/>
            <w:rFonts w:eastAsia="SimSun"/>
            <w:b w:val="0"/>
            <w:bCs/>
          </w:rPr>
          <w:t>2.</w:t>
        </w:r>
        <w:r w:rsidR="00B86CA6" w:rsidRPr="006848ED">
          <w:rPr>
            <w:rFonts w:asciiTheme="minorHAnsi" w:eastAsiaTheme="minorEastAsia" w:hAnsiTheme="minorHAnsi" w:cstheme="minorBidi"/>
            <w:b w:val="0"/>
            <w:bCs/>
            <w14:ligatures w14:val="standardContextual"/>
          </w:rPr>
          <w:tab/>
        </w:r>
        <w:r w:rsidR="00B86CA6" w:rsidRPr="006848ED">
          <w:rPr>
            <w:rFonts w:eastAsiaTheme="minorEastAsia"/>
            <w:b w:val="0"/>
            <w:bCs/>
            <w14:ligatures w14:val="standardContextual"/>
          </w:rPr>
          <w:t>ПЛАНИРУЕМЫЕ РЕЗУЛЬТАТЫ ОСВОЕНИЯ УЧЕБНОГО ПРЕДМЕТА ЛИТЕРАТУРА</w:t>
        </w:r>
        <w:r w:rsidR="00B86CA6" w:rsidRPr="006848ED">
          <w:rPr>
            <w:b w:val="0"/>
            <w:bCs/>
          </w:rPr>
          <w:tab/>
          <w:t>6</w:t>
        </w:r>
      </w:hyperlink>
    </w:p>
    <w:p w14:paraId="70E9B94F" w14:textId="77777777" w:rsidR="00B86CA6" w:rsidRPr="006848ED" w:rsidRDefault="004D7105" w:rsidP="00B86CA6">
      <w:pPr>
        <w:pStyle w:val="14"/>
        <w:tabs>
          <w:tab w:val="left" w:pos="480"/>
        </w:tabs>
        <w:jc w:val="left"/>
        <w:rPr>
          <w:rFonts w:eastAsiaTheme="minorEastAsia"/>
          <w:b w:val="0"/>
          <w:bCs/>
          <w14:ligatures w14:val="standardContextual"/>
        </w:rPr>
      </w:pPr>
      <w:hyperlink w:anchor="_Toc149488722" w:tooltip="#_Toc149488722" w:history="1">
        <w:r w:rsidR="00B86CA6" w:rsidRPr="006848ED">
          <w:rPr>
            <w:rStyle w:val="afc"/>
            <w:b w:val="0"/>
            <w:bCs/>
          </w:rPr>
          <w:t>3.</w:t>
        </w:r>
        <w:r w:rsidR="00B86CA6" w:rsidRPr="006848ED">
          <w:rPr>
            <w:rFonts w:eastAsiaTheme="minorEastAsia"/>
            <w:b w:val="0"/>
            <w:bCs/>
            <w14:ligatures w14:val="standardContextual"/>
          </w:rPr>
          <w:tab/>
          <w:t>СОДЕРЖАНИЕ</w:t>
        </w:r>
        <w:r w:rsidR="00B86CA6" w:rsidRPr="006848ED">
          <w:t xml:space="preserve"> </w:t>
        </w:r>
        <w:r w:rsidR="00B86CA6" w:rsidRPr="006848ED">
          <w:rPr>
            <w:rFonts w:eastAsiaTheme="minorEastAsia"/>
            <w:b w:val="0"/>
            <w:bCs/>
            <w14:ligatures w14:val="standardContextual"/>
          </w:rPr>
          <w:t>УЧЕБНОГО</w:t>
        </w:r>
        <w:r w:rsidR="00B86CA6" w:rsidRPr="006848ED">
          <w:t xml:space="preserve"> </w:t>
        </w:r>
        <w:r w:rsidR="00B86CA6" w:rsidRPr="006848ED">
          <w:rPr>
            <w:rFonts w:eastAsiaTheme="minorEastAsia"/>
            <w:b w:val="0"/>
            <w:bCs/>
            <w14:ligatures w14:val="standardContextual"/>
          </w:rPr>
          <w:t>ПРЕДМЕТА</w:t>
        </w:r>
        <w:r w:rsidR="00B86CA6" w:rsidRPr="006848ED">
          <w:rPr>
            <w:b w:val="0"/>
            <w:bCs/>
          </w:rPr>
          <w:tab/>
          <w:t>27</w:t>
        </w:r>
      </w:hyperlink>
    </w:p>
    <w:p w14:paraId="5176EFBA" w14:textId="77777777" w:rsidR="00B86CA6" w:rsidRPr="006848ED" w:rsidRDefault="004D7105" w:rsidP="00B86CA6">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B86CA6" w:rsidRPr="006848ED">
          <w:rPr>
            <w:rStyle w:val="afc"/>
            <w:b w:val="0"/>
            <w:bCs/>
          </w:rPr>
          <w:t>4.</w:t>
        </w:r>
        <w:r w:rsidR="00B86CA6" w:rsidRPr="006848ED">
          <w:rPr>
            <w:rFonts w:asciiTheme="minorHAnsi" w:eastAsiaTheme="minorEastAsia" w:hAnsiTheme="minorHAnsi" w:cstheme="minorBidi"/>
            <w:b w:val="0"/>
            <w:bCs/>
            <w14:ligatures w14:val="standardContextual"/>
          </w:rPr>
          <w:tab/>
        </w:r>
        <w:r w:rsidR="00B86CA6" w:rsidRPr="006848ED">
          <w:rPr>
            <w:b w:val="0"/>
            <w:bCs/>
            <w:caps/>
          </w:rPr>
          <w:t>ОБЪЕМ УЧЕБНОГО ПРЕДМЕТА И ВИДЫ УЧЕБНОЙ РАБОТЫ</w:t>
        </w:r>
        <w:r w:rsidR="00B86CA6" w:rsidRPr="006848ED">
          <w:rPr>
            <w:b w:val="0"/>
            <w:bCs/>
          </w:rPr>
          <w:tab/>
          <w:t>30</w:t>
        </w:r>
      </w:hyperlink>
    </w:p>
    <w:p w14:paraId="5AD79F4A" w14:textId="77777777" w:rsidR="00B86CA6" w:rsidRPr="006848ED" w:rsidRDefault="004D7105" w:rsidP="00B86CA6">
      <w:pPr>
        <w:pStyle w:val="14"/>
        <w:tabs>
          <w:tab w:val="left" w:pos="480"/>
        </w:tabs>
        <w:jc w:val="left"/>
      </w:pPr>
      <w:hyperlink w:anchor="_Toc149488724" w:tooltip="#_Toc149488724" w:history="1">
        <w:r w:rsidR="00B86CA6" w:rsidRPr="006848ED">
          <w:rPr>
            <w:rStyle w:val="afc"/>
            <w:b w:val="0"/>
            <w:bCs/>
          </w:rPr>
          <w:t>5.</w:t>
        </w:r>
        <w:r w:rsidR="00B86CA6" w:rsidRPr="006848ED">
          <w:rPr>
            <w:rFonts w:asciiTheme="minorHAnsi" w:eastAsiaTheme="minorEastAsia" w:hAnsiTheme="minorHAnsi" w:cstheme="minorBidi"/>
            <w:b w:val="0"/>
            <w:bCs/>
            <w14:ligatures w14:val="standardContextual"/>
          </w:rPr>
          <w:t xml:space="preserve">     </w:t>
        </w:r>
        <w:r w:rsidR="00B86CA6" w:rsidRPr="006848ED">
          <w:rPr>
            <w:rStyle w:val="afc"/>
            <w:b w:val="0"/>
            <w:bCs/>
          </w:rPr>
          <w:t>ПОУРОЧНОЕ ПЛАНИРОВАНИЕ УЧЕБНОГО ПРЕДМЕТА</w:t>
        </w:r>
        <w:r w:rsidR="00B86CA6" w:rsidRPr="006848ED">
          <w:rPr>
            <w:b w:val="0"/>
            <w:bCs/>
          </w:rPr>
          <w:tab/>
          <w:t>31</w:t>
        </w:r>
      </w:hyperlink>
    </w:p>
    <w:p w14:paraId="1D06C93B" w14:textId="77777777" w:rsidR="00B86CA6" w:rsidRPr="006848ED" w:rsidRDefault="00B86CA6" w:rsidP="00B86CA6">
      <w:r w:rsidRPr="006848ED">
        <w:t>6.    ПРОВЕРЯЕМЫЕ ТРЕБОВАНИЯ К РЕЗУЛЬТАТАМ ОСВОЕНИЯ ОСНОВНОЙ ОБРАЗОВАТЕЛЬНОЙ ПРОГРАММЫ……………………………………………………….66</w:t>
      </w:r>
    </w:p>
    <w:p w14:paraId="28628CC4" w14:textId="77777777" w:rsidR="00B86CA6" w:rsidRPr="006848ED" w:rsidRDefault="00B86CA6" w:rsidP="00B86CA6">
      <w:pPr>
        <w:rPr>
          <w:rFonts w:eastAsiaTheme="minorEastAsia"/>
        </w:rPr>
      </w:pPr>
      <w:r w:rsidRPr="006848ED">
        <w:rPr>
          <w:rFonts w:eastAsiaTheme="minorEastAsia"/>
        </w:rPr>
        <w:t>7.    ПРОВЕРЯЕМЫЕ ЭЛЕМЕНТЫ СОДЕРЖАНИЯ………………………………………..68</w:t>
      </w:r>
    </w:p>
    <w:p w14:paraId="67BEF4BF" w14:textId="77777777" w:rsidR="00B86CA6" w:rsidRPr="006848ED" w:rsidRDefault="004D7105" w:rsidP="00B86CA6">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B86CA6" w:rsidRPr="006848ED">
          <w:rPr>
            <w:rStyle w:val="afc"/>
            <w:b w:val="0"/>
            <w:bCs/>
          </w:rPr>
          <w:t>8.</w:t>
        </w:r>
        <w:r w:rsidR="00B86CA6" w:rsidRPr="006848ED">
          <w:rPr>
            <w:rFonts w:asciiTheme="minorHAnsi" w:eastAsiaTheme="minorEastAsia" w:hAnsiTheme="minorHAnsi" w:cstheme="minorBidi"/>
            <w:b w:val="0"/>
            <w:bCs/>
            <w14:ligatures w14:val="standardContextual"/>
          </w:rPr>
          <w:tab/>
        </w:r>
        <w:r w:rsidR="00B86CA6" w:rsidRPr="006848ED">
          <w:rPr>
            <w:rStyle w:val="afc"/>
            <w:b w:val="0"/>
            <w:bCs/>
          </w:rPr>
          <w:t>УСЛОВИЯ  РЕАЛИЗАЦИИ УЧЕБНОГО ПРЕДМЕТА</w:t>
        </w:r>
        <w:r w:rsidR="00B86CA6" w:rsidRPr="006848ED">
          <w:rPr>
            <w:b w:val="0"/>
            <w:bCs/>
          </w:rPr>
          <w:tab/>
          <w:t>….7</w:t>
        </w:r>
      </w:hyperlink>
      <w:r w:rsidR="00B86CA6" w:rsidRPr="006848ED">
        <w:t>2</w:t>
      </w:r>
    </w:p>
    <w:p w14:paraId="23C03069" w14:textId="77777777" w:rsidR="00B86CA6" w:rsidRPr="006848ED" w:rsidRDefault="004D7105" w:rsidP="00B86CA6">
      <w:pPr>
        <w:pStyle w:val="2b"/>
        <w:rPr>
          <w:rFonts w:asciiTheme="minorHAnsi" w:eastAsiaTheme="minorEastAsia" w:hAnsiTheme="minorHAnsi" w:cstheme="minorBidi"/>
          <w:sz w:val="22"/>
          <w:szCs w:val="22"/>
          <w14:ligatures w14:val="standardContextual"/>
        </w:rPr>
      </w:pPr>
      <w:hyperlink w:anchor="_Toc149488726" w:tooltip="#_Toc149488726" w:history="1">
        <w:r w:rsidR="00B86CA6" w:rsidRPr="006848ED">
          <w:rPr>
            <w:rStyle w:val="afc"/>
          </w:rPr>
          <w:t>6.1 Материально-техническое обеспечение</w:t>
        </w:r>
        <w:r w:rsidR="00B86CA6" w:rsidRPr="006848ED">
          <w:tab/>
        </w:r>
        <w:r w:rsidR="00B86CA6" w:rsidRPr="006848ED">
          <w:fldChar w:fldCharType="begin"/>
        </w:r>
        <w:r w:rsidR="00B86CA6" w:rsidRPr="006848ED">
          <w:instrText xml:space="preserve"> PAGEREF _Toc149488726 \h </w:instrText>
        </w:r>
        <w:r w:rsidR="00B86CA6" w:rsidRPr="006848ED">
          <w:fldChar w:fldCharType="separate"/>
        </w:r>
        <w:r w:rsidR="00B86CA6" w:rsidRPr="006848ED">
          <w:t>7</w:t>
        </w:r>
        <w:r w:rsidR="00B86CA6" w:rsidRPr="006848ED">
          <w:fldChar w:fldCharType="end"/>
        </w:r>
      </w:hyperlink>
      <w:r w:rsidR="00B86CA6" w:rsidRPr="006848ED">
        <w:t>2</w:t>
      </w:r>
    </w:p>
    <w:p w14:paraId="1F0DEAA3" w14:textId="77777777" w:rsidR="00B86CA6" w:rsidRPr="006848ED" w:rsidRDefault="004D7105" w:rsidP="00B86CA6">
      <w:pPr>
        <w:pStyle w:val="2b"/>
        <w:rPr>
          <w:rFonts w:asciiTheme="minorHAnsi" w:eastAsiaTheme="minorEastAsia" w:hAnsiTheme="minorHAnsi" w:cstheme="minorBidi"/>
          <w:sz w:val="22"/>
          <w:szCs w:val="22"/>
          <w14:ligatures w14:val="standardContextual"/>
        </w:rPr>
      </w:pPr>
      <w:hyperlink w:anchor="_Toc149488727" w:tooltip="#_Toc149488727" w:history="1">
        <w:r w:rsidR="00B86CA6" w:rsidRPr="006848ED">
          <w:rPr>
            <w:rStyle w:val="afc"/>
          </w:rPr>
          <w:t>6.2 Информационное обеспечение реализации программы</w:t>
        </w:r>
        <w:r w:rsidR="00B86CA6" w:rsidRPr="006848ED">
          <w:tab/>
          <w:t>7</w:t>
        </w:r>
      </w:hyperlink>
      <w:r w:rsidR="00B86CA6" w:rsidRPr="006848ED">
        <w:t>2</w:t>
      </w:r>
    </w:p>
    <w:p w14:paraId="73EF356B" w14:textId="77777777" w:rsidR="00B86CA6" w:rsidRPr="006848ED" w:rsidRDefault="00B86CA6" w:rsidP="00B86CA6">
      <w:pPr>
        <w:pStyle w:val="2b"/>
        <w:rPr>
          <w:rFonts w:asciiTheme="minorHAnsi" w:eastAsiaTheme="minorEastAsia" w:hAnsiTheme="minorHAnsi" w:cstheme="minorBidi"/>
          <w:sz w:val="22"/>
          <w:szCs w:val="22"/>
          <w14:ligatures w14:val="standardContextual"/>
        </w:rPr>
      </w:pPr>
    </w:p>
    <w:p w14:paraId="4DDF3416" w14:textId="3AE151A4" w:rsidR="005E55A0" w:rsidRDefault="00B86CA6" w:rsidP="00B86CA6">
      <w:pPr>
        <w:spacing w:after="160" w:line="259" w:lineRule="auto"/>
        <w:rPr>
          <w:b/>
          <w:caps/>
        </w:rPr>
      </w:pPr>
      <w:r w:rsidRPr="006848ED">
        <w:rPr>
          <w:b/>
          <w:caps/>
        </w:rPr>
        <w:fldChar w:fldCharType="end"/>
      </w:r>
      <w:bookmarkEnd w:id="10"/>
    </w:p>
    <w:p w14:paraId="06DE0E08" w14:textId="77777777" w:rsidR="005E55A0" w:rsidRDefault="005E55A0"/>
    <w:p w14:paraId="0FCCFAD0" w14:textId="77777777" w:rsidR="005E55A0" w:rsidRDefault="004D7105">
      <w:pPr>
        <w:spacing w:after="160" w:line="259" w:lineRule="auto"/>
        <w:rPr>
          <w:b/>
          <w:caps/>
        </w:rPr>
      </w:pPr>
      <w:r>
        <w:rPr>
          <w:b/>
          <w:caps/>
        </w:rPr>
        <w:br w:type="page" w:clear="all"/>
      </w:r>
    </w:p>
    <w:p w14:paraId="45BEAFFD" w14:textId="77777777" w:rsidR="005E55A0" w:rsidRDefault="004D7105">
      <w:pPr>
        <w:pStyle w:val="43"/>
        <w:numPr>
          <w:ilvl w:val="0"/>
          <w:numId w:val="7"/>
        </w:numPr>
        <w:spacing w:before="240" w:after="120"/>
        <w:rPr>
          <w:caps w:val="0"/>
        </w:rPr>
      </w:pPr>
      <w:bookmarkStart w:id="11" w:name="_Toc149488720"/>
      <w:r>
        <w:rPr>
          <w:caps w:val="0"/>
        </w:rPr>
        <w:lastRenderedPageBreak/>
        <w:t>ПОЯСНИТЕЛЬНАЯ ЗАПИСКА</w:t>
      </w:r>
      <w:bookmarkEnd w:id="11"/>
    </w:p>
    <w:p w14:paraId="3F72601E" w14:textId="740DF59F" w:rsidR="005E55A0" w:rsidRDefault="004D7105">
      <w:pPr>
        <w:ind w:firstLine="709"/>
        <w:jc w:val="both"/>
      </w:pPr>
      <w:bookmarkStart w:id="12" w:name="_Hlk125317112"/>
      <w:bookmarkStart w:id="13" w:name="_Hlk125318077"/>
      <w:r>
        <w:t>Рабочая пр</w:t>
      </w:r>
      <w:r>
        <w:t xml:space="preserve">ограмма </w:t>
      </w:r>
      <w:r>
        <w:rPr>
          <w:rFonts w:eastAsiaTheme="minorHAnsi"/>
          <w:lang w:eastAsia="en-US"/>
        </w:rPr>
        <w:t xml:space="preserve">учебного предмета </w:t>
      </w:r>
      <w:bookmarkStart w:id="14" w:name="_Hlk151377367"/>
      <w:r w:rsidR="00D64343">
        <w:rPr>
          <w:rFonts w:eastAsiaTheme="minorHAnsi"/>
          <w:lang w:eastAsia="en-US"/>
        </w:rPr>
        <w:t>Литература</w:t>
      </w:r>
      <w:bookmarkEnd w:id="14"/>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DE0549">
        <w:t xml:space="preserve"> </w:t>
      </w:r>
      <w:r w:rsidR="00DE0549" w:rsidRPr="00DE0549">
        <w:t>40.02.0</w:t>
      </w:r>
      <w:r w:rsidR="00AE704B">
        <w:t>4 Юриспруденция</w:t>
      </w:r>
      <w:r>
        <w:t>.</w:t>
      </w:r>
    </w:p>
    <w:p w14:paraId="21DE2542" w14:textId="5F4F4527" w:rsidR="005E55A0" w:rsidRDefault="004D7105">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предметов общеобразовательного цикла.</w:t>
      </w:r>
    </w:p>
    <w:p w14:paraId="62481DF4" w14:textId="1A0C66D7" w:rsidR="005E55A0" w:rsidRDefault="004D7105">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w:t>
      </w:r>
      <w:r>
        <w:t>кже рабочей программы воспитания.</w:t>
      </w:r>
    </w:p>
    <w:p w14:paraId="03B216B3" w14:textId="51ECDF8E" w:rsidR="005E55A0" w:rsidRDefault="004D7105">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 xml:space="preserve">на базовом уровне, устанавливает обязательное </w:t>
      </w:r>
      <w:r>
        <w:t>предметное содержание, предусматривает его структурирование по разделам и темам.</w:t>
      </w:r>
    </w:p>
    <w:p w14:paraId="621D8A92" w14:textId="422154DC" w:rsidR="005E55A0" w:rsidRDefault="004D7105">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w:t>
      </w:r>
      <w:r>
        <w:t>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4D7105">
      <w:pPr>
        <w:pStyle w:val="43"/>
        <w:numPr>
          <w:ilvl w:val="0"/>
          <w:numId w:val="7"/>
        </w:numPr>
      </w:pPr>
      <w:bookmarkStart w:id="15" w:name="_Hlk7822180"/>
      <w:bookmarkStart w:id="16" w:name="_Toc149488722"/>
      <w:bookmarkEnd w:id="1"/>
      <w:bookmarkEnd w:id="12"/>
      <w:bookmarkEnd w:id="13"/>
      <w:r>
        <w:lastRenderedPageBreak/>
        <w:t xml:space="preserve">Планируемые результаты освоения </w:t>
      </w:r>
      <w:bookmarkEnd w:id="15"/>
      <w:r>
        <w:t xml:space="preserve">учебного предмета </w:t>
      </w:r>
      <w:r w:rsidR="0011401E">
        <w:t>ЛИТЕРАТУРА</w:t>
      </w:r>
      <w:r>
        <w:t xml:space="preserve"> (БАЗОВЫЙ уровень)</w:t>
      </w:r>
      <w:bookmarkEnd w:id="16"/>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7" w:name="_Hlk150076469"/>
      <w:bookmarkStart w:id="18"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7"/>
    </w:p>
    <w:p w14:paraId="36177552" w14:textId="77777777" w:rsidR="005E55A0" w:rsidRPr="006F4D7B" w:rsidRDefault="004D7105">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4D7105">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w:t>
      </w:r>
      <w:r w:rsidRPr="004862AF">
        <w:rPr>
          <w:rFonts w:ascii="Times New Roman" w:hAnsi="Times New Roman" w:cs="Times New Roman"/>
          <w:sz w:val="24"/>
          <w:szCs w:val="24"/>
        </w:rPr>
        <w:t xml:space="preserve">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w:t>
      </w:r>
      <w:r w:rsidRPr="004862AF">
        <w:rPr>
          <w:rFonts w:ascii="Times New Roman" w:hAnsi="Times New Roman" w:cs="Times New Roman"/>
          <w:sz w:val="24"/>
          <w:szCs w:val="24"/>
        </w:rPr>
        <w:t>ество своего и других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w:t>
      </w:r>
      <w:r w:rsidRPr="004862AF">
        <w:rPr>
          <w:rFonts w:ascii="Times New Roman" w:hAnsi="Times New Roman" w:cs="Times New Roman"/>
          <w:sz w:val="24"/>
          <w:szCs w:val="24"/>
        </w:rPr>
        <w:t>ношения к своему 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4D7105"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и способность к образованию </w:t>
      </w:r>
      <w:r w:rsidRPr="004862AF">
        <w:rPr>
          <w:rFonts w:ascii="Times New Roman" w:hAnsi="Times New Roman" w:cs="Times New Roman"/>
          <w:sz w:val="24"/>
          <w:szCs w:val="24"/>
        </w:rPr>
        <w:t>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w:t>
      </w:r>
      <w:r w:rsidRPr="004862AF">
        <w:rPr>
          <w:rFonts w:ascii="Times New Roman" w:hAnsi="Times New Roman" w:cs="Times New Roman"/>
          <w:sz w:val="24"/>
          <w:szCs w:val="24"/>
        </w:rPr>
        <w:t>нание глобального характера экологических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69A38BEB"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w:t>
      </w:r>
      <w:r w:rsidRPr="004862AF">
        <w:rPr>
          <w:rFonts w:ascii="Times New Roman" w:hAnsi="Times New Roman" w:cs="Times New Roman"/>
          <w:sz w:val="24"/>
          <w:szCs w:val="24"/>
        </w:rPr>
        <w:t>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4D7105">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w:t>
      </w:r>
      <w:r w:rsidRPr="004862AF">
        <w:rPr>
          <w:rFonts w:ascii="Times New Roman" w:hAnsi="Times New Roman" w:cs="Times New Roman"/>
          <w:sz w:val="24"/>
          <w:szCs w:val="24"/>
        </w:rPr>
        <w:t>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4D7105">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8"/>
    </w:p>
    <w:p w14:paraId="176CFD2C" w14:textId="77777777" w:rsidR="005E55A0" w:rsidRPr="004862AF" w:rsidRDefault="004D7105">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w:t>
      </w:r>
      <w:r w:rsidRPr="004862AF">
        <w:rPr>
          <w:rFonts w:ascii="Times New Roman" w:hAnsi="Times New Roman" w:cs="Times New Roman"/>
          <w:bCs/>
          <w:sz w:val="24"/>
          <w:szCs w:val="28"/>
        </w:rPr>
        <w:t>ть и адаптироваться к эмоциональным изменениям, быть открытым новому;</w:t>
      </w:r>
    </w:p>
    <w:p w14:paraId="4B3943F8" w14:textId="77777777" w:rsidR="005E55A0" w:rsidRPr="004862AF" w:rsidRDefault="004D7105">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4862AF" w:rsidRDefault="004D7105">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w:t>
      </w:r>
      <w:r w:rsidRPr="004862AF">
        <w:rPr>
          <w:rFonts w:ascii="Times New Roman" w:hAnsi="Times New Roman" w:cs="Times New Roman"/>
          <w:bCs/>
          <w:sz w:val="24"/>
          <w:szCs w:val="28"/>
        </w:rPr>
        <w:t>вствовать и сопереживать, понимать эмоциональное состояние других людей и учитывать его при осуществлении коммуникации;</w:t>
      </w:r>
    </w:p>
    <w:p w14:paraId="3E737AE4" w14:textId="5793D57C" w:rsidR="005E55A0" w:rsidRPr="004862AF" w:rsidRDefault="004D7105">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интерес и разрешат</w:t>
      </w:r>
      <w:r w:rsidRPr="004862AF">
        <w:rPr>
          <w:rFonts w:ascii="Times New Roman" w:hAnsi="Times New Roman" w:cs="Times New Roman"/>
          <w:bCs/>
          <w:sz w:val="24"/>
          <w:szCs w:val="28"/>
        </w:rPr>
        <w:t xml:space="preserve">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4D7105">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4D7105">
            <w:pPr>
              <w:rPr>
                <w:b/>
                <w:bCs/>
                <w:sz w:val="20"/>
                <w:szCs w:val="20"/>
              </w:rPr>
            </w:pPr>
            <w:bookmarkStart w:id="19" w:name="_Hlk99449856"/>
            <w:r w:rsidRPr="004862AF">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4D7105">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4D7105">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 xml:space="preserve">сформированность гражданской позиции обучающегося как </w:t>
            </w:r>
            <w:r w:rsidRPr="004862AF">
              <w:rPr>
                <w:rFonts w:ascii="Times New Roman" w:hAnsi="Times New Roman" w:cs="Times New Roman"/>
              </w:rPr>
              <w:t>активного и ответственного члена российского общества;</w:t>
            </w:r>
          </w:p>
          <w:p w14:paraId="47474F52"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w:t>
            </w:r>
            <w:r w:rsidRPr="004862AF">
              <w:rPr>
                <w:rFonts w:ascii="Times New Roman" w:hAnsi="Times New Roman" w:cs="Times New Roman"/>
              </w:rPr>
              <w:t>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w:t>
            </w:r>
            <w:r w:rsidRPr="004862AF">
              <w:rPr>
                <w:rFonts w:ascii="Times New Roman" w:hAnsi="Times New Roman" w:cs="Times New Roman"/>
              </w:rPr>
              <w:t>й организации и детско-юношеских организациях;</w:t>
            </w:r>
          </w:p>
          <w:p w14:paraId="3E7D3655" w14:textId="77777777" w:rsidR="005E55A0" w:rsidRPr="004862AF" w:rsidRDefault="004D7105">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4862AF" w:rsidRDefault="004D7105">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4D7105">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4D7105">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w:t>
            </w:r>
            <w:r w:rsidRPr="006F4D7B">
              <w:rPr>
                <w:rFonts w:ascii="Times New Roman" w:hAnsi="Times New Roman" w:cs="Times New Roman"/>
              </w:rPr>
              <w:t>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8459C4" w14:textId="77777777" w:rsidR="005E55A0" w:rsidRPr="006F4D7B" w:rsidRDefault="004D7105">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w:t>
            </w:r>
            <w:r w:rsidRPr="006F4D7B">
              <w:rPr>
                <w:rFonts w:ascii="Times New Roman" w:hAnsi="Times New Roman" w:cs="Times New Roman"/>
              </w:rPr>
              <w:t>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6F4D7B" w:rsidRDefault="004D7105">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w:t>
            </w:r>
            <w:r w:rsidRPr="006F4D7B">
              <w:rPr>
                <w:rFonts w:ascii="Times New Roman" w:hAnsi="Times New Roman" w:cs="Times New Roman"/>
              </w:rPr>
              <w:t>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20" w:name="_Hlk150681195"/>
            <w:bookmarkEnd w:id="19"/>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20"/>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4D7105">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6F4D7B">
        <w:rPr>
          <w:rFonts w:ascii="Times New Roman" w:hAnsi="Times New Roman" w:cs="Times New Roman"/>
          <w:sz w:val="24"/>
          <w:szCs w:val="24"/>
        </w:rPr>
        <w:t>универсальные учебные действия, регулятивные универсальные учебные действия, совместная деятельность.</w:t>
      </w:r>
    </w:p>
    <w:p w14:paraId="0BAA7E8C" w14:textId="77777777" w:rsidR="005E55A0" w:rsidRPr="006F4D7B" w:rsidRDefault="004D7105">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4D7105">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самостоятельно формулировать и актуализировать проблему, рас</w:t>
      </w:r>
      <w:r w:rsidRPr="006F4D7B">
        <w:rPr>
          <w:rFonts w:ascii="Times New Roman" w:hAnsi="Times New Roman" w:cs="Times New Roman"/>
          <w:sz w:val="24"/>
          <w:szCs w:val="24"/>
        </w:rPr>
        <w:t xml:space="preserve">сматривать ее </w:t>
      </w:r>
      <w:r w:rsidRPr="003D73C5">
        <w:rPr>
          <w:rFonts w:ascii="Times New Roman" w:hAnsi="Times New Roman" w:cs="Times New Roman"/>
          <w:sz w:val="24"/>
          <w:szCs w:val="24"/>
        </w:rPr>
        <w:t>всесторонне;</w:t>
      </w:r>
    </w:p>
    <w:p w14:paraId="6C701DC1" w14:textId="55C88B18"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w:t>
      </w:r>
      <w:r w:rsidRPr="003D73C5">
        <w:rPr>
          <w:rFonts w:ascii="Times New Roman" w:hAnsi="Times New Roman" w:cs="Times New Roman"/>
          <w:sz w:val="24"/>
          <w:szCs w:val="24"/>
        </w:rPr>
        <w:t>ывать план решения проблемы с учетом анализа имеющихся материальных и нематериальных ресурсов;</w:t>
      </w:r>
    </w:p>
    <w:p w14:paraId="3B9CE6F8"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комби</w:t>
      </w:r>
      <w:r w:rsidRPr="003D73C5">
        <w:rPr>
          <w:rFonts w:ascii="Times New Roman" w:hAnsi="Times New Roman" w:cs="Times New Roman"/>
          <w:sz w:val="24"/>
          <w:szCs w:val="24"/>
        </w:rPr>
        <w:t xml:space="preserve">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w:t>
      </w:r>
      <w:r w:rsidRPr="003D73C5">
        <w:rPr>
          <w:rFonts w:ascii="Times New Roman" w:hAnsi="Times New Roman" w:cs="Times New Roman"/>
          <w:sz w:val="24"/>
          <w:szCs w:val="24"/>
        </w:rPr>
        <w:t>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ана</w:t>
      </w:r>
      <w:r w:rsidRPr="003D73C5">
        <w:rPr>
          <w:rFonts w:ascii="Times New Roman" w:hAnsi="Times New Roman" w:cs="Times New Roman"/>
          <w:sz w:val="24"/>
          <w:szCs w:val="24"/>
        </w:rPr>
        <w:t xml:space="preserve">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69F858F"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w:t>
      </w:r>
      <w:r w:rsidRPr="003D73C5">
        <w:rPr>
          <w:rFonts w:ascii="Times New Roman" w:hAnsi="Times New Roman" w:cs="Times New Roman"/>
          <w:sz w:val="24"/>
          <w:szCs w:val="24"/>
        </w:rPr>
        <w:t xml:space="preserve"> поиск переноса средств и способов действия в профессиональную среду;</w:t>
      </w:r>
    </w:p>
    <w:p w14:paraId="0DF9C7E3" w14:textId="0910726D"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w:t>
      </w:r>
      <w:r w:rsidRPr="003D73C5">
        <w:rPr>
          <w:rFonts w:ascii="Times New Roman" w:hAnsi="Times New Roman" w:cs="Times New Roman"/>
          <w:sz w:val="24"/>
          <w:szCs w:val="24"/>
        </w:rPr>
        <w:t>ных предметных областей;</w:t>
      </w:r>
    </w:p>
    <w:p w14:paraId="4766B1AD"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w:t>
      </w:r>
      <w:r w:rsidRPr="003D73C5">
        <w:rPr>
          <w:rFonts w:ascii="Times New Roman" w:hAnsi="Times New Roman" w:cs="Times New Roman"/>
          <w:sz w:val="24"/>
          <w:szCs w:val="24"/>
        </w:rPr>
        <w:t>, гигиены, ресурсосбережения, правовых и этических норм, норм информационной безопасности;</w:t>
      </w:r>
    </w:p>
    <w:p w14:paraId="30C33180" w14:textId="07380410" w:rsidR="005E55A0" w:rsidRPr="006F4D7B"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4D7105">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w:t>
      </w:r>
      <w:r w:rsidRPr="003D73C5">
        <w:rPr>
          <w:rFonts w:ascii="Times New Roman" w:hAnsi="Times New Roman" w:cs="Times New Roman"/>
          <w:sz w:val="24"/>
          <w:szCs w:val="24"/>
        </w:rPr>
        <w:t>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6CD31E2A"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w:t>
      </w:r>
      <w:r w:rsidRPr="003D73C5">
        <w:rPr>
          <w:rFonts w:ascii="Times New Roman" w:hAnsi="Times New Roman" w:cs="Times New Roman"/>
          <w:sz w:val="24"/>
          <w:szCs w:val="24"/>
        </w:rPr>
        <w:t>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w:t>
      </w:r>
      <w:r w:rsidRPr="003D73C5">
        <w:rPr>
          <w:rFonts w:ascii="Times New Roman" w:hAnsi="Times New Roman" w:cs="Times New Roman"/>
          <w:sz w:val="24"/>
          <w:szCs w:val="24"/>
        </w:rPr>
        <w:t>итериям;</w:t>
      </w:r>
    </w:p>
    <w:p w14:paraId="281EC2AA" w14:textId="50A6BC4C"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w:t>
      </w:r>
      <w:r w:rsidRPr="003D73C5">
        <w:rPr>
          <w:rFonts w:ascii="Times New Roman" w:hAnsi="Times New Roman" w:cs="Times New Roman"/>
          <w:sz w:val="24"/>
          <w:szCs w:val="24"/>
        </w:rPr>
        <w:t>ние универсальными регулятивными действиями:</w:t>
      </w:r>
    </w:p>
    <w:p w14:paraId="6A163BE4"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w:t>
      </w:r>
      <w:r w:rsidRPr="003D73C5">
        <w:rPr>
          <w:rFonts w:ascii="Times New Roman" w:hAnsi="Times New Roman" w:cs="Times New Roman"/>
          <w:sz w:val="24"/>
          <w:szCs w:val="24"/>
        </w:rPr>
        <w:t>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аргументировать его, брать ответственность за решение;</w:t>
      </w:r>
    </w:p>
    <w:p w14:paraId="4910924A" w14:textId="51C5EF1B"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w:t>
      </w:r>
      <w:r w:rsidRPr="003D73C5">
        <w:rPr>
          <w:rFonts w:ascii="Times New Roman" w:hAnsi="Times New Roman" w:cs="Times New Roman"/>
          <w:sz w:val="24"/>
          <w:szCs w:val="24"/>
        </w:rPr>
        <w:t xml:space="preserve">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4D7105">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w:t>
      </w:r>
      <w:r w:rsidRPr="003D73C5">
        <w:rPr>
          <w:rFonts w:ascii="Times New Roman" w:hAnsi="Times New Roman" w:cs="Times New Roman"/>
          <w:sz w:val="24"/>
          <w:szCs w:val="24"/>
        </w:rPr>
        <w:t>ов целям;</w:t>
      </w:r>
    </w:p>
    <w:p w14:paraId="72A81432" w14:textId="3F6EAC35"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4D7105"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21"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4D7105">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w:t>
      </w:r>
      <w:r w:rsidRPr="003D73C5">
        <w:rPr>
          <w:rFonts w:ascii="Times New Roman" w:hAnsi="Times New Roman" w:cs="Times New Roman"/>
          <w:sz w:val="24"/>
          <w:szCs w:val="24"/>
        </w:rPr>
        <w:t>и другого человека</w:t>
      </w:r>
      <w:bookmarkEnd w:id="21"/>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4D7105"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4D7105">
            <w:pPr>
              <w:rPr>
                <w:b/>
                <w:bCs/>
                <w:sz w:val="20"/>
                <w:szCs w:val="20"/>
              </w:rPr>
            </w:pPr>
            <w:bookmarkStart w:id="22" w:name="_Hlk99461190"/>
            <w:r w:rsidRPr="00762DC5">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4D7105">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4D7105">
            <w:pPr>
              <w:rPr>
                <w:b/>
                <w:bCs/>
                <w:sz w:val="20"/>
                <w:szCs w:val="20"/>
              </w:rPr>
            </w:pPr>
            <w:r w:rsidRPr="00762DC5">
              <w:rPr>
                <w:b/>
                <w:bCs/>
                <w:sz w:val="20"/>
                <w:szCs w:val="20"/>
              </w:rPr>
              <w:t>Уточненные универсальные учебные действи</w:t>
            </w:r>
            <w:r w:rsidRPr="00762DC5">
              <w:rPr>
                <w:b/>
                <w:bCs/>
                <w:sz w:val="20"/>
                <w:szCs w:val="20"/>
              </w:rPr>
              <w:t>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w:t>
            </w:r>
            <w:r w:rsidRPr="00762DC5">
              <w:rPr>
                <w:rFonts w:ascii="Times New Roman" w:hAnsi="Times New Roman" w:cs="Times New Roman"/>
              </w:rPr>
              <w:t>классификации и обобщения;</w:t>
            </w:r>
          </w:p>
          <w:p w14:paraId="515F60BA"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вносить коррективы в деятельность, оценивать соответствие результатов целям, оценивать </w:t>
            </w:r>
            <w:r w:rsidRPr="00762DC5">
              <w:rPr>
                <w:rFonts w:ascii="Times New Roman" w:hAnsi="Times New Roman" w:cs="Times New Roman"/>
              </w:rPr>
              <w:t>риски последствий деятельности;</w:t>
            </w:r>
          </w:p>
          <w:p w14:paraId="5954F61F"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w:t>
            </w:r>
            <w:r w:rsidRPr="00762DC5">
              <w:rPr>
                <w:rFonts w:ascii="Times New Roman" w:hAnsi="Times New Roman" w:cs="Times New Roman"/>
              </w:rPr>
              <w:t>ность, оценивать риски и соответствие результатов целям;</w:t>
            </w:r>
          </w:p>
          <w:p w14:paraId="5782E483" w14:textId="29144664"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4D7105">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4D7105">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способность и готовность к самостоятельному поиску методов </w:t>
            </w:r>
            <w:r w:rsidRPr="00762DC5">
              <w:rPr>
                <w:rFonts w:ascii="Times New Roman" w:hAnsi="Times New Roman" w:cs="Times New Roman"/>
              </w:rPr>
              <w:t>решения практических задач, применению различных методов познания;</w:t>
            </w:r>
          </w:p>
          <w:p w14:paraId="785CFAD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w:t>
            </w:r>
            <w:r w:rsidRPr="00762DC5">
              <w:rPr>
                <w:rFonts w:ascii="Times New Roman" w:hAnsi="Times New Roman" w:cs="Times New Roman"/>
              </w:rPr>
              <w:t>в;</w:t>
            </w:r>
          </w:p>
          <w:p w14:paraId="220F440D"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выявлять причинно-следственные связи и актуализировать </w:t>
            </w:r>
            <w:r w:rsidRPr="00762DC5">
              <w:rPr>
                <w:rFonts w:ascii="Times New Roman" w:hAnsi="Times New Roman" w:cs="Times New Roman"/>
              </w:rPr>
              <w:t>задачу,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w:t>
            </w:r>
            <w:r w:rsidRPr="00762DC5">
              <w:rPr>
                <w:rFonts w:ascii="Times New Roman" w:hAnsi="Times New Roman" w:cs="Times New Roman"/>
              </w:rPr>
              <w:t>е в новых условиях;</w:t>
            </w:r>
          </w:p>
          <w:p w14:paraId="3DCCC80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w:t>
            </w:r>
            <w:r w:rsidRPr="00762DC5">
              <w:rPr>
                <w:rFonts w:ascii="Times New Roman" w:hAnsi="Times New Roman" w:cs="Times New Roman"/>
              </w:rPr>
              <w:t xml:space="preserve"> в профессиональную среду;</w:t>
            </w:r>
          </w:p>
          <w:p w14:paraId="0DFED48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ставить проблемы и </w:t>
            </w:r>
            <w:r w:rsidRPr="00762DC5">
              <w:rPr>
                <w:rFonts w:ascii="Times New Roman" w:hAnsi="Times New Roman" w:cs="Times New Roman"/>
              </w:rPr>
              <w:t>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4D7105">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создавать тексты в </w:t>
            </w:r>
            <w:r w:rsidRPr="00762DC5">
              <w:rPr>
                <w:rFonts w:ascii="Times New Roman" w:hAnsi="Times New Roman" w:cs="Times New Roman"/>
              </w:rPr>
              <w:t>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w:t>
            </w:r>
            <w:r w:rsidRPr="00762DC5">
              <w:rPr>
                <w:rFonts w:ascii="Times New Roman" w:hAnsi="Times New Roman" w:cs="Times New Roman"/>
              </w:rPr>
              <w:t>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w:t>
            </w:r>
            <w:r w:rsidRPr="00762DC5">
              <w:rPr>
                <w:rFonts w:ascii="Times New Roman" w:hAnsi="Times New Roman" w:cs="Times New Roman"/>
              </w:rPr>
              <w:t>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создава</w:t>
            </w:r>
            <w:r w:rsidRPr="00762DC5">
              <w:rPr>
                <w:rFonts w:ascii="Times New Roman" w:hAnsi="Times New Roman" w:cs="Times New Roman"/>
              </w:rPr>
              <w:t xml:space="preserve">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w:t>
            </w:r>
            <w:r w:rsidRPr="00762DC5">
              <w:rPr>
                <w:rFonts w:ascii="Times New Roman" w:hAnsi="Times New Roman" w:cs="Times New Roman"/>
              </w:rPr>
              <w:t>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w:t>
            </w:r>
            <w:r w:rsidRPr="00762DC5">
              <w:rPr>
                <w:rFonts w:ascii="Times New Roman" w:hAnsi="Times New Roman" w:cs="Times New Roman"/>
              </w:rPr>
              <w:t>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различными способами общения и </w:t>
            </w:r>
            <w:r w:rsidRPr="00762DC5">
              <w:rPr>
                <w:rFonts w:ascii="Times New Roman" w:hAnsi="Times New Roman" w:cs="Times New Roman"/>
              </w:rPr>
              <w:t>взаимодействия;</w:t>
            </w:r>
          </w:p>
          <w:p w14:paraId="4B0A4AA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4D7105">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4D7105">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4D7105">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4D7105">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4D7105">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4D7105">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познавательной рефлексии как осознания совершаемых </w:t>
            </w:r>
            <w:r w:rsidRPr="00762DC5">
              <w:rPr>
                <w:rFonts w:ascii="Times New Roman" w:hAnsi="Times New Roman" w:cs="Times New Roman"/>
              </w:rPr>
              <w:t>действий и мыслительных процессов, их результатов и оснований;</w:t>
            </w:r>
          </w:p>
          <w:p w14:paraId="240C644A"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предполагающий </w:t>
            </w:r>
            <w:r w:rsidRPr="00762DC5">
              <w:rPr>
                <w:rFonts w:ascii="Times New Roman" w:hAnsi="Times New Roman" w:cs="Times New Roman"/>
              </w:rPr>
              <w:t>сформированность:</w:t>
            </w:r>
          </w:p>
          <w:p w14:paraId="5690CA7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саморегулирования, включающего самоконтроль, умение принимать ответственность</w:t>
            </w:r>
            <w:r w:rsidRPr="00762DC5">
              <w:rPr>
                <w:rFonts w:ascii="Times New Roman" w:hAnsi="Times New Roman" w:cs="Times New Roman"/>
              </w:rPr>
              <w:t xml:space="preserve">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w:t>
            </w:r>
            <w:r w:rsidRPr="00762DC5">
              <w:rPr>
                <w:rFonts w:ascii="Times New Roman" w:hAnsi="Times New Roman" w:cs="Times New Roman"/>
              </w:rPr>
              <w:t>ожностей;</w:t>
            </w:r>
          </w:p>
          <w:p w14:paraId="0E61319E"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другими людьми, за</w:t>
            </w:r>
            <w:r w:rsidRPr="00762DC5">
              <w:rPr>
                <w:rFonts w:ascii="Times New Roman" w:hAnsi="Times New Roman" w:cs="Times New Roman"/>
              </w:rPr>
              <w:t>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4D7105">
            <w:pPr>
              <w:pStyle w:val="ConsPlusNormal"/>
              <w:ind w:left="2" w:firstLine="0"/>
              <w:rPr>
                <w:rFonts w:ascii="Times New Roman" w:hAnsi="Times New Roman" w:cs="Times New Roman"/>
              </w:rPr>
            </w:pPr>
            <w:r w:rsidRPr="00762DC5">
              <w:rPr>
                <w:rFonts w:ascii="Times New Roman" w:hAnsi="Times New Roman" w:cs="Times New Roman"/>
              </w:rPr>
              <w:t xml:space="preserve">г) </w:t>
            </w:r>
            <w:r w:rsidRPr="00762DC5">
              <w:rPr>
                <w:rFonts w:ascii="Times New Roman" w:hAnsi="Times New Roman" w:cs="Times New Roman"/>
              </w:rPr>
              <w:t>принятие себя и других людей:</w:t>
            </w:r>
          </w:p>
          <w:p w14:paraId="21FA5F35"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4D7105">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4D7105">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понимать мир с </w:t>
            </w:r>
            <w:r w:rsidRPr="00762DC5">
              <w:rPr>
                <w:rFonts w:ascii="Times New Roman" w:hAnsi="Times New Roman" w:cs="Times New Roman"/>
              </w:rPr>
              <w:t>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4D7105">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4D71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22"/>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Pr="00AE704B" w:rsidRDefault="004D7105">
      <w:pPr>
        <w:spacing w:before="120"/>
        <w:ind w:firstLine="709"/>
        <w:jc w:val="both"/>
      </w:pPr>
      <w:r>
        <w:rPr>
          <w:spacing w:val="-1"/>
        </w:rPr>
        <w:t>Освоение</w:t>
      </w:r>
      <w:r>
        <w:rPr>
          <w:spacing w:val="-1"/>
        </w:rPr>
        <w:t xml:space="preserve"> </w:t>
      </w:r>
      <w:r>
        <w:t>учебного предмета Русский язык</w:t>
      </w:r>
      <w:r>
        <w:rPr>
          <w:spacing w:val="-1"/>
        </w:rPr>
        <w:t xml:space="preserve"> должно способствовать формированию </w:t>
      </w:r>
      <w:r w:rsidRPr="00AE704B">
        <w:rPr>
          <w:spacing w:val="-1"/>
        </w:rPr>
        <w:t>общих компетенций</w:t>
      </w:r>
      <w:r w:rsidRPr="00AE704B">
        <w:t>:</w:t>
      </w:r>
    </w:p>
    <w:p w14:paraId="2222B63D" w14:textId="13892929" w:rsidR="00AE704B" w:rsidRPr="00AE704B" w:rsidRDefault="00AE704B" w:rsidP="00AE704B">
      <w:pPr>
        <w:spacing w:before="120" w:after="120"/>
        <w:ind w:firstLine="708"/>
      </w:pPr>
      <w:r w:rsidRPr="00AE704B">
        <w:t>ОК 1 Выбирать способы решения задач профессиональной деятельности применительно к</w:t>
      </w:r>
      <w:r>
        <w:t xml:space="preserve"> </w:t>
      </w:r>
      <w:r w:rsidRPr="00AE704B">
        <w:t>различным контекстам;</w:t>
      </w:r>
    </w:p>
    <w:p w14:paraId="69FEA478" w14:textId="6CAC462F" w:rsidR="00AE704B" w:rsidRPr="00AE704B" w:rsidRDefault="00AE704B" w:rsidP="00AE704B">
      <w:pPr>
        <w:spacing w:before="120" w:after="120"/>
        <w:ind w:firstLine="708"/>
      </w:pPr>
      <w:r w:rsidRPr="00AE704B">
        <w:t xml:space="preserve">ОК 2 Использовать современные средства поиска, анализа и </w:t>
      </w:r>
      <w:proofErr w:type="gramStart"/>
      <w:r w:rsidRPr="00AE704B">
        <w:t>интерпретации информации</w:t>
      </w:r>
      <w:proofErr w:type="gramEnd"/>
      <w:r w:rsidRPr="00AE704B">
        <w:t xml:space="preserve"> и</w:t>
      </w:r>
      <w:r>
        <w:t xml:space="preserve"> </w:t>
      </w:r>
      <w:r w:rsidRPr="00AE704B">
        <w:t>информационные технологии для выполнения задач профессиональной деятельности;</w:t>
      </w:r>
    </w:p>
    <w:p w14:paraId="5DC8C7FF" w14:textId="3AEB22B3" w:rsidR="00AE704B" w:rsidRPr="00AE704B" w:rsidRDefault="00AE704B" w:rsidP="00AE704B">
      <w:pPr>
        <w:spacing w:before="120" w:after="120"/>
        <w:ind w:firstLine="708"/>
      </w:pPr>
      <w:r w:rsidRPr="00AE704B">
        <w:t>ОК 3 Планировать и реализовывать собственное профессиональное и личностное развитие,</w:t>
      </w:r>
      <w:r>
        <w:t xml:space="preserve"> </w:t>
      </w:r>
      <w:r w:rsidRPr="00AE704B">
        <w:t>предпринимательскую деятельность в профессиональной сфере, использовать знания по правовой</w:t>
      </w:r>
      <w:r>
        <w:t xml:space="preserve"> </w:t>
      </w:r>
      <w:r w:rsidRPr="00AE704B">
        <w:t>и финансовой грамотности в различных жизненных ситуациях;</w:t>
      </w:r>
    </w:p>
    <w:p w14:paraId="7AAD7912" w14:textId="77777777" w:rsidR="00AE704B" w:rsidRPr="00AE704B" w:rsidRDefault="00AE704B" w:rsidP="00AE704B">
      <w:pPr>
        <w:spacing w:before="120" w:after="120"/>
        <w:ind w:firstLine="708"/>
      </w:pPr>
      <w:r w:rsidRPr="00AE704B">
        <w:t>ОК 4 Эффективно взаимодействовать и работать в коллективе и команде;</w:t>
      </w:r>
    </w:p>
    <w:p w14:paraId="6D25D48C" w14:textId="1222837E" w:rsidR="00AE704B" w:rsidRPr="00AE704B" w:rsidRDefault="00AE704B" w:rsidP="00AE704B">
      <w:pPr>
        <w:spacing w:before="120" w:after="120"/>
        <w:ind w:firstLine="708"/>
      </w:pPr>
      <w:r w:rsidRPr="00AE704B">
        <w:t>ОК 5 Осуществлять устную и письменную коммуникацию на государственном языке</w:t>
      </w:r>
      <w:r>
        <w:t xml:space="preserve"> </w:t>
      </w:r>
      <w:r w:rsidRPr="00AE704B">
        <w:t>Российской Федерации с учетом особенностей социального и культурного контекста;</w:t>
      </w:r>
    </w:p>
    <w:p w14:paraId="20AE25A3" w14:textId="30FF7103" w:rsidR="00AE704B" w:rsidRPr="00AE704B" w:rsidRDefault="00AE704B" w:rsidP="00575E92">
      <w:pPr>
        <w:spacing w:before="120" w:after="120"/>
        <w:ind w:firstLine="708"/>
      </w:pPr>
      <w:r w:rsidRPr="00AE704B">
        <w:t>ОК 6 Проявлять гражданско-патриотическую позицию, демонстрировать осознанное</w:t>
      </w:r>
      <w:r w:rsidR="00575E92">
        <w:t xml:space="preserve"> </w:t>
      </w:r>
      <w:r w:rsidRPr="00AE704B">
        <w:t xml:space="preserve">поведение на основе традиционных </w:t>
      </w:r>
      <w:r w:rsidR="00575E92">
        <w:t xml:space="preserve">российских духовно-нравственных </w:t>
      </w:r>
      <w:r w:rsidRPr="00AE704B">
        <w:t>ценностей, в том числе с учетом</w:t>
      </w:r>
      <w:r w:rsidR="00575E92">
        <w:t xml:space="preserve"> </w:t>
      </w:r>
      <w:r w:rsidRPr="00AE704B">
        <w:t>гармонизации межнациональных и межрелигиозных отношений, применять стандарты</w:t>
      </w:r>
      <w:r w:rsidR="00575E92">
        <w:t xml:space="preserve"> </w:t>
      </w:r>
      <w:r w:rsidRPr="00AE704B">
        <w:t>антикоррупционного поведения;</w:t>
      </w:r>
    </w:p>
    <w:p w14:paraId="19819F05" w14:textId="4D4B3F09" w:rsidR="00AE704B" w:rsidRPr="00AE704B" w:rsidRDefault="00AE704B" w:rsidP="00575E92">
      <w:pPr>
        <w:spacing w:before="120" w:after="120"/>
        <w:ind w:firstLine="708"/>
      </w:pPr>
      <w:r w:rsidRPr="00AE704B">
        <w:t>ОК 7 Содействовать сохранению окружающей среды, ресурсосбережению, применять</w:t>
      </w:r>
      <w:r w:rsidR="00575E92">
        <w:t xml:space="preserve"> </w:t>
      </w:r>
      <w:r w:rsidRPr="00AE704B">
        <w:t>знания об изменении климата, принципы бережливого производства, эффективно действовать в</w:t>
      </w:r>
      <w:r w:rsidR="00575E92">
        <w:t xml:space="preserve"> </w:t>
      </w:r>
      <w:r w:rsidRPr="00AE704B">
        <w:t>чрезвычайных ситуациях;</w:t>
      </w:r>
    </w:p>
    <w:p w14:paraId="25ACA5A3" w14:textId="32A35A63" w:rsidR="00AE704B" w:rsidRPr="00AE704B" w:rsidRDefault="00AE704B" w:rsidP="00575E92">
      <w:pPr>
        <w:spacing w:before="120" w:after="120"/>
        <w:ind w:firstLine="708"/>
      </w:pPr>
      <w:r w:rsidRPr="00AE704B">
        <w:t>ОК 8 Использовать средства физической культуры для сохранения и укрепления здоровья в</w:t>
      </w:r>
      <w:r w:rsidR="00575E92">
        <w:t xml:space="preserve"> </w:t>
      </w:r>
      <w:r w:rsidRPr="00AE704B">
        <w:t>процессе профессиональной деятельности и поддержания необходимого уровня физической</w:t>
      </w:r>
      <w:r w:rsidR="00575E92">
        <w:t xml:space="preserve"> </w:t>
      </w:r>
      <w:r w:rsidRPr="00AE704B">
        <w:t>подготовленности;</w:t>
      </w:r>
    </w:p>
    <w:p w14:paraId="214C5342" w14:textId="77777777" w:rsidR="00AE704B" w:rsidRDefault="00AE704B" w:rsidP="00DE0549">
      <w:pPr>
        <w:spacing w:before="120" w:after="120"/>
        <w:rPr>
          <w:b/>
          <w:bCs/>
        </w:rPr>
      </w:pPr>
    </w:p>
    <w:p w14:paraId="3983A7B5" w14:textId="77777777" w:rsidR="00AE704B" w:rsidRDefault="00AE704B" w:rsidP="00DE0549">
      <w:pPr>
        <w:spacing w:before="120" w:after="120"/>
        <w:rPr>
          <w:b/>
          <w:bCs/>
        </w:rPr>
      </w:pPr>
    </w:p>
    <w:p w14:paraId="12216AED" w14:textId="77777777" w:rsidR="00575E92" w:rsidRDefault="00575E92" w:rsidP="00DE0549">
      <w:pPr>
        <w:spacing w:before="120" w:after="120"/>
        <w:rPr>
          <w:b/>
          <w:bCs/>
        </w:rPr>
      </w:pPr>
    </w:p>
    <w:p w14:paraId="206358AE" w14:textId="77777777" w:rsidR="00575E92" w:rsidRDefault="00575E92" w:rsidP="00DE0549">
      <w:pPr>
        <w:spacing w:before="120" w:after="120"/>
        <w:rPr>
          <w:b/>
          <w:bCs/>
        </w:rPr>
      </w:pPr>
    </w:p>
    <w:p w14:paraId="575B47C4" w14:textId="77777777" w:rsidR="00575E92" w:rsidRDefault="00575E92" w:rsidP="00DE0549">
      <w:pPr>
        <w:spacing w:before="120" w:after="120"/>
        <w:rPr>
          <w:b/>
          <w:bCs/>
        </w:rPr>
      </w:pPr>
    </w:p>
    <w:p w14:paraId="3E728507" w14:textId="12DFC4CC" w:rsidR="005E55A0" w:rsidRPr="00021BE8" w:rsidRDefault="004D7105">
      <w:pPr>
        <w:spacing w:before="120" w:after="120"/>
        <w:rPr>
          <w:rFonts w:eastAsia="Calibri"/>
          <w:sz w:val="18"/>
          <w:szCs w:val="18"/>
          <w:u w:val="single"/>
          <w:lang w:eastAsia="en-US"/>
        </w:rPr>
      </w:pPr>
      <w:r>
        <w:rPr>
          <w:b/>
          <w:bCs/>
        </w:rPr>
        <w:lastRenderedPageBreak/>
        <w:t>Соотношение общих компетенций ФГОС СПО</w:t>
      </w:r>
      <w:r w:rsidR="00575E92">
        <w:rPr>
          <w:b/>
          <w:bCs/>
          <w:sz w:val="20"/>
          <w:szCs w:val="20"/>
          <w:u w:val="single"/>
        </w:rPr>
        <w:t xml:space="preserve"> </w:t>
      </w:r>
      <w:r w:rsidR="00021BE8" w:rsidRPr="00021BE8">
        <w:rPr>
          <w:rFonts w:eastAsia="Calibri"/>
          <w:b/>
          <w:bCs/>
          <w:lang w:eastAsia="en-US"/>
        </w:rPr>
        <w:t xml:space="preserve">                                                                                                             40.02.04 Юриспруденция</w:t>
      </w:r>
      <w:r w:rsidR="00021BE8">
        <w:rPr>
          <w:rFonts w:eastAsia="Calibri"/>
          <w:b/>
          <w:bCs/>
          <w:lang w:eastAsia="en-US"/>
        </w:rPr>
        <w:t xml:space="preserve">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50FCB0B3" w:rsidR="005E55A0" w:rsidRPr="00762DC5" w:rsidRDefault="004D7105">
            <w:pPr>
              <w:rPr>
                <w:b/>
                <w:bCs/>
                <w:sz w:val="20"/>
                <w:szCs w:val="20"/>
              </w:rPr>
            </w:pPr>
            <w:r w:rsidRPr="00762DC5">
              <w:rPr>
                <w:b/>
                <w:bCs/>
                <w:sz w:val="20"/>
                <w:szCs w:val="20"/>
              </w:rPr>
              <w:t xml:space="preserve">Общие компетенции ФГОС СПО </w:t>
            </w:r>
            <w:r w:rsidR="00575E92">
              <w:rPr>
                <w:b/>
                <w:bCs/>
                <w:sz w:val="20"/>
                <w:szCs w:val="20"/>
              </w:rPr>
              <w:t>40</w:t>
            </w:r>
            <w:r w:rsidRPr="00762DC5">
              <w:rPr>
                <w:b/>
                <w:bCs/>
                <w:sz w:val="20"/>
                <w:szCs w:val="20"/>
              </w:rPr>
              <w:t>.02.0</w:t>
            </w:r>
            <w:r w:rsidR="00575E92">
              <w:rPr>
                <w:b/>
                <w:bCs/>
                <w:sz w:val="20"/>
                <w:szCs w:val="20"/>
              </w:rPr>
              <w:t>4</w:t>
            </w:r>
          </w:p>
        </w:tc>
        <w:tc>
          <w:tcPr>
            <w:tcW w:w="2977" w:type="dxa"/>
          </w:tcPr>
          <w:p w14:paraId="4BACFBB3" w14:textId="77777777" w:rsidR="005E55A0" w:rsidRPr="00762DC5" w:rsidRDefault="004D7105">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4D7105">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4D7105">
            <w:pPr>
              <w:rPr>
                <w:sz w:val="20"/>
                <w:szCs w:val="20"/>
              </w:rPr>
            </w:pPr>
            <w:r w:rsidRPr="00762DC5">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мировоззрения, соответствующего современному</w:t>
            </w:r>
            <w:r w:rsidRPr="00762DC5">
              <w:rPr>
                <w:rFonts w:ascii="Times New Roman" w:hAnsi="Times New Roman" w:cs="Times New Roman"/>
              </w:rPr>
              <w:t xml:space="preserve">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0534F639"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4D7105">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4D7105">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w:t>
            </w:r>
            <w:r w:rsidRPr="00762DC5">
              <w:rPr>
                <w:sz w:val="20"/>
                <w:szCs w:val="20"/>
              </w:rPr>
              <w:t>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4D7105"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77777777" w:rsidR="005E55A0" w:rsidRPr="00762DC5" w:rsidRDefault="004D7105">
            <w:pPr>
              <w:rPr>
                <w:sz w:val="20"/>
                <w:szCs w:val="20"/>
              </w:rPr>
            </w:pPr>
            <w:r w:rsidRPr="00762DC5">
              <w:rPr>
                <w:sz w:val="20"/>
                <w:szCs w:val="20"/>
              </w:rPr>
              <w:t xml:space="preserve">ОК 03. Планировать и реализовывать собственное профессиональное и </w:t>
            </w:r>
            <w:r w:rsidRPr="00762DC5">
              <w:rPr>
                <w:sz w:val="20"/>
                <w:szCs w:val="20"/>
              </w:rPr>
              <w:lastRenderedPageBreak/>
              <w:t>личностное развитие, предпринимательскую деятельность в профессиональной сфере, использовать знан</w:t>
            </w:r>
            <w:r w:rsidRPr="00762DC5">
              <w:rPr>
                <w:sz w:val="20"/>
                <w:szCs w:val="20"/>
              </w:rPr>
              <w:t>ия по финансовой грамотности в различных жизненных ситуациях;</w:t>
            </w:r>
          </w:p>
        </w:tc>
        <w:tc>
          <w:tcPr>
            <w:tcW w:w="2977" w:type="dxa"/>
          </w:tcPr>
          <w:p w14:paraId="1C2AD0DF" w14:textId="77777777" w:rsidR="005E55A0" w:rsidRPr="00762DC5" w:rsidRDefault="004D7105" w:rsidP="00353D31">
            <w:pPr>
              <w:pStyle w:val="ConsPlusNormal"/>
              <w:ind w:firstLine="0"/>
              <w:jc w:val="both"/>
              <w:rPr>
                <w:rFonts w:ascii="Times New Roman" w:hAnsi="Times New Roman" w:cs="Times New Roman"/>
              </w:rPr>
            </w:pPr>
            <w:r w:rsidRPr="00762DC5">
              <w:rPr>
                <w:rFonts w:ascii="Times New Roman" w:hAnsi="Times New Roman" w:cs="Times New Roman"/>
              </w:rPr>
              <w:lastRenderedPageBreak/>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труду, осознание ценности мастерства, трудолюбие, в </w:t>
            </w:r>
            <w:r w:rsidRPr="00762DC5">
              <w:rPr>
                <w:rFonts w:ascii="Times New Roman" w:hAnsi="Times New Roman" w:cs="Times New Roman"/>
              </w:rPr>
              <w:lastRenderedPageBreak/>
              <w:t>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активной деятельности технологической и 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w:t>
            </w:r>
            <w:r w:rsidRPr="00762DC5">
              <w:rPr>
                <w:rFonts w:ascii="Times New Roman" w:hAnsi="Times New Roman" w:cs="Times New Roman"/>
              </w:rPr>
              <w:t>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4D7105">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w:t>
            </w:r>
            <w:r w:rsidR="00495612" w:rsidRPr="00762DC5">
              <w:rPr>
                <w:rFonts w:ascii="Times New Roman" w:hAnsi="Times New Roman" w:cs="Times New Roman"/>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4D7105" w:rsidP="00495612">
            <w:pPr>
              <w:pStyle w:val="ConsPlusNormal"/>
              <w:ind w:firstLine="0"/>
              <w:jc w:val="both"/>
              <w:rPr>
                <w:rFonts w:ascii="Times New Roman" w:hAnsi="Times New Roman" w:cs="Times New Roman"/>
              </w:rPr>
            </w:pPr>
            <w:r w:rsidRPr="00762DC5">
              <w:rPr>
                <w:rFonts w:ascii="Times New Roman" w:hAnsi="Times New Roman" w:cs="Times New Roman"/>
              </w:rPr>
              <w:t>2) сам</w:t>
            </w:r>
            <w:r w:rsidRPr="00762DC5">
              <w:rPr>
                <w:rFonts w:ascii="Times New Roman" w:hAnsi="Times New Roman" w:cs="Times New Roman"/>
              </w:rPr>
              <w:t>оконтроль:</w:t>
            </w:r>
          </w:p>
          <w:p w14:paraId="548B39BF" w14:textId="740E73A4" w:rsidR="00495612" w:rsidRPr="00762DC5" w:rsidRDefault="004D7105">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4D7105">
            <w:pPr>
              <w:rPr>
                <w:sz w:val="20"/>
                <w:szCs w:val="20"/>
              </w:rPr>
            </w:pPr>
            <w:r w:rsidRPr="00762DC5">
              <w:rPr>
                <w:sz w:val="20"/>
                <w:szCs w:val="20"/>
              </w:rPr>
              <w:lastRenderedPageBreak/>
              <w:t xml:space="preserve">ОК 04. Эффективно взаимодействовать и работать в коллективе и </w:t>
            </w:r>
            <w:r w:rsidRPr="00762DC5">
              <w:rPr>
                <w:sz w:val="20"/>
                <w:szCs w:val="20"/>
              </w:rPr>
              <w:t>команде;</w:t>
            </w:r>
          </w:p>
        </w:tc>
        <w:tc>
          <w:tcPr>
            <w:tcW w:w="2977" w:type="dxa"/>
          </w:tcPr>
          <w:p w14:paraId="5F543741"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4D7105">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1) общ</w:t>
            </w:r>
            <w:r w:rsidRPr="00762DC5">
              <w:rPr>
                <w:rFonts w:ascii="Times New Roman" w:hAnsi="Times New Roman" w:cs="Times New Roman"/>
              </w:rPr>
              <w:t>ение:</w:t>
            </w:r>
          </w:p>
          <w:p w14:paraId="29AE485E" w14:textId="5AA50C52" w:rsidR="00495612" w:rsidRPr="00762DC5" w:rsidRDefault="004D7105">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4D7105"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понимать и использовать преимущества </w:t>
            </w:r>
            <w:r w:rsidRPr="00762DC5">
              <w:rPr>
                <w:rFonts w:ascii="Times New Roman" w:hAnsi="Times New Roman" w:cs="Times New Roman"/>
              </w:rPr>
              <w:lastRenderedPageBreak/>
              <w:t>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Овладе</w:t>
            </w:r>
            <w:r w:rsidRPr="00762DC5">
              <w:rPr>
                <w:rFonts w:ascii="Times New Roman" w:hAnsi="Times New Roman" w:cs="Times New Roman"/>
              </w:rPr>
              <w:t>ние универсальными регулятивными действиями:</w:t>
            </w:r>
          </w:p>
          <w:p w14:paraId="0E88A5C8"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4D7105">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4D7105">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4D7105">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 xml:space="preserve">совершенствование языковой и читательской культуры как средства взаимодействия между </w:t>
            </w:r>
            <w:r w:rsidRPr="00762DC5">
              <w:rPr>
                <w:rFonts w:ascii="Times New Roman" w:hAnsi="Times New Roman" w:cs="Times New Roman"/>
              </w:rPr>
              <w:t>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77777777" w:rsidR="005E55A0" w:rsidRPr="00762DC5" w:rsidRDefault="004D7105">
            <w:pPr>
              <w:rPr>
                <w:sz w:val="20"/>
                <w:szCs w:val="20"/>
              </w:rPr>
            </w:pPr>
            <w:r w:rsidRPr="00762DC5">
              <w:rPr>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w:t>
            </w:r>
            <w:r w:rsidRPr="00762DC5">
              <w:rPr>
                <w:sz w:val="20"/>
                <w:szCs w:val="20"/>
              </w:rPr>
              <w:t>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противостоять идеологии экстремизма, национализма, ксенофобии, </w:t>
            </w:r>
            <w:r w:rsidRPr="00762DC5">
              <w:rPr>
                <w:rFonts w:ascii="Times New Roman" w:hAnsi="Times New Roman" w:cs="Times New Roman"/>
              </w:rPr>
              <w:t xml:space="preserve">дискриминации по социальным, </w:t>
            </w:r>
            <w:r w:rsidRPr="00762DC5">
              <w:rPr>
                <w:rFonts w:ascii="Times New Roman" w:hAnsi="Times New Roman" w:cs="Times New Roman"/>
              </w:rPr>
              <w:lastRenderedPageBreak/>
              <w:t>религиозным, расовым, национальным признакам;</w:t>
            </w:r>
          </w:p>
          <w:p w14:paraId="6B447321"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w:t>
            </w:r>
            <w:r w:rsidRPr="00762DC5">
              <w:rPr>
                <w:rFonts w:ascii="Times New Roman" w:hAnsi="Times New Roman" w:cs="Times New Roman"/>
              </w:rPr>
              <w:t>циям народов России;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отраженным в художественных произведениях;</w:t>
            </w:r>
          </w:p>
          <w:p w14:paraId="25AC66B2"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w:t>
            </w:r>
            <w:r w:rsidRPr="00762DC5">
              <w:rPr>
                <w:rFonts w:ascii="Times New Roman" w:hAnsi="Times New Roman" w:cs="Times New Roman"/>
              </w:rPr>
              <w:t>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4D7105">
            <w:pPr>
              <w:rPr>
                <w:sz w:val="20"/>
                <w:szCs w:val="20"/>
              </w:rPr>
            </w:pPr>
            <w:r w:rsidRPr="00762DC5">
              <w:rPr>
                <w:sz w:val="20"/>
                <w:szCs w:val="20"/>
              </w:rPr>
              <w:t xml:space="preserve">ОК 07. Содействовать сохранению окружающей среды, ресурсосбережению, применять знания об </w:t>
            </w:r>
            <w:r w:rsidRPr="00762DC5">
              <w:rPr>
                <w:sz w:val="20"/>
                <w:szCs w:val="20"/>
              </w:rPr>
              <w:t>изменении 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4D7105">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w:t>
            </w:r>
            <w:r w:rsidRPr="00762DC5">
              <w:rPr>
                <w:rFonts w:ascii="Times New Roman" w:hAnsi="Times New Roman" w:cs="Times New Roman"/>
              </w:rPr>
              <w:t>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4D7105">
            <w:pPr>
              <w:rPr>
                <w:sz w:val="20"/>
                <w:szCs w:val="20"/>
              </w:rPr>
            </w:pPr>
            <w:r w:rsidRPr="00762DC5">
              <w:rPr>
                <w:sz w:val="20"/>
                <w:szCs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w:t>
            </w:r>
            <w:r w:rsidRPr="00762DC5">
              <w:rPr>
                <w:sz w:val="20"/>
                <w:szCs w:val="20"/>
              </w:rPr>
              <w:t>необходимого уровня физической подготовленности;</w:t>
            </w:r>
          </w:p>
        </w:tc>
        <w:tc>
          <w:tcPr>
            <w:tcW w:w="2977" w:type="dxa"/>
          </w:tcPr>
          <w:p w14:paraId="7CAE45D4"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4D7105">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4D7105">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 xml:space="preserve">отношение к миру, включая эстетику быта, научного и </w:t>
            </w:r>
            <w:r w:rsidR="00353D31" w:rsidRPr="00762DC5">
              <w:rPr>
                <w:rFonts w:ascii="Times New Roman" w:hAnsi="Times New Roman" w:cs="Times New Roman"/>
              </w:rPr>
              <w:lastRenderedPageBreak/>
              <w:t>технического творчества, спорта, труда, общественных отношений;</w:t>
            </w:r>
          </w:p>
          <w:p w14:paraId="4D788C9C" w14:textId="6D7CD622" w:rsidR="005E55A0" w:rsidRPr="00762DC5" w:rsidRDefault="004D7105">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w:t>
            </w:r>
            <w:r w:rsidRPr="00762DC5">
              <w:rPr>
                <w:rFonts w:ascii="Times New Roman" w:hAnsi="Times New Roman" w:cs="Times New Roman"/>
              </w:rPr>
              <w:t>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pPr>
        <w:spacing w:before="240"/>
        <w:ind w:firstLine="709"/>
        <w:jc w:val="both"/>
        <w:rPr>
          <w:b/>
          <w:bCs/>
        </w:rPr>
      </w:pPr>
    </w:p>
    <w:p w14:paraId="6948D281" w14:textId="4A379170" w:rsidR="005E55A0" w:rsidRDefault="004D7105">
      <w:pPr>
        <w:spacing w:before="240"/>
        <w:ind w:firstLine="709"/>
        <w:jc w:val="both"/>
        <w:rPr>
          <w:rFonts w:eastAsiaTheme="minorHAnsi"/>
          <w:b/>
          <w:bCs/>
          <w:lang w:eastAsia="en-US"/>
        </w:rPr>
      </w:pPr>
      <w:r>
        <w:rPr>
          <w:b/>
          <w:bCs/>
        </w:rPr>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5) сформированность умений определять и учитывать историко-культурный контекст и </w:t>
      </w:r>
      <w:r w:rsidRPr="00645F66">
        <w:rPr>
          <w:rFonts w:ascii="Times New Roman" w:hAnsi="Times New Roman" w:cs="Times New Roman"/>
          <w:sz w:val="24"/>
          <w:szCs w:val="24"/>
        </w:rPr>
        <w:lastRenderedPageBreak/>
        <w:t>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3"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D0EF1A8" w14:textId="77777777" w:rsidR="00BC1B66" w:rsidRDefault="00BC1B66" w:rsidP="00B56B12"/>
    <w:p w14:paraId="14654E71" w14:textId="7DCA82F5" w:rsidR="00B56B12" w:rsidRDefault="00B56B12" w:rsidP="00B56B12">
      <w:r>
        <w:tab/>
      </w:r>
      <w:r>
        <w:tab/>
      </w:r>
      <w:r>
        <w:tab/>
      </w:r>
      <w:r>
        <w:tab/>
      </w:r>
    </w:p>
    <w:p w14:paraId="70EBCD42" w14:textId="4B11D04C"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3"/>
    </w:p>
    <w:p w14:paraId="4039FF8E" w14:textId="0CAD0509" w:rsidR="00F36A1A" w:rsidRPr="00F36A1A" w:rsidRDefault="00F36A1A" w:rsidP="00F36A1A">
      <w:pPr>
        <w:pStyle w:val="43"/>
        <w:spacing w:before="240" w:after="120"/>
        <w:ind w:firstLine="720"/>
        <w:jc w:val="both"/>
        <w:rPr>
          <w:rFonts w:eastAsia="Calibri"/>
          <w:b w:val="0"/>
          <w:caps w:val="0"/>
          <w:szCs w:val="22"/>
          <w:lang w:eastAsia="en-US"/>
        </w:rPr>
      </w:pPr>
      <w:bookmarkStart w:id="24" w:name="_Hlk187522461"/>
      <w:r w:rsidRPr="00F36A1A">
        <w:rPr>
          <w:rFonts w:eastAsia="Calibri"/>
          <w:bCs/>
          <w:caps w:val="0"/>
          <w:szCs w:val="22"/>
          <w:lang w:eastAsia="en-US"/>
        </w:rPr>
        <w:t>1.</w:t>
      </w:r>
      <w:r w:rsidRPr="00F36A1A">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4"/>
    </w:p>
    <w:p w14:paraId="212E4641" w14:textId="696539AE" w:rsidR="005E55A0" w:rsidRDefault="00F36A1A">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47F45913" w:rsidR="005E55A0" w:rsidRDefault="0048399F" w:rsidP="0048399F">
      <w:r>
        <w:rPr>
          <w:b/>
          <w:bCs/>
        </w:rPr>
        <w:t xml:space="preserve">          </w:t>
      </w:r>
      <w:r w:rsidR="00F36A1A">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12393A48" w:rsidR="00B70BD3" w:rsidRDefault="00B70BD3" w:rsidP="00B70BD3">
      <w:pPr>
        <w:tabs>
          <w:tab w:val="left" w:pos="888"/>
        </w:tabs>
      </w:pPr>
      <w:r>
        <w:rPr>
          <w:b/>
          <w:bCs/>
          <w:iCs/>
        </w:rPr>
        <w:t xml:space="preserve">            </w:t>
      </w:r>
      <w:r w:rsidR="00F36A1A">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tab/>
        <w:t xml:space="preserve">А.А. Блок. Стихотворения (не менее трех по выбору). Например, "Незнакомка", "Россия", "Ночь, улица, фонарь, аптека...", "Река раскинулась. Течет, грустит лениво..." (из </w:t>
      </w:r>
      <w:r>
        <w:lastRenderedPageBreak/>
        <w:t>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lastRenderedPageBreak/>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45383D4C" w:rsidR="0048399F" w:rsidRPr="00B70BD3" w:rsidRDefault="00F36A1A"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6E281011" w:rsidR="0048399F" w:rsidRPr="00B70BD3" w:rsidRDefault="00B70BD3" w:rsidP="00B70BD3">
      <w:pPr>
        <w:tabs>
          <w:tab w:val="left" w:pos="900"/>
        </w:tabs>
        <w:rPr>
          <w:b/>
          <w:bCs/>
        </w:rPr>
      </w:pPr>
      <w:r>
        <w:tab/>
      </w:r>
      <w:r w:rsidR="00F36A1A">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3D21A5C4" w:rsidR="00944362" w:rsidRPr="000C14AB" w:rsidRDefault="000C14AB" w:rsidP="000C14AB">
      <w:pPr>
        <w:ind w:firstLine="708"/>
        <w:rPr>
          <w:b/>
          <w:bCs/>
        </w:rPr>
      </w:pPr>
      <w:r>
        <w:t xml:space="preserve">   </w:t>
      </w:r>
      <w:r w:rsidR="00F36A1A">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2D92AB21" w:rsidR="00B70BD3" w:rsidRPr="000C14AB" w:rsidRDefault="000C14AB" w:rsidP="000C14AB">
      <w:pPr>
        <w:tabs>
          <w:tab w:val="left" w:pos="1044"/>
        </w:tabs>
        <w:rPr>
          <w:b/>
          <w:bCs/>
        </w:rPr>
      </w:pPr>
      <w:r>
        <w:t xml:space="preserve">                </w:t>
      </w:r>
      <w:r w:rsidR="00F36A1A">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373E5A71" w:rsidR="000C14AB" w:rsidRPr="000C14AB" w:rsidRDefault="000C14AB" w:rsidP="000C14AB">
      <w:pPr>
        <w:tabs>
          <w:tab w:val="left" w:pos="1044"/>
        </w:tabs>
        <w:rPr>
          <w:b/>
          <w:bCs/>
        </w:rPr>
      </w:pPr>
      <w:r>
        <w:tab/>
      </w:r>
      <w:r w:rsidR="00F36A1A">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lastRenderedPageBreak/>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73E568FD" w:rsidR="005E55A0" w:rsidRPr="00CC45DB" w:rsidRDefault="00B86CA6">
      <w:pPr>
        <w:pStyle w:val="43"/>
        <w:numPr>
          <w:ilvl w:val="0"/>
          <w:numId w:val="15"/>
        </w:numPr>
        <w:spacing w:before="120" w:after="120"/>
      </w:pPr>
      <w:bookmarkStart w:id="25" w:name="_Hlk210053827"/>
      <w:bookmarkStart w:id="26" w:name="_Toc149488724"/>
      <w:bookmarkStart w:id="27" w:name="_Hlk151126260"/>
      <w:r w:rsidRPr="006848ED">
        <w:t>ПОУРОЧНОЕ</w:t>
      </w:r>
      <w:bookmarkEnd w:id="25"/>
      <w:r>
        <w:t xml:space="preserve"> планирование учебного предмета </w:t>
      </w:r>
      <w:bookmarkEnd w:id="26"/>
      <w:r w:rsidR="00CC45DB">
        <w:t>ЛИТЕРАТУРА</w:t>
      </w:r>
      <w:r>
        <w:t xml:space="preserve"> (Базовый УРОВЕНЬ)</w:t>
      </w:r>
      <w:bookmarkEnd w:id="27"/>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B86CA6" w:rsidRPr="0062642D" w14:paraId="6ECC8FDC" w14:textId="77777777" w:rsidTr="00850174">
        <w:trPr>
          <w:trHeight w:val="20"/>
        </w:trPr>
        <w:tc>
          <w:tcPr>
            <w:tcW w:w="708" w:type="dxa"/>
            <w:tcBorders>
              <w:bottom w:val="single" w:sz="4" w:space="0" w:color="auto"/>
            </w:tcBorders>
          </w:tcPr>
          <w:p w14:paraId="1679F03F" w14:textId="77777777" w:rsidR="00B86CA6" w:rsidRPr="0062642D" w:rsidRDefault="00B86CA6" w:rsidP="00850174">
            <w:bookmarkStart w:id="28" w:name="_Hlk210051495"/>
            <w:r w:rsidRPr="0062642D">
              <w:t>№ п/п</w:t>
            </w:r>
          </w:p>
        </w:tc>
        <w:tc>
          <w:tcPr>
            <w:tcW w:w="1847" w:type="dxa"/>
            <w:tcBorders>
              <w:bottom w:val="single" w:sz="4" w:space="0" w:color="auto"/>
            </w:tcBorders>
            <w:vAlign w:val="center"/>
          </w:tcPr>
          <w:p w14:paraId="5F026A17" w14:textId="77777777" w:rsidR="00B86CA6" w:rsidRPr="0062642D" w:rsidRDefault="00B86CA6"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7AACDFF3" w14:textId="77777777" w:rsidR="00B86CA6" w:rsidRPr="0062642D" w:rsidRDefault="00B86CA6" w:rsidP="00850174">
            <w:pPr>
              <w:rPr>
                <w:b/>
                <w:bCs/>
              </w:rPr>
            </w:pPr>
            <w:r w:rsidRPr="0062642D">
              <w:rPr>
                <w:b/>
                <w:bCs/>
              </w:rPr>
              <w:t>Объем часов</w:t>
            </w:r>
          </w:p>
        </w:tc>
        <w:tc>
          <w:tcPr>
            <w:tcW w:w="6555" w:type="dxa"/>
            <w:gridSpan w:val="2"/>
            <w:tcBorders>
              <w:bottom w:val="single" w:sz="4" w:space="0" w:color="auto"/>
            </w:tcBorders>
            <w:vAlign w:val="center"/>
          </w:tcPr>
          <w:p w14:paraId="5518672F" w14:textId="77777777" w:rsidR="00B86CA6" w:rsidRPr="0062642D" w:rsidRDefault="00B86CA6" w:rsidP="00850174">
            <w:pPr>
              <w:rPr>
                <w:b/>
                <w:bCs/>
              </w:rPr>
            </w:pPr>
            <w:r w:rsidRPr="0062642D">
              <w:rPr>
                <w:b/>
                <w:bCs/>
              </w:rPr>
              <w:t>Содержание учебного материала и формы организации деятельности обучающихся</w:t>
            </w:r>
          </w:p>
          <w:p w14:paraId="243B644C" w14:textId="77777777" w:rsidR="00B86CA6" w:rsidRPr="0062642D" w:rsidRDefault="00B86CA6" w:rsidP="00850174">
            <w:pPr>
              <w:rPr>
                <w:b/>
                <w:bCs/>
              </w:rPr>
            </w:pPr>
          </w:p>
        </w:tc>
        <w:tc>
          <w:tcPr>
            <w:tcW w:w="5771" w:type="dxa"/>
            <w:tcBorders>
              <w:bottom w:val="single" w:sz="4" w:space="0" w:color="auto"/>
            </w:tcBorders>
            <w:vAlign w:val="center"/>
          </w:tcPr>
          <w:p w14:paraId="15837282" w14:textId="77777777" w:rsidR="00B86CA6" w:rsidRPr="0062642D" w:rsidRDefault="00B86CA6" w:rsidP="00850174">
            <w:pPr>
              <w:rPr>
                <w:b/>
                <w:bCs/>
              </w:rPr>
            </w:pPr>
            <w:r w:rsidRPr="0062642D">
              <w:rPr>
                <w:b/>
                <w:bCs/>
              </w:rPr>
              <w:t>Основные виды деятельности обучающихся</w:t>
            </w:r>
          </w:p>
        </w:tc>
      </w:tr>
      <w:tr w:rsidR="00B86CA6" w:rsidRPr="0062642D" w14:paraId="7F0C871A" w14:textId="77777777" w:rsidTr="00850174">
        <w:trPr>
          <w:trHeight w:val="20"/>
        </w:trPr>
        <w:tc>
          <w:tcPr>
            <w:tcW w:w="15593" w:type="dxa"/>
            <w:gridSpan w:val="6"/>
            <w:shd w:val="clear" w:color="auto" w:fill="FFF2CC" w:themeFill="accent4" w:themeFillTint="33"/>
          </w:tcPr>
          <w:p w14:paraId="38B7D253" w14:textId="77777777" w:rsidR="00B86CA6" w:rsidRPr="0062642D" w:rsidRDefault="00B86CA6"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B86CA6" w:rsidRPr="0062642D" w14:paraId="16031F98" w14:textId="77777777" w:rsidTr="00850174">
        <w:trPr>
          <w:trHeight w:val="20"/>
        </w:trPr>
        <w:tc>
          <w:tcPr>
            <w:tcW w:w="708" w:type="dxa"/>
          </w:tcPr>
          <w:p w14:paraId="1EA7DF31" w14:textId="77777777" w:rsidR="00B86CA6" w:rsidRDefault="00B86CA6" w:rsidP="00850174">
            <w:pPr>
              <w:rPr>
                <w:b/>
                <w:bCs/>
              </w:rPr>
            </w:pPr>
          </w:p>
          <w:p w14:paraId="292A2043" w14:textId="77777777" w:rsidR="00B86CA6" w:rsidRDefault="00B86CA6" w:rsidP="00850174">
            <w:pPr>
              <w:rPr>
                <w:b/>
                <w:bCs/>
              </w:rPr>
            </w:pPr>
          </w:p>
          <w:p w14:paraId="50246C6D" w14:textId="77777777" w:rsidR="00B86CA6" w:rsidRPr="00D83014" w:rsidRDefault="00B86CA6" w:rsidP="00850174">
            <w:pPr>
              <w:rPr>
                <w:b/>
                <w:bCs/>
              </w:rPr>
            </w:pPr>
            <w:r w:rsidRPr="00D83014">
              <w:rPr>
                <w:b/>
                <w:bCs/>
              </w:rPr>
              <w:t>1.1.</w:t>
            </w:r>
          </w:p>
        </w:tc>
        <w:tc>
          <w:tcPr>
            <w:tcW w:w="1847" w:type="dxa"/>
            <w:vAlign w:val="center"/>
          </w:tcPr>
          <w:p w14:paraId="20607362" w14:textId="77777777" w:rsidR="00B86CA6" w:rsidRPr="00FA1FA9" w:rsidRDefault="00B86CA6"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2F372BA7" w14:textId="77777777" w:rsidR="00B86CA6" w:rsidRPr="00FA1FA9" w:rsidRDefault="00B86CA6" w:rsidP="00850174">
            <w:pPr>
              <w:rPr>
                <w:sz w:val="20"/>
                <w:szCs w:val="20"/>
                <w:highlight w:val="yellow"/>
              </w:rPr>
            </w:pPr>
            <w:r w:rsidRPr="005643E7">
              <w:rPr>
                <w:sz w:val="20"/>
                <w:szCs w:val="20"/>
              </w:rPr>
              <w:t>2</w:t>
            </w:r>
          </w:p>
        </w:tc>
        <w:tc>
          <w:tcPr>
            <w:tcW w:w="6555" w:type="dxa"/>
            <w:gridSpan w:val="2"/>
            <w:vAlign w:val="center"/>
          </w:tcPr>
          <w:p w14:paraId="72927038" w14:textId="77777777" w:rsidR="00B86CA6" w:rsidRPr="00FA1FA9" w:rsidRDefault="00B86CA6"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76E80A47" w14:textId="77777777" w:rsidR="00B86CA6" w:rsidRDefault="00B86CA6" w:rsidP="00850174">
            <w:pPr>
              <w:rPr>
                <w:sz w:val="20"/>
                <w:szCs w:val="20"/>
              </w:rPr>
            </w:pPr>
          </w:p>
          <w:p w14:paraId="3EDF4266" w14:textId="77777777" w:rsidR="00B86CA6" w:rsidRPr="00FA1FA9" w:rsidRDefault="00B86CA6"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B86CA6" w:rsidRPr="0062642D" w14:paraId="3649FB60" w14:textId="77777777" w:rsidTr="00850174">
        <w:trPr>
          <w:trHeight w:val="20"/>
        </w:trPr>
        <w:tc>
          <w:tcPr>
            <w:tcW w:w="9822" w:type="dxa"/>
            <w:gridSpan w:val="5"/>
            <w:shd w:val="clear" w:color="auto" w:fill="FFF2CC" w:themeFill="accent4" w:themeFillTint="33"/>
          </w:tcPr>
          <w:p w14:paraId="10DFCA36" w14:textId="77777777" w:rsidR="00B86CA6" w:rsidRPr="0062642D" w:rsidRDefault="00B86CA6"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745D31BC" w14:textId="77777777" w:rsidR="00B86CA6" w:rsidRPr="0062642D" w:rsidRDefault="00B86CA6" w:rsidP="00850174">
            <w:pPr>
              <w:rPr>
                <w:b/>
                <w:bCs/>
                <w:i/>
              </w:rPr>
            </w:pPr>
          </w:p>
        </w:tc>
      </w:tr>
      <w:tr w:rsidR="00B86CA6" w:rsidRPr="0062642D" w14:paraId="3DBE62F8" w14:textId="77777777" w:rsidTr="00850174">
        <w:trPr>
          <w:trHeight w:val="216"/>
        </w:trPr>
        <w:tc>
          <w:tcPr>
            <w:tcW w:w="708" w:type="dxa"/>
            <w:vMerge w:val="restart"/>
          </w:tcPr>
          <w:p w14:paraId="4F3D51F0" w14:textId="77777777" w:rsidR="00B86CA6" w:rsidRPr="0062642D" w:rsidRDefault="00B86CA6" w:rsidP="00850174">
            <w:pPr>
              <w:rPr>
                <w:b/>
                <w:bCs/>
              </w:rPr>
            </w:pPr>
            <w:r>
              <w:rPr>
                <w:b/>
                <w:bCs/>
              </w:rPr>
              <w:t>2</w:t>
            </w:r>
            <w:r w:rsidRPr="0062642D">
              <w:rPr>
                <w:b/>
                <w:bCs/>
              </w:rPr>
              <w:t>.1</w:t>
            </w:r>
          </w:p>
        </w:tc>
        <w:tc>
          <w:tcPr>
            <w:tcW w:w="1847" w:type="dxa"/>
            <w:vMerge w:val="restart"/>
          </w:tcPr>
          <w:p w14:paraId="7E7D49A3" w14:textId="77777777" w:rsidR="00B86CA6" w:rsidRPr="0026073B" w:rsidRDefault="00B86CA6" w:rsidP="00850174">
            <w:pPr>
              <w:rPr>
                <w:sz w:val="20"/>
                <w:szCs w:val="20"/>
              </w:rPr>
            </w:pPr>
          </w:p>
          <w:p w14:paraId="277EF02C" w14:textId="77777777" w:rsidR="00B86CA6" w:rsidRPr="0026073B" w:rsidRDefault="00B86CA6" w:rsidP="00850174">
            <w:pPr>
              <w:rPr>
                <w:sz w:val="20"/>
                <w:szCs w:val="20"/>
              </w:rPr>
            </w:pPr>
            <w:r w:rsidRPr="0026073B">
              <w:rPr>
                <w:sz w:val="20"/>
                <w:szCs w:val="20"/>
              </w:rPr>
              <w:t>А.Н. Островский.</w:t>
            </w:r>
          </w:p>
          <w:p w14:paraId="4BD0887F" w14:textId="77777777" w:rsidR="00B86CA6" w:rsidRPr="0026073B" w:rsidRDefault="00B86CA6" w:rsidP="00850174">
            <w:pPr>
              <w:rPr>
                <w:sz w:val="20"/>
                <w:szCs w:val="20"/>
              </w:rPr>
            </w:pPr>
            <w:r w:rsidRPr="0026073B">
              <w:rPr>
                <w:sz w:val="20"/>
                <w:szCs w:val="20"/>
              </w:rPr>
              <w:t>Драма «Гроза»</w:t>
            </w:r>
          </w:p>
        </w:tc>
        <w:tc>
          <w:tcPr>
            <w:tcW w:w="712" w:type="dxa"/>
            <w:vMerge w:val="restart"/>
          </w:tcPr>
          <w:p w14:paraId="1A11590A" w14:textId="77777777" w:rsidR="00B86CA6" w:rsidRPr="0062642D" w:rsidRDefault="00B86CA6" w:rsidP="00850174">
            <w:pPr>
              <w:rPr>
                <w:bCs/>
                <w:sz w:val="20"/>
                <w:szCs w:val="20"/>
              </w:rPr>
            </w:pPr>
          </w:p>
          <w:p w14:paraId="26919380" w14:textId="77777777" w:rsidR="00B86CA6" w:rsidRPr="0062642D" w:rsidRDefault="00B86CA6" w:rsidP="00850174">
            <w:pPr>
              <w:rPr>
                <w:bCs/>
                <w:sz w:val="20"/>
                <w:szCs w:val="20"/>
              </w:rPr>
            </w:pPr>
            <w:r w:rsidRPr="0062642D">
              <w:rPr>
                <w:bCs/>
                <w:sz w:val="20"/>
                <w:szCs w:val="20"/>
              </w:rPr>
              <w:t>2</w:t>
            </w:r>
          </w:p>
        </w:tc>
        <w:tc>
          <w:tcPr>
            <w:tcW w:w="6555" w:type="dxa"/>
            <w:gridSpan w:val="2"/>
            <w:shd w:val="clear" w:color="auto" w:fill="E7E6E6" w:themeFill="background2"/>
          </w:tcPr>
          <w:p w14:paraId="39D45830" w14:textId="77777777" w:rsidR="00B86CA6" w:rsidRPr="0062642D" w:rsidRDefault="00B86CA6" w:rsidP="00850174">
            <w:pPr>
              <w:rPr>
                <w:bCs/>
                <w:sz w:val="20"/>
                <w:szCs w:val="20"/>
              </w:rPr>
            </w:pPr>
            <w:r w:rsidRPr="0062642D">
              <w:rPr>
                <w:bCs/>
                <w:sz w:val="20"/>
                <w:szCs w:val="20"/>
              </w:rPr>
              <w:t xml:space="preserve"> Урок</w:t>
            </w:r>
          </w:p>
        </w:tc>
        <w:tc>
          <w:tcPr>
            <w:tcW w:w="5771" w:type="dxa"/>
          </w:tcPr>
          <w:p w14:paraId="2247F63E" w14:textId="77777777" w:rsidR="00B86CA6" w:rsidRPr="0062642D" w:rsidRDefault="00B86CA6" w:rsidP="00850174">
            <w:pPr>
              <w:rPr>
                <w:sz w:val="20"/>
                <w:szCs w:val="20"/>
              </w:rPr>
            </w:pPr>
          </w:p>
        </w:tc>
      </w:tr>
      <w:tr w:rsidR="00B86CA6" w:rsidRPr="0062642D" w14:paraId="00762A90" w14:textId="77777777" w:rsidTr="00850174">
        <w:trPr>
          <w:trHeight w:val="2374"/>
        </w:trPr>
        <w:tc>
          <w:tcPr>
            <w:tcW w:w="708" w:type="dxa"/>
            <w:vMerge/>
          </w:tcPr>
          <w:p w14:paraId="4BE791A5" w14:textId="77777777" w:rsidR="00B86CA6" w:rsidRPr="0062642D" w:rsidRDefault="00B86CA6" w:rsidP="00850174">
            <w:pPr>
              <w:rPr>
                <w:b/>
                <w:bCs/>
              </w:rPr>
            </w:pPr>
          </w:p>
        </w:tc>
        <w:tc>
          <w:tcPr>
            <w:tcW w:w="1847" w:type="dxa"/>
            <w:vMerge/>
          </w:tcPr>
          <w:p w14:paraId="0DCB40B5" w14:textId="77777777" w:rsidR="00B86CA6" w:rsidRPr="0062642D" w:rsidRDefault="00B86CA6" w:rsidP="00850174">
            <w:pPr>
              <w:rPr>
                <w:sz w:val="20"/>
                <w:szCs w:val="20"/>
              </w:rPr>
            </w:pPr>
          </w:p>
        </w:tc>
        <w:tc>
          <w:tcPr>
            <w:tcW w:w="712" w:type="dxa"/>
            <w:vMerge/>
          </w:tcPr>
          <w:p w14:paraId="497E2A75" w14:textId="77777777" w:rsidR="00B86CA6" w:rsidRPr="0062642D" w:rsidRDefault="00B86CA6" w:rsidP="00850174">
            <w:pPr>
              <w:rPr>
                <w:bCs/>
                <w:sz w:val="20"/>
                <w:szCs w:val="20"/>
              </w:rPr>
            </w:pPr>
          </w:p>
        </w:tc>
        <w:tc>
          <w:tcPr>
            <w:tcW w:w="621" w:type="dxa"/>
          </w:tcPr>
          <w:p w14:paraId="082FA805" w14:textId="77777777" w:rsidR="00B86CA6" w:rsidRPr="00481577" w:rsidRDefault="00B86CA6" w:rsidP="00850174">
            <w:pPr>
              <w:pStyle w:val="aff5"/>
              <w:numPr>
                <w:ilvl w:val="0"/>
                <w:numId w:val="24"/>
              </w:numPr>
              <w:rPr>
                <w:bCs/>
                <w:sz w:val="20"/>
                <w:szCs w:val="20"/>
              </w:rPr>
            </w:pPr>
            <w:r>
              <w:rPr>
                <w:sz w:val="20"/>
                <w:szCs w:val="20"/>
              </w:rPr>
              <w:t>1.</w:t>
            </w:r>
          </w:p>
          <w:p w14:paraId="274D6F4E" w14:textId="77777777" w:rsidR="00B86CA6" w:rsidRPr="00481577" w:rsidRDefault="00B86CA6" w:rsidP="00850174">
            <w:pPr>
              <w:pStyle w:val="aff5"/>
              <w:numPr>
                <w:ilvl w:val="0"/>
                <w:numId w:val="24"/>
              </w:numPr>
              <w:rPr>
                <w:bCs/>
                <w:sz w:val="20"/>
                <w:szCs w:val="20"/>
              </w:rPr>
            </w:pPr>
            <w:r w:rsidRPr="00481577">
              <w:rPr>
                <w:sz w:val="20"/>
                <w:szCs w:val="20"/>
              </w:rPr>
              <w:t>1</w:t>
            </w:r>
          </w:p>
          <w:p w14:paraId="60B3D29C" w14:textId="77777777" w:rsidR="00B86CA6" w:rsidRPr="00CE7BB3" w:rsidRDefault="00B86CA6" w:rsidP="00850174">
            <w:pPr>
              <w:pStyle w:val="aff5"/>
              <w:numPr>
                <w:ilvl w:val="0"/>
                <w:numId w:val="24"/>
              </w:numPr>
              <w:rPr>
                <w:bCs/>
                <w:sz w:val="20"/>
                <w:szCs w:val="20"/>
              </w:rPr>
            </w:pPr>
            <w:r w:rsidRPr="00CE7BB3">
              <w:rPr>
                <w:bCs/>
                <w:sz w:val="20"/>
                <w:szCs w:val="20"/>
              </w:rPr>
              <w:t>1.</w:t>
            </w:r>
          </w:p>
          <w:p w14:paraId="6DA38B41" w14:textId="77777777" w:rsidR="00B86CA6" w:rsidRPr="00CE7BB3" w:rsidRDefault="00B86CA6" w:rsidP="00850174">
            <w:pPr>
              <w:pStyle w:val="aff5"/>
              <w:numPr>
                <w:ilvl w:val="0"/>
                <w:numId w:val="24"/>
              </w:numPr>
            </w:pPr>
            <w:r w:rsidRPr="00CE7BB3">
              <w:rPr>
                <w:sz w:val="20"/>
                <w:szCs w:val="20"/>
              </w:rPr>
              <w:t>1.</w:t>
            </w:r>
          </w:p>
          <w:p w14:paraId="36221BA0" w14:textId="77777777" w:rsidR="00B86CA6" w:rsidRPr="00196F1F" w:rsidRDefault="00B86CA6" w:rsidP="00850174">
            <w:pPr>
              <w:pStyle w:val="aff5"/>
              <w:numPr>
                <w:ilvl w:val="1"/>
                <w:numId w:val="24"/>
              </w:numPr>
            </w:pPr>
            <w:r>
              <w:t>1</w:t>
            </w:r>
            <w:r w:rsidRPr="00196F1F">
              <w:rPr>
                <w:sz w:val="20"/>
                <w:szCs w:val="20"/>
              </w:rPr>
              <w:t>1</w:t>
            </w:r>
          </w:p>
          <w:p w14:paraId="558A88E3" w14:textId="77777777" w:rsidR="00B86CA6" w:rsidRPr="00B539D9" w:rsidRDefault="00B86CA6" w:rsidP="00850174">
            <w:pPr>
              <w:pStyle w:val="aff5"/>
              <w:numPr>
                <w:ilvl w:val="1"/>
                <w:numId w:val="24"/>
              </w:numPr>
            </w:pPr>
            <w:r w:rsidRPr="00196F1F">
              <w:rPr>
                <w:sz w:val="20"/>
                <w:szCs w:val="20"/>
              </w:rPr>
              <w:t>.</w:t>
            </w:r>
          </w:p>
        </w:tc>
        <w:tc>
          <w:tcPr>
            <w:tcW w:w="5934" w:type="dxa"/>
          </w:tcPr>
          <w:p w14:paraId="3EB25C68" w14:textId="77777777" w:rsidR="00B86CA6" w:rsidRDefault="00B86CA6"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5B8FE9DB" w14:textId="77777777" w:rsidR="00B86CA6" w:rsidRPr="00EC1524" w:rsidRDefault="00B86CA6" w:rsidP="00850174">
            <w:pPr>
              <w:rPr>
                <w:sz w:val="20"/>
                <w:szCs w:val="20"/>
              </w:rPr>
            </w:pPr>
          </w:p>
          <w:p w14:paraId="3B0B5BDD" w14:textId="77777777" w:rsidR="00B86CA6" w:rsidRDefault="00B86CA6" w:rsidP="00850174">
            <w:pPr>
              <w:rPr>
                <w:sz w:val="20"/>
                <w:szCs w:val="20"/>
              </w:rPr>
            </w:pPr>
          </w:p>
          <w:p w14:paraId="3DCFF6F1" w14:textId="77777777" w:rsidR="00B86CA6" w:rsidRDefault="00B86CA6" w:rsidP="00850174">
            <w:pPr>
              <w:rPr>
                <w:sz w:val="20"/>
                <w:szCs w:val="20"/>
              </w:rPr>
            </w:pPr>
          </w:p>
          <w:p w14:paraId="6E41443B" w14:textId="77777777" w:rsidR="00B86CA6" w:rsidRDefault="00B86CA6" w:rsidP="00850174">
            <w:pPr>
              <w:rPr>
                <w:sz w:val="20"/>
                <w:szCs w:val="20"/>
              </w:rPr>
            </w:pPr>
          </w:p>
          <w:p w14:paraId="58E36C9D" w14:textId="77777777" w:rsidR="00B86CA6" w:rsidRDefault="00B86CA6" w:rsidP="00850174">
            <w:pPr>
              <w:rPr>
                <w:sz w:val="20"/>
                <w:szCs w:val="20"/>
              </w:rPr>
            </w:pPr>
          </w:p>
          <w:p w14:paraId="27CAB381" w14:textId="77777777" w:rsidR="00B86CA6" w:rsidRDefault="00B86CA6" w:rsidP="00850174">
            <w:pPr>
              <w:rPr>
                <w:sz w:val="20"/>
                <w:szCs w:val="20"/>
              </w:rPr>
            </w:pPr>
          </w:p>
          <w:p w14:paraId="265527FE" w14:textId="77777777" w:rsidR="00B86CA6" w:rsidRPr="00A270B7" w:rsidRDefault="00B86CA6" w:rsidP="00850174">
            <w:pPr>
              <w:rPr>
                <w:sz w:val="20"/>
                <w:szCs w:val="20"/>
              </w:rPr>
            </w:pPr>
          </w:p>
          <w:p w14:paraId="2BEC03BB" w14:textId="77777777" w:rsidR="00B86CA6" w:rsidRPr="00A270B7" w:rsidRDefault="00B86CA6" w:rsidP="00850174">
            <w:pPr>
              <w:rPr>
                <w:sz w:val="20"/>
                <w:szCs w:val="20"/>
              </w:rPr>
            </w:pPr>
          </w:p>
          <w:p w14:paraId="1857E937" w14:textId="77777777" w:rsidR="00B86CA6" w:rsidRDefault="00B86CA6" w:rsidP="00850174">
            <w:pPr>
              <w:rPr>
                <w:sz w:val="20"/>
                <w:szCs w:val="20"/>
              </w:rPr>
            </w:pPr>
          </w:p>
          <w:p w14:paraId="7F9A9302" w14:textId="77777777" w:rsidR="00B86CA6" w:rsidRDefault="00B86CA6" w:rsidP="00850174">
            <w:pPr>
              <w:rPr>
                <w:sz w:val="20"/>
                <w:szCs w:val="20"/>
              </w:rPr>
            </w:pPr>
          </w:p>
          <w:p w14:paraId="68069E1F" w14:textId="77777777" w:rsidR="00B86CA6" w:rsidRPr="00A270B7" w:rsidRDefault="00B86CA6" w:rsidP="00850174">
            <w:pPr>
              <w:rPr>
                <w:i/>
                <w:iCs/>
                <w:sz w:val="20"/>
                <w:szCs w:val="20"/>
              </w:rPr>
            </w:pPr>
          </w:p>
        </w:tc>
        <w:tc>
          <w:tcPr>
            <w:tcW w:w="5771" w:type="dxa"/>
          </w:tcPr>
          <w:p w14:paraId="60ED08C4" w14:textId="77777777" w:rsidR="00B86CA6" w:rsidRPr="0062642D" w:rsidRDefault="00B86CA6" w:rsidP="00850174">
            <w:pPr>
              <w:rPr>
                <w:sz w:val="20"/>
                <w:szCs w:val="20"/>
              </w:rPr>
            </w:pPr>
            <w:r w:rsidRPr="003A778C">
              <w:rPr>
                <w:sz w:val="20"/>
                <w:szCs w:val="20"/>
              </w:rPr>
              <w:lastRenderedPageBreak/>
              <w:t xml:space="preserve">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w:t>
            </w:r>
            <w:r w:rsidRPr="003A778C">
              <w:rPr>
                <w:sz w:val="20"/>
                <w:szCs w:val="20"/>
              </w:rPr>
              <w:lastRenderedPageBreak/>
              <w:t>формулировать вопросы к тексту, участвовать в коллективном</w:t>
            </w:r>
            <w:r w:rsidRPr="003A778C">
              <w:t xml:space="preserve"> </w:t>
            </w:r>
            <w:r w:rsidRPr="003A778C">
              <w:rPr>
                <w:sz w:val="20"/>
                <w:szCs w:val="20"/>
              </w:rPr>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33AE000" w14:textId="77777777" w:rsidTr="00850174">
        <w:trPr>
          <w:trHeight w:val="204"/>
        </w:trPr>
        <w:tc>
          <w:tcPr>
            <w:tcW w:w="708" w:type="dxa"/>
            <w:vMerge w:val="restart"/>
          </w:tcPr>
          <w:p w14:paraId="504B843E" w14:textId="77777777" w:rsidR="00B86CA6" w:rsidRPr="0062642D" w:rsidRDefault="00B86CA6" w:rsidP="00850174">
            <w:pPr>
              <w:rPr>
                <w:b/>
                <w:bCs/>
              </w:rPr>
            </w:pPr>
            <w:r>
              <w:rPr>
                <w:b/>
                <w:bCs/>
              </w:rPr>
              <w:lastRenderedPageBreak/>
              <w:t>2</w:t>
            </w:r>
            <w:r w:rsidRPr="0062642D">
              <w:rPr>
                <w:b/>
                <w:bCs/>
              </w:rPr>
              <w:t>.</w:t>
            </w:r>
            <w:r>
              <w:rPr>
                <w:b/>
                <w:bCs/>
              </w:rPr>
              <w:t>2</w:t>
            </w:r>
          </w:p>
        </w:tc>
        <w:tc>
          <w:tcPr>
            <w:tcW w:w="1847" w:type="dxa"/>
            <w:vMerge w:val="restart"/>
          </w:tcPr>
          <w:p w14:paraId="7C1D259F" w14:textId="77777777" w:rsidR="00B86CA6" w:rsidRPr="007E1B2F" w:rsidRDefault="00B86CA6"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05394E09" w14:textId="77777777" w:rsidR="00B86CA6" w:rsidRPr="0062642D" w:rsidRDefault="00B86CA6" w:rsidP="00850174">
            <w:pPr>
              <w:rPr>
                <w:bCs/>
                <w:sz w:val="20"/>
                <w:szCs w:val="20"/>
              </w:rPr>
            </w:pPr>
          </w:p>
          <w:p w14:paraId="027359C2" w14:textId="77777777" w:rsidR="00B86CA6" w:rsidRPr="0062642D" w:rsidRDefault="00B86CA6" w:rsidP="00850174">
            <w:pPr>
              <w:rPr>
                <w:bCs/>
                <w:sz w:val="20"/>
                <w:szCs w:val="20"/>
              </w:rPr>
            </w:pPr>
            <w:r w:rsidRPr="0062642D">
              <w:rPr>
                <w:bCs/>
                <w:sz w:val="20"/>
                <w:szCs w:val="20"/>
              </w:rPr>
              <w:t>2</w:t>
            </w:r>
          </w:p>
        </w:tc>
        <w:tc>
          <w:tcPr>
            <w:tcW w:w="6555" w:type="dxa"/>
            <w:gridSpan w:val="2"/>
            <w:shd w:val="clear" w:color="auto" w:fill="E7E6E6" w:themeFill="background2"/>
          </w:tcPr>
          <w:p w14:paraId="1E471A94" w14:textId="77777777" w:rsidR="00B86CA6" w:rsidRPr="0062642D" w:rsidRDefault="00B86CA6" w:rsidP="00850174">
            <w:pPr>
              <w:rPr>
                <w:sz w:val="20"/>
                <w:szCs w:val="20"/>
              </w:rPr>
            </w:pPr>
            <w:r w:rsidRPr="0062642D">
              <w:rPr>
                <w:bCs/>
                <w:sz w:val="20"/>
                <w:szCs w:val="20"/>
              </w:rPr>
              <w:t>Урок</w:t>
            </w:r>
          </w:p>
        </w:tc>
        <w:tc>
          <w:tcPr>
            <w:tcW w:w="5771" w:type="dxa"/>
          </w:tcPr>
          <w:p w14:paraId="28D374F7" w14:textId="77777777" w:rsidR="00B86CA6" w:rsidRPr="0062642D" w:rsidRDefault="00B86CA6" w:rsidP="00850174">
            <w:pPr>
              <w:rPr>
                <w:sz w:val="20"/>
                <w:szCs w:val="20"/>
              </w:rPr>
            </w:pPr>
          </w:p>
        </w:tc>
      </w:tr>
      <w:tr w:rsidR="00B86CA6" w:rsidRPr="0062642D" w14:paraId="004B86AF" w14:textId="77777777" w:rsidTr="00850174">
        <w:trPr>
          <w:trHeight w:val="592"/>
        </w:trPr>
        <w:tc>
          <w:tcPr>
            <w:tcW w:w="708" w:type="dxa"/>
            <w:vMerge/>
          </w:tcPr>
          <w:p w14:paraId="14B049A7" w14:textId="77777777" w:rsidR="00B86CA6" w:rsidRPr="0062642D" w:rsidRDefault="00B86CA6" w:rsidP="00850174">
            <w:pPr>
              <w:rPr>
                <w:b/>
                <w:bCs/>
              </w:rPr>
            </w:pPr>
          </w:p>
        </w:tc>
        <w:tc>
          <w:tcPr>
            <w:tcW w:w="1847" w:type="dxa"/>
            <w:vMerge/>
          </w:tcPr>
          <w:p w14:paraId="4A06437D" w14:textId="77777777" w:rsidR="00B86CA6" w:rsidRPr="0062642D" w:rsidRDefault="00B86CA6" w:rsidP="00850174">
            <w:pPr>
              <w:rPr>
                <w:sz w:val="20"/>
                <w:szCs w:val="20"/>
              </w:rPr>
            </w:pPr>
          </w:p>
        </w:tc>
        <w:tc>
          <w:tcPr>
            <w:tcW w:w="712" w:type="dxa"/>
            <w:vMerge/>
          </w:tcPr>
          <w:p w14:paraId="6D57F89C" w14:textId="77777777" w:rsidR="00B86CA6" w:rsidRPr="0062642D" w:rsidRDefault="00B86CA6" w:rsidP="00850174">
            <w:pPr>
              <w:rPr>
                <w:bCs/>
                <w:sz w:val="20"/>
                <w:szCs w:val="20"/>
              </w:rPr>
            </w:pPr>
          </w:p>
        </w:tc>
        <w:tc>
          <w:tcPr>
            <w:tcW w:w="621" w:type="dxa"/>
            <w:tcBorders>
              <w:bottom w:val="single" w:sz="4" w:space="0" w:color="auto"/>
            </w:tcBorders>
          </w:tcPr>
          <w:p w14:paraId="62E96F95" w14:textId="77777777" w:rsidR="00B86CA6" w:rsidRDefault="00B86CA6" w:rsidP="00850174">
            <w:pPr>
              <w:ind w:left="360"/>
              <w:rPr>
                <w:bCs/>
                <w:sz w:val="20"/>
                <w:szCs w:val="20"/>
              </w:rPr>
            </w:pPr>
          </w:p>
          <w:p w14:paraId="306A8B29" w14:textId="77777777" w:rsidR="00B86CA6" w:rsidRPr="002D4C6F" w:rsidRDefault="00B86CA6" w:rsidP="00850174">
            <w:pPr>
              <w:rPr>
                <w:bCs/>
                <w:sz w:val="20"/>
                <w:szCs w:val="20"/>
              </w:rPr>
            </w:pPr>
            <w:r>
              <w:rPr>
                <w:bCs/>
                <w:sz w:val="20"/>
                <w:szCs w:val="20"/>
              </w:rPr>
              <w:t>2.</w:t>
            </w:r>
          </w:p>
        </w:tc>
        <w:tc>
          <w:tcPr>
            <w:tcW w:w="5934" w:type="dxa"/>
            <w:tcBorders>
              <w:bottom w:val="single" w:sz="4" w:space="0" w:color="auto"/>
            </w:tcBorders>
          </w:tcPr>
          <w:p w14:paraId="02696A2E" w14:textId="77777777" w:rsidR="00B86CA6" w:rsidRPr="005643E7" w:rsidRDefault="00B86CA6" w:rsidP="00850174">
            <w:pPr>
              <w:rPr>
                <w:b/>
                <w:bCs/>
                <w:sz w:val="20"/>
                <w:szCs w:val="20"/>
              </w:rPr>
            </w:pPr>
          </w:p>
          <w:p w14:paraId="211B28BA" w14:textId="77777777" w:rsidR="00B86CA6" w:rsidRDefault="00B86CA6"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29F61C06" w14:textId="77777777" w:rsidR="00B86CA6" w:rsidRPr="00A270B7" w:rsidRDefault="00B86CA6" w:rsidP="00850174">
            <w:pPr>
              <w:rPr>
                <w:sz w:val="20"/>
                <w:szCs w:val="20"/>
              </w:rPr>
            </w:pPr>
          </w:p>
          <w:p w14:paraId="619DE25A" w14:textId="77777777" w:rsidR="00B86CA6" w:rsidRPr="00A270B7" w:rsidRDefault="00B86CA6" w:rsidP="00850174">
            <w:pPr>
              <w:rPr>
                <w:sz w:val="20"/>
                <w:szCs w:val="20"/>
              </w:rPr>
            </w:pPr>
          </w:p>
          <w:p w14:paraId="01017E2D" w14:textId="77777777" w:rsidR="00B86CA6" w:rsidRPr="00A270B7" w:rsidRDefault="00B86CA6" w:rsidP="00850174">
            <w:pPr>
              <w:rPr>
                <w:sz w:val="20"/>
                <w:szCs w:val="20"/>
              </w:rPr>
            </w:pPr>
          </w:p>
          <w:p w14:paraId="315231E8" w14:textId="77777777" w:rsidR="00B86CA6" w:rsidRPr="00A270B7" w:rsidRDefault="00B86CA6" w:rsidP="00850174">
            <w:pPr>
              <w:rPr>
                <w:i/>
                <w:iCs/>
                <w:sz w:val="20"/>
                <w:szCs w:val="20"/>
              </w:rPr>
            </w:pPr>
          </w:p>
        </w:tc>
        <w:tc>
          <w:tcPr>
            <w:tcW w:w="5771" w:type="dxa"/>
          </w:tcPr>
          <w:p w14:paraId="3951558B" w14:textId="77777777" w:rsidR="00B86CA6" w:rsidRPr="0062642D" w:rsidRDefault="00B86CA6"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w:t>
            </w:r>
            <w:r w:rsidRPr="00A84F88">
              <w:rPr>
                <w:sz w:val="20"/>
                <w:szCs w:val="20"/>
              </w:rPr>
              <w:lastRenderedPageBreak/>
              <w:t>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67D08B7C" w14:textId="77777777" w:rsidTr="00850174">
        <w:trPr>
          <w:trHeight w:val="192"/>
        </w:trPr>
        <w:tc>
          <w:tcPr>
            <w:tcW w:w="708" w:type="dxa"/>
            <w:vMerge w:val="restart"/>
          </w:tcPr>
          <w:p w14:paraId="6C7AA6D0" w14:textId="77777777" w:rsidR="00B86CA6" w:rsidRPr="0062642D" w:rsidRDefault="00B86CA6" w:rsidP="00850174">
            <w:pPr>
              <w:rPr>
                <w:b/>
                <w:bCs/>
              </w:rPr>
            </w:pPr>
            <w:r>
              <w:rPr>
                <w:b/>
                <w:bCs/>
              </w:rPr>
              <w:lastRenderedPageBreak/>
              <w:t>2</w:t>
            </w:r>
            <w:r w:rsidRPr="0062642D">
              <w:rPr>
                <w:b/>
                <w:bCs/>
              </w:rPr>
              <w:t>.</w:t>
            </w:r>
            <w:r>
              <w:rPr>
                <w:b/>
                <w:bCs/>
              </w:rPr>
              <w:t>3</w:t>
            </w:r>
          </w:p>
        </w:tc>
        <w:tc>
          <w:tcPr>
            <w:tcW w:w="1847" w:type="dxa"/>
            <w:vMerge w:val="restart"/>
          </w:tcPr>
          <w:p w14:paraId="385E5F18" w14:textId="77777777" w:rsidR="00B86CA6" w:rsidRPr="0062642D" w:rsidRDefault="00B86CA6" w:rsidP="00850174">
            <w:pPr>
              <w:rPr>
                <w:sz w:val="20"/>
                <w:szCs w:val="20"/>
              </w:rPr>
            </w:pPr>
            <w:r w:rsidRPr="007E1B2F">
              <w:rPr>
                <w:sz w:val="20"/>
                <w:szCs w:val="20"/>
              </w:rPr>
              <w:t>И.С. Тургенев</w:t>
            </w:r>
          </w:p>
        </w:tc>
        <w:tc>
          <w:tcPr>
            <w:tcW w:w="712" w:type="dxa"/>
            <w:vMerge w:val="restart"/>
          </w:tcPr>
          <w:p w14:paraId="1772E261" w14:textId="77777777" w:rsidR="00B86CA6" w:rsidRPr="0062642D" w:rsidRDefault="00B86CA6" w:rsidP="00850174">
            <w:pPr>
              <w:rPr>
                <w:bCs/>
                <w:sz w:val="20"/>
                <w:szCs w:val="20"/>
              </w:rPr>
            </w:pPr>
            <w:r>
              <w:rPr>
                <w:bCs/>
                <w:sz w:val="20"/>
                <w:szCs w:val="20"/>
              </w:rPr>
              <w:t>6</w:t>
            </w:r>
          </w:p>
        </w:tc>
        <w:tc>
          <w:tcPr>
            <w:tcW w:w="6555" w:type="dxa"/>
            <w:gridSpan w:val="2"/>
            <w:shd w:val="clear" w:color="auto" w:fill="E7E6E6" w:themeFill="background2"/>
          </w:tcPr>
          <w:p w14:paraId="2D6361BB" w14:textId="77777777" w:rsidR="00B86CA6" w:rsidRPr="0062642D" w:rsidRDefault="00B86CA6" w:rsidP="00850174">
            <w:pPr>
              <w:rPr>
                <w:sz w:val="20"/>
                <w:szCs w:val="20"/>
              </w:rPr>
            </w:pPr>
            <w:r w:rsidRPr="0062642D">
              <w:rPr>
                <w:bCs/>
                <w:sz w:val="20"/>
                <w:szCs w:val="20"/>
              </w:rPr>
              <w:t>Урок</w:t>
            </w:r>
          </w:p>
        </w:tc>
        <w:tc>
          <w:tcPr>
            <w:tcW w:w="5771" w:type="dxa"/>
          </w:tcPr>
          <w:p w14:paraId="58A90924" w14:textId="77777777" w:rsidR="00B86CA6" w:rsidRPr="0062642D" w:rsidRDefault="00B86CA6" w:rsidP="00850174">
            <w:pPr>
              <w:rPr>
                <w:sz w:val="20"/>
                <w:szCs w:val="20"/>
              </w:rPr>
            </w:pPr>
          </w:p>
        </w:tc>
      </w:tr>
      <w:tr w:rsidR="00B86CA6" w:rsidRPr="0062642D" w14:paraId="04F23B92" w14:textId="77777777" w:rsidTr="00850174">
        <w:trPr>
          <w:trHeight w:val="673"/>
        </w:trPr>
        <w:tc>
          <w:tcPr>
            <w:tcW w:w="708" w:type="dxa"/>
            <w:vMerge/>
          </w:tcPr>
          <w:p w14:paraId="4683F2FB" w14:textId="77777777" w:rsidR="00B86CA6" w:rsidRPr="0062642D" w:rsidRDefault="00B86CA6" w:rsidP="00850174">
            <w:pPr>
              <w:rPr>
                <w:b/>
                <w:bCs/>
              </w:rPr>
            </w:pPr>
          </w:p>
        </w:tc>
        <w:tc>
          <w:tcPr>
            <w:tcW w:w="1847" w:type="dxa"/>
            <w:vMerge/>
          </w:tcPr>
          <w:p w14:paraId="4F0D6658" w14:textId="77777777" w:rsidR="00B86CA6" w:rsidRPr="0062642D" w:rsidRDefault="00B86CA6" w:rsidP="00850174">
            <w:pPr>
              <w:rPr>
                <w:sz w:val="20"/>
                <w:szCs w:val="20"/>
              </w:rPr>
            </w:pPr>
          </w:p>
        </w:tc>
        <w:tc>
          <w:tcPr>
            <w:tcW w:w="712" w:type="dxa"/>
            <w:vMerge/>
          </w:tcPr>
          <w:p w14:paraId="501C0BAB" w14:textId="77777777" w:rsidR="00B86CA6" w:rsidRPr="0062642D" w:rsidRDefault="00B86CA6" w:rsidP="00850174">
            <w:pPr>
              <w:rPr>
                <w:bCs/>
                <w:sz w:val="20"/>
                <w:szCs w:val="20"/>
              </w:rPr>
            </w:pPr>
          </w:p>
        </w:tc>
        <w:tc>
          <w:tcPr>
            <w:tcW w:w="621" w:type="dxa"/>
          </w:tcPr>
          <w:p w14:paraId="5EF886D2" w14:textId="77777777" w:rsidR="00B86CA6" w:rsidRPr="0062642D" w:rsidRDefault="00B86CA6" w:rsidP="00850174">
            <w:pPr>
              <w:rPr>
                <w:bCs/>
                <w:sz w:val="20"/>
                <w:szCs w:val="20"/>
              </w:rPr>
            </w:pPr>
            <w:r>
              <w:rPr>
                <w:bCs/>
                <w:sz w:val="20"/>
                <w:szCs w:val="20"/>
              </w:rPr>
              <w:t>3.</w:t>
            </w:r>
          </w:p>
        </w:tc>
        <w:tc>
          <w:tcPr>
            <w:tcW w:w="5934" w:type="dxa"/>
          </w:tcPr>
          <w:p w14:paraId="7F590F1C" w14:textId="77777777" w:rsidR="00B86CA6" w:rsidRDefault="00B86CA6"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16A5A9CC" w14:textId="77777777" w:rsidR="00B86CA6" w:rsidRDefault="00B86CA6" w:rsidP="00850174">
            <w:pPr>
              <w:rPr>
                <w:sz w:val="20"/>
                <w:szCs w:val="20"/>
              </w:rPr>
            </w:pPr>
          </w:p>
          <w:p w14:paraId="6C6FBE10" w14:textId="77777777" w:rsidR="00B86CA6" w:rsidRPr="00A61C84" w:rsidRDefault="00B86CA6" w:rsidP="00850174">
            <w:pPr>
              <w:rPr>
                <w:b/>
                <w:bCs/>
                <w:sz w:val="20"/>
                <w:szCs w:val="20"/>
              </w:rPr>
            </w:pPr>
          </w:p>
          <w:p w14:paraId="15DB6C8B" w14:textId="77777777" w:rsidR="00B86CA6" w:rsidRPr="00A61C84" w:rsidRDefault="00B86CA6" w:rsidP="00850174">
            <w:pPr>
              <w:rPr>
                <w:b/>
                <w:bCs/>
                <w:sz w:val="20"/>
                <w:szCs w:val="20"/>
              </w:rPr>
            </w:pPr>
            <w:r w:rsidRPr="00A61C84">
              <w:rPr>
                <w:b/>
                <w:bCs/>
                <w:sz w:val="20"/>
                <w:szCs w:val="20"/>
              </w:rPr>
              <w:t>Роман «Отцы и дети».</w:t>
            </w:r>
          </w:p>
          <w:p w14:paraId="1DDFC65F" w14:textId="77777777" w:rsidR="00B86CA6" w:rsidRDefault="00B86CA6"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2CC9F4FE" w14:textId="77777777" w:rsidR="00B86CA6" w:rsidRDefault="00B86CA6" w:rsidP="00850174">
            <w:pPr>
              <w:rPr>
                <w:b/>
                <w:bCs/>
                <w:sz w:val="20"/>
                <w:szCs w:val="20"/>
              </w:rPr>
            </w:pPr>
          </w:p>
          <w:p w14:paraId="5AC87CE1" w14:textId="77777777" w:rsidR="00B86CA6" w:rsidRDefault="00B86CA6"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586B9DF3" w14:textId="77777777" w:rsidR="00B86CA6" w:rsidRDefault="00B86CA6" w:rsidP="00850174">
            <w:pPr>
              <w:rPr>
                <w:sz w:val="20"/>
                <w:szCs w:val="20"/>
              </w:rPr>
            </w:pPr>
            <w:r w:rsidRPr="003043B2">
              <w:rPr>
                <w:sz w:val="20"/>
                <w:szCs w:val="20"/>
              </w:rPr>
              <w:t xml:space="preserve">Женские образы в романе Роль эпилога.  </w:t>
            </w:r>
          </w:p>
          <w:p w14:paraId="339767CB" w14:textId="77777777" w:rsidR="00B86CA6" w:rsidRPr="003043B2" w:rsidRDefault="00B86CA6" w:rsidP="00850174">
            <w:pPr>
              <w:rPr>
                <w:sz w:val="20"/>
                <w:szCs w:val="20"/>
              </w:rPr>
            </w:pPr>
            <w:r w:rsidRPr="007E1B2F">
              <w:rPr>
                <w:sz w:val="20"/>
                <w:szCs w:val="20"/>
              </w:rPr>
              <w:t>Статья Д.И. Писарева "Базаров"</w:t>
            </w:r>
          </w:p>
          <w:p w14:paraId="52759B88" w14:textId="77777777" w:rsidR="00B86CA6" w:rsidRDefault="00B86CA6" w:rsidP="00850174">
            <w:pPr>
              <w:rPr>
                <w:sz w:val="20"/>
                <w:szCs w:val="20"/>
              </w:rPr>
            </w:pPr>
          </w:p>
          <w:p w14:paraId="04DC8082" w14:textId="77777777" w:rsidR="00B86CA6" w:rsidRPr="00A270B7" w:rsidRDefault="00B86CA6" w:rsidP="00850174">
            <w:pPr>
              <w:rPr>
                <w:sz w:val="20"/>
                <w:szCs w:val="20"/>
              </w:rPr>
            </w:pPr>
          </w:p>
          <w:p w14:paraId="1A3AB560" w14:textId="77777777" w:rsidR="00B86CA6" w:rsidRPr="00A270B7" w:rsidRDefault="00B86CA6" w:rsidP="00850174">
            <w:pPr>
              <w:rPr>
                <w:sz w:val="20"/>
                <w:szCs w:val="20"/>
              </w:rPr>
            </w:pPr>
          </w:p>
          <w:p w14:paraId="594CD58D" w14:textId="77777777" w:rsidR="00B86CA6" w:rsidRDefault="00B86CA6" w:rsidP="00850174">
            <w:pPr>
              <w:rPr>
                <w:sz w:val="20"/>
                <w:szCs w:val="20"/>
              </w:rPr>
            </w:pPr>
          </w:p>
          <w:p w14:paraId="73A96C78" w14:textId="77777777" w:rsidR="00B86CA6" w:rsidRPr="00A270B7" w:rsidRDefault="00B86CA6" w:rsidP="00850174">
            <w:pPr>
              <w:ind w:firstLine="708"/>
              <w:rPr>
                <w:i/>
                <w:iCs/>
                <w:sz w:val="20"/>
                <w:szCs w:val="20"/>
              </w:rPr>
            </w:pPr>
          </w:p>
        </w:tc>
        <w:tc>
          <w:tcPr>
            <w:tcW w:w="5771" w:type="dxa"/>
          </w:tcPr>
          <w:p w14:paraId="45B32729" w14:textId="77777777" w:rsidR="00B86CA6" w:rsidRPr="0062642D" w:rsidRDefault="00B86CA6"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w:t>
            </w:r>
            <w:r w:rsidRPr="00A270B7">
              <w:rPr>
                <w:sz w:val="20"/>
                <w:szCs w:val="20"/>
              </w:rPr>
              <w:lastRenderedPageBreak/>
              <w:t>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3F416187" w14:textId="77777777" w:rsidTr="00850174">
        <w:trPr>
          <w:trHeight w:val="245"/>
        </w:trPr>
        <w:tc>
          <w:tcPr>
            <w:tcW w:w="708" w:type="dxa"/>
            <w:vMerge w:val="restart"/>
          </w:tcPr>
          <w:p w14:paraId="5BE40430" w14:textId="77777777" w:rsidR="00B86CA6" w:rsidRPr="0062642D" w:rsidRDefault="00B86CA6" w:rsidP="00850174">
            <w:pPr>
              <w:rPr>
                <w:b/>
                <w:bCs/>
              </w:rPr>
            </w:pPr>
            <w:r>
              <w:rPr>
                <w:b/>
                <w:bCs/>
              </w:rPr>
              <w:lastRenderedPageBreak/>
              <w:t>2</w:t>
            </w:r>
            <w:r w:rsidRPr="0062642D">
              <w:rPr>
                <w:b/>
                <w:bCs/>
              </w:rPr>
              <w:t>.</w:t>
            </w:r>
            <w:r>
              <w:rPr>
                <w:b/>
                <w:bCs/>
              </w:rPr>
              <w:t>4</w:t>
            </w:r>
          </w:p>
        </w:tc>
        <w:tc>
          <w:tcPr>
            <w:tcW w:w="1847" w:type="dxa"/>
            <w:vMerge w:val="restart"/>
          </w:tcPr>
          <w:p w14:paraId="55818F76" w14:textId="77777777" w:rsidR="00B86CA6" w:rsidRPr="007E1B2F" w:rsidRDefault="00B86CA6" w:rsidP="00850174">
            <w:pPr>
              <w:rPr>
                <w:sz w:val="20"/>
                <w:szCs w:val="20"/>
              </w:rPr>
            </w:pPr>
            <w:r w:rsidRPr="007E1B2F">
              <w:rPr>
                <w:sz w:val="20"/>
                <w:szCs w:val="20"/>
              </w:rPr>
              <w:t>Ф.И. Тютчев</w:t>
            </w:r>
          </w:p>
        </w:tc>
        <w:tc>
          <w:tcPr>
            <w:tcW w:w="712" w:type="dxa"/>
            <w:vMerge w:val="restart"/>
          </w:tcPr>
          <w:p w14:paraId="66697C87" w14:textId="77777777" w:rsidR="00B86CA6" w:rsidRPr="0062642D" w:rsidRDefault="00B86CA6" w:rsidP="00850174">
            <w:pPr>
              <w:rPr>
                <w:sz w:val="20"/>
                <w:szCs w:val="20"/>
              </w:rPr>
            </w:pPr>
          </w:p>
          <w:p w14:paraId="77DB3F00" w14:textId="77777777" w:rsidR="00B86CA6" w:rsidRPr="0062642D" w:rsidRDefault="00B86CA6" w:rsidP="00850174">
            <w:pPr>
              <w:rPr>
                <w:sz w:val="20"/>
                <w:szCs w:val="20"/>
              </w:rPr>
            </w:pPr>
            <w:r w:rsidRPr="0062642D">
              <w:rPr>
                <w:sz w:val="20"/>
                <w:szCs w:val="20"/>
              </w:rPr>
              <w:t xml:space="preserve">    2</w:t>
            </w:r>
          </w:p>
        </w:tc>
        <w:tc>
          <w:tcPr>
            <w:tcW w:w="6555" w:type="dxa"/>
            <w:gridSpan w:val="2"/>
            <w:shd w:val="clear" w:color="auto" w:fill="E7E6E6" w:themeFill="background2"/>
          </w:tcPr>
          <w:p w14:paraId="310CDBC9" w14:textId="77777777" w:rsidR="00B86CA6" w:rsidRPr="0062642D" w:rsidRDefault="00B86CA6"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5558805D" w14:textId="77777777" w:rsidR="00B86CA6" w:rsidRPr="0062642D" w:rsidRDefault="00B86CA6" w:rsidP="00850174">
            <w:pPr>
              <w:rPr>
                <w:sz w:val="20"/>
                <w:szCs w:val="20"/>
              </w:rPr>
            </w:pPr>
          </w:p>
        </w:tc>
      </w:tr>
      <w:tr w:rsidR="00B86CA6" w:rsidRPr="0062642D" w14:paraId="542AC83A" w14:textId="77777777" w:rsidTr="00850174">
        <w:trPr>
          <w:trHeight w:val="531"/>
        </w:trPr>
        <w:tc>
          <w:tcPr>
            <w:tcW w:w="708" w:type="dxa"/>
            <w:vMerge/>
          </w:tcPr>
          <w:p w14:paraId="4A47478B" w14:textId="77777777" w:rsidR="00B86CA6" w:rsidRPr="0062642D" w:rsidRDefault="00B86CA6" w:rsidP="00850174">
            <w:pPr>
              <w:rPr>
                <w:b/>
                <w:bCs/>
              </w:rPr>
            </w:pPr>
          </w:p>
        </w:tc>
        <w:tc>
          <w:tcPr>
            <w:tcW w:w="1847" w:type="dxa"/>
            <w:vMerge/>
          </w:tcPr>
          <w:p w14:paraId="2B906E9F" w14:textId="77777777" w:rsidR="00B86CA6" w:rsidRPr="0062642D" w:rsidRDefault="00B86CA6" w:rsidP="00850174">
            <w:pPr>
              <w:rPr>
                <w:sz w:val="20"/>
                <w:szCs w:val="20"/>
              </w:rPr>
            </w:pPr>
          </w:p>
        </w:tc>
        <w:tc>
          <w:tcPr>
            <w:tcW w:w="712" w:type="dxa"/>
            <w:vMerge/>
          </w:tcPr>
          <w:p w14:paraId="5EF09C68" w14:textId="77777777" w:rsidR="00B86CA6" w:rsidRPr="0062642D" w:rsidRDefault="00B86CA6" w:rsidP="00850174">
            <w:pPr>
              <w:rPr>
                <w:sz w:val="20"/>
                <w:szCs w:val="20"/>
              </w:rPr>
            </w:pPr>
          </w:p>
        </w:tc>
        <w:tc>
          <w:tcPr>
            <w:tcW w:w="621" w:type="dxa"/>
          </w:tcPr>
          <w:p w14:paraId="4FAD2908" w14:textId="77777777" w:rsidR="00B86CA6" w:rsidRPr="0062642D" w:rsidRDefault="00B86CA6" w:rsidP="00850174">
            <w:pPr>
              <w:rPr>
                <w:bCs/>
                <w:sz w:val="20"/>
                <w:szCs w:val="20"/>
              </w:rPr>
            </w:pPr>
            <w:r>
              <w:rPr>
                <w:bCs/>
                <w:sz w:val="20"/>
                <w:szCs w:val="20"/>
              </w:rPr>
              <w:t>4.</w:t>
            </w:r>
          </w:p>
        </w:tc>
        <w:tc>
          <w:tcPr>
            <w:tcW w:w="5934" w:type="dxa"/>
          </w:tcPr>
          <w:p w14:paraId="410BFD49" w14:textId="77777777" w:rsidR="00B86CA6" w:rsidRPr="00984875" w:rsidRDefault="00B86CA6"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0400AA25" w14:textId="77777777" w:rsidR="00B86CA6" w:rsidRDefault="00B86CA6" w:rsidP="00850174">
            <w:pPr>
              <w:rPr>
                <w:sz w:val="20"/>
                <w:szCs w:val="20"/>
              </w:rPr>
            </w:pPr>
          </w:p>
          <w:p w14:paraId="288C1201" w14:textId="77777777" w:rsidR="00B86CA6" w:rsidRDefault="00B86CA6" w:rsidP="00850174">
            <w:pPr>
              <w:rPr>
                <w:sz w:val="20"/>
                <w:szCs w:val="20"/>
              </w:rPr>
            </w:pPr>
          </w:p>
          <w:p w14:paraId="209B6B8F" w14:textId="77777777" w:rsidR="00B86CA6" w:rsidRPr="00371E77" w:rsidRDefault="00B86CA6" w:rsidP="00850174">
            <w:pPr>
              <w:rPr>
                <w:sz w:val="20"/>
                <w:szCs w:val="20"/>
              </w:rPr>
            </w:pPr>
          </w:p>
          <w:p w14:paraId="057A1376" w14:textId="77777777" w:rsidR="00B86CA6" w:rsidRPr="00371E77" w:rsidRDefault="00B86CA6" w:rsidP="00850174">
            <w:pPr>
              <w:rPr>
                <w:sz w:val="20"/>
                <w:szCs w:val="20"/>
              </w:rPr>
            </w:pPr>
          </w:p>
          <w:p w14:paraId="3749466C" w14:textId="77777777" w:rsidR="00B86CA6" w:rsidRPr="00371E77" w:rsidRDefault="00B86CA6" w:rsidP="00850174">
            <w:pPr>
              <w:rPr>
                <w:sz w:val="20"/>
                <w:szCs w:val="20"/>
              </w:rPr>
            </w:pPr>
          </w:p>
          <w:p w14:paraId="111F6BB0" w14:textId="77777777" w:rsidR="00B86CA6" w:rsidRDefault="00B86CA6" w:rsidP="00850174">
            <w:pPr>
              <w:rPr>
                <w:sz w:val="20"/>
                <w:szCs w:val="20"/>
              </w:rPr>
            </w:pPr>
          </w:p>
          <w:p w14:paraId="7D72F93A" w14:textId="77777777" w:rsidR="00B86CA6" w:rsidRPr="00371E77" w:rsidRDefault="00B86CA6" w:rsidP="00850174">
            <w:pPr>
              <w:tabs>
                <w:tab w:val="left" w:pos="1284"/>
              </w:tabs>
              <w:rPr>
                <w:i/>
                <w:iCs/>
                <w:sz w:val="20"/>
                <w:szCs w:val="20"/>
              </w:rPr>
            </w:pPr>
            <w:r>
              <w:rPr>
                <w:sz w:val="20"/>
                <w:szCs w:val="20"/>
              </w:rPr>
              <w:tab/>
            </w:r>
          </w:p>
        </w:tc>
        <w:tc>
          <w:tcPr>
            <w:tcW w:w="5771" w:type="dxa"/>
          </w:tcPr>
          <w:p w14:paraId="3ED03269" w14:textId="77777777" w:rsidR="00B86CA6" w:rsidRPr="0062642D" w:rsidRDefault="00B86CA6"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 xml:space="preserve">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371E77">
              <w:rPr>
                <w:sz w:val="20"/>
                <w:szCs w:val="20"/>
              </w:rPr>
              <w:lastRenderedPageBreak/>
              <w:t>различные источники, в том числе ресурсы традиционных библиотек и электронных библиотечных систем</w:t>
            </w:r>
          </w:p>
        </w:tc>
      </w:tr>
      <w:tr w:rsidR="00B86CA6" w:rsidRPr="0062642D" w14:paraId="10D318D9" w14:textId="77777777" w:rsidTr="00850174">
        <w:trPr>
          <w:trHeight w:val="20"/>
        </w:trPr>
        <w:tc>
          <w:tcPr>
            <w:tcW w:w="708" w:type="dxa"/>
            <w:vMerge w:val="restart"/>
            <w:shd w:val="clear" w:color="auto" w:fill="FFFFFF" w:themeFill="background1"/>
          </w:tcPr>
          <w:p w14:paraId="085029FF" w14:textId="77777777" w:rsidR="00B86CA6" w:rsidRPr="0062642D" w:rsidRDefault="00B86CA6" w:rsidP="00850174">
            <w:pPr>
              <w:rPr>
                <w:b/>
                <w:bCs/>
                <w:iCs/>
              </w:rPr>
            </w:pPr>
            <w:r>
              <w:rPr>
                <w:b/>
                <w:bCs/>
                <w:iCs/>
              </w:rPr>
              <w:lastRenderedPageBreak/>
              <w:t>2.5</w:t>
            </w:r>
          </w:p>
        </w:tc>
        <w:tc>
          <w:tcPr>
            <w:tcW w:w="1847" w:type="dxa"/>
            <w:vMerge w:val="restart"/>
            <w:shd w:val="clear" w:color="auto" w:fill="FFFFFF" w:themeFill="background1"/>
          </w:tcPr>
          <w:p w14:paraId="0667D5B6" w14:textId="77777777" w:rsidR="00B86CA6" w:rsidRPr="006B6486" w:rsidRDefault="00B86CA6" w:rsidP="00850174">
            <w:pPr>
              <w:rPr>
                <w:iCs/>
              </w:rPr>
            </w:pPr>
            <w:r w:rsidRPr="006B6486">
              <w:rPr>
                <w:iCs/>
              </w:rPr>
              <w:t>Н.А. Некрасов</w:t>
            </w:r>
          </w:p>
        </w:tc>
        <w:tc>
          <w:tcPr>
            <w:tcW w:w="712" w:type="dxa"/>
            <w:vMerge w:val="restart"/>
            <w:shd w:val="clear" w:color="auto" w:fill="FFFFFF" w:themeFill="background1"/>
          </w:tcPr>
          <w:p w14:paraId="587E51D3" w14:textId="77777777" w:rsidR="00B86CA6" w:rsidRPr="0062642D" w:rsidRDefault="00B86CA6" w:rsidP="00850174">
            <w:pPr>
              <w:rPr>
                <w:b/>
                <w:bCs/>
                <w:iCs/>
              </w:rPr>
            </w:pPr>
            <w:r w:rsidRPr="0062642D">
              <w:rPr>
                <w:sz w:val="20"/>
                <w:szCs w:val="20"/>
              </w:rPr>
              <w:t>2</w:t>
            </w:r>
          </w:p>
        </w:tc>
        <w:tc>
          <w:tcPr>
            <w:tcW w:w="6555" w:type="dxa"/>
            <w:gridSpan w:val="2"/>
            <w:shd w:val="clear" w:color="auto" w:fill="E7E6E6" w:themeFill="background2"/>
          </w:tcPr>
          <w:p w14:paraId="0115FA07" w14:textId="77777777" w:rsidR="00B86CA6" w:rsidRPr="007E1B2F" w:rsidRDefault="00B86CA6"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43258103" w14:textId="77777777" w:rsidR="00B86CA6" w:rsidRPr="0062642D" w:rsidRDefault="00B86CA6" w:rsidP="00850174">
            <w:pPr>
              <w:rPr>
                <w:b/>
                <w:bCs/>
                <w:i/>
              </w:rPr>
            </w:pPr>
          </w:p>
        </w:tc>
      </w:tr>
      <w:tr w:rsidR="00B86CA6" w:rsidRPr="0062642D" w14:paraId="78B4232D" w14:textId="77777777" w:rsidTr="00850174">
        <w:trPr>
          <w:trHeight w:val="20"/>
        </w:trPr>
        <w:tc>
          <w:tcPr>
            <w:tcW w:w="708" w:type="dxa"/>
            <w:vMerge/>
          </w:tcPr>
          <w:p w14:paraId="0D6D0A16" w14:textId="77777777" w:rsidR="00B86CA6" w:rsidRPr="0062642D" w:rsidRDefault="00B86CA6" w:rsidP="00850174">
            <w:pPr>
              <w:rPr>
                <w:b/>
                <w:bCs/>
              </w:rPr>
            </w:pPr>
          </w:p>
        </w:tc>
        <w:tc>
          <w:tcPr>
            <w:tcW w:w="1847" w:type="dxa"/>
            <w:vMerge/>
          </w:tcPr>
          <w:p w14:paraId="2B28ABE2" w14:textId="77777777" w:rsidR="00B86CA6" w:rsidRPr="0062642D" w:rsidRDefault="00B86CA6" w:rsidP="00850174">
            <w:pPr>
              <w:rPr>
                <w:sz w:val="20"/>
                <w:szCs w:val="20"/>
              </w:rPr>
            </w:pPr>
          </w:p>
        </w:tc>
        <w:tc>
          <w:tcPr>
            <w:tcW w:w="712" w:type="dxa"/>
            <w:vMerge/>
          </w:tcPr>
          <w:p w14:paraId="5256D84A" w14:textId="77777777" w:rsidR="00B86CA6" w:rsidRPr="0062642D" w:rsidRDefault="00B86CA6" w:rsidP="00850174">
            <w:pPr>
              <w:rPr>
                <w:bCs/>
                <w:sz w:val="20"/>
                <w:szCs w:val="20"/>
              </w:rPr>
            </w:pPr>
          </w:p>
        </w:tc>
        <w:tc>
          <w:tcPr>
            <w:tcW w:w="621" w:type="dxa"/>
            <w:tcBorders>
              <w:bottom w:val="single" w:sz="4" w:space="0" w:color="auto"/>
            </w:tcBorders>
          </w:tcPr>
          <w:p w14:paraId="68B46AE5" w14:textId="77777777" w:rsidR="00B86CA6" w:rsidRPr="00196F1F" w:rsidRDefault="00B86CA6" w:rsidP="00850174">
            <w:pPr>
              <w:pStyle w:val="aff5"/>
              <w:numPr>
                <w:ilvl w:val="0"/>
                <w:numId w:val="25"/>
              </w:numPr>
              <w:rPr>
                <w:bCs/>
                <w:sz w:val="20"/>
                <w:szCs w:val="20"/>
              </w:rPr>
            </w:pPr>
            <w:r w:rsidRPr="00196F1F">
              <w:rPr>
                <w:bCs/>
                <w:sz w:val="20"/>
                <w:szCs w:val="20"/>
              </w:rPr>
              <w:t>5</w:t>
            </w:r>
          </w:p>
          <w:p w14:paraId="6C75AF20" w14:textId="77777777" w:rsidR="00B86CA6" w:rsidRPr="00196F1F" w:rsidRDefault="00B86CA6" w:rsidP="00850174">
            <w:pPr>
              <w:rPr>
                <w:sz w:val="20"/>
                <w:szCs w:val="20"/>
              </w:rPr>
            </w:pPr>
            <w:r w:rsidRPr="00196F1F">
              <w:rPr>
                <w:sz w:val="20"/>
                <w:szCs w:val="20"/>
              </w:rPr>
              <w:t>5.</w:t>
            </w:r>
          </w:p>
        </w:tc>
        <w:tc>
          <w:tcPr>
            <w:tcW w:w="5934" w:type="dxa"/>
            <w:tcBorders>
              <w:bottom w:val="single" w:sz="4" w:space="0" w:color="auto"/>
            </w:tcBorders>
          </w:tcPr>
          <w:p w14:paraId="79CC59F4" w14:textId="77777777" w:rsidR="00B86CA6" w:rsidRPr="0034679C" w:rsidRDefault="00B86CA6"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2FA3E53F" w14:textId="77777777" w:rsidR="00B86CA6" w:rsidRPr="00F64106" w:rsidRDefault="00B86CA6" w:rsidP="00850174">
            <w:pPr>
              <w:rPr>
                <w:sz w:val="20"/>
                <w:szCs w:val="20"/>
              </w:rPr>
            </w:pPr>
          </w:p>
          <w:p w14:paraId="3D9E6240" w14:textId="77777777" w:rsidR="00B86CA6" w:rsidRDefault="00B86CA6" w:rsidP="00850174">
            <w:pPr>
              <w:rPr>
                <w:sz w:val="20"/>
                <w:szCs w:val="20"/>
              </w:rPr>
            </w:pPr>
          </w:p>
          <w:p w14:paraId="002C0C38" w14:textId="77777777" w:rsidR="00B86CA6" w:rsidRPr="00F64106" w:rsidRDefault="00B86CA6"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34DD6117" w14:textId="77777777" w:rsidR="00B86CA6" w:rsidRDefault="00B86CA6"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2BE2714C" w14:textId="77777777" w:rsidR="00B86CA6" w:rsidRDefault="00B86CA6" w:rsidP="00850174">
            <w:pPr>
              <w:rPr>
                <w:sz w:val="20"/>
                <w:szCs w:val="20"/>
              </w:rPr>
            </w:pPr>
          </w:p>
          <w:p w14:paraId="29212C7B" w14:textId="77777777" w:rsidR="00B86CA6" w:rsidRPr="0062642D" w:rsidRDefault="00B86CA6" w:rsidP="00850174">
            <w:pPr>
              <w:rPr>
                <w:sz w:val="20"/>
                <w:szCs w:val="20"/>
              </w:rPr>
            </w:pPr>
          </w:p>
        </w:tc>
      </w:tr>
      <w:tr w:rsidR="00B86CA6" w:rsidRPr="0062642D" w14:paraId="7BF70C99" w14:textId="77777777" w:rsidTr="00850174">
        <w:trPr>
          <w:trHeight w:val="252"/>
        </w:trPr>
        <w:tc>
          <w:tcPr>
            <w:tcW w:w="708" w:type="dxa"/>
            <w:vMerge w:val="restart"/>
          </w:tcPr>
          <w:p w14:paraId="31B673E7" w14:textId="77777777" w:rsidR="00B86CA6" w:rsidRPr="0062642D" w:rsidRDefault="00B86CA6" w:rsidP="00850174">
            <w:pPr>
              <w:rPr>
                <w:b/>
                <w:bCs/>
              </w:rPr>
            </w:pPr>
            <w:r>
              <w:rPr>
                <w:b/>
                <w:bCs/>
              </w:rPr>
              <w:t>2</w:t>
            </w:r>
            <w:r w:rsidRPr="0062642D">
              <w:rPr>
                <w:b/>
                <w:bCs/>
              </w:rPr>
              <w:t>.</w:t>
            </w:r>
            <w:r>
              <w:rPr>
                <w:b/>
                <w:bCs/>
              </w:rPr>
              <w:t>6</w:t>
            </w:r>
          </w:p>
        </w:tc>
        <w:tc>
          <w:tcPr>
            <w:tcW w:w="1847" w:type="dxa"/>
            <w:vMerge w:val="restart"/>
          </w:tcPr>
          <w:p w14:paraId="3F8936D1" w14:textId="77777777" w:rsidR="00B86CA6" w:rsidRPr="0062642D" w:rsidRDefault="00B86CA6"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0E08B7DC" w14:textId="77777777" w:rsidR="00B86CA6" w:rsidRPr="0062642D" w:rsidRDefault="00B86CA6" w:rsidP="00850174">
            <w:pPr>
              <w:rPr>
                <w:sz w:val="20"/>
                <w:szCs w:val="20"/>
              </w:rPr>
            </w:pPr>
            <w:r w:rsidRPr="0062642D">
              <w:rPr>
                <w:sz w:val="20"/>
                <w:szCs w:val="20"/>
              </w:rPr>
              <w:t>2</w:t>
            </w:r>
          </w:p>
          <w:p w14:paraId="7F8234C8" w14:textId="77777777" w:rsidR="00B86CA6" w:rsidRPr="0062642D" w:rsidRDefault="00B86CA6" w:rsidP="00850174">
            <w:pPr>
              <w:rPr>
                <w:sz w:val="20"/>
                <w:szCs w:val="20"/>
              </w:rPr>
            </w:pPr>
          </w:p>
          <w:p w14:paraId="412FCFE5" w14:textId="77777777" w:rsidR="00B86CA6" w:rsidRPr="0062642D" w:rsidRDefault="00B86CA6" w:rsidP="00850174">
            <w:pPr>
              <w:rPr>
                <w:bCs/>
                <w:sz w:val="20"/>
                <w:szCs w:val="20"/>
              </w:rPr>
            </w:pPr>
          </w:p>
        </w:tc>
        <w:tc>
          <w:tcPr>
            <w:tcW w:w="6555" w:type="dxa"/>
            <w:gridSpan w:val="2"/>
            <w:tcBorders>
              <w:bottom w:val="single" w:sz="4" w:space="0" w:color="auto"/>
            </w:tcBorders>
            <w:shd w:val="clear" w:color="auto" w:fill="E7E6E6" w:themeFill="background2"/>
          </w:tcPr>
          <w:p w14:paraId="62476C1D" w14:textId="77777777" w:rsidR="00B86CA6" w:rsidRPr="0062642D" w:rsidRDefault="00B86CA6" w:rsidP="00850174">
            <w:pPr>
              <w:rPr>
                <w:sz w:val="20"/>
                <w:szCs w:val="20"/>
              </w:rPr>
            </w:pPr>
            <w:r w:rsidRPr="006B6486">
              <w:rPr>
                <w:sz w:val="20"/>
                <w:szCs w:val="20"/>
              </w:rPr>
              <w:lastRenderedPageBreak/>
              <w:t>Урок</w:t>
            </w:r>
          </w:p>
        </w:tc>
        <w:tc>
          <w:tcPr>
            <w:tcW w:w="5771" w:type="dxa"/>
            <w:tcBorders>
              <w:bottom w:val="single" w:sz="4" w:space="0" w:color="auto"/>
            </w:tcBorders>
            <w:shd w:val="clear" w:color="auto" w:fill="FFFFFF" w:themeFill="background1"/>
          </w:tcPr>
          <w:p w14:paraId="690B9243" w14:textId="77777777" w:rsidR="00B86CA6" w:rsidRPr="0062642D" w:rsidRDefault="00B86CA6" w:rsidP="00850174">
            <w:pPr>
              <w:rPr>
                <w:sz w:val="20"/>
                <w:szCs w:val="20"/>
              </w:rPr>
            </w:pPr>
          </w:p>
        </w:tc>
      </w:tr>
      <w:tr w:rsidR="00B86CA6" w:rsidRPr="0062642D" w14:paraId="3F26C85D" w14:textId="77777777" w:rsidTr="00850174">
        <w:trPr>
          <w:trHeight w:val="578"/>
        </w:trPr>
        <w:tc>
          <w:tcPr>
            <w:tcW w:w="708" w:type="dxa"/>
            <w:vMerge/>
            <w:tcBorders>
              <w:bottom w:val="single" w:sz="4" w:space="0" w:color="000000"/>
            </w:tcBorders>
          </w:tcPr>
          <w:p w14:paraId="4FAB37E0" w14:textId="77777777" w:rsidR="00B86CA6" w:rsidRPr="0062642D" w:rsidRDefault="00B86CA6" w:rsidP="00850174">
            <w:pPr>
              <w:rPr>
                <w:b/>
                <w:bCs/>
              </w:rPr>
            </w:pPr>
          </w:p>
        </w:tc>
        <w:tc>
          <w:tcPr>
            <w:tcW w:w="1847" w:type="dxa"/>
            <w:vMerge/>
            <w:tcBorders>
              <w:bottom w:val="single" w:sz="4" w:space="0" w:color="000000"/>
            </w:tcBorders>
          </w:tcPr>
          <w:p w14:paraId="768B7499" w14:textId="77777777" w:rsidR="00B86CA6" w:rsidRPr="0062642D" w:rsidRDefault="00B86CA6" w:rsidP="00850174">
            <w:pPr>
              <w:rPr>
                <w:sz w:val="20"/>
                <w:szCs w:val="20"/>
              </w:rPr>
            </w:pPr>
          </w:p>
        </w:tc>
        <w:tc>
          <w:tcPr>
            <w:tcW w:w="712" w:type="dxa"/>
            <w:vMerge/>
            <w:tcBorders>
              <w:bottom w:val="single" w:sz="4" w:space="0" w:color="000000"/>
            </w:tcBorders>
          </w:tcPr>
          <w:p w14:paraId="5F0504D2" w14:textId="77777777" w:rsidR="00B86CA6" w:rsidRPr="0062642D" w:rsidRDefault="00B86CA6" w:rsidP="00850174">
            <w:pPr>
              <w:rPr>
                <w:sz w:val="20"/>
                <w:szCs w:val="20"/>
              </w:rPr>
            </w:pPr>
          </w:p>
        </w:tc>
        <w:tc>
          <w:tcPr>
            <w:tcW w:w="621" w:type="dxa"/>
            <w:tcBorders>
              <w:bottom w:val="single" w:sz="4" w:space="0" w:color="000000"/>
            </w:tcBorders>
          </w:tcPr>
          <w:p w14:paraId="5E96D437" w14:textId="77777777" w:rsidR="00B86CA6" w:rsidRPr="0062642D" w:rsidRDefault="00B86CA6" w:rsidP="00850174">
            <w:pPr>
              <w:rPr>
                <w:bCs/>
                <w:sz w:val="20"/>
                <w:szCs w:val="20"/>
              </w:rPr>
            </w:pPr>
            <w:r>
              <w:rPr>
                <w:bCs/>
                <w:sz w:val="20"/>
                <w:szCs w:val="20"/>
              </w:rPr>
              <w:t xml:space="preserve"> 6.</w:t>
            </w:r>
          </w:p>
        </w:tc>
        <w:tc>
          <w:tcPr>
            <w:tcW w:w="5934" w:type="dxa"/>
            <w:tcBorders>
              <w:bottom w:val="single" w:sz="4" w:space="0" w:color="000000"/>
            </w:tcBorders>
          </w:tcPr>
          <w:p w14:paraId="5B581958" w14:textId="77777777" w:rsidR="00B86CA6" w:rsidRPr="00F955C0" w:rsidRDefault="00B86CA6"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дыханье…», «Сияла ночь. Луной был полон сад. Лежали…» и др. Основные 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5DD13D3A" w14:textId="77777777" w:rsidR="00B86CA6" w:rsidRPr="0062642D" w:rsidRDefault="00B86CA6" w:rsidP="00850174">
            <w:pPr>
              <w:rPr>
                <w:sz w:val="20"/>
                <w:szCs w:val="20"/>
              </w:rPr>
            </w:pPr>
            <w:r w:rsidRPr="00E063A2">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4AD93E87"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4DE18003" w14:textId="77777777" w:rsidR="00B86CA6" w:rsidRPr="0062642D" w:rsidRDefault="00B86CA6" w:rsidP="00850174">
            <w:pPr>
              <w:rPr>
                <w:b/>
                <w:bCs/>
              </w:rPr>
            </w:pPr>
            <w:r>
              <w:rPr>
                <w:b/>
                <w:bCs/>
              </w:rPr>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5EF8BFF7" w14:textId="77777777" w:rsidR="00B86CA6" w:rsidRDefault="00B86CA6" w:rsidP="00850174">
            <w:pPr>
              <w:rPr>
                <w:sz w:val="20"/>
                <w:szCs w:val="20"/>
              </w:rPr>
            </w:pPr>
            <w:r w:rsidRPr="006B6486">
              <w:rPr>
                <w:sz w:val="20"/>
                <w:szCs w:val="20"/>
              </w:rPr>
              <w:t xml:space="preserve">М.Е. Салтыков-Щедрин. </w:t>
            </w:r>
          </w:p>
          <w:p w14:paraId="07E94E83" w14:textId="77777777" w:rsidR="00B86CA6" w:rsidRPr="0062642D" w:rsidRDefault="00B86CA6"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1C759AA9" w14:textId="77777777" w:rsidR="00B86CA6" w:rsidRPr="0062642D" w:rsidRDefault="00B86CA6"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66BAF92B" w14:textId="77777777" w:rsidR="00B86CA6" w:rsidRPr="00B03FC0" w:rsidRDefault="00B86CA6" w:rsidP="00850174">
            <w:pPr>
              <w:rPr>
                <w:sz w:val="20"/>
                <w:szCs w:val="20"/>
              </w:rPr>
            </w:pPr>
            <w:r w:rsidRPr="00B03FC0">
              <w:rPr>
                <w:sz w:val="20"/>
                <w:szCs w:val="20"/>
              </w:rPr>
              <w:t>Урок</w:t>
            </w:r>
          </w:p>
        </w:tc>
        <w:tc>
          <w:tcPr>
            <w:tcW w:w="5771" w:type="dxa"/>
            <w:shd w:val="clear" w:color="auto" w:fill="FFFFFF" w:themeFill="background1"/>
          </w:tcPr>
          <w:p w14:paraId="2DF5D42B" w14:textId="77777777" w:rsidR="00B86CA6" w:rsidRPr="0062642D" w:rsidRDefault="00B86CA6" w:rsidP="00850174">
            <w:pPr>
              <w:rPr>
                <w:sz w:val="20"/>
                <w:szCs w:val="20"/>
              </w:rPr>
            </w:pPr>
          </w:p>
        </w:tc>
      </w:tr>
      <w:tr w:rsidR="00B86CA6" w:rsidRPr="0062642D" w14:paraId="42ED50D9" w14:textId="77777777" w:rsidTr="00850174">
        <w:trPr>
          <w:trHeight w:val="20"/>
        </w:trPr>
        <w:tc>
          <w:tcPr>
            <w:tcW w:w="708" w:type="dxa"/>
            <w:vMerge/>
            <w:tcBorders>
              <w:left w:val="single" w:sz="4" w:space="0" w:color="000000"/>
              <w:right w:val="single" w:sz="4" w:space="0" w:color="auto"/>
            </w:tcBorders>
          </w:tcPr>
          <w:p w14:paraId="0B4090C5" w14:textId="77777777" w:rsidR="00B86CA6" w:rsidRPr="0062642D" w:rsidRDefault="00B86CA6" w:rsidP="00850174">
            <w:pPr>
              <w:rPr>
                <w:b/>
                <w:bCs/>
              </w:rPr>
            </w:pPr>
          </w:p>
        </w:tc>
        <w:tc>
          <w:tcPr>
            <w:tcW w:w="1847" w:type="dxa"/>
            <w:vMerge/>
            <w:tcBorders>
              <w:left w:val="single" w:sz="4" w:space="0" w:color="auto"/>
              <w:right w:val="single" w:sz="4" w:space="0" w:color="auto"/>
            </w:tcBorders>
          </w:tcPr>
          <w:p w14:paraId="46FE933B" w14:textId="77777777" w:rsidR="00B86CA6" w:rsidRPr="0062642D" w:rsidRDefault="00B86CA6" w:rsidP="00850174">
            <w:pPr>
              <w:rPr>
                <w:b/>
                <w:bCs/>
                <w:sz w:val="20"/>
                <w:szCs w:val="20"/>
              </w:rPr>
            </w:pPr>
          </w:p>
        </w:tc>
        <w:tc>
          <w:tcPr>
            <w:tcW w:w="712" w:type="dxa"/>
            <w:vMerge/>
            <w:tcBorders>
              <w:left w:val="single" w:sz="4" w:space="0" w:color="auto"/>
              <w:right w:val="single" w:sz="4" w:space="0" w:color="auto"/>
            </w:tcBorders>
          </w:tcPr>
          <w:p w14:paraId="2F632B15" w14:textId="77777777" w:rsidR="00B86CA6" w:rsidRPr="0062642D" w:rsidRDefault="00B86CA6" w:rsidP="00850174">
            <w:pPr>
              <w:rPr>
                <w:bCs/>
                <w:sz w:val="20"/>
                <w:szCs w:val="20"/>
              </w:rPr>
            </w:pPr>
          </w:p>
        </w:tc>
        <w:tc>
          <w:tcPr>
            <w:tcW w:w="621" w:type="dxa"/>
            <w:tcBorders>
              <w:left w:val="single" w:sz="4" w:space="0" w:color="auto"/>
            </w:tcBorders>
          </w:tcPr>
          <w:p w14:paraId="0A7886A5" w14:textId="77777777" w:rsidR="00B86CA6" w:rsidRPr="0062642D" w:rsidRDefault="00B86CA6" w:rsidP="00850174">
            <w:pPr>
              <w:rPr>
                <w:bCs/>
                <w:sz w:val="20"/>
                <w:szCs w:val="20"/>
              </w:rPr>
            </w:pPr>
            <w:r>
              <w:rPr>
                <w:bCs/>
                <w:sz w:val="20"/>
                <w:szCs w:val="20"/>
              </w:rPr>
              <w:t>7.</w:t>
            </w:r>
          </w:p>
        </w:tc>
        <w:tc>
          <w:tcPr>
            <w:tcW w:w="5934" w:type="dxa"/>
          </w:tcPr>
          <w:p w14:paraId="4CD21C64" w14:textId="77777777" w:rsidR="00B86CA6" w:rsidRDefault="00B86CA6"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339807DD" w14:textId="77777777" w:rsidR="00B86CA6" w:rsidRDefault="00B86CA6" w:rsidP="00850174">
            <w:pPr>
              <w:rPr>
                <w:sz w:val="20"/>
                <w:szCs w:val="20"/>
              </w:rPr>
            </w:pPr>
          </w:p>
          <w:p w14:paraId="6A727376" w14:textId="77777777" w:rsidR="00B86CA6" w:rsidRPr="00F62A9A" w:rsidRDefault="00B86CA6" w:rsidP="00850174">
            <w:pPr>
              <w:rPr>
                <w:sz w:val="20"/>
                <w:szCs w:val="20"/>
              </w:rPr>
            </w:pPr>
          </w:p>
          <w:p w14:paraId="43C46F53" w14:textId="77777777" w:rsidR="00B86CA6" w:rsidRPr="00F62A9A" w:rsidRDefault="00B86CA6" w:rsidP="00850174">
            <w:pPr>
              <w:rPr>
                <w:sz w:val="20"/>
                <w:szCs w:val="20"/>
              </w:rPr>
            </w:pPr>
          </w:p>
        </w:tc>
        <w:tc>
          <w:tcPr>
            <w:tcW w:w="5771" w:type="dxa"/>
          </w:tcPr>
          <w:p w14:paraId="61EFADD9" w14:textId="77777777" w:rsidR="00B86CA6" w:rsidRPr="0062642D" w:rsidRDefault="00B86CA6"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 xml:space="preserve">культурные комментарии, используя словари. Развёрнуто отвечать на вопросы (устно или письменно, с </w:t>
            </w:r>
            <w:r w:rsidRPr="00F62A9A">
              <w:rPr>
                <w:sz w:val="20"/>
                <w:szCs w:val="20"/>
              </w:rPr>
              <w:lastRenderedPageBreak/>
              <w:t>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9D16BF0"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54367B4" w14:textId="77777777" w:rsidR="00B86CA6" w:rsidRPr="0062642D" w:rsidRDefault="00B86CA6"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5EE3A2F" w14:textId="77777777" w:rsidR="00B86CA6" w:rsidRPr="0062642D" w:rsidRDefault="00B86CA6"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3F3AF617" w14:textId="77777777" w:rsidR="00B86CA6" w:rsidRPr="0062642D" w:rsidRDefault="00B86CA6"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3FFA21A" w14:textId="77777777" w:rsidR="00B86CA6" w:rsidRPr="00B03FC0" w:rsidRDefault="00B86CA6" w:rsidP="00850174">
            <w:pPr>
              <w:rPr>
                <w:sz w:val="20"/>
                <w:szCs w:val="20"/>
              </w:rPr>
            </w:pPr>
            <w:r w:rsidRPr="00B03FC0">
              <w:rPr>
                <w:sz w:val="20"/>
                <w:szCs w:val="20"/>
              </w:rPr>
              <w:t>Урок</w:t>
            </w:r>
          </w:p>
        </w:tc>
        <w:tc>
          <w:tcPr>
            <w:tcW w:w="5771" w:type="dxa"/>
            <w:shd w:val="clear" w:color="auto" w:fill="FFFFFF" w:themeFill="background1"/>
          </w:tcPr>
          <w:p w14:paraId="10FA9FCE" w14:textId="77777777" w:rsidR="00B86CA6" w:rsidRPr="0062642D" w:rsidRDefault="00B86CA6" w:rsidP="00850174">
            <w:pPr>
              <w:rPr>
                <w:bCs/>
                <w:i/>
              </w:rPr>
            </w:pPr>
          </w:p>
        </w:tc>
      </w:tr>
      <w:tr w:rsidR="00B86CA6" w:rsidRPr="0062642D" w14:paraId="69D97899" w14:textId="77777777" w:rsidTr="00850174">
        <w:trPr>
          <w:trHeight w:val="180"/>
        </w:trPr>
        <w:tc>
          <w:tcPr>
            <w:tcW w:w="708" w:type="dxa"/>
            <w:vMerge w:val="restart"/>
            <w:tcBorders>
              <w:top w:val="nil"/>
              <w:right w:val="single" w:sz="4" w:space="0" w:color="000000"/>
            </w:tcBorders>
          </w:tcPr>
          <w:p w14:paraId="7226C8AD" w14:textId="77777777" w:rsidR="00B86CA6" w:rsidRPr="0062642D" w:rsidRDefault="00B86CA6"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54ED83AA" w14:textId="77777777" w:rsidR="00B86CA6" w:rsidRPr="0062642D" w:rsidRDefault="00B86CA6"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36E10379" w14:textId="77777777" w:rsidR="00B86CA6" w:rsidRDefault="00B86CA6" w:rsidP="00850174">
            <w:pPr>
              <w:rPr>
                <w:sz w:val="20"/>
                <w:szCs w:val="20"/>
              </w:rPr>
            </w:pPr>
            <w:r>
              <w:rPr>
                <w:sz w:val="20"/>
                <w:szCs w:val="20"/>
              </w:rPr>
              <w:t>6</w:t>
            </w:r>
          </w:p>
          <w:p w14:paraId="714F1651" w14:textId="77777777" w:rsidR="00B86CA6" w:rsidRPr="00B01313" w:rsidRDefault="00B86CA6" w:rsidP="00850174">
            <w:pPr>
              <w:rPr>
                <w:sz w:val="20"/>
                <w:szCs w:val="20"/>
              </w:rPr>
            </w:pPr>
          </w:p>
          <w:p w14:paraId="021807B5" w14:textId="77777777" w:rsidR="00B86CA6" w:rsidRDefault="00B86CA6" w:rsidP="00850174">
            <w:pPr>
              <w:rPr>
                <w:sz w:val="20"/>
                <w:szCs w:val="20"/>
              </w:rPr>
            </w:pPr>
          </w:p>
          <w:p w14:paraId="6EEC5BFB" w14:textId="77777777" w:rsidR="00B86CA6" w:rsidRPr="00B01313" w:rsidRDefault="00B86CA6" w:rsidP="00850174">
            <w:pPr>
              <w:rPr>
                <w:sz w:val="20"/>
                <w:szCs w:val="20"/>
              </w:rPr>
            </w:pPr>
            <w:r>
              <w:rPr>
                <w:sz w:val="20"/>
                <w:szCs w:val="20"/>
              </w:rPr>
              <w:t>2</w:t>
            </w:r>
          </w:p>
        </w:tc>
        <w:tc>
          <w:tcPr>
            <w:tcW w:w="621" w:type="dxa"/>
            <w:tcBorders>
              <w:left w:val="single" w:sz="4" w:space="0" w:color="000000"/>
              <w:bottom w:val="single" w:sz="4" w:space="0" w:color="auto"/>
            </w:tcBorders>
          </w:tcPr>
          <w:p w14:paraId="7C9192FC" w14:textId="77777777" w:rsidR="00B86CA6" w:rsidRPr="0062642D" w:rsidRDefault="00B86CA6" w:rsidP="00850174">
            <w:pPr>
              <w:rPr>
                <w:bCs/>
                <w:sz w:val="20"/>
                <w:szCs w:val="20"/>
              </w:rPr>
            </w:pPr>
            <w:r>
              <w:rPr>
                <w:bCs/>
                <w:sz w:val="20"/>
                <w:szCs w:val="20"/>
              </w:rPr>
              <w:t>8.</w:t>
            </w:r>
          </w:p>
        </w:tc>
        <w:tc>
          <w:tcPr>
            <w:tcW w:w="5934" w:type="dxa"/>
            <w:tcBorders>
              <w:bottom w:val="single" w:sz="4" w:space="0" w:color="auto"/>
            </w:tcBorders>
          </w:tcPr>
          <w:p w14:paraId="77C0C68E" w14:textId="77777777" w:rsidR="00B86CA6" w:rsidRDefault="00B86CA6"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398E1CEA" w14:textId="77777777" w:rsidR="00B86CA6" w:rsidRDefault="00B86CA6" w:rsidP="00850174">
            <w:pPr>
              <w:rPr>
                <w:b/>
                <w:bCs/>
                <w:sz w:val="20"/>
                <w:szCs w:val="20"/>
              </w:rPr>
            </w:pPr>
          </w:p>
          <w:p w14:paraId="1BF80311" w14:textId="77777777" w:rsidR="00B86CA6" w:rsidRDefault="00B86CA6"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149A76A6" w14:textId="77777777" w:rsidR="00B86CA6" w:rsidRPr="005F042B" w:rsidRDefault="00B86CA6" w:rsidP="00850174">
            <w:pPr>
              <w:rPr>
                <w:sz w:val="20"/>
                <w:szCs w:val="20"/>
              </w:rPr>
            </w:pPr>
          </w:p>
          <w:p w14:paraId="04C67F1F" w14:textId="77777777" w:rsidR="00B86CA6" w:rsidRDefault="00B86CA6"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4E07804F" w14:textId="77777777" w:rsidR="00B86CA6" w:rsidRPr="0062642D" w:rsidRDefault="00B86CA6" w:rsidP="00850174">
            <w:pPr>
              <w:rPr>
                <w:sz w:val="20"/>
                <w:szCs w:val="20"/>
              </w:rPr>
            </w:pPr>
          </w:p>
        </w:tc>
        <w:tc>
          <w:tcPr>
            <w:tcW w:w="5771" w:type="dxa"/>
            <w:vMerge w:val="restart"/>
          </w:tcPr>
          <w:p w14:paraId="10D22B72" w14:textId="77777777" w:rsidR="00B86CA6" w:rsidRPr="0062642D" w:rsidRDefault="00B86CA6"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w:t>
            </w:r>
            <w:r w:rsidRPr="00F62A9A">
              <w:rPr>
                <w:sz w:val="20"/>
                <w:szCs w:val="20"/>
              </w:rPr>
              <w:lastRenderedPageBreak/>
              <w:t>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54819B7" w14:textId="77777777" w:rsidTr="00850174">
        <w:trPr>
          <w:trHeight w:val="204"/>
        </w:trPr>
        <w:tc>
          <w:tcPr>
            <w:tcW w:w="708" w:type="dxa"/>
            <w:vMerge/>
            <w:tcBorders>
              <w:right w:val="single" w:sz="4" w:space="0" w:color="000000"/>
            </w:tcBorders>
          </w:tcPr>
          <w:p w14:paraId="56F46AA9" w14:textId="77777777" w:rsidR="00B86CA6" w:rsidRDefault="00B86CA6" w:rsidP="00850174">
            <w:pPr>
              <w:rPr>
                <w:b/>
                <w:bCs/>
              </w:rPr>
            </w:pPr>
          </w:p>
        </w:tc>
        <w:tc>
          <w:tcPr>
            <w:tcW w:w="1847" w:type="dxa"/>
            <w:vMerge/>
            <w:tcBorders>
              <w:left w:val="single" w:sz="4" w:space="0" w:color="000000"/>
              <w:right w:val="single" w:sz="4" w:space="0" w:color="000000"/>
            </w:tcBorders>
          </w:tcPr>
          <w:p w14:paraId="79ACB081" w14:textId="77777777" w:rsidR="00B86CA6" w:rsidRPr="007F7C20" w:rsidRDefault="00B86CA6" w:rsidP="00850174">
            <w:pPr>
              <w:rPr>
                <w:sz w:val="20"/>
                <w:szCs w:val="20"/>
              </w:rPr>
            </w:pPr>
          </w:p>
        </w:tc>
        <w:tc>
          <w:tcPr>
            <w:tcW w:w="712" w:type="dxa"/>
            <w:vMerge/>
            <w:tcBorders>
              <w:left w:val="single" w:sz="4" w:space="0" w:color="000000"/>
              <w:right w:val="single" w:sz="4" w:space="0" w:color="000000"/>
            </w:tcBorders>
          </w:tcPr>
          <w:p w14:paraId="70FC4044" w14:textId="77777777" w:rsidR="00B86CA6" w:rsidRDefault="00B86CA6"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183A7734" w14:textId="77777777" w:rsidR="00B86CA6" w:rsidRPr="007F7C20" w:rsidRDefault="00B86CA6" w:rsidP="00850174">
            <w:pPr>
              <w:rPr>
                <w:sz w:val="20"/>
                <w:szCs w:val="20"/>
              </w:rPr>
            </w:pPr>
            <w:r w:rsidRPr="0062642D">
              <w:rPr>
                <w:sz w:val="20"/>
                <w:szCs w:val="20"/>
              </w:rPr>
              <w:t>Практическое занятие</w:t>
            </w:r>
          </w:p>
        </w:tc>
        <w:tc>
          <w:tcPr>
            <w:tcW w:w="5771" w:type="dxa"/>
            <w:vMerge/>
          </w:tcPr>
          <w:p w14:paraId="15FBBB2B" w14:textId="77777777" w:rsidR="00B86CA6" w:rsidRPr="0062642D" w:rsidRDefault="00B86CA6" w:rsidP="00850174">
            <w:pPr>
              <w:rPr>
                <w:sz w:val="20"/>
                <w:szCs w:val="20"/>
              </w:rPr>
            </w:pPr>
          </w:p>
        </w:tc>
      </w:tr>
      <w:tr w:rsidR="00B86CA6" w:rsidRPr="0062642D" w14:paraId="01BD89D7" w14:textId="77777777" w:rsidTr="00850174">
        <w:trPr>
          <w:trHeight w:val="288"/>
        </w:trPr>
        <w:tc>
          <w:tcPr>
            <w:tcW w:w="708" w:type="dxa"/>
            <w:vMerge/>
            <w:tcBorders>
              <w:right w:val="single" w:sz="4" w:space="0" w:color="000000"/>
            </w:tcBorders>
          </w:tcPr>
          <w:p w14:paraId="6A0F6B0D" w14:textId="77777777" w:rsidR="00B86CA6" w:rsidRDefault="00B86CA6" w:rsidP="00850174">
            <w:pPr>
              <w:rPr>
                <w:b/>
                <w:bCs/>
              </w:rPr>
            </w:pPr>
          </w:p>
        </w:tc>
        <w:tc>
          <w:tcPr>
            <w:tcW w:w="1847" w:type="dxa"/>
            <w:vMerge/>
            <w:tcBorders>
              <w:left w:val="single" w:sz="4" w:space="0" w:color="000000"/>
              <w:right w:val="single" w:sz="4" w:space="0" w:color="000000"/>
            </w:tcBorders>
          </w:tcPr>
          <w:p w14:paraId="6C8ACF60" w14:textId="77777777" w:rsidR="00B86CA6" w:rsidRPr="007F7C20" w:rsidRDefault="00B86CA6" w:rsidP="00850174">
            <w:pPr>
              <w:rPr>
                <w:sz w:val="20"/>
                <w:szCs w:val="20"/>
              </w:rPr>
            </w:pPr>
          </w:p>
        </w:tc>
        <w:tc>
          <w:tcPr>
            <w:tcW w:w="712" w:type="dxa"/>
            <w:vMerge/>
            <w:tcBorders>
              <w:left w:val="single" w:sz="4" w:space="0" w:color="000000"/>
              <w:right w:val="single" w:sz="4" w:space="0" w:color="000000"/>
            </w:tcBorders>
          </w:tcPr>
          <w:p w14:paraId="2442872B" w14:textId="77777777" w:rsidR="00B86CA6" w:rsidRDefault="00B86CA6" w:rsidP="00850174">
            <w:pPr>
              <w:rPr>
                <w:sz w:val="20"/>
                <w:szCs w:val="20"/>
              </w:rPr>
            </w:pPr>
          </w:p>
        </w:tc>
        <w:tc>
          <w:tcPr>
            <w:tcW w:w="621" w:type="dxa"/>
            <w:tcBorders>
              <w:left w:val="single" w:sz="4" w:space="0" w:color="000000"/>
              <w:bottom w:val="single" w:sz="4" w:space="0" w:color="auto"/>
            </w:tcBorders>
          </w:tcPr>
          <w:p w14:paraId="274848AD" w14:textId="77777777" w:rsidR="00B86CA6" w:rsidRPr="0062642D" w:rsidRDefault="00B86CA6" w:rsidP="00850174">
            <w:pPr>
              <w:rPr>
                <w:bCs/>
                <w:sz w:val="20"/>
                <w:szCs w:val="20"/>
              </w:rPr>
            </w:pPr>
            <w:r>
              <w:rPr>
                <w:bCs/>
                <w:sz w:val="20"/>
                <w:szCs w:val="20"/>
              </w:rPr>
              <w:t>9.</w:t>
            </w:r>
          </w:p>
        </w:tc>
        <w:tc>
          <w:tcPr>
            <w:tcW w:w="5934" w:type="dxa"/>
            <w:tcBorders>
              <w:bottom w:val="single" w:sz="4" w:space="0" w:color="auto"/>
            </w:tcBorders>
          </w:tcPr>
          <w:p w14:paraId="1B18D656" w14:textId="77777777" w:rsidR="00B86CA6" w:rsidRPr="00276356" w:rsidRDefault="00B86CA6"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22E371A4" w14:textId="77777777" w:rsidR="00B86CA6" w:rsidRPr="00F62A9A" w:rsidRDefault="00B86CA6" w:rsidP="00850174">
            <w:pPr>
              <w:rPr>
                <w:sz w:val="20"/>
                <w:szCs w:val="20"/>
              </w:rPr>
            </w:pPr>
          </w:p>
          <w:p w14:paraId="0A8B7699" w14:textId="77777777" w:rsidR="00B86CA6" w:rsidRPr="00F62A9A" w:rsidRDefault="00B86CA6" w:rsidP="00850174">
            <w:pPr>
              <w:rPr>
                <w:sz w:val="20"/>
                <w:szCs w:val="20"/>
              </w:rPr>
            </w:pPr>
          </w:p>
          <w:p w14:paraId="23519324" w14:textId="77777777" w:rsidR="00B86CA6" w:rsidRPr="00F62A9A" w:rsidRDefault="00B86CA6" w:rsidP="00850174">
            <w:pPr>
              <w:rPr>
                <w:sz w:val="20"/>
                <w:szCs w:val="20"/>
              </w:rPr>
            </w:pPr>
          </w:p>
          <w:p w14:paraId="0B869177" w14:textId="77777777" w:rsidR="00B86CA6" w:rsidRDefault="00B86CA6" w:rsidP="00850174">
            <w:pPr>
              <w:rPr>
                <w:sz w:val="20"/>
                <w:szCs w:val="20"/>
              </w:rPr>
            </w:pPr>
          </w:p>
          <w:p w14:paraId="44873D59" w14:textId="77777777" w:rsidR="00B86CA6" w:rsidRPr="00F62A9A" w:rsidRDefault="00B86CA6" w:rsidP="00850174">
            <w:pPr>
              <w:tabs>
                <w:tab w:val="left" w:pos="1140"/>
              </w:tabs>
              <w:rPr>
                <w:i/>
                <w:iCs/>
                <w:sz w:val="20"/>
                <w:szCs w:val="20"/>
              </w:rPr>
            </w:pPr>
            <w:r>
              <w:rPr>
                <w:sz w:val="20"/>
                <w:szCs w:val="20"/>
              </w:rPr>
              <w:tab/>
            </w:r>
          </w:p>
        </w:tc>
        <w:tc>
          <w:tcPr>
            <w:tcW w:w="5771" w:type="dxa"/>
            <w:vMerge/>
            <w:tcBorders>
              <w:bottom w:val="single" w:sz="4" w:space="0" w:color="auto"/>
            </w:tcBorders>
          </w:tcPr>
          <w:p w14:paraId="1349653D" w14:textId="77777777" w:rsidR="00B86CA6" w:rsidRPr="0062642D" w:rsidRDefault="00B86CA6" w:rsidP="00850174">
            <w:pPr>
              <w:rPr>
                <w:sz w:val="20"/>
                <w:szCs w:val="20"/>
              </w:rPr>
            </w:pPr>
          </w:p>
        </w:tc>
      </w:tr>
      <w:tr w:rsidR="00B86CA6" w:rsidRPr="0062642D" w14:paraId="18DCFE30" w14:textId="77777777" w:rsidTr="00850174">
        <w:trPr>
          <w:trHeight w:val="73"/>
        </w:trPr>
        <w:tc>
          <w:tcPr>
            <w:tcW w:w="708" w:type="dxa"/>
            <w:vMerge w:val="restart"/>
          </w:tcPr>
          <w:p w14:paraId="5F5DA4D1" w14:textId="77777777" w:rsidR="00B86CA6" w:rsidRPr="0062642D" w:rsidRDefault="00B86CA6" w:rsidP="00850174">
            <w:pPr>
              <w:rPr>
                <w:b/>
                <w:bCs/>
              </w:rPr>
            </w:pPr>
            <w:r>
              <w:rPr>
                <w:b/>
                <w:bCs/>
              </w:rPr>
              <w:t>2</w:t>
            </w:r>
            <w:r w:rsidRPr="0062642D">
              <w:rPr>
                <w:b/>
                <w:bCs/>
              </w:rPr>
              <w:t>.</w:t>
            </w:r>
            <w:r>
              <w:rPr>
                <w:b/>
                <w:bCs/>
              </w:rPr>
              <w:t>9</w:t>
            </w:r>
          </w:p>
        </w:tc>
        <w:tc>
          <w:tcPr>
            <w:tcW w:w="1847" w:type="dxa"/>
            <w:vMerge w:val="restart"/>
          </w:tcPr>
          <w:p w14:paraId="2688CA1C" w14:textId="77777777" w:rsidR="00B86CA6" w:rsidRPr="0062642D" w:rsidRDefault="00B86CA6" w:rsidP="00850174">
            <w:pPr>
              <w:rPr>
                <w:sz w:val="20"/>
                <w:szCs w:val="20"/>
              </w:rPr>
            </w:pPr>
            <w:r w:rsidRPr="007F7C20">
              <w:rPr>
                <w:sz w:val="20"/>
                <w:szCs w:val="20"/>
              </w:rPr>
              <w:t>Л.Н. Толстой</w:t>
            </w:r>
          </w:p>
        </w:tc>
        <w:tc>
          <w:tcPr>
            <w:tcW w:w="712" w:type="dxa"/>
            <w:vMerge w:val="restart"/>
          </w:tcPr>
          <w:p w14:paraId="68BE5907" w14:textId="77777777" w:rsidR="00B86CA6" w:rsidRDefault="00B86CA6" w:rsidP="00850174">
            <w:pPr>
              <w:rPr>
                <w:sz w:val="20"/>
                <w:szCs w:val="20"/>
              </w:rPr>
            </w:pPr>
            <w:r>
              <w:rPr>
                <w:sz w:val="20"/>
                <w:szCs w:val="20"/>
              </w:rPr>
              <w:t>10</w:t>
            </w:r>
          </w:p>
          <w:p w14:paraId="696A5EF9" w14:textId="77777777" w:rsidR="00B86CA6" w:rsidRPr="00B01313" w:rsidRDefault="00B86CA6" w:rsidP="00850174">
            <w:pPr>
              <w:rPr>
                <w:sz w:val="20"/>
                <w:szCs w:val="20"/>
              </w:rPr>
            </w:pPr>
          </w:p>
          <w:p w14:paraId="30CA52D8" w14:textId="77777777" w:rsidR="00B86CA6" w:rsidRPr="00B01313" w:rsidRDefault="00B86CA6" w:rsidP="00850174">
            <w:pPr>
              <w:rPr>
                <w:sz w:val="20"/>
                <w:szCs w:val="20"/>
              </w:rPr>
            </w:pPr>
          </w:p>
          <w:p w14:paraId="5CD900E2" w14:textId="77777777" w:rsidR="00B86CA6" w:rsidRDefault="00B86CA6" w:rsidP="00850174">
            <w:pPr>
              <w:rPr>
                <w:sz w:val="20"/>
                <w:szCs w:val="20"/>
              </w:rPr>
            </w:pPr>
          </w:p>
          <w:p w14:paraId="0C03C4D5" w14:textId="77777777" w:rsidR="00B86CA6" w:rsidRPr="00B01313" w:rsidRDefault="00B86CA6"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07A2D3FB" w14:textId="77777777" w:rsidR="00B86CA6" w:rsidRPr="0062642D" w:rsidRDefault="00B86CA6"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0CAB0B4B" w14:textId="77777777" w:rsidR="00B86CA6" w:rsidRPr="0062642D" w:rsidRDefault="00B86CA6" w:rsidP="00850174">
            <w:pPr>
              <w:rPr>
                <w:sz w:val="20"/>
                <w:szCs w:val="20"/>
              </w:rPr>
            </w:pPr>
          </w:p>
        </w:tc>
      </w:tr>
      <w:tr w:rsidR="00B86CA6" w:rsidRPr="0062642D" w14:paraId="7B72CA11" w14:textId="77777777" w:rsidTr="00850174">
        <w:trPr>
          <w:trHeight w:val="156"/>
        </w:trPr>
        <w:tc>
          <w:tcPr>
            <w:tcW w:w="708" w:type="dxa"/>
            <w:vMerge/>
          </w:tcPr>
          <w:p w14:paraId="711024EB" w14:textId="77777777" w:rsidR="00B86CA6" w:rsidRPr="0062642D" w:rsidRDefault="00B86CA6" w:rsidP="00850174">
            <w:pPr>
              <w:rPr>
                <w:b/>
                <w:bCs/>
              </w:rPr>
            </w:pPr>
          </w:p>
        </w:tc>
        <w:tc>
          <w:tcPr>
            <w:tcW w:w="1847" w:type="dxa"/>
            <w:vMerge/>
          </w:tcPr>
          <w:p w14:paraId="13652F07" w14:textId="77777777" w:rsidR="00B86CA6" w:rsidRPr="0062642D" w:rsidRDefault="00B86CA6" w:rsidP="00850174">
            <w:pPr>
              <w:rPr>
                <w:sz w:val="20"/>
                <w:szCs w:val="20"/>
              </w:rPr>
            </w:pPr>
          </w:p>
        </w:tc>
        <w:tc>
          <w:tcPr>
            <w:tcW w:w="712" w:type="dxa"/>
            <w:vMerge/>
          </w:tcPr>
          <w:p w14:paraId="2BC9E980" w14:textId="77777777" w:rsidR="00B86CA6" w:rsidRPr="0062642D" w:rsidRDefault="00B86CA6" w:rsidP="00850174">
            <w:pPr>
              <w:rPr>
                <w:sz w:val="20"/>
                <w:szCs w:val="20"/>
              </w:rPr>
            </w:pPr>
          </w:p>
        </w:tc>
        <w:tc>
          <w:tcPr>
            <w:tcW w:w="621" w:type="dxa"/>
            <w:tcBorders>
              <w:top w:val="single" w:sz="4" w:space="0" w:color="000000"/>
              <w:bottom w:val="single" w:sz="4" w:space="0" w:color="auto"/>
            </w:tcBorders>
          </w:tcPr>
          <w:p w14:paraId="7C0F91B0" w14:textId="77777777" w:rsidR="00B86CA6" w:rsidRPr="0062642D" w:rsidRDefault="00B86CA6"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C5503FF" w14:textId="77777777" w:rsidR="00B86CA6" w:rsidRDefault="00B86CA6"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64873F9A" w14:textId="77777777" w:rsidR="00B86CA6" w:rsidRDefault="00B86CA6" w:rsidP="00850174">
            <w:pPr>
              <w:rPr>
                <w:b/>
                <w:bCs/>
                <w:sz w:val="20"/>
                <w:szCs w:val="20"/>
              </w:rPr>
            </w:pPr>
          </w:p>
          <w:p w14:paraId="339FDB6D" w14:textId="77777777" w:rsidR="00B86CA6" w:rsidRDefault="00B86CA6"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16B1AE54" w14:textId="77777777" w:rsidR="00B86CA6" w:rsidRDefault="00B86CA6" w:rsidP="00850174">
            <w:pPr>
              <w:rPr>
                <w:b/>
                <w:bCs/>
                <w:sz w:val="20"/>
                <w:szCs w:val="20"/>
              </w:rPr>
            </w:pPr>
          </w:p>
          <w:p w14:paraId="39799C2A" w14:textId="77777777" w:rsidR="00B86CA6" w:rsidRDefault="00B86CA6"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0968D453" w14:textId="77777777" w:rsidR="00B86CA6" w:rsidRDefault="00B86CA6" w:rsidP="00850174">
            <w:pPr>
              <w:rPr>
                <w:b/>
                <w:bCs/>
                <w:sz w:val="20"/>
                <w:szCs w:val="20"/>
              </w:rPr>
            </w:pPr>
          </w:p>
          <w:p w14:paraId="15A61832" w14:textId="77777777" w:rsidR="00B86CA6" w:rsidRDefault="00B86CA6" w:rsidP="00850174">
            <w:pPr>
              <w:rPr>
                <w:b/>
                <w:bCs/>
                <w:sz w:val="20"/>
                <w:szCs w:val="20"/>
              </w:rPr>
            </w:pPr>
            <w:r w:rsidRPr="00BE653A">
              <w:rPr>
                <w:b/>
                <w:bCs/>
                <w:sz w:val="20"/>
                <w:szCs w:val="20"/>
              </w:rPr>
              <w:t xml:space="preserve">Андрей Болконский: поиски смысла жизни. </w:t>
            </w:r>
          </w:p>
          <w:p w14:paraId="1FFAF7CE" w14:textId="77777777" w:rsidR="00B86CA6" w:rsidRDefault="00B86CA6" w:rsidP="00850174">
            <w:pPr>
              <w:rPr>
                <w:b/>
                <w:bCs/>
                <w:sz w:val="20"/>
                <w:szCs w:val="20"/>
              </w:rPr>
            </w:pPr>
          </w:p>
          <w:p w14:paraId="7A0151CE" w14:textId="77777777" w:rsidR="00B86CA6" w:rsidRDefault="00B86CA6"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1FAC3FFA" w14:textId="77777777" w:rsidR="00B86CA6" w:rsidRPr="0062642D" w:rsidRDefault="00B86CA6" w:rsidP="00850174">
            <w:pPr>
              <w:rPr>
                <w:sz w:val="20"/>
                <w:szCs w:val="20"/>
              </w:rPr>
            </w:pPr>
          </w:p>
        </w:tc>
        <w:tc>
          <w:tcPr>
            <w:tcW w:w="5771" w:type="dxa"/>
            <w:vMerge w:val="restart"/>
            <w:tcBorders>
              <w:top w:val="single" w:sz="4" w:space="0" w:color="000000"/>
            </w:tcBorders>
          </w:tcPr>
          <w:p w14:paraId="2E1F2247" w14:textId="77777777" w:rsidR="00B86CA6" w:rsidRPr="0062642D" w:rsidRDefault="00B86CA6"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2C0E7E">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B86CA6" w:rsidRPr="0062642D" w14:paraId="2CA902AF" w14:textId="77777777" w:rsidTr="00850174">
        <w:trPr>
          <w:trHeight w:val="156"/>
        </w:trPr>
        <w:tc>
          <w:tcPr>
            <w:tcW w:w="708" w:type="dxa"/>
            <w:vMerge/>
          </w:tcPr>
          <w:p w14:paraId="7DBEEAEE" w14:textId="77777777" w:rsidR="00B86CA6" w:rsidRPr="0062642D" w:rsidRDefault="00B86CA6" w:rsidP="00850174">
            <w:pPr>
              <w:rPr>
                <w:b/>
                <w:bCs/>
              </w:rPr>
            </w:pPr>
          </w:p>
        </w:tc>
        <w:tc>
          <w:tcPr>
            <w:tcW w:w="1847" w:type="dxa"/>
            <w:vMerge/>
          </w:tcPr>
          <w:p w14:paraId="204796F0" w14:textId="77777777" w:rsidR="00B86CA6" w:rsidRPr="0062642D" w:rsidRDefault="00B86CA6" w:rsidP="00850174">
            <w:pPr>
              <w:rPr>
                <w:sz w:val="20"/>
                <w:szCs w:val="20"/>
              </w:rPr>
            </w:pPr>
          </w:p>
        </w:tc>
        <w:tc>
          <w:tcPr>
            <w:tcW w:w="712" w:type="dxa"/>
            <w:vMerge/>
          </w:tcPr>
          <w:p w14:paraId="75762D02" w14:textId="77777777" w:rsidR="00B86CA6" w:rsidRPr="0062642D" w:rsidRDefault="00B86CA6"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51A98BEE" w14:textId="77777777" w:rsidR="00B86CA6" w:rsidRPr="007F7C20" w:rsidRDefault="00B86CA6" w:rsidP="00850174">
            <w:pPr>
              <w:rPr>
                <w:sz w:val="20"/>
                <w:szCs w:val="20"/>
              </w:rPr>
            </w:pPr>
            <w:r w:rsidRPr="0062642D">
              <w:rPr>
                <w:sz w:val="20"/>
                <w:szCs w:val="20"/>
              </w:rPr>
              <w:t>Практическое занятие</w:t>
            </w:r>
          </w:p>
        </w:tc>
        <w:tc>
          <w:tcPr>
            <w:tcW w:w="5771" w:type="dxa"/>
            <w:vMerge/>
          </w:tcPr>
          <w:p w14:paraId="7069FA02" w14:textId="77777777" w:rsidR="00B86CA6" w:rsidRPr="0062642D" w:rsidRDefault="00B86CA6" w:rsidP="00850174">
            <w:pPr>
              <w:rPr>
                <w:sz w:val="20"/>
                <w:szCs w:val="20"/>
              </w:rPr>
            </w:pPr>
          </w:p>
        </w:tc>
      </w:tr>
      <w:tr w:rsidR="00B86CA6" w:rsidRPr="0062642D" w14:paraId="1F3D83C0" w14:textId="77777777" w:rsidTr="00850174">
        <w:trPr>
          <w:trHeight w:val="288"/>
        </w:trPr>
        <w:tc>
          <w:tcPr>
            <w:tcW w:w="708" w:type="dxa"/>
            <w:vMerge/>
          </w:tcPr>
          <w:p w14:paraId="6AD8B309" w14:textId="77777777" w:rsidR="00B86CA6" w:rsidRPr="0062642D" w:rsidRDefault="00B86CA6" w:rsidP="00850174">
            <w:pPr>
              <w:rPr>
                <w:b/>
                <w:bCs/>
              </w:rPr>
            </w:pPr>
          </w:p>
        </w:tc>
        <w:tc>
          <w:tcPr>
            <w:tcW w:w="1847" w:type="dxa"/>
            <w:vMerge/>
          </w:tcPr>
          <w:p w14:paraId="16595AB5" w14:textId="77777777" w:rsidR="00B86CA6" w:rsidRPr="0062642D" w:rsidRDefault="00B86CA6" w:rsidP="00850174">
            <w:pPr>
              <w:rPr>
                <w:sz w:val="20"/>
                <w:szCs w:val="20"/>
              </w:rPr>
            </w:pPr>
          </w:p>
        </w:tc>
        <w:tc>
          <w:tcPr>
            <w:tcW w:w="712" w:type="dxa"/>
            <w:vMerge/>
          </w:tcPr>
          <w:p w14:paraId="7CF97DBC"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0A59870B" w14:textId="77777777" w:rsidR="00B86CA6" w:rsidRPr="0062642D" w:rsidRDefault="00B86CA6"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79E5A49" w14:textId="77777777" w:rsidR="00B86CA6" w:rsidRPr="004164B3" w:rsidRDefault="00B86CA6"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00FA5939" w14:textId="77777777" w:rsidR="00B86CA6" w:rsidRPr="0062642D" w:rsidRDefault="00B86CA6" w:rsidP="00850174">
            <w:pPr>
              <w:rPr>
                <w:sz w:val="20"/>
                <w:szCs w:val="20"/>
              </w:rPr>
            </w:pPr>
          </w:p>
        </w:tc>
      </w:tr>
      <w:tr w:rsidR="00B86CA6" w:rsidRPr="0062642D" w14:paraId="6378A5F4" w14:textId="77777777" w:rsidTr="00850174">
        <w:trPr>
          <w:trHeight w:val="168"/>
        </w:trPr>
        <w:tc>
          <w:tcPr>
            <w:tcW w:w="708" w:type="dxa"/>
            <w:vMerge w:val="restart"/>
          </w:tcPr>
          <w:p w14:paraId="15F41E64" w14:textId="77777777" w:rsidR="00B86CA6" w:rsidRPr="0062642D" w:rsidRDefault="00B86CA6" w:rsidP="00850174">
            <w:pPr>
              <w:rPr>
                <w:b/>
                <w:bCs/>
              </w:rPr>
            </w:pPr>
            <w:r>
              <w:rPr>
                <w:b/>
                <w:bCs/>
              </w:rPr>
              <w:t>2</w:t>
            </w:r>
            <w:r w:rsidRPr="0062642D">
              <w:rPr>
                <w:b/>
                <w:bCs/>
              </w:rPr>
              <w:t>.</w:t>
            </w:r>
            <w:r>
              <w:rPr>
                <w:b/>
                <w:bCs/>
              </w:rPr>
              <w:t>10</w:t>
            </w:r>
          </w:p>
        </w:tc>
        <w:tc>
          <w:tcPr>
            <w:tcW w:w="1847" w:type="dxa"/>
            <w:vMerge w:val="restart"/>
          </w:tcPr>
          <w:p w14:paraId="513EA5CD" w14:textId="77777777" w:rsidR="00B86CA6" w:rsidRPr="0062642D" w:rsidRDefault="00B86CA6" w:rsidP="00850174">
            <w:pPr>
              <w:rPr>
                <w:sz w:val="20"/>
                <w:szCs w:val="20"/>
              </w:rPr>
            </w:pPr>
            <w:r w:rsidRPr="007F7C20">
              <w:rPr>
                <w:sz w:val="20"/>
                <w:szCs w:val="20"/>
              </w:rPr>
              <w:t>Н.С. Лесков</w:t>
            </w:r>
          </w:p>
        </w:tc>
        <w:tc>
          <w:tcPr>
            <w:tcW w:w="712" w:type="dxa"/>
            <w:vMerge w:val="restart"/>
          </w:tcPr>
          <w:p w14:paraId="6B6B85E5"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16FC913D" w14:textId="77777777" w:rsidR="00B86CA6" w:rsidRPr="0062642D" w:rsidRDefault="00B86CA6"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725C8C20" w14:textId="77777777" w:rsidR="00B86CA6" w:rsidRPr="0062642D" w:rsidRDefault="00B86CA6" w:rsidP="00850174">
            <w:pPr>
              <w:rPr>
                <w:sz w:val="20"/>
                <w:szCs w:val="20"/>
              </w:rPr>
            </w:pPr>
          </w:p>
        </w:tc>
      </w:tr>
      <w:tr w:rsidR="00B86CA6" w:rsidRPr="0062642D" w14:paraId="3999CEAF" w14:textId="77777777" w:rsidTr="00850174">
        <w:trPr>
          <w:trHeight w:val="474"/>
        </w:trPr>
        <w:tc>
          <w:tcPr>
            <w:tcW w:w="708" w:type="dxa"/>
            <w:vMerge/>
          </w:tcPr>
          <w:p w14:paraId="26836513" w14:textId="77777777" w:rsidR="00B86CA6" w:rsidRPr="0062642D" w:rsidRDefault="00B86CA6" w:rsidP="00850174">
            <w:pPr>
              <w:rPr>
                <w:b/>
                <w:bCs/>
              </w:rPr>
            </w:pPr>
          </w:p>
        </w:tc>
        <w:tc>
          <w:tcPr>
            <w:tcW w:w="1847" w:type="dxa"/>
            <w:vMerge/>
          </w:tcPr>
          <w:p w14:paraId="19C93ECE" w14:textId="77777777" w:rsidR="00B86CA6" w:rsidRPr="0062642D" w:rsidRDefault="00B86CA6" w:rsidP="00850174">
            <w:pPr>
              <w:rPr>
                <w:sz w:val="20"/>
                <w:szCs w:val="20"/>
              </w:rPr>
            </w:pPr>
          </w:p>
        </w:tc>
        <w:tc>
          <w:tcPr>
            <w:tcW w:w="712" w:type="dxa"/>
            <w:vMerge/>
          </w:tcPr>
          <w:p w14:paraId="587B2174" w14:textId="77777777" w:rsidR="00B86CA6" w:rsidRPr="0062642D" w:rsidRDefault="00B86CA6" w:rsidP="00850174">
            <w:pPr>
              <w:rPr>
                <w:sz w:val="20"/>
                <w:szCs w:val="20"/>
              </w:rPr>
            </w:pPr>
          </w:p>
        </w:tc>
        <w:tc>
          <w:tcPr>
            <w:tcW w:w="621" w:type="dxa"/>
            <w:tcBorders>
              <w:top w:val="single" w:sz="4" w:space="0" w:color="000000"/>
              <w:bottom w:val="single" w:sz="4" w:space="0" w:color="auto"/>
            </w:tcBorders>
          </w:tcPr>
          <w:p w14:paraId="06BF36F6" w14:textId="77777777" w:rsidR="00B86CA6" w:rsidRDefault="00B86CA6" w:rsidP="00850174">
            <w:pPr>
              <w:numPr>
                <w:ilvl w:val="0"/>
                <w:numId w:val="21"/>
              </w:numPr>
              <w:rPr>
                <w:bCs/>
                <w:sz w:val="20"/>
                <w:szCs w:val="20"/>
              </w:rPr>
            </w:pPr>
          </w:p>
          <w:p w14:paraId="70AC2A58" w14:textId="77777777" w:rsidR="00B86CA6" w:rsidRPr="00FC4FFE" w:rsidRDefault="00B86CA6" w:rsidP="00850174">
            <w:pPr>
              <w:numPr>
                <w:ilvl w:val="0"/>
                <w:numId w:val="21"/>
              </w:numPr>
              <w:rPr>
                <w:bCs/>
                <w:sz w:val="20"/>
                <w:szCs w:val="20"/>
              </w:rPr>
            </w:pPr>
            <w:r w:rsidRPr="00FC4FFE">
              <w:rPr>
                <w:sz w:val="20"/>
                <w:szCs w:val="20"/>
              </w:rPr>
              <w:t>12</w:t>
            </w:r>
          </w:p>
          <w:p w14:paraId="17E16DE7" w14:textId="77777777" w:rsidR="00B86CA6" w:rsidRPr="00FC4FFE" w:rsidRDefault="00B86CA6" w:rsidP="00850174">
            <w:pPr>
              <w:rPr>
                <w:sz w:val="20"/>
                <w:szCs w:val="20"/>
              </w:rPr>
            </w:pPr>
            <w:r>
              <w:rPr>
                <w:sz w:val="20"/>
                <w:szCs w:val="20"/>
              </w:rPr>
              <w:t>12.</w:t>
            </w:r>
          </w:p>
        </w:tc>
        <w:tc>
          <w:tcPr>
            <w:tcW w:w="5934" w:type="dxa"/>
            <w:tcBorders>
              <w:top w:val="single" w:sz="4" w:space="0" w:color="000000"/>
              <w:bottom w:val="single" w:sz="4" w:space="0" w:color="auto"/>
            </w:tcBorders>
          </w:tcPr>
          <w:p w14:paraId="3E41FB2E" w14:textId="77777777" w:rsidR="00B86CA6" w:rsidRPr="001C392D" w:rsidRDefault="00B86CA6"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044DD966" w14:textId="77777777" w:rsidR="00B86CA6" w:rsidRPr="0062642D" w:rsidRDefault="00B86CA6"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w:t>
            </w:r>
            <w:r w:rsidRPr="00CB64F3">
              <w:rPr>
                <w:sz w:val="20"/>
                <w:szCs w:val="20"/>
              </w:rPr>
              <w:lastRenderedPageBreak/>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3CAA78A8" w14:textId="77777777" w:rsidTr="00850174">
        <w:trPr>
          <w:trHeight w:val="156"/>
        </w:trPr>
        <w:tc>
          <w:tcPr>
            <w:tcW w:w="708" w:type="dxa"/>
            <w:vMerge w:val="restart"/>
          </w:tcPr>
          <w:p w14:paraId="5C9AE4FE" w14:textId="77777777" w:rsidR="00B86CA6" w:rsidRPr="0062642D" w:rsidRDefault="00B86CA6" w:rsidP="00850174">
            <w:pPr>
              <w:rPr>
                <w:b/>
                <w:bCs/>
              </w:rPr>
            </w:pPr>
            <w:r>
              <w:rPr>
                <w:b/>
                <w:bCs/>
              </w:rPr>
              <w:lastRenderedPageBreak/>
              <w:t>2</w:t>
            </w:r>
            <w:r w:rsidRPr="0062642D">
              <w:rPr>
                <w:b/>
                <w:bCs/>
              </w:rPr>
              <w:t>.</w:t>
            </w:r>
            <w:r>
              <w:rPr>
                <w:b/>
                <w:bCs/>
              </w:rPr>
              <w:t>11</w:t>
            </w:r>
          </w:p>
        </w:tc>
        <w:tc>
          <w:tcPr>
            <w:tcW w:w="1847" w:type="dxa"/>
            <w:vMerge w:val="restart"/>
          </w:tcPr>
          <w:p w14:paraId="3D4FC0CF" w14:textId="77777777" w:rsidR="00B86CA6" w:rsidRPr="0062642D" w:rsidRDefault="00B86CA6" w:rsidP="00850174">
            <w:pPr>
              <w:rPr>
                <w:sz w:val="20"/>
                <w:szCs w:val="20"/>
              </w:rPr>
            </w:pPr>
            <w:r w:rsidRPr="007F7C20">
              <w:rPr>
                <w:sz w:val="20"/>
                <w:szCs w:val="20"/>
              </w:rPr>
              <w:t>А.П. Чехов</w:t>
            </w:r>
          </w:p>
        </w:tc>
        <w:tc>
          <w:tcPr>
            <w:tcW w:w="712" w:type="dxa"/>
            <w:vMerge w:val="restart"/>
          </w:tcPr>
          <w:p w14:paraId="37A4AB8D" w14:textId="77777777" w:rsidR="00B86CA6" w:rsidRPr="0062642D" w:rsidRDefault="00B86CA6"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43561EB5" w14:textId="77777777" w:rsidR="00B86CA6" w:rsidRPr="0062642D" w:rsidRDefault="00B86CA6"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59E4E177" w14:textId="77777777" w:rsidR="00B86CA6" w:rsidRPr="0062642D" w:rsidRDefault="00B86CA6" w:rsidP="00850174">
            <w:pPr>
              <w:rPr>
                <w:sz w:val="20"/>
                <w:szCs w:val="20"/>
              </w:rPr>
            </w:pPr>
          </w:p>
        </w:tc>
      </w:tr>
      <w:tr w:rsidR="00B86CA6" w:rsidRPr="0062642D" w14:paraId="1090CA2D" w14:textId="77777777" w:rsidTr="00850174">
        <w:trPr>
          <w:trHeight w:val="501"/>
        </w:trPr>
        <w:tc>
          <w:tcPr>
            <w:tcW w:w="708" w:type="dxa"/>
            <w:vMerge/>
            <w:tcBorders>
              <w:bottom w:val="single" w:sz="4" w:space="0" w:color="auto"/>
            </w:tcBorders>
          </w:tcPr>
          <w:p w14:paraId="72E3AA7B" w14:textId="77777777" w:rsidR="00B86CA6" w:rsidRPr="0062642D" w:rsidRDefault="00B86CA6" w:rsidP="00850174">
            <w:pPr>
              <w:rPr>
                <w:b/>
                <w:bCs/>
              </w:rPr>
            </w:pPr>
          </w:p>
        </w:tc>
        <w:tc>
          <w:tcPr>
            <w:tcW w:w="1847" w:type="dxa"/>
            <w:vMerge/>
            <w:tcBorders>
              <w:bottom w:val="single" w:sz="4" w:space="0" w:color="auto"/>
            </w:tcBorders>
          </w:tcPr>
          <w:p w14:paraId="23102EA4" w14:textId="77777777" w:rsidR="00B86CA6" w:rsidRPr="0062642D" w:rsidRDefault="00B86CA6" w:rsidP="00850174">
            <w:pPr>
              <w:rPr>
                <w:sz w:val="20"/>
                <w:szCs w:val="20"/>
              </w:rPr>
            </w:pPr>
          </w:p>
        </w:tc>
        <w:tc>
          <w:tcPr>
            <w:tcW w:w="712" w:type="dxa"/>
            <w:vMerge/>
            <w:tcBorders>
              <w:bottom w:val="single" w:sz="4" w:space="0" w:color="auto"/>
            </w:tcBorders>
          </w:tcPr>
          <w:p w14:paraId="3EDA0A17" w14:textId="77777777" w:rsidR="00B86CA6" w:rsidRPr="0062642D" w:rsidRDefault="00B86CA6" w:rsidP="00850174">
            <w:pPr>
              <w:rPr>
                <w:sz w:val="20"/>
                <w:szCs w:val="20"/>
              </w:rPr>
            </w:pPr>
          </w:p>
        </w:tc>
        <w:tc>
          <w:tcPr>
            <w:tcW w:w="621" w:type="dxa"/>
            <w:tcBorders>
              <w:top w:val="single" w:sz="4" w:space="0" w:color="000000"/>
              <w:bottom w:val="single" w:sz="4" w:space="0" w:color="auto"/>
            </w:tcBorders>
          </w:tcPr>
          <w:p w14:paraId="4DC1FD41" w14:textId="77777777" w:rsidR="00B86CA6" w:rsidRPr="00196F1F" w:rsidRDefault="00B86CA6" w:rsidP="00850174">
            <w:pPr>
              <w:numPr>
                <w:ilvl w:val="0"/>
                <w:numId w:val="21"/>
              </w:numPr>
              <w:rPr>
                <w:bCs/>
                <w:sz w:val="20"/>
                <w:szCs w:val="20"/>
              </w:rPr>
            </w:pPr>
            <w:r w:rsidRPr="00FC4FFE">
              <w:rPr>
                <w:sz w:val="20"/>
                <w:szCs w:val="20"/>
              </w:rPr>
              <w:t>13</w:t>
            </w:r>
          </w:p>
          <w:p w14:paraId="261D8BD8" w14:textId="77777777" w:rsidR="00B86CA6" w:rsidRPr="00196F1F" w:rsidRDefault="00B86CA6" w:rsidP="00850174">
            <w:pPr>
              <w:rPr>
                <w:sz w:val="20"/>
                <w:szCs w:val="20"/>
              </w:rPr>
            </w:pPr>
            <w:r>
              <w:rPr>
                <w:sz w:val="20"/>
                <w:szCs w:val="20"/>
              </w:rPr>
              <w:t>13.</w:t>
            </w:r>
          </w:p>
        </w:tc>
        <w:tc>
          <w:tcPr>
            <w:tcW w:w="5934" w:type="dxa"/>
            <w:tcBorders>
              <w:top w:val="single" w:sz="4" w:space="0" w:color="000000"/>
              <w:bottom w:val="single" w:sz="4" w:space="0" w:color="auto"/>
            </w:tcBorders>
          </w:tcPr>
          <w:p w14:paraId="568AA027" w14:textId="77777777" w:rsidR="00B86CA6" w:rsidRDefault="00B86CA6"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1F2EEB56" w14:textId="77777777" w:rsidR="00B86CA6" w:rsidRDefault="00B86CA6" w:rsidP="00850174">
            <w:pPr>
              <w:rPr>
                <w:b/>
                <w:bCs/>
                <w:sz w:val="20"/>
                <w:szCs w:val="20"/>
              </w:rPr>
            </w:pPr>
          </w:p>
          <w:p w14:paraId="6606FCAF" w14:textId="77777777" w:rsidR="00B86CA6" w:rsidRPr="00CA6EF3" w:rsidRDefault="00B86CA6"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3518B97D" w14:textId="77777777" w:rsidR="00B86CA6" w:rsidRPr="0062642D" w:rsidRDefault="00B86CA6"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676DEA5" w14:textId="77777777" w:rsidTr="00850174">
        <w:trPr>
          <w:trHeight w:val="239"/>
        </w:trPr>
        <w:tc>
          <w:tcPr>
            <w:tcW w:w="9822" w:type="dxa"/>
            <w:gridSpan w:val="5"/>
            <w:shd w:val="clear" w:color="auto" w:fill="FFF2CC" w:themeFill="accent4" w:themeFillTint="33"/>
          </w:tcPr>
          <w:p w14:paraId="1DA8EB0E" w14:textId="77777777" w:rsidR="00B86CA6" w:rsidRPr="0017293D" w:rsidRDefault="00B86CA6"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744E2F3B" w14:textId="77777777" w:rsidR="00B86CA6" w:rsidRPr="0062642D" w:rsidRDefault="00B86CA6" w:rsidP="00850174">
            <w:pPr>
              <w:rPr>
                <w:sz w:val="20"/>
                <w:szCs w:val="20"/>
              </w:rPr>
            </w:pPr>
          </w:p>
        </w:tc>
      </w:tr>
      <w:tr w:rsidR="00B86CA6" w:rsidRPr="0062642D" w14:paraId="65621760" w14:textId="77777777" w:rsidTr="00850174">
        <w:trPr>
          <w:trHeight w:val="229"/>
        </w:trPr>
        <w:tc>
          <w:tcPr>
            <w:tcW w:w="708" w:type="dxa"/>
            <w:vMerge w:val="restart"/>
          </w:tcPr>
          <w:p w14:paraId="494855A7" w14:textId="77777777" w:rsidR="00B86CA6" w:rsidRPr="0062642D" w:rsidRDefault="00B86CA6" w:rsidP="00850174">
            <w:pPr>
              <w:rPr>
                <w:b/>
                <w:bCs/>
              </w:rPr>
            </w:pPr>
            <w:r>
              <w:rPr>
                <w:b/>
                <w:bCs/>
              </w:rPr>
              <w:t>3.1</w:t>
            </w:r>
          </w:p>
        </w:tc>
        <w:tc>
          <w:tcPr>
            <w:tcW w:w="1847" w:type="dxa"/>
            <w:vMerge w:val="restart"/>
          </w:tcPr>
          <w:p w14:paraId="770ACF4A" w14:textId="77777777" w:rsidR="00B86CA6" w:rsidRPr="0062642D" w:rsidRDefault="00B86CA6" w:rsidP="00850174">
            <w:pPr>
              <w:rPr>
                <w:sz w:val="20"/>
                <w:szCs w:val="20"/>
              </w:rPr>
            </w:pPr>
            <w:r w:rsidRPr="0017293D">
              <w:rPr>
                <w:sz w:val="20"/>
                <w:szCs w:val="20"/>
              </w:rPr>
              <w:t>А.И. Куприн</w:t>
            </w:r>
          </w:p>
        </w:tc>
        <w:tc>
          <w:tcPr>
            <w:tcW w:w="712" w:type="dxa"/>
            <w:vMerge w:val="restart"/>
          </w:tcPr>
          <w:p w14:paraId="74BF5219"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6ABD91F9" w14:textId="77777777" w:rsidR="00B86CA6" w:rsidRPr="0062642D" w:rsidRDefault="00B86CA6"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0595F845" w14:textId="77777777" w:rsidR="00B86CA6" w:rsidRPr="0062642D" w:rsidRDefault="00B86CA6" w:rsidP="00850174">
            <w:pPr>
              <w:rPr>
                <w:sz w:val="20"/>
                <w:szCs w:val="20"/>
              </w:rPr>
            </w:pPr>
          </w:p>
        </w:tc>
      </w:tr>
      <w:tr w:rsidR="00B86CA6" w:rsidRPr="0062642D" w14:paraId="272905F8" w14:textId="77777777" w:rsidTr="00850174">
        <w:trPr>
          <w:trHeight w:val="532"/>
        </w:trPr>
        <w:tc>
          <w:tcPr>
            <w:tcW w:w="708" w:type="dxa"/>
            <w:vMerge/>
          </w:tcPr>
          <w:p w14:paraId="7F27B36F" w14:textId="77777777" w:rsidR="00B86CA6" w:rsidRPr="0062642D" w:rsidRDefault="00B86CA6" w:rsidP="00850174">
            <w:pPr>
              <w:rPr>
                <w:b/>
                <w:bCs/>
              </w:rPr>
            </w:pPr>
          </w:p>
        </w:tc>
        <w:tc>
          <w:tcPr>
            <w:tcW w:w="1847" w:type="dxa"/>
            <w:vMerge/>
          </w:tcPr>
          <w:p w14:paraId="311BA94E" w14:textId="77777777" w:rsidR="00B86CA6" w:rsidRPr="0062642D" w:rsidRDefault="00B86CA6" w:rsidP="00850174">
            <w:pPr>
              <w:rPr>
                <w:sz w:val="20"/>
                <w:szCs w:val="20"/>
              </w:rPr>
            </w:pPr>
          </w:p>
        </w:tc>
        <w:tc>
          <w:tcPr>
            <w:tcW w:w="712" w:type="dxa"/>
            <w:vMerge/>
          </w:tcPr>
          <w:p w14:paraId="0D3AD21B" w14:textId="77777777" w:rsidR="00B86CA6" w:rsidRPr="0062642D" w:rsidRDefault="00B86CA6" w:rsidP="00850174">
            <w:pPr>
              <w:rPr>
                <w:sz w:val="20"/>
                <w:szCs w:val="20"/>
              </w:rPr>
            </w:pPr>
          </w:p>
        </w:tc>
        <w:tc>
          <w:tcPr>
            <w:tcW w:w="621" w:type="dxa"/>
            <w:tcBorders>
              <w:top w:val="single" w:sz="4" w:space="0" w:color="000000"/>
            </w:tcBorders>
          </w:tcPr>
          <w:p w14:paraId="249B1533" w14:textId="77777777" w:rsidR="00B86CA6" w:rsidRPr="0062642D" w:rsidRDefault="00B86CA6"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6C8912A0" w14:textId="77777777" w:rsidR="00B86CA6" w:rsidRPr="00DB5261" w:rsidRDefault="00B86CA6"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619C80CE" w14:textId="77777777" w:rsidR="00B86CA6" w:rsidRDefault="00B86CA6"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4C064244" w14:textId="77777777" w:rsidR="00B86CA6" w:rsidRPr="0062642D" w:rsidRDefault="00B86CA6" w:rsidP="00850174">
            <w:pPr>
              <w:rPr>
                <w:sz w:val="20"/>
                <w:szCs w:val="20"/>
              </w:rPr>
            </w:pPr>
          </w:p>
        </w:tc>
      </w:tr>
      <w:tr w:rsidR="00B86CA6" w:rsidRPr="0062642D" w14:paraId="1546ACD5" w14:textId="77777777" w:rsidTr="00850174">
        <w:trPr>
          <w:trHeight w:val="30"/>
        </w:trPr>
        <w:tc>
          <w:tcPr>
            <w:tcW w:w="708" w:type="dxa"/>
            <w:vMerge w:val="restart"/>
          </w:tcPr>
          <w:p w14:paraId="6BD6B7B5" w14:textId="77777777" w:rsidR="00B86CA6" w:rsidRPr="0062642D" w:rsidRDefault="00B86CA6" w:rsidP="00850174">
            <w:pPr>
              <w:rPr>
                <w:b/>
                <w:bCs/>
              </w:rPr>
            </w:pPr>
            <w:r>
              <w:rPr>
                <w:b/>
                <w:bCs/>
              </w:rPr>
              <w:t>3</w:t>
            </w:r>
            <w:r w:rsidRPr="0062642D">
              <w:rPr>
                <w:b/>
                <w:bCs/>
              </w:rPr>
              <w:t>.</w:t>
            </w:r>
            <w:r>
              <w:rPr>
                <w:b/>
                <w:bCs/>
              </w:rPr>
              <w:t>2</w:t>
            </w:r>
          </w:p>
        </w:tc>
        <w:tc>
          <w:tcPr>
            <w:tcW w:w="1847" w:type="dxa"/>
            <w:vMerge w:val="restart"/>
          </w:tcPr>
          <w:p w14:paraId="275298EF" w14:textId="77777777" w:rsidR="00B86CA6" w:rsidRPr="0062642D" w:rsidRDefault="00B86CA6" w:rsidP="00850174">
            <w:pPr>
              <w:rPr>
                <w:sz w:val="20"/>
                <w:szCs w:val="20"/>
              </w:rPr>
            </w:pPr>
            <w:r w:rsidRPr="0017293D">
              <w:rPr>
                <w:sz w:val="20"/>
                <w:szCs w:val="20"/>
              </w:rPr>
              <w:t>Л.Н. Андреев</w:t>
            </w:r>
          </w:p>
        </w:tc>
        <w:tc>
          <w:tcPr>
            <w:tcW w:w="712" w:type="dxa"/>
            <w:vMerge w:val="restart"/>
          </w:tcPr>
          <w:p w14:paraId="26C1DE2B" w14:textId="77777777" w:rsidR="00B86CA6" w:rsidRPr="0062642D" w:rsidRDefault="00B86CA6" w:rsidP="00850174">
            <w:pPr>
              <w:rPr>
                <w:sz w:val="20"/>
                <w:szCs w:val="20"/>
              </w:rPr>
            </w:pPr>
            <w:r w:rsidRPr="0062642D">
              <w:rPr>
                <w:sz w:val="20"/>
                <w:szCs w:val="20"/>
              </w:rPr>
              <w:t>2</w:t>
            </w:r>
          </w:p>
        </w:tc>
        <w:tc>
          <w:tcPr>
            <w:tcW w:w="6555" w:type="dxa"/>
            <w:gridSpan w:val="2"/>
            <w:shd w:val="clear" w:color="auto" w:fill="E7E6E6" w:themeFill="background2"/>
          </w:tcPr>
          <w:p w14:paraId="7674ED30" w14:textId="77777777" w:rsidR="00B86CA6" w:rsidRPr="0062642D" w:rsidRDefault="00B86CA6" w:rsidP="00850174">
            <w:pPr>
              <w:rPr>
                <w:sz w:val="20"/>
                <w:szCs w:val="20"/>
              </w:rPr>
            </w:pPr>
            <w:r w:rsidRPr="0017293D">
              <w:rPr>
                <w:sz w:val="20"/>
                <w:szCs w:val="20"/>
              </w:rPr>
              <w:t>Урок</w:t>
            </w:r>
          </w:p>
        </w:tc>
        <w:tc>
          <w:tcPr>
            <w:tcW w:w="5771" w:type="dxa"/>
            <w:shd w:val="clear" w:color="auto" w:fill="FFFFFF" w:themeFill="background1"/>
          </w:tcPr>
          <w:p w14:paraId="7EBC34E8" w14:textId="77777777" w:rsidR="00B86CA6" w:rsidRPr="0062642D" w:rsidRDefault="00B86CA6" w:rsidP="00850174">
            <w:pPr>
              <w:rPr>
                <w:sz w:val="20"/>
                <w:szCs w:val="20"/>
              </w:rPr>
            </w:pPr>
          </w:p>
        </w:tc>
      </w:tr>
      <w:tr w:rsidR="00B86CA6" w:rsidRPr="0062642D" w14:paraId="54DB179B" w14:textId="77777777" w:rsidTr="00850174">
        <w:trPr>
          <w:trHeight w:val="445"/>
        </w:trPr>
        <w:tc>
          <w:tcPr>
            <w:tcW w:w="708" w:type="dxa"/>
            <w:vMerge/>
          </w:tcPr>
          <w:p w14:paraId="5361274B" w14:textId="77777777" w:rsidR="00B86CA6" w:rsidRPr="0062642D" w:rsidRDefault="00B86CA6" w:rsidP="00850174">
            <w:pPr>
              <w:rPr>
                <w:b/>
                <w:bCs/>
              </w:rPr>
            </w:pPr>
          </w:p>
        </w:tc>
        <w:tc>
          <w:tcPr>
            <w:tcW w:w="1847" w:type="dxa"/>
            <w:vMerge/>
          </w:tcPr>
          <w:p w14:paraId="512D3FC3" w14:textId="77777777" w:rsidR="00B86CA6" w:rsidRPr="0062642D" w:rsidRDefault="00B86CA6" w:rsidP="00850174">
            <w:pPr>
              <w:rPr>
                <w:sz w:val="20"/>
                <w:szCs w:val="20"/>
              </w:rPr>
            </w:pPr>
          </w:p>
        </w:tc>
        <w:tc>
          <w:tcPr>
            <w:tcW w:w="712" w:type="dxa"/>
            <w:vMerge/>
          </w:tcPr>
          <w:p w14:paraId="4FF3FBAC" w14:textId="77777777" w:rsidR="00B86CA6" w:rsidRPr="0062642D" w:rsidRDefault="00B86CA6" w:rsidP="00850174">
            <w:pPr>
              <w:rPr>
                <w:sz w:val="20"/>
                <w:szCs w:val="20"/>
              </w:rPr>
            </w:pPr>
          </w:p>
        </w:tc>
        <w:tc>
          <w:tcPr>
            <w:tcW w:w="621" w:type="dxa"/>
            <w:tcBorders>
              <w:bottom w:val="single" w:sz="4" w:space="0" w:color="auto"/>
            </w:tcBorders>
          </w:tcPr>
          <w:p w14:paraId="5E0ADB89" w14:textId="77777777" w:rsidR="00B86CA6" w:rsidRDefault="00B86CA6" w:rsidP="00850174">
            <w:pPr>
              <w:numPr>
                <w:ilvl w:val="0"/>
                <w:numId w:val="21"/>
              </w:numPr>
              <w:rPr>
                <w:bCs/>
                <w:sz w:val="20"/>
                <w:szCs w:val="20"/>
              </w:rPr>
            </w:pPr>
          </w:p>
          <w:p w14:paraId="6194FFBE" w14:textId="77777777" w:rsidR="00B86CA6" w:rsidRPr="00196F1F" w:rsidRDefault="00B86CA6" w:rsidP="00850174">
            <w:pPr>
              <w:rPr>
                <w:sz w:val="20"/>
                <w:szCs w:val="20"/>
              </w:rPr>
            </w:pPr>
            <w:r>
              <w:rPr>
                <w:sz w:val="20"/>
                <w:szCs w:val="20"/>
              </w:rPr>
              <w:t>15.</w:t>
            </w:r>
          </w:p>
        </w:tc>
        <w:tc>
          <w:tcPr>
            <w:tcW w:w="5934" w:type="dxa"/>
            <w:tcBorders>
              <w:bottom w:val="single" w:sz="4" w:space="0" w:color="auto"/>
            </w:tcBorders>
          </w:tcPr>
          <w:p w14:paraId="2C240839" w14:textId="77777777" w:rsidR="00B86CA6" w:rsidRPr="00767732" w:rsidRDefault="00B86CA6"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7D5C3145" w14:textId="77777777" w:rsidR="00B86CA6" w:rsidRPr="0062642D" w:rsidRDefault="00B86CA6"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w:t>
            </w:r>
            <w:r w:rsidRPr="00767732">
              <w:rPr>
                <w:sz w:val="20"/>
                <w:szCs w:val="20"/>
              </w:rPr>
              <w:lastRenderedPageBreak/>
              <w:t>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B86CA6" w:rsidRPr="0062642D" w14:paraId="2D3D061A" w14:textId="77777777" w:rsidTr="00850174">
        <w:trPr>
          <w:trHeight w:val="204"/>
        </w:trPr>
        <w:tc>
          <w:tcPr>
            <w:tcW w:w="708" w:type="dxa"/>
            <w:vMerge w:val="restart"/>
          </w:tcPr>
          <w:p w14:paraId="742572BE" w14:textId="77777777" w:rsidR="00B86CA6" w:rsidRPr="0062642D" w:rsidRDefault="00B86CA6" w:rsidP="00850174">
            <w:pPr>
              <w:rPr>
                <w:b/>
                <w:bCs/>
              </w:rPr>
            </w:pPr>
            <w:r>
              <w:rPr>
                <w:b/>
                <w:bCs/>
              </w:rPr>
              <w:lastRenderedPageBreak/>
              <w:t>3.3</w:t>
            </w:r>
          </w:p>
        </w:tc>
        <w:tc>
          <w:tcPr>
            <w:tcW w:w="1847" w:type="dxa"/>
            <w:vMerge w:val="restart"/>
          </w:tcPr>
          <w:p w14:paraId="5BAFD044" w14:textId="77777777" w:rsidR="00B86CA6" w:rsidRPr="0062642D" w:rsidRDefault="00B86CA6" w:rsidP="00850174">
            <w:pPr>
              <w:rPr>
                <w:sz w:val="20"/>
                <w:szCs w:val="20"/>
              </w:rPr>
            </w:pPr>
            <w:r w:rsidRPr="0017293D">
              <w:rPr>
                <w:sz w:val="20"/>
                <w:szCs w:val="20"/>
              </w:rPr>
              <w:t>М. Горький</w:t>
            </w:r>
          </w:p>
        </w:tc>
        <w:tc>
          <w:tcPr>
            <w:tcW w:w="712" w:type="dxa"/>
            <w:vMerge w:val="restart"/>
          </w:tcPr>
          <w:p w14:paraId="02D5BA9E" w14:textId="77777777" w:rsidR="00B86CA6" w:rsidRPr="0062642D" w:rsidRDefault="00B86CA6"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5C64E0D1" w14:textId="77777777" w:rsidR="00B86CA6" w:rsidRPr="0017293D" w:rsidRDefault="00B86CA6" w:rsidP="00850174">
            <w:pPr>
              <w:rPr>
                <w:sz w:val="20"/>
                <w:szCs w:val="20"/>
              </w:rPr>
            </w:pPr>
            <w:r w:rsidRPr="0017293D">
              <w:rPr>
                <w:sz w:val="20"/>
                <w:szCs w:val="20"/>
              </w:rPr>
              <w:t>Урок</w:t>
            </w:r>
          </w:p>
        </w:tc>
        <w:tc>
          <w:tcPr>
            <w:tcW w:w="5771" w:type="dxa"/>
            <w:tcBorders>
              <w:bottom w:val="single" w:sz="4" w:space="0" w:color="000000"/>
            </w:tcBorders>
          </w:tcPr>
          <w:p w14:paraId="25118C38" w14:textId="77777777" w:rsidR="00B86CA6" w:rsidRPr="0062642D" w:rsidRDefault="00B86CA6" w:rsidP="00850174">
            <w:pPr>
              <w:rPr>
                <w:sz w:val="20"/>
                <w:szCs w:val="20"/>
              </w:rPr>
            </w:pPr>
          </w:p>
        </w:tc>
      </w:tr>
      <w:tr w:rsidR="00B86CA6" w:rsidRPr="0062642D" w14:paraId="16332619" w14:textId="77777777" w:rsidTr="00850174">
        <w:trPr>
          <w:trHeight w:val="288"/>
        </w:trPr>
        <w:tc>
          <w:tcPr>
            <w:tcW w:w="708" w:type="dxa"/>
            <w:vMerge/>
          </w:tcPr>
          <w:p w14:paraId="191FF168" w14:textId="77777777" w:rsidR="00B86CA6" w:rsidRDefault="00B86CA6" w:rsidP="00850174">
            <w:pPr>
              <w:rPr>
                <w:b/>
                <w:bCs/>
              </w:rPr>
            </w:pPr>
          </w:p>
        </w:tc>
        <w:tc>
          <w:tcPr>
            <w:tcW w:w="1847" w:type="dxa"/>
            <w:vMerge/>
          </w:tcPr>
          <w:p w14:paraId="797CF413" w14:textId="77777777" w:rsidR="00B86CA6" w:rsidRPr="0062642D" w:rsidRDefault="00B86CA6" w:rsidP="00850174">
            <w:pPr>
              <w:rPr>
                <w:sz w:val="20"/>
                <w:szCs w:val="20"/>
              </w:rPr>
            </w:pPr>
          </w:p>
        </w:tc>
        <w:tc>
          <w:tcPr>
            <w:tcW w:w="712" w:type="dxa"/>
            <w:vMerge/>
          </w:tcPr>
          <w:p w14:paraId="49AC802D" w14:textId="77777777" w:rsidR="00B86CA6" w:rsidRPr="0062642D" w:rsidRDefault="00B86CA6" w:rsidP="00850174">
            <w:pPr>
              <w:rPr>
                <w:sz w:val="20"/>
                <w:szCs w:val="20"/>
              </w:rPr>
            </w:pPr>
          </w:p>
        </w:tc>
        <w:tc>
          <w:tcPr>
            <w:tcW w:w="621" w:type="dxa"/>
            <w:tcBorders>
              <w:top w:val="single" w:sz="4" w:space="0" w:color="000000"/>
              <w:bottom w:val="single" w:sz="4" w:space="0" w:color="000000"/>
            </w:tcBorders>
          </w:tcPr>
          <w:p w14:paraId="79BE212D" w14:textId="77777777" w:rsidR="00B86CA6" w:rsidRDefault="00B86CA6" w:rsidP="00850174">
            <w:pPr>
              <w:numPr>
                <w:ilvl w:val="0"/>
                <w:numId w:val="21"/>
              </w:numPr>
              <w:rPr>
                <w:bCs/>
                <w:sz w:val="20"/>
                <w:szCs w:val="20"/>
              </w:rPr>
            </w:pPr>
          </w:p>
          <w:p w14:paraId="0E0BAB98" w14:textId="77777777" w:rsidR="00B86CA6" w:rsidRPr="00196F1F" w:rsidRDefault="00B86CA6" w:rsidP="00850174">
            <w:pPr>
              <w:rPr>
                <w:sz w:val="20"/>
                <w:szCs w:val="20"/>
              </w:rPr>
            </w:pPr>
            <w:r>
              <w:rPr>
                <w:sz w:val="20"/>
                <w:szCs w:val="20"/>
              </w:rPr>
              <w:t>16.</w:t>
            </w:r>
          </w:p>
        </w:tc>
        <w:tc>
          <w:tcPr>
            <w:tcW w:w="5934" w:type="dxa"/>
            <w:tcBorders>
              <w:top w:val="single" w:sz="4" w:space="0" w:color="000000"/>
              <w:bottom w:val="single" w:sz="4" w:space="0" w:color="000000"/>
            </w:tcBorders>
          </w:tcPr>
          <w:p w14:paraId="70C29D97" w14:textId="77777777" w:rsidR="00B86CA6" w:rsidRPr="00FC0EB9" w:rsidRDefault="00B86CA6"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75248C9C" w14:textId="77777777" w:rsidR="00B86CA6" w:rsidRPr="0062642D" w:rsidRDefault="00B86CA6"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B86CA6" w:rsidRPr="0062642D" w14:paraId="26B557D6" w14:textId="77777777" w:rsidTr="00850174">
        <w:trPr>
          <w:trHeight w:val="288"/>
        </w:trPr>
        <w:tc>
          <w:tcPr>
            <w:tcW w:w="708" w:type="dxa"/>
            <w:vMerge w:val="restart"/>
          </w:tcPr>
          <w:p w14:paraId="43495670" w14:textId="77777777" w:rsidR="00B86CA6" w:rsidRDefault="00B86CA6" w:rsidP="00850174">
            <w:pPr>
              <w:rPr>
                <w:b/>
                <w:bCs/>
              </w:rPr>
            </w:pPr>
            <w:r>
              <w:rPr>
                <w:b/>
                <w:bCs/>
              </w:rPr>
              <w:t>3.4</w:t>
            </w:r>
          </w:p>
        </w:tc>
        <w:tc>
          <w:tcPr>
            <w:tcW w:w="1847" w:type="dxa"/>
            <w:vMerge w:val="restart"/>
          </w:tcPr>
          <w:p w14:paraId="6F85D9DB" w14:textId="77777777" w:rsidR="00B86CA6" w:rsidRPr="0062642D" w:rsidRDefault="00B86CA6"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7D039839" w14:textId="77777777" w:rsidR="00B86CA6" w:rsidRPr="0062642D" w:rsidRDefault="00B86CA6"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0DF3B1AE" w14:textId="77777777" w:rsidR="00B86CA6" w:rsidRPr="0017293D" w:rsidRDefault="00B86CA6" w:rsidP="00850174">
            <w:pPr>
              <w:rPr>
                <w:sz w:val="20"/>
                <w:szCs w:val="20"/>
              </w:rPr>
            </w:pPr>
            <w:r w:rsidRPr="00B822F4">
              <w:rPr>
                <w:sz w:val="20"/>
                <w:szCs w:val="20"/>
              </w:rPr>
              <w:t>Урок</w:t>
            </w:r>
          </w:p>
        </w:tc>
        <w:tc>
          <w:tcPr>
            <w:tcW w:w="5771" w:type="dxa"/>
            <w:tcBorders>
              <w:top w:val="single" w:sz="4" w:space="0" w:color="000000"/>
            </w:tcBorders>
          </w:tcPr>
          <w:p w14:paraId="58F41423" w14:textId="77777777" w:rsidR="00B86CA6" w:rsidRPr="00767732" w:rsidRDefault="00B86CA6" w:rsidP="00850174">
            <w:pPr>
              <w:rPr>
                <w:sz w:val="20"/>
                <w:szCs w:val="20"/>
              </w:rPr>
            </w:pPr>
          </w:p>
        </w:tc>
      </w:tr>
      <w:tr w:rsidR="00B86CA6" w:rsidRPr="0062642D" w14:paraId="7A01CE73" w14:textId="77777777" w:rsidTr="00850174">
        <w:trPr>
          <w:trHeight w:val="288"/>
        </w:trPr>
        <w:tc>
          <w:tcPr>
            <w:tcW w:w="708" w:type="dxa"/>
            <w:vMerge/>
          </w:tcPr>
          <w:p w14:paraId="15F76D68" w14:textId="77777777" w:rsidR="00B86CA6" w:rsidRDefault="00B86CA6" w:rsidP="00850174">
            <w:pPr>
              <w:rPr>
                <w:b/>
                <w:bCs/>
              </w:rPr>
            </w:pPr>
          </w:p>
        </w:tc>
        <w:tc>
          <w:tcPr>
            <w:tcW w:w="1847" w:type="dxa"/>
            <w:vMerge/>
          </w:tcPr>
          <w:p w14:paraId="502CFF41" w14:textId="77777777" w:rsidR="00B86CA6" w:rsidRPr="0062642D" w:rsidRDefault="00B86CA6" w:rsidP="00850174">
            <w:pPr>
              <w:rPr>
                <w:sz w:val="20"/>
                <w:szCs w:val="20"/>
              </w:rPr>
            </w:pPr>
          </w:p>
        </w:tc>
        <w:tc>
          <w:tcPr>
            <w:tcW w:w="712" w:type="dxa"/>
            <w:vMerge/>
          </w:tcPr>
          <w:p w14:paraId="69493D99" w14:textId="77777777" w:rsidR="00B86CA6" w:rsidRPr="0062642D" w:rsidRDefault="00B86CA6" w:rsidP="00850174">
            <w:pPr>
              <w:rPr>
                <w:sz w:val="20"/>
                <w:szCs w:val="20"/>
              </w:rPr>
            </w:pPr>
          </w:p>
        </w:tc>
        <w:tc>
          <w:tcPr>
            <w:tcW w:w="621" w:type="dxa"/>
            <w:tcBorders>
              <w:top w:val="single" w:sz="4" w:space="0" w:color="000000"/>
            </w:tcBorders>
          </w:tcPr>
          <w:p w14:paraId="39CD0062" w14:textId="77777777" w:rsidR="00B86CA6" w:rsidRDefault="00B86CA6" w:rsidP="00850174">
            <w:pPr>
              <w:numPr>
                <w:ilvl w:val="0"/>
                <w:numId w:val="21"/>
              </w:numPr>
              <w:rPr>
                <w:bCs/>
                <w:sz w:val="20"/>
                <w:szCs w:val="20"/>
              </w:rPr>
            </w:pPr>
          </w:p>
          <w:p w14:paraId="0894755D" w14:textId="77777777" w:rsidR="00B86CA6" w:rsidRPr="00196F1F" w:rsidRDefault="00B86CA6" w:rsidP="00850174">
            <w:pPr>
              <w:rPr>
                <w:sz w:val="20"/>
                <w:szCs w:val="20"/>
              </w:rPr>
            </w:pPr>
            <w:r>
              <w:rPr>
                <w:sz w:val="20"/>
                <w:szCs w:val="20"/>
              </w:rPr>
              <w:t>17.</w:t>
            </w:r>
          </w:p>
        </w:tc>
        <w:tc>
          <w:tcPr>
            <w:tcW w:w="5934" w:type="dxa"/>
            <w:tcBorders>
              <w:top w:val="single" w:sz="4" w:space="0" w:color="000000"/>
            </w:tcBorders>
          </w:tcPr>
          <w:p w14:paraId="42672862" w14:textId="77777777" w:rsidR="00B86CA6" w:rsidRDefault="00B86CA6"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0A8508E7" w14:textId="77777777" w:rsidR="00B86CA6" w:rsidRDefault="00B86CA6" w:rsidP="00850174">
            <w:pPr>
              <w:rPr>
                <w:sz w:val="20"/>
                <w:szCs w:val="20"/>
              </w:rPr>
            </w:pPr>
          </w:p>
          <w:p w14:paraId="2CB33C78" w14:textId="77777777" w:rsidR="00B86CA6" w:rsidRDefault="00B86CA6" w:rsidP="00850174">
            <w:pPr>
              <w:rPr>
                <w:sz w:val="20"/>
                <w:szCs w:val="20"/>
              </w:rPr>
            </w:pPr>
          </w:p>
          <w:p w14:paraId="7323840F" w14:textId="77777777" w:rsidR="00B86CA6" w:rsidRDefault="00B86CA6" w:rsidP="00850174">
            <w:pPr>
              <w:rPr>
                <w:sz w:val="20"/>
                <w:szCs w:val="20"/>
              </w:rPr>
            </w:pPr>
          </w:p>
          <w:p w14:paraId="348E23B1" w14:textId="77777777" w:rsidR="00B86CA6" w:rsidRDefault="00B86CA6" w:rsidP="00850174">
            <w:pPr>
              <w:rPr>
                <w:sz w:val="20"/>
                <w:szCs w:val="20"/>
              </w:rPr>
            </w:pPr>
          </w:p>
          <w:p w14:paraId="4BFC1B09" w14:textId="77777777" w:rsidR="00B86CA6" w:rsidRPr="0017293D" w:rsidRDefault="00B86CA6" w:rsidP="00850174">
            <w:pPr>
              <w:rPr>
                <w:sz w:val="20"/>
                <w:szCs w:val="20"/>
              </w:rPr>
            </w:pPr>
          </w:p>
        </w:tc>
        <w:tc>
          <w:tcPr>
            <w:tcW w:w="5771" w:type="dxa"/>
            <w:tcBorders>
              <w:top w:val="single" w:sz="4" w:space="0" w:color="000000"/>
            </w:tcBorders>
          </w:tcPr>
          <w:p w14:paraId="21A60B07" w14:textId="77777777" w:rsidR="00B86CA6" w:rsidRPr="00767732" w:rsidRDefault="00B86CA6" w:rsidP="00850174">
            <w:pPr>
              <w:rPr>
                <w:sz w:val="20"/>
                <w:szCs w:val="20"/>
              </w:rPr>
            </w:pPr>
            <w:r w:rsidRPr="0079299E">
              <w:rPr>
                <w:sz w:val="20"/>
                <w:szCs w:val="20"/>
              </w:rPr>
              <w:lastRenderedPageBreak/>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lastRenderedPageBreak/>
              <w:t>особенности поэтического текста.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69F96877"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25A19D9" w14:textId="77777777" w:rsidR="00B86CA6" w:rsidRPr="0062642D" w:rsidRDefault="00B86CA6"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459E6E47" w14:textId="77777777" w:rsidR="00B86CA6" w:rsidRPr="0062642D" w:rsidRDefault="00B86CA6" w:rsidP="00850174"/>
        </w:tc>
      </w:tr>
      <w:tr w:rsidR="00B86CA6" w:rsidRPr="0062642D" w14:paraId="297F85F2"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02992CC" w14:textId="77777777" w:rsidR="00B86CA6" w:rsidRPr="0062642D" w:rsidRDefault="00B86CA6"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75F14F5B" w14:textId="77777777" w:rsidR="00B86CA6" w:rsidRPr="0062642D" w:rsidRDefault="00B86CA6"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57E5F8D" w14:textId="77777777" w:rsidR="00B86CA6" w:rsidRPr="0062642D" w:rsidRDefault="00B86CA6"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C248A0D" w14:textId="77777777" w:rsidR="00B86CA6" w:rsidRPr="0062642D" w:rsidRDefault="00B86CA6"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40D0E8CB" w14:textId="77777777" w:rsidR="00B86CA6" w:rsidRPr="0062642D" w:rsidRDefault="00B86CA6" w:rsidP="00850174">
            <w:pPr>
              <w:rPr>
                <w:sz w:val="20"/>
                <w:szCs w:val="20"/>
              </w:rPr>
            </w:pPr>
          </w:p>
        </w:tc>
      </w:tr>
      <w:tr w:rsidR="00B86CA6" w:rsidRPr="0062642D" w14:paraId="54DEB040" w14:textId="77777777" w:rsidTr="00850174">
        <w:trPr>
          <w:trHeight w:val="20"/>
        </w:trPr>
        <w:tc>
          <w:tcPr>
            <w:tcW w:w="708" w:type="dxa"/>
            <w:vMerge/>
            <w:tcBorders>
              <w:left w:val="single" w:sz="4" w:space="0" w:color="000000"/>
              <w:right w:val="single" w:sz="4" w:space="0" w:color="000000"/>
            </w:tcBorders>
          </w:tcPr>
          <w:p w14:paraId="1C42525C" w14:textId="77777777" w:rsidR="00B86CA6" w:rsidRPr="0062642D" w:rsidRDefault="00B86CA6" w:rsidP="00850174">
            <w:pPr>
              <w:rPr>
                <w:b/>
                <w:bCs/>
              </w:rPr>
            </w:pPr>
          </w:p>
        </w:tc>
        <w:tc>
          <w:tcPr>
            <w:tcW w:w="1847" w:type="dxa"/>
            <w:vMerge/>
            <w:tcBorders>
              <w:left w:val="single" w:sz="4" w:space="0" w:color="000000"/>
              <w:right w:val="single" w:sz="4" w:space="0" w:color="000000"/>
            </w:tcBorders>
          </w:tcPr>
          <w:p w14:paraId="375E44CD" w14:textId="77777777" w:rsidR="00B86CA6" w:rsidRPr="0062642D" w:rsidRDefault="00B86CA6" w:rsidP="00850174">
            <w:pPr>
              <w:rPr>
                <w:sz w:val="20"/>
                <w:szCs w:val="20"/>
              </w:rPr>
            </w:pPr>
          </w:p>
        </w:tc>
        <w:tc>
          <w:tcPr>
            <w:tcW w:w="712" w:type="dxa"/>
            <w:vMerge/>
            <w:tcBorders>
              <w:left w:val="single" w:sz="4" w:space="0" w:color="000000"/>
              <w:right w:val="single" w:sz="4" w:space="0" w:color="000000"/>
            </w:tcBorders>
          </w:tcPr>
          <w:p w14:paraId="36823AD9" w14:textId="77777777" w:rsidR="00B86CA6" w:rsidRPr="0062642D" w:rsidRDefault="00B86CA6" w:rsidP="00850174">
            <w:pPr>
              <w:rPr>
                <w:sz w:val="20"/>
                <w:szCs w:val="20"/>
              </w:rPr>
            </w:pPr>
          </w:p>
        </w:tc>
        <w:tc>
          <w:tcPr>
            <w:tcW w:w="621" w:type="dxa"/>
            <w:tcBorders>
              <w:left w:val="single" w:sz="4" w:space="0" w:color="000000"/>
              <w:bottom w:val="single" w:sz="4" w:space="0" w:color="auto"/>
            </w:tcBorders>
          </w:tcPr>
          <w:p w14:paraId="3D187086" w14:textId="77777777" w:rsidR="00B86CA6" w:rsidRDefault="00B86CA6" w:rsidP="00850174">
            <w:pPr>
              <w:numPr>
                <w:ilvl w:val="0"/>
                <w:numId w:val="21"/>
              </w:numPr>
              <w:rPr>
                <w:bCs/>
                <w:sz w:val="20"/>
                <w:szCs w:val="20"/>
              </w:rPr>
            </w:pPr>
          </w:p>
          <w:p w14:paraId="6DA1886A" w14:textId="77777777" w:rsidR="00B86CA6" w:rsidRPr="00541917" w:rsidRDefault="00B86CA6" w:rsidP="00850174">
            <w:pPr>
              <w:rPr>
                <w:sz w:val="20"/>
                <w:szCs w:val="20"/>
              </w:rPr>
            </w:pPr>
            <w:r>
              <w:rPr>
                <w:sz w:val="20"/>
                <w:szCs w:val="20"/>
              </w:rPr>
              <w:t>18.</w:t>
            </w:r>
          </w:p>
        </w:tc>
        <w:tc>
          <w:tcPr>
            <w:tcW w:w="5934" w:type="dxa"/>
            <w:tcBorders>
              <w:bottom w:val="single" w:sz="4" w:space="0" w:color="auto"/>
            </w:tcBorders>
          </w:tcPr>
          <w:p w14:paraId="68FB2C23" w14:textId="77777777" w:rsidR="00B86CA6" w:rsidRPr="0079299E" w:rsidRDefault="00B86CA6"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06D92EA2" w14:textId="77777777" w:rsidR="00B86CA6" w:rsidRPr="0062642D" w:rsidRDefault="00B86CA6"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565C04B" w14:textId="77777777" w:rsidTr="00850174">
        <w:trPr>
          <w:trHeight w:val="20"/>
        </w:trPr>
        <w:tc>
          <w:tcPr>
            <w:tcW w:w="708" w:type="dxa"/>
            <w:vMerge w:val="restart"/>
            <w:tcBorders>
              <w:left w:val="single" w:sz="4" w:space="0" w:color="000000"/>
              <w:right w:val="single" w:sz="4" w:space="0" w:color="000000"/>
            </w:tcBorders>
          </w:tcPr>
          <w:p w14:paraId="7E1C7850" w14:textId="77777777" w:rsidR="00B86CA6" w:rsidRPr="0062642D" w:rsidRDefault="00B86CA6"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254098F0" w14:textId="77777777" w:rsidR="00B86CA6" w:rsidRPr="0062642D" w:rsidRDefault="00B86CA6"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3A37FD0A" w14:textId="77777777" w:rsidR="00B86CA6" w:rsidRPr="0062642D" w:rsidRDefault="00B86CA6"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10F337E9" w14:textId="77777777" w:rsidR="00B86CA6" w:rsidRPr="0062642D" w:rsidRDefault="00B86CA6" w:rsidP="00850174">
            <w:pPr>
              <w:rPr>
                <w:sz w:val="20"/>
                <w:szCs w:val="20"/>
              </w:rPr>
            </w:pPr>
            <w:r w:rsidRPr="0017293D">
              <w:rPr>
                <w:sz w:val="20"/>
                <w:szCs w:val="20"/>
              </w:rPr>
              <w:t>Урок</w:t>
            </w:r>
          </w:p>
        </w:tc>
        <w:tc>
          <w:tcPr>
            <w:tcW w:w="5771" w:type="dxa"/>
            <w:shd w:val="clear" w:color="auto" w:fill="FFFFFF" w:themeFill="background1"/>
          </w:tcPr>
          <w:p w14:paraId="5DB49FDD" w14:textId="77777777" w:rsidR="00B86CA6" w:rsidRPr="0062642D" w:rsidRDefault="00B86CA6" w:rsidP="00850174">
            <w:pPr>
              <w:rPr>
                <w:sz w:val="20"/>
                <w:szCs w:val="20"/>
              </w:rPr>
            </w:pPr>
          </w:p>
        </w:tc>
      </w:tr>
      <w:tr w:rsidR="00B86CA6" w:rsidRPr="0062642D" w14:paraId="132723C2" w14:textId="77777777" w:rsidTr="00850174">
        <w:trPr>
          <w:trHeight w:val="20"/>
        </w:trPr>
        <w:tc>
          <w:tcPr>
            <w:tcW w:w="708" w:type="dxa"/>
            <w:vMerge/>
            <w:tcBorders>
              <w:left w:val="single" w:sz="4" w:space="0" w:color="000000"/>
              <w:right w:val="single" w:sz="4" w:space="0" w:color="000000"/>
            </w:tcBorders>
          </w:tcPr>
          <w:p w14:paraId="5B8EE35F" w14:textId="77777777" w:rsidR="00B86CA6" w:rsidRPr="0062642D" w:rsidRDefault="00B86CA6" w:rsidP="00850174">
            <w:pPr>
              <w:rPr>
                <w:b/>
                <w:bCs/>
              </w:rPr>
            </w:pPr>
          </w:p>
        </w:tc>
        <w:tc>
          <w:tcPr>
            <w:tcW w:w="1847" w:type="dxa"/>
            <w:vMerge/>
            <w:tcBorders>
              <w:left w:val="single" w:sz="4" w:space="0" w:color="000000"/>
              <w:right w:val="single" w:sz="4" w:space="0" w:color="000000"/>
            </w:tcBorders>
          </w:tcPr>
          <w:p w14:paraId="13B5A388" w14:textId="77777777" w:rsidR="00B86CA6" w:rsidRPr="0062642D" w:rsidRDefault="00B86CA6" w:rsidP="00850174">
            <w:pPr>
              <w:rPr>
                <w:sz w:val="20"/>
                <w:szCs w:val="20"/>
              </w:rPr>
            </w:pPr>
          </w:p>
        </w:tc>
        <w:tc>
          <w:tcPr>
            <w:tcW w:w="712" w:type="dxa"/>
            <w:vMerge/>
            <w:tcBorders>
              <w:left w:val="single" w:sz="4" w:space="0" w:color="000000"/>
              <w:right w:val="single" w:sz="4" w:space="0" w:color="000000"/>
            </w:tcBorders>
          </w:tcPr>
          <w:p w14:paraId="3A4F6116" w14:textId="77777777" w:rsidR="00B86CA6" w:rsidRPr="0062642D" w:rsidRDefault="00B86CA6" w:rsidP="00850174">
            <w:pPr>
              <w:rPr>
                <w:sz w:val="20"/>
                <w:szCs w:val="20"/>
              </w:rPr>
            </w:pPr>
          </w:p>
        </w:tc>
        <w:tc>
          <w:tcPr>
            <w:tcW w:w="621" w:type="dxa"/>
            <w:tcBorders>
              <w:left w:val="single" w:sz="4" w:space="0" w:color="000000"/>
              <w:bottom w:val="single" w:sz="4" w:space="0" w:color="auto"/>
            </w:tcBorders>
          </w:tcPr>
          <w:p w14:paraId="124C6A2D" w14:textId="77777777" w:rsidR="00B86CA6" w:rsidRDefault="00B86CA6" w:rsidP="00850174">
            <w:pPr>
              <w:numPr>
                <w:ilvl w:val="0"/>
                <w:numId w:val="21"/>
              </w:numPr>
              <w:rPr>
                <w:bCs/>
                <w:sz w:val="20"/>
                <w:szCs w:val="20"/>
              </w:rPr>
            </w:pPr>
          </w:p>
          <w:p w14:paraId="18920A61" w14:textId="77777777" w:rsidR="00B86CA6" w:rsidRPr="00541917" w:rsidRDefault="00B86CA6" w:rsidP="00850174">
            <w:pPr>
              <w:rPr>
                <w:sz w:val="20"/>
                <w:szCs w:val="20"/>
              </w:rPr>
            </w:pPr>
            <w:r>
              <w:rPr>
                <w:sz w:val="20"/>
                <w:szCs w:val="20"/>
              </w:rPr>
              <w:t>19.</w:t>
            </w:r>
          </w:p>
        </w:tc>
        <w:tc>
          <w:tcPr>
            <w:tcW w:w="5934" w:type="dxa"/>
            <w:tcBorders>
              <w:bottom w:val="single" w:sz="4" w:space="0" w:color="auto"/>
            </w:tcBorders>
          </w:tcPr>
          <w:p w14:paraId="35A4F066" w14:textId="77777777" w:rsidR="00B86CA6" w:rsidRPr="00FC0EB9" w:rsidRDefault="00B86CA6"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13A745A2" w14:textId="77777777" w:rsidR="00B86CA6" w:rsidRPr="0062642D" w:rsidRDefault="00B86CA6"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2E815CD" w14:textId="77777777" w:rsidTr="00850174">
        <w:trPr>
          <w:trHeight w:val="20"/>
        </w:trPr>
        <w:tc>
          <w:tcPr>
            <w:tcW w:w="708" w:type="dxa"/>
            <w:vMerge w:val="restart"/>
            <w:tcBorders>
              <w:left w:val="single" w:sz="4" w:space="0" w:color="000000"/>
              <w:right w:val="single" w:sz="4" w:space="0" w:color="000000"/>
            </w:tcBorders>
          </w:tcPr>
          <w:p w14:paraId="5F937D07" w14:textId="77777777" w:rsidR="00B86CA6" w:rsidRPr="0062642D" w:rsidRDefault="00B86CA6" w:rsidP="00850174">
            <w:pPr>
              <w:rPr>
                <w:b/>
                <w:bCs/>
              </w:rPr>
            </w:pPr>
            <w:r>
              <w:rPr>
                <w:b/>
                <w:bCs/>
              </w:rPr>
              <w:t>4</w:t>
            </w:r>
            <w:r w:rsidRPr="0062642D">
              <w:rPr>
                <w:b/>
                <w:bCs/>
              </w:rPr>
              <w:t>.3</w:t>
            </w:r>
          </w:p>
        </w:tc>
        <w:tc>
          <w:tcPr>
            <w:tcW w:w="1847" w:type="dxa"/>
            <w:vMerge w:val="restart"/>
            <w:tcBorders>
              <w:left w:val="single" w:sz="4" w:space="0" w:color="000000"/>
              <w:right w:val="single" w:sz="4" w:space="0" w:color="000000"/>
            </w:tcBorders>
          </w:tcPr>
          <w:p w14:paraId="38304E2F" w14:textId="77777777" w:rsidR="00B86CA6" w:rsidRPr="0062642D" w:rsidRDefault="00B86CA6"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30343658" w14:textId="77777777" w:rsidR="00B86CA6" w:rsidRPr="0062642D" w:rsidRDefault="00B86CA6"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5E159C91" w14:textId="77777777" w:rsidR="00B86CA6" w:rsidRPr="0062642D" w:rsidRDefault="00B86CA6"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7E245544" w14:textId="77777777" w:rsidR="00B86CA6" w:rsidRPr="0062642D" w:rsidRDefault="00B86CA6" w:rsidP="00850174">
            <w:pPr>
              <w:rPr>
                <w:sz w:val="20"/>
                <w:szCs w:val="20"/>
              </w:rPr>
            </w:pPr>
          </w:p>
        </w:tc>
      </w:tr>
      <w:tr w:rsidR="00B86CA6" w:rsidRPr="0062642D" w14:paraId="5EF68BA1" w14:textId="77777777" w:rsidTr="00850174">
        <w:trPr>
          <w:trHeight w:val="20"/>
        </w:trPr>
        <w:tc>
          <w:tcPr>
            <w:tcW w:w="708" w:type="dxa"/>
            <w:vMerge/>
            <w:tcBorders>
              <w:left w:val="single" w:sz="4" w:space="0" w:color="000000"/>
              <w:right w:val="single" w:sz="4" w:space="0" w:color="000000"/>
            </w:tcBorders>
          </w:tcPr>
          <w:p w14:paraId="2C993C4E" w14:textId="77777777" w:rsidR="00B86CA6" w:rsidRPr="0062642D" w:rsidRDefault="00B86CA6" w:rsidP="00850174">
            <w:pPr>
              <w:rPr>
                <w:b/>
                <w:bCs/>
              </w:rPr>
            </w:pPr>
          </w:p>
        </w:tc>
        <w:tc>
          <w:tcPr>
            <w:tcW w:w="1847" w:type="dxa"/>
            <w:vMerge/>
            <w:tcBorders>
              <w:left w:val="single" w:sz="4" w:space="0" w:color="000000"/>
              <w:right w:val="single" w:sz="4" w:space="0" w:color="000000"/>
            </w:tcBorders>
          </w:tcPr>
          <w:p w14:paraId="0DAB4638" w14:textId="77777777" w:rsidR="00B86CA6" w:rsidRPr="0062642D" w:rsidRDefault="00B86CA6" w:rsidP="00850174">
            <w:pPr>
              <w:rPr>
                <w:sz w:val="20"/>
                <w:szCs w:val="20"/>
              </w:rPr>
            </w:pPr>
          </w:p>
        </w:tc>
        <w:tc>
          <w:tcPr>
            <w:tcW w:w="712" w:type="dxa"/>
            <w:vMerge/>
            <w:tcBorders>
              <w:left w:val="single" w:sz="4" w:space="0" w:color="000000"/>
              <w:right w:val="single" w:sz="4" w:space="0" w:color="000000"/>
            </w:tcBorders>
          </w:tcPr>
          <w:p w14:paraId="7EB18990" w14:textId="77777777" w:rsidR="00B86CA6" w:rsidRPr="0062642D" w:rsidRDefault="00B86CA6" w:rsidP="00850174">
            <w:pPr>
              <w:rPr>
                <w:sz w:val="20"/>
                <w:szCs w:val="20"/>
              </w:rPr>
            </w:pPr>
          </w:p>
        </w:tc>
        <w:tc>
          <w:tcPr>
            <w:tcW w:w="621" w:type="dxa"/>
            <w:tcBorders>
              <w:left w:val="single" w:sz="4" w:space="0" w:color="000000"/>
              <w:bottom w:val="single" w:sz="4" w:space="0" w:color="auto"/>
            </w:tcBorders>
          </w:tcPr>
          <w:p w14:paraId="7BF7547E" w14:textId="77777777" w:rsidR="00B86CA6" w:rsidRDefault="00B86CA6" w:rsidP="00850174">
            <w:pPr>
              <w:numPr>
                <w:ilvl w:val="0"/>
                <w:numId w:val="21"/>
              </w:numPr>
              <w:rPr>
                <w:bCs/>
                <w:sz w:val="20"/>
                <w:szCs w:val="20"/>
              </w:rPr>
            </w:pPr>
          </w:p>
          <w:p w14:paraId="5A71574A" w14:textId="77777777" w:rsidR="00B86CA6" w:rsidRPr="00541917" w:rsidRDefault="00B86CA6"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92E92EA" w14:textId="77777777" w:rsidR="00B86CA6" w:rsidRPr="0062642D" w:rsidRDefault="00B86CA6"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1AC6FD77" w14:textId="77777777" w:rsidR="00B86CA6" w:rsidRPr="0062642D" w:rsidRDefault="00B86CA6"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изобразительные особенности </w:t>
            </w:r>
            <w:r w:rsidRPr="0079299E">
              <w:rPr>
                <w:sz w:val="20"/>
                <w:szCs w:val="20"/>
              </w:rPr>
              <w:lastRenderedPageBreak/>
              <w:t>поэтического текста. Выявлять особенности построения стиха,</w:t>
            </w:r>
            <w:r w:rsidRPr="0079299E">
              <w:t xml:space="preserve"> </w:t>
            </w:r>
            <w:r w:rsidRPr="0079299E">
              <w:rPr>
                <w:sz w:val="20"/>
                <w:szCs w:val="20"/>
              </w:rPr>
              <w:t>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75BE85D" w14:textId="77777777" w:rsidTr="00850174">
        <w:trPr>
          <w:trHeight w:val="20"/>
        </w:trPr>
        <w:tc>
          <w:tcPr>
            <w:tcW w:w="708" w:type="dxa"/>
            <w:vMerge w:val="restart"/>
            <w:tcBorders>
              <w:left w:val="single" w:sz="4" w:space="0" w:color="000000"/>
              <w:right w:val="single" w:sz="4" w:space="0" w:color="000000"/>
            </w:tcBorders>
          </w:tcPr>
          <w:p w14:paraId="335791AE" w14:textId="77777777" w:rsidR="00B86CA6" w:rsidRPr="0062642D" w:rsidRDefault="00B86CA6"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417C9328" w14:textId="77777777" w:rsidR="00B86CA6" w:rsidRPr="0062642D" w:rsidRDefault="00B86CA6"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6326424A" w14:textId="77777777" w:rsidR="00B86CA6" w:rsidRPr="0062642D" w:rsidRDefault="00B86CA6"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4DCA0C24" w14:textId="77777777" w:rsidR="00B86CA6" w:rsidRPr="0062642D" w:rsidRDefault="00B86CA6"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5B409333" w14:textId="77777777" w:rsidR="00B86CA6" w:rsidRPr="0062642D" w:rsidRDefault="00B86CA6" w:rsidP="00850174">
            <w:pPr>
              <w:rPr>
                <w:sz w:val="20"/>
                <w:szCs w:val="20"/>
              </w:rPr>
            </w:pPr>
          </w:p>
        </w:tc>
      </w:tr>
      <w:tr w:rsidR="00B86CA6" w:rsidRPr="0062642D" w14:paraId="259656BB" w14:textId="77777777" w:rsidTr="00850174">
        <w:trPr>
          <w:trHeight w:val="20"/>
        </w:trPr>
        <w:tc>
          <w:tcPr>
            <w:tcW w:w="708" w:type="dxa"/>
            <w:vMerge/>
            <w:tcBorders>
              <w:left w:val="single" w:sz="4" w:space="0" w:color="000000"/>
              <w:right w:val="single" w:sz="4" w:space="0" w:color="000000"/>
            </w:tcBorders>
          </w:tcPr>
          <w:p w14:paraId="7BEE13A5" w14:textId="77777777" w:rsidR="00B86CA6" w:rsidRPr="0062642D" w:rsidRDefault="00B86CA6" w:rsidP="00850174">
            <w:pPr>
              <w:rPr>
                <w:b/>
                <w:bCs/>
              </w:rPr>
            </w:pPr>
          </w:p>
        </w:tc>
        <w:tc>
          <w:tcPr>
            <w:tcW w:w="1847" w:type="dxa"/>
            <w:vMerge/>
            <w:tcBorders>
              <w:left w:val="single" w:sz="4" w:space="0" w:color="000000"/>
              <w:right w:val="single" w:sz="4" w:space="0" w:color="000000"/>
            </w:tcBorders>
          </w:tcPr>
          <w:p w14:paraId="7774954D" w14:textId="77777777" w:rsidR="00B86CA6" w:rsidRPr="0062642D" w:rsidRDefault="00B86CA6" w:rsidP="00850174">
            <w:pPr>
              <w:rPr>
                <w:sz w:val="20"/>
                <w:szCs w:val="20"/>
              </w:rPr>
            </w:pPr>
          </w:p>
        </w:tc>
        <w:tc>
          <w:tcPr>
            <w:tcW w:w="712" w:type="dxa"/>
            <w:vMerge/>
            <w:tcBorders>
              <w:left w:val="single" w:sz="4" w:space="0" w:color="000000"/>
              <w:right w:val="single" w:sz="4" w:space="0" w:color="000000"/>
            </w:tcBorders>
          </w:tcPr>
          <w:p w14:paraId="4E90AE9F" w14:textId="77777777" w:rsidR="00B86CA6" w:rsidRPr="0062642D" w:rsidRDefault="00B86CA6" w:rsidP="00850174">
            <w:pPr>
              <w:rPr>
                <w:sz w:val="20"/>
                <w:szCs w:val="20"/>
              </w:rPr>
            </w:pPr>
          </w:p>
        </w:tc>
        <w:tc>
          <w:tcPr>
            <w:tcW w:w="621" w:type="dxa"/>
            <w:tcBorders>
              <w:left w:val="single" w:sz="4" w:space="0" w:color="000000"/>
              <w:bottom w:val="single" w:sz="4" w:space="0" w:color="auto"/>
            </w:tcBorders>
          </w:tcPr>
          <w:p w14:paraId="1F87E926" w14:textId="77777777" w:rsidR="00B86CA6" w:rsidRDefault="00B86CA6" w:rsidP="00850174">
            <w:pPr>
              <w:numPr>
                <w:ilvl w:val="0"/>
                <w:numId w:val="21"/>
              </w:numPr>
              <w:rPr>
                <w:bCs/>
                <w:sz w:val="20"/>
                <w:szCs w:val="20"/>
              </w:rPr>
            </w:pPr>
          </w:p>
          <w:p w14:paraId="3C08130C" w14:textId="77777777" w:rsidR="00B86CA6" w:rsidRPr="00541917" w:rsidRDefault="00B86CA6" w:rsidP="00850174">
            <w:pPr>
              <w:rPr>
                <w:sz w:val="20"/>
                <w:szCs w:val="20"/>
              </w:rPr>
            </w:pPr>
            <w:r>
              <w:rPr>
                <w:sz w:val="20"/>
                <w:szCs w:val="20"/>
              </w:rPr>
              <w:t>21.</w:t>
            </w:r>
          </w:p>
        </w:tc>
        <w:tc>
          <w:tcPr>
            <w:tcW w:w="5934" w:type="dxa"/>
            <w:tcBorders>
              <w:bottom w:val="single" w:sz="4" w:space="0" w:color="auto"/>
            </w:tcBorders>
          </w:tcPr>
          <w:p w14:paraId="1CCF8EB3" w14:textId="77777777" w:rsidR="00B86CA6" w:rsidRPr="0079299E" w:rsidRDefault="00B86CA6"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61A22C9C" w14:textId="77777777" w:rsidR="00B86CA6" w:rsidRPr="0062642D" w:rsidRDefault="00B86CA6"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6B28D74" w14:textId="77777777" w:rsidTr="00850174">
        <w:trPr>
          <w:trHeight w:val="20"/>
        </w:trPr>
        <w:tc>
          <w:tcPr>
            <w:tcW w:w="708" w:type="dxa"/>
            <w:vMerge w:val="restart"/>
          </w:tcPr>
          <w:p w14:paraId="138A19A8" w14:textId="77777777" w:rsidR="00B86CA6" w:rsidRPr="0062642D" w:rsidRDefault="00B86CA6" w:rsidP="00850174">
            <w:pPr>
              <w:rPr>
                <w:b/>
                <w:bCs/>
              </w:rPr>
            </w:pPr>
            <w:r>
              <w:rPr>
                <w:b/>
                <w:bCs/>
              </w:rPr>
              <w:t>4</w:t>
            </w:r>
            <w:r w:rsidRPr="0062642D">
              <w:rPr>
                <w:b/>
                <w:bCs/>
              </w:rPr>
              <w:t>.5</w:t>
            </w:r>
          </w:p>
        </w:tc>
        <w:tc>
          <w:tcPr>
            <w:tcW w:w="1847" w:type="dxa"/>
            <w:vMerge w:val="restart"/>
          </w:tcPr>
          <w:p w14:paraId="3406EDB7" w14:textId="77777777" w:rsidR="00B86CA6" w:rsidRPr="0062642D" w:rsidRDefault="00B86CA6" w:rsidP="00850174">
            <w:pPr>
              <w:rPr>
                <w:sz w:val="20"/>
                <w:szCs w:val="20"/>
              </w:rPr>
            </w:pPr>
            <w:proofErr w:type="spellStart"/>
            <w:r w:rsidRPr="00634407">
              <w:rPr>
                <w:sz w:val="20"/>
                <w:szCs w:val="20"/>
              </w:rPr>
              <w:t>О.Э.Мандельштам</w:t>
            </w:r>
            <w:proofErr w:type="spellEnd"/>
          </w:p>
        </w:tc>
        <w:tc>
          <w:tcPr>
            <w:tcW w:w="712" w:type="dxa"/>
            <w:vMerge w:val="restart"/>
          </w:tcPr>
          <w:p w14:paraId="08DA5B5A" w14:textId="77777777" w:rsidR="00B86CA6" w:rsidRPr="0062642D" w:rsidRDefault="00B86CA6" w:rsidP="00850174">
            <w:pPr>
              <w:rPr>
                <w:sz w:val="20"/>
                <w:szCs w:val="20"/>
              </w:rPr>
            </w:pPr>
            <w:r w:rsidRPr="0062642D">
              <w:rPr>
                <w:sz w:val="20"/>
                <w:szCs w:val="20"/>
              </w:rPr>
              <w:t>2</w:t>
            </w:r>
          </w:p>
        </w:tc>
        <w:tc>
          <w:tcPr>
            <w:tcW w:w="6555" w:type="dxa"/>
            <w:gridSpan w:val="2"/>
            <w:shd w:val="clear" w:color="auto" w:fill="E7E6E6" w:themeFill="background2"/>
          </w:tcPr>
          <w:p w14:paraId="3BEF4551" w14:textId="77777777" w:rsidR="00B86CA6" w:rsidRPr="0062642D" w:rsidRDefault="00B86CA6" w:rsidP="00850174">
            <w:pPr>
              <w:rPr>
                <w:sz w:val="20"/>
                <w:szCs w:val="20"/>
              </w:rPr>
            </w:pPr>
            <w:r w:rsidRPr="0017293D">
              <w:rPr>
                <w:bCs/>
                <w:sz w:val="20"/>
                <w:szCs w:val="20"/>
              </w:rPr>
              <w:t>Урок</w:t>
            </w:r>
          </w:p>
        </w:tc>
        <w:tc>
          <w:tcPr>
            <w:tcW w:w="5771" w:type="dxa"/>
            <w:shd w:val="clear" w:color="auto" w:fill="FFFFFF" w:themeFill="background1"/>
          </w:tcPr>
          <w:p w14:paraId="6543020D" w14:textId="77777777" w:rsidR="00B86CA6" w:rsidRPr="0062642D" w:rsidRDefault="00B86CA6" w:rsidP="00850174">
            <w:pPr>
              <w:rPr>
                <w:sz w:val="20"/>
                <w:szCs w:val="20"/>
              </w:rPr>
            </w:pPr>
          </w:p>
        </w:tc>
      </w:tr>
      <w:tr w:rsidR="00B86CA6" w:rsidRPr="0062642D" w14:paraId="0F4D7A64" w14:textId="77777777" w:rsidTr="00850174">
        <w:trPr>
          <w:trHeight w:val="20"/>
        </w:trPr>
        <w:tc>
          <w:tcPr>
            <w:tcW w:w="708" w:type="dxa"/>
            <w:vMerge/>
          </w:tcPr>
          <w:p w14:paraId="1AE98817" w14:textId="77777777" w:rsidR="00B86CA6" w:rsidRPr="0062642D" w:rsidRDefault="00B86CA6" w:rsidP="00850174">
            <w:pPr>
              <w:rPr>
                <w:b/>
                <w:bCs/>
              </w:rPr>
            </w:pPr>
          </w:p>
        </w:tc>
        <w:tc>
          <w:tcPr>
            <w:tcW w:w="1847" w:type="dxa"/>
            <w:vMerge/>
          </w:tcPr>
          <w:p w14:paraId="0C1691E1" w14:textId="77777777" w:rsidR="00B86CA6" w:rsidRPr="0062642D" w:rsidRDefault="00B86CA6" w:rsidP="00850174">
            <w:pPr>
              <w:rPr>
                <w:sz w:val="20"/>
                <w:szCs w:val="20"/>
              </w:rPr>
            </w:pPr>
          </w:p>
        </w:tc>
        <w:tc>
          <w:tcPr>
            <w:tcW w:w="712" w:type="dxa"/>
            <w:vMerge/>
          </w:tcPr>
          <w:p w14:paraId="58E72F11" w14:textId="77777777" w:rsidR="00B86CA6" w:rsidRPr="0062642D" w:rsidRDefault="00B86CA6" w:rsidP="00850174">
            <w:pPr>
              <w:rPr>
                <w:sz w:val="20"/>
                <w:szCs w:val="20"/>
              </w:rPr>
            </w:pPr>
          </w:p>
        </w:tc>
        <w:tc>
          <w:tcPr>
            <w:tcW w:w="621" w:type="dxa"/>
            <w:tcBorders>
              <w:bottom w:val="single" w:sz="4" w:space="0" w:color="auto"/>
            </w:tcBorders>
          </w:tcPr>
          <w:p w14:paraId="38058035" w14:textId="77777777" w:rsidR="00B86CA6" w:rsidRDefault="00B86CA6" w:rsidP="00850174">
            <w:pPr>
              <w:numPr>
                <w:ilvl w:val="0"/>
                <w:numId w:val="21"/>
              </w:numPr>
              <w:rPr>
                <w:bCs/>
                <w:sz w:val="20"/>
                <w:szCs w:val="20"/>
              </w:rPr>
            </w:pPr>
          </w:p>
          <w:p w14:paraId="461453B6" w14:textId="77777777" w:rsidR="00B86CA6" w:rsidRPr="00541917" w:rsidRDefault="00B86CA6" w:rsidP="00850174">
            <w:pPr>
              <w:rPr>
                <w:sz w:val="20"/>
                <w:szCs w:val="20"/>
              </w:rPr>
            </w:pPr>
            <w:r>
              <w:rPr>
                <w:sz w:val="20"/>
                <w:szCs w:val="20"/>
              </w:rPr>
              <w:t>22.</w:t>
            </w:r>
          </w:p>
        </w:tc>
        <w:tc>
          <w:tcPr>
            <w:tcW w:w="5934" w:type="dxa"/>
            <w:tcBorders>
              <w:bottom w:val="single" w:sz="4" w:space="0" w:color="auto"/>
            </w:tcBorders>
          </w:tcPr>
          <w:p w14:paraId="14DC3A85" w14:textId="77777777" w:rsidR="00B86CA6" w:rsidRPr="00FC0EB9" w:rsidRDefault="00B86CA6"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lastRenderedPageBreak/>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5FBDCC24" w14:textId="77777777" w:rsidR="00B86CA6" w:rsidRPr="0062642D" w:rsidRDefault="00B86CA6"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w:t>
            </w:r>
            <w:r w:rsidRPr="0079299E">
              <w:rPr>
                <w:sz w:val="20"/>
                <w:szCs w:val="20"/>
              </w:rPr>
              <w:lastRenderedPageBreak/>
              <w:t>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264FA02" w14:textId="77777777" w:rsidTr="00850174">
        <w:trPr>
          <w:trHeight w:val="20"/>
        </w:trPr>
        <w:tc>
          <w:tcPr>
            <w:tcW w:w="708" w:type="dxa"/>
            <w:vMerge w:val="restart"/>
          </w:tcPr>
          <w:p w14:paraId="2A5D04BA" w14:textId="77777777" w:rsidR="00B86CA6" w:rsidRPr="0062642D" w:rsidRDefault="00B86CA6" w:rsidP="00850174">
            <w:pPr>
              <w:rPr>
                <w:b/>
                <w:bCs/>
              </w:rPr>
            </w:pPr>
            <w:r>
              <w:rPr>
                <w:b/>
                <w:bCs/>
              </w:rPr>
              <w:lastRenderedPageBreak/>
              <w:t>4</w:t>
            </w:r>
            <w:r w:rsidRPr="0062642D">
              <w:rPr>
                <w:b/>
                <w:bCs/>
              </w:rPr>
              <w:t>.6</w:t>
            </w:r>
          </w:p>
        </w:tc>
        <w:tc>
          <w:tcPr>
            <w:tcW w:w="1847" w:type="dxa"/>
            <w:vMerge w:val="restart"/>
          </w:tcPr>
          <w:p w14:paraId="4D8B2877" w14:textId="77777777" w:rsidR="00B86CA6" w:rsidRPr="0062642D" w:rsidRDefault="00B86CA6" w:rsidP="00850174">
            <w:pPr>
              <w:rPr>
                <w:sz w:val="20"/>
                <w:szCs w:val="20"/>
              </w:rPr>
            </w:pPr>
            <w:r w:rsidRPr="00634407">
              <w:rPr>
                <w:sz w:val="20"/>
                <w:szCs w:val="20"/>
              </w:rPr>
              <w:t>М.И. Цветаева</w:t>
            </w:r>
          </w:p>
        </w:tc>
        <w:tc>
          <w:tcPr>
            <w:tcW w:w="712" w:type="dxa"/>
            <w:vMerge w:val="restart"/>
          </w:tcPr>
          <w:p w14:paraId="6E9C2F59" w14:textId="77777777" w:rsidR="00B86CA6" w:rsidRPr="0062642D" w:rsidRDefault="00B86CA6" w:rsidP="00850174">
            <w:pPr>
              <w:rPr>
                <w:sz w:val="20"/>
                <w:szCs w:val="20"/>
              </w:rPr>
            </w:pPr>
            <w:r w:rsidRPr="0062642D">
              <w:rPr>
                <w:sz w:val="20"/>
                <w:szCs w:val="20"/>
              </w:rPr>
              <w:t>2</w:t>
            </w:r>
          </w:p>
        </w:tc>
        <w:tc>
          <w:tcPr>
            <w:tcW w:w="6555" w:type="dxa"/>
            <w:gridSpan w:val="2"/>
            <w:shd w:val="clear" w:color="auto" w:fill="E7E6E6" w:themeFill="background2"/>
          </w:tcPr>
          <w:p w14:paraId="78D16C87" w14:textId="77777777" w:rsidR="00B86CA6" w:rsidRPr="0062642D" w:rsidRDefault="00B86CA6"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153D7959" w14:textId="77777777" w:rsidR="00B86CA6" w:rsidRPr="0062642D" w:rsidRDefault="00B86CA6" w:rsidP="00850174">
            <w:pPr>
              <w:rPr>
                <w:sz w:val="20"/>
                <w:szCs w:val="20"/>
              </w:rPr>
            </w:pPr>
          </w:p>
        </w:tc>
      </w:tr>
      <w:tr w:rsidR="00B86CA6" w:rsidRPr="0062642D" w14:paraId="450AE32C" w14:textId="77777777" w:rsidTr="00850174">
        <w:trPr>
          <w:trHeight w:val="20"/>
        </w:trPr>
        <w:tc>
          <w:tcPr>
            <w:tcW w:w="708" w:type="dxa"/>
            <w:vMerge/>
          </w:tcPr>
          <w:p w14:paraId="26D82526" w14:textId="77777777" w:rsidR="00B86CA6" w:rsidRPr="0062642D" w:rsidRDefault="00B86CA6" w:rsidP="00850174">
            <w:pPr>
              <w:rPr>
                <w:b/>
                <w:bCs/>
              </w:rPr>
            </w:pPr>
          </w:p>
        </w:tc>
        <w:tc>
          <w:tcPr>
            <w:tcW w:w="1847" w:type="dxa"/>
            <w:vMerge/>
          </w:tcPr>
          <w:p w14:paraId="4D15F78C" w14:textId="77777777" w:rsidR="00B86CA6" w:rsidRPr="0062642D" w:rsidRDefault="00B86CA6" w:rsidP="00850174">
            <w:pPr>
              <w:rPr>
                <w:sz w:val="20"/>
                <w:szCs w:val="20"/>
              </w:rPr>
            </w:pPr>
          </w:p>
        </w:tc>
        <w:tc>
          <w:tcPr>
            <w:tcW w:w="712" w:type="dxa"/>
            <w:vMerge/>
          </w:tcPr>
          <w:p w14:paraId="5EC6A068" w14:textId="77777777" w:rsidR="00B86CA6" w:rsidRPr="0062642D" w:rsidRDefault="00B86CA6" w:rsidP="00850174">
            <w:pPr>
              <w:rPr>
                <w:sz w:val="20"/>
                <w:szCs w:val="20"/>
              </w:rPr>
            </w:pPr>
          </w:p>
        </w:tc>
        <w:tc>
          <w:tcPr>
            <w:tcW w:w="621" w:type="dxa"/>
            <w:tcBorders>
              <w:bottom w:val="single" w:sz="4" w:space="0" w:color="auto"/>
            </w:tcBorders>
          </w:tcPr>
          <w:p w14:paraId="05049ADD" w14:textId="77777777" w:rsidR="00B86CA6" w:rsidRDefault="00B86CA6" w:rsidP="00850174">
            <w:pPr>
              <w:numPr>
                <w:ilvl w:val="0"/>
                <w:numId w:val="21"/>
              </w:numPr>
              <w:rPr>
                <w:bCs/>
                <w:sz w:val="20"/>
                <w:szCs w:val="20"/>
              </w:rPr>
            </w:pPr>
          </w:p>
          <w:p w14:paraId="1CB5C50A" w14:textId="77777777" w:rsidR="00B86CA6" w:rsidRPr="00541917" w:rsidRDefault="00B86CA6"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454BF51" w14:textId="77777777" w:rsidR="00B86CA6" w:rsidRDefault="00B86CA6"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423C401F" w14:textId="77777777" w:rsidR="00B86CA6" w:rsidRPr="0062642D" w:rsidRDefault="00B86CA6" w:rsidP="00850174">
            <w:pPr>
              <w:rPr>
                <w:sz w:val="20"/>
                <w:szCs w:val="20"/>
              </w:rPr>
            </w:pPr>
          </w:p>
        </w:tc>
        <w:tc>
          <w:tcPr>
            <w:tcW w:w="5771" w:type="dxa"/>
            <w:tcBorders>
              <w:bottom w:val="single" w:sz="4" w:space="0" w:color="auto"/>
            </w:tcBorders>
          </w:tcPr>
          <w:p w14:paraId="1C74B9DC" w14:textId="77777777" w:rsidR="00B86CA6" w:rsidRPr="0062642D" w:rsidRDefault="00B86CA6"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w:t>
            </w:r>
            <w:r w:rsidRPr="0079299E">
              <w:rPr>
                <w:sz w:val="20"/>
                <w:szCs w:val="20"/>
              </w:rPr>
              <w:lastRenderedPageBreak/>
              <w:t>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B86CA6" w:rsidRPr="0062642D" w14:paraId="557A01D0" w14:textId="77777777" w:rsidTr="00850174">
        <w:trPr>
          <w:trHeight w:val="20"/>
        </w:trPr>
        <w:tc>
          <w:tcPr>
            <w:tcW w:w="708" w:type="dxa"/>
            <w:vMerge w:val="restart"/>
          </w:tcPr>
          <w:p w14:paraId="4DB9D5F1" w14:textId="77777777" w:rsidR="00B86CA6" w:rsidRPr="0062642D" w:rsidRDefault="00B86CA6" w:rsidP="00850174">
            <w:pPr>
              <w:rPr>
                <w:b/>
                <w:bCs/>
              </w:rPr>
            </w:pPr>
            <w:r>
              <w:rPr>
                <w:b/>
                <w:bCs/>
              </w:rPr>
              <w:lastRenderedPageBreak/>
              <w:t>4</w:t>
            </w:r>
            <w:r w:rsidRPr="0062642D">
              <w:rPr>
                <w:b/>
                <w:bCs/>
              </w:rPr>
              <w:t>.7</w:t>
            </w:r>
          </w:p>
        </w:tc>
        <w:tc>
          <w:tcPr>
            <w:tcW w:w="1847" w:type="dxa"/>
            <w:vMerge w:val="restart"/>
          </w:tcPr>
          <w:p w14:paraId="6D5158E9" w14:textId="77777777" w:rsidR="00B86CA6" w:rsidRPr="0062642D" w:rsidRDefault="00B86CA6" w:rsidP="00850174">
            <w:pPr>
              <w:rPr>
                <w:sz w:val="20"/>
                <w:szCs w:val="20"/>
              </w:rPr>
            </w:pPr>
            <w:r w:rsidRPr="00E9510A">
              <w:rPr>
                <w:sz w:val="20"/>
                <w:szCs w:val="20"/>
              </w:rPr>
              <w:t>А.А. Ахматова</w:t>
            </w:r>
          </w:p>
        </w:tc>
        <w:tc>
          <w:tcPr>
            <w:tcW w:w="712" w:type="dxa"/>
            <w:vMerge w:val="restart"/>
          </w:tcPr>
          <w:p w14:paraId="64CCE518" w14:textId="77777777" w:rsidR="00B86CA6" w:rsidRPr="0062642D" w:rsidRDefault="00B86CA6"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237DACB3" w14:textId="77777777" w:rsidR="00B86CA6" w:rsidRPr="0062642D" w:rsidRDefault="00B86CA6"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275726D8" w14:textId="77777777" w:rsidR="00B86CA6" w:rsidRPr="0062642D" w:rsidRDefault="00B86CA6" w:rsidP="00850174">
            <w:pPr>
              <w:rPr>
                <w:sz w:val="20"/>
                <w:szCs w:val="20"/>
              </w:rPr>
            </w:pPr>
          </w:p>
        </w:tc>
      </w:tr>
      <w:tr w:rsidR="00B86CA6" w:rsidRPr="0062642D" w14:paraId="351E982F" w14:textId="77777777" w:rsidTr="00850174">
        <w:trPr>
          <w:trHeight w:val="20"/>
        </w:trPr>
        <w:tc>
          <w:tcPr>
            <w:tcW w:w="708" w:type="dxa"/>
            <w:vMerge/>
          </w:tcPr>
          <w:p w14:paraId="44A45E21" w14:textId="77777777" w:rsidR="00B86CA6" w:rsidRPr="0062642D" w:rsidRDefault="00B86CA6" w:rsidP="00850174">
            <w:pPr>
              <w:rPr>
                <w:b/>
                <w:bCs/>
              </w:rPr>
            </w:pPr>
          </w:p>
        </w:tc>
        <w:tc>
          <w:tcPr>
            <w:tcW w:w="1847" w:type="dxa"/>
            <w:vMerge/>
          </w:tcPr>
          <w:p w14:paraId="70BC0275" w14:textId="77777777" w:rsidR="00B86CA6" w:rsidRPr="0062642D" w:rsidRDefault="00B86CA6" w:rsidP="00850174">
            <w:pPr>
              <w:rPr>
                <w:sz w:val="20"/>
                <w:szCs w:val="20"/>
              </w:rPr>
            </w:pPr>
          </w:p>
        </w:tc>
        <w:tc>
          <w:tcPr>
            <w:tcW w:w="712" w:type="dxa"/>
            <w:vMerge/>
          </w:tcPr>
          <w:p w14:paraId="77B746F9" w14:textId="77777777" w:rsidR="00B86CA6" w:rsidRPr="0062642D" w:rsidRDefault="00B86CA6" w:rsidP="00850174">
            <w:pPr>
              <w:rPr>
                <w:sz w:val="20"/>
                <w:szCs w:val="20"/>
              </w:rPr>
            </w:pPr>
          </w:p>
        </w:tc>
        <w:tc>
          <w:tcPr>
            <w:tcW w:w="621" w:type="dxa"/>
          </w:tcPr>
          <w:p w14:paraId="4D2AC40E" w14:textId="77777777" w:rsidR="00B86CA6" w:rsidRDefault="00B86CA6" w:rsidP="00850174">
            <w:pPr>
              <w:numPr>
                <w:ilvl w:val="0"/>
                <w:numId w:val="21"/>
              </w:numPr>
              <w:rPr>
                <w:bCs/>
                <w:sz w:val="20"/>
                <w:szCs w:val="20"/>
              </w:rPr>
            </w:pPr>
          </w:p>
          <w:p w14:paraId="7CB021D4" w14:textId="77777777" w:rsidR="00B86CA6" w:rsidRPr="00541917" w:rsidRDefault="00B86CA6"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0C0EAC91" w14:textId="77777777" w:rsidR="00B86CA6" w:rsidRPr="00FC0EB9" w:rsidRDefault="00B86CA6"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29FEF58B" w14:textId="77777777" w:rsidR="00B86CA6" w:rsidRPr="0062642D" w:rsidRDefault="00B86CA6"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9EA17FE"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1C10FDF" w14:textId="77777777" w:rsidR="00B86CA6" w:rsidRPr="0062642D" w:rsidRDefault="00B86CA6"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168AE52F" w14:textId="77777777" w:rsidR="00B86CA6" w:rsidRPr="0062642D" w:rsidRDefault="00B86CA6"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87099F" w14:textId="77777777" w:rsidR="00B86CA6" w:rsidRPr="0062642D" w:rsidRDefault="00B86CA6"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C8918E3" w14:textId="77777777" w:rsidR="00B86CA6" w:rsidRPr="00E9510A" w:rsidRDefault="00B86CA6"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328CAD88" w14:textId="77777777" w:rsidR="00B86CA6" w:rsidRPr="0062642D" w:rsidRDefault="00B86CA6" w:rsidP="00850174"/>
        </w:tc>
      </w:tr>
      <w:tr w:rsidR="00B86CA6" w:rsidRPr="0062642D" w14:paraId="686289EF" w14:textId="77777777" w:rsidTr="00850174">
        <w:trPr>
          <w:trHeight w:val="20"/>
        </w:trPr>
        <w:tc>
          <w:tcPr>
            <w:tcW w:w="708" w:type="dxa"/>
            <w:vMerge/>
            <w:tcBorders>
              <w:left w:val="single" w:sz="4" w:space="0" w:color="000000"/>
              <w:right w:val="single" w:sz="4" w:space="0" w:color="auto"/>
            </w:tcBorders>
          </w:tcPr>
          <w:p w14:paraId="04A74019" w14:textId="77777777" w:rsidR="00B86CA6" w:rsidRPr="0062642D" w:rsidRDefault="00B86CA6" w:rsidP="00850174">
            <w:pPr>
              <w:rPr>
                <w:b/>
                <w:bCs/>
              </w:rPr>
            </w:pPr>
          </w:p>
        </w:tc>
        <w:tc>
          <w:tcPr>
            <w:tcW w:w="1847" w:type="dxa"/>
            <w:vMerge/>
            <w:tcBorders>
              <w:left w:val="single" w:sz="4" w:space="0" w:color="auto"/>
              <w:right w:val="single" w:sz="4" w:space="0" w:color="000000"/>
            </w:tcBorders>
          </w:tcPr>
          <w:p w14:paraId="1F52A3E0" w14:textId="77777777" w:rsidR="00B86CA6" w:rsidRPr="0062642D" w:rsidRDefault="00B86CA6" w:rsidP="00850174">
            <w:pPr>
              <w:rPr>
                <w:sz w:val="20"/>
                <w:szCs w:val="20"/>
              </w:rPr>
            </w:pPr>
          </w:p>
        </w:tc>
        <w:tc>
          <w:tcPr>
            <w:tcW w:w="712" w:type="dxa"/>
            <w:tcBorders>
              <w:top w:val="single" w:sz="4" w:space="0" w:color="auto"/>
              <w:left w:val="single" w:sz="4" w:space="0" w:color="000000"/>
              <w:right w:val="single" w:sz="4" w:space="0" w:color="000000"/>
            </w:tcBorders>
          </w:tcPr>
          <w:p w14:paraId="406582F8" w14:textId="77777777" w:rsidR="00B86CA6" w:rsidRPr="0062642D" w:rsidRDefault="00B86CA6" w:rsidP="00850174">
            <w:pPr>
              <w:rPr>
                <w:sz w:val="20"/>
                <w:szCs w:val="20"/>
              </w:rPr>
            </w:pPr>
            <w:r w:rsidRPr="0062642D">
              <w:rPr>
                <w:sz w:val="20"/>
                <w:szCs w:val="20"/>
              </w:rPr>
              <w:t>2</w:t>
            </w:r>
          </w:p>
        </w:tc>
        <w:tc>
          <w:tcPr>
            <w:tcW w:w="621" w:type="dxa"/>
            <w:tcBorders>
              <w:left w:val="single" w:sz="4" w:space="0" w:color="000000"/>
            </w:tcBorders>
          </w:tcPr>
          <w:p w14:paraId="115E3F96" w14:textId="77777777" w:rsidR="00B86CA6" w:rsidRDefault="00B86CA6" w:rsidP="00850174">
            <w:pPr>
              <w:numPr>
                <w:ilvl w:val="0"/>
                <w:numId w:val="21"/>
              </w:numPr>
              <w:rPr>
                <w:bCs/>
                <w:sz w:val="20"/>
                <w:szCs w:val="20"/>
              </w:rPr>
            </w:pPr>
          </w:p>
          <w:p w14:paraId="67BA08A6" w14:textId="77777777" w:rsidR="00B86CA6" w:rsidRPr="00541917" w:rsidRDefault="00B86CA6"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66EABA1E" w14:textId="77777777" w:rsidR="00B86CA6" w:rsidRPr="0062642D" w:rsidRDefault="00B86CA6"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55F30DBA" w14:textId="77777777" w:rsidR="00B86CA6" w:rsidRPr="0062642D" w:rsidRDefault="00B86CA6"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w:t>
            </w:r>
            <w:r w:rsidRPr="005A1512">
              <w:rPr>
                <w:sz w:val="20"/>
                <w:szCs w:val="20"/>
              </w:rPr>
              <w:lastRenderedPageBreak/>
              <w:t>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6E6634FF" w14:textId="77777777" w:rsidTr="00850174">
        <w:trPr>
          <w:trHeight w:val="367"/>
        </w:trPr>
        <w:tc>
          <w:tcPr>
            <w:tcW w:w="708" w:type="dxa"/>
            <w:vMerge w:val="restart"/>
          </w:tcPr>
          <w:p w14:paraId="27528F36" w14:textId="77777777" w:rsidR="00B86CA6" w:rsidRPr="0062642D" w:rsidRDefault="00B86CA6" w:rsidP="00850174">
            <w:pPr>
              <w:rPr>
                <w:b/>
                <w:bCs/>
              </w:rPr>
            </w:pPr>
            <w:r>
              <w:rPr>
                <w:b/>
                <w:bCs/>
              </w:rPr>
              <w:lastRenderedPageBreak/>
              <w:t>4.9</w:t>
            </w:r>
          </w:p>
        </w:tc>
        <w:tc>
          <w:tcPr>
            <w:tcW w:w="1847" w:type="dxa"/>
            <w:vMerge w:val="restart"/>
          </w:tcPr>
          <w:p w14:paraId="254CC7FC" w14:textId="77777777" w:rsidR="00B86CA6" w:rsidRPr="0062642D" w:rsidRDefault="00B86CA6" w:rsidP="00850174">
            <w:pPr>
              <w:rPr>
                <w:sz w:val="20"/>
                <w:szCs w:val="20"/>
              </w:rPr>
            </w:pPr>
            <w:r w:rsidRPr="00E9510A">
              <w:rPr>
                <w:sz w:val="20"/>
                <w:szCs w:val="20"/>
              </w:rPr>
              <w:t>М.А. Шолохов</w:t>
            </w:r>
          </w:p>
        </w:tc>
        <w:tc>
          <w:tcPr>
            <w:tcW w:w="712" w:type="dxa"/>
            <w:vMerge w:val="restart"/>
          </w:tcPr>
          <w:p w14:paraId="0DA0DF53" w14:textId="77777777" w:rsidR="00B86CA6" w:rsidRPr="0062642D" w:rsidRDefault="00B86CA6"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6FA41F48" w14:textId="77777777" w:rsidR="00B86CA6" w:rsidRPr="0062642D" w:rsidRDefault="00B86CA6"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06510CD7" w14:textId="77777777" w:rsidR="00B86CA6" w:rsidRPr="0062642D" w:rsidRDefault="00B86CA6" w:rsidP="00850174">
            <w:pPr>
              <w:rPr>
                <w:sz w:val="20"/>
                <w:szCs w:val="20"/>
              </w:rPr>
            </w:pPr>
          </w:p>
        </w:tc>
      </w:tr>
      <w:tr w:rsidR="00B86CA6" w:rsidRPr="0062642D" w14:paraId="74FF87F7" w14:textId="77777777" w:rsidTr="00850174">
        <w:trPr>
          <w:trHeight w:val="217"/>
        </w:trPr>
        <w:tc>
          <w:tcPr>
            <w:tcW w:w="708" w:type="dxa"/>
            <w:vMerge/>
          </w:tcPr>
          <w:p w14:paraId="620C10DF" w14:textId="77777777" w:rsidR="00B86CA6" w:rsidRPr="0062642D" w:rsidRDefault="00B86CA6" w:rsidP="00850174">
            <w:pPr>
              <w:rPr>
                <w:b/>
                <w:bCs/>
              </w:rPr>
            </w:pPr>
          </w:p>
        </w:tc>
        <w:tc>
          <w:tcPr>
            <w:tcW w:w="1847" w:type="dxa"/>
            <w:vMerge/>
          </w:tcPr>
          <w:p w14:paraId="03F02D22" w14:textId="77777777" w:rsidR="00B86CA6" w:rsidRPr="0062642D" w:rsidRDefault="00B86CA6" w:rsidP="00850174">
            <w:pPr>
              <w:rPr>
                <w:sz w:val="20"/>
                <w:szCs w:val="20"/>
              </w:rPr>
            </w:pPr>
          </w:p>
        </w:tc>
        <w:tc>
          <w:tcPr>
            <w:tcW w:w="712" w:type="dxa"/>
            <w:vMerge/>
          </w:tcPr>
          <w:p w14:paraId="300016F8" w14:textId="77777777" w:rsidR="00B86CA6" w:rsidRPr="0062642D" w:rsidRDefault="00B86CA6" w:rsidP="00850174">
            <w:pPr>
              <w:rPr>
                <w:sz w:val="20"/>
                <w:szCs w:val="20"/>
              </w:rPr>
            </w:pPr>
          </w:p>
        </w:tc>
        <w:tc>
          <w:tcPr>
            <w:tcW w:w="621" w:type="dxa"/>
            <w:tcBorders>
              <w:top w:val="single" w:sz="4" w:space="0" w:color="000000"/>
            </w:tcBorders>
          </w:tcPr>
          <w:p w14:paraId="0E7DE29E" w14:textId="77777777" w:rsidR="00B86CA6" w:rsidRDefault="00B86CA6" w:rsidP="00850174">
            <w:pPr>
              <w:pStyle w:val="aff5"/>
              <w:numPr>
                <w:ilvl w:val="0"/>
                <w:numId w:val="26"/>
              </w:numPr>
              <w:rPr>
                <w:bCs/>
                <w:sz w:val="20"/>
                <w:szCs w:val="20"/>
              </w:rPr>
            </w:pPr>
            <w:r w:rsidRPr="00541917">
              <w:rPr>
                <w:bCs/>
                <w:sz w:val="20"/>
                <w:szCs w:val="20"/>
              </w:rPr>
              <w:t>22.</w:t>
            </w:r>
          </w:p>
          <w:p w14:paraId="0E6B758F" w14:textId="77777777" w:rsidR="00B86CA6" w:rsidRPr="00541917" w:rsidRDefault="00B86CA6" w:rsidP="00850174">
            <w:r w:rsidRPr="00541917">
              <w:rPr>
                <w:sz w:val="20"/>
                <w:szCs w:val="20"/>
              </w:rPr>
              <w:t>26</w:t>
            </w:r>
            <w:r>
              <w:t>.</w:t>
            </w:r>
          </w:p>
        </w:tc>
        <w:tc>
          <w:tcPr>
            <w:tcW w:w="5934" w:type="dxa"/>
          </w:tcPr>
          <w:p w14:paraId="4B899E3B" w14:textId="77777777" w:rsidR="00B86CA6" w:rsidRDefault="00B86CA6"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79880882" w14:textId="77777777" w:rsidR="00B86CA6" w:rsidRDefault="00B86CA6" w:rsidP="00850174">
            <w:pPr>
              <w:rPr>
                <w:b/>
                <w:bCs/>
                <w:sz w:val="20"/>
                <w:szCs w:val="20"/>
              </w:rPr>
            </w:pPr>
          </w:p>
          <w:p w14:paraId="72BB6393" w14:textId="77777777" w:rsidR="00B86CA6" w:rsidRPr="005A1512" w:rsidRDefault="00B86CA6"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19E80474" w14:textId="77777777" w:rsidR="00B86CA6" w:rsidRPr="0062642D" w:rsidRDefault="00B86CA6"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0BE55548"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0A1006EB" w14:textId="77777777" w:rsidR="00B86CA6" w:rsidRPr="0062642D" w:rsidRDefault="00B86CA6"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23E62656" w14:textId="77777777" w:rsidR="00B86CA6" w:rsidRPr="0062642D" w:rsidRDefault="00B86CA6"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4F597739" w14:textId="77777777" w:rsidR="00B86CA6" w:rsidRPr="0062642D" w:rsidRDefault="00B86CA6"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63FB893" w14:textId="77777777" w:rsidR="00B86CA6" w:rsidRPr="0062642D" w:rsidRDefault="00B86CA6"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4598A456" w14:textId="77777777" w:rsidR="00B86CA6" w:rsidRPr="0062642D" w:rsidRDefault="00B86CA6" w:rsidP="00850174">
            <w:pPr>
              <w:rPr>
                <w:sz w:val="20"/>
                <w:szCs w:val="20"/>
              </w:rPr>
            </w:pPr>
          </w:p>
        </w:tc>
      </w:tr>
      <w:tr w:rsidR="00B86CA6" w:rsidRPr="0062642D" w14:paraId="3650D130" w14:textId="77777777" w:rsidTr="00850174">
        <w:trPr>
          <w:trHeight w:val="30"/>
        </w:trPr>
        <w:tc>
          <w:tcPr>
            <w:tcW w:w="708" w:type="dxa"/>
            <w:vMerge/>
            <w:tcBorders>
              <w:left w:val="single" w:sz="4" w:space="0" w:color="000000"/>
              <w:right w:val="single" w:sz="4" w:space="0" w:color="auto"/>
            </w:tcBorders>
          </w:tcPr>
          <w:p w14:paraId="78055D0E" w14:textId="77777777" w:rsidR="00B86CA6" w:rsidRPr="0062642D" w:rsidRDefault="00B86CA6" w:rsidP="00850174">
            <w:pPr>
              <w:rPr>
                <w:b/>
                <w:bCs/>
              </w:rPr>
            </w:pPr>
          </w:p>
        </w:tc>
        <w:tc>
          <w:tcPr>
            <w:tcW w:w="1847" w:type="dxa"/>
            <w:vMerge/>
            <w:tcBorders>
              <w:left w:val="single" w:sz="4" w:space="0" w:color="auto"/>
              <w:right w:val="single" w:sz="4" w:space="0" w:color="000000"/>
            </w:tcBorders>
          </w:tcPr>
          <w:p w14:paraId="00CFE13E" w14:textId="77777777" w:rsidR="00B86CA6" w:rsidRPr="0062642D" w:rsidRDefault="00B86CA6" w:rsidP="00850174">
            <w:pPr>
              <w:rPr>
                <w:sz w:val="20"/>
                <w:szCs w:val="20"/>
              </w:rPr>
            </w:pPr>
          </w:p>
        </w:tc>
        <w:tc>
          <w:tcPr>
            <w:tcW w:w="712" w:type="dxa"/>
            <w:vMerge/>
            <w:tcBorders>
              <w:left w:val="single" w:sz="4" w:space="0" w:color="000000"/>
              <w:right w:val="single" w:sz="4" w:space="0" w:color="auto"/>
            </w:tcBorders>
          </w:tcPr>
          <w:p w14:paraId="4200C471" w14:textId="77777777" w:rsidR="00B86CA6" w:rsidRPr="0062642D" w:rsidRDefault="00B86CA6" w:rsidP="00850174">
            <w:pPr>
              <w:rPr>
                <w:sz w:val="20"/>
                <w:szCs w:val="20"/>
              </w:rPr>
            </w:pPr>
          </w:p>
        </w:tc>
        <w:tc>
          <w:tcPr>
            <w:tcW w:w="621" w:type="dxa"/>
            <w:tcBorders>
              <w:left w:val="single" w:sz="4" w:space="0" w:color="auto"/>
              <w:bottom w:val="single" w:sz="4" w:space="0" w:color="auto"/>
            </w:tcBorders>
          </w:tcPr>
          <w:p w14:paraId="327CF061" w14:textId="77777777" w:rsidR="00B86CA6" w:rsidRPr="0062642D" w:rsidRDefault="00B86CA6"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E1E898F" w14:textId="77777777" w:rsidR="00B86CA6" w:rsidRDefault="00B86CA6"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7490285C" w14:textId="77777777" w:rsidR="00B86CA6" w:rsidRPr="00B2400B" w:rsidRDefault="00B86CA6"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Система образов. Эпическая широта изображенной панорамы и лиризм размышлений повествователя. Смысл финала</w:t>
            </w:r>
          </w:p>
        </w:tc>
        <w:tc>
          <w:tcPr>
            <w:tcW w:w="5771" w:type="dxa"/>
          </w:tcPr>
          <w:p w14:paraId="59694389" w14:textId="77777777" w:rsidR="00B86CA6" w:rsidRPr="0062642D" w:rsidRDefault="00B86CA6"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B86CA6" w:rsidRPr="0062642D" w14:paraId="7B56024A" w14:textId="77777777" w:rsidTr="00850174">
        <w:trPr>
          <w:trHeight w:val="192"/>
        </w:trPr>
        <w:tc>
          <w:tcPr>
            <w:tcW w:w="708" w:type="dxa"/>
            <w:vMerge w:val="restart"/>
          </w:tcPr>
          <w:p w14:paraId="5575DFED" w14:textId="77777777" w:rsidR="00B86CA6" w:rsidRPr="0062642D" w:rsidRDefault="00B86CA6" w:rsidP="00850174">
            <w:pPr>
              <w:rPr>
                <w:b/>
                <w:bCs/>
              </w:rPr>
            </w:pPr>
            <w:r>
              <w:rPr>
                <w:b/>
                <w:bCs/>
              </w:rPr>
              <w:t>4</w:t>
            </w:r>
            <w:r w:rsidRPr="0062642D">
              <w:rPr>
                <w:b/>
                <w:bCs/>
              </w:rPr>
              <w:t>.</w:t>
            </w:r>
            <w:r>
              <w:rPr>
                <w:b/>
                <w:bCs/>
              </w:rPr>
              <w:t>11</w:t>
            </w:r>
          </w:p>
        </w:tc>
        <w:tc>
          <w:tcPr>
            <w:tcW w:w="1847" w:type="dxa"/>
            <w:vMerge w:val="restart"/>
          </w:tcPr>
          <w:p w14:paraId="261C577F" w14:textId="77777777" w:rsidR="00B86CA6" w:rsidRPr="0062642D" w:rsidRDefault="00B86CA6" w:rsidP="00850174">
            <w:pPr>
              <w:rPr>
                <w:sz w:val="20"/>
                <w:szCs w:val="20"/>
              </w:rPr>
            </w:pPr>
            <w:r w:rsidRPr="00E60010">
              <w:rPr>
                <w:sz w:val="20"/>
                <w:szCs w:val="20"/>
              </w:rPr>
              <w:t>А.П. Платонов</w:t>
            </w:r>
          </w:p>
        </w:tc>
        <w:tc>
          <w:tcPr>
            <w:tcW w:w="712" w:type="dxa"/>
            <w:vMerge w:val="restart"/>
          </w:tcPr>
          <w:p w14:paraId="28557928"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7215BB16" w14:textId="77777777" w:rsidR="00B86CA6" w:rsidRPr="0062642D" w:rsidRDefault="00B86CA6" w:rsidP="00850174">
            <w:pPr>
              <w:rPr>
                <w:sz w:val="20"/>
                <w:szCs w:val="20"/>
              </w:rPr>
            </w:pPr>
            <w:r w:rsidRPr="00E9510A">
              <w:rPr>
                <w:sz w:val="20"/>
                <w:szCs w:val="20"/>
              </w:rPr>
              <w:t>Урок</w:t>
            </w:r>
          </w:p>
        </w:tc>
        <w:tc>
          <w:tcPr>
            <w:tcW w:w="5771" w:type="dxa"/>
          </w:tcPr>
          <w:p w14:paraId="46B726BD" w14:textId="77777777" w:rsidR="00B86CA6" w:rsidRPr="0062642D" w:rsidRDefault="00B86CA6" w:rsidP="00850174">
            <w:pPr>
              <w:rPr>
                <w:sz w:val="20"/>
                <w:szCs w:val="20"/>
              </w:rPr>
            </w:pPr>
          </w:p>
        </w:tc>
      </w:tr>
      <w:tr w:rsidR="00B86CA6" w:rsidRPr="0062642D" w14:paraId="7CE02A34" w14:textId="77777777" w:rsidTr="00850174">
        <w:trPr>
          <w:trHeight w:val="704"/>
        </w:trPr>
        <w:tc>
          <w:tcPr>
            <w:tcW w:w="708" w:type="dxa"/>
            <w:vMerge/>
          </w:tcPr>
          <w:p w14:paraId="2DA2C4B9" w14:textId="77777777" w:rsidR="00B86CA6" w:rsidRPr="0062642D" w:rsidRDefault="00B86CA6" w:rsidP="00850174">
            <w:pPr>
              <w:rPr>
                <w:b/>
                <w:bCs/>
              </w:rPr>
            </w:pPr>
          </w:p>
        </w:tc>
        <w:tc>
          <w:tcPr>
            <w:tcW w:w="1847" w:type="dxa"/>
            <w:vMerge/>
          </w:tcPr>
          <w:p w14:paraId="5861C027" w14:textId="77777777" w:rsidR="00B86CA6" w:rsidRPr="0062642D" w:rsidRDefault="00B86CA6" w:rsidP="00850174">
            <w:pPr>
              <w:rPr>
                <w:sz w:val="20"/>
                <w:szCs w:val="20"/>
              </w:rPr>
            </w:pPr>
          </w:p>
        </w:tc>
        <w:tc>
          <w:tcPr>
            <w:tcW w:w="712" w:type="dxa"/>
            <w:vMerge/>
          </w:tcPr>
          <w:p w14:paraId="391574EE" w14:textId="77777777" w:rsidR="00B86CA6" w:rsidRPr="0062642D" w:rsidRDefault="00B86CA6" w:rsidP="00850174">
            <w:pPr>
              <w:rPr>
                <w:sz w:val="20"/>
                <w:szCs w:val="20"/>
              </w:rPr>
            </w:pPr>
          </w:p>
        </w:tc>
        <w:tc>
          <w:tcPr>
            <w:tcW w:w="621" w:type="dxa"/>
            <w:tcBorders>
              <w:bottom w:val="single" w:sz="4" w:space="0" w:color="auto"/>
            </w:tcBorders>
          </w:tcPr>
          <w:p w14:paraId="0733A35C" w14:textId="77777777" w:rsidR="00B86CA6" w:rsidRDefault="00B86CA6" w:rsidP="00850174">
            <w:pPr>
              <w:numPr>
                <w:ilvl w:val="0"/>
                <w:numId w:val="27"/>
              </w:numPr>
              <w:rPr>
                <w:bCs/>
                <w:sz w:val="20"/>
                <w:szCs w:val="20"/>
              </w:rPr>
            </w:pPr>
          </w:p>
          <w:p w14:paraId="630EAC2E" w14:textId="77777777" w:rsidR="00B86CA6" w:rsidRPr="00E60010" w:rsidRDefault="00B86CA6" w:rsidP="00850174">
            <w:pPr>
              <w:rPr>
                <w:sz w:val="20"/>
                <w:szCs w:val="20"/>
              </w:rPr>
            </w:pPr>
            <w:r>
              <w:rPr>
                <w:sz w:val="20"/>
                <w:szCs w:val="20"/>
              </w:rPr>
              <w:t>28.</w:t>
            </w:r>
          </w:p>
        </w:tc>
        <w:tc>
          <w:tcPr>
            <w:tcW w:w="5934" w:type="dxa"/>
            <w:tcBorders>
              <w:bottom w:val="single" w:sz="4" w:space="0" w:color="auto"/>
            </w:tcBorders>
          </w:tcPr>
          <w:p w14:paraId="44F03D8C" w14:textId="77777777" w:rsidR="00B86CA6" w:rsidRPr="00E22CF8" w:rsidRDefault="00B86CA6"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4F75FFB9" w14:textId="77777777" w:rsidR="00B86CA6" w:rsidRPr="0062642D" w:rsidRDefault="00B86CA6"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w:t>
            </w:r>
            <w:r w:rsidRPr="00B2400B">
              <w:rPr>
                <w:sz w:val="20"/>
                <w:szCs w:val="20"/>
              </w:rPr>
              <w:lastRenderedPageBreak/>
              <w:t>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370F7704" w14:textId="77777777" w:rsidTr="00850174">
        <w:trPr>
          <w:trHeight w:val="188"/>
        </w:trPr>
        <w:tc>
          <w:tcPr>
            <w:tcW w:w="708" w:type="dxa"/>
            <w:vMerge w:val="restart"/>
          </w:tcPr>
          <w:p w14:paraId="3EC01077" w14:textId="77777777" w:rsidR="00B86CA6" w:rsidRPr="0062642D" w:rsidRDefault="00B86CA6" w:rsidP="00850174">
            <w:pPr>
              <w:rPr>
                <w:b/>
                <w:bCs/>
              </w:rPr>
            </w:pPr>
            <w:r>
              <w:rPr>
                <w:b/>
                <w:bCs/>
              </w:rPr>
              <w:lastRenderedPageBreak/>
              <w:t>4.12</w:t>
            </w:r>
          </w:p>
        </w:tc>
        <w:tc>
          <w:tcPr>
            <w:tcW w:w="1847" w:type="dxa"/>
            <w:vMerge w:val="restart"/>
          </w:tcPr>
          <w:p w14:paraId="69447D92" w14:textId="77777777" w:rsidR="00B86CA6" w:rsidRPr="0062642D" w:rsidRDefault="00B86CA6" w:rsidP="00850174">
            <w:pPr>
              <w:rPr>
                <w:sz w:val="20"/>
                <w:szCs w:val="20"/>
              </w:rPr>
            </w:pPr>
            <w:r w:rsidRPr="00E60010">
              <w:rPr>
                <w:sz w:val="20"/>
                <w:szCs w:val="20"/>
              </w:rPr>
              <w:t>А.Т. Твардовский</w:t>
            </w:r>
          </w:p>
        </w:tc>
        <w:tc>
          <w:tcPr>
            <w:tcW w:w="712" w:type="dxa"/>
            <w:vMerge w:val="restart"/>
          </w:tcPr>
          <w:p w14:paraId="039229CD" w14:textId="77777777" w:rsidR="00B86CA6" w:rsidRPr="0062642D" w:rsidRDefault="00B86CA6" w:rsidP="00850174">
            <w:pPr>
              <w:rPr>
                <w:sz w:val="20"/>
                <w:szCs w:val="20"/>
              </w:rPr>
            </w:pPr>
            <w:r w:rsidRPr="0062642D">
              <w:rPr>
                <w:sz w:val="20"/>
                <w:szCs w:val="20"/>
              </w:rPr>
              <w:t>2</w:t>
            </w:r>
          </w:p>
        </w:tc>
        <w:tc>
          <w:tcPr>
            <w:tcW w:w="6555" w:type="dxa"/>
            <w:gridSpan w:val="2"/>
            <w:shd w:val="clear" w:color="auto" w:fill="E7E6E6" w:themeFill="background2"/>
          </w:tcPr>
          <w:p w14:paraId="195A5632" w14:textId="77777777" w:rsidR="00B86CA6" w:rsidRPr="0062642D" w:rsidRDefault="00B86CA6"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39A982E6" w14:textId="77777777" w:rsidR="00B86CA6" w:rsidRPr="0062642D" w:rsidRDefault="00B86CA6" w:rsidP="00850174">
            <w:pPr>
              <w:rPr>
                <w:sz w:val="20"/>
                <w:szCs w:val="20"/>
              </w:rPr>
            </w:pPr>
          </w:p>
        </w:tc>
      </w:tr>
      <w:tr w:rsidR="00B86CA6" w:rsidRPr="0062642D" w14:paraId="38071BAE" w14:textId="77777777" w:rsidTr="00850174">
        <w:trPr>
          <w:trHeight w:val="361"/>
        </w:trPr>
        <w:tc>
          <w:tcPr>
            <w:tcW w:w="708" w:type="dxa"/>
            <w:vMerge/>
          </w:tcPr>
          <w:p w14:paraId="6755968A" w14:textId="77777777" w:rsidR="00B86CA6" w:rsidRPr="0062642D" w:rsidRDefault="00B86CA6" w:rsidP="00850174">
            <w:pPr>
              <w:rPr>
                <w:b/>
                <w:bCs/>
              </w:rPr>
            </w:pPr>
          </w:p>
        </w:tc>
        <w:tc>
          <w:tcPr>
            <w:tcW w:w="1847" w:type="dxa"/>
            <w:vMerge/>
          </w:tcPr>
          <w:p w14:paraId="597D0DEA" w14:textId="77777777" w:rsidR="00B86CA6" w:rsidRPr="0062642D" w:rsidRDefault="00B86CA6" w:rsidP="00850174">
            <w:pPr>
              <w:rPr>
                <w:sz w:val="20"/>
                <w:szCs w:val="20"/>
              </w:rPr>
            </w:pPr>
          </w:p>
        </w:tc>
        <w:tc>
          <w:tcPr>
            <w:tcW w:w="712" w:type="dxa"/>
            <w:vMerge/>
          </w:tcPr>
          <w:p w14:paraId="2D8BA56C" w14:textId="77777777" w:rsidR="00B86CA6" w:rsidRPr="0062642D" w:rsidRDefault="00B86CA6" w:rsidP="00850174">
            <w:pPr>
              <w:rPr>
                <w:sz w:val="20"/>
                <w:szCs w:val="20"/>
              </w:rPr>
            </w:pPr>
          </w:p>
        </w:tc>
        <w:tc>
          <w:tcPr>
            <w:tcW w:w="621" w:type="dxa"/>
            <w:tcBorders>
              <w:bottom w:val="single" w:sz="4" w:space="0" w:color="auto"/>
            </w:tcBorders>
          </w:tcPr>
          <w:p w14:paraId="6155EAC9" w14:textId="77777777" w:rsidR="00B86CA6" w:rsidRDefault="00B86CA6" w:rsidP="00850174">
            <w:pPr>
              <w:numPr>
                <w:ilvl w:val="0"/>
                <w:numId w:val="27"/>
              </w:numPr>
              <w:rPr>
                <w:bCs/>
                <w:sz w:val="20"/>
                <w:szCs w:val="20"/>
              </w:rPr>
            </w:pPr>
          </w:p>
          <w:p w14:paraId="381D16F5" w14:textId="77777777" w:rsidR="00B86CA6" w:rsidRDefault="00B86CA6" w:rsidP="00850174">
            <w:pPr>
              <w:rPr>
                <w:bCs/>
                <w:sz w:val="20"/>
                <w:szCs w:val="20"/>
              </w:rPr>
            </w:pPr>
          </w:p>
          <w:p w14:paraId="4F068B19" w14:textId="77777777" w:rsidR="00B86CA6" w:rsidRPr="00B6730F" w:rsidRDefault="00B86CA6" w:rsidP="00850174">
            <w:pPr>
              <w:rPr>
                <w:sz w:val="20"/>
                <w:szCs w:val="20"/>
              </w:rPr>
            </w:pPr>
            <w:r>
              <w:rPr>
                <w:sz w:val="20"/>
                <w:szCs w:val="20"/>
              </w:rPr>
              <w:t>29.</w:t>
            </w:r>
          </w:p>
        </w:tc>
        <w:tc>
          <w:tcPr>
            <w:tcW w:w="5934" w:type="dxa"/>
            <w:tcBorders>
              <w:bottom w:val="single" w:sz="4" w:space="0" w:color="auto"/>
            </w:tcBorders>
          </w:tcPr>
          <w:p w14:paraId="49130C9B" w14:textId="77777777" w:rsidR="00B86CA6" w:rsidRPr="00E22CF8" w:rsidRDefault="00B86CA6"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7AD77DEE" w14:textId="77777777" w:rsidR="00B86CA6" w:rsidRPr="0062642D" w:rsidRDefault="00B86CA6"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184731A8" w14:textId="77777777" w:rsidTr="00850174">
        <w:trPr>
          <w:trHeight w:val="156"/>
        </w:trPr>
        <w:tc>
          <w:tcPr>
            <w:tcW w:w="708" w:type="dxa"/>
            <w:vMerge w:val="restart"/>
          </w:tcPr>
          <w:p w14:paraId="03BDC4BF" w14:textId="77777777" w:rsidR="00B86CA6" w:rsidRPr="0062642D" w:rsidRDefault="00B86CA6" w:rsidP="00850174">
            <w:pPr>
              <w:rPr>
                <w:b/>
                <w:bCs/>
              </w:rPr>
            </w:pPr>
            <w:r>
              <w:rPr>
                <w:b/>
                <w:bCs/>
              </w:rPr>
              <w:t>4.13</w:t>
            </w:r>
          </w:p>
        </w:tc>
        <w:tc>
          <w:tcPr>
            <w:tcW w:w="1847" w:type="dxa"/>
            <w:vMerge w:val="restart"/>
          </w:tcPr>
          <w:p w14:paraId="22318165" w14:textId="77777777" w:rsidR="00B86CA6" w:rsidRDefault="00B86CA6" w:rsidP="00850174">
            <w:pPr>
              <w:rPr>
                <w:sz w:val="20"/>
                <w:szCs w:val="20"/>
              </w:rPr>
            </w:pPr>
            <w:r w:rsidRPr="00E60010">
              <w:rPr>
                <w:sz w:val="20"/>
                <w:szCs w:val="20"/>
              </w:rPr>
              <w:t xml:space="preserve">Проза о Великой Отечественной войне </w:t>
            </w:r>
          </w:p>
          <w:p w14:paraId="603DC765" w14:textId="77777777" w:rsidR="00B86CA6" w:rsidRPr="00E60010" w:rsidRDefault="00B86CA6" w:rsidP="00850174">
            <w:pPr>
              <w:jc w:val="center"/>
              <w:rPr>
                <w:sz w:val="20"/>
                <w:szCs w:val="20"/>
              </w:rPr>
            </w:pPr>
          </w:p>
        </w:tc>
        <w:tc>
          <w:tcPr>
            <w:tcW w:w="712" w:type="dxa"/>
            <w:vMerge w:val="restart"/>
          </w:tcPr>
          <w:p w14:paraId="3D176760" w14:textId="77777777" w:rsidR="00B86CA6" w:rsidRDefault="00B86CA6" w:rsidP="00850174">
            <w:pPr>
              <w:rPr>
                <w:sz w:val="20"/>
                <w:szCs w:val="20"/>
              </w:rPr>
            </w:pPr>
            <w:r>
              <w:rPr>
                <w:sz w:val="20"/>
                <w:szCs w:val="20"/>
              </w:rPr>
              <w:t>4</w:t>
            </w:r>
          </w:p>
          <w:p w14:paraId="45E5A71D" w14:textId="77777777" w:rsidR="00B86CA6" w:rsidRPr="00E22CF8" w:rsidRDefault="00B86CA6" w:rsidP="00850174">
            <w:pPr>
              <w:rPr>
                <w:sz w:val="20"/>
                <w:szCs w:val="20"/>
              </w:rPr>
            </w:pPr>
          </w:p>
          <w:p w14:paraId="1648EA31" w14:textId="77777777" w:rsidR="00B86CA6" w:rsidRPr="00E22CF8" w:rsidRDefault="00B86CA6" w:rsidP="00850174">
            <w:pPr>
              <w:rPr>
                <w:sz w:val="20"/>
                <w:szCs w:val="20"/>
              </w:rPr>
            </w:pPr>
          </w:p>
          <w:p w14:paraId="064D0770" w14:textId="77777777" w:rsidR="00B86CA6" w:rsidRPr="00E22CF8" w:rsidRDefault="00B86CA6" w:rsidP="00850174">
            <w:pPr>
              <w:rPr>
                <w:sz w:val="20"/>
                <w:szCs w:val="20"/>
              </w:rPr>
            </w:pPr>
          </w:p>
          <w:p w14:paraId="5422F88D" w14:textId="77777777" w:rsidR="00B86CA6" w:rsidRPr="00E22CF8" w:rsidRDefault="00B86CA6" w:rsidP="00850174">
            <w:pPr>
              <w:rPr>
                <w:sz w:val="20"/>
                <w:szCs w:val="20"/>
              </w:rPr>
            </w:pPr>
          </w:p>
          <w:p w14:paraId="5CA62126" w14:textId="77777777" w:rsidR="00B86CA6" w:rsidRPr="00E22CF8" w:rsidRDefault="00B86CA6" w:rsidP="00850174">
            <w:pPr>
              <w:rPr>
                <w:sz w:val="20"/>
                <w:szCs w:val="20"/>
              </w:rPr>
            </w:pPr>
          </w:p>
          <w:p w14:paraId="6C52862B" w14:textId="77777777" w:rsidR="00B86CA6" w:rsidRPr="00E22CF8" w:rsidRDefault="00B86CA6" w:rsidP="00850174">
            <w:pPr>
              <w:rPr>
                <w:sz w:val="20"/>
                <w:szCs w:val="20"/>
              </w:rPr>
            </w:pPr>
          </w:p>
          <w:p w14:paraId="34F217E2" w14:textId="77777777" w:rsidR="00B86CA6" w:rsidRPr="00E22CF8" w:rsidRDefault="00B86CA6" w:rsidP="00850174">
            <w:pPr>
              <w:rPr>
                <w:sz w:val="20"/>
                <w:szCs w:val="20"/>
              </w:rPr>
            </w:pPr>
          </w:p>
          <w:p w14:paraId="468B011C" w14:textId="77777777" w:rsidR="00B86CA6" w:rsidRPr="00E22CF8" w:rsidRDefault="00B86CA6" w:rsidP="00850174">
            <w:pPr>
              <w:rPr>
                <w:sz w:val="20"/>
                <w:szCs w:val="20"/>
              </w:rPr>
            </w:pPr>
          </w:p>
          <w:p w14:paraId="5DB65800" w14:textId="77777777" w:rsidR="00B86CA6" w:rsidRPr="00E22CF8" w:rsidRDefault="00B86CA6" w:rsidP="00850174">
            <w:pPr>
              <w:rPr>
                <w:sz w:val="20"/>
                <w:szCs w:val="20"/>
              </w:rPr>
            </w:pPr>
          </w:p>
          <w:p w14:paraId="375AE71F" w14:textId="77777777" w:rsidR="00B86CA6" w:rsidRPr="00E22CF8" w:rsidRDefault="00B86CA6" w:rsidP="00850174">
            <w:pPr>
              <w:rPr>
                <w:sz w:val="20"/>
                <w:szCs w:val="20"/>
              </w:rPr>
            </w:pPr>
          </w:p>
          <w:p w14:paraId="3561520D" w14:textId="77777777" w:rsidR="00B86CA6" w:rsidRPr="00E22CF8" w:rsidRDefault="00B86CA6" w:rsidP="00850174">
            <w:pPr>
              <w:rPr>
                <w:sz w:val="20"/>
                <w:szCs w:val="20"/>
              </w:rPr>
            </w:pPr>
          </w:p>
          <w:p w14:paraId="719582A1" w14:textId="77777777" w:rsidR="00B86CA6" w:rsidRPr="00E22CF8" w:rsidRDefault="00B86CA6" w:rsidP="00850174">
            <w:pPr>
              <w:rPr>
                <w:sz w:val="20"/>
                <w:szCs w:val="20"/>
              </w:rPr>
            </w:pPr>
          </w:p>
          <w:p w14:paraId="0FC14663" w14:textId="77777777" w:rsidR="00B86CA6" w:rsidRPr="00E22CF8" w:rsidRDefault="00B86CA6" w:rsidP="00850174">
            <w:pPr>
              <w:rPr>
                <w:sz w:val="20"/>
                <w:szCs w:val="20"/>
              </w:rPr>
            </w:pPr>
          </w:p>
          <w:p w14:paraId="04B60D06" w14:textId="77777777" w:rsidR="00B86CA6" w:rsidRPr="00E22CF8" w:rsidRDefault="00B86CA6" w:rsidP="00850174">
            <w:pPr>
              <w:rPr>
                <w:sz w:val="20"/>
                <w:szCs w:val="20"/>
              </w:rPr>
            </w:pPr>
          </w:p>
          <w:p w14:paraId="571E567A" w14:textId="77777777" w:rsidR="00B86CA6" w:rsidRPr="00E22CF8" w:rsidRDefault="00B86CA6" w:rsidP="00850174">
            <w:pPr>
              <w:rPr>
                <w:sz w:val="20"/>
                <w:szCs w:val="20"/>
              </w:rPr>
            </w:pPr>
          </w:p>
          <w:p w14:paraId="41E8621C" w14:textId="77777777" w:rsidR="00B86CA6" w:rsidRPr="00E22CF8" w:rsidRDefault="00B86CA6" w:rsidP="00850174">
            <w:pPr>
              <w:rPr>
                <w:sz w:val="20"/>
                <w:szCs w:val="20"/>
              </w:rPr>
            </w:pPr>
          </w:p>
          <w:p w14:paraId="0B089335" w14:textId="77777777" w:rsidR="00B86CA6" w:rsidRPr="00E22CF8" w:rsidRDefault="00B86CA6" w:rsidP="00850174">
            <w:pPr>
              <w:rPr>
                <w:sz w:val="20"/>
                <w:szCs w:val="20"/>
              </w:rPr>
            </w:pPr>
          </w:p>
          <w:p w14:paraId="63041338" w14:textId="77777777" w:rsidR="00B86CA6" w:rsidRPr="00E22CF8" w:rsidRDefault="00B86CA6" w:rsidP="00850174">
            <w:pPr>
              <w:rPr>
                <w:sz w:val="20"/>
                <w:szCs w:val="20"/>
              </w:rPr>
            </w:pPr>
          </w:p>
          <w:p w14:paraId="2E6249AD" w14:textId="77777777" w:rsidR="00B86CA6" w:rsidRPr="00E22CF8" w:rsidRDefault="00B86CA6" w:rsidP="00850174">
            <w:pPr>
              <w:rPr>
                <w:sz w:val="20"/>
                <w:szCs w:val="20"/>
              </w:rPr>
            </w:pPr>
          </w:p>
          <w:p w14:paraId="0BB12EC5" w14:textId="77777777" w:rsidR="00B86CA6" w:rsidRPr="00E22CF8" w:rsidRDefault="00B86CA6" w:rsidP="00850174">
            <w:pPr>
              <w:rPr>
                <w:sz w:val="20"/>
                <w:szCs w:val="20"/>
              </w:rPr>
            </w:pPr>
          </w:p>
          <w:p w14:paraId="275BE288" w14:textId="77777777" w:rsidR="00B86CA6" w:rsidRPr="00E22CF8" w:rsidRDefault="00B86CA6" w:rsidP="00850174">
            <w:pPr>
              <w:rPr>
                <w:sz w:val="20"/>
                <w:szCs w:val="20"/>
              </w:rPr>
            </w:pPr>
          </w:p>
          <w:p w14:paraId="0B0E4045" w14:textId="77777777" w:rsidR="00B86CA6" w:rsidRPr="00E22CF8" w:rsidRDefault="00B86CA6" w:rsidP="00850174">
            <w:pPr>
              <w:rPr>
                <w:sz w:val="20"/>
                <w:szCs w:val="20"/>
              </w:rPr>
            </w:pPr>
          </w:p>
          <w:p w14:paraId="3CC447C5" w14:textId="77777777" w:rsidR="00B86CA6" w:rsidRDefault="00B86CA6" w:rsidP="00850174">
            <w:pPr>
              <w:rPr>
                <w:sz w:val="20"/>
                <w:szCs w:val="20"/>
              </w:rPr>
            </w:pPr>
          </w:p>
          <w:p w14:paraId="51022CF4" w14:textId="77777777" w:rsidR="00B86CA6" w:rsidRDefault="00B86CA6" w:rsidP="00850174">
            <w:pPr>
              <w:rPr>
                <w:sz w:val="20"/>
                <w:szCs w:val="20"/>
              </w:rPr>
            </w:pPr>
          </w:p>
          <w:p w14:paraId="5B83650E" w14:textId="77777777" w:rsidR="00B86CA6" w:rsidRDefault="00B86CA6" w:rsidP="00850174">
            <w:pPr>
              <w:rPr>
                <w:sz w:val="20"/>
                <w:szCs w:val="20"/>
              </w:rPr>
            </w:pPr>
          </w:p>
          <w:p w14:paraId="5AC8B0D0" w14:textId="77777777" w:rsidR="00B86CA6" w:rsidRDefault="00B86CA6" w:rsidP="00850174">
            <w:pPr>
              <w:rPr>
                <w:sz w:val="20"/>
                <w:szCs w:val="20"/>
              </w:rPr>
            </w:pPr>
          </w:p>
          <w:p w14:paraId="6033F686" w14:textId="77777777" w:rsidR="00B86CA6" w:rsidRPr="00E22CF8" w:rsidRDefault="00B86CA6" w:rsidP="00850174">
            <w:pPr>
              <w:rPr>
                <w:sz w:val="20"/>
                <w:szCs w:val="20"/>
              </w:rPr>
            </w:pPr>
            <w:r>
              <w:rPr>
                <w:sz w:val="20"/>
                <w:szCs w:val="20"/>
              </w:rPr>
              <w:t>2</w:t>
            </w:r>
          </w:p>
        </w:tc>
        <w:tc>
          <w:tcPr>
            <w:tcW w:w="6555" w:type="dxa"/>
            <w:gridSpan w:val="2"/>
            <w:shd w:val="clear" w:color="auto" w:fill="E7E6E6" w:themeFill="background2"/>
          </w:tcPr>
          <w:p w14:paraId="44856026" w14:textId="77777777" w:rsidR="00B86CA6" w:rsidRPr="0062642D" w:rsidRDefault="00B86CA6" w:rsidP="00850174">
            <w:pPr>
              <w:rPr>
                <w:sz w:val="20"/>
                <w:szCs w:val="20"/>
              </w:rPr>
            </w:pPr>
            <w:r w:rsidRPr="00E60010">
              <w:rPr>
                <w:sz w:val="20"/>
                <w:szCs w:val="20"/>
              </w:rPr>
              <w:lastRenderedPageBreak/>
              <w:t>Урок</w:t>
            </w:r>
          </w:p>
        </w:tc>
        <w:tc>
          <w:tcPr>
            <w:tcW w:w="5771" w:type="dxa"/>
          </w:tcPr>
          <w:p w14:paraId="4BC67A1B" w14:textId="77777777" w:rsidR="00B86CA6" w:rsidRPr="0062642D" w:rsidRDefault="00B86CA6" w:rsidP="00850174">
            <w:pPr>
              <w:rPr>
                <w:sz w:val="20"/>
                <w:szCs w:val="20"/>
              </w:rPr>
            </w:pPr>
          </w:p>
        </w:tc>
      </w:tr>
      <w:tr w:rsidR="00B86CA6" w:rsidRPr="0062642D" w14:paraId="4B89039C" w14:textId="77777777" w:rsidTr="00850174">
        <w:trPr>
          <w:trHeight w:val="918"/>
        </w:trPr>
        <w:tc>
          <w:tcPr>
            <w:tcW w:w="708" w:type="dxa"/>
            <w:vMerge/>
          </w:tcPr>
          <w:p w14:paraId="7E48B752" w14:textId="77777777" w:rsidR="00B86CA6" w:rsidRPr="0062642D" w:rsidRDefault="00B86CA6" w:rsidP="00850174">
            <w:pPr>
              <w:rPr>
                <w:b/>
                <w:bCs/>
              </w:rPr>
            </w:pPr>
          </w:p>
        </w:tc>
        <w:tc>
          <w:tcPr>
            <w:tcW w:w="1847" w:type="dxa"/>
            <w:vMerge/>
          </w:tcPr>
          <w:p w14:paraId="46ADB4F5" w14:textId="77777777" w:rsidR="00B86CA6" w:rsidRPr="0062642D" w:rsidRDefault="00B86CA6" w:rsidP="00850174">
            <w:pPr>
              <w:rPr>
                <w:sz w:val="20"/>
                <w:szCs w:val="20"/>
              </w:rPr>
            </w:pPr>
          </w:p>
        </w:tc>
        <w:tc>
          <w:tcPr>
            <w:tcW w:w="712" w:type="dxa"/>
            <w:vMerge/>
          </w:tcPr>
          <w:p w14:paraId="1103F1B3" w14:textId="77777777" w:rsidR="00B86CA6" w:rsidRPr="0062642D" w:rsidRDefault="00B86CA6" w:rsidP="00850174">
            <w:pPr>
              <w:rPr>
                <w:sz w:val="20"/>
                <w:szCs w:val="20"/>
              </w:rPr>
            </w:pPr>
          </w:p>
        </w:tc>
        <w:tc>
          <w:tcPr>
            <w:tcW w:w="621" w:type="dxa"/>
            <w:tcBorders>
              <w:bottom w:val="single" w:sz="4" w:space="0" w:color="auto"/>
            </w:tcBorders>
          </w:tcPr>
          <w:p w14:paraId="5F5C1992" w14:textId="77777777" w:rsidR="00B86CA6" w:rsidRDefault="00B86CA6" w:rsidP="00850174">
            <w:pPr>
              <w:numPr>
                <w:ilvl w:val="0"/>
                <w:numId w:val="27"/>
              </w:numPr>
              <w:rPr>
                <w:bCs/>
                <w:sz w:val="20"/>
                <w:szCs w:val="20"/>
              </w:rPr>
            </w:pPr>
          </w:p>
          <w:p w14:paraId="6B4DE30F" w14:textId="77777777" w:rsidR="00B86CA6" w:rsidRPr="00B6730F" w:rsidRDefault="00B86CA6" w:rsidP="00850174">
            <w:pPr>
              <w:rPr>
                <w:sz w:val="20"/>
                <w:szCs w:val="20"/>
              </w:rPr>
            </w:pPr>
            <w:r>
              <w:rPr>
                <w:sz w:val="20"/>
                <w:szCs w:val="20"/>
              </w:rPr>
              <w:t>30.</w:t>
            </w:r>
          </w:p>
        </w:tc>
        <w:tc>
          <w:tcPr>
            <w:tcW w:w="5934" w:type="dxa"/>
            <w:tcBorders>
              <w:bottom w:val="single" w:sz="4" w:space="0" w:color="auto"/>
            </w:tcBorders>
          </w:tcPr>
          <w:p w14:paraId="260C9B4E" w14:textId="77777777" w:rsidR="00B86CA6" w:rsidRDefault="00B86CA6"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4CAEC5B1" w14:textId="77777777" w:rsidR="00B86CA6" w:rsidRDefault="00B86CA6"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w:t>
            </w:r>
            <w:r w:rsidRPr="00B2400B">
              <w:rPr>
                <w:sz w:val="20"/>
                <w:szCs w:val="20"/>
              </w:rPr>
              <w:lastRenderedPageBreak/>
              <w:t>мы, Господи!»; В. Л. Кондратьев «Сашка»; В. П. Некрасов «В окопах</w:t>
            </w:r>
            <w:r w:rsidRPr="00B2400B">
              <w:t xml:space="preserve"> </w:t>
            </w:r>
            <w:r w:rsidRPr="00B2400B">
              <w:rPr>
                <w:sz w:val="20"/>
                <w:szCs w:val="20"/>
              </w:rPr>
              <w:t>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защитников Отечества. Традиции реалистической прозы о войне в русской литературе</w:t>
            </w:r>
          </w:p>
          <w:p w14:paraId="67E306A4" w14:textId="77777777" w:rsidR="00B86CA6" w:rsidRDefault="00B86CA6" w:rsidP="00850174">
            <w:pPr>
              <w:rPr>
                <w:sz w:val="20"/>
                <w:szCs w:val="20"/>
              </w:rPr>
            </w:pPr>
          </w:p>
          <w:p w14:paraId="0B82BEA3" w14:textId="77777777" w:rsidR="00B86CA6" w:rsidRDefault="00B86CA6" w:rsidP="00850174">
            <w:pPr>
              <w:rPr>
                <w:sz w:val="20"/>
                <w:szCs w:val="20"/>
              </w:rPr>
            </w:pPr>
          </w:p>
          <w:p w14:paraId="31D82CC3" w14:textId="77777777" w:rsidR="00B86CA6" w:rsidRDefault="00B86CA6" w:rsidP="00850174">
            <w:pPr>
              <w:rPr>
                <w:sz w:val="20"/>
                <w:szCs w:val="20"/>
              </w:rPr>
            </w:pPr>
          </w:p>
          <w:p w14:paraId="4D39FB7F" w14:textId="77777777" w:rsidR="00B86CA6" w:rsidRDefault="00B86CA6" w:rsidP="00850174">
            <w:pPr>
              <w:rPr>
                <w:sz w:val="20"/>
                <w:szCs w:val="20"/>
              </w:rPr>
            </w:pPr>
          </w:p>
          <w:p w14:paraId="44721BFE" w14:textId="77777777" w:rsidR="00B86CA6" w:rsidRDefault="00B86CA6" w:rsidP="00850174">
            <w:pPr>
              <w:rPr>
                <w:sz w:val="20"/>
                <w:szCs w:val="20"/>
              </w:rPr>
            </w:pPr>
          </w:p>
          <w:p w14:paraId="68A8A57B" w14:textId="77777777" w:rsidR="00B86CA6" w:rsidRDefault="00B86CA6" w:rsidP="00850174">
            <w:pPr>
              <w:rPr>
                <w:sz w:val="20"/>
                <w:szCs w:val="20"/>
              </w:rPr>
            </w:pPr>
          </w:p>
          <w:p w14:paraId="28E14118" w14:textId="77777777" w:rsidR="00B86CA6" w:rsidRDefault="00B86CA6" w:rsidP="00850174">
            <w:pPr>
              <w:rPr>
                <w:sz w:val="20"/>
                <w:szCs w:val="20"/>
              </w:rPr>
            </w:pPr>
          </w:p>
          <w:p w14:paraId="648AEE4A" w14:textId="77777777" w:rsidR="00B86CA6" w:rsidRDefault="00B86CA6" w:rsidP="00850174">
            <w:pPr>
              <w:rPr>
                <w:sz w:val="20"/>
                <w:szCs w:val="20"/>
              </w:rPr>
            </w:pPr>
          </w:p>
          <w:p w14:paraId="40E46C0B" w14:textId="77777777" w:rsidR="00B86CA6" w:rsidRDefault="00B86CA6" w:rsidP="00850174">
            <w:pPr>
              <w:rPr>
                <w:sz w:val="20"/>
                <w:szCs w:val="20"/>
              </w:rPr>
            </w:pPr>
          </w:p>
          <w:p w14:paraId="1611AFB3" w14:textId="77777777" w:rsidR="00B86CA6" w:rsidRPr="00B2400B" w:rsidRDefault="00B86CA6" w:rsidP="00850174">
            <w:pPr>
              <w:rPr>
                <w:sz w:val="20"/>
                <w:szCs w:val="20"/>
              </w:rPr>
            </w:pPr>
          </w:p>
        </w:tc>
        <w:tc>
          <w:tcPr>
            <w:tcW w:w="5771" w:type="dxa"/>
          </w:tcPr>
          <w:p w14:paraId="3F8E275D" w14:textId="77777777" w:rsidR="00B86CA6" w:rsidRPr="0062642D" w:rsidRDefault="00B86CA6" w:rsidP="00850174">
            <w:pPr>
              <w:rPr>
                <w:sz w:val="20"/>
                <w:szCs w:val="20"/>
              </w:rPr>
            </w:pPr>
            <w:r w:rsidRPr="00B2400B">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w:t>
            </w:r>
            <w:r w:rsidRPr="00B2400B">
              <w:rPr>
                <w:sz w:val="20"/>
                <w:szCs w:val="20"/>
              </w:rPr>
              <w:lastRenderedPageBreak/>
              <w:t>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B86CA6" w:rsidRPr="0062642D" w14:paraId="124B21D8" w14:textId="77777777" w:rsidTr="00850174">
        <w:trPr>
          <w:trHeight w:val="228"/>
        </w:trPr>
        <w:tc>
          <w:tcPr>
            <w:tcW w:w="708" w:type="dxa"/>
            <w:vMerge/>
          </w:tcPr>
          <w:p w14:paraId="625C55EE" w14:textId="77777777" w:rsidR="00B86CA6" w:rsidRPr="0062642D" w:rsidRDefault="00B86CA6" w:rsidP="00850174">
            <w:pPr>
              <w:rPr>
                <w:b/>
                <w:bCs/>
              </w:rPr>
            </w:pPr>
          </w:p>
        </w:tc>
        <w:tc>
          <w:tcPr>
            <w:tcW w:w="1847" w:type="dxa"/>
            <w:vMerge/>
          </w:tcPr>
          <w:p w14:paraId="0B5978A3" w14:textId="77777777" w:rsidR="00B86CA6" w:rsidRPr="0062642D" w:rsidRDefault="00B86CA6" w:rsidP="00850174">
            <w:pPr>
              <w:rPr>
                <w:sz w:val="20"/>
                <w:szCs w:val="20"/>
              </w:rPr>
            </w:pPr>
          </w:p>
        </w:tc>
        <w:tc>
          <w:tcPr>
            <w:tcW w:w="712" w:type="dxa"/>
            <w:vMerge/>
          </w:tcPr>
          <w:p w14:paraId="0275AB48" w14:textId="77777777" w:rsidR="00B86CA6" w:rsidRPr="0062642D" w:rsidRDefault="00B86CA6" w:rsidP="00850174">
            <w:pPr>
              <w:rPr>
                <w:sz w:val="20"/>
                <w:szCs w:val="20"/>
              </w:rPr>
            </w:pPr>
          </w:p>
        </w:tc>
        <w:tc>
          <w:tcPr>
            <w:tcW w:w="6555" w:type="dxa"/>
            <w:gridSpan w:val="2"/>
            <w:tcBorders>
              <w:bottom w:val="single" w:sz="4" w:space="0" w:color="auto"/>
            </w:tcBorders>
            <w:shd w:val="clear" w:color="auto" w:fill="E7E6E6" w:themeFill="background2"/>
          </w:tcPr>
          <w:p w14:paraId="7738A71E" w14:textId="77777777" w:rsidR="00B86CA6" w:rsidRPr="00E22CF8" w:rsidRDefault="00B86CA6" w:rsidP="00850174">
            <w:pPr>
              <w:rPr>
                <w:sz w:val="20"/>
                <w:szCs w:val="20"/>
              </w:rPr>
            </w:pPr>
            <w:r w:rsidRPr="00E22CF8">
              <w:rPr>
                <w:sz w:val="20"/>
                <w:szCs w:val="20"/>
              </w:rPr>
              <w:t>Практическое занятие</w:t>
            </w:r>
          </w:p>
        </w:tc>
        <w:tc>
          <w:tcPr>
            <w:tcW w:w="5771" w:type="dxa"/>
          </w:tcPr>
          <w:p w14:paraId="5370326B" w14:textId="77777777" w:rsidR="00B86CA6" w:rsidRDefault="00B86CA6" w:rsidP="00850174">
            <w:pPr>
              <w:rPr>
                <w:sz w:val="20"/>
                <w:szCs w:val="20"/>
              </w:rPr>
            </w:pPr>
          </w:p>
        </w:tc>
      </w:tr>
      <w:tr w:rsidR="00B86CA6" w:rsidRPr="0062642D" w14:paraId="26E7B173" w14:textId="77777777" w:rsidTr="00850174">
        <w:trPr>
          <w:trHeight w:val="458"/>
        </w:trPr>
        <w:tc>
          <w:tcPr>
            <w:tcW w:w="708" w:type="dxa"/>
            <w:vMerge/>
          </w:tcPr>
          <w:p w14:paraId="675E0F51" w14:textId="77777777" w:rsidR="00B86CA6" w:rsidRPr="0062642D" w:rsidRDefault="00B86CA6" w:rsidP="00850174">
            <w:pPr>
              <w:rPr>
                <w:b/>
                <w:bCs/>
              </w:rPr>
            </w:pPr>
          </w:p>
        </w:tc>
        <w:tc>
          <w:tcPr>
            <w:tcW w:w="1847" w:type="dxa"/>
            <w:vMerge/>
          </w:tcPr>
          <w:p w14:paraId="1E7E8AF1" w14:textId="77777777" w:rsidR="00B86CA6" w:rsidRPr="0062642D" w:rsidRDefault="00B86CA6" w:rsidP="00850174">
            <w:pPr>
              <w:rPr>
                <w:sz w:val="20"/>
                <w:szCs w:val="20"/>
              </w:rPr>
            </w:pPr>
          </w:p>
        </w:tc>
        <w:tc>
          <w:tcPr>
            <w:tcW w:w="712" w:type="dxa"/>
            <w:vMerge/>
          </w:tcPr>
          <w:p w14:paraId="77A50455" w14:textId="77777777" w:rsidR="00B86CA6" w:rsidRPr="0062642D" w:rsidRDefault="00B86CA6" w:rsidP="00850174">
            <w:pPr>
              <w:rPr>
                <w:sz w:val="20"/>
                <w:szCs w:val="20"/>
              </w:rPr>
            </w:pPr>
          </w:p>
        </w:tc>
        <w:tc>
          <w:tcPr>
            <w:tcW w:w="6555" w:type="dxa"/>
            <w:gridSpan w:val="2"/>
            <w:shd w:val="clear" w:color="auto" w:fill="FFFFFF" w:themeFill="background1"/>
          </w:tcPr>
          <w:p w14:paraId="10A42758" w14:textId="77777777" w:rsidR="00B86CA6" w:rsidRPr="00E22CF8" w:rsidRDefault="00B86CA6"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04861531" w14:textId="77777777" w:rsidR="00B86CA6" w:rsidRDefault="00B86CA6" w:rsidP="00850174">
            <w:pPr>
              <w:rPr>
                <w:sz w:val="20"/>
                <w:szCs w:val="20"/>
              </w:rPr>
            </w:pPr>
          </w:p>
        </w:tc>
      </w:tr>
      <w:tr w:rsidR="00B86CA6" w:rsidRPr="0062642D" w14:paraId="75E755D5"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18F488B" w14:textId="77777777" w:rsidR="00B86CA6" w:rsidRPr="0062642D" w:rsidRDefault="00B86CA6"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0DEC614" w14:textId="77777777" w:rsidR="00B86CA6" w:rsidRPr="0062642D" w:rsidRDefault="00B86CA6"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D61AEFA" w14:textId="77777777" w:rsidR="00B86CA6" w:rsidRPr="0062642D" w:rsidRDefault="00B86CA6"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7829220" w14:textId="77777777" w:rsidR="00B86CA6" w:rsidRPr="00E60010" w:rsidRDefault="00B86CA6" w:rsidP="00850174">
            <w:pPr>
              <w:rPr>
                <w:sz w:val="20"/>
                <w:szCs w:val="20"/>
              </w:rPr>
            </w:pPr>
            <w:r w:rsidRPr="00E60010">
              <w:rPr>
                <w:sz w:val="20"/>
                <w:szCs w:val="20"/>
              </w:rPr>
              <w:t xml:space="preserve"> Урок</w:t>
            </w:r>
          </w:p>
        </w:tc>
        <w:tc>
          <w:tcPr>
            <w:tcW w:w="5771" w:type="dxa"/>
            <w:shd w:val="clear" w:color="auto" w:fill="FFFFFF" w:themeFill="background1"/>
          </w:tcPr>
          <w:p w14:paraId="272C9F48" w14:textId="77777777" w:rsidR="00B86CA6" w:rsidRPr="0062642D" w:rsidRDefault="00B86CA6" w:rsidP="00850174"/>
        </w:tc>
      </w:tr>
      <w:tr w:rsidR="00B86CA6" w:rsidRPr="0062642D" w14:paraId="331EC31E" w14:textId="77777777" w:rsidTr="00850174">
        <w:trPr>
          <w:trHeight w:val="20"/>
        </w:trPr>
        <w:tc>
          <w:tcPr>
            <w:tcW w:w="708" w:type="dxa"/>
            <w:tcBorders>
              <w:top w:val="nil"/>
              <w:right w:val="single" w:sz="4" w:space="0" w:color="000000"/>
            </w:tcBorders>
          </w:tcPr>
          <w:p w14:paraId="46D4D3ED" w14:textId="77777777" w:rsidR="00B86CA6" w:rsidRPr="0062642D" w:rsidRDefault="00B86CA6" w:rsidP="00850174">
            <w:pPr>
              <w:rPr>
                <w:b/>
                <w:bCs/>
              </w:rPr>
            </w:pPr>
          </w:p>
        </w:tc>
        <w:tc>
          <w:tcPr>
            <w:tcW w:w="1847" w:type="dxa"/>
            <w:tcBorders>
              <w:top w:val="nil"/>
              <w:left w:val="single" w:sz="4" w:space="0" w:color="000000"/>
              <w:right w:val="single" w:sz="4" w:space="0" w:color="000000"/>
            </w:tcBorders>
          </w:tcPr>
          <w:p w14:paraId="6DD2F533" w14:textId="77777777" w:rsidR="00B86CA6" w:rsidRPr="0062642D" w:rsidRDefault="00B86CA6" w:rsidP="00850174">
            <w:pPr>
              <w:rPr>
                <w:sz w:val="20"/>
                <w:szCs w:val="20"/>
              </w:rPr>
            </w:pPr>
          </w:p>
        </w:tc>
        <w:tc>
          <w:tcPr>
            <w:tcW w:w="712" w:type="dxa"/>
            <w:vMerge/>
            <w:tcBorders>
              <w:left w:val="single" w:sz="4" w:space="0" w:color="000000"/>
              <w:right w:val="single" w:sz="4" w:space="0" w:color="000000"/>
            </w:tcBorders>
          </w:tcPr>
          <w:p w14:paraId="51159804" w14:textId="77777777" w:rsidR="00B86CA6" w:rsidRPr="0062642D" w:rsidRDefault="00B86CA6" w:rsidP="00850174">
            <w:pPr>
              <w:rPr>
                <w:sz w:val="20"/>
                <w:szCs w:val="20"/>
              </w:rPr>
            </w:pPr>
          </w:p>
        </w:tc>
        <w:tc>
          <w:tcPr>
            <w:tcW w:w="621" w:type="dxa"/>
            <w:tcBorders>
              <w:left w:val="single" w:sz="4" w:space="0" w:color="000000"/>
              <w:bottom w:val="single" w:sz="4" w:space="0" w:color="auto"/>
            </w:tcBorders>
          </w:tcPr>
          <w:p w14:paraId="4475C046" w14:textId="77777777" w:rsidR="00B86CA6" w:rsidRDefault="00B86CA6" w:rsidP="00850174">
            <w:pPr>
              <w:numPr>
                <w:ilvl w:val="0"/>
                <w:numId w:val="27"/>
              </w:numPr>
              <w:rPr>
                <w:bCs/>
                <w:sz w:val="20"/>
                <w:szCs w:val="20"/>
              </w:rPr>
            </w:pPr>
          </w:p>
          <w:p w14:paraId="745E09B4" w14:textId="77777777" w:rsidR="00B86CA6" w:rsidRPr="00B6730F" w:rsidRDefault="00B86CA6" w:rsidP="00850174">
            <w:pPr>
              <w:rPr>
                <w:sz w:val="20"/>
                <w:szCs w:val="20"/>
              </w:rPr>
            </w:pPr>
            <w:r>
              <w:rPr>
                <w:sz w:val="20"/>
                <w:szCs w:val="20"/>
              </w:rPr>
              <w:t>31.</w:t>
            </w:r>
          </w:p>
        </w:tc>
        <w:tc>
          <w:tcPr>
            <w:tcW w:w="5934" w:type="dxa"/>
            <w:tcBorders>
              <w:bottom w:val="single" w:sz="4" w:space="0" w:color="auto"/>
            </w:tcBorders>
          </w:tcPr>
          <w:p w14:paraId="56A73B25" w14:textId="77777777" w:rsidR="00B86CA6" w:rsidRPr="008907D7" w:rsidRDefault="00B86CA6"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6894E4EA" w14:textId="77777777" w:rsidR="00B86CA6" w:rsidRPr="0062642D" w:rsidRDefault="00B86CA6"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w:t>
            </w:r>
            <w:r w:rsidRPr="008907D7">
              <w:rPr>
                <w:sz w:val="20"/>
                <w:szCs w:val="20"/>
              </w:rPr>
              <w:lastRenderedPageBreak/>
              <w:t xml:space="preserve">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B86CA6" w:rsidRPr="0062642D" w14:paraId="1F3FC43E" w14:textId="77777777" w:rsidTr="00850174">
        <w:trPr>
          <w:trHeight w:val="168"/>
        </w:trPr>
        <w:tc>
          <w:tcPr>
            <w:tcW w:w="708" w:type="dxa"/>
            <w:vMerge w:val="restart"/>
          </w:tcPr>
          <w:p w14:paraId="3E303522" w14:textId="77777777" w:rsidR="00B86CA6" w:rsidRPr="0062642D" w:rsidRDefault="00B86CA6" w:rsidP="00850174">
            <w:pPr>
              <w:rPr>
                <w:b/>
                <w:bCs/>
              </w:rPr>
            </w:pPr>
            <w:r>
              <w:rPr>
                <w:b/>
                <w:bCs/>
              </w:rPr>
              <w:lastRenderedPageBreak/>
              <w:t>4.15</w:t>
            </w:r>
          </w:p>
        </w:tc>
        <w:tc>
          <w:tcPr>
            <w:tcW w:w="1847" w:type="dxa"/>
            <w:vMerge w:val="restart"/>
          </w:tcPr>
          <w:p w14:paraId="5A732E05" w14:textId="77777777" w:rsidR="00B86CA6" w:rsidRPr="0062642D" w:rsidRDefault="00B86CA6"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0FB95966"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54A760E4" w14:textId="77777777" w:rsidR="00B86CA6" w:rsidRPr="0062642D" w:rsidRDefault="00B86CA6" w:rsidP="00850174">
            <w:pPr>
              <w:rPr>
                <w:sz w:val="20"/>
                <w:szCs w:val="20"/>
              </w:rPr>
            </w:pPr>
            <w:r w:rsidRPr="00E60010">
              <w:rPr>
                <w:sz w:val="20"/>
                <w:szCs w:val="20"/>
              </w:rPr>
              <w:t>Урок</w:t>
            </w:r>
          </w:p>
        </w:tc>
        <w:tc>
          <w:tcPr>
            <w:tcW w:w="5771" w:type="dxa"/>
            <w:tcBorders>
              <w:bottom w:val="single" w:sz="4" w:space="0" w:color="000000"/>
            </w:tcBorders>
          </w:tcPr>
          <w:p w14:paraId="343CE591" w14:textId="77777777" w:rsidR="00B86CA6" w:rsidRPr="0062642D" w:rsidRDefault="00B86CA6" w:rsidP="00850174">
            <w:pPr>
              <w:rPr>
                <w:sz w:val="20"/>
                <w:szCs w:val="20"/>
              </w:rPr>
            </w:pPr>
          </w:p>
        </w:tc>
      </w:tr>
      <w:tr w:rsidR="00B86CA6" w:rsidRPr="0062642D" w14:paraId="6F9B920C" w14:textId="77777777" w:rsidTr="00850174">
        <w:trPr>
          <w:trHeight w:val="366"/>
        </w:trPr>
        <w:tc>
          <w:tcPr>
            <w:tcW w:w="708" w:type="dxa"/>
            <w:vMerge/>
          </w:tcPr>
          <w:p w14:paraId="6C584CD2" w14:textId="77777777" w:rsidR="00B86CA6" w:rsidRPr="0062642D" w:rsidRDefault="00B86CA6" w:rsidP="00850174">
            <w:pPr>
              <w:rPr>
                <w:b/>
                <w:bCs/>
              </w:rPr>
            </w:pPr>
          </w:p>
        </w:tc>
        <w:tc>
          <w:tcPr>
            <w:tcW w:w="1847" w:type="dxa"/>
            <w:vMerge/>
          </w:tcPr>
          <w:p w14:paraId="12880D60" w14:textId="77777777" w:rsidR="00B86CA6" w:rsidRPr="0062642D" w:rsidRDefault="00B86CA6" w:rsidP="00850174">
            <w:pPr>
              <w:rPr>
                <w:sz w:val="20"/>
                <w:szCs w:val="20"/>
              </w:rPr>
            </w:pPr>
          </w:p>
        </w:tc>
        <w:tc>
          <w:tcPr>
            <w:tcW w:w="712" w:type="dxa"/>
            <w:vMerge/>
          </w:tcPr>
          <w:p w14:paraId="0875E3BC" w14:textId="77777777" w:rsidR="00B86CA6" w:rsidRPr="0062642D" w:rsidRDefault="00B86CA6" w:rsidP="00850174">
            <w:pPr>
              <w:rPr>
                <w:sz w:val="20"/>
                <w:szCs w:val="20"/>
              </w:rPr>
            </w:pPr>
          </w:p>
        </w:tc>
        <w:tc>
          <w:tcPr>
            <w:tcW w:w="621" w:type="dxa"/>
            <w:tcBorders>
              <w:top w:val="single" w:sz="4" w:space="0" w:color="000000"/>
              <w:bottom w:val="single" w:sz="4" w:space="0" w:color="auto"/>
            </w:tcBorders>
          </w:tcPr>
          <w:p w14:paraId="2DAE5E31" w14:textId="77777777" w:rsidR="00B86CA6" w:rsidRDefault="00B86CA6" w:rsidP="00850174">
            <w:pPr>
              <w:numPr>
                <w:ilvl w:val="0"/>
                <w:numId w:val="27"/>
              </w:numPr>
              <w:rPr>
                <w:bCs/>
                <w:sz w:val="20"/>
                <w:szCs w:val="20"/>
              </w:rPr>
            </w:pPr>
          </w:p>
          <w:p w14:paraId="15604ECD" w14:textId="77777777" w:rsidR="00B86CA6" w:rsidRPr="00B6730F" w:rsidRDefault="00B86CA6"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ABBCF83" w14:textId="77777777" w:rsidR="00B86CA6" w:rsidRPr="008907D7" w:rsidRDefault="00B86CA6"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0214A18C" w14:textId="77777777" w:rsidR="00B86CA6" w:rsidRPr="008907D7" w:rsidRDefault="00B86CA6" w:rsidP="00850174">
            <w:pPr>
              <w:rPr>
                <w:sz w:val="20"/>
                <w:szCs w:val="20"/>
              </w:rPr>
            </w:pPr>
          </w:p>
        </w:tc>
        <w:tc>
          <w:tcPr>
            <w:tcW w:w="5771" w:type="dxa"/>
            <w:tcBorders>
              <w:top w:val="single" w:sz="4" w:space="0" w:color="000000"/>
            </w:tcBorders>
          </w:tcPr>
          <w:p w14:paraId="6C8619E0" w14:textId="77777777" w:rsidR="00B86CA6" w:rsidRPr="0062642D" w:rsidRDefault="00B86CA6"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B86CA6" w:rsidRPr="0062642D" w14:paraId="214FF607" w14:textId="77777777" w:rsidTr="00850174">
        <w:trPr>
          <w:trHeight w:val="204"/>
        </w:trPr>
        <w:tc>
          <w:tcPr>
            <w:tcW w:w="708" w:type="dxa"/>
            <w:vMerge w:val="restart"/>
          </w:tcPr>
          <w:p w14:paraId="3E3EC7E0" w14:textId="77777777" w:rsidR="00B86CA6" w:rsidRPr="0062642D" w:rsidRDefault="00B86CA6" w:rsidP="00850174">
            <w:pPr>
              <w:rPr>
                <w:b/>
                <w:bCs/>
              </w:rPr>
            </w:pPr>
            <w:r>
              <w:rPr>
                <w:b/>
                <w:bCs/>
              </w:rPr>
              <w:t>4.16</w:t>
            </w:r>
          </w:p>
        </w:tc>
        <w:tc>
          <w:tcPr>
            <w:tcW w:w="1847" w:type="dxa"/>
            <w:vMerge w:val="restart"/>
          </w:tcPr>
          <w:p w14:paraId="0986BD69" w14:textId="77777777" w:rsidR="00B86CA6" w:rsidRPr="0062642D" w:rsidRDefault="00B86CA6" w:rsidP="00850174">
            <w:pPr>
              <w:rPr>
                <w:sz w:val="20"/>
                <w:szCs w:val="20"/>
              </w:rPr>
            </w:pPr>
            <w:r w:rsidRPr="00064F0B">
              <w:rPr>
                <w:sz w:val="20"/>
                <w:szCs w:val="20"/>
              </w:rPr>
              <w:t>Поэзия о Великой Отечественной войне</w:t>
            </w:r>
          </w:p>
        </w:tc>
        <w:tc>
          <w:tcPr>
            <w:tcW w:w="712" w:type="dxa"/>
            <w:vMerge w:val="restart"/>
          </w:tcPr>
          <w:p w14:paraId="111D213D"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2590EE90" w14:textId="77777777" w:rsidR="00B86CA6" w:rsidRPr="0062642D" w:rsidRDefault="00B86CA6" w:rsidP="00850174">
            <w:pPr>
              <w:rPr>
                <w:sz w:val="20"/>
                <w:szCs w:val="20"/>
              </w:rPr>
            </w:pPr>
            <w:r w:rsidRPr="00064F0B">
              <w:rPr>
                <w:sz w:val="20"/>
                <w:szCs w:val="20"/>
              </w:rPr>
              <w:t>Урок</w:t>
            </w:r>
          </w:p>
        </w:tc>
        <w:tc>
          <w:tcPr>
            <w:tcW w:w="5771" w:type="dxa"/>
            <w:tcBorders>
              <w:bottom w:val="single" w:sz="4" w:space="0" w:color="auto"/>
            </w:tcBorders>
          </w:tcPr>
          <w:p w14:paraId="441CD624" w14:textId="77777777" w:rsidR="00B86CA6" w:rsidRPr="0062642D" w:rsidRDefault="00B86CA6" w:rsidP="00850174">
            <w:pPr>
              <w:rPr>
                <w:sz w:val="20"/>
                <w:szCs w:val="20"/>
              </w:rPr>
            </w:pPr>
          </w:p>
        </w:tc>
      </w:tr>
      <w:tr w:rsidR="00B86CA6" w:rsidRPr="0062642D" w14:paraId="70DBC6DA" w14:textId="77777777" w:rsidTr="00850174">
        <w:trPr>
          <w:trHeight w:val="219"/>
        </w:trPr>
        <w:tc>
          <w:tcPr>
            <w:tcW w:w="708" w:type="dxa"/>
            <w:vMerge/>
          </w:tcPr>
          <w:p w14:paraId="139E20F2" w14:textId="77777777" w:rsidR="00B86CA6" w:rsidRPr="0062642D" w:rsidRDefault="00B86CA6" w:rsidP="00850174">
            <w:pPr>
              <w:rPr>
                <w:b/>
                <w:bCs/>
              </w:rPr>
            </w:pPr>
          </w:p>
        </w:tc>
        <w:tc>
          <w:tcPr>
            <w:tcW w:w="1847" w:type="dxa"/>
            <w:vMerge/>
          </w:tcPr>
          <w:p w14:paraId="34629272" w14:textId="77777777" w:rsidR="00B86CA6" w:rsidRPr="0062642D" w:rsidRDefault="00B86CA6" w:rsidP="00850174">
            <w:pPr>
              <w:rPr>
                <w:sz w:val="20"/>
                <w:szCs w:val="20"/>
              </w:rPr>
            </w:pPr>
          </w:p>
        </w:tc>
        <w:tc>
          <w:tcPr>
            <w:tcW w:w="712" w:type="dxa"/>
            <w:vMerge/>
          </w:tcPr>
          <w:p w14:paraId="4498F189"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3A76F19B" w14:textId="77777777" w:rsidR="00B86CA6" w:rsidRDefault="00B86CA6" w:rsidP="00850174">
            <w:pPr>
              <w:numPr>
                <w:ilvl w:val="0"/>
                <w:numId w:val="27"/>
              </w:numPr>
              <w:rPr>
                <w:bCs/>
                <w:sz w:val="20"/>
                <w:szCs w:val="20"/>
              </w:rPr>
            </w:pPr>
          </w:p>
          <w:p w14:paraId="001FA32D" w14:textId="77777777" w:rsidR="00B86CA6" w:rsidRPr="00B6730F" w:rsidRDefault="00B86CA6"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8C39CFC" w14:textId="77777777" w:rsidR="00B86CA6" w:rsidRPr="008907D7" w:rsidRDefault="00B86CA6"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636A4CC2" w14:textId="77777777" w:rsidR="00B86CA6" w:rsidRPr="0062642D" w:rsidRDefault="00B86CA6" w:rsidP="00850174">
            <w:pPr>
              <w:rPr>
                <w:sz w:val="20"/>
                <w:szCs w:val="20"/>
              </w:rPr>
            </w:pPr>
          </w:p>
        </w:tc>
        <w:tc>
          <w:tcPr>
            <w:tcW w:w="5771" w:type="dxa"/>
            <w:tcBorders>
              <w:top w:val="single" w:sz="4" w:space="0" w:color="auto"/>
            </w:tcBorders>
          </w:tcPr>
          <w:p w14:paraId="000F9535" w14:textId="77777777" w:rsidR="00B86CA6" w:rsidRPr="0062642D" w:rsidRDefault="00B86CA6"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w:t>
            </w:r>
            <w:r w:rsidRPr="008907D7">
              <w:rPr>
                <w:sz w:val="20"/>
                <w:szCs w:val="20"/>
              </w:rPr>
              <w:lastRenderedPageBreak/>
              <w:t xml:space="preserve">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3497E59" w14:textId="77777777" w:rsidTr="00850174">
        <w:trPr>
          <w:trHeight w:val="180"/>
        </w:trPr>
        <w:tc>
          <w:tcPr>
            <w:tcW w:w="708" w:type="dxa"/>
            <w:vMerge w:val="restart"/>
          </w:tcPr>
          <w:p w14:paraId="3A6886AB" w14:textId="77777777" w:rsidR="00B86CA6" w:rsidRPr="0062642D" w:rsidRDefault="00B86CA6" w:rsidP="00850174">
            <w:pPr>
              <w:rPr>
                <w:b/>
                <w:bCs/>
              </w:rPr>
            </w:pPr>
            <w:r>
              <w:rPr>
                <w:b/>
                <w:bCs/>
              </w:rPr>
              <w:lastRenderedPageBreak/>
              <w:t>4.17</w:t>
            </w:r>
          </w:p>
        </w:tc>
        <w:tc>
          <w:tcPr>
            <w:tcW w:w="1847" w:type="dxa"/>
            <w:vMerge w:val="restart"/>
          </w:tcPr>
          <w:p w14:paraId="57031DC5" w14:textId="77777777" w:rsidR="00B86CA6" w:rsidRPr="0062642D" w:rsidRDefault="00B86CA6" w:rsidP="00850174">
            <w:pPr>
              <w:rPr>
                <w:sz w:val="20"/>
                <w:szCs w:val="20"/>
              </w:rPr>
            </w:pPr>
            <w:r w:rsidRPr="00064F0B">
              <w:rPr>
                <w:sz w:val="20"/>
                <w:szCs w:val="20"/>
              </w:rPr>
              <w:t>Драматургия о Великой Отечественной войне</w:t>
            </w:r>
          </w:p>
        </w:tc>
        <w:tc>
          <w:tcPr>
            <w:tcW w:w="712" w:type="dxa"/>
            <w:vMerge w:val="restart"/>
          </w:tcPr>
          <w:p w14:paraId="2D99EBA1" w14:textId="77777777" w:rsidR="00B86CA6" w:rsidRPr="0062642D" w:rsidRDefault="00B86CA6" w:rsidP="00850174">
            <w:pPr>
              <w:rPr>
                <w:sz w:val="20"/>
                <w:szCs w:val="20"/>
              </w:rPr>
            </w:pPr>
            <w:r w:rsidRPr="0062642D">
              <w:rPr>
                <w:sz w:val="20"/>
                <w:szCs w:val="20"/>
              </w:rPr>
              <w:t>2</w:t>
            </w:r>
          </w:p>
        </w:tc>
        <w:tc>
          <w:tcPr>
            <w:tcW w:w="6555" w:type="dxa"/>
            <w:gridSpan w:val="2"/>
            <w:shd w:val="clear" w:color="auto" w:fill="E7E6E6" w:themeFill="background2"/>
          </w:tcPr>
          <w:p w14:paraId="04F149E5" w14:textId="77777777" w:rsidR="00B86CA6" w:rsidRPr="0062642D" w:rsidRDefault="00B86CA6" w:rsidP="00850174">
            <w:pPr>
              <w:rPr>
                <w:sz w:val="20"/>
                <w:szCs w:val="20"/>
              </w:rPr>
            </w:pPr>
            <w:r w:rsidRPr="00064F0B">
              <w:rPr>
                <w:sz w:val="20"/>
                <w:szCs w:val="20"/>
              </w:rPr>
              <w:t>Урок</w:t>
            </w:r>
            <w:r w:rsidRPr="0062642D">
              <w:rPr>
                <w:sz w:val="20"/>
                <w:szCs w:val="20"/>
              </w:rPr>
              <w:tab/>
            </w:r>
          </w:p>
        </w:tc>
        <w:tc>
          <w:tcPr>
            <w:tcW w:w="5771" w:type="dxa"/>
          </w:tcPr>
          <w:p w14:paraId="37AC97D4" w14:textId="77777777" w:rsidR="00B86CA6" w:rsidRPr="0062642D" w:rsidRDefault="00B86CA6" w:rsidP="00850174">
            <w:pPr>
              <w:rPr>
                <w:sz w:val="20"/>
                <w:szCs w:val="20"/>
              </w:rPr>
            </w:pPr>
          </w:p>
        </w:tc>
      </w:tr>
      <w:tr w:rsidR="00B86CA6" w:rsidRPr="0062642D" w14:paraId="0145FA5A" w14:textId="77777777" w:rsidTr="00850174">
        <w:trPr>
          <w:trHeight w:val="426"/>
        </w:trPr>
        <w:tc>
          <w:tcPr>
            <w:tcW w:w="708" w:type="dxa"/>
            <w:vMerge/>
          </w:tcPr>
          <w:p w14:paraId="65811078" w14:textId="77777777" w:rsidR="00B86CA6" w:rsidRPr="0062642D" w:rsidRDefault="00B86CA6" w:rsidP="00850174">
            <w:pPr>
              <w:rPr>
                <w:b/>
                <w:bCs/>
              </w:rPr>
            </w:pPr>
          </w:p>
        </w:tc>
        <w:tc>
          <w:tcPr>
            <w:tcW w:w="1847" w:type="dxa"/>
            <w:vMerge/>
          </w:tcPr>
          <w:p w14:paraId="2361BA6A" w14:textId="77777777" w:rsidR="00B86CA6" w:rsidRPr="0062642D" w:rsidRDefault="00B86CA6" w:rsidP="00850174">
            <w:pPr>
              <w:rPr>
                <w:sz w:val="20"/>
                <w:szCs w:val="20"/>
              </w:rPr>
            </w:pPr>
          </w:p>
        </w:tc>
        <w:tc>
          <w:tcPr>
            <w:tcW w:w="712" w:type="dxa"/>
            <w:vMerge/>
          </w:tcPr>
          <w:p w14:paraId="773940C8" w14:textId="77777777" w:rsidR="00B86CA6" w:rsidRPr="0062642D" w:rsidRDefault="00B86CA6" w:rsidP="00850174">
            <w:pPr>
              <w:rPr>
                <w:sz w:val="20"/>
                <w:szCs w:val="20"/>
              </w:rPr>
            </w:pPr>
          </w:p>
        </w:tc>
        <w:tc>
          <w:tcPr>
            <w:tcW w:w="621" w:type="dxa"/>
            <w:tcBorders>
              <w:bottom w:val="single" w:sz="4" w:space="0" w:color="auto"/>
            </w:tcBorders>
          </w:tcPr>
          <w:p w14:paraId="6A773569" w14:textId="77777777" w:rsidR="00B86CA6" w:rsidRDefault="00B86CA6" w:rsidP="00850174">
            <w:pPr>
              <w:numPr>
                <w:ilvl w:val="0"/>
                <w:numId w:val="27"/>
              </w:numPr>
              <w:rPr>
                <w:bCs/>
                <w:sz w:val="20"/>
                <w:szCs w:val="20"/>
              </w:rPr>
            </w:pPr>
          </w:p>
          <w:p w14:paraId="7A48E79D" w14:textId="77777777" w:rsidR="00B86CA6" w:rsidRPr="00B6730F" w:rsidRDefault="00B86CA6" w:rsidP="00850174">
            <w:pPr>
              <w:rPr>
                <w:sz w:val="20"/>
                <w:szCs w:val="20"/>
              </w:rPr>
            </w:pPr>
            <w:r>
              <w:rPr>
                <w:sz w:val="20"/>
                <w:szCs w:val="20"/>
              </w:rPr>
              <w:t>34.</w:t>
            </w:r>
          </w:p>
        </w:tc>
        <w:tc>
          <w:tcPr>
            <w:tcW w:w="5934" w:type="dxa"/>
            <w:tcBorders>
              <w:bottom w:val="single" w:sz="4" w:space="0" w:color="auto"/>
            </w:tcBorders>
          </w:tcPr>
          <w:p w14:paraId="59EA7682" w14:textId="77777777" w:rsidR="00B86CA6" w:rsidRPr="008907D7" w:rsidRDefault="00B86CA6"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12D13877" w14:textId="77777777" w:rsidR="00B86CA6" w:rsidRPr="0062642D" w:rsidRDefault="00B86CA6" w:rsidP="00850174">
            <w:pPr>
              <w:rPr>
                <w:sz w:val="20"/>
                <w:szCs w:val="20"/>
              </w:rPr>
            </w:pPr>
          </w:p>
        </w:tc>
        <w:tc>
          <w:tcPr>
            <w:tcW w:w="5771" w:type="dxa"/>
          </w:tcPr>
          <w:p w14:paraId="7F6FDB88" w14:textId="77777777" w:rsidR="00B86CA6" w:rsidRPr="0062642D" w:rsidRDefault="00B86CA6"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B86CA6" w:rsidRPr="0062642D" w14:paraId="350A5DB1" w14:textId="77777777" w:rsidTr="00850174">
        <w:trPr>
          <w:trHeight w:val="180"/>
        </w:trPr>
        <w:tc>
          <w:tcPr>
            <w:tcW w:w="708" w:type="dxa"/>
            <w:vMerge w:val="restart"/>
          </w:tcPr>
          <w:p w14:paraId="74A2119A" w14:textId="77777777" w:rsidR="00B86CA6" w:rsidRPr="0062642D" w:rsidRDefault="00B86CA6" w:rsidP="00850174">
            <w:pPr>
              <w:rPr>
                <w:b/>
                <w:bCs/>
              </w:rPr>
            </w:pPr>
            <w:r>
              <w:rPr>
                <w:b/>
                <w:bCs/>
              </w:rPr>
              <w:t>4.18</w:t>
            </w:r>
          </w:p>
        </w:tc>
        <w:tc>
          <w:tcPr>
            <w:tcW w:w="1847" w:type="dxa"/>
            <w:vMerge w:val="restart"/>
          </w:tcPr>
          <w:p w14:paraId="088A4905" w14:textId="77777777" w:rsidR="00B86CA6" w:rsidRPr="0062642D" w:rsidRDefault="00B86CA6" w:rsidP="00850174">
            <w:pPr>
              <w:rPr>
                <w:sz w:val="20"/>
                <w:szCs w:val="20"/>
              </w:rPr>
            </w:pPr>
            <w:r w:rsidRPr="00064F0B">
              <w:rPr>
                <w:sz w:val="20"/>
                <w:szCs w:val="20"/>
              </w:rPr>
              <w:t>Б.Л. Пастернак</w:t>
            </w:r>
          </w:p>
        </w:tc>
        <w:tc>
          <w:tcPr>
            <w:tcW w:w="712" w:type="dxa"/>
            <w:vMerge w:val="restart"/>
          </w:tcPr>
          <w:p w14:paraId="3C1FFE70"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270DC50" w14:textId="77777777" w:rsidR="00B86CA6" w:rsidRPr="0062642D" w:rsidRDefault="00B86CA6" w:rsidP="00850174">
            <w:pPr>
              <w:rPr>
                <w:sz w:val="20"/>
                <w:szCs w:val="20"/>
              </w:rPr>
            </w:pPr>
            <w:r w:rsidRPr="00064F0B">
              <w:rPr>
                <w:sz w:val="20"/>
                <w:szCs w:val="20"/>
              </w:rPr>
              <w:t>Урок</w:t>
            </w:r>
          </w:p>
        </w:tc>
        <w:tc>
          <w:tcPr>
            <w:tcW w:w="5771" w:type="dxa"/>
            <w:tcBorders>
              <w:bottom w:val="single" w:sz="4" w:space="0" w:color="auto"/>
            </w:tcBorders>
          </w:tcPr>
          <w:p w14:paraId="2EC0C9CC" w14:textId="77777777" w:rsidR="00B86CA6" w:rsidRPr="0062642D" w:rsidRDefault="00B86CA6" w:rsidP="00850174">
            <w:pPr>
              <w:rPr>
                <w:sz w:val="20"/>
                <w:szCs w:val="20"/>
              </w:rPr>
            </w:pPr>
          </w:p>
        </w:tc>
      </w:tr>
      <w:tr w:rsidR="00B86CA6" w:rsidRPr="0062642D" w14:paraId="2D67E7DA" w14:textId="77777777" w:rsidTr="00850174">
        <w:trPr>
          <w:trHeight w:val="620"/>
        </w:trPr>
        <w:tc>
          <w:tcPr>
            <w:tcW w:w="708" w:type="dxa"/>
            <w:vMerge/>
          </w:tcPr>
          <w:p w14:paraId="69B92D2F" w14:textId="77777777" w:rsidR="00B86CA6" w:rsidRPr="0062642D" w:rsidRDefault="00B86CA6" w:rsidP="00850174">
            <w:pPr>
              <w:rPr>
                <w:b/>
                <w:bCs/>
              </w:rPr>
            </w:pPr>
          </w:p>
        </w:tc>
        <w:tc>
          <w:tcPr>
            <w:tcW w:w="1847" w:type="dxa"/>
            <w:vMerge/>
          </w:tcPr>
          <w:p w14:paraId="000754C5" w14:textId="77777777" w:rsidR="00B86CA6" w:rsidRPr="0062642D" w:rsidRDefault="00B86CA6" w:rsidP="00850174">
            <w:pPr>
              <w:rPr>
                <w:sz w:val="20"/>
                <w:szCs w:val="20"/>
              </w:rPr>
            </w:pPr>
          </w:p>
        </w:tc>
        <w:tc>
          <w:tcPr>
            <w:tcW w:w="712" w:type="dxa"/>
            <w:vMerge/>
          </w:tcPr>
          <w:p w14:paraId="344BC43C"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59B41441" w14:textId="77777777" w:rsidR="00B86CA6" w:rsidRDefault="00B86CA6" w:rsidP="00850174">
            <w:pPr>
              <w:numPr>
                <w:ilvl w:val="0"/>
                <w:numId w:val="27"/>
              </w:numPr>
              <w:rPr>
                <w:bCs/>
                <w:sz w:val="20"/>
                <w:szCs w:val="20"/>
              </w:rPr>
            </w:pPr>
          </w:p>
          <w:p w14:paraId="6C79DCA6" w14:textId="77777777" w:rsidR="00B86CA6" w:rsidRPr="00B6730F" w:rsidRDefault="00B86CA6"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A12C0BF" w14:textId="77777777" w:rsidR="00B86CA6" w:rsidRPr="00E70E1D" w:rsidRDefault="00B86CA6"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лирики поэта. Тема поэта и поэзии. Любовная лирика Б.Л. Пастернака. Тема человека и природы. Философская глубина лирики Пастернака</w:t>
            </w:r>
          </w:p>
        </w:tc>
        <w:tc>
          <w:tcPr>
            <w:tcW w:w="5771" w:type="dxa"/>
            <w:tcBorders>
              <w:top w:val="single" w:sz="4" w:space="0" w:color="auto"/>
            </w:tcBorders>
          </w:tcPr>
          <w:p w14:paraId="5C791D5A" w14:textId="77777777" w:rsidR="00B86CA6" w:rsidRPr="0062642D" w:rsidRDefault="00B86CA6" w:rsidP="00850174">
            <w:pPr>
              <w:rPr>
                <w:sz w:val="20"/>
                <w:szCs w:val="20"/>
              </w:rPr>
            </w:pPr>
            <w:r w:rsidRPr="001C1EB3">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культурные комментарии. 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1B0CC788" w14:textId="77777777" w:rsidTr="00850174">
        <w:trPr>
          <w:trHeight w:val="132"/>
        </w:trPr>
        <w:tc>
          <w:tcPr>
            <w:tcW w:w="708" w:type="dxa"/>
            <w:vMerge w:val="restart"/>
          </w:tcPr>
          <w:p w14:paraId="06366E17" w14:textId="77777777" w:rsidR="00B86CA6" w:rsidRPr="0062642D" w:rsidRDefault="00B86CA6" w:rsidP="00850174">
            <w:pPr>
              <w:rPr>
                <w:b/>
                <w:bCs/>
              </w:rPr>
            </w:pPr>
            <w:r>
              <w:rPr>
                <w:b/>
                <w:bCs/>
              </w:rPr>
              <w:t>4.19</w:t>
            </w:r>
          </w:p>
        </w:tc>
        <w:tc>
          <w:tcPr>
            <w:tcW w:w="1847" w:type="dxa"/>
            <w:vMerge w:val="restart"/>
          </w:tcPr>
          <w:p w14:paraId="712A1E4D" w14:textId="77777777" w:rsidR="00B86CA6" w:rsidRPr="0062642D" w:rsidRDefault="00B86CA6" w:rsidP="00850174">
            <w:pPr>
              <w:rPr>
                <w:sz w:val="20"/>
                <w:szCs w:val="20"/>
              </w:rPr>
            </w:pPr>
            <w:r w:rsidRPr="00064F0B">
              <w:rPr>
                <w:sz w:val="20"/>
                <w:szCs w:val="20"/>
              </w:rPr>
              <w:t>А.И. Солженицын</w:t>
            </w:r>
          </w:p>
        </w:tc>
        <w:tc>
          <w:tcPr>
            <w:tcW w:w="712" w:type="dxa"/>
            <w:vMerge w:val="restart"/>
          </w:tcPr>
          <w:p w14:paraId="77D967C8"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A6F4E94" w14:textId="77777777" w:rsidR="00B86CA6" w:rsidRPr="0062642D" w:rsidRDefault="00B86CA6" w:rsidP="00850174">
            <w:pPr>
              <w:rPr>
                <w:sz w:val="20"/>
                <w:szCs w:val="20"/>
              </w:rPr>
            </w:pPr>
            <w:r w:rsidRPr="00064F0B">
              <w:rPr>
                <w:sz w:val="20"/>
                <w:szCs w:val="20"/>
              </w:rPr>
              <w:t>Урок</w:t>
            </w:r>
          </w:p>
        </w:tc>
        <w:tc>
          <w:tcPr>
            <w:tcW w:w="5771" w:type="dxa"/>
            <w:tcBorders>
              <w:bottom w:val="single" w:sz="4" w:space="0" w:color="auto"/>
            </w:tcBorders>
          </w:tcPr>
          <w:p w14:paraId="4B266566" w14:textId="77777777" w:rsidR="00B86CA6" w:rsidRPr="0062642D" w:rsidRDefault="00B86CA6" w:rsidP="00850174">
            <w:pPr>
              <w:rPr>
                <w:sz w:val="20"/>
                <w:szCs w:val="20"/>
              </w:rPr>
            </w:pPr>
          </w:p>
        </w:tc>
      </w:tr>
      <w:tr w:rsidR="00B86CA6" w:rsidRPr="0062642D" w14:paraId="7759EF03" w14:textId="77777777" w:rsidTr="00850174">
        <w:trPr>
          <w:trHeight w:val="493"/>
        </w:trPr>
        <w:tc>
          <w:tcPr>
            <w:tcW w:w="708" w:type="dxa"/>
            <w:vMerge/>
          </w:tcPr>
          <w:p w14:paraId="544F7F33" w14:textId="77777777" w:rsidR="00B86CA6" w:rsidRPr="0062642D" w:rsidRDefault="00B86CA6" w:rsidP="00850174">
            <w:pPr>
              <w:rPr>
                <w:b/>
                <w:bCs/>
              </w:rPr>
            </w:pPr>
          </w:p>
        </w:tc>
        <w:tc>
          <w:tcPr>
            <w:tcW w:w="1847" w:type="dxa"/>
            <w:vMerge/>
          </w:tcPr>
          <w:p w14:paraId="08CFBCB8" w14:textId="77777777" w:rsidR="00B86CA6" w:rsidRPr="0062642D" w:rsidRDefault="00B86CA6" w:rsidP="00850174">
            <w:pPr>
              <w:rPr>
                <w:sz w:val="20"/>
                <w:szCs w:val="20"/>
              </w:rPr>
            </w:pPr>
          </w:p>
        </w:tc>
        <w:tc>
          <w:tcPr>
            <w:tcW w:w="712" w:type="dxa"/>
            <w:vMerge/>
          </w:tcPr>
          <w:p w14:paraId="2487959E"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00839FC6" w14:textId="77777777" w:rsidR="00B86CA6" w:rsidRDefault="00B86CA6" w:rsidP="00850174">
            <w:pPr>
              <w:numPr>
                <w:ilvl w:val="0"/>
                <w:numId w:val="27"/>
              </w:numPr>
              <w:rPr>
                <w:bCs/>
                <w:sz w:val="20"/>
                <w:szCs w:val="20"/>
              </w:rPr>
            </w:pPr>
          </w:p>
          <w:p w14:paraId="54952C72" w14:textId="77777777" w:rsidR="00B86CA6" w:rsidRPr="00B6730F" w:rsidRDefault="00B86CA6"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9D6F01F" w14:textId="77777777" w:rsidR="00B86CA6" w:rsidRPr="0062642D" w:rsidRDefault="00B86CA6"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45C6D158" w14:textId="77777777" w:rsidR="00B86CA6" w:rsidRPr="0062642D" w:rsidRDefault="00B86CA6"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w:t>
            </w:r>
            <w:r w:rsidRPr="00CB7C9B">
              <w:rPr>
                <w:sz w:val="20"/>
                <w:szCs w:val="20"/>
              </w:rPr>
              <w:lastRenderedPageBreak/>
              <w:t xml:space="preserve">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2682F123" w14:textId="77777777" w:rsidTr="00850174">
        <w:trPr>
          <w:trHeight w:val="156"/>
        </w:trPr>
        <w:tc>
          <w:tcPr>
            <w:tcW w:w="708" w:type="dxa"/>
            <w:vMerge w:val="restart"/>
          </w:tcPr>
          <w:p w14:paraId="50334252" w14:textId="77777777" w:rsidR="00B86CA6" w:rsidRPr="0062642D" w:rsidRDefault="00B86CA6" w:rsidP="00850174">
            <w:pPr>
              <w:rPr>
                <w:b/>
                <w:bCs/>
              </w:rPr>
            </w:pPr>
            <w:r>
              <w:rPr>
                <w:b/>
                <w:bCs/>
              </w:rPr>
              <w:lastRenderedPageBreak/>
              <w:t>4.20</w:t>
            </w:r>
          </w:p>
        </w:tc>
        <w:tc>
          <w:tcPr>
            <w:tcW w:w="1847" w:type="dxa"/>
            <w:vMerge w:val="restart"/>
          </w:tcPr>
          <w:p w14:paraId="598423EC" w14:textId="77777777" w:rsidR="00B86CA6" w:rsidRPr="0062642D" w:rsidRDefault="00B86CA6" w:rsidP="00850174">
            <w:pPr>
              <w:rPr>
                <w:sz w:val="20"/>
                <w:szCs w:val="20"/>
              </w:rPr>
            </w:pPr>
            <w:r w:rsidRPr="00064F0B">
              <w:rPr>
                <w:sz w:val="20"/>
                <w:szCs w:val="20"/>
              </w:rPr>
              <w:t>В.М. Шукшин</w:t>
            </w:r>
          </w:p>
        </w:tc>
        <w:tc>
          <w:tcPr>
            <w:tcW w:w="712" w:type="dxa"/>
            <w:vMerge w:val="restart"/>
          </w:tcPr>
          <w:p w14:paraId="3D62F04C" w14:textId="77777777" w:rsidR="00B86CA6" w:rsidRPr="0062642D" w:rsidRDefault="00B86CA6"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7A96C1A" w14:textId="77777777" w:rsidR="00B86CA6" w:rsidRPr="0062642D" w:rsidRDefault="00B86CA6" w:rsidP="00850174">
            <w:pPr>
              <w:rPr>
                <w:sz w:val="20"/>
                <w:szCs w:val="20"/>
              </w:rPr>
            </w:pPr>
            <w:r w:rsidRPr="00064F0B">
              <w:rPr>
                <w:sz w:val="20"/>
                <w:szCs w:val="20"/>
              </w:rPr>
              <w:t>Урок</w:t>
            </w:r>
          </w:p>
        </w:tc>
        <w:tc>
          <w:tcPr>
            <w:tcW w:w="5771" w:type="dxa"/>
            <w:tcBorders>
              <w:bottom w:val="single" w:sz="4" w:space="0" w:color="auto"/>
            </w:tcBorders>
          </w:tcPr>
          <w:p w14:paraId="59A4E8C7" w14:textId="77777777" w:rsidR="00B86CA6" w:rsidRPr="0062642D" w:rsidRDefault="00B86CA6" w:rsidP="00850174">
            <w:pPr>
              <w:rPr>
                <w:sz w:val="20"/>
                <w:szCs w:val="20"/>
              </w:rPr>
            </w:pPr>
          </w:p>
        </w:tc>
      </w:tr>
      <w:tr w:rsidR="00B86CA6" w:rsidRPr="0062642D" w14:paraId="1E78D0E1" w14:textId="77777777" w:rsidTr="00850174">
        <w:trPr>
          <w:trHeight w:val="344"/>
        </w:trPr>
        <w:tc>
          <w:tcPr>
            <w:tcW w:w="708" w:type="dxa"/>
            <w:vMerge/>
            <w:tcBorders>
              <w:bottom w:val="single" w:sz="4" w:space="0" w:color="auto"/>
            </w:tcBorders>
          </w:tcPr>
          <w:p w14:paraId="08699333" w14:textId="77777777" w:rsidR="00B86CA6" w:rsidRPr="0062642D" w:rsidRDefault="00B86CA6" w:rsidP="00850174">
            <w:pPr>
              <w:rPr>
                <w:b/>
                <w:bCs/>
              </w:rPr>
            </w:pPr>
          </w:p>
        </w:tc>
        <w:tc>
          <w:tcPr>
            <w:tcW w:w="1847" w:type="dxa"/>
            <w:vMerge/>
            <w:tcBorders>
              <w:bottom w:val="single" w:sz="4" w:space="0" w:color="auto"/>
            </w:tcBorders>
          </w:tcPr>
          <w:p w14:paraId="5540C9F1" w14:textId="77777777" w:rsidR="00B86CA6" w:rsidRPr="0062642D" w:rsidRDefault="00B86CA6" w:rsidP="00850174">
            <w:pPr>
              <w:rPr>
                <w:sz w:val="20"/>
                <w:szCs w:val="20"/>
              </w:rPr>
            </w:pPr>
          </w:p>
        </w:tc>
        <w:tc>
          <w:tcPr>
            <w:tcW w:w="712" w:type="dxa"/>
            <w:vMerge/>
            <w:tcBorders>
              <w:bottom w:val="single" w:sz="4" w:space="0" w:color="auto"/>
            </w:tcBorders>
          </w:tcPr>
          <w:p w14:paraId="31900828"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7D95A5B1" w14:textId="77777777" w:rsidR="00B86CA6" w:rsidRDefault="00B86CA6" w:rsidP="00850174">
            <w:pPr>
              <w:numPr>
                <w:ilvl w:val="0"/>
                <w:numId w:val="27"/>
              </w:numPr>
              <w:rPr>
                <w:bCs/>
                <w:sz w:val="20"/>
                <w:szCs w:val="20"/>
              </w:rPr>
            </w:pPr>
          </w:p>
          <w:p w14:paraId="71027C39" w14:textId="77777777" w:rsidR="00B86CA6" w:rsidRPr="00B6730F" w:rsidRDefault="00B86CA6"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764798B" w14:textId="77777777" w:rsidR="00B86CA6" w:rsidRPr="00CB7C9B" w:rsidRDefault="00B86CA6"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34976D17" w14:textId="77777777" w:rsidR="00B86CA6" w:rsidRPr="00CB7C9B" w:rsidRDefault="00B86CA6" w:rsidP="00850174">
            <w:pPr>
              <w:rPr>
                <w:sz w:val="20"/>
                <w:szCs w:val="20"/>
              </w:rPr>
            </w:pPr>
          </w:p>
          <w:p w14:paraId="3040C98C" w14:textId="77777777" w:rsidR="00B86CA6" w:rsidRPr="00CB7C9B" w:rsidRDefault="00B86CA6" w:rsidP="00850174">
            <w:pPr>
              <w:rPr>
                <w:sz w:val="20"/>
                <w:szCs w:val="20"/>
              </w:rPr>
            </w:pPr>
          </w:p>
          <w:p w14:paraId="4080D08F" w14:textId="77777777" w:rsidR="00B86CA6" w:rsidRPr="00CB7C9B" w:rsidRDefault="00B86CA6" w:rsidP="00850174">
            <w:pPr>
              <w:rPr>
                <w:sz w:val="20"/>
                <w:szCs w:val="20"/>
              </w:rPr>
            </w:pPr>
          </w:p>
          <w:p w14:paraId="28CDC97B" w14:textId="77777777" w:rsidR="00B86CA6" w:rsidRDefault="00B86CA6" w:rsidP="00850174">
            <w:pPr>
              <w:rPr>
                <w:sz w:val="20"/>
                <w:szCs w:val="20"/>
              </w:rPr>
            </w:pPr>
          </w:p>
          <w:p w14:paraId="79B72AC1" w14:textId="77777777" w:rsidR="00B86CA6" w:rsidRDefault="00B86CA6" w:rsidP="00850174">
            <w:pPr>
              <w:rPr>
                <w:sz w:val="20"/>
                <w:szCs w:val="20"/>
              </w:rPr>
            </w:pPr>
          </w:p>
          <w:p w14:paraId="02F01B5D" w14:textId="77777777" w:rsidR="00B86CA6" w:rsidRPr="00CB7C9B" w:rsidRDefault="00B86CA6" w:rsidP="00850174">
            <w:pPr>
              <w:rPr>
                <w:sz w:val="20"/>
                <w:szCs w:val="20"/>
              </w:rPr>
            </w:pPr>
          </w:p>
        </w:tc>
        <w:tc>
          <w:tcPr>
            <w:tcW w:w="5771" w:type="dxa"/>
            <w:tcBorders>
              <w:top w:val="single" w:sz="4" w:space="0" w:color="auto"/>
              <w:bottom w:val="single" w:sz="4" w:space="0" w:color="auto"/>
            </w:tcBorders>
          </w:tcPr>
          <w:p w14:paraId="50566BF7" w14:textId="77777777" w:rsidR="00B86CA6" w:rsidRPr="0062642D" w:rsidRDefault="00B86CA6"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2C47B8A4" w14:textId="77777777" w:rsidTr="00850174">
        <w:trPr>
          <w:trHeight w:val="344"/>
        </w:trPr>
        <w:tc>
          <w:tcPr>
            <w:tcW w:w="708" w:type="dxa"/>
            <w:vMerge w:val="restart"/>
          </w:tcPr>
          <w:p w14:paraId="1BF212AB" w14:textId="77777777" w:rsidR="00B86CA6" w:rsidRPr="0062642D" w:rsidRDefault="00B86CA6" w:rsidP="00850174">
            <w:pPr>
              <w:rPr>
                <w:b/>
                <w:bCs/>
              </w:rPr>
            </w:pPr>
            <w:r>
              <w:rPr>
                <w:b/>
                <w:bCs/>
              </w:rPr>
              <w:t>4.21</w:t>
            </w:r>
          </w:p>
        </w:tc>
        <w:tc>
          <w:tcPr>
            <w:tcW w:w="1847" w:type="dxa"/>
            <w:vMerge w:val="restart"/>
          </w:tcPr>
          <w:p w14:paraId="30C2F62D" w14:textId="77777777" w:rsidR="00B86CA6" w:rsidRPr="0062642D" w:rsidRDefault="00B86CA6" w:rsidP="00850174">
            <w:pPr>
              <w:rPr>
                <w:sz w:val="20"/>
                <w:szCs w:val="20"/>
              </w:rPr>
            </w:pPr>
            <w:r w:rsidRPr="00436FFE">
              <w:rPr>
                <w:sz w:val="20"/>
                <w:szCs w:val="20"/>
              </w:rPr>
              <w:t>В.Г. Распутин</w:t>
            </w:r>
          </w:p>
        </w:tc>
        <w:tc>
          <w:tcPr>
            <w:tcW w:w="712" w:type="dxa"/>
            <w:vMerge w:val="restart"/>
          </w:tcPr>
          <w:p w14:paraId="426ADDD6" w14:textId="77777777" w:rsidR="00B86CA6" w:rsidRPr="0062642D" w:rsidRDefault="00B86CA6"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18CD2B25" w14:textId="77777777" w:rsidR="00B86CA6" w:rsidRPr="00064F0B" w:rsidRDefault="00B86CA6"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11FCDA19" w14:textId="77777777" w:rsidR="00B86CA6" w:rsidRPr="0062642D" w:rsidRDefault="00B86CA6" w:rsidP="00850174">
            <w:pPr>
              <w:rPr>
                <w:sz w:val="20"/>
                <w:szCs w:val="20"/>
              </w:rPr>
            </w:pPr>
          </w:p>
        </w:tc>
      </w:tr>
      <w:tr w:rsidR="00B86CA6" w:rsidRPr="0062642D" w14:paraId="366DAA6D" w14:textId="77777777" w:rsidTr="00850174">
        <w:trPr>
          <w:trHeight w:val="344"/>
        </w:trPr>
        <w:tc>
          <w:tcPr>
            <w:tcW w:w="708" w:type="dxa"/>
            <w:vMerge/>
            <w:tcBorders>
              <w:bottom w:val="single" w:sz="4" w:space="0" w:color="auto"/>
            </w:tcBorders>
          </w:tcPr>
          <w:p w14:paraId="568330F6" w14:textId="77777777" w:rsidR="00B86CA6" w:rsidRPr="0062642D" w:rsidRDefault="00B86CA6" w:rsidP="00850174">
            <w:pPr>
              <w:rPr>
                <w:b/>
                <w:bCs/>
              </w:rPr>
            </w:pPr>
          </w:p>
        </w:tc>
        <w:tc>
          <w:tcPr>
            <w:tcW w:w="1847" w:type="dxa"/>
            <w:vMerge/>
            <w:tcBorders>
              <w:bottom w:val="single" w:sz="4" w:space="0" w:color="auto"/>
            </w:tcBorders>
          </w:tcPr>
          <w:p w14:paraId="01FA2EDA" w14:textId="77777777" w:rsidR="00B86CA6" w:rsidRPr="0062642D" w:rsidRDefault="00B86CA6" w:rsidP="00850174">
            <w:pPr>
              <w:rPr>
                <w:sz w:val="20"/>
                <w:szCs w:val="20"/>
              </w:rPr>
            </w:pPr>
          </w:p>
        </w:tc>
        <w:tc>
          <w:tcPr>
            <w:tcW w:w="712" w:type="dxa"/>
            <w:vMerge/>
            <w:tcBorders>
              <w:bottom w:val="single" w:sz="4" w:space="0" w:color="auto"/>
            </w:tcBorders>
          </w:tcPr>
          <w:p w14:paraId="75E420BB"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4BC8A756" w14:textId="77777777" w:rsidR="00B86CA6" w:rsidRDefault="00B86CA6" w:rsidP="00850174">
            <w:pPr>
              <w:numPr>
                <w:ilvl w:val="0"/>
                <w:numId w:val="27"/>
              </w:numPr>
              <w:rPr>
                <w:bCs/>
                <w:sz w:val="20"/>
                <w:szCs w:val="20"/>
              </w:rPr>
            </w:pPr>
          </w:p>
          <w:p w14:paraId="6BC87351" w14:textId="77777777" w:rsidR="00B86CA6" w:rsidRPr="00B6730F" w:rsidRDefault="00B86CA6"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3FCEBE8" w14:textId="77777777" w:rsidR="00B86CA6" w:rsidRPr="00CB7C9B" w:rsidRDefault="00B86CA6"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18F2D1F7" w14:textId="77777777" w:rsidR="00B86CA6" w:rsidRPr="0062642D" w:rsidRDefault="00B86CA6"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053C2E10" w14:textId="77777777" w:rsidTr="00850174">
        <w:trPr>
          <w:trHeight w:val="344"/>
        </w:trPr>
        <w:tc>
          <w:tcPr>
            <w:tcW w:w="708" w:type="dxa"/>
            <w:vMerge w:val="restart"/>
          </w:tcPr>
          <w:p w14:paraId="282FEC32" w14:textId="77777777" w:rsidR="00B86CA6" w:rsidRPr="0062642D" w:rsidRDefault="00B86CA6" w:rsidP="00850174">
            <w:pPr>
              <w:rPr>
                <w:b/>
                <w:bCs/>
              </w:rPr>
            </w:pPr>
            <w:r>
              <w:rPr>
                <w:b/>
                <w:bCs/>
              </w:rPr>
              <w:t>4.22</w:t>
            </w:r>
          </w:p>
        </w:tc>
        <w:tc>
          <w:tcPr>
            <w:tcW w:w="1847" w:type="dxa"/>
            <w:vMerge w:val="restart"/>
          </w:tcPr>
          <w:p w14:paraId="5184F069" w14:textId="77777777" w:rsidR="00B86CA6" w:rsidRPr="0062642D" w:rsidRDefault="00B86CA6" w:rsidP="00850174">
            <w:pPr>
              <w:rPr>
                <w:sz w:val="20"/>
                <w:szCs w:val="20"/>
              </w:rPr>
            </w:pPr>
            <w:r w:rsidRPr="00406835">
              <w:rPr>
                <w:sz w:val="20"/>
                <w:szCs w:val="20"/>
              </w:rPr>
              <w:t>Н.М. Рубцов</w:t>
            </w:r>
          </w:p>
        </w:tc>
        <w:tc>
          <w:tcPr>
            <w:tcW w:w="712" w:type="dxa"/>
            <w:vMerge w:val="restart"/>
          </w:tcPr>
          <w:p w14:paraId="7407D976" w14:textId="77777777" w:rsidR="00B86CA6" w:rsidRPr="0062642D" w:rsidRDefault="00B86CA6"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C2E8497" w14:textId="77777777" w:rsidR="00B86CA6" w:rsidRPr="00064F0B" w:rsidRDefault="00B86CA6"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4FA19774" w14:textId="77777777" w:rsidR="00B86CA6" w:rsidRPr="0062642D" w:rsidRDefault="00B86CA6" w:rsidP="00850174">
            <w:pPr>
              <w:rPr>
                <w:sz w:val="20"/>
                <w:szCs w:val="20"/>
              </w:rPr>
            </w:pPr>
          </w:p>
        </w:tc>
      </w:tr>
      <w:tr w:rsidR="00B86CA6" w:rsidRPr="0062642D" w14:paraId="54ED26CF" w14:textId="77777777" w:rsidTr="00850174">
        <w:trPr>
          <w:trHeight w:val="344"/>
        </w:trPr>
        <w:tc>
          <w:tcPr>
            <w:tcW w:w="708" w:type="dxa"/>
            <w:vMerge/>
            <w:tcBorders>
              <w:bottom w:val="single" w:sz="4" w:space="0" w:color="auto"/>
            </w:tcBorders>
          </w:tcPr>
          <w:p w14:paraId="70BFC505" w14:textId="77777777" w:rsidR="00B86CA6" w:rsidRPr="0062642D" w:rsidRDefault="00B86CA6" w:rsidP="00850174">
            <w:pPr>
              <w:rPr>
                <w:b/>
                <w:bCs/>
              </w:rPr>
            </w:pPr>
          </w:p>
        </w:tc>
        <w:tc>
          <w:tcPr>
            <w:tcW w:w="1847" w:type="dxa"/>
            <w:vMerge/>
            <w:tcBorders>
              <w:bottom w:val="single" w:sz="4" w:space="0" w:color="auto"/>
            </w:tcBorders>
          </w:tcPr>
          <w:p w14:paraId="07F64D47" w14:textId="77777777" w:rsidR="00B86CA6" w:rsidRPr="0062642D" w:rsidRDefault="00B86CA6" w:rsidP="00850174">
            <w:pPr>
              <w:rPr>
                <w:sz w:val="20"/>
                <w:szCs w:val="20"/>
              </w:rPr>
            </w:pPr>
          </w:p>
        </w:tc>
        <w:tc>
          <w:tcPr>
            <w:tcW w:w="712" w:type="dxa"/>
            <w:vMerge/>
            <w:tcBorders>
              <w:bottom w:val="single" w:sz="4" w:space="0" w:color="auto"/>
            </w:tcBorders>
          </w:tcPr>
          <w:p w14:paraId="0EFF4508"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72080C22" w14:textId="77777777" w:rsidR="00B86CA6" w:rsidRDefault="00B86CA6" w:rsidP="00850174">
            <w:pPr>
              <w:numPr>
                <w:ilvl w:val="0"/>
                <w:numId w:val="27"/>
              </w:numPr>
              <w:rPr>
                <w:bCs/>
                <w:sz w:val="20"/>
                <w:szCs w:val="20"/>
              </w:rPr>
            </w:pPr>
          </w:p>
          <w:p w14:paraId="39C67873" w14:textId="77777777" w:rsidR="00B86CA6" w:rsidRPr="00B6730F" w:rsidRDefault="00B86CA6"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E07B69C" w14:textId="77777777" w:rsidR="00B86CA6" w:rsidRPr="00F555AA" w:rsidRDefault="00B86CA6"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58F5488D" w14:textId="77777777" w:rsidR="00B86CA6" w:rsidRPr="0062642D" w:rsidRDefault="00B86CA6"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w:t>
            </w:r>
            <w:r w:rsidRPr="00CB7C9B">
              <w:rPr>
                <w:sz w:val="20"/>
                <w:szCs w:val="20"/>
              </w:rPr>
              <w:lastRenderedPageBreak/>
              <w:t xml:space="preserve">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24D5FC88" w14:textId="77777777" w:rsidTr="00850174">
        <w:trPr>
          <w:trHeight w:val="344"/>
        </w:trPr>
        <w:tc>
          <w:tcPr>
            <w:tcW w:w="708" w:type="dxa"/>
            <w:vMerge w:val="restart"/>
          </w:tcPr>
          <w:p w14:paraId="28F6A805" w14:textId="77777777" w:rsidR="00B86CA6" w:rsidRPr="0062642D" w:rsidRDefault="00B86CA6" w:rsidP="00850174">
            <w:pPr>
              <w:rPr>
                <w:b/>
                <w:bCs/>
              </w:rPr>
            </w:pPr>
            <w:r>
              <w:rPr>
                <w:b/>
                <w:bCs/>
              </w:rPr>
              <w:lastRenderedPageBreak/>
              <w:t>4.23</w:t>
            </w:r>
          </w:p>
        </w:tc>
        <w:tc>
          <w:tcPr>
            <w:tcW w:w="1847" w:type="dxa"/>
            <w:vMerge w:val="restart"/>
          </w:tcPr>
          <w:p w14:paraId="199892F9" w14:textId="77777777" w:rsidR="00B86CA6" w:rsidRPr="0062642D" w:rsidRDefault="00B86CA6" w:rsidP="00850174">
            <w:pPr>
              <w:rPr>
                <w:sz w:val="20"/>
                <w:szCs w:val="20"/>
              </w:rPr>
            </w:pPr>
            <w:r w:rsidRPr="00406835">
              <w:rPr>
                <w:sz w:val="20"/>
                <w:szCs w:val="20"/>
              </w:rPr>
              <w:t>И.А. Бродский</w:t>
            </w:r>
          </w:p>
        </w:tc>
        <w:tc>
          <w:tcPr>
            <w:tcW w:w="712" w:type="dxa"/>
            <w:vMerge w:val="restart"/>
          </w:tcPr>
          <w:p w14:paraId="0D4B150E" w14:textId="77777777" w:rsidR="00B86CA6" w:rsidRPr="0062642D" w:rsidRDefault="00B86CA6"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14736F37" w14:textId="77777777" w:rsidR="00B86CA6" w:rsidRPr="00064F0B" w:rsidRDefault="00B86CA6"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2B7E3C24" w14:textId="77777777" w:rsidR="00B86CA6" w:rsidRPr="0062642D" w:rsidRDefault="00B86CA6" w:rsidP="00850174">
            <w:pPr>
              <w:rPr>
                <w:sz w:val="20"/>
                <w:szCs w:val="20"/>
              </w:rPr>
            </w:pPr>
          </w:p>
        </w:tc>
      </w:tr>
      <w:tr w:rsidR="00B86CA6" w:rsidRPr="0062642D" w14:paraId="2CE770E8" w14:textId="77777777" w:rsidTr="00850174">
        <w:trPr>
          <w:trHeight w:val="344"/>
        </w:trPr>
        <w:tc>
          <w:tcPr>
            <w:tcW w:w="708" w:type="dxa"/>
            <w:vMerge/>
            <w:tcBorders>
              <w:bottom w:val="single" w:sz="4" w:space="0" w:color="auto"/>
            </w:tcBorders>
          </w:tcPr>
          <w:p w14:paraId="4045C3E0" w14:textId="77777777" w:rsidR="00B86CA6" w:rsidRPr="0062642D" w:rsidRDefault="00B86CA6" w:rsidP="00850174">
            <w:pPr>
              <w:rPr>
                <w:b/>
                <w:bCs/>
              </w:rPr>
            </w:pPr>
          </w:p>
        </w:tc>
        <w:tc>
          <w:tcPr>
            <w:tcW w:w="1847" w:type="dxa"/>
            <w:vMerge/>
            <w:tcBorders>
              <w:bottom w:val="single" w:sz="4" w:space="0" w:color="auto"/>
            </w:tcBorders>
          </w:tcPr>
          <w:p w14:paraId="4F783361" w14:textId="77777777" w:rsidR="00B86CA6" w:rsidRPr="0062642D" w:rsidRDefault="00B86CA6" w:rsidP="00850174">
            <w:pPr>
              <w:rPr>
                <w:sz w:val="20"/>
                <w:szCs w:val="20"/>
              </w:rPr>
            </w:pPr>
          </w:p>
        </w:tc>
        <w:tc>
          <w:tcPr>
            <w:tcW w:w="712" w:type="dxa"/>
            <w:vMerge/>
            <w:tcBorders>
              <w:bottom w:val="single" w:sz="4" w:space="0" w:color="auto"/>
            </w:tcBorders>
          </w:tcPr>
          <w:p w14:paraId="5157E342" w14:textId="77777777" w:rsidR="00B86CA6" w:rsidRPr="0062642D" w:rsidRDefault="00B86CA6" w:rsidP="00850174">
            <w:pPr>
              <w:rPr>
                <w:sz w:val="20"/>
                <w:szCs w:val="20"/>
              </w:rPr>
            </w:pPr>
          </w:p>
        </w:tc>
        <w:tc>
          <w:tcPr>
            <w:tcW w:w="621" w:type="dxa"/>
            <w:tcBorders>
              <w:top w:val="single" w:sz="4" w:space="0" w:color="auto"/>
              <w:bottom w:val="single" w:sz="4" w:space="0" w:color="auto"/>
            </w:tcBorders>
          </w:tcPr>
          <w:p w14:paraId="33B63EB5" w14:textId="77777777" w:rsidR="00B86CA6" w:rsidRDefault="00B86CA6" w:rsidP="00850174">
            <w:pPr>
              <w:numPr>
                <w:ilvl w:val="0"/>
                <w:numId w:val="27"/>
              </w:numPr>
              <w:rPr>
                <w:bCs/>
                <w:sz w:val="20"/>
                <w:szCs w:val="20"/>
              </w:rPr>
            </w:pPr>
          </w:p>
          <w:p w14:paraId="71907686" w14:textId="77777777" w:rsidR="00B86CA6" w:rsidRPr="00B6730F" w:rsidRDefault="00B86CA6"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E1FEB8A" w14:textId="77777777" w:rsidR="00B86CA6" w:rsidRPr="00F555AA" w:rsidRDefault="00B86CA6"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399BE686" w14:textId="77777777" w:rsidR="00B86CA6" w:rsidRPr="0062642D" w:rsidRDefault="00B86CA6"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6E6502C4" w14:textId="77777777" w:rsidTr="00850174">
        <w:trPr>
          <w:trHeight w:val="20"/>
        </w:trPr>
        <w:tc>
          <w:tcPr>
            <w:tcW w:w="9822" w:type="dxa"/>
            <w:gridSpan w:val="5"/>
            <w:tcBorders>
              <w:bottom w:val="single" w:sz="4" w:space="0" w:color="auto"/>
            </w:tcBorders>
            <w:shd w:val="clear" w:color="auto" w:fill="FFF2CC" w:themeFill="accent4" w:themeFillTint="33"/>
          </w:tcPr>
          <w:p w14:paraId="45E34009" w14:textId="77777777" w:rsidR="00B86CA6" w:rsidRPr="00742F21" w:rsidRDefault="00B86CA6"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3A1C653F" w14:textId="77777777" w:rsidR="00B86CA6" w:rsidRPr="0062642D" w:rsidRDefault="00B86CA6" w:rsidP="00850174"/>
        </w:tc>
      </w:tr>
      <w:tr w:rsidR="00B86CA6" w:rsidRPr="0062642D" w14:paraId="332F1825" w14:textId="77777777" w:rsidTr="00850174">
        <w:trPr>
          <w:trHeight w:val="402"/>
        </w:trPr>
        <w:tc>
          <w:tcPr>
            <w:tcW w:w="708" w:type="dxa"/>
            <w:vMerge w:val="restart"/>
            <w:shd w:val="clear" w:color="auto" w:fill="FFFFFF" w:themeFill="background1"/>
          </w:tcPr>
          <w:p w14:paraId="34281416" w14:textId="77777777" w:rsidR="00B86CA6" w:rsidRPr="0062642D" w:rsidRDefault="00B86CA6" w:rsidP="00850174">
            <w:pPr>
              <w:rPr>
                <w:b/>
                <w:bCs/>
              </w:rPr>
            </w:pPr>
            <w:r>
              <w:rPr>
                <w:b/>
                <w:bCs/>
              </w:rPr>
              <w:t>5</w:t>
            </w:r>
            <w:r w:rsidRPr="0062642D">
              <w:rPr>
                <w:b/>
                <w:bCs/>
              </w:rPr>
              <w:t>.1</w:t>
            </w:r>
          </w:p>
        </w:tc>
        <w:tc>
          <w:tcPr>
            <w:tcW w:w="1847" w:type="dxa"/>
            <w:vMerge w:val="restart"/>
            <w:shd w:val="clear" w:color="auto" w:fill="FFFFFF" w:themeFill="background1"/>
          </w:tcPr>
          <w:p w14:paraId="009765A4" w14:textId="77777777" w:rsidR="00B86CA6" w:rsidRPr="004D1755" w:rsidRDefault="00B86CA6"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4B22E94B" w14:textId="77777777" w:rsidR="00B86CA6" w:rsidRPr="0062642D" w:rsidRDefault="00B86CA6" w:rsidP="00850174">
            <w:pPr>
              <w:rPr>
                <w:b/>
                <w:bCs/>
                <w:sz w:val="20"/>
                <w:szCs w:val="20"/>
              </w:rPr>
            </w:pPr>
            <w:r w:rsidRPr="00A0134B">
              <w:rPr>
                <w:sz w:val="20"/>
                <w:szCs w:val="20"/>
              </w:rPr>
              <w:t>4</w:t>
            </w:r>
          </w:p>
        </w:tc>
        <w:tc>
          <w:tcPr>
            <w:tcW w:w="6555" w:type="dxa"/>
            <w:gridSpan w:val="2"/>
            <w:shd w:val="clear" w:color="auto" w:fill="E7E6E6" w:themeFill="background2"/>
          </w:tcPr>
          <w:p w14:paraId="155CBC3D" w14:textId="77777777" w:rsidR="00B86CA6" w:rsidRPr="0062642D" w:rsidRDefault="00B86CA6" w:rsidP="00850174">
            <w:pPr>
              <w:rPr>
                <w:sz w:val="20"/>
                <w:szCs w:val="20"/>
              </w:rPr>
            </w:pPr>
            <w:r>
              <w:rPr>
                <w:sz w:val="20"/>
                <w:szCs w:val="20"/>
              </w:rPr>
              <w:t>Урок</w:t>
            </w:r>
          </w:p>
        </w:tc>
        <w:tc>
          <w:tcPr>
            <w:tcW w:w="5771" w:type="dxa"/>
            <w:shd w:val="clear" w:color="auto" w:fill="FFFFFF" w:themeFill="background1"/>
          </w:tcPr>
          <w:p w14:paraId="21AE34DF" w14:textId="77777777" w:rsidR="00B86CA6" w:rsidRPr="0062642D" w:rsidRDefault="00B86CA6" w:rsidP="00850174">
            <w:pPr>
              <w:rPr>
                <w:sz w:val="20"/>
                <w:szCs w:val="20"/>
              </w:rPr>
            </w:pPr>
          </w:p>
        </w:tc>
      </w:tr>
      <w:tr w:rsidR="00B86CA6" w:rsidRPr="0062642D" w14:paraId="4A0EF85A" w14:textId="77777777" w:rsidTr="00850174">
        <w:trPr>
          <w:trHeight w:val="20"/>
        </w:trPr>
        <w:tc>
          <w:tcPr>
            <w:tcW w:w="708" w:type="dxa"/>
            <w:vMerge/>
            <w:tcBorders>
              <w:bottom w:val="single" w:sz="4" w:space="0" w:color="auto"/>
            </w:tcBorders>
          </w:tcPr>
          <w:p w14:paraId="30BE01B5" w14:textId="77777777" w:rsidR="00B86CA6" w:rsidRPr="0062642D" w:rsidRDefault="00B86CA6" w:rsidP="00850174">
            <w:pPr>
              <w:rPr>
                <w:b/>
                <w:bCs/>
              </w:rPr>
            </w:pPr>
          </w:p>
        </w:tc>
        <w:tc>
          <w:tcPr>
            <w:tcW w:w="1847" w:type="dxa"/>
            <w:vMerge/>
            <w:tcBorders>
              <w:bottom w:val="single" w:sz="4" w:space="0" w:color="auto"/>
            </w:tcBorders>
          </w:tcPr>
          <w:p w14:paraId="0454546D" w14:textId="77777777" w:rsidR="00B86CA6" w:rsidRPr="0062642D" w:rsidRDefault="00B86CA6" w:rsidP="00850174">
            <w:pPr>
              <w:rPr>
                <w:sz w:val="20"/>
                <w:szCs w:val="20"/>
              </w:rPr>
            </w:pPr>
          </w:p>
        </w:tc>
        <w:tc>
          <w:tcPr>
            <w:tcW w:w="712" w:type="dxa"/>
            <w:vMerge/>
            <w:tcBorders>
              <w:bottom w:val="single" w:sz="4" w:space="0" w:color="auto"/>
            </w:tcBorders>
          </w:tcPr>
          <w:p w14:paraId="32377AA4" w14:textId="77777777" w:rsidR="00B86CA6" w:rsidRPr="0062642D" w:rsidRDefault="00B86CA6" w:rsidP="00850174">
            <w:pPr>
              <w:rPr>
                <w:sz w:val="20"/>
                <w:szCs w:val="20"/>
              </w:rPr>
            </w:pPr>
          </w:p>
        </w:tc>
        <w:tc>
          <w:tcPr>
            <w:tcW w:w="621" w:type="dxa"/>
            <w:tcBorders>
              <w:bottom w:val="single" w:sz="4" w:space="0" w:color="auto"/>
            </w:tcBorders>
          </w:tcPr>
          <w:p w14:paraId="1568C364" w14:textId="77777777" w:rsidR="00B86CA6" w:rsidRDefault="00B86CA6" w:rsidP="00850174">
            <w:pPr>
              <w:numPr>
                <w:ilvl w:val="0"/>
                <w:numId w:val="27"/>
              </w:numPr>
              <w:rPr>
                <w:bCs/>
                <w:sz w:val="20"/>
                <w:szCs w:val="20"/>
              </w:rPr>
            </w:pPr>
          </w:p>
          <w:p w14:paraId="6F1C96B0" w14:textId="77777777" w:rsidR="00B86CA6" w:rsidRPr="00B6730F" w:rsidRDefault="00B86CA6"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6CDC317" w14:textId="77777777" w:rsidR="00B86CA6" w:rsidRPr="00F555AA" w:rsidRDefault="00B86CA6"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xml:space="preserve">»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w:t>
            </w:r>
            <w:r w:rsidRPr="00F555AA">
              <w:rPr>
                <w:sz w:val="20"/>
                <w:szCs w:val="20"/>
              </w:rPr>
              <w:lastRenderedPageBreak/>
              <w:t>«Поморка»,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замер», «Инжектор», «За письмом» и другие) и другие. Страницы 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0EC22B97" w14:textId="77777777" w:rsidR="00B86CA6" w:rsidRPr="0062642D" w:rsidRDefault="00B86CA6"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w:t>
            </w:r>
            <w:r w:rsidRPr="00F555AA">
              <w:rPr>
                <w:sz w:val="20"/>
                <w:szCs w:val="20"/>
              </w:rPr>
              <w:lastRenderedPageBreak/>
              <w:t xml:space="preserve">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5E9A61D8"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3B5A6CE3" w14:textId="77777777" w:rsidR="00B86CA6" w:rsidRPr="00742F21" w:rsidRDefault="00B86CA6"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9" w:name="_Hlk151556365"/>
            <w:r w:rsidRPr="00742F21">
              <w:rPr>
                <w:rFonts w:eastAsia="Calibri"/>
                <w:b/>
                <w:bCs/>
                <w:kern w:val="2"/>
                <w:sz w:val="20"/>
                <w:szCs w:val="20"/>
                <w:lang w:eastAsia="en-US"/>
                <w14:ligatures w14:val="standardContextual"/>
              </w:rPr>
              <w:t>Поэзия второй половины XX - начала XXI века.</w:t>
            </w:r>
            <w:bookmarkEnd w:id="29"/>
          </w:p>
        </w:tc>
        <w:tc>
          <w:tcPr>
            <w:tcW w:w="5771" w:type="dxa"/>
            <w:shd w:val="clear" w:color="auto" w:fill="FFF2CC" w:themeFill="accent4" w:themeFillTint="33"/>
          </w:tcPr>
          <w:p w14:paraId="1710124A" w14:textId="77777777" w:rsidR="00B86CA6" w:rsidRPr="0062642D" w:rsidRDefault="00B86CA6" w:rsidP="00850174">
            <w:pPr>
              <w:rPr>
                <w:sz w:val="20"/>
                <w:szCs w:val="20"/>
              </w:rPr>
            </w:pPr>
          </w:p>
        </w:tc>
      </w:tr>
      <w:tr w:rsidR="00B86CA6" w:rsidRPr="0062642D" w14:paraId="7BD3212E" w14:textId="77777777" w:rsidTr="00850174">
        <w:trPr>
          <w:trHeight w:val="20"/>
        </w:trPr>
        <w:tc>
          <w:tcPr>
            <w:tcW w:w="708" w:type="dxa"/>
            <w:vMerge w:val="restart"/>
            <w:tcBorders>
              <w:top w:val="single" w:sz="4" w:space="0" w:color="auto"/>
            </w:tcBorders>
          </w:tcPr>
          <w:p w14:paraId="63A887D0" w14:textId="77777777" w:rsidR="00B86CA6" w:rsidRPr="0062642D" w:rsidRDefault="00B86CA6" w:rsidP="00850174">
            <w:pPr>
              <w:rPr>
                <w:b/>
                <w:bCs/>
              </w:rPr>
            </w:pPr>
            <w:r>
              <w:rPr>
                <w:b/>
                <w:bCs/>
              </w:rPr>
              <w:t>6.1</w:t>
            </w:r>
          </w:p>
        </w:tc>
        <w:tc>
          <w:tcPr>
            <w:tcW w:w="1847" w:type="dxa"/>
            <w:vMerge w:val="restart"/>
            <w:tcBorders>
              <w:top w:val="single" w:sz="4" w:space="0" w:color="auto"/>
            </w:tcBorders>
          </w:tcPr>
          <w:p w14:paraId="536F296D" w14:textId="77777777" w:rsidR="00B86CA6" w:rsidRPr="0062642D" w:rsidRDefault="00B86CA6"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6A9525E5"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6DBA039" w14:textId="77777777" w:rsidR="00B86CA6" w:rsidRPr="00742F21" w:rsidRDefault="00B86CA6" w:rsidP="00850174">
            <w:pPr>
              <w:rPr>
                <w:color w:val="FF0000"/>
                <w:sz w:val="20"/>
                <w:szCs w:val="20"/>
              </w:rPr>
            </w:pPr>
            <w:r w:rsidRPr="00742F21">
              <w:rPr>
                <w:sz w:val="20"/>
                <w:szCs w:val="20"/>
              </w:rPr>
              <w:t>Урок</w:t>
            </w:r>
          </w:p>
        </w:tc>
        <w:tc>
          <w:tcPr>
            <w:tcW w:w="5771" w:type="dxa"/>
          </w:tcPr>
          <w:p w14:paraId="629EA956" w14:textId="77777777" w:rsidR="00B86CA6" w:rsidRPr="0062642D" w:rsidRDefault="00B86CA6" w:rsidP="00850174">
            <w:pPr>
              <w:rPr>
                <w:sz w:val="20"/>
                <w:szCs w:val="20"/>
              </w:rPr>
            </w:pPr>
          </w:p>
        </w:tc>
      </w:tr>
      <w:tr w:rsidR="00B86CA6" w:rsidRPr="0062642D" w14:paraId="33F5E062" w14:textId="77777777" w:rsidTr="00850174">
        <w:trPr>
          <w:trHeight w:val="20"/>
        </w:trPr>
        <w:tc>
          <w:tcPr>
            <w:tcW w:w="708" w:type="dxa"/>
            <w:vMerge/>
            <w:tcBorders>
              <w:bottom w:val="single" w:sz="4" w:space="0" w:color="auto"/>
            </w:tcBorders>
          </w:tcPr>
          <w:p w14:paraId="6DACD2DA" w14:textId="77777777" w:rsidR="00B86CA6" w:rsidRPr="0062642D" w:rsidRDefault="00B86CA6" w:rsidP="00850174">
            <w:pPr>
              <w:rPr>
                <w:b/>
                <w:bCs/>
              </w:rPr>
            </w:pPr>
          </w:p>
        </w:tc>
        <w:tc>
          <w:tcPr>
            <w:tcW w:w="1847" w:type="dxa"/>
            <w:vMerge/>
            <w:tcBorders>
              <w:bottom w:val="single" w:sz="4" w:space="0" w:color="auto"/>
            </w:tcBorders>
          </w:tcPr>
          <w:p w14:paraId="1A21D9D4" w14:textId="77777777" w:rsidR="00B86CA6" w:rsidRPr="0062642D" w:rsidRDefault="00B86CA6" w:rsidP="00850174">
            <w:pPr>
              <w:rPr>
                <w:sz w:val="20"/>
                <w:szCs w:val="20"/>
              </w:rPr>
            </w:pPr>
          </w:p>
        </w:tc>
        <w:tc>
          <w:tcPr>
            <w:tcW w:w="712" w:type="dxa"/>
            <w:vMerge/>
            <w:tcBorders>
              <w:bottom w:val="single" w:sz="4" w:space="0" w:color="auto"/>
            </w:tcBorders>
          </w:tcPr>
          <w:p w14:paraId="1FAE4B65" w14:textId="77777777" w:rsidR="00B86CA6" w:rsidRPr="0062642D" w:rsidRDefault="00B86CA6" w:rsidP="00850174">
            <w:pPr>
              <w:rPr>
                <w:sz w:val="20"/>
                <w:szCs w:val="20"/>
              </w:rPr>
            </w:pPr>
          </w:p>
        </w:tc>
        <w:tc>
          <w:tcPr>
            <w:tcW w:w="621" w:type="dxa"/>
            <w:tcBorders>
              <w:bottom w:val="single" w:sz="4" w:space="0" w:color="auto"/>
            </w:tcBorders>
          </w:tcPr>
          <w:p w14:paraId="7C8F3010" w14:textId="77777777" w:rsidR="00B86CA6" w:rsidRDefault="00B86CA6" w:rsidP="00850174">
            <w:pPr>
              <w:numPr>
                <w:ilvl w:val="0"/>
                <w:numId w:val="27"/>
              </w:numPr>
              <w:rPr>
                <w:bCs/>
                <w:sz w:val="20"/>
                <w:szCs w:val="20"/>
              </w:rPr>
            </w:pPr>
          </w:p>
          <w:p w14:paraId="1C33D5DE" w14:textId="77777777" w:rsidR="00B86CA6" w:rsidRPr="00B6730F" w:rsidRDefault="00B86CA6"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BA06976" w14:textId="77777777" w:rsidR="00B86CA6" w:rsidRDefault="00B86CA6"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23FA961B" w14:textId="77777777" w:rsidR="00B86CA6" w:rsidRDefault="00B86CA6" w:rsidP="00850174">
            <w:pPr>
              <w:rPr>
                <w:sz w:val="20"/>
                <w:szCs w:val="20"/>
              </w:rPr>
            </w:pPr>
          </w:p>
          <w:p w14:paraId="5F5D5329" w14:textId="77777777" w:rsidR="00B86CA6" w:rsidRDefault="00B86CA6" w:rsidP="00850174">
            <w:pPr>
              <w:rPr>
                <w:sz w:val="20"/>
                <w:szCs w:val="20"/>
              </w:rPr>
            </w:pPr>
          </w:p>
          <w:p w14:paraId="1A4C456E" w14:textId="77777777" w:rsidR="00B86CA6" w:rsidRDefault="00B86CA6" w:rsidP="00850174">
            <w:pPr>
              <w:rPr>
                <w:sz w:val="20"/>
                <w:szCs w:val="20"/>
              </w:rPr>
            </w:pPr>
          </w:p>
          <w:p w14:paraId="7B105843" w14:textId="77777777" w:rsidR="00B86CA6" w:rsidRDefault="00B86CA6" w:rsidP="00850174">
            <w:pPr>
              <w:rPr>
                <w:sz w:val="20"/>
                <w:szCs w:val="20"/>
              </w:rPr>
            </w:pPr>
          </w:p>
          <w:p w14:paraId="3D16F13C" w14:textId="77777777" w:rsidR="00B86CA6" w:rsidRDefault="00B86CA6" w:rsidP="00850174">
            <w:pPr>
              <w:rPr>
                <w:sz w:val="20"/>
                <w:szCs w:val="20"/>
              </w:rPr>
            </w:pPr>
          </w:p>
          <w:p w14:paraId="34315E0B" w14:textId="77777777" w:rsidR="00B86CA6" w:rsidRDefault="00B86CA6" w:rsidP="00850174">
            <w:pPr>
              <w:rPr>
                <w:sz w:val="20"/>
                <w:szCs w:val="20"/>
              </w:rPr>
            </w:pPr>
          </w:p>
          <w:p w14:paraId="64F19E44" w14:textId="77777777" w:rsidR="00B86CA6" w:rsidRDefault="00B86CA6" w:rsidP="00850174">
            <w:pPr>
              <w:rPr>
                <w:sz w:val="20"/>
                <w:szCs w:val="20"/>
              </w:rPr>
            </w:pPr>
          </w:p>
          <w:p w14:paraId="2451817A" w14:textId="77777777" w:rsidR="00B86CA6" w:rsidRDefault="00B86CA6" w:rsidP="00850174">
            <w:pPr>
              <w:rPr>
                <w:sz w:val="20"/>
                <w:szCs w:val="20"/>
              </w:rPr>
            </w:pPr>
          </w:p>
          <w:p w14:paraId="65E0F8F0" w14:textId="77777777" w:rsidR="00B86CA6" w:rsidRDefault="00B86CA6" w:rsidP="00850174">
            <w:pPr>
              <w:rPr>
                <w:sz w:val="20"/>
                <w:szCs w:val="20"/>
              </w:rPr>
            </w:pPr>
          </w:p>
          <w:p w14:paraId="02BB044E" w14:textId="77777777" w:rsidR="00B86CA6" w:rsidRDefault="00B86CA6" w:rsidP="00850174">
            <w:pPr>
              <w:rPr>
                <w:sz w:val="20"/>
                <w:szCs w:val="20"/>
              </w:rPr>
            </w:pPr>
          </w:p>
          <w:p w14:paraId="5BA0D424" w14:textId="77777777" w:rsidR="00B86CA6" w:rsidRDefault="00B86CA6" w:rsidP="00850174">
            <w:pPr>
              <w:rPr>
                <w:sz w:val="20"/>
                <w:szCs w:val="20"/>
              </w:rPr>
            </w:pPr>
          </w:p>
          <w:p w14:paraId="43F73E93" w14:textId="77777777" w:rsidR="00B86CA6" w:rsidRDefault="00B86CA6" w:rsidP="00850174">
            <w:pPr>
              <w:rPr>
                <w:sz w:val="20"/>
                <w:szCs w:val="20"/>
              </w:rPr>
            </w:pPr>
          </w:p>
          <w:p w14:paraId="7F28618B" w14:textId="77777777" w:rsidR="00B86CA6" w:rsidRDefault="00B86CA6" w:rsidP="00850174">
            <w:pPr>
              <w:rPr>
                <w:sz w:val="20"/>
                <w:szCs w:val="20"/>
              </w:rPr>
            </w:pPr>
          </w:p>
          <w:p w14:paraId="4B331106" w14:textId="77777777" w:rsidR="00B86CA6" w:rsidRDefault="00B86CA6" w:rsidP="00850174">
            <w:pPr>
              <w:rPr>
                <w:sz w:val="20"/>
                <w:szCs w:val="20"/>
              </w:rPr>
            </w:pPr>
          </w:p>
          <w:p w14:paraId="0120F304" w14:textId="77777777" w:rsidR="00B86CA6" w:rsidRDefault="00B86CA6" w:rsidP="00850174">
            <w:pPr>
              <w:rPr>
                <w:sz w:val="20"/>
                <w:szCs w:val="20"/>
              </w:rPr>
            </w:pPr>
          </w:p>
          <w:p w14:paraId="6817A024" w14:textId="77777777" w:rsidR="00B86CA6" w:rsidRPr="00075EC5" w:rsidRDefault="00B86CA6" w:rsidP="00850174">
            <w:pPr>
              <w:rPr>
                <w:sz w:val="20"/>
                <w:szCs w:val="20"/>
              </w:rPr>
            </w:pPr>
          </w:p>
        </w:tc>
        <w:tc>
          <w:tcPr>
            <w:tcW w:w="5771" w:type="dxa"/>
            <w:tcBorders>
              <w:bottom w:val="single" w:sz="4" w:space="0" w:color="auto"/>
            </w:tcBorders>
          </w:tcPr>
          <w:p w14:paraId="6D676E0D" w14:textId="77777777" w:rsidR="00B86CA6" w:rsidRPr="0062642D" w:rsidRDefault="00B86CA6" w:rsidP="00850174">
            <w:pPr>
              <w:rPr>
                <w:sz w:val="20"/>
                <w:szCs w:val="20"/>
              </w:rPr>
            </w:pPr>
            <w:r w:rsidRPr="00075EC5">
              <w:rPr>
                <w:sz w:val="20"/>
                <w:szCs w:val="20"/>
              </w:rPr>
              <w:lastRenderedPageBreak/>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w:t>
            </w:r>
            <w:r w:rsidRPr="00075EC5">
              <w:rPr>
                <w:sz w:val="20"/>
                <w:szCs w:val="20"/>
              </w:rPr>
              <w:lastRenderedPageBreak/>
              <w:t>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0595A302" w14:textId="77777777" w:rsidTr="00850174">
        <w:trPr>
          <w:trHeight w:val="20"/>
        </w:trPr>
        <w:tc>
          <w:tcPr>
            <w:tcW w:w="9822" w:type="dxa"/>
            <w:gridSpan w:val="5"/>
            <w:tcBorders>
              <w:right w:val="single" w:sz="4" w:space="0" w:color="000000"/>
            </w:tcBorders>
            <w:shd w:val="clear" w:color="auto" w:fill="FFF2CC" w:themeFill="accent4" w:themeFillTint="33"/>
          </w:tcPr>
          <w:p w14:paraId="7AADEC96" w14:textId="77777777" w:rsidR="00B86CA6" w:rsidRPr="0043515E" w:rsidRDefault="00B86CA6"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7D5A204A" w14:textId="77777777" w:rsidR="00B86CA6" w:rsidRPr="0062642D" w:rsidRDefault="00B86CA6" w:rsidP="00850174">
            <w:pPr>
              <w:rPr>
                <w:sz w:val="20"/>
                <w:szCs w:val="20"/>
              </w:rPr>
            </w:pPr>
          </w:p>
        </w:tc>
      </w:tr>
      <w:tr w:rsidR="00B86CA6" w:rsidRPr="0062642D" w14:paraId="714EE2FA" w14:textId="77777777" w:rsidTr="00850174">
        <w:trPr>
          <w:trHeight w:val="20"/>
        </w:trPr>
        <w:tc>
          <w:tcPr>
            <w:tcW w:w="708" w:type="dxa"/>
            <w:vMerge w:val="restart"/>
          </w:tcPr>
          <w:p w14:paraId="589B3B66" w14:textId="77777777" w:rsidR="00B86CA6" w:rsidRPr="0062642D" w:rsidRDefault="00B86CA6" w:rsidP="00850174">
            <w:pPr>
              <w:rPr>
                <w:b/>
                <w:bCs/>
              </w:rPr>
            </w:pPr>
            <w:r>
              <w:rPr>
                <w:b/>
                <w:bCs/>
              </w:rPr>
              <w:t>7.1</w:t>
            </w:r>
          </w:p>
        </w:tc>
        <w:tc>
          <w:tcPr>
            <w:tcW w:w="1847" w:type="dxa"/>
            <w:vMerge w:val="restart"/>
          </w:tcPr>
          <w:p w14:paraId="56429052" w14:textId="77777777" w:rsidR="00B86CA6" w:rsidRPr="0062642D" w:rsidRDefault="00B86CA6"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52A77294"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CE37AF8" w14:textId="77777777" w:rsidR="00B86CA6" w:rsidRPr="00573CA9" w:rsidRDefault="00B86CA6" w:rsidP="00850174">
            <w:pPr>
              <w:rPr>
                <w:sz w:val="20"/>
                <w:szCs w:val="20"/>
              </w:rPr>
            </w:pPr>
            <w:r w:rsidRPr="0043515E">
              <w:rPr>
                <w:sz w:val="20"/>
                <w:szCs w:val="20"/>
              </w:rPr>
              <w:t>Урок</w:t>
            </w:r>
          </w:p>
        </w:tc>
        <w:tc>
          <w:tcPr>
            <w:tcW w:w="5771" w:type="dxa"/>
          </w:tcPr>
          <w:p w14:paraId="3DF168D1" w14:textId="77777777" w:rsidR="00B86CA6" w:rsidRPr="0062642D" w:rsidRDefault="00B86CA6" w:rsidP="00850174">
            <w:pPr>
              <w:rPr>
                <w:sz w:val="20"/>
                <w:szCs w:val="20"/>
              </w:rPr>
            </w:pPr>
          </w:p>
        </w:tc>
      </w:tr>
      <w:tr w:rsidR="00B86CA6" w:rsidRPr="0062642D" w14:paraId="10F699A1" w14:textId="77777777" w:rsidTr="00850174">
        <w:trPr>
          <w:trHeight w:val="20"/>
        </w:trPr>
        <w:tc>
          <w:tcPr>
            <w:tcW w:w="708" w:type="dxa"/>
            <w:vMerge/>
            <w:tcBorders>
              <w:bottom w:val="single" w:sz="4" w:space="0" w:color="auto"/>
            </w:tcBorders>
          </w:tcPr>
          <w:p w14:paraId="7A6694D7" w14:textId="77777777" w:rsidR="00B86CA6" w:rsidRPr="0062642D" w:rsidRDefault="00B86CA6" w:rsidP="00850174">
            <w:pPr>
              <w:rPr>
                <w:b/>
                <w:bCs/>
              </w:rPr>
            </w:pPr>
          </w:p>
        </w:tc>
        <w:tc>
          <w:tcPr>
            <w:tcW w:w="1847" w:type="dxa"/>
            <w:vMerge/>
            <w:tcBorders>
              <w:bottom w:val="single" w:sz="4" w:space="0" w:color="auto"/>
            </w:tcBorders>
          </w:tcPr>
          <w:p w14:paraId="4C68FE68" w14:textId="77777777" w:rsidR="00B86CA6" w:rsidRPr="0062642D" w:rsidRDefault="00B86CA6" w:rsidP="00850174">
            <w:pPr>
              <w:rPr>
                <w:sz w:val="20"/>
                <w:szCs w:val="20"/>
              </w:rPr>
            </w:pPr>
          </w:p>
        </w:tc>
        <w:tc>
          <w:tcPr>
            <w:tcW w:w="712" w:type="dxa"/>
            <w:vMerge/>
            <w:tcBorders>
              <w:bottom w:val="single" w:sz="4" w:space="0" w:color="auto"/>
            </w:tcBorders>
          </w:tcPr>
          <w:p w14:paraId="72F4B0D2" w14:textId="77777777" w:rsidR="00B86CA6" w:rsidRPr="0062642D" w:rsidRDefault="00B86CA6" w:rsidP="00850174">
            <w:pPr>
              <w:rPr>
                <w:sz w:val="20"/>
                <w:szCs w:val="20"/>
              </w:rPr>
            </w:pPr>
          </w:p>
        </w:tc>
        <w:tc>
          <w:tcPr>
            <w:tcW w:w="621" w:type="dxa"/>
            <w:tcBorders>
              <w:bottom w:val="single" w:sz="4" w:space="0" w:color="auto"/>
            </w:tcBorders>
          </w:tcPr>
          <w:p w14:paraId="30306EB6" w14:textId="77777777" w:rsidR="00B86CA6" w:rsidRDefault="00B86CA6" w:rsidP="00850174">
            <w:pPr>
              <w:pStyle w:val="aff5"/>
              <w:numPr>
                <w:ilvl w:val="0"/>
                <w:numId w:val="20"/>
              </w:numPr>
              <w:rPr>
                <w:bCs/>
                <w:sz w:val="20"/>
                <w:szCs w:val="20"/>
              </w:rPr>
            </w:pPr>
          </w:p>
          <w:p w14:paraId="4D1410DC" w14:textId="77777777" w:rsidR="00B86CA6" w:rsidRDefault="00B86CA6" w:rsidP="00850174">
            <w:pPr>
              <w:pStyle w:val="aff5"/>
              <w:numPr>
                <w:ilvl w:val="0"/>
                <w:numId w:val="22"/>
              </w:numPr>
            </w:pPr>
          </w:p>
          <w:p w14:paraId="15D7B279" w14:textId="77777777" w:rsidR="00B86CA6" w:rsidRPr="00CD530D" w:rsidRDefault="00B86CA6"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EE68AAD" w14:textId="77777777" w:rsidR="00B86CA6" w:rsidRPr="00573CA9" w:rsidRDefault="00B86CA6"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3D62C399" w14:textId="77777777" w:rsidR="00B86CA6" w:rsidRPr="0062642D" w:rsidRDefault="00B86CA6"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26B2A6BC" w14:textId="77777777" w:rsidTr="00850174">
        <w:trPr>
          <w:trHeight w:val="20"/>
        </w:trPr>
        <w:tc>
          <w:tcPr>
            <w:tcW w:w="9822" w:type="dxa"/>
            <w:gridSpan w:val="5"/>
            <w:tcBorders>
              <w:right w:val="single" w:sz="4" w:space="0" w:color="000000"/>
            </w:tcBorders>
            <w:shd w:val="clear" w:color="auto" w:fill="FFF2CC" w:themeFill="accent4" w:themeFillTint="33"/>
          </w:tcPr>
          <w:p w14:paraId="5F706F2E" w14:textId="77777777" w:rsidR="00B86CA6" w:rsidRPr="008D6846" w:rsidRDefault="00B86CA6"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776632AA" w14:textId="77777777" w:rsidR="00B86CA6" w:rsidRPr="0062642D" w:rsidRDefault="00B86CA6" w:rsidP="00850174">
            <w:pPr>
              <w:rPr>
                <w:sz w:val="20"/>
                <w:szCs w:val="20"/>
              </w:rPr>
            </w:pPr>
          </w:p>
        </w:tc>
      </w:tr>
      <w:tr w:rsidR="00B86CA6" w:rsidRPr="0062642D" w14:paraId="194AB0FD" w14:textId="77777777" w:rsidTr="00850174">
        <w:trPr>
          <w:trHeight w:val="20"/>
        </w:trPr>
        <w:tc>
          <w:tcPr>
            <w:tcW w:w="708" w:type="dxa"/>
            <w:vMerge w:val="restart"/>
          </w:tcPr>
          <w:p w14:paraId="2EB34141" w14:textId="77777777" w:rsidR="00B86CA6" w:rsidRPr="0062642D" w:rsidRDefault="00B86CA6" w:rsidP="00850174">
            <w:pPr>
              <w:rPr>
                <w:b/>
                <w:bCs/>
              </w:rPr>
            </w:pPr>
            <w:r>
              <w:rPr>
                <w:b/>
                <w:bCs/>
              </w:rPr>
              <w:lastRenderedPageBreak/>
              <w:t>8.1</w:t>
            </w:r>
          </w:p>
        </w:tc>
        <w:tc>
          <w:tcPr>
            <w:tcW w:w="1847" w:type="dxa"/>
            <w:vMerge w:val="restart"/>
          </w:tcPr>
          <w:p w14:paraId="2DDB34FA" w14:textId="77777777" w:rsidR="00B86CA6" w:rsidRPr="005D11E7" w:rsidRDefault="00B86CA6"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4D8C36E8"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7234530" w14:textId="77777777" w:rsidR="00B86CA6" w:rsidRPr="0043515E" w:rsidRDefault="00B86CA6" w:rsidP="00850174">
            <w:pPr>
              <w:rPr>
                <w:sz w:val="20"/>
                <w:szCs w:val="20"/>
              </w:rPr>
            </w:pPr>
            <w:r w:rsidRPr="008D6846">
              <w:rPr>
                <w:sz w:val="20"/>
                <w:szCs w:val="20"/>
              </w:rPr>
              <w:t>Урок</w:t>
            </w:r>
          </w:p>
        </w:tc>
        <w:tc>
          <w:tcPr>
            <w:tcW w:w="5771" w:type="dxa"/>
          </w:tcPr>
          <w:p w14:paraId="3F221349" w14:textId="77777777" w:rsidR="00B86CA6" w:rsidRPr="0062642D" w:rsidRDefault="00B86CA6" w:rsidP="00850174">
            <w:pPr>
              <w:rPr>
                <w:sz w:val="20"/>
                <w:szCs w:val="20"/>
              </w:rPr>
            </w:pPr>
          </w:p>
        </w:tc>
      </w:tr>
      <w:tr w:rsidR="00B86CA6" w:rsidRPr="0062642D" w14:paraId="6C7DBD56" w14:textId="77777777" w:rsidTr="00850174">
        <w:trPr>
          <w:trHeight w:val="20"/>
        </w:trPr>
        <w:tc>
          <w:tcPr>
            <w:tcW w:w="708" w:type="dxa"/>
            <w:vMerge/>
          </w:tcPr>
          <w:p w14:paraId="617488BD" w14:textId="77777777" w:rsidR="00B86CA6" w:rsidRPr="0062642D" w:rsidRDefault="00B86CA6" w:rsidP="00850174">
            <w:pPr>
              <w:rPr>
                <w:b/>
                <w:bCs/>
              </w:rPr>
            </w:pPr>
          </w:p>
        </w:tc>
        <w:tc>
          <w:tcPr>
            <w:tcW w:w="1847" w:type="dxa"/>
            <w:vMerge/>
          </w:tcPr>
          <w:p w14:paraId="4EAEA8A8" w14:textId="77777777" w:rsidR="00B86CA6" w:rsidRPr="0062642D" w:rsidRDefault="00B86CA6" w:rsidP="00850174">
            <w:pPr>
              <w:rPr>
                <w:sz w:val="20"/>
                <w:szCs w:val="20"/>
              </w:rPr>
            </w:pPr>
          </w:p>
        </w:tc>
        <w:tc>
          <w:tcPr>
            <w:tcW w:w="712" w:type="dxa"/>
            <w:vMerge/>
          </w:tcPr>
          <w:p w14:paraId="1D890163" w14:textId="77777777" w:rsidR="00B86CA6" w:rsidRPr="0062642D" w:rsidRDefault="00B86CA6" w:rsidP="00850174">
            <w:pPr>
              <w:rPr>
                <w:sz w:val="20"/>
                <w:szCs w:val="20"/>
              </w:rPr>
            </w:pPr>
          </w:p>
        </w:tc>
        <w:tc>
          <w:tcPr>
            <w:tcW w:w="621" w:type="dxa"/>
            <w:tcBorders>
              <w:bottom w:val="single" w:sz="4" w:space="0" w:color="auto"/>
            </w:tcBorders>
          </w:tcPr>
          <w:p w14:paraId="2C06E9F7" w14:textId="77777777" w:rsidR="00B86CA6" w:rsidRPr="0062642D" w:rsidRDefault="00B86CA6"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04A68A6" w14:textId="77777777" w:rsidR="00B86CA6" w:rsidRPr="005D11E7" w:rsidRDefault="00B86CA6"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619D5975" w14:textId="77777777" w:rsidR="00B86CA6" w:rsidRPr="0062642D" w:rsidRDefault="00B86CA6"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43CD592D" w14:textId="77777777" w:rsidTr="00850174">
        <w:trPr>
          <w:trHeight w:val="20"/>
        </w:trPr>
        <w:tc>
          <w:tcPr>
            <w:tcW w:w="708" w:type="dxa"/>
            <w:vMerge w:val="restart"/>
          </w:tcPr>
          <w:p w14:paraId="2ED5724C" w14:textId="77777777" w:rsidR="00B86CA6" w:rsidRPr="0062642D" w:rsidRDefault="00B86CA6" w:rsidP="00850174">
            <w:pPr>
              <w:rPr>
                <w:b/>
                <w:bCs/>
              </w:rPr>
            </w:pPr>
            <w:r>
              <w:rPr>
                <w:b/>
                <w:bCs/>
              </w:rPr>
              <w:t>8.2</w:t>
            </w:r>
          </w:p>
        </w:tc>
        <w:tc>
          <w:tcPr>
            <w:tcW w:w="1847" w:type="dxa"/>
            <w:vMerge w:val="restart"/>
          </w:tcPr>
          <w:p w14:paraId="4D8E905F" w14:textId="77777777" w:rsidR="00B86CA6" w:rsidRDefault="00B86CA6" w:rsidP="00850174">
            <w:pPr>
              <w:rPr>
                <w:sz w:val="20"/>
                <w:szCs w:val="20"/>
              </w:rPr>
            </w:pPr>
            <w:r w:rsidRPr="005D11E7">
              <w:rPr>
                <w:sz w:val="20"/>
                <w:szCs w:val="20"/>
              </w:rPr>
              <w:t>Литература народов России.</w:t>
            </w:r>
          </w:p>
          <w:p w14:paraId="71456047" w14:textId="77777777" w:rsidR="00B86CA6" w:rsidRPr="0062642D" w:rsidRDefault="00B86CA6" w:rsidP="00850174">
            <w:pPr>
              <w:rPr>
                <w:sz w:val="20"/>
                <w:szCs w:val="20"/>
              </w:rPr>
            </w:pPr>
            <w:r>
              <w:rPr>
                <w:sz w:val="20"/>
                <w:szCs w:val="20"/>
              </w:rPr>
              <w:t>Проза</w:t>
            </w:r>
          </w:p>
        </w:tc>
        <w:tc>
          <w:tcPr>
            <w:tcW w:w="712" w:type="dxa"/>
            <w:vMerge w:val="restart"/>
          </w:tcPr>
          <w:p w14:paraId="0D8B86D9"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CC0DA78" w14:textId="77777777" w:rsidR="00B86CA6" w:rsidRPr="0043515E" w:rsidRDefault="00B86CA6" w:rsidP="00850174">
            <w:pPr>
              <w:rPr>
                <w:sz w:val="20"/>
                <w:szCs w:val="20"/>
              </w:rPr>
            </w:pPr>
            <w:r w:rsidRPr="0099208D">
              <w:rPr>
                <w:sz w:val="20"/>
                <w:szCs w:val="20"/>
              </w:rPr>
              <w:t>Урок</w:t>
            </w:r>
          </w:p>
        </w:tc>
        <w:tc>
          <w:tcPr>
            <w:tcW w:w="5771" w:type="dxa"/>
          </w:tcPr>
          <w:p w14:paraId="4D8A0ACE" w14:textId="77777777" w:rsidR="00B86CA6" w:rsidRPr="0062642D" w:rsidRDefault="00B86CA6" w:rsidP="00850174">
            <w:pPr>
              <w:rPr>
                <w:sz w:val="20"/>
                <w:szCs w:val="20"/>
              </w:rPr>
            </w:pPr>
          </w:p>
        </w:tc>
      </w:tr>
      <w:tr w:rsidR="00B86CA6" w:rsidRPr="0062642D" w14:paraId="72DF2B1E" w14:textId="77777777" w:rsidTr="00850174">
        <w:trPr>
          <w:trHeight w:val="20"/>
        </w:trPr>
        <w:tc>
          <w:tcPr>
            <w:tcW w:w="708" w:type="dxa"/>
            <w:vMerge/>
            <w:tcBorders>
              <w:bottom w:val="single" w:sz="4" w:space="0" w:color="auto"/>
            </w:tcBorders>
          </w:tcPr>
          <w:p w14:paraId="37E2F31B" w14:textId="77777777" w:rsidR="00B86CA6" w:rsidRPr="0062642D" w:rsidRDefault="00B86CA6" w:rsidP="00850174">
            <w:pPr>
              <w:rPr>
                <w:b/>
                <w:bCs/>
              </w:rPr>
            </w:pPr>
          </w:p>
        </w:tc>
        <w:tc>
          <w:tcPr>
            <w:tcW w:w="1847" w:type="dxa"/>
            <w:vMerge/>
            <w:tcBorders>
              <w:bottom w:val="single" w:sz="4" w:space="0" w:color="auto"/>
            </w:tcBorders>
          </w:tcPr>
          <w:p w14:paraId="189531E5" w14:textId="77777777" w:rsidR="00B86CA6" w:rsidRPr="0062642D" w:rsidRDefault="00B86CA6" w:rsidP="00850174">
            <w:pPr>
              <w:rPr>
                <w:sz w:val="20"/>
                <w:szCs w:val="20"/>
              </w:rPr>
            </w:pPr>
          </w:p>
        </w:tc>
        <w:tc>
          <w:tcPr>
            <w:tcW w:w="712" w:type="dxa"/>
            <w:vMerge/>
            <w:tcBorders>
              <w:bottom w:val="single" w:sz="4" w:space="0" w:color="auto"/>
            </w:tcBorders>
          </w:tcPr>
          <w:p w14:paraId="2EA7E4ED" w14:textId="77777777" w:rsidR="00B86CA6" w:rsidRPr="0062642D" w:rsidRDefault="00B86CA6" w:rsidP="00850174">
            <w:pPr>
              <w:rPr>
                <w:sz w:val="20"/>
                <w:szCs w:val="20"/>
              </w:rPr>
            </w:pPr>
          </w:p>
        </w:tc>
        <w:tc>
          <w:tcPr>
            <w:tcW w:w="621" w:type="dxa"/>
            <w:tcBorders>
              <w:bottom w:val="single" w:sz="4" w:space="0" w:color="auto"/>
            </w:tcBorders>
          </w:tcPr>
          <w:p w14:paraId="7A061D8E" w14:textId="77777777" w:rsidR="00B86CA6" w:rsidRDefault="00B86CA6" w:rsidP="00850174">
            <w:pPr>
              <w:pStyle w:val="aff5"/>
              <w:numPr>
                <w:ilvl w:val="0"/>
                <w:numId w:val="23"/>
              </w:numPr>
              <w:rPr>
                <w:bCs/>
                <w:sz w:val="20"/>
                <w:szCs w:val="20"/>
              </w:rPr>
            </w:pPr>
          </w:p>
          <w:p w14:paraId="57A8B909" w14:textId="77777777" w:rsidR="00B86CA6" w:rsidRDefault="00B86CA6" w:rsidP="00850174">
            <w:pPr>
              <w:rPr>
                <w:bCs/>
                <w:sz w:val="20"/>
                <w:szCs w:val="20"/>
              </w:rPr>
            </w:pPr>
            <w:r>
              <w:rPr>
                <w:bCs/>
                <w:sz w:val="20"/>
                <w:szCs w:val="20"/>
              </w:rPr>
              <w:t>45.</w:t>
            </w:r>
          </w:p>
          <w:p w14:paraId="7ECF7033" w14:textId="77777777" w:rsidR="00B86CA6" w:rsidRPr="00CD530D" w:rsidRDefault="00B86CA6"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7103DE0" w14:textId="77777777" w:rsidR="00B86CA6" w:rsidRDefault="00B86CA6"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4522A333" w14:textId="77777777" w:rsidR="00B86CA6" w:rsidRDefault="00B86CA6" w:rsidP="00850174">
            <w:pPr>
              <w:rPr>
                <w:sz w:val="20"/>
                <w:szCs w:val="20"/>
              </w:rPr>
            </w:pPr>
          </w:p>
          <w:p w14:paraId="5CDBB9DC" w14:textId="77777777" w:rsidR="00B86CA6" w:rsidRPr="0043515E" w:rsidRDefault="00B86CA6" w:rsidP="00850174">
            <w:pPr>
              <w:rPr>
                <w:sz w:val="20"/>
                <w:szCs w:val="20"/>
              </w:rPr>
            </w:pPr>
          </w:p>
        </w:tc>
        <w:tc>
          <w:tcPr>
            <w:tcW w:w="5771" w:type="dxa"/>
            <w:tcBorders>
              <w:bottom w:val="single" w:sz="4" w:space="0" w:color="auto"/>
            </w:tcBorders>
          </w:tcPr>
          <w:p w14:paraId="7476210F" w14:textId="77777777" w:rsidR="00B86CA6" w:rsidRPr="0062642D" w:rsidRDefault="00B86CA6"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w:t>
            </w:r>
            <w:r w:rsidRPr="00BE28F2">
              <w:rPr>
                <w:sz w:val="20"/>
                <w:szCs w:val="20"/>
              </w:rPr>
              <w:lastRenderedPageBreak/>
              <w:t xml:space="preserve">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3818DD40" w14:textId="77777777" w:rsidTr="00850174">
        <w:trPr>
          <w:trHeight w:val="20"/>
        </w:trPr>
        <w:tc>
          <w:tcPr>
            <w:tcW w:w="9822" w:type="dxa"/>
            <w:gridSpan w:val="5"/>
            <w:tcBorders>
              <w:right w:val="single" w:sz="4" w:space="0" w:color="000000"/>
            </w:tcBorders>
            <w:shd w:val="clear" w:color="auto" w:fill="FFF2CC" w:themeFill="accent4" w:themeFillTint="33"/>
          </w:tcPr>
          <w:p w14:paraId="768602AD" w14:textId="77777777" w:rsidR="00B86CA6" w:rsidRPr="00540D78" w:rsidRDefault="00B86CA6"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0E218C87" w14:textId="77777777" w:rsidR="00B86CA6" w:rsidRPr="0062642D" w:rsidRDefault="00B86CA6" w:rsidP="00850174">
            <w:pPr>
              <w:rPr>
                <w:sz w:val="20"/>
                <w:szCs w:val="20"/>
              </w:rPr>
            </w:pPr>
          </w:p>
        </w:tc>
      </w:tr>
      <w:tr w:rsidR="00B86CA6" w:rsidRPr="0062642D" w14:paraId="302785D9" w14:textId="77777777" w:rsidTr="00850174">
        <w:trPr>
          <w:trHeight w:val="20"/>
        </w:trPr>
        <w:tc>
          <w:tcPr>
            <w:tcW w:w="708" w:type="dxa"/>
            <w:vMerge w:val="restart"/>
          </w:tcPr>
          <w:p w14:paraId="2CECC1A9" w14:textId="77777777" w:rsidR="00B86CA6" w:rsidRPr="0062642D" w:rsidRDefault="00B86CA6" w:rsidP="00850174">
            <w:pPr>
              <w:rPr>
                <w:sz w:val="20"/>
                <w:szCs w:val="20"/>
              </w:rPr>
            </w:pPr>
            <w:r>
              <w:rPr>
                <w:b/>
                <w:bCs/>
              </w:rPr>
              <w:t>9.1</w:t>
            </w:r>
          </w:p>
        </w:tc>
        <w:tc>
          <w:tcPr>
            <w:tcW w:w="1847" w:type="dxa"/>
            <w:vMerge w:val="restart"/>
          </w:tcPr>
          <w:p w14:paraId="11CE28F8" w14:textId="77777777" w:rsidR="00B86CA6" w:rsidRPr="0062642D" w:rsidRDefault="00B86CA6" w:rsidP="00850174">
            <w:pPr>
              <w:rPr>
                <w:sz w:val="20"/>
                <w:szCs w:val="20"/>
              </w:rPr>
            </w:pPr>
            <w:r w:rsidRPr="00767C21">
              <w:rPr>
                <w:sz w:val="20"/>
                <w:szCs w:val="20"/>
              </w:rPr>
              <w:t>Зарубежная проза второй половины XIX века</w:t>
            </w:r>
          </w:p>
        </w:tc>
        <w:tc>
          <w:tcPr>
            <w:tcW w:w="712" w:type="dxa"/>
            <w:vMerge w:val="restart"/>
          </w:tcPr>
          <w:p w14:paraId="2D066AE4"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A3F7A87" w14:textId="77777777" w:rsidR="00B86CA6" w:rsidRPr="0043515E" w:rsidRDefault="00B86CA6" w:rsidP="00850174">
            <w:pPr>
              <w:rPr>
                <w:sz w:val="20"/>
                <w:szCs w:val="20"/>
              </w:rPr>
            </w:pPr>
            <w:r w:rsidRPr="00540D78">
              <w:rPr>
                <w:sz w:val="20"/>
                <w:szCs w:val="20"/>
              </w:rPr>
              <w:t>Урок</w:t>
            </w:r>
          </w:p>
        </w:tc>
        <w:tc>
          <w:tcPr>
            <w:tcW w:w="5771" w:type="dxa"/>
          </w:tcPr>
          <w:p w14:paraId="204C74BF" w14:textId="77777777" w:rsidR="00B86CA6" w:rsidRPr="0062642D" w:rsidRDefault="00B86CA6" w:rsidP="00850174">
            <w:pPr>
              <w:rPr>
                <w:sz w:val="20"/>
                <w:szCs w:val="20"/>
              </w:rPr>
            </w:pPr>
          </w:p>
        </w:tc>
      </w:tr>
      <w:tr w:rsidR="00B86CA6" w:rsidRPr="0062642D" w14:paraId="1B9F7256" w14:textId="77777777" w:rsidTr="00850174">
        <w:trPr>
          <w:trHeight w:val="20"/>
        </w:trPr>
        <w:tc>
          <w:tcPr>
            <w:tcW w:w="708" w:type="dxa"/>
            <w:vMerge/>
          </w:tcPr>
          <w:p w14:paraId="7746B417" w14:textId="77777777" w:rsidR="00B86CA6" w:rsidRPr="0062642D" w:rsidRDefault="00B86CA6" w:rsidP="00850174">
            <w:pPr>
              <w:rPr>
                <w:sz w:val="20"/>
                <w:szCs w:val="20"/>
              </w:rPr>
            </w:pPr>
          </w:p>
        </w:tc>
        <w:tc>
          <w:tcPr>
            <w:tcW w:w="1847" w:type="dxa"/>
            <w:vMerge/>
          </w:tcPr>
          <w:p w14:paraId="6E77C386" w14:textId="77777777" w:rsidR="00B86CA6" w:rsidRPr="0062642D" w:rsidRDefault="00B86CA6" w:rsidP="00850174">
            <w:pPr>
              <w:rPr>
                <w:sz w:val="20"/>
                <w:szCs w:val="20"/>
              </w:rPr>
            </w:pPr>
          </w:p>
        </w:tc>
        <w:tc>
          <w:tcPr>
            <w:tcW w:w="712" w:type="dxa"/>
            <w:vMerge/>
          </w:tcPr>
          <w:p w14:paraId="0394DE8C" w14:textId="77777777" w:rsidR="00B86CA6" w:rsidRPr="0062642D" w:rsidRDefault="00B86CA6" w:rsidP="00850174">
            <w:pPr>
              <w:rPr>
                <w:sz w:val="20"/>
                <w:szCs w:val="20"/>
              </w:rPr>
            </w:pPr>
          </w:p>
        </w:tc>
        <w:tc>
          <w:tcPr>
            <w:tcW w:w="621" w:type="dxa"/>
            <w:tcBorders>
              <w:bottom w:val="single" w:sz="4" w:space="0" w:color="auto"/>
            </w:tcBorders>
          </w:tcPr>
          <w:p w14:paraId="012A65DF" w14:textId="77777777" w:rsidR="00B86CA6" w:rsidRPr="0062642D" w:rsidRDefault="00B86CA6"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292DAA7" w14:textId="77777777" w:rsidR="00B86CA6" w:rsidRDefault="00B86CA6"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66DB0CD0" w14:textId="77777777" w:rsidR="00B86CA6" w:rsidRDefault="00B86CA6" w:rsidP="00850174">
            <w:pPr>
              <w:rPr>
                <w:sz w:val="20"/>
                <w:szCs w:val="20"/>
              </w:rPr>
            </w:pPr>
          </w:p>
          <w:p w14:paraId="7C876C30" w14:textId="77777777" w:rsidR="00B86CA6" w:rsidRDefault="00B86CA6" w:rsidP="00850174">
            <w:pPr>
              <w:rPr>
                <w:sz w:val="20"/>
                <w:szCs w:val="20"/>
              </w:rPr>
            </w:pPr>
          </w:p>
          <w:p w14:paraId="724E6B77" w14:textId="77777777" w:rsidR="00B86CA6" w:rsidRDefault="00B86CA6" w:rsidP="00850174">
            <w:pPr>
              <w:rPr>
                <w:sz w:val="20"/>
                <w:szCs w:val="20"/>
              </w:rPr>
            </w:pPr>
          </w:p>
          <w:p w14:paraId="457DA226" w14:textId="77777777" w:rsidR="00B86CA6" w:rsidRDefault="00B86CA6" w:rsidP="00850174">
            <w:pPr>
              <w:rPr>
                <w:sz w:val="20"/>
                <w:szCs w:val="20"/>
              </w:rPr>
            </w:pPr>
          </w:p>
          <w:p w14:paraId="7FC2779F" w14:textId="77777777" w:rsidR="00B86CA6" w:rsidRPr="0043515E" w:rsidRDefault="00B86CA6" w:rsidP="00850174">
            <w:pPr>
              <w:rPr>
                <w:sz w:val="20"/>
                <w:szCs w:val="20"/>
              </w:rPr>
            </w:pPr>
          </w:p>
        </w:tc>
        <w:tc>
          <w:tcPr>
            <w:tcW w:w="5771" w:type="dxa"/>
          </w:tcPr>
          <w:p w14:paraId="62741D93" w14:textId="77777777" w:rsidR="00B86CA6" w:rsidRPr="0062642D" w:rsidRDefault="00B86CA6"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 xml:space="preserve">проект. Самостоятельно планировать своё досуговое чтение, используя </w:t>
            </w:r>
            <w:r w:rsidRPr="00BE28F2">
              <w:rPr>
                <w:sz w:val="20"/>
                <w:szCs w:val="20"/>
              </w:rPr>
              <w:lastRenderedPageBreak/>
              <w:t>различные источники, в том числе ресурсы традиционных библиотек и электронных библиотечных систем</w:t>
            </w:r>
          </w:p>
        </w:tc>
      </w:tr>
      <w:tr w:rsidR="00B86CA6" w:rsidRPr="0062642D" w14:paraId="6BADD8FB" w14:textId="77777777" w:rsidTr="00850174">
        <w:trPr>
          <w:trHeight w:val="20"/>
        </w:trPr>
        <w:tc>
          <w:tcPr>
            <w:tcW w:w="708" w:type="dxa"/>
            <w:vMerge w:val="restart"/>
          </w:tcPr>
          <w:p w14:paraId="4EF2103A" w14:textId="77777777" w:rsidR="00B86CA6" w:rsidRPr="0062642D" w:rsidRDefault="00B86CA6" w:rsidP="00850174">
            <w:pPr>
              <w:rPr>
                <w:sz w:val="20"/>
                <w:szCs w:val="20"/>
              </w:rPr>
            </w:pPr>
            <w:r>
              <w:rPr>
                <w:b/>
                <w:bCs/>
              </w:rPr>
              <w:lastRenderedPageBreak/>
              <w:t>9.2</w:t>
            </w:r>
          </w:p>
        </w:tc>
        <w:tc>
          <w:tcPr>
            <w:tcW w:w="1847" w:type="dxa"/>
            <w:vMerge w:val="restart"/>
          </w:tcPr>
          <w:p w14:paraId="376569BF" w14:textId="77777777" w:rsidR="00B86CA6" w:rsidRPr="0062642D" w:rsidRDefault="00B86CA6" w:rsidP="00850174">
            <w:pPr>
              <w:rPr>
                <w:sz w:val="20"/>
                <w:szCs w:val="20"/>
              </w:rPr>
            </w:pPr>
            <w:r w:rsidRPr="00767C21">
              <w:rPr>
                <w:sz w:val="20"/>
                <w:szCs w:val="20"/>
              </w:rPr>
              <w:t>Зарубежная поэзия второй половины XIX века</w:t>
            </w:r>
          </w:p>
        </w:tc>
        <w:tc>
          <w:tcPr>
            <w:tcW w:w="712" w:type="dxa"/>
            <w:vMerge w:val="restart"/>
          </w:tcPr>
          <w:p w14:paraId="489694B6"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3D3D92A" w14:textId="77777777" w:rsidR="00B86CA6" w:rsidRPr="0043515E" w:rsidRDefault="00B86CA6" w:rsidP="00850174">
            <w:pPr>
              <w:rPr>
                <w:sz w:val="20"/>
                <w:szCs w:val="20"/>
              </w:rPr>
            </w:pPr>
            <w:r w:rsidRPr="00540D78">
              <w:rPr>
                <w:sz w:val="20"/>
                <w:szCs w:val="20"/>
              </w:rPr>
              <w:t>Урок</w:t>
            </w:r>
          </w:p>
        </w:tc>
        <w:tc>
          <w:tcPr>
            <w:tcW w:w="5771" w:type="dxa"/>
          </w:tcPr>
          <w:p w14:paraId="013F124E" w14:textId="77777777" w:rsidR="00B86CA6" w:rsidRPr="0062642D" w:rsidRDefault="00B86CA6" w:rsidP="00850174">
            <w:pPr>
              <w:rPr>
                <w:sz w:val="20"/>
                <w:szCs w:val="20"/>
              </w:rPr>
            </w:pPr>
          </w:p>
        </w:tc>
      </w:tr>
      <w:tr w:rsidR="00B86CA6" w:rsidRPr="0062642D" w14:paraId="1FCE22A7" w14:textId="77777777" w:rsidTr="00850174">
        <w:trPr>
          <w:trHeight w:val="20"/>
        </w:trPr>
        <w:tc>
          <w:tcPr>
            <w:tcW w:w="708" w:type="dxa"/>
            <w:vMerge/>
          </w:tcPr>
          <w:p w14:paraId="0769FA31" w14:textId="77777777" w:rsidR="00B86CA6" w:rsidRPr="0062642D" w:rsidRDefault="00B86CA6" w:rsidP="00850174">
            <w:pPr>
              <w:rPr>
                <w:sz w:val="20"/>
                <w:szCs w:val="20"/>
              </w:rPr>
            </w:pPr>
          </w:p>
        </w:tc>
        <w:tc>
          <w:tcPr>
            <w:tcW w:w="1847" w:type="dxa"/>
            <w:vMerge/>
          </w:tcPr>
          <w:p w14:paraId="07AFE320" w14:textId="77777777" w:rsidR="00B86CA6" w:rsidRPr="0062642D" w:rsidRDefault="00B86CA6" w:rsidP="00850174">
            <w:pPr>
              <w:rPr>
                <w:sz w:val="20"/>
                <w:szCs w:val="20"/>
              </w:rPr>
            </w:pPr>
          </w:p>
        </w:tc>
        <w:tc>
          <w:tcPr>
            <w:tcW w:w="712" w:type="dxa"/>
            <w:vMerge/>
          </w:tcPr>
          <w:p w14:paraId="01A8F462" w14:textId="77777777" w:rsidR="00B86CA6" w:rsidRPr="0062642D" w:rsidRDefault="00B86CA6" w:rsidP="00850174">
            <w:pPr>
              <w:rPr>
                <w:sz w:val="20"/>
                <w:szCs w:val="20"/>
              </w:rPr>
            </w:pPr>
          </w:p>
        </w:tc>
        <w:tc>
          <w:tcPr>
            <w:tcW w:w="621" w:type="dxa"/>
            <w:tcBorders>
              <w:bottom w:val="single" w:sz="4" w:space="0" w:color="auto"/>
            </w:tcBorders>
          </w:tcPr>
          <w:p w14:paraId="49B3F817" w14:textId="77777777" w:rsidR="00B86CA6" w:rsidRPr="0062642D" w:rsidRDefault="00B86CA6"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84175CE" w14:textId="77777777" w:rsidR="00B86CA6" w:rsidRPr="0043515E" w:rsidRDefault="00B86CA6"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225130E9" w14:textId="77777777" w:rsidR="00B86CA6" w:rsidRPr="0062642D" w:rsidRDefault="00B86CA6"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78BC4397" w14:textId="77777777" w:rsidTr="00850174">
        <w:trPr>
          <w:trHeight w:val="20"/>
        </w:trPr>
        <w:tc>
          <w:tcPr>
            <w:tcW w:w="708" w:type="dxa"/>
            <w:vMerge w:val="restart"/>
          </w:tcPr>
          <w:p w14:paraId="42142980" w14:textId="77777777" w:rsidR="00B86CA6" w:rsidRPr="0062642D" w:rsidRDefault="00B86CA6" w:rsidP="00850174">
            <w:pPr>
              <w:rPr>
                <w:b/>
                <w:bCs/>
              </w:rPr>
            </w:pPr>
            <w:r>
              <w:rPr>
                <w:b/>
                <w:bCs/>
              </w:rPr>
              <w:t>9.3</w:t>
            </w:r>
          </w:p>
        </w:tc>
        <w:tc>
          <w:tcPr>
            <w:tcW w:w="1847" w:type="dxa"/>
            <w:vMerge w:val="restart"/>
          </w:tcPr>
          <w:p w14:paraId="1A88DC42" w14:textId="77777777" w:rsidR="00B86CA6" w:rsidRPr="0062642D" w:rsidRDefault="00B86CA6" w:rsidP="00850174">
            <w:pPr>
              <w:rPr>
                <w:sz w:val="20"/>
                <w:szCs w:val="20"/>
              </w:rPr>
            </w:pPr>
            <w:r w:rsidRPr="00767C21">
              <w:rPr>
                <w:sz w:val="20"/>
                <w:szCs w:val="20"/>
              </w:rPr>
              <w:t>Зарубежная драматургия второй половины XIX</w:t>
            </w:r>
          </w:p>
        </w:tc>
        <w:tc>
          <w:tcPr>
            <w:tcW w:w="712" w:type="dxa"/>
            <w:vMerge w:val="restart"/>
          </w:tcPr>
          <w:p w14:paraId="0F7691C4"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2C2D21C" w14:textId="77777777" w:rsidR="00B86CA6" w:rsidRPr="0043515E" w:rsidRDefault="00B86CA6" w:rsidP="00850174">
            <w:pPr>
              <w:rPr>
                <w:sz w:val="20"/>
                <w:szCs w:val="20"/>
              </w:rPr>
            </w:pPr>
            <w:r w:rsidRPr="00540D78">
              <w:rPr>
                <w:sz w:val="20"/>
                <w:szCs w:val="20"/>
              </w:rPr>
              <w:t>Урок</w:t>
            </w:r>
          </w:p>
        </w:tc>
        <w:tc>
          <w:tcPr>
            <w:tcW w:w="5771" w:type="dxa"/>
          </w:tcPr>
          <w:p w14:paraId="17036812" w14:textId="77777777" w:rsidR="00B86CA6" w:rsidRPr="0062642D" w:rsidRDefault="00B86CA6" w:rsidP="00850174">
            <w:pPr>
              <w:rPr>
                <w:sz w:val="20"/>
                <w:szCs w:val="20"/>
              </w:rPr>
            </w:pPr>
          </w:p>
        </w:tc>
      </w:tr>
      <w:tr w:rsidR="00B86CA6" w:rsidRPr="0062642D" w14:paraId="7C023F66" w14:textId="77777777" w:rsidTr="00850174">
        <w:trPr>
          <w:trHeight w:val="20"/>
        </w:trPr>
        <w:tc>
          <w:tcPr>
            <w:tcW w:w="708" w:type="dxa"/>
            <w:vMerge/>
          </w:tcPr>
          <w:p w14:paraId="6979FBE0" w14:textId="77777777" w:rsidR="00B86CA6" w:rsidRPr="0062642D" w:rsidRDefault="00B86CA6" w:rsidP="00850174">
            <w:pPr>
              <w:rPr>
                <w:b/>
                <w:bCs/>
              </w:rPr>
            </w:pPr>
          </w:p>
        </w:tc>
        <w:tc>
          <w:tcPr>
            <w:tcW w:w="1847" w:type="dxa"/>
            <w:vMerge/>
          </w:tcPr>
          <w:p w14:paraId="07C0C2AE" w14:textId="77777777" w:rsidR="00B86CA6" w:rsidRPr="0062642D" w:rsidRDefault="00B86CA6" w:rsidP="00850174">
            <w:pPr>
              <w:rPr>
                <w:sz w:val="20"/>
                <w:szCs w:val="20"/>
              </w:rPr>
            </w:pPr>
          </w:p>
        </w:tc>
        <w:tc>
          <w:tcPr>
            <w:tcW w:w="712" w:type="dxa"/>
            <w:vMerge/>
          </w:tcPr>
          <w:p w14:paraId="08F93BD2" w14:textId="77777777" w:rsidR="00B86CA6" w:rsidRPr="0062642D" w:rsidRDefault="00B86CA6" w:rsidP="00850174">
            <w:pPr>
              <w:rPr>
                <w:sz w:val="20"/>
                <w:szCs w:val="20"/>
              </w:rPr>
            </w:pPr>
          </w:p>
        </w:tc>
        <w:tc>
          <w:tcPr>
            <w:tcW w:w="621" w:type="dxa"/>
            <w:tcBorders>
              <w:bottom w:val="single" w:sz="4" w:space="0" w:color="auto"/>
            </w:tcBorders>
          </w:tcPr>
          <w:p w14:paraId="5C789A04" w14:textId="77777777" w:rsidR="00B86CA6" w:rsidRPr="0062642D" w:rsidRDefault="00B86CA6"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9B9642C" w14:textId="77777777" w:rsidR="00B86CA6" w:rsidRPr="0043515E" w:rsidRDefault="00B86CA6"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7844A1DB" w14:textId="77777777" w:rsidR="00B86CA6" w:rsidRPr="0062642D" w:rsidRDefault="00B86CA6"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w:t>
            </w:r>
            <w:r w:rsidRPr="00461DEE">
              <w:rPr>
                <w:sz w:val="20"/>
                <w:szCs w:val="20"/>
              </w:rPr>
              <w:lastRenderedPageBreak/>
              <w:t xml:space="preserve">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0275F717" w14:textId="77777777" w:rsidTr="00850174">
        <w:trPr>
          <w:trHeight w:val="20"/>
        </w:trPr>
        <w:tc>
          <w:tcPr>
            <w:tcW w:w="708" w:type="dxa"/>
            <w:vMerge w:val="restart"/>
          </w:tcPr>
          <w:p w14:paraId="7D471B2C" w14:textId="77777777" w:rsidR="00B86CA6" w:rsidRPr="0062642D" w:rsidRDefault="00B86CA6" w:rsidP="00850174">
            <w:pPr>
              <w:rPr>
                <w:b/>
                <w:bCs/>
              </w:rPr>
            </w:pPr>
            <w:r>
              <w:rPr>
                <w:b/>
                <w:bCs/>
              </w:rPr>
              <w:lastRenderedPageBreak/>
              <w:t>9.4</w:t>
            </w:r>
          </w:p>
        </w:tc>
        <w:tc>
          <w:tcPr>
            <w:tcW w:w="1847" w:type="dxa"/>
            <w:vMerge w:val="restart"/>
          </w:tcPr>
          <w:p w14:paraId="2BEA4F36" w14:textId="77777777" w:rsidR="00B86CA6" w:rsidRPr="0062642D" w:rsidRDefault="00B86CA6" w:rsidP="00850174">
            <w:pPr>
              <w:rPr>
                <w:sz w:val="20"/>
                <w:szCs w:val="20"/>
              </w:rPr>
            </w:pPr>
            <w:r w:rsidRPr="00767C21">
              <w:rPr>
                <w:sz w:val="20"/>
                <w:szCs w:val="20"/>
              </w:rPr>
              <w:t>Зарубежная проза XX века</w:t>
            </w:r>
          </w:p>
        </w:tc>
        <w:tc>
          <w:tcPr>
            <w:tcW w:w="712" w:type="dxa"/>
            <w:vMerge w:val="restart"/>
          </w:tcPr>
          <w:p w14:paraId="56ED9791"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3DC846B" w14:textId="77777777" w:rsidR="00B86CA6" w:rsidRPr="0043515E" w:rsidRDefault="00B86CA6" w:rsidP="00850174">
            <w:pPr>
              <w:rPr>
                <w:sz w:val="20"/>
                <w:szCs w:val="20"/>
              </w:rPr>
            </w:pPr>
            <w:r w:rsidRPr="00540D78">
              <w:rPr>
                <w:sz w:val="20"/>
                <w:szCs w:val="20"/>
              </w:rPr>
              <w:t>Урок</w:t>
            </w:r>
          </w:p>
        </w:tc>
        <w:tc>
          <w:tcPr>
            <w:tcW w:w="5771" w:type="dxa"/>
          </w:tcPr>
          <w:p w14:paraId="6DD0E88A" w14:textId="77777777" w:rsidR="00B86CA6" w:rsidRPr="0062642D" w:rsidRDefault="00B86CA6" w:rsidP="00850174">
            <w:pPr>
              <w:rPr>
                <w:sz w:val="20"/>
                <w:szCs w:val="20"/>
              </w:rPr>
            </w:pPr>
          </w:p>
        </w:tc>
      </w:tr>
      <w:tr w:rsidR="00B86CA6" w:rsidRPr="0062642D" w14:paraId="3B879720" w14:textId="77777777" w:rsidTr="00850174">
        <w:trPr>
          <w:trHeight w:val="20"/>
        </w:trPr>
        <w:tc>
          <w:tcPr>
            <w:tcW w:w="708" w:type="dxa"/>
            <w:vMerge/>
          </w:tcPr>
          <w:p w14:paraId="0294D1B3" w14:textId="77777777" w:rsidR="00B86CA6" w:rsidRPr="0062642D" w:rsidRDefault="00B86CA6" w:rsidP="00850174">
            <w:pPr>
              <w:rPr>
                <w:b/>
                <w:bCs/>
              </w:rPr>
            </w:pPr>
          </w:p>
        </w:tc>
        <w:tc>
          <w:tcPr>
            <w:tcW w:w="1847" w:type="dxa"/>
            <w:vMerge/>
          </w:tcPr>
          <w:p w14:paraId="223D772E" w14:textId="77777777" w:rsidR="00B86CA6" w:rsidRPr="0062642D" w:rsidRDefault="00B86CA6" w:rsidP="00850174">
            <w:pPr>
              <w:rPr>
                <w:sz w:val="20"/>
                <w:szCs w:val="20"/>
              </w:rPr>
            </w:pPr>
          </w:p>
        </w:tc>
        <w:tc>
          <w:tcPr>
            <w:tcW w:w="712" w:type="dxa"/>
            <w:vMerge/>
          </w:tcPr>
          <w:p w14:paraId="2B11DE33" w14:textId="77777777" w:rsidR="00B86CA6" w:rsidRPr="0062642D" w:rsidRDefault="00B86CA6" w:rsidP="00850174">
            <w:pPr>
              <w:rPr>
                <w:sz w:val="20"/>
                <w:szCs w:val="20"/>
              </w:rPr>
            </w:pPr>
          </w:p>
        </w:tc>
        <w:tc>
          <w:tcPr>
            <w:tcW w:w="621" w:type="dxa"/>
            <w:tcBorders>
              <w:bottom w:val="single" w:sz="4" w:space="0" w:color="auto"/>
            </w:tcBorders>
          </w:tcPr>
          <w:p w14:paraId="67860917" w14:textId="77777777" w:rsidR="00B86CA6" w:rsidRPr="0062642D" w:rsidRDefault="00B86CA6"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C17AAE6" w14:textId="77777777" w:rsidR="00B86CA6" w:rsidRDefault="00B86CA6"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5303F07A" w14:textId="77777777" w:rsidR="00B86CA6" w:rsidRPr="0043515E" w:rsidRDefault="00B86CA6" w:rsidP="00850174">
            <w:pPr>
              <w:rPr>
                <w:sz w:val="20"/>
                <w:szCs w:val="20"/>
              </w:rPr>
            </w:pPr>
          </w:p>
        </w:tc>
        <w:tc>
          <w:tcPr>
            <w:tcW w:w="5771" w:type="dxa"/>
          </w:tcPr>
          <w:p w14:paraId="592D57A1" w14:textId="77777777" w:rsidR="00B86CA6" w:rsidRPr="0062642D" w:rsidRDefault="00B86CA6"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33FAE128" w14:textId="77777777" w:rsidTr="00850174">
        <w:trPr>
          <w:trHeight w:val="20"/>
        </w:trPr>
        <w:tc>
          <w:tcPr>
            <w:tcW w:w="708" w:type="dxa"/>
            <w:vMerge w:val="restart"/>
          </w:tcPr>
          <w:p w14:paraId="5BBD8615" w14:textId="77777777" w:rsidR="00B86CA6" w:rsidRPr="0062642D" w:rsidRDefault="00B86CA6" w:rsidP="00850174">
            <w:pPr>
              <w:rPr>
                <w:b/>
                <w:bCs/>
              </w:rPr>
            </w:pPr>
            <w:r>
              <w:rPr>
                <w:b/>
                <w:bCs/>
              </w:rPr>
              <w:t>9.5</w:t>
            </w:r>
          </w:p>
        </w:tc>
        <w:tc>
          <w:tcPr>
            <w:tcW w:w="1847" w:type="dxa"/>
            <w:vMerge w:val="restart"/>
          </w:tcPr>
          <w:p w14:paraId="10CDBD35" w14:textId="77777777" w:rsidR="00B86CA6" w:rsidRPr="0062642D" w:rsidRDefault="00B86CA6" w:rsidP="00850174">
            <w:pPr>
              <w:rPr>
                <w:sz w:val="20"/>
                <w:szCs w:val="20"/>
              </w:rPr>
            </w:pPr>
            <w:r w:rsidRPr="006064EF">
              <w:rPr>
                <w:sz w:val="20"/>
                <w:szCs w:val="20"/>
              </w:rPr>
              <w:t>Зарубежная поэзия XX века</w:t>
            </w:r>
          </w:p>
        </w:tc>
        <w:tc>
          <w:tcPr>
            <w:tcW w:w="712" w:type="dxa"/>
            <w:vMerge w:val="restart"/>
          </w:tcPr>
          <w:p w14:paraId="3FE04B1C"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AAE3522" w14:textId="77777777" w:rsidR="00B86CA6" w:rsidRPr="0043515E" w:rsidRDefault="00B86CA6" w:rsidP="00850174">
            <w:pPr>
              <w:rPr>
                <w:sz w:val="20"/>
                <w:szCs w:val="20"/>
              </w:rPr>
            </w:pPr>
            <w:r w:rsidRPr="00540D78">
              <w:rPr>
                <w:sz w:val="20"/>
                <w:szCs w:val="20"/>
              </w:rPr>
              <w:t>Урок</w:t>
            </w:r>
          </w:p>
        </w:tc>
        <w:tc>
          <w:tcPr>
            <w:tcW w:w="5771" w:type="dxa"/>
          </w:tcPr>
          <w:p w14:paraId="28392987" w14:textId="77777777" w:rsidR="00B86CA6" w:rsidRPr="0062642D" w:rsidRDefault="00B86CA6" w:rsidP="00850174">
            <w:pPr>
              <w:rPr>
                <w:sz w:val="20"/>
                <w:szCs w:val="20"/>
              </w:rPr>
            </w:pPr>
          </w:p>
        </w:tc>
      </w:tr>
      <w:tr w:rsidR="00B86CA6" w:rsidRPr="0062642D" w14:paraId="716E8251" w14:textId="77777777" w:rsidTr="00850174">
        <w:trPr>
          <w:trHeight w:val="20"/>
        </w:trPr>
        <w:tc>
          <w:tcPr>
            <w:tcW w:w="708" w:type="dxa"/>
            <w:vMerge/>
          </w:tcPr>
          <w:p w14:paraId="3A9C8F74" w14:textId="77777777" w:rsidR="00B86CA6" w:rsidRPr="0062642D" w:rsidRDefault="00B86CA6" w:rsidP="00850174">
            <w:pPr>
              <w:rPr>
                <w:b/>
                <w:bCs/>
              </w:rPr>
            </w:pPr>
          </w:p>
        </w:tc>
        <w:tc>
          <w:tcPr>
            <w:tcW w:w="1847" w:type="dxa"/>
            <w:vMerge/>
          </w:tcPr>
          <w:p w14:paraId="23381967" w14:textId="77777777" w:rsidR="00B86CA6" w:rsidRPr="0062642D" w:rsidRDefault="00B86CA6" w:rsidP="00850174">
            <w:pPr>
              <w:rPr>
                <w:sz w:val="20"/>
                <w:szCs w:val="20"/>
              </w:rPr>
            </w:pPr>
          </w:p>
        </w:tc>
        <w:tc>
          <w:tcPr>
            <w:tcW w:w="712" w:type="dxa"/>
            <w:vMerge/>
          </w:tcPr>
          <w:p w14:paraId="3A334A1A" w14:textId="77777777" w:rsidR="00B86CA6" w:rsidRPr="0062642D" w:rsidRDefault="00B86CA6" w:rsidP="00850174">
            <w:pPr>
              <w:rPr>
                <w:sz w:val="20"/>
                <w:szCs w:val="20"/>
              </w:rPr>
            </w:pPr>
          </w:p>
        </w:tc>
        <w:tc>
          <w:tcPr>
            <w:tcW w:w="621" w:type="dxa"/>
            <w:tcBorders>
              <w:bottom w:val="single" w:sz="4" w:space="0" w:color="auto"/>
            </w:tcBorders>
          </w:tcPr>
          <w:p w14:paraId="5CAE9E70" w14:textId="77777777" w:rsidR="00B86CA6" w:rsidRPr="0062642D" w:rsidRDefault="00B86CA6"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201041B" w14:textId="77777777" w:rsidR="00B86CA6" w:rsidRPr="00540D78" w:rsidRDefault="00B86CA6"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6C075C58" w14:textId="77777777" w:rsidR="00B86CA6" w:rsidRPr="0062642D" w:rsidRDefault="00B86CA6"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09D67071" w14:textId="77777777" w:rsidTr="00850174">
        <w:trPr>
          <w:trHeight w:val="20"/>
        </w:trPr>
        <w:tc>
          <w:tcPr>
            <w:tcW w:w="708" w:type="dxa"/>
            <w:vMerge w:val="restart"/>
          </w:tcPr>
          <w:p w14:paraId="378A626D" w14:textId="77777777" w:rsidR="00B86CA6" w:rsidRPr="0062642D" w:rsidRDefault="00B86CA6" w:rsidP="00850174">
            <w:pPr>
              <w:rPr>
                <w:b/>
                <w:bCs/>
              </w:rPr>
            </w:pPr>
            <w:r>
              <w:rPr>
                <w:b/>
                <w:bCs/>
              </w:rPr>
              <w:t>9.6</w:t>
            </w:r>
          </w:p>
        </w:tc>
        <w:tc>
          <w:tcPr>
            <w:tcW w:w="1847" w:type="dxa"/>
            <w:vMerge w:val="restart"/>
          </w:tcPr>
          <w:p w14:paraId="52EEB2F5" w14:textId="77777777" w:rsidR="00B86CA6" w:rsidRPr="0062642D" w:rsidRDefault="00B86CA6" w:rsidP="00850174">
            <w:pPr>
              <w:rPr>
                <w:sz w:val="20"/>
                <w:szCs w:val="20"/>
              </w:rPr>
            </w:pPr>
            <w:r w:rsidRPr="006064EF">
              <w:rPr>
                <w:sz w:val="20"/>
                <w:szCs w:val="20"/>
              </w:rPr>
              <w:t>Зарубежная драматургия XX века</w:t>
            </w:r>
          </w:p>
        </w:tc>
        <w:tc>
          <w:tcPr>
            <w:tcW w:w="712" w:type="dxa"/>
            <w:vMerge w:val="restart"/>
          </w:tcPr>
          <w:p w14:paraId="2A544629" w14:textId="77777777" w:rsidR="00B86CA6" w:rsidRPr="0062642D" w:rsidRDefault="00B86CA6"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E144E9C" w14:textId="77777777" w:rsidR="00B86CA6" w:rsidRPr="00540D78" w:rsidRDefault="00B86CA6" w:rsidP="00850174">
            <w:pPr>
              <w:rPr>
                <w:sz w:val="20"/>
                <w:szCs w:val="20"/>
              </w:rPr>
            </w:pPr>
            <w:r w:rsidRPr="00540D78">
              <w:rPr>
                <w:sz w:val="20"/>
                <w:szCs w:val="20"/>
              </w:rPr>
              <w:t>Урок</w:t>
            </w:r>
          </w:p>
        </w:tc>
        <w:tc>
          <w:tcPr>
            <w:tcW w:w="5771" w:type="dxa"/>
          </w:tcPr>
          <w:p w14:paraId="6C18ADF5" w14:textId="77777777" w:rsidR="00B86CA6" w:rsidRPr="0062642D" w:rsidRDefault="00B86CA6" w:rsidP="00850174">
            <w:pPr>
              <w:rPr>
                <w:sz w:val="20"/>
                <w:szCs w:val="20"/>
              </w:rPr>
            </w:pPr>
          </w:p>
        </w:tc>
      </w:tr>
      <w:tr w:rsidR="00B86CA6" w:rsidRPr="0062642D" w14:paraId="02734DA8" w14:textId="77777777" w:rsidTr="00850174">
        <w:trPr>
          <w:trHeight w:val="20"/>
        </w:trPr>
        <w:tc>
          <w:tcPr>
            <w:tcW w:w="708" w:type="dxa"/>
            <w:vMerge/>
          </w:tcPr>
          <w:p w14:paraId="02A449D7" w14:textId="77777777" w:rsidR="00B86CA6" w:rsidRPr="0062642D" w:rsidRDefault="00B86CA6" w:rsidP="00850174">
            <w:pPr>
              <w:rPr>
                <w:b/>
                <w:bCs/>
              </w:rPr>
            </w:pPr>
          </w:p>
        </w:tc>
        <w:tc>
          <w:tcPr>
            <w:tcW w:w="1847" w:type="dxa"/>
            <w:vMerge/>
          </w:tcPr>
          <w:p w14:paraId="73B165B7" w14:textId="77777777" w:rsidR="00B86CA6" w:rsidRPr="0062642D" w:rsidRDefault="00B86CA6" w:rsidP="00850174">
            <w:pPr>
              <w:rPr>
                <w:sz w:val="20"/>
                <w:szCs w:val="20"/>
              </w:rPr>
            </w:pPr>
          </w:p>
        </w:tc>
        <w:tc>
          <w:tcPr>
            <w:tcW w:w="712" w:type="dxa"/>
            <w:vMerge/>
          </w:tcPr>
          <w:p w14:paraId="7798088D" w14:textId="77777777" w:rsidR="00B86CA6" w:rsidRPr="0062642D" w:rsidRDefault="00B86CA6" w:rsidP="00850174">
            <w:pPr>
              <w:rPr>
                <w:sz w:val="20"/>
                <w:szCs w:val="20"/>
              </w:rPr>
            </w:pPr>
          </w:p>
        </w:tc>
        <w:tc>
          <w:tcPr>
            <w:tcW w:w="621" w:type="dxa"/>
          </w:tcPr>
          <w:p w14:paraId="1E8D0FB9" w14:textId="77777777" w:rsidR="00B86CA6" w:rsidRPr="0062642D" w:rsidRDefault="00B86CA6"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24A0E17C" w14:textId="77777777" w:rsidR="00B86CA6" w:rsidRPr="00540D78" w:rsidRDefault="00B86CA6"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4AF70B24" w14:textId="77777777" w:rsidR="00B86CA6" w:rsidRPr="0062642D" w:rsidRDefault="00B86CA6"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w:t>
            </w:r>
            <w:r w:rsidRPr="00461DEE">
              <w:rPr>
                <w:sz w:val="20"/>
                <w:szCs w:val="20"/>
              </w:rPr>
              <w:lastRenderedPageBreak/>
              <w:t>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B86CA6" w:rsidRPr="0062642D" w14:paraId="2692BA5A" w14:textId="77777777" w:rsidTr="00850174">
        <w:trPr>
          <w:trHeight w:val="20"/>
        </w:trPr>
        <w:tc>
          <w:tcPr>
            <w:tcW w:w="2555" w:type="dxa"/>
            <w:gridSpan w:val="2"/>
          </w:tcPr>
          <w:p w14:paraId="1C76D6E3" w14:textId="77777777" w:rsidR="00B86CA6" w:rsidRPr="0062642D" w:rsidRDefault="00B86CA6"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161E866E" w14:textId="77777777" w:rsidR="00B86CA6" w:rsidRPr="0062642D" w:rsidRDefault="00B86CA6" w:rsidP="00850174">
            <w:pPr>
              <w:rPr>
                <w:bCs/>
                <w:sz w:val="20"/>
                <w:szCs w:val="20"/>
              </w:rPr>
            </w:pPr>
          </w:p>
        </w:tc>
        <w:tc>
          <w:tcPr>
            <w:tcW w:w="6555" w:type="dxa"/>
            <w:gridSpan w:val="2"/>
          </w:tcPr>
          <w:p w14:paraId="2C17EAC7" w14:textId="77777777" w:rsidR="00B86CA6" w:rsidRPr="0062642D" w:rsidRDefault="00B86CA6" w:rsidP="00850174">
            <w:pPr>
              <w:rPr>
                <w:bCs/>
              </w:rPr>
            </w:pPr>
          </w:p>
        </w:tc>
        <w:tc>
          <w:tcPr>
            <w:tcW w:w="5771" w:type="dxa"/>
          </w:tcPr>
          <w:p w14:paraId="2C968C57" w14:textId="77777777" w:rsidR="00B86CA6" w:rsidRPr="0062642D" w:rsidRDefault="00B86CA6" w:rsidP="00850174">
            <w:pPr>
              <w:rPr>
                <w:bCs/>
                <w:i/>
              </w:rPr>
            </w:pPr>
          </w:p>
        </w:tc>
      </w:tr>
      <w:tr w:rsidR="00B86CA6" w:rsidRPr="0062642D" w14:paraId="3DB043AD" w14:textId="77777777" w:rsidTr="00850174">
        <w:trPr>
          <w:trHeight w:val="20"/>
        </w:trPr>
        <w:tc>
          <w:tcPr>
            <w:tcW w:w="2555" w:type="dxa"/>
            <w:gridSpan w:val="2"/>
          </w:tcPr>
          <w:p w14:paraId="6603D2E1" w14:textId="77777777" w:rsidR="00B86CA6" w:rsidRPr="0062642D" w:rsidRDefault="00B86CA6" w:rsidP="00850174">
            <w:pPr>
              <w:rPr>
                <w:b/>
                <w:bCs/>
                <w:sz w:val="20"/>
                <w:szCs w:val="20"/>
              </w:rPr>
            </w:pPr>
            <w:r w:rsidRPr="0062642D">
              <w:rPr>
                <w:b/>
                <w:bCs/>
                <w:sz w:val="20"/>
                <w:szCs w:val="20"/>
              </w:rPr>
              <w:t>Всего:</w:t>
            </w:r>
          </w:p>
        </w:tc>
        <w:tc>
          <w:tcPr>
            <w:tcW w:w="712" w:type="dxa"/>
          </w:tcPr>
          <w:p w14:paraId="3BBDE6D1" w14:textId="77777777" w:rsidR="00B86CA6" w:rsidRPr="0062642D" w:rsidRDefault="00B86CA6" w:rsidP="00850174">
            <w:pPr>
              <w:rPr>
                <w:bCs/>
                <w:sz w:val="20"/>
                <w:szCs w:val="20"/>
              </w:rPr>
            </w:pPr>
            <w:r>
              <w:rPr>
                <w:bCs/>
                <w:sz w:val="20"/>
                <w:szCs w:val="20"/>
              </w:rPr>
              <w:t>132</w:t>
            </w:r>
          </w:p>
        </w:tc>
        <w:tc>
          <w:tcPr>
            <w:tcW w:w="12326" w:type="dxa"/>
            <w:gridSpan w:val="3"/>
          </w:tcPr>
          <w:p w14:paraId="7F4CBB09" w14:textId="77777777" w:rsidR="00B86CA6" w:rsidRPr="0062642D" w:rsidRDefault="00B86CA6" w:rsidP="00850174">
            <w:pPr>
              <w:rPr>
                <w:bCs/>
                <w:i/>
              </w:rPr>
            </w:pPr>
          </w:p>
        </w:tc>
      </w:tr>
      <w:bookmarkEnd w:id="28"/>
    </w:tbl>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68696989" w14:textId="77777777" w:rsidR="00B86CA6" w:rsidRPr="0001648D" w:rsidRDefault="00B86CA6" w:rsidP="00B86CA6">
      <w:pPr>
        <w:pStyle w:val="ConsPlusNormal"/>
        <w:ind w:left="1440" w:firstLine="0"/>
        <w:rPr>
          <w:rFonts w:ascii="Times New Roman" w:hAnsi="Times New Roman" w:cs="Times New Roman"/>
          <w:sz w:val="24"/>
          <w:szCs w:val="24"/>
        </w:rPr>
      </w:pPr>
      <w:bookmarkStart w:id="30" w:name="_Hlk209188533"/>
      <w:bookmarkStart w:id="31" w:name="_Hlk208780199"/>
      <w:bookmarkStart w:id="32" w:name="_Hlk209176872"/>
      <w:bookmarkStart w:id="33" w:name="_Hlk210051617"/>
      <w:bookmarkStart w:id="34" w:name="_Toc149488725"/>
      <w:bookmarkStart w:id="35" w:name="_Toc424395927"/>
      <w:bookmarkStart w:id="36" w:name="_Toc425152394"/>
      <w:bookmarkStart w:id="37" w:name="_Toc425262253"/>
      <w:bookmarkStart w:id="38" w:name="_Toc425262355"/>
      <w:bookmarkStart w:id="39" w:name="_Toc425262663"/>
      <w:r>
        <w:rPr>
          <w:rFonts w:ascii="Times New Roman" w:hAnsi="Times New Roman" w:cs="Times New Roman"/>
          <w:b/>
          <w:bCs/>
          <w:sz w:val="24"/>
          <w:szCs w:val="24"/>
        </w:rPr>
        <w:lastRenderedPageBreak/>
        <w:t xml:space="preserve">6. </w:t>
      </w:r>
      <w:bookmarkEnd w:id="30"/>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31"/>
    </w:p>
    <w:p w14:paraId="2F0294FF" w14:textId="77777777" w:rsidR="00B86CA6" w:rsidRPr="00FE57BD" w:rsidRDefault="00B86CA6" w:rsidP="00B86CA6">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B86CA6" w:rsidRPr="006848ED" w14:paraId="7633E393" w14:textId="77777777" w:rsidTr="00850174">
        <w:tc>
          <w:tcPr>
            <w:tcW w:w="1701" w:type="dxa"/>
          </w:tcPr>
          <w:p w14:paraId="111AC784"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4B64D45D"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B86CA6" w:rsidRPr="006848ED" w14:paraId="5F0FEB01" w14:textId="77777777" w:rsidTr="00850174">
        <w:tc>
          <w:tcPr>
            <w:tcW w:w="1701" w:type="dxa"/>
          </w:tcPr>
          <w:p w14:paraId="3FAE7EE8"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2447518A"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B86CA6" w:rsidRPr="006848ED" w14:paraId="0774E180" w14:textId="77777777" w:rsidTr="00850174">
        <w:tc>
          <w:tcPr>
            <w:tcW w:w="1701" w:type="dxa"/>
          </w:tcPr>
          <w:p w14:paraId="00B77755"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1969B5EC"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B86CA6" w:rsidRPr="006848ED" w14:paraId="4A39EE3C" w14:textId="77777777" w:rsidTr="00850174">
        <w:tc>
          <w:tcPr>
            <w:tcW w:w="1701" w:type="dxa"/>
          </w:tcPr>
          <w:p w14:paraId="29FBA469"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35DF151E"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B86CA6" w:rsidRPr="006848ED" w14:paraId="55CC7838" w14:textId="77777777" w:rsidTr="00850174">
        <w:tc>
          <w:tcPr>
            <w:tcW w:w="1701" w:type="dxa"/>
          </w:tcPr>
          <w:p w14:paraId="2B755D26"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50833D1E"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B86CA6" w:rsidRPr="006848ED" w14:paraId="7072A28A" w14:textId="77777777" w:rsidTr="00850174">
        <w:tc>
          <w:tcPr>
            <w:tcW w:w="1701" w:type="dxa"/>
          </w:tcPr>
          <w:p w14:paraId="202CF1C2"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77436B27"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B86CA6" w:rsidRPr="006848ED" w14:paraId="186439ED" w14:textId="77777777" w:rsidTr="00850174">
        <w:tc>
          <w:tcPr>
            <w:tcW w:w="1701" w:type="dxa"/>
          </w:tcPr>
          <w:p w14:paraId="78D26D35"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3BB48BCE"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B86CA6" w:rsidRPr="006848ED" w14:paraId="7E29E00F" w14:textId="77777777" w:rsidTr="00850174">
        <w:tc>
          <w:tcPr>
            <w:tcW w:w="1701" w:type="dxa"/>
          </w:tcPr>
          <w:p w14:paraId="580EF5A3"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50F2656D"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B86CA6" w:rsidRPr="006848ED" w14:paraId="302B6CA5" w14:textId="77777777" w:rsidTr="00850174">
        <w:tc>
          <w:tcPr>
            <w:tcW w:w="1701" w:type="dxa"/>
          </w:tcPr>
          <w:p w14:paraId="27859B02"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4B98636F"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B86CA6" w:rsidRPr="006848ED" w14:paraId="7DAE09C7" w14:textId="77777777" w:rsidTr="00850174">
        <w:tc>
          <w:tcPr>
            <w:tcW w:w="1701" w:type="dxa"/>
          </w:tcPr>
          <w:p w14:paraId="0CF3CF2F"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005FFE5E"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86CA6" w:rsidRPr="006848ED" w14:paraId="28900115" w14:textId="77777777" w:rsidTr="00850174">
        <w:tc>
          <w:tcPr>
            <w:tcW w:w="1701" w:type="dxa"/>
          </w:tcPr>
          <w:p w14:paraId="18BA08E3"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33F3BC6A"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B86CA6" w:rsidRPr="006848ED" w14:paraId="74F389AB" w14:textId="77777777" w:rsidTr="00850174">
        <w:tc>
          <w:tcPr>
            <w:tcW w:w="1701" w:type="dxa"/>
          </w:tcPr>
          <w:p w14:paraId="37863C8D"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33CDB05C"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B86CA6" w:rsidRPr="006848ED" w14:paraId="481219B2" w14:textId="77777777" w:rsidTr="00850174">
        <w:tc>
          <w:tcPr>
            <w:tcW w:w="1701" w:type="dxa"/>
          </w:tcPr>
          <w:p w14:paraId="3DF55391"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0793B1A1"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B86CA6" w:rsidRPr="006848ED" w14:paraId="67F374C1" w14:textId="77777777" w:rsidTr="00850174">
        <w:tc>
          <w:tcPr>
            <w:tcW w:w="1701" w:type="dxa"/>
          </w:tcPr>
          <w:p w14:paraId="7970A1F2" w14:textId="77777777" w:rsidR="00B86CA6" w:rsidRPr="006848ED" w:rsidRDefault="00B86CA6"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7101AA69"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32"/>
    </w:tbl>
    <w:p w14:paraId="01D2FEA3" w14:textId="77777777" w:rsidR="00B86CA6" w:rsidRPr="006848ED" w:rsidRDefault="00B86CA6" w:rsidP="00B86CA6">
      <w:pPr>
        <w:pStyle w:val="ConsPlusNormal"/>
        <w:jc w:val="center"/>
      </w:pPr>
    </w:p>
    <w:p w14:paraId="167F639F" w14:textId="77777777" w:rsidR="00B86CA6" w:rsidRPr="006848ED" w:rsidRDefault="00B86CA6" w:rsidP="00B86CA6">
      <w:pPr>
        <w:pStyle w:val="ConsPlusNormal"/>
        <w:jc w:val="center"/>
      </w:pPr>
    </w:p>
    <w:p w14:paraId="301D8B47" w14:textId="77777777" w:rsidR="00B86CA6" w:rsidRPr="006848ED" w:rsidRDefault="00B86CA6" w:rsidP="00B86CA6">
      <w:pPr>
        <w:pStyle w:val="ConsPlusNormal"/>
        <w:jc w:val="center"/>
      </w:pPr>
    </w:p>
    <w:p w14:paraId="7874FC54" w14:textId="77777777" w:rsidR="00B86CA6" w:rsidRPr="006848ED" w:rsidRDefault="00B86CA6" w:rsidP="00B86CA6">
      <w:pPr>
        <w:pStyle w:val="ConsPlusNormal"/>
        <w:jc w:val="center"/>
      </w:pPr>
    </w:p>
    <w:p w14:paraId="3B01250B" w14:textId="77777777" w:rsidR="00B86CA6" w:rsidRPr="006848ED" w:rsidRDefault="00B86CA6" w:rsidP="00B86CA6">
      <w:pPr>
        <w:pStyle w:val="ConsPlusNormal"/>
        <w:jc w:val="center"/>
      </w:pPr>
    </w:p>
    <w:p w14:paraId="35F6DAA8" w14:textId="77777777" w:rsidR="00B86CA6" w:rsidRPr="006848ED" w:rsidRDefault="00B86CA6" w:rsidP="00B86CA6">
      <w:pPr>
        <w:pStyle w:val="ConsPlusNormal"/>
        <w:jc w:val="center"/>
      </w:pPr>
    </w:p>
    <w:p w14:paraId="5A2F39B1" w14:textId="77777777" w:rsidR="00B86CA6" w:rsidRPr="006848ED" w:rsidRDefault="00B86CA6" w:rsidP="00B86CA6">
      <w:pPr>
        <w:pStyle w:val="ConsPlusNormal"/>
        <w:jc w:val="center"/>
      </w:pPr>
    </w:p>
    <w:p w14:paraId="60C53342" w14:textId="77777777" w:rsidR="00B86CA6" w:rsidRPr="006848ED" w:rsidRDefault="00B86CA6" w:rsidP="00B86CA6">
      <w:pPr>
        <w:pStyle w:val="ConsPlusNormal"/>
        <w:jc w:val="center"/>
      </w:pPr>
    </w:p>
    <w:p w14:paraId="084C63C4" w14:textId="77777777" w:rsidR="00B86CA6" w:rsidRPr="006848ED" w:rsidRDefault="00B86CA6" w:rsidP="00B86CA6">
      <w:pPr>
        <w:pStyle w:val="ConsPlusNormal"/>
        <w:jc w:val="center"/>
      </w:pPr>
    </w:p>
    <w:p w14:paraId="759C022F" w14:textId="77777777" w:rsidR="00B86CA6" w:rsidRPr="006848ED" w:rsidRDefault="00B86CA6" w:rsidP="00B86CA6">
      <w:pPr>
        <w:pStyle w:val="ConsPlusNormal"/>
        <w:jc w:val="center"/>
      </w:pPr>
    </w:p>
    <w:p w14:paraId="7D0CB6D0" w14:textId="77777777" w:rsidR="00B86CA6" w:rsidRPr="006848ED" w:rsidRDefault="00B86CA6" w:rsidP="00B86CA6">
      <w:pPr>
        <w:pStyle w:val="ConsPlusNormal"/>
        <w:jc w:val="center"/>
      </w:pPr>
    </w:p>
    <w:p w14:paraId="6BCE3F92" w14:textId="77777777" w:rsidR="00B86CA6" w:rsidRPr="006848ED" w:rsidRDefault="00B86CA6" w:rsidP="00B86CA6">
      <w:pPr>
        <w:pStyle w:val="ConsPlusNormal"/>
        <w:jc w:val="center"/>
      </w:pPr>
      <w:r w:rsidRPr="006848ED">
        <w:rPr>
          <w:noProof/>
        </w:rPr>
        <w:lastRenderedPageBreak/>
        <w:drawing>
          <wp:inline distT="0" distB="0" distL="0" distR="0" wp14:anchorId="4A5B56CD" wp14:editId="2D1DCF1D">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6269C789" w14:textId="77777777" w:rsidR="00B86CA6" w:rsidRPr="006848ED" w:rsidRDefault="00B86CA6" w:rsidP="00B86C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B86CA6" w:rsidRPr="006848ED" w14:paraId="0A0CB3A1" w14:textId="77777777" w:rsidTr="00850174">
        <w:tc>
          <w:tcPr>
            <w:tcW w:w="1077" w:type="dxa"/>
          </w:tcPr>
          <w:p w14:paraId="0F18CA95" w14:textId="77777777" w:rsidR="00B86CA6" w:rsidRPr="006848ED" w:rsidRDefault="00B86CA6"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45207A9D"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B86CA6" w:rsidRPr="006848ED" w14:paraId="03C6DC02" w14:textId="77777777" w:rsidTr="00850174">
        <w:tc>
          <w:tcPr>
            <w:tcW w:w="1077" w:type="dxa"/>
          </w:tcPr>
          <w:p w14:paraId="2453CBC1" w14:textId="77777777" w:rsidR="00B86CA6" w:rsidRPr="006848ED" w:rsidRDefault="00B86CA6" w:rsidP="0064079C">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3DBC81A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B86CA6" w:rsidRPr="006848ED" w14:paraId="359601AB" w14:textId="77777777" w:rsidTr="00850174">
        <w:tc>
          <w:tcPr>
            <w:tcW w:w="1077" w:type="dxa"/>
          </w:tcPr>
          <w:p w14:paraId="7EF2E142" w14:textId="77777777" w:rsidR="00B86CA6" w:rsidRPr="006848ED" w:rsidRDefault="00B86CA6" w:rsidP="0064079C">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46B8AB72"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B86CA6" w:rsidRPr="006848ED" w14:paraId="3EBCA8CE" w14:textId="77777777" w:rsidTr="00850174">
        <w:tc>
          <w:tcPr>
            <w:tcW w:w="1077" w:type="dxa"/>
          </w:tcPr>
          <w:p w14:paraId="56CABB03"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3A753D4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B86CA6" w:rsidRPr="006848ED" w14:paraId="413622A5" w14:textId="77777777" w:rsidTr="00850174">
        <w:tc>
          <w:tcPr>
            <w:tcW w:w="1077" w:type="dxa"/>
          </w:tcPr>
          <w:p w14:paraId="66A4C2C5"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59D0FAE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B86CA6" w:rsidRPr="006848ED" w14:paraId="2F26B28C" w14:textId="77777777" w:rsidTr="00850174">
        <w:tc>
          <w:tcPr>
            <w:tcW w:w="1077" w:type="dxa"/>
          </w:tcPr>
          <w:p w14:paraId="54DBECA8"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1412C545"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B86CA6" w:rsidRPr="006848ED" w14:paraId="17880B91" w14:textId="77777777" w:rsidTr="00850174">
        <w:tc>
          <w:tcPr>
            <w:tcW w:w="1077" w:type="dxa"/>
          </w:tcPr>
          <w:p w14:paraId="7A9C6D76"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5E204871"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B86CA6" w:rsidRPr="006848ED" w14:paraId="5212983D" w14:textId="77777777" w:rsidTr="00850174">
        <w:tc>
          <w:tcPr>
            <w:tcW w:w="1077" w:type="dxa"/>
          </w:tcPr>
          <w:p w14:paraId="59307E75"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347044F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B86CA6" w:rsidRPr="006848ED" w14:paraId="6B22057F" w14:textId="77777777" w:rsidTr="00850174">
        <w:tc>
          <w:tcPr>
            <w:tcW w:w="1077" w:type="dxa"/>
          </w:tcPr>
          <w:p w14:paraId="2E67343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484A72C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B86CA6" w:rsidRPr="006848ED" w14:paraId="08FAAD41" w14:textId="77777777" w:rsidTr="00850174">
        <w:tc>
          <w:tcPr>
            <w:tcW w:w="1077" w:type="dxa"/>
          </w:tcPr>
          <w:p w14:paraId="1339C4B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2A3D33D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B86CA6" w:rsidRPr="006848ED" w14:paraId="2FCE2F47" w14:textId="77777777" w:rsidTr="00850174">
        <w:tc>
          <w:tcPr>
            <w:tcW w:w="1077" w:type="dxa"/>
          </w:tcPr>
          <w:p w14:paraId="13D54A8B"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78996540"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B86CA6" w:rsidRPr="006848ED" w14:paraId="2F886BA1" w14:textId="77777777" w:rsidTr="00850174">
        <w:tc>
          <w:tcPr>
            <w:tcW w:w="1077" w:type="dxa"/>
          </w:tcPr>
          <w:p w14:paraId="13F88758"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406CF88F"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B86CA6" w:rsidRPr="006848ED" w14:paraId="43446A95" w14:textId="77777777" w:rsidTr="00850174">
        <w:tc>
          <w:tcPr>
            <w:tcW w:w="1077" w:type="dxa"/>
          </w:tcPr>
          <w:p w14:paraId="1F95C5A0"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4FCB3F33"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B86CA6" w:rsidRPr="006848ED" w14:paraId="50B91B60" w14:textId="77777777" w:rsidTr="00850174">
        <w:tc>
          <w:tcPr>
            <w:tcW w:w="1077" w:type="dxa"/>
          </w:tcPr>
          <w:p w14:paraId="32B9B4EA"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195E463C"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B86CA6" w:rsidRPr="006848ED" w14:paraId="462041A9" w14:textId="77777777" w:rsidTr="00850174">
        <w:tc>
          <w:tcPr>
            <w:tcW w:w="1077" w:type="dxa"/>
          </w:tcPr>
          <w:p w14:paraId="685C18D3"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3031468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6D6B3D6C"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B86CA6" w:rsidRPr="006848ED" w14:paraId="21DDA20A" w14:textId="77777777" w:rsidTr="00850174">
        <w:tc>
          <w:tcPr>
            <w:tcW w:w="1077" w:type="dxa"/>
          </w:tcPr>
          <w:p w14:paraId="5E83B9BF"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7E79CDEB"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B86CA6" w:rsidRPr="006848ED" w14:paraId="0D0F2907" w14:textId="77777777" w:rsidTr="00850174">
        <w:tc>
          <w:tcPr>
            <w:tcW w:w="1077" w:type="dxa"/>
          </w:tcPr>
          <w:p w14:paraId="4E9E223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23945860"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B86CA6" w:rsidRPr="006848ED" w14:paraId="7CFC5B8A" w14:textId="77777777" w:rsidTr="00850174">
        <w:tc>
          <w:tcPr>
            <w:tcW w:w="1077" w:type="dxa"/>
          </w:tcPr>
          <w:p w14:paraId="19A5B65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0550849E"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B86CA6" w:rsidRPr="006848ED" w14:paraId="0394A5F9" w14:textId="77777777" w:rsidTr="00850174">
        <w:tc>
          <w:tcPr>
            <w:tcW w:w="1077" w:type="dxa"/>
          </w:tcPr>
          <w:p w14:paraId="7850BB89"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4C37611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B86CA6" w:rsidRPr="006848ED" w14:paraId="51F14783" w14:textId="77777777" w:rsidTr="00850174">
        <w:tc>
          <w:tcPr>
            <w:tcW w:w="1077" w:type="dxa"/>
          </w:tcPr>
          <w:p w14:paraId="78AFE32C"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0EAB052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B86CA6" w:rsidRPr="006848ED" w14:paraId="763399A4" w14:textId="77777777" w:rsidTr="00850174">
        <w:tc>
          <w:tcPr>
            <w:tcW w:w="1077" w:type="dxa"/>
          </w:tcPr>
          <w:p w14:paraId="30515C16"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3C467642"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B86CA6" w:rsidRPr="006848ED" w14:paraId="508B58AC" w14:textId="77777777" w:rsidTr="00850174">
        <w:tc>
          <w:tcPr>
            <w:tcW w:w="1077" w:type="dxa"/>
          </w:tcPr>
          <w:p w14:paraId="349A1659"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1658323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B86CA6" w:rsidRPr="006848ED" w14:paraId="3A53228C" w14:textId="77777777" w:rsidTr="00850174">
        <w:tc>
          <w:tcPr>
            <w:tcW w:w="1077" w:type="dxa"/>
          </w:tcPr>
          <w:p w14:paraId="0CD59F85"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7A556D6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B86CA6" w:rsidRPr="006848ED" w14:paraId="4B006EC1" w14:textId="77777777" w:rsidTr="00850174">
        <w:tc>
          <w:tcPr>
            <w:tcW w:w="1077" w:type="dxa"/>
          </w:tcPr>
          <w:p w14:paraId="226120C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0332B2C2"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B86CA6" w:rsidRPr="006848ED" w14:paraId="296F806C" w14:textId="77777777" w:rsidTr="00850174">
        <w:tc>
          <w:tcPr>
            <w:tcW w:w="1077" w:type="dxa"/>
          </w:tcPr>
          <w:p w14:paraId="6AA5B762"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72791034"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B86CA6" w:rsidRPr="006848ED" w14:paraId="2374E4C7" w14:textId="77777777" w:rsidTr="00850174">
        <w:tc>
          <w:tcPr>
            <w:tcW w:w="1077" w:type="dxa"/>
          </w:tcPr>
          <w:p w14:paraId="359E6782"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18F5A984"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B86CA6" w:rsidRPr="006848ED" w14:paraId="38BFB983" w14:textId="77777777" w:rsidTr="00850174">
        <w:tc>
          <w:tcPr>
            <w:tcW w:w="1077" w:type="dxa"/>
          </w:tcPr>
          <w:p w14:paraId="56796621"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0A4FF6E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B86CA6" w:rsidRPr="006848ED" w14:paraId="3C6FDBF2" w14:textId="77777777" w:rsidTr="00850174">
        <w:tc>
          <w:tcPr>
            <w:tcW w:w="1077" w:type="dxa"/>
          </w:tcPr>
          <w:p w14:paraId="2E3C95E8"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654FAB6A"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B86CA6" w:rsidRPr="006848ED" w14:paraId="78778DF5" w14:textId="77777777" w:rsidTr="00850174">
        <w:tc>
          <w:tcPr>
            <w:tcW w:w="1077" w:type="dxa"/>
          </w:tcPr>
          <w:p w14:paraId="2A55B5F9"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3532C9E1"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B86CA6" w:rsidRPr="006848ED" w14:paraId="2EDDA50B" w14:textId="77777777" w:rsidTr="00850174">
        <w:tc>
          <w:tcPr>
            <w:tcW w:w="1077" w:type="dxa"/>
          </w:tcPr>
          <w:p w14:paraId="1D8DEC50"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68AF79B9"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B86CA6" w:rsidRPr="006848ED" w14:paraId="010B824F" w14:textId="77777777" w:rsidTr="00850174">
        <w:tc>
          <w:tcPr>
            <w:tcW w:w="1077" w:type="dxa"/>
          </w:tcPr>
          <w:p w14:paraId="081173FC"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209B4DFC"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B86CA6" w:rsidRPr="006848ED" w14:paraId="0C9998B3" w14:textId="77777777" w:rsidTr="00850174">
        <w:tc>
          <w:tcPr>
            <w:tcW w:w="1077" w:type="dxa"/>
          </w:tcPr>
          <w:p w14:paraId="3192C84C"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671ADCE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B86CA6" w:rsidRPr="006848ED" w14:paraId="5EF9E0C6" w14:textId="77777777" w:rsidTr="00850174">
        <w:tc>
          <w:tcPr>
            <w:tcW w:w="1077" w:type="dxa"/>
          </w:tcPr>
          <w:p w14:paraId="7B83AFB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05F9E604"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B86CA6" w:rsidRPr="006848ED" w14:paraId="7F82E210" w14:textId="77777777" w:rsidTr="00850174">
        <w:tc>
          <w:tcPr>
            <w:tcW w:w="1077" w:type="dxa"/>
          </w:tcPr>
          <w:p w14:paraId="3330E40C"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75A96B3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B86CA6" w:rsidRPr="006848ED" w14:paraId="36A30930" w14:textId="77777777" w:rsidTr="00850174">
        <w:tc>
          <w:tcPr>
            <w:tcW w:w="1077" w:type="dxa"/>
          </w:tcPr>
          <w:p w14:paraId="5B276BEF"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12648DDD"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B86CA6" w:rsidRPr="006848ED" w14:paraId="053B3528" w14:textId="77777777" w:rsidTr="00850174">
        <w:tc>
          <w:tcPr>
            <w:tcW w:w="1077" w:type="dxa"/>
          </w:tcPr>
          <w:p w14:paraId="27A44F3B"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6580474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B86CA6" w:rsidRPr="006848ED" w14:paraId="5D18C20B" w14:textId="77777777" w:rsidTr="00850174">
        <w:tc>
          <w:tcPr>
            <w:tcW w:w="1077" w:type="dxa"/>
          </w:tcPr>
          <w:p w14:paraId="4B72E226"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115AA280"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B86CA6" w:rsidRPr="006848ED" w14:paraId="2CB797E9" w14:textId="77777777" w:rsidTr="00850174">
        <w:tc>
          <w:tcPr>
            <w:tcW w:w="1077" w:type="dxa"/>
          </w:tcPr>
          <w:p w14:paraId="19D90D05"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36D5374F"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B86CA6" w:rsidRPr="006848ED" w14:paraId="2E6B502C" w14:textId="77777777" w:rsidTr="00850174">
        <w:tc>
          <w:tcPr>
            <w:tcW w:w="1077" w:type="dxa"/>
          </w:tcPr>
          <w:p w14:paraId="1A4B80B1"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5D94BEDF"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B86CA6" w:rsidRPr="006848ED" w14:paraId="64984041" w14:textId="77777777" w:rsidTr="00850174">
        <w:tc>
          <w:tcPr>
            <w:tcW w:w="1077" w:type="dxa"/>
          </w:tcPr>
          <w:p w14:paraId="65EF75AF"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2E82A24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B86CA6" w:rsidRPr="006848ED" w14:paraId="1F21C281" w14:textId="77777777" w:rsidTr="00850174">
        <w:tc>
          <w:tcPr>
            <w:tcW w:w="1077" w:type="dxa"/>
          </w:tcPr>
          <w:p w14:paraId="3FE5DBE0"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7030E72E"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B86CA6" w:rsidRPr="006848ED" w14:paraId="63C70706" w14:textId="77777777" w:rsidTr="00850174">
        <w:tc>
          <w:tcPr>
            <w:tcW w:w="1077" w:type="dxa"/>
          </w:tcPr>
          <w:p w14:paraId="6D2F8CD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543A832C"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B86CA6" w:rsidRPr="006848ED" w14:paraId="22B6BADB" w14:textId="77777777" w:rsidTr="00850174">
        <w:tc>
          <w:tcPr>
            <w:tcW w:w="1077" w:type="dxa"/>
          </w:tcPr>
          <w:p w14:paraId="65655B6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7C71542A"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B86CA6" w:rsidRPr="006848ED" w14:paraId="511B5125" w14:textId="77777777" w:rsidTr="00850174">
        <w:tc>
          <w:tcPr>
            <w:tcW w:w="1077" w:type="dxa"/>
          </w:tcPr>
          <w:p w14:paraId="572B371A"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2FEDCE9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B86CA6" w:rsidRPr="006848ED" w14:paraId="3140C04B" w14:textId="77777777" w:rsidTr="00850174">
        <w:tc>
          <w:tcPr>
            <w:tcW w:w="1077" w:type="dxa"/>
          </w:tcPr>
          <w:p w14:paraId="2004CD90"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734ECDF9"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B86CA6" w:rsidRPr="006848ED" w14:paraId="130B67F4" w14:textId="77777777" w:rsidTr="00850174">
        <w:tc>
          <w:tcPr>
            <w:tcW w:w="1077" w:type="dxa"/>
          </w:tcPr>
          <w:p w14:paraId="1C1DDA62"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404FB2F9"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4C91DE56"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B86CA6" w:rsidRPr="006848ED" w14:paraId="557454D3" w14:textId="77777777" w:rsidTr="00850174">
        <w:tc>
          <w:tcPr>
            <w:tcW w:w="1077" w:type="dxa"/>
          </w:tcPr>
          <w:p w14:paraId="379FC5E5"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0777BC42" w14:textId="77777777" w:rsidR="00B86CA6" w:rsidRPr="006848ED" w:rsidRDefault="00B86CA6"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177DF031"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B86CA6" w:rsidRPr="006848ED" w14:paraId="30B6E53C" w14:textId="77777777" w:rsidTr="00850174">
        <w:tc>
          <w:tcPr>
            <w:tcW w:w="1077" w:type="dxa"/>
          </w:tcPr>
          <w:p w14:paraId="6AE7185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3E9E8F56" w14:textId="77777777" w:rsidR="00B86CA6" w:rsidRPr="002A454E" w:rsidRDefault="00B86CA6"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63EDB147" w14:textId="77777777" w:rsidR="00B86CA6" w:rsidRPr="002A454E" w:rsidRDefault="00B86CA6"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B86CA6" w:rsidRPr="006848ED" w14:paraId="776192F2" w14:textId="77777777" w:rsidTr="00850174">
        <w:tc>
          <w:tcPr>
            <w:tcW w:w="1077" w:type="dxa"/>
          </w:tcPr>
          <w:p w14:paraId="7384EC9C"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4D761741" w14:textId="77777777" w:rsidR="00B86CA6" w:rsidRPr="002A454E" w:rsidRDefault="00B86CA6"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4666F8BF" w14:textId="77777777" w:rsidR="00B86CA6" w:rsidRPr="002A454E" w:rsidRDefault="00B86CA6" w:rsidP="00850174">
            <w:pPr>
              <w:pStyle w:val="ConsPlusNormal"/>
              <w:rPr>
                <w:sz w:val="24"/>
                <w:szCs w:val="24"/>
              </w:rPr>
            </w:pPr>
            <w:r w:rsidRPr="002A454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2A454E">
              <w:rPr>
                <w:rFonts w:ascii="Times New Roman" w:hAnsi="Times New Roman" w:cs="Times New Roman"/>
                <w:sz w:val="24"/>
                <w:szCs w:val="24"/>
              </w:rPr>
              <w:t>Рытхэу</w:t>
            </w:r>
            <w:proofErr w:type="spellEnd"/>
            <w:r w:rsidRPr="002A454E">
              <w:rPr>
                <w:rFonts w:ascii="Times New Roman" w:hAnsi="Times New Roman" w:cs="Times New Roman"/>
                <w:sz w:val="24"/>
                <w:szCs w:val="24"/>
              </w:rPr>
              <w:t xml:space="preserve"> "Хранитель огня"; повесть Ю. </w:t>
            </w:r>
            <w:proofErr w:type="spellStart"/>
            <w:r w:rsidRPr="002A454E">
              <w:rPr>
                <w:rFonts w:ascii="Times New Roman" w:hAnsi="Times New Roman" w:cs="Times New Roman"/>
                <w:sz w:val="24"/>
                <w:szCs w:val="24"/>
              </w:rPr>
              <w:t>Шесталова</w:t>
            </w:r>
            <w:proofErr w:type="spellEnd"/>
            <w:r w:rsidRPr="002A454E">
              <w:rPr>
                <w:rFonts w:ascii="Times New Roman" w:hAnsi="Times New Roman" w:cs="Times New Roman"/>
                <w:sz w:val="24"/>
                <w:szCs w:val="24"/>
              </w:rPr>
              <w:t xml:space="preserve"> "Синий ветер </w:t>
            </w:r>
            <w:proofErr w:type="spellStart"/>
            <w:r w:rsidRPr="002A454E">
              <w:rPr>
                <w:rFonts w:ascii="Times New Roman" w:hAnsi="Times New Roman" w:cs="Times New Roman"/>
                <w:sz w:val="24"/>
                <w:szCs w:val="24"/>
              </w:rPr>
              <w:t>каслания</w:t>
            </w:r>
            <w:proofErr w:type="spellEnd"/>
            <w:r w:rsidRPr="002A454E">
              <w:rPr>
                <w:rFonts w:ascii="Times New Roman" w:hAnsi="Times New Roman" w:cs="Times New Roman"/>
                <w:sz w:val="24"/>
                <w:szCs w:val="24"/>
              </w:rPr>
              <w:t>" и другие; стихотворения Г. Айги, Р. Гамзатова, М. Джалиля, М. Карима, Д. Кугультинова, К. Кулиева</w:t>
            </w:r>
          </w:p>
        </w:tc>
      </w:tr>
      <w:tr w:rsidR="00B86CA6" w:rsidRPr="006848ED" w14:paraId="1B367658" w14:textId="77777777" w:rsidTr="00850174">
        <w:tc>
          <w:tcPr>
            <w:tcW w:w="1077" w:type="dxa"/>
          </w:tcPr>
          <w:p w14:paraId="754F4CC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7E40E8F8" w14:textId="77777777" w:rsidR="00B86CA6" w:rsidRPr="006848ED" w:rsidRDefault="00B86CA6" w:rsidP="00850174">
            <w:pPr>
              <w:pStyle w:val="ConsPlusNormal"/>
            </w:pPr>
            <w:r w:rsidRPr="006848ED">
              <w:rPr>
                <w:rFonts w:ascii="Times New Roman" w:hAnsi="Times New Roman" w:cs="Times New Roman"/>
                <w:sz w:val="24"/>
                <w:szCs w:val="24"/>
              </w:rPr>
              <w:t>Зарубежная литература</w:t>
            </w:r>
          </w:p>
        </w:tc>
      </w:tr>
      <w:tr w:rsidR="00B86CA6" w:rsidRPr="006848ED" w14:paraId="4C8C2BED" w14:textId="77777777" w:rsidTr="00850174">
        <w:tc>
          <w:tcPr>
            <w:tcW w:w="1077" w:type="dxa"/>
          </w:tcPr>
          <w:p w14:paraId="1366D860"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6B879C83"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B86CA6" w:rsidRPr="006848ED" w14:paraId="2F8B26CE" w14:textId="77777777" w:rsidTr="00850174">
        <w:tc>
          <w:tcPr>
            <w:tcW w:w="1077" w:type="dxa"/>
          </w:tcPr>
          <w:p w14:paraId="387DF0F3"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5291698D"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B86CA6" w:rsidRPr="006848ED" w14:paraId="4AF58E29" w14:textId="77777777" w:rsidTr="00850174">
        <w:tc>
          <w:tcPr>
            <w:tcW w:w="1077" w:type="dxa"/>
          </w:tcPr>
          <w:p w14:paraId="085C8BD9"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616DC398"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B86CA6" w:rsidRPr="006848ED" w14:paraId="0811B7B7" w14:textId="77777777" w:rsidTr="00850174">
        <w:tc>
          <w:tcPr>
            <w:tcW w:w="1077" w:type="dxa"/>
          </w:tcPr>
          <w:p w14:paraId="495BA2F8"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5B87E965"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B86CA6" w:rsidRPr="006848ED" w14:paraId="180C5F47" w14:textId="77777777" w:rsidTr="00850174">
        <w:tc>
          <w:tcPr>
            <w:tcW w:w="1077" w:type="dxa"/>
          </w:tcPr>
          <w:p w14:paraId="2AC189CD"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5DD0384A"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B86CA6" w:rsidRPr="00235151" w14:paraId="64707C3F" w14:textId="77777777" w:rsidTr="00850174">
        <w:trPr>
          <w:trHeight w:val="16"/>
        </w:trPr>
        <w:tc>
          <w:tcPr>
            <w:tcW w:w="1077" w:type="dxa"/>
          </w:tcPr>
          <w:p w14:paraId="2DAFEBF4" w14:textId="77777777" w:rsidR="00B86CA6" w:rsidRPr="006848ED" w:rsidRDefault="00B86CA6" w:rsidP="0064079C">
            <w:pPr>
              <w:pStyle w:val="ConsPlusNormal"/>
              <w:ind w:firstLine="0"/>
              <w:jc w:val="center"/>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50FBBC37" w14:textId="77777777" w:rsidR="00B86CA6" w:rsidRPr="006848ED" w:rsidRDefault="00B86CA6"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33"/>
    </w:tbl>
    <w:p w14:paraId="6C7A378A" w14:textId="77777777" w:rsidR="00B86CA6" w:rsidRDefault="00B86CA6" w:rsidP="00B86CA6">
      <w:pPr>
        <w:pStyle w:val="43"/>
        <w:ind w:left="720"/>
        <w:jc w:val="left"/>
      </w:pPr>
    </w:p>
    <w:p w14:paraId="12506283" w14:textId="53E7816F" w:rsidR="005E55A0" w:rsidRDefault="004D7105" w:rsidP="00B86CA6">
      <w:pPr>
        <w:pStyle w:val="43"/>
        <w:numPr>
          <w:ilvl w:val="0"/>
          <w:numId w:val="30"/>
        </w:numPr>
      </w:pPr>
      <w:r>
        <w:t xml:space="preserve">условия реализации УЧЕБНОго предмета </w:t>
      </w:r>
      <w:bookmarkStart w:id="40" w:name="_Hlk210053522"/>
      <w:bookmarkEnd w:id="34"/>
      <w:r w:rsidR="00B86CA6">
        <w:t>ЛИТЕРАТУРА</w:t>
      </w:r>
      <w:bookmarkEnd w:id="40"/>
      <w:r w:rsidR="00B86CA6">
        <w:t xml:space="preserve"> </w:t>
      </w:r>
    </w:p>
    <w:p w14:paraId="30DFF61C" w14:textId="77777777" w:rsidR="005E55A0" w:rsidRDefault="004D7105">
      <w:pPr>
        <w:pStyle w:val="37"/>
        <w:spacing w:before="240" w:after="120"/>
      </w:pPr>
      <w:bookmarkStart w:id="41" w:name="_Toc149488726"/>
      <w:r>
        <w:t>6.1 Материально-техническое обеспечение</w:t>
      </w:r>
      <w:bookmarkEnd w:id="41"/>
    </w:p>
    <w:p w14:paraId="1AF164B2" w14:textId="721CA321" w:rsidR="005E55A0" w:rsidRDefault="004D7105">
      <w:pPr>
        <w:ind w:firstLine="709"/>
        <w:jc w:val="both"/>
        <w:rPr>
          <w:bCs/>
        </w:rPr>
      </w:pPr>
      <w:bookmarkStart w:id="42"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42"/>
      <w:r>
        <w:rPr>
          <w:bCs/>
        </w:rPr>
        <w:t xml:space="preserve">м кабинете Русского  </w:t>
      </w:r>
      <w:r w:rsidR="0064079C">
        <w:rPr>
          <w:bCs/>
        </w:rPr>
        <w:t xml:space="preserve"> </w:t>
      </w:r>
      <w:r>
        <w:rPr>
          <w:bCs/>
        </w:rPr>
        <w:t>языка и литературы.</w:t>
      </w:r>
    </w:p>
    <w:p w14:paraId="39B0AFF2" w14:textId="77777777" w:rsidR="005E55A0" w:rsidRDefault="004D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4D7105">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3" w:name="_Hlk60406474"/>
      <w:r>
        <w:rPr>
          <w:bCs/>
        </w:rPr>
        <w:t>Рабочие места на 25 обучающихся;</w:t>
      </w:r>
    </w:p>
    <w:p w14:paraId="12056744" w14:textId="3F529C94" w:rsidR="005E55A0" w:rsidRPr="005674F8" w:rsidRDefault="004D7105">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4" w:name="_Hlk135237869"/>
      <w:r w:rsidRPr="005674F8">
        <w:rPr>
          <w:bCs/>
        </w:rPr>
        <w:t>Рабочее место преподавателя</w:t>
      </w:r>
      <w:r w:rsidR="005674F8">
        <w:rPr>
          <w:bCs/>
        </w:rPr>
        <w:t>;</w:t>
      </w:r>
    </w:p>
    <w:p w14:paraId="745754F2" w14:textId="77777777" w:rsidR="005E55A0" w:rsidRDefault="004D7105">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4D7105">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5" w:name="_Hlk124714790"/>
      <w:r>
        <w:rPr>
          <w:bCs/>
        </w:rPr>
        <w:t>Комплект учебно-методической документации</w:t>
      </w:r>
      <w:bookmarkEnd w:id="45"/>
      <w:r>
        <w:rPr>
          <w:bCs/>
        </w:rPr>
        <w:t>;</w:t>
      </w:r>
    </w:p>
    <w:p w14:paraId="3A9EB6FC" w14:textId="00C2E149" w:rsidR="005E55A0" w:rsidRPr="006204AC" w:rsidRDefault="004D7105">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5"/>
      <w:bookmarkEnd w:id="36"/>
      <w:bookmarkEnd w:id="37"/>
      <w:bookmarkEnd w:id="38"/>
      <w:bookmarkEnd w:id="39"/>
      <w:bookmarkEnd w:id="43"/>
      <w:bookmarkEnd w:id="44"/>
    </w:p>
    <w:p w14:paraId="75DEA68E" w14:textId="77777777" w:rsidR="005E55A0" w:rsidRDefault="004D7105">
      <w:pPr>
        <w:pStyle w:val="37"/>
        <w:spacing w:before="240" w:after="120"/>
      </w:pPr>
      <w:r>
        <w:t>6.2 Информ</w:t>
      </w:r>
      <w:r>
        <w:t>ационное обеспечение реализации программы</w:t>
      </w:r>
    </w:p>
    <w:p w14:paraId="79A87A96" w14:textId="77777777" w:rsidR="005E55A0" w:rsidRDefault="004D7105">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w:t>
      </w:r>
      <w:r>
        <w:t>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w:t>
      </w:r>
      <w:r>
        <w:t xml:space="preserve"> 01.11.2022 N 70799)</w:t>
      </w:r>
    </w:p>
    <w:p w14:paraId="4F73C700" w14:textId="77777777" w:rsidR="005E55A0" w:rsidRPr="00BF0385" w:rsidRDefault="004D7105">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4D9DBB13" w:rsidR="005E55A0" w:rsidRDefault="004D7105">
      <w:pPr>
        <w:spacing w:before="120"/>
        <w:ind w:firstLine="709"/>
        <w:jc w:val="both"/>
      </w:pPr>
      <w:bookmarkStart w:id="46" w:name="_Hlk150376776"/>
      <w:r w:rsidRPr="00BF0385">
        <w:t xml:space="preserve">В образовательном процессе используются </w:t>
      </w:r>
      <w:r w:rsidRPr="00BF0385">
        <w:rPr>
          <w:bCs/>
        </w:rPr>
        <w:t>электронные образовательные рес</w:t>
      </w:r>
      <w:r w:rsidRPr="00BF0385">
        <w:rPr>
          <w:bCs/>
        </w:rPr>
        <w:t xml:space="preserve">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F0385">
        <w:t>утвержденного прика</w:t>
      </w:r>
      <w:r w:rsidRPr="00BF0385">
        <w:t xml:space="preserve">зом </w:t>
      </w:r>
      <w:bookmarkEnd w:id="46"/>
      <w:r w:rsidR="00021BE8" w:rsidRPr="00021BE8">
        <w:t>Минпросвещения России от 18.07.2024 N 499 (Зарегистрировано в Минюсте России 16.08.2024 N 79172).</w:t>
      </w:r>
    </w:p>
    <w:p w14:paraId="2BC91ED0" w14:textId="77777777" w:rsidR="005E55A0" w:rsidRDefault="004D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0F422C31" w14:textId="77777777" w:rsidR="00575E92" w:rsidRPr="00575E92" w:rsidRDefault="00575E92" w:rsidP="00575E92">
      <w:pPr>
        <w:pStyle w:val="aff5"/>
        <w:numPr>
          <w:ilvl w:val="0"/>
          <w:numId w:val="2"/>
        </w:numPr>
        <w:rPr>
          <w:bCs/>
        </w:rPr>
      </w:pPr>
      <w:bookmarkStart w:id="47" w:name="_Toc149488728"/>
      <w:r w:rsidRPr="00575E92">
        <w:rPr>
          <w:bCs/>
        </w:rPr>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B79193F"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1FEC7129" w14:textId="5BF90B4E" w:rsidR="00B26AB5" w:rsidRDefault="00B26AB5" w:rsidP="0064079C">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8" w:name="_Hlk150376835"/>
      <w:r w:rsidRPr="00021BE8">
        <w:rPr>
          <w:b/>
        </w:rPr>
        <w:t>Электронные образовательные ресурсы</w:t>
      </w:r>
      <w:bookmarkEnd w:id="47"/>
      <w:bookmarkEnd w:id="48"/>
    </w:p>
    <w:sectPr w:rsidR="00B26AB5">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9D988" w14:textId="77777777" w:rsidR="004D7105" w:rsidRDefault="004D7105">
      <w:r>
        <w:separator/>
      </w:r>
    </w:p>
  </w:endnote>
  <w:endnote w:type="continuationSeparator" w:id="0">
    <w:p w14:paraId="5C574014" w14:textId="77777777" w:rsidR="004D7105" w:rsidRDefault="004D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4D7105">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4D7105">
        <w:pPr>
          <w:pStyle w:val="af4"/>
          <w:jc w:val="right"/>
        </w:pPr>
        <w:r>
          <w:fldChar w:fldCharType="begin"/>
        </w:r>
        <w:r>
          <w:instrText>PAGE   \* MERGEFORMAT</w:instrText>
        </w:r>
        <w:r>
          <w:fldChar w:fldCharType="separate"/>
        </w:r>
        <w:r w:rsidR="00C51571">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4D7105">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4D7105">
    <w:pPr>
      <w:pStyle w:val="af4"/>
      <w:jc w:val="right"/>
    </w:pPr>
    <w:r>
      <w:fldChar w:fldCharType="begin"/>
    </w:r>
    <w:r>
      <w:instrText>PAGE   \* MERGEFORMAT</w:instrText>
    </w:r>
    <w:r>
      <w:fldChar w:fldCharType="separate"/>
    </w:r>
    <w:r w:rsidR="00C51571">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762CA" w14:textId="77777777" w:rsidR="004D7105" w:rsidRDefault="004D7105">
      <w:r>
        <w:separator/>
      </w:r>
    </w:p>
  </w:footnote>
  <w:footnote w:type="continuationSeparator" w:id="0">
    <w:p w14:paraId="4EC03F6B" w14:textId="77777777" w:rsidR="004D7105" w:rsidRDefault="004D7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3"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5"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6"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7"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9"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1"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5"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6" w15:restartNumberingAfterBreak="0">
    <w:nsid w:val="75EA7526"/>
    <w:multiLevelType w:val="hybridMultilevel"/>
    <w:tmpl w:val="73B2CD3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12"/>
  </w:num>
  <w:num w:numId="6">
    <w:abstractNumId w:val="2"/>
  </w:num>
  <w:num w:numId="7">
    <w:abstractNumId w:val="6"/>
  </w:num>
  <w:num w:numId="8">
    <w:abstractNumId w:val="16"/>
  </w:num>
  <w:num w:numId="9">
    <w:abstractNumId w:val="20"/>
  </w:num>
  <w:num w:numId="10">
    <w:abstractNumId w:val="14"/>
  </w:num>
  <w:num w:numId="11">
    <w:abstractNumId w:val="18"/>
  </w:num>
  <w:num w:numId="12">
    <w:abstractNumId w:val="27"/>
  </w:num>
  <w:num w:numId="13">
    <w:abstractNumId w:val="25"/>
  </w:num>
  <w:num w:numId="14">
    <w:abstractNumId w:val="24"/>
  </w:num>
  <w:num w:numId="15">
    <w:abstractNumId w:val="28"/>
  </w:num>
  <w:num w:numId="16">
    <w:abstractNumId w:val="19"/>
  </w:num>
  <w:num w:numId="17">
    <w:abstractNumId w:val="21"/>
  </w:num>
  <w:num w:numId="18">
    <w:abstractNumId w:val="29"/>
  </w:num>
  <w:num w:numId="19">
    <w:abstractNumId w:val="1"/>
  </w:num>
  <w:num w:numId="20">
    <w:abstractNumId w:val="4"/>
  </w:num>
  <w:num w:numId="21">
    <w:abstractNumId w:val="17"/>
  </w:num>
  <w:num w:numId="22">
    <w:abstractNumId w:val="23"/>
  </w:num>
  <w:num w:numId="23">
    <w:abstractNumId w:val="8"/>
  </w:num>
  <w:num w:numId="24">
    <w:abstractNumId w:val="22"/>
  </w:num>
  <w:num w:numId="25">
    <w:abstractNumId w:val="13"/>
  </w:num>
  <w:num w:numId="26">
    <w:abstractNumId w:val="10"/>
  </w:num>
  <w:num w:numId="27">
    <w:abstractNumId w:val="0"/>
  </w:num>
  <w:num w:numId="28">
    <w:abstractNumId w:val="7"/>
  </w:num>
  <w:num w:numId="29">
    <w:abstractNumId w:val="11"/>
  </w:num>
  <w:num w:numId="3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3A0E"/>
    <w:rsid w:val="00020587"/>
    <w:rsid w:val="00021BE8"/>
    <w:rsid w:val="00035FF6"/>
    <w:rsid w:val="00037E4C"/>
    <w:rsid w:val="00040949"/>
    <w:rsid w:val="00064F0B"/>
    <w:rsid w:val="00070D0A"/>
    <w:rsid w:val="00075EC5"/>
    <w:rsid w:val="00082F8E"/>
    <w:rsid w:val="00094721"/>
    <w:rsid w:val="000C14AB"/>
    <w:rsid w:val="000E0010"/>
    <w:rsid w:val="000E26D6"/>
    <w:rsid w:val="0011401E"/>
    <w:rsid w:val="00121997"/>
    <w:rsid w:val="00137AFD"/>
    <w:rsid w:val="00165923"/>
    <w:rsid w:val="00167E21"/>
    <w:rsid w:val="0017293D"/>
    <w:rsid w:val="001769C2"/>
    <w:rsid w:val="00196F1F"/>
    <w:rsid w:val="001979E9"/>
    <w:rsid w:val="001A5FFC"/>
    <w:rsid w:val="001C1EB3"/>
    <w:rsid w:val="001C392D"/>
    <w:rsid w:val="001D0586"/>
    <w:rsid w:val="001E577B"/>
    <w:rsid w:val="001E7FCB"/>
    <w:rsid w:val="00214215"/>
    <w:rsid w:val="002404AF"/>
    <w:rsid w:val="0024189A"/>
    <w:rsid w:val="0024279D"/>
    <w:rsid w:val="002705F8"/>
    <w:rsid w:val="00275829"/>
    <w:rsid w:val="00276356"/>
    <w:rsid w:val="002A6F30"/>
    <w:rsid w:val="002B1D80"/>
    <w:rsid w:val="002B7210"/>
    <w:rsid w:val="002C0E7E"/>
    <w:rsid w:val="002D35A3"/>
    <w:rsid w:val="002D4C6F"/>
    <w:rsid w:val="002E4295"/>
    <w:rsid w:val="002E5121"/>
    <w:rsid w:val="002F54CD"/>
    <w:rsid w:val="003043B2"/>
    <w:rsid w:val="00323F33"/>
    <w:rsid w:val="00335672"/>
    <w:rsid w:val="00344AA8"/>
    <w:rsid w:val="00345C17"/>
    <w:rsid w:val="0034679C"/>
    <w:rsid w:val="003513FF"/>
    <w:rsid w:val="00353D31"/>
    <w:rsid w:val="00371E77"/>
    <w:rsid w:val="00376699"/>
    <w:rsid w:val="003A778C"/>
    <w:rsid w:val="003D5951"/>
    <w:rsid w:val="003D73C5"/>
    <w:rsid w:val="003E0FD3"/>
    <w:rsid w:val="003F59B7"/>
    <w:rsid w:val="00406835"/>
    <w:rsid w:val="004164B3"/>
    <w:rsid w:val="0042746E"/>
    <w:rsid w:val="0043515E"/>
    <w:rsid w:val="00436FFE"/>
    <w:rsid w:val="00446A74"/>
    <w:rsid w:val="00452213"/>
    <w:rsid w:val="00453476"/>
    <w:rsid w:val="00461DEE"/>
    <w:rsid w:val="00462248"/>
    <w:rsid w:val="00472EED"/>
    <w:rsid w:val="00481577"/>
    <w:rsid w:val="0048399F"/>
    <w:rsid w:val="004862AF"/>
    <w:rsid w:val="00495612"/>
    <w:rsid w:val="00495D0E"/>
    <w:rsid w:val="004C17E7"/>
    <w:rsid w:val="004C339D"/>
    <w:rsid w:val="004C666E"/>
    <w:rsid w:val="004D1755"/>
    <w:rsid w:val="004D7105"/>
    <w:rsid w:val="004E5F39"/>
    <w:rsid w:val="004F5C67"/>
    <w:rsid w:val="004F6885"/>
    <w:rsid w:val="00510CF7"/>
    <w:rsid w:val="00534C69"/>
    <w:rsid w:val="005355F3"/>
    <w:rsid w:val="00540D78"/>
    <w:rsid w:val="00541917"/>
    <w:rsid w:val="00550C84"/>
    <w:rsid w:val="00566B1C"/>
    <w:rsid w:val="005674F8"/>
    <w:rsid w:val="00573CA9"/>
    <w:rsid w:val="00575E92"/>
    <w:rsid w:val="00584E57"/>
    <w:rsid w:val="005A1512"/>
    <w:rsid w:val="005D11E7"/>
    <w:rsid w:val="005D4890"/>
    <w:rsid w:val="005E23B1"/>
    <w:rsid w:val="005E55A0"/>
    <w:rsid w:val="0060440B"/>
    <w:rsid w:val="006064EF"/>
    <w:rsid w:val="0061784C"/>
    <w:rsid w:val="006204AC"/>
    <w:rsid w:val="00623685"/>
    <w:rsid w:val="0062642D"/>
    <w:rsid w:val="00634407"/>
    <w:rsid w:val="0064004E"/>
    <w:rsid w:val="0064079C"/>
    <w:rsid w:val="00645F66"/>
    <w:rsid w:val="00652517"/>
    <w:rsid w:val="00681841"/>
    <w:rsid w:val="006B0C75"/>
    <w:rsid w:val="006B6486"/>
    <w:rsid w:val="006F085C"/>
    <w:rsid w:val="006F4D7B"/>
    <w:rsid w:val="007228A3"/>
    <w:rsid w:val="00732001"/>
    <w:rsid w:val="007321F7"/>
    <w:rsid w:val="007328CF"/>
    <w:rsid w:val="0073327F"/>
    <w:rsid w:val="00742F21"/>
    <w:rsid w:val="00752CFA"/>
    <w:rsid w:val="00753DAA"/>
    <w:rsid w:val="00760F11"/>
    <w:rsid w:val="00762DC5"/>
    <w:rsid w:val="0076536B"/>
    <w:rsid w:val="00767732"/>
    <w:rsid w:val="007678BB"/>
    <w:rsid w:val="00767C21"/>
    <w:rsid w:val="00777FDE"/>
    <w:rsid w:val="00781A8E"/>
    <w:rsid w:val="0079299E"/>
    <w:rsid w:val="007C0763"/>
    <w:rsid w:val="007C1AC5"/>
    <w:rsid w:val="007C2DA9"/>
    <w:rsid w:val="007D4195"/>
    <w:rsid w:val="007E1B2F"/>
    <w:rsid w:val="007F6CBC"/>
    <w:rsid w:val="007F7C20"/>
    <w:rsid w:val="007F7E94"/>
    <w:rsid w:val="00801FD4"/>
    <w:rsid w:val="00812B40"/>
    <w:rsid w:val="00842528"/>
    <w:rsid w:val="00853D78"/>
    <w:rsid w:val="008563BC"/>
    <w:rsid w:val="00861DDD"/>
    <w:rsid w:val="00875106"/>
    <w:rsid w:val="00885607"/>
    <w:rsid w:val="008907D7"/>
    <w:rsid w:val="008A0509"/>
    <w:rsid w:val="008B6181"/>
    <w:rsid w:val="008D6846"/>
    <w:rsid w:val="008E3E7B"/>
    <w:rsid w:val="00914E31"/>
    <w:rsid w:val="0092302A"/>
    <w:rsid w:val="0093790F"/>
    <w:rsid w:val="00937B0F"/>
    <w:rsid w:val="009401C0"/>
    <w:rsid w:val="00944362"/>
    <w:rsid w:val="0097104C"/>
    <w:rsid w:val="00984875"/>
    <w:rsid w:val="0099208D"/>
    <w:rsid w:val="009B3FA4"/>
    <w:rsid w:val="009D7CB6"/>
    <w:rsid w:val="009F1C78"/>
    <w:rsid w:val="00A02B77"/>
    <w:rsid w:val="00A07FD8"/>
    <w:rsid w:val="00A10810"/>
    <w:rsid w:val="00A218AB"/>
    <w:rsid w:val="00A270B7"/>
    <w:rsid w:val="00A37C91"/>
    <w:rsid w:val="00A4076B"/>
    <w:rsid w:val="00A828A2"/>
    <w:rsid w:val="00A847D4"/>
    <w:rsid w:val="00A84F88"/>
    <w:rsid w:val="00AD77C6"/>
    <w:rsid w:val="00AE5385"/>
    <w:rsid w:val="00AE704B"/>
    <w:rsid w:val="00AF4905"/>
    <w:rsid w:val="00AF7680"/>
    <w:rsid w:val="00B01313"/>
    <w:rsid w:val="00B03FC0"/>
    <w:rsid w:val="00B2400B"/>
    <w:rsid w:val="00B26AB5"/>
    <w:rsid w:val="00B539D9"/>
    <w:rsid w:val="00B55D66"/>
    <w:rsid w:val="00B56B12"/>
    <w:rsid w:val="00B6730F"/>
    <w:rsid w:val="00B70BD3"/>
    <w:rsid w:val="00B7748F"/>
    <w:rsid w:val="00B822F4"/>
    <w:rsid w:val="00B83724"/>
    <w:rsid w:val="00B86CA6"/>
    <w:rsid w:val="00BA1E28"/>
    <w:rsid w:val="00BA368C"/>
    <w:rsid w:val="00BB4E36"/>
    <w:rsid w:val="00BC1B66"/>
    <w:rsid w:val="00BE28F2"/>
    <w:rsid w:val="00BF0385"/>
    <w:rsid w:val="00C204A8"/>
    <w:rsid w:val="00C23629"/>
    <w:rsid w:val="00C33926"/>
    <w:rsid w:val="00C51571"/>
    <w:rsid w:val="00C55138"/>
    <w:rsid w:val="00C71403"/>
    <w:rsid w:val="00C872E2"/>
    <w:rsid w:val="00CA6EF3"/>
    <w:rsid w:val="00CB52DD"/>
    <w:rsid w:val="00CB64F3"/>
    <w:rsid w:val="00CB7C9B"/>
    <w:rsid w:val="00CC3E85"/>
    <w:rsid w:val="00CC45DB"/>
    <w:rsid w:val="00CD1016"/>
    <w:rsid w:val="00CD530D"/>
    <w:rsid w:val="00CE7BB3"/>
    <w:rsid w:val="00CF1E70"/>
    <w:rsid w:val="00CF4F2B"/>
    <w:rsid w:val="00D13049"/>
    <w:rsid w:val="00D21ADA"/>
    <w:rsid w:val="00D21D26"/>
    <w:rsid w:val="00D22F38"/>
    <w:rsid w:val="00D63B1D"/>
    <w:rsid w:val="00D64343"/>
    <w:rsid w:val="00D94457"/>
    <w:rsid w:val="00DA0EA0"/>
    <w:rsid w:val="00DA52BA"/>
    <w:rsid w:val="00DB5261"/>
    <w:rsid w:val="00DB57F9"/>
    <w:rsid w:val="00DC1A21"/>
    <w:rsid w:val="00DD1BD4"/>
    <w:rsid w:val="00DD51E3"/>
    <w:rsid w:val="00DD66BA"/>
    <w:rsid w:val="00DE0549"/>
    <w:rsid w:val="00DE53DF"/>
    <w:rsid w:val="00DF40F2"/>
    <w:rsid w:val="00E00313"/>
    <w:rsid w:val="00E063A2"/>
    <w:rsid w:val="00E06A10"/>
    <w:rsid w:val="00E22B8D"/>
    <w:rsid w:val="00E22CF8"/>
    <w:rsid w:val="00E37A5B"/>
    <w:rsid w:val="00E60010"/>
    <w:rsid w:val="00E62D67"/>
    <w:rsid w:val="00E70E1D"/>
    <w:rsid w:val="00E8170D"/>
    <w:rsid w:val="00E84109"/>
    <w:rsid w:val="00E9510A"/>
    <w:rsid w:val="00EB043B"/>
    <w:rsid w:val="00EC1524"/>
    <w:rsid w:val="00ED5167"/>
    <w:rsid w:val="00EE1AED"/>
    <w:rsid w:val="00EE1F42"/>
    <w:rsid w:val="00EF7E7B"/>
    <w:rsid w:val="00F16695"/>
    <w:rsid w:val="00F36A1A"/>
    <w:rsid w:val="00F53542"/>
    <w:rsid w:val="00F555AA"/>
    <w:rsid w:val="00F62A9A"/>
    <w:rsid w:val="00F64106"/>
    <w:rsid w:val="00F81DD6"/>
    <w:rsid w:val="00F91A03"/>
    <w:rsid w:val="00F91BED"/>
    <w:rsid w:val="00F955C0"/>
    <w:rsid w:val="00F95846"/>
    <w:rsid w:val="00FC0EB9"/>
    <w:rsid w:val="00FC2264"/>
    <w:rsid w:val="00FC4FFE"/>
    <w:rsid w:val="00FC61E4"/>
    <w:rsid w:val="00FE2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3C02-EB9C-4370-B4E8-AA1D488A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72</Pages>
  <Words>28590</Words>
  <Characters>162964</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17</cp:revision>
  <dcterms:created xsi:type="dcterms:W3CDTF">2023-11-27T08:46:00Z</dcterms:created>
  <dcterms:modified xsi:type="dcterms:W3CDTF">2025-10-05T13:33:00Z</dcterms:modified>
</cp:coreProperties>
</file>