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E2CBB" w14:textId="6A24F1AE" w:rsidR="00984E96" w:rsidRPr="00984E96" w:rsidRDefault="00984E96" w:rsidP="00984E96">
      <w:pPr>
        <w:spacing w:after="0" w:line="240" w:lineRule="auto"/>
        <w:jc w:val="right"/>
        <w:rPr>
          <w:rFonts w:ascii="Times New Roman" w:eastAsia="Times New Roman" w:hAnsi="Times New Roman" w:cs="Times New Roman"/>
          <w:bCs/>
          <w:sz w:val="20"/>
          <w:szCs w:val="20"/>
          <w:lang w:eastAsia="ru-RU"/>
        </w:rPr>
      </w:pPr>
      <w:r w:rsidRPr="00984E96">
        <w:rPr>
          <w:rFonts w:ascii="Times New Roman" w:eastAsia="Times New Roman" w:hAnsi="Times New Roman" w:cs="Times New Roman"/>
          <w:bCs/>
          <w:sz w:val="20"/>
          <w:szCs w:val="20"/>
          <w:lang w:eastAsia="ru-RU"/>
        </w:rPr>
        <w:t xml:space="preserve">Приложение </w:t>
      </w:r>
      <w:r w:rsidR="0028253D">
        <w:rPr>
          <w:rFonts w:ascii="Times New Roman" w:eastAsia="Times New Roman" w:hAnsi="Times New Roman" w:cs="Times New Roman"/>
          <w:bCs/>
          <w:sz w:val="20"/>
          <w:szCs w:val="20"/>
          <w:lang w:eastAsia="ru-RU"/>
        </w:rPr>
        <w:t>1</w:t>
      </w:r>
    </w:p>
    <w:p w14:paraId="3D16F09A" w14:textId="77F308AA" w:rsidR="00984E96" w:rsidRPr="00646C78" w:rsidRDefault="00984E96" w:rsidP="00646C78">
      <w:pPr>
        <w:spacing w:before="120" w:after="0" w:line="240" w:lineRule="auto"/>
        <w:jc w:val="right"/>
        <w:rPr>
          <w:rFonts w:ascii="Times New Roman" w:eastAsia="Times New Roman" w:hAnsi="Times New Roman" w:cs="Times New Roman"/>
          <w:sz w:val="20"/>
          <w:szCs w:val="20"/>
          <w:lang w:eastAsia="ru-RU"/>
        </w:rPr>
      </w:pPr>
      <w:r w:rsidRPr="00984E96">
        <w:rPr>
          <w:rFonts w:ascii="Times New Roman" w:eastAsia="Times New Roman" w:hAnsi="Times New Roman" w:cs="Times New Roman"/>
          <w:bCs/>
          <w:sz w:val="20"/>
          <w:szCs w:val="20"/>
          <w:lang w:eastAsia="ru-RU"/>
        </w:rPr>
        <w:t xml:space="preserve">к Программе ГИА выпускников по специальности СПО </w:t>
      </w:r>
      <w:r w:rsidRPr="00984E96">
        <w:rPr>
          <w:rFonts w:ascii="Times New Roman" w:eastAsia="Times New Roman" w:hAnsi="Times New Roman" w:cs="Times New Roman"/>
          <w:bCs/>
          <w:sz w:val="20"/>
          <w:szCs w:val="20"/>
          <w:lang w:eastAsia="ru-RU"/>
        </w:rPr>
        <w:br/>
      </w:r>
      <w:r w:rsidR="001B3789">
        <w:rPr>
          <w:rFonts w:ascii="Times New Roman" w:eastAsia="Times New Roman" w:hAnsi="Times New Roman" w:cs="Times New Roman"/>
          <w:sz w:val="20"/>
          <w:szCs w:val="20"/>
          <w:lang w:eastAsia="ru-RU"/>
        </w:rPr>
        <w:t xml:space="preserve">11.02.15 Инфокоммуникационные сети и системы </w:t>
      </w:r>
      <w:r w:rsidR="00CC2EDB">
        <w:rPr>
          <w:rFonts w:ascii="Times New Roman" w:eastAsia="Times New Roman" w:hAnsi="Times New Roman" w:cs="Times New Roman"/>
          <w:sz w:val="20"/>
          <w:szCs w:val="20"/>
          <w:lang w:eastAsia="ru-RU"/>
        </w:rPr>
        <w:t>связи на</w:t>
      </w:r>
      <w:r w:rsidR="000B187D">
        <w:rPr>
          <w:rFonts w:ascii="Times New Roman" w:eastAsia="Times New Roman" w:hAnsi="Times New Roman" w:cs="Times New Roman"/>
          <w:bCs/>
          <w:sz w:val="20"/>
          <w:szCs w:val="20"/>
          <w:lang w:eastAsia="ru-RU"/>
        </w:rPr>
        <w:t xml:space="preserve"> 202</w:t>
      </w:r>
      <w:r w:rsidR="00536615">
        <w:rPr>
          <w:rFonts w:ascii="Times New Roman" w:eastAsia="Times New Roman" w:hAnsi="Times New Roman" w:cs="Times New Roman"/>
          <w:bCs/>
          <w:sz w:val="20"/>
          <w:szCs w:val="20"/>
          <w:lang w:eastAsia="ru-RU"/>
        </w:rPr>
        <w:t>5</w:t>
      </w:r>
      <w:r w:rsidR="00ED6070">
        <w:rPr>
          <w:rFonts w:ascii="Times New Roman" w:eastAsia="Times New Roman" w:hAnsi="Times New Roman" w:cs="Times New Roman"/>
          <w:bCs/>
          <w:sz w:val="20"/>
          <w:szCs w:val="20"/>
          <w:lang w:eastAsia="ru-RU"/>
        </w:rPr>
        <w:t xml:space="preserve"> -202</w:t>
      </w:r>
      <w:r w:rsidR="00536615">
        <w:rPr>
          <w:rFonts w:ascii="Times New Roman" w:eastAsia="Times New Roman" w:hAnsi="Times New Roman" w:cs="Times New Roman"/>
          <w:bCs/>
          <w:sz w:val="20"/>
          <w:szCs w:val="20"/>
          <w:lang w:eastAsia="ru-RU"/>
        </w:rPr>
        <w:t>6</w:t>
      </w:r>
      <w:r w:rsidRPr="00646C78">
        <w:rPr>
          <w:rFonts w:ascii="Times New Roman" w:eastAsia="Times New Roman" w:hAnsi="Times New Roman" w:cs="Times New Roman"/>
          <w:bCs/>
          <w:sz w:val="20"/>
          <w:szCs w:val="20"/>
          <w:lang w:eastAsia="ru-RU"/>
        </w:rPr>
        <w:t xml:space="preserve"> учебный год</w:t>
      </w:r>
    </w:p>
    <w:p w14:paraId="341928A6" w14:textId="77777777" w:rsidR="00984E96" w:rsidRPr="0094075C" w:rsidRDefault="00984E96" w:rsidP="00646C78">
      <w:pPr>
        <w:shd w:val="clear" w:color="auto" w:fill="FFFFFF"/>
        <w:spacing w:after="0" w:line="240" w:lineRule="auto"/>
        <w:ind w:firstLine="709"/>
        <w:jc w:val="right"/>
        <w:textAlignment w:val="baseline"/>
        <w:rPr>
          <w:rFonts w:ascii="Times New Roman" w:eastAsia="Times New Roman" w:hAnsi="Times New Roman" w:cs="Times New Roman"/>
          <w:b/>
          <w:bCs/>
          <w:color w:val="FF0000"/>
          <w:sz w:val="24"/>
          <w:szCs w:val="24"/>
          <w:lang w:eastAsia="ru-RU"/>
        </w:rPr>
      </w:pPr>
    </w:p>
    <w:p w14:paraId="660B0D93" w14:textId="77777777" w:rsidR="00D10E42" w:rsidRPr="0094075C" w:rsidRDefault="00D10E42" w:rsidP="00CC2EDB">
      <w:pPr>
        <w:keepNext/>
        <w:keepLines/>
        <w:spacing w:after="0" w:line="240" w:lineRule="auto"/>
        <w:jc w:val="center"/>
        <w:outlineLvl w:val="3"/>
        <w:rPr>
          <w:rFonts w:ascii="Times New Roman" w:eastAsia="PMingLiU" w:hAnsi="Times New Roman" w:cs="Times New Roman"/>
          <w:color w:val="000000"/>
          <w:sz w:val="24"/>
          <w:szCs w:val="24"/>
          <w:lang w:eastAsia="ru-RU"/>
        </w:rPr>
      </w:pPr>
      <w:bookmarkStart w:id="0" w:name="_Hlk61265460"/>
      <w:r w:rsidRPr="0094075C">
        <w:rPr>
          <w:rFonts w:ascii="Times New Roman" w:eastAsia="PMingLiU" w:hAnsi="Times New Roman" w:cs="Times New Roman"/>
          <w:color w:val="000000"/>
          <w:sz w:val="24"/>
          <w:szCs w:val="24"/>
          <w:lang w:eastAsia="ru-RU"/>
        </w:rPr>
        <w:t>МИНИСТЕРСТВО ОБРАЗОВАНИЯ И НАУКИ РЕСПУБЛИКИ ДАГЕСТАН</w:t>
      </w:r>
    </w:p>
    <w:p w14:paraId="629AC1FD" w14:textId="77777777" w:rsidR="00CC2EDB" w:rsidRPr="0094075C" w:rsidRDefault="00D10E42" w:rsidP="00CC2EDB">
      <w:pPr>
        <w:spacing w:after="0" w:line="240" w:lineRule="auto"/>
        <w:jc w:val="center"/>
        <w:rPr>
          <w:rFonts w:ascii="Times New Roman" w:eastAsia="PMingLiU" w:hAnsi="Times New Roman" w:cs="Times New Roman"/>
          <w:smallCaps/>
          <w:color w:val="000000"/>
          <w:sz w:val="24"/>
          <w:szCs w:val="24"/>
          <w:lang w:eastAsia="ru-RU"/>
        </w:rPr>
      </w:pPr>
      <w:r w:rsidRPr="0094075C">
        <w:rPr>
          <w:rFonts w:ascii="Times New Roman" w:eastAsia="PMingLiU" w:hAnsi="Times New Roman" w:cs="Times New Roman"/>
          <w:smallCaps/>
          <w:color w:val="000000"/>
          <w:sz w:val="24"/>
          <w:szCs w:val="24"/>
          <w:lang w:eastAsia="ru-RU"/>
        </w:rPr>
        <w:t>ГОСУДАРСТВЕННОЕ БЮДЖЕТНОЕ ПРОФЕССИОНАЛ</w:t>
      </w:r>
      <w:r w:rsidR="00CC2EDB" w:rsidRPr="0094075C">
        <w:rPr>
          <w:rFonts w:ascii="Times New Roman" w:eastAsia="PMingLiU" w:hAnsi="Times New Roman" w:cs="Times New Roman"/>
          <w:smallCaps/>
          <w:color w:val="000000"/>
          <w:sz w:val="24"/>
          <w:szCs w:val="24"/>
          <w:lang w:eastAsia="ru-RU"/>
        </w:rPr>
        <w:t>ЬНОЕ</w:t>
      </w:r>
    </w:p>
    <w:p w14:paraId="4CB18F34" w14:textId="41214702" w:rsidR="00CC2EDB" w:rsidRPr="0094075C" w:rsidRDefault="00CC2EDB" w:rsidP="00CC2EDB">
      <w:pPr>
        <w:spacing w:after="0" w:line="240" w:lineRule="auto"/>
        <w:jc w:val="center"/>
        <w:rPr>
          <w:rFonts w:ascii="Times New Roman" w:eastAsia="PMingLiU" w:hAnsi="Times New Roman" w:cs="Times New Roman"/>
          <w:smallCaps/>
          <w:color w:val="000000"/>
          <w:sz w:val="24"/>
          <w:szCs w:val="24"/>
          <w:lang w:eastAsia="ru-RU"/>
        </w:rPr>
      </w:pPr>
      <w:r w:rsidRPr="0094075C">
        <w:rPr>
          <w:rFonts w:ascii="Times New Roman" w:eastAsia="PMingLiU" w:hAnsi="Times New Roman" w:cs="Times New Roman"/>
          <w:smallCaps/>
          <w:color w:val="000000"/>
          <w:sz w:val="24"/>
          <w:szCs w:val="24"/>
          <w:lang w:eastAsia="ru-RU"/>
        </w:rPr>
        <w:t xml:space="preserve">  ОБРАЗОВАТЕЛЬНОЕ УЧРЕЖДЕНИЕ РЕСПУБЛИКИ ДАГЕСТАН</w:t>
      </w:r>
    </w:p>
    <w:p w14:paraId="51149B37" w14:textId="52CF9688" w:rsidR="00D10E42" w:rsidRPr="0094075C" w:rsidRDefault="00D10E42" w:rsidP="00CC2EDB">
      <w:pPr>
        <w:spacing w:after="0" w:line="240" w:lineRule="auto"/>
        <w:jc w:val="center"/>
        <w:rPr>
          <w:rFonts w:ascii="Times New Roman" w:eastAsia="PMingLiU" w:hAnsi="Times New Roman" w:cs="Times New Roman"/>
          <w:smallCaps/>
          <w:color w:val="000000"/>
          <w:sz w:val="24"/>
          <w:szCs w:val="24"/>
          <w:lang w:eastAsia="ru-RU"/>
        </w:rPr>
      </w:pPr>
      <w:r w:rsidRPr="0094075C">
        <w:rPr>
          <w:rFonts w:ascii="Times New Roman" w:eastAsia="PMingLiU" w:hAnsi="Times New Roman" w:cs="Times New Roman"/>
          <w:smallCaps/>
          <w:color w:val="000000"/>
          <w:sz w:val="24"/>
          <w:szCs w:val="24"/>
          <w:lang w:eastAsia="ru-RU"/>
        </w:rPr>
        <w:t xml:space="preserve"> «ТЕХНИЧ</w:t>
      </w:r>
      <w:r w:rsidR="00CC2EDB" w:rsidRPr="0094075C">
        <w:rPr>
          <w:rFonts w:ascii="Times New Roman" w:eastAsia="PMingLiU" w:hAnsi="Times New Roman" w:cs="Times New Roman"/>
          <w:smallCaps/>
          <w:color w:val="000000"/>
          <w:sz w:val="24"/>
          <w:szCs w:val="24"/>
          <w:lang w:eastAsia="ru-RU"/>
        </w:rPr>
        <w:t>ЕСКИЙ КОЛЛЕДЖ ИМЕНИ Р.Н. АШУРАЛИЕ</w:t>
      </w:r>
      <w:r w:rsidRPr="0094075C">
        <w:rPr>
          <w:rFonts w:ascii="Times New Roman" w:eastAsia="PMingLiU" w:hAnsi="Times New Roman" w:cs="Times New Roman"/>
          <w:smallCaps/>
          <w:color w:val="000000"/>
          <w:sz w:val="24"/>
          <w:szCs w:val="24"/>
          <w:lang w:eastAsia="ru-RU"/>
        </w:rPr>
        <w:t>ВА»</w:t>
      </w:r>
    </w:p>
    <w:p w14:paraId="50D445ED" w14:textId="77777777" w:rsidR="00984E96" w:rsidRPr="0094075C" w:rsidRDefault="00984E96" w:rsidP="00984E96">
      <w:pPr>
        <w:widowControl w:val="0"/>
        <w:suppressAutoHyphens/>
        <w:spacing w:after="0" w:line="240" w:lineRule="auto"/>
        <w:jc w:val="right"/>
        <w:rPr>
          <w:rFonts w:ascii="Times New Roman" w:eastAsia="Times New Roman" w:hAnsi="Times New Roman" w:cs="Times New Roman"/>
          <w:sz w:val="24"/>
          <w:szCs w:val="24"/>
          <w:lang w:eastAsia="ru-RU"/>
        </w:rPr>
      </w:pPr>
    </w:p>
    <w:p w14:paraId="7A8B7B4C" w14:textId="77777777" w:rsidR="00984E96" w:rsidRPr="0094075C" w:rsidRDefault="00984E96" w:rsidP="00984E96">
      <w:pPr>
        <w:widowControl w:val="0"/>
        <w:suppressAutoHyphens/>
        <w:spacing w:after="0" w:line="240" w:lineRule="auto"/>
        <w:jc w:val="right"/>
        <w:rPr>
          <w:rFonts w:ascii="Times New Roman" w:eastAsia="Times New Roman" w:hAnsi="Times New Roman" w:cs="Times New Roman"/>
          <w:sz w:val="24"/>
          <w:szCs w:val="24"/>
          <w:lang w:eastAsia="ru-RU"/>
        </w:rPr>
      </w:pPr>
    </w:p>
    <w:p w14:paraId="6680F26B" w14:textId="4D4DBB6F" w:rsidR="00984E96" w:rsidRPr="0094075C" w:rsidRDefault="00984E96" w:rsidP="00984E96">
      <w:pPr>
        <w:spacing w:after="0" w:line="240" w:lineRule="auto"/>
        <w:jc w:val="right"/>
        <w:rPr>
          <w:rFonts w:ascii="Times New Roman" w:eastAsia="Times New Roman" w:hAnsi="Times New Roman" w:cs="Times New Roman"/>
          <w:sz w:val="24"/>
          <w:szCs w:val="24"/>
          <w:lang w:eastAsia="ru-RU"/>
        </w:rPr>
      </w:pPr>
    </w:p>
    <w:p w14:paraId="3A1C5E93" w14:textId="6D6511A7" w:rsidR="00653062" w:rsidRPr="0094075C" w:rsidRDefault="00653062" w:rsidP="00984E96">
      <w:pPr>
        <w:spacing w:after="0" w:line="240" w:lineRule="auto"/>
        <w:jc w:val="right"/>
        <w:rPr>
          <w:rFonts w:ascii="Times New Roman" w:eastAsia="Times New Roman" w:hAnsi="Times New Roman" w:cs="Times New Roman"/>
          <w:sz w:val="24"/>
          <w:szCs w:val="24"/>
          <w:lang w:eastAsia="ru-RU"/>
        </w:rPr>
      </w:pPr>
    </w:p>
    <w:p w14:paraId="59633538" w14:textId="4DFD816E" w:rsidR="00653062" w:rsidRPr="0094075C" w:rsidRDefault="00653062" w:rsidP="00984E96">
      <w:pPr>
        <w:spacing w:after="0" w:line="240" w:lineRule="auto"/>
        <w:jc w:val="right"/>
        <w:rPr>
          <w:rFonts w:ascii="Times New Roman" w:eastAsia="Times New Roman" w:hAnsi="Times New Roman" w:cs="Times New Roman"/>
          <w:sz w:val="24"/>
          <w:szCs w:val="24"/>
          <w:lang w:eastAsia="ru-RU"/>
        </w:rPr>
      </w:pPr>
    </w:p>
    <w:p w14:paraId="115B3BDF" w14:textId="7414847E" w:rsidR="00653062" w:rsidRPr="0094075C" w:rsidRDefault="00653062" w:rsidP="00984E96">
      <w:pPr>
        <w:spacing w:after="0" w:line="240" w:lineRule="auto"/>
        <w:jc w:val="right"/>
        <w:rPr>
          <w:rFonts w:ascii="Times New Roman" w:eastAsia="Times New Roman" w:hAnsi="Times New Roman" w:cs="Times New Roman"/>
          <w:sz w:val="24"/>
          <w:szCs w:val="24"/>
          <w:lang w:eastAsia="ru-RU"/>
        </w:rPr>
      </w:pPr>
    </w:p>
    <w:p w14:paraId="522BD59A" w14:textId="76AE4A49" w:rsidR="00653062" w:rsidRPr="0094075C" w:rsidRDefault="00653062" w:rsidP="00984E96">
      <w:pPr>
        <w:spacing w:after="0" w:line="240" w:lineRule="auto"/>
        <w:jc w:val="right"/>
        <w:rPr>
          <w:rFonts w:ascii="Times New Roman" w:eastAsia="Times New Roman" w:hAnsi="Times New Roman" w:cs="Times New Roman"/>
          <w:sz w:val="24"/>
          <w:szCs w:val="24"/>
          <w:lang w:eastAsia="ru-RU"/>
        </w:rPr>
      </w:pPr>
    </w:p>
    <w:p w14:paraId="1764CE74" w14:textId="1150FC67" w:rsidR="00653062" w:rsidRPr="0094075C" w:rsidRDefault="00653062" w:rsidP="00984E96">
      <w:pPr>
        <w:spacing w:after="0" w:line="240" w:lineRule="auto"/>
        <w:jc w:val="right"/>
        <w:rPr>
          <w:rFonts w:ascii="Times New Roman" w:eastAsia="Times New Roman" w:hAnsi="Times New Roman" w:cs="Times New Roman"/>
          <w:sz w:val="24"/>
          <w:szCs w:val="24"/>
          <w:lang w:eastAsia="ru-RU"/>
        </w:rPr>
      </w:pPr>
    </w:p>
    <w:p w14:paraId="6AEFC119" w14:textId="77777777" w:rsidR="00653062" w:rsidRPr="0094075C" w:rsidRDefault="00653062" w:rsidP="00984E96">
      <w:pPr>
        <w:spacing w:after="0" w:line="240" w:lineRule="auto"/>
        <w:jc w:val="right"/>
        <w:rPr>
          <w:rFonts w:ascii="Times New Roman" w:eastAsia="Times New Roman" w:hAnsi="Times New Roman" w:cs="Times New Roman"/>
          <w:sz w:val="24"/>
          <w:szCs w:val="24"/>
          <w:lang w:eastAsia="ru-RU"/>
        </w:rPr>
      </w:pPr>
    </w:p>
    <w:p w14:paraId="7BE0E7C2" w14:textId="77777777" w:rsidR="00984E96" w:rsidRPr="0094075C" w:rsidRDefault="00984E96" w:rsidP="00984E96">
      <w:pPr>
        <w:spacing w:after="0" w:line="240" w:lineRule="auto"/>
        <w:jc w:val="right"/>
        <w:rPr>
          <w:rFonts w:ascii="Times New Roman" w:eastAsia="Times New Roman" w:hAnsi="Times New Roman" w:cs="Times New Roman"/>
          <w:sz w:val="24"/>
          <w:szCs w:val="24"/>
          <w:lang w:eastAsia="ru-RU"/>
        </w:rPr>
      </w:pPr>
    </w:p>
    <w:p w14:paraId="67C31E98" w14:textId="77777777" w:rsidR="00A6201A" w:rsidRPr="0094075C" w:rsidRDefault="00A6201A" w:rsidP="00984E96">
      <w:pPr>
        <w:spacing w:after="0" w:line="240" w:lineRule="auto"/>
        <w:jc w:val="center"/>
        <w:rPr>
          <w:rFonts w:ascii="Times New Roman" w:eastAsia="Times New Roman" w:hAnsi="Times New Roman" w:cs="Times New Roman"/>
          <w:b/>
          <w:sz w:val="24"/>
          <w:szCs w:val="24"/>
          <w:lang w:eastAsia="ru-RU"/>
        </w:rPr>
      </w:pPr>
    </w:p>
    <w:p w14:paraId="7E27E519" w14:textId="49D76825" w:rsidR="00984E96" w:rsidRPr="0094075C" w:rsidRDefault="00A6201A" w:rsidP="00984E96">
      <w:pPr>
        <w:spacing w:after="0" w:line="240" w:lineRule="auto"/>
        <w:jc w:val="center"/>
        <w:rPr>
          <w:rFonts w:ascii="Times New Roman" w:eastAsia="Times New Roman" w:hAnsi="Times New Roman" w:cs="Times New Roman"/>
          <w:b/>
          <w:sz w:val="24"/>
          <w:szCs w:val="24"/>
          <w:lang w:eastAsia="ru-RU"/>
        </w:rPr>
      </w:pPr>
      <w:r w:rsidRPr="0094075C">
        <w:rPr>
          <w:rFonts w:ascii="Times New Roman" w:eastAsia="Times New Roman" w:hAnsi="Times New Roman" w:cs="Times New Roman"/>
          <w:b/>
          <w:sz w:val="24"/>
          <w:szCs w:val="24"/>
          <w:lang w:eastAsia="ru-RU"/>
        </w:rPr>
        <w:t xml:space="preserve">ФОНД ОЦЕНОЧНЫХ СРЕДСТВ </w:t>
      </w:r>
    </w:p>
    <w:p w14:paraId="5B8CF860" w14:textId="2B2CDD70" w:rsidR="00984E96" w:rsidRPr="0094075C" w:rsidRDefault="00FA22B0" w:rsidP="00984E96">
      <w:pPr>
        <w:spacing w:before="120" w:after="0" w:line="240" w:lineRule="auto"/>
        <w:jc w:val="center"/>
        <w:rPr>
          <w:rFonts w:ascii="Times New Roman" w:eastAsia="Times New Roman" w:hAnsi="Times New Roman" w:cs="Times New Roman"/>
          <w:b/>
          <w:sz w:val="24"/>
          <w:szCs w:val="24"/>
          <w:lang w:eastAsia="ru-RU"/>
        </w:rPr>
      </w:pPr>
      <w:r w:rsidRPr="0094075C">
        <w:rPr>
          <w:rFonts w:ascii="Times New Roman" w:eastAsia="Times New Roman" w:hAnsi="Times New Roman" w:cs="Times New Roman"/>
          <w:b/>
          <w:sz w:val="24"/>
          <w:szCs w:val="24"/>
          <w:lang w:eastAsia="ru-RU"/>
        </w:rPr>
        <w:t xml:space="preserve">для </w:t>
      </w:r>
      <w:r w:rsidR="00984E96" w:rsidRPr="0094075C">
        <w:rPr>
          <w:rFonts w:ascii="Times New Roman" w:eastAsia="Times New Roman" w:hAnsi="Times New Roman" w:cs="Times New Roman"/>
          <w:b/>
          <w:sz w:val="24"/>
          <w:szCs w:val="24"/>
          <w:lang w:eastAsia="ru-RU"/>
        </w:rPr>
        <w:t xml:space="preserve">государственной итоговой аттестации </w:t>
      </w:r>
    </w:p>
    <w:p w14:paraId="4A21644C" w14:textId="77777777" w:rsidR="00984E96" w:rsidRPr="0094075C" w:rsidRDefault="00984E96" w:rsidP="00984E96">
      <w:pPr>
        <w:spacing w:before="120" w:after="0" w:line="240" w:lineRule="auto"/>
        <w:jc w:val="center"/>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выпускников по специальности </w:t>
      </w:r>
      <w:r w:rsidRPr="0094075C">
        <w:rPr>
          <w:rFonts w:ascii="Times New Roman" w:eastAsia="Times New Roman" w:hAnsi="Times New Roman" w:cs="Times New Roman"/>
          <w:sz w:val="24"/>
          <w:szCs w:val="24"/>
          <w:lang w:eastAsia="ru-RU"/>
        </w:rPr>
        <w:br/>
        <w:t>среднего профессионального образования</w:t>
      </w:r>
    </w:p>
    <w:p w14:paraId="7E11A740" w14:textId="1EB6D0D2" w:rsidR="00984E96" w:rsidRPr="0094075C" w:rsidRDefault="001B3789" w:rsidP="00984E96">
      <w:pPr>
        <w:spacing w:before="120" w:after="0" w:line="240" w:lineRule="auto"/>
        <w:jc w:val="center"/>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11.02.15 Инфокоммуникационные сети и системы связи </w:t>
      </w:r>
      <w:r w:rsidR="00FA22B0" w:rsidRPr="0094075C">
        <w:rPr>
          <w:rFonts w:ascii="Times New Roman" w:eastAsia="Times New Roman" w:hAnsi="Times New Roman" w:cs="Times New Roman"/>
          <w:sz w:val="24"/>
          <w:szCs w:val="24"/>
          <w:lang w:eastAsia="ru-RU"/>
        </w:rPr>
        <w:t xml:space="preserve"> </w:t>
      </w:r>
    </w:p>
    <w:p w14:paraId="064A34D2" w14:textId="3670298A" w:rsidR="00984E96" w:rsidRPr="0094075C" w:rsidRDefault="00646C78" w:rsidP="00984E96">
      <w:pPr>
        <w:spacing w:before="120" w:after="0" w:line="240" w:lineRule="auto"/>
        <w:jc w:val="center"/>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202</w:t>
      </w:r>
      <w:r w:rsidR="00536615">
        <w:rPr>
          <w:rFonts w:ascii="Times New Roman" w:eastAsia="Times New Roman" w:hAnsi="Times New Roman" w:cs="Times New Roman"/>
          <w:sz w:val="24"/>
          <w:szCs w:val="24"/>
          <w:lang w:eastAsia="ru-RU"/>
        </w:rPr>
        <w:t>5</w:t>
      </w:r>
      <w:r w:rsidR="00ED6070">
        <w:rPr>
          <w:rFonts w:ascii="Times New Roman" w:eastAsia="Times New Roman" w:hAnsi="Times New Roman" w:cs="Times New Roman"/>
          <w:sz w:val="24"/>
          <w:szCs w:val="24"/>
          <w:lang w:eastAsia="ru-RU"/>
        </w:rPr>
        <w:t xml:space="preserve"> -202</w:t>
      </w:r>
      <w:r w:rsidR="00536615">
        <w:rPr>
          <w:rFonts w:ascii="Times New Roman" w:eastAsia="Times New Roman" w:hAnsi="Times New Roman" w:cs="Times New Roman"/>
          <w:sz w:val="24"/>
          <w:szCs w:val="24"/>
          <w:lang w:eastAsia="ru-RU"/>
        </w:rPr>
        <w:t>6</w:t>
      </w:r>
      <w:r w:rsidR="00984E96" w:rsidRPr="0094075C">
        <w:rPr>
          <w:rFonts w:ascii="Times New Roman" w:eastAsia="Times New Roman" w:hAnsi="Times New Roman" w:cs="Times New Roman"/>
          <w:sz w:val="24"/>
          <w:szCs w:val="24"/>
          <w:lang w:eastAsia="ru-RU"/>
        </w:rPr>
        <w:t xml:space="preserve"> учебный год </w:t>
      </w:r>
    </w:p>
    <w:p w14:paraId="67D9056C" w14:textId="77777777" w:rsidR="00984E96" w:rsidRPr="0094075C" w:rsidRDefault="00984E96" w:rsidP="00984E96">
      <w:pPr>
        <w:spacing w:after="0" w:line="240" w:lineRule="auto"/>
        <w:jc w:val="right"/>
        <w:rPr>
          <w:rFonts w:ascii="Times New Roman" w:eastAsia="Times New Roman" w:hAnsi="Times New Roman" w:cs="Times New Roman"/>
          <w:sz w:val="24"/>
          <w:szCs w:val="24"/>
          <w:lang w:eastAsia="ru-RU"/>
        </w:rPr>
      </w:pPr>
    </w:p>
    <w:p w14:paraId="0BB1F5BA" w14:textId="77777777" w:rsidR="00984E96" w:rsidRPr="0094075C" w:rsidRDefault="00984E96" w:rsidP="00984E96">
      <w:pPr>
        <w:spacing w:after="0" w:line="240" w:lineRule="auto"/>
        <w:jc w:val="right"/>
        <w:rPr>
          <w:rFonts w:ascii="Times New Roman" w:eastAsia="Times New Roman" w:hAnsi="Times New Roman" w:cs="Times New Roman"/>
          <w:sz w:val="24"/>
          <w:szCs w:val="24"/>
          <w:lang w:eastAsia="ru-RU"/>
        </w:rPr>
      </w:pPr>
    </w:p>
    <w:p w14:paraId="452C8CDA" w14:textId="1461B686" w:rsidR="00984E96" w:rsidRPr="0094075C" w:rsidRDefault="00984E96" w:rsidP="00984E96">
      <w:pPr>
        <w:spacing w:after="0" w:line="36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Квалификации выпускника: </w:t>
      </w:r>
      <w:r w:rsidR="003F7342" w:rsidRPr="0094075C">
        <w:rPr>
          <w:rFonts w:ascii="Times New Roman" w:eastAsia="Times New Roman" w:hAnsi="Times New Roman" w:cs="Times New Roman"/>
          <w:sz w:val="24"/>
          <w:szCs w:val="24"/>
          <w:lang w:eastAsia="ru-RU"/>
        </w:rPr>
        <w:t>специалист по обслуживанию телекоммуникаций</w:t>
      </w:r>
    </w:p>
    <w:p w14:paraId="65ADF0CA" w14:textId="6460E215" w:rsidR="00984E96" w:rsidRPr="0094075C" w:rsidRDefault="00984E96" w:rsidP="00984E96">
      <w:pPr>
        <w:spacing w:after="0" w:line="240" w:lineRule="auto"/>
        <w:ind w:firstLine="709"/>
        <w:rPr>
          <w:rFonts w:ascii="Times New Roman" w:eastAsia="Times New Roman" w:hAnsi="Times New Roman" w:cs="Times New Roman"/>
          <w:sz w:val="24"/>
          <w:szCs w:val="24"/>
          <w:lang w:eastAsia="ru-RU"/>
        </w:rPr>
      </w:pPr>
    </w:p>
    <w:p w14:paraId="34793D12" w14:textId="77777777" w:rsidR="00984E96" w:rsidRPr="0094075C" w:rsidRDefault="00984E96" w:rsidP="00984E96">
      <w:pPr>
        <w:spacing w:after="0" w:line="240" w:lineRule="auto"/>
        <w:rPr>
          <w:rFonts w:ascii="Times New Roman" w:eastAsia="Times New Roman" w:hAnsi="Times New Roman" w:cs="Times New Roman"/>
          <w:sz w:val="24"/>
          <w:szCs w:val="24"/>
          <w:lang w:eastAsia="ru-RU"/>
        </w:rPr>
      </w:pPr>
    </w:p>
    <w:p w14:paraId="77EB2E96" w14:textId="2785ADAB" w:rsidR="00984E96" w:rsidRPr="0094075C" w:rsidRDefault="00984E96" w:rsidP="00984E96">
      <w:pPr>
        <w:widowControl w:val="0"/>
        <w:suppressAutoHyphens/>
        <w:spacing w:after="0" w:line="240" w:lineRule="auto"/>
        <w:rPr>
          <w:rFonts w:ascii="Times New Roman" w:eastAsia="Times New Roman" w:hAnsi="Times New Roman" w:cs="Times New Roman"/>
          <w:sz w:val="24"/>
          <w:szCs w:val="24"/>
          <w:lang w:eastAsia="ru-RU"/>
        </w:rPr>
      </w:pPr>
    </w:p>
    <w:p w14:paraId="4E645116" w14:textId="0ACFD971" w:rsidR="001E3197" w:rsidRPr="0094075C" w:rsidRDefault="001E3197" w:rsidP="00984E96">
      <w:pPr>
        <w:widowControl w:val="0"/>
        <w:suppressAutoHyphens/>
        <w:spacing w:after="0" w:line="240" w:lineRule="auto"/>
        <w:rPr>
          <w:rFonts w:ascii="Times New Roman" w:eastAsia="Times New Roman" w:hAnsi="Times New Roman" w:cs="Times New Roman"/>
          <w:sz w:val="24"/>
          <w:szCs w:val="24"/>
          <w:lang w:eastAsia="ru-RU"/>
        </w:rPr>
      </w:pPr>
    </w:p>
    <w:p w14:paraId="62D5732E" w14:textId="31B08F38" w:rsidR="00653062" w:rsidRPr="0094075C" w:rsidRDefault="00653062" w:rsidP="00984E96">
      <w:pPr>
        <w:widowControl w:val="0"/>
        <w:suppressAutoHyphens/>
        <w:spacing w:after="0" w:line="240" w:lineRule="auto"/>
        <w:rPr>
          <w:rFonts w:ascii="Times New Roman" w:eastAsia="Times New Roman" w:hAnsi="Times New Roman" w:cs="Times New Roman"/>
          <w:sz w:val="24"/>
          <w:szCs w:val="24"/>
          <w:lang w:eastAsia="ru-RU"/>
        </w:rPr>
      </w:pPr>
    </w:p>
    <w:p w14:paraId="5D731336" w14:textId="22B4DD7B" w:rsidR="00653062" w:rsidRPr="0094075C" w:rsidRDefault="00653062" w:rsidP="00984E96">
      <w:pPr>
        <w:widowControl w:val="0"/>
        <w:suppressAutoHyphens/>
        <w:spacing w:after="0" w:line="240" w:lineRule="auto"/>
        <w:rPr>
          <w:rFonts w:ascii="Times New Roman" w:eastAsia="Times New Roman" w:hAnsi="Times New Roman" w:cs="Times New Roman"/>
          <w:sz w:val="24"/>
          <w:szCs w:val="24"/>
          <w:lang w:eastAsia="ru-RU"/>
        </w:rPr>
      </w:pPr>
    </w:p>
    <w:p w14:paraId="0FA16984" w14:textId="3E599869" w:rsidR="00653062" w:rsidRDefault="00653062" w:rsidP="00984E96">
      <w:pPr>
        <w:widowControl w:val="0"/>
        <w:suppressAutoHyphens/>
        <w:spacing w:after="0" w:line="240" w:lineRule="auto"/>
        <w:rPr>
          <w:rFonts w:ascii="Times New Roman" w:eastAsia="Times New Roman" w:hAnsi="Times New Roman" w:cs="Times New Roman"/>
          <w:sz w:val="24"/>
          <w:szCs w:val="24"/>
          <w:lang w:eastAsia="ru-RU"/>
        </w:rPr>
      </w:pPr>
    </w:p>
    <w:p w14:paraId="32BCC17D" w14:textId="77777777" w:rsidR="00614455" w:rsidRDefault="00614455" w:rsidP="00984E96">
      <w:pPr>
        <w:widowControl w:val="0"/>
        <w:suppressAutoHyphens/>
        <w:spacing w:after="0" w:line="240" w:lineRule="auto"/>
        <w:rPr>
          <w:rFonts w:ascii="Times New Roman" w:eastAsia="Times New Roman" w:hAnsi="Times New Roman" w:cs="Times New Roman"/>
          <w:sz w:val="24"/>
          <w:szCs w:val="24"/>
          <w:lang w:eastAsia="ru-RU"/>
        </w:rPr>
      </w:pPr>
    </w:p>
    <w:p w14:paraId="0E579927" w14:textId="77777777" w:rsidR="00614455" w:rsidRDefault="00614455" w:rsidP="00984E96">
      <w:pPr>
        <w:widowControl w:val="0"/>
        <w:suppressAutoHyphens/>
        <w:spacing w:after="0" w:line="240" w:lineRule="auto"/>
        <w:rPr>
          <w:rFonts w:ascii="Times New Roman" w:eastAsia="Times New Roman" w:hAnsi="Times New Roman" w:cs="Times New Roman"/>
          <w:sz w:val="24"/>
          <w:szCs w:val="24"/>
          <w:lang w:eastAsia="ru-RU"/>
        </w:rPr>
      </w:pPr>
    </w:p>
    <w:p w14:paraId="519B1E3F" w14:textId="77777777" w:rsidR="00614455" w:rsidRDefault="00614455" w:rsidP="00984E96">
      <w:pPr>
        <w:widowControl w:val="0"/>
        <w:suppressAutoHyphens/>
        <w:spacing w:after="0" w:line="240" w:lineRule="auto"/>
        <w:rPr>
          <w:rFonts w:ascii="Times New Roman" w:eastAsia="Times New Roman" w:hAnsi="Times New Roman" w:cs="Times New Roman"/>
          <w:sz w:val="24"/>
          <w:szCs w:val="24"/>
          <w:lang w:eastAsia="ru-RU"/>
        </w:rPr>
      </w:pPr>
    </w:p>
    <w:p w14:paraId="46E42FC0" w14:textId="77777777" w:rsidR="00614455" w:rsidRDefault="00614455" w:rsidP="00984E96">
      <w:pPr>
        <w:widowControl w:val="0"/>
        <w:suppressAutoHyphens/>
        <w:spacing w:after="0" w:line="240" w:lineRule="auto"/>
        <w:rPr>
          <w:rFonts w:ascii="Times New Roman" w:eastAsia="Times New Roman" w:hAnsi="Times New Roman" w:cs="Times New Roman"/>
          <w:sz w:val="24"/>
          <w:szCs w:val="24"/>
          <w:lang w:eastAsia="ru-RU"/>
        </w:rPr>
      </w:pPr>
    </w:p>
    <w:p w14:paraId="3B08C2ED" w14:textId="77777777" w:rsidR="00614455" w:rsidRPr="0094075C" w:rsidRDefault="00614455" w:rsidP="00984E96">
      <w:pPr>
        <w:widowControl w:val="0"/>
        <w:suppressAutoHyphens/>
        <w:spacing w:after="0" w:line="240" w:lineRule="auto"/>
        <w:rPr>
          <w:rFonts w:ascii="Times New Roman" w:eastAsia="Times New Roman" w:hAnsi="Times New Roman" w:cs="Times New Roman"/>
          <w:sz w:val="24"/>
          <w:szCs w:val="24"/>
          <w:lang w:eastAsia="ru-RU"/>
        </w:rPr>
      </w:pPr>
    </w:p>
    <w:p w14:paraId="14672DC6" w14:textId="3F70F02C" w:rsidR="00984E96" w:rsidRPr="0094075C" w:rsidRDefault="00984E96" w:rsidP="00646C78">
      <w:pPr>
        <w:spacing w:after="0" w:line="240" w:lineRule="auto"/>
        <w:rPr>
          <w:rFonts w:ascii="Times New Roman" w:eastAsia="Times New Roman" w:hAnsi="Times New Roman" w:cs="Times New Roman"/>
          <w:sz w:val="24"/>
          <w:szCs w:val="24"/>
          <w:lang w:eastAsia="ru-RU"/>
        </w:rPr>
      </w:pPr>
    </w:p>
    <w:p w14:paraId="5553D361" w14:textId="79879C45" w:rsidR="00984E96" w:rsidRPr="0094075C" w:rsidRDefault="00984E96" w:rsidP="00984E96">
      <w:pPr>
        <w:spacing w:after="0" w:line="240" w:lineRule="auto"/>
        <w:jc w:val="right"/>
        <w:rPr>
          <w:rFonts w:ascii="Times New Roman" w:eastAsia="Times New Roman" w:hAnsi="Times New Roman" w:cs="Times New Roman"/>
          <w:sz w:val="24"/>
          <w:szCs w:val="24"/>
          <w:lang w:eastAsia="ru-RU"/>
        </w:rPr>
      </w:pPr>
    </w:p>
    <w:p w14:paraId="6282F6C1" w14:textId="55413556" w:rsidR="001E3197" w:rsidRPr="0094075C" w:rsidRDefault="001E3197" w:rsidP="00984E96">
      <w:pPr>
        <w:spacing w:after="0" w:line="240" w:lineRule="auto"/>
        <w:jc w:val="right"/>
        <w:rPr>
          <w:rFonts w:ascii="Times New Roman" w:eastAsia="Times New Roman" w:hAnsi="Times New Roman" w:cs="Times New Roman"/>
          <w:sz w:val="24"/>
          <w:szCs w:val="24"/>
          <w:lang w:eastAsia="ru-RU"/>
        </w:rPr>
      </w:pPr>
    </w:p>
    <w:p w14:paraId="41A7FB4F" w14:textId="77777777" w:rsidR="001E3197" w:rsidRPr="0094075C" w:rsidRDefault="001E3197" w:rsidP="00984E96">
      <w:pPr>
        <w:spacing w:after="0" w:line="240" w:lineRule="auto"/>
        <w:jc w:val="right"/>
        <w:rPr>
          <w:rFonts w:ascii="Times New Roman" w:eastAsia="Times New Roman" w:hAnsi="Times New Roman" w:cs="Times New Roman"/>
          <w:sz w:val="24"/>
          <w:szCs w:val="24"/>
          <w:lang w:eastAsia="ru-RU"/>
        </w:rPr>
      </w:pPr>
    </w:p>
    <w:p w14:paraId="5452072B" w14:textId="77777777" w:rsidR="00984E96" w:rsidRPr="0094075C" w:rsidRDefault="00984E96" w:rsidP="00984E96">
      <w:pPr>
        <w:spacing w:after="0" w:line="240" w:lineRule="auto"/>
        <w:jc w:val="right"/>
        <w:rPr>
          <w:rFonts w:ascii="Times New Roman" w:eastAsia="Times New Roman" w:hAnsi="Times New Roman" w:cs="Times New Roman"/>
          <w:sz w:val="24"/>
          <w:szCs w:val="24"/>
          <w:lang w:eastAsia="ru-RU"/>
        </w:rPr>
      </w:pPr>
    </w:p>
    <w:p w14:paraId="6CC7128C" w14:textId="1F22DB4A" w:rsidR="00C56A96" w:rsidRPr="0094075C" w:rsidRDefault="009C3B9C" w:rsidP="009C3B9C">
      <w:pPr>
        <w:tabs>
          <w:tab w:val="center" w:pos="4677"/>
          <w:tab w:val="left" w:pos="8613"/>
        </w:tabs>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ab/>
      </w:r>
      <w:r w:rsidR="00984E96" w:rsidRPr="0094075C">
        <w:rPr>
          <w:rFonts w:ascii="Times New Roman" w:eastAsia="Times New Roman" w:hAnsi="Times New Roman" w:cs="Times New Roman"/>
          <w:sz w:val="24"/>
          <w:szCs w:val="24"/>
          <w:lang w:eastAsia="ru-RU"/>
        </w:rPr>
        <w:t>г. Махачкала, 202</w:t>
      </w:r>
      <w:r w:rsidR="00536615">
        <w:rPr>
          <w:rFonts w:ascii="Times New Roman" w:eastAsia="Times New Roman" w:hAnsi="Times New Roman" w:cs="Times New Roman"/>
          <w:sz w:val="24"/>
          <w:szCs w:val="24"/>
          <w:lang w:eastAsia="ru-RU"/>
        </w:rPr>
        <w:t>5</w:t>
      </w:r>
      <w:bookmarkStart w:id="1" w:name="_GoBack"/>
      <w:bookmarkEnd w:id="1"/>
      <w:r w:rsidR="00984E96" w:rsidRPr="0094075C">
        <w:rPr>
          <w:rFonts w:ascii="Times New Roman" w:eastAsia="Times New Roman" w:hAnsi="Times New Roman" w:cs="Times New Roman"/>
          <w:sz w:val="24"/>
          <w:szCs w:val="24"/>
          <w:lang w:eastAsia="ru-RU"/>
        </w:rPr>
        <w:t xml:space="preserve"> г.</w:t>
      </w:r>
      <w:bookmarkEnd w:id="0"/>
    </w:p>
    <w:p w14:paraId="731CF359" w14:textId="77777777" w:rsidR="00C56A96" w:rsidRPr="0094075C" w:rsidRDefault="00C56A96">
      <w:pPr>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br w:type="page"/>
      </w:r>
    </w:p>
    <w:p w14:paraId="42BDD8FD" w14:textId="77777777" w:rsidR="001B3789" w:rsidRPr="0094075C" w:rsidRDefault="001B3789" w:rsidP="001B3789">
      <w:pPr>
        <w:tabs>
          <w:tab w:val="center" w:pos="4677"/>
          <w:tab w:val="left" w:pos="8613"/>
        </w:tabs>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lastRenderedPageBreak/>
        <w:t>Оглавление:</w:t>
      </w:r>
    </w:p>
    <w:p w14:paraId="083A39F4" w14:textId="77777777" w:rsidR="001B3789" w:rsidRPr="0094075C" w:rsidRDefault="001B3789" w:rsidP="001B3789">
      <w:pPr>
        <w:tabs>
          <w:tab w:val="center" w:pos="4677"/>
          <w:tab w:val="left" w:pos="8613"/>
        </w:tabs>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ab/>
      </w:r>
    </w:p>
    <w:p w14:paraId="3CCE0987" w14:textId="37722B13" w:rsidR="001B3789" w:rsidRPr="0094075C" w:rsidRDefault="001B3789" w:rsidP="001B3789">
      <w:pPr>
        <w:pStyle w:val="17"/>
        <w:tabs>
          <w:tab w:val="left" w:pos="1101"/>
          <w:tab w:val="right" w:leader="dot" w:pos="9800"/>
        </w:tabs>
        <w:rPr>
          <w:rFonts w:eastAsiaTheme="minorEastAsia"/>
          <w:noProof/>
        </w:rPr>
      </w:pPr>
      <w:r w:rsidRPr="0094075C">
        <w:fldChar w:fldCharType="begin"/>
      </w:r>
      <w:r w:rsidRPr="0094075C">
        <w:instrText xml:space="preserve"> TOC \h \z \t "Стиль1;1;Стиль2;2;Заголовок №1;1;Заголовок №2;2" </w:instrText>
      </w:r>
      <w:r w:rsidRPr="0094075C">
        <w:fldChar w:fldCharType="separate"/>
      </w:r>
      <w:hyperlink w:anchor="_Toc154181422" w:history="1">
        <w:r w:rsidRPr="0094075C">
          <w:rPr>
            <w:rStyle w:val="af4"/>
            <w:noProof/>
            <w:color w:val="auto"/>
          </w:rPr>
          <w:t>1.</w:t>
        </w:r>
        <w:r w:rsidRPr="0094075C">
          <w:rPr>
            <w:rFonts w:eastAsiaTheme="minorEastAsia"/>
            <w:noProof/>
          </w:rPr>
          <w:tab/>
        </w:r>
        <w:r w:rsidRPr="0094075C">
          <w:rPr>
            <w:rStyle w:val="af4"/>
            <w:noProof/>
            <w:color w:val="auto"/>
          </w:rPr>
          <w:t>ОБЩИЕ ПОЛОЖЕНИЯ</w:t>
        </w:r>
        <w:r w:rsidRPr="0094075C">
          <w:rPr>
            <w:noProof/>
            <w:webHidden/>
          </w:rPr>
          <w:tab/>
        </w:r>
        <w:r w:rsidRPr="0094075C">
          <w:rPr>
            <w:noProof/>
            <w:webHidden/>
          </w:rPr>
          <w:fldChar w:fldCharType="begin"/>
        </w:r>
        <w:r w:rsidRPr="0094075C">
          <w:rPr>
            <w:noProof/>
            <w:webHidden/>
          </w:rPr>
          <w:instrText xml:space="preserve"> PAGEREF _Toc154181422 \h </w:instrText>
        </w:r>
        <w:r w:rsidRPr="0094075C">
          <w:rPr>
            <w:noProof/>
            <w:webHidden/>
          </w:rPr>
        </w:r>
        <w:r w:rsidRPr="0094075C">
          <w:rPr>
            <w:noProof/>
            <w:webHidden/>
          </w:rPr>
          <w:fldChar w:fldCharType="separate"/>
        </w:r>
        <w:r w:rsidR="00536615">
          <w:rPr>
            <w:noProof/>
            <w:webHidden/>
          </w:rPr>
          <w:t>3</w:t>
        </w:r>
        <w:r w:rsidRPr="0094075C">
          <w:rPr>
            <w:noProof/>
            <w:webHidden/>
          </w:rPr>
          <w:fldChar w:fldCharType="end"/>
        </w:r>
      </w:hyperlink>
    </w:p>
    <w:p w14:paraId="4750493F" w14:textId="4B67042D" w:rsidR="001B3789" w:rsidRPr="0094075C" w:rsidRDefault="00536615" w:rsidP="001B3789">
      <w:pPr>
        <w:pStyle w:val="26"/>
        <w:tabs>
          <w:tab w:val="left" w:pos="1101"/>
          <w:tab w:val="right" w:leader="dot" w:pos="9800"/>
        </w:tabs>
        <w:rPr>
          <w:rFonts w:eastAsiaTheme="minorEastAsia"/>
          <w:noProof/>
        </w:rPr>
      </w:pPr>
      <w:hyperlink w:anchor="_Toc154181423" w:history="1">
        <w:r w:rsidR="001B3789" w:rsidRPr="0094075C">
          <w:rPr>
            <w:rStyle w:val="af4"/>
            <w:noProof/>
            <w:color w:val="auto"/>
          </w:rPr>
          <w:t>1.1.</w:t>
        </w:r>
        <w:r w:rsidR="001B3789" w:rsidRPr="0094075C">
          <w:rPr>
            <w:rFonts w:eastAsiaTheme="minorEastAsia"/>
            <w:noProof/>
          </w:rPr>
          <w:tab/>
        </w:r>
        <w:r w:rsidR="001B3789" w:rsidRPr="0094075C">
          <w:rPr>
            <w:rStyle w:val="af4"/>
            <w:noProof/>
            <w:color w:val="auto"/>
          </w:rPr>
          <w:t>Нормативные и методические основания:</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_Toc154181423 \h </w:instrText>
        </w:r>
        <w:r w:rsidR="001B3789" w:rsidRPr="0094075C">
          <w:rPr>
            <w:noProof/>
            <w:webHidden/>
          </w:rPr>
        </w:r>
        <w:r w:rsidR="001B3789" w:rsidRPr="0094075C">
          <w:rPr>
            <w:noProof/>
            <w:webHidden/>
          </w:rPr>
          <w:fldChar w:fldCharType="separate"/>
        </w:r>
        <w:r>
          <w:rPr>
            <w:noProof/>
            <w:webHidden/>
          </w:rPr>
          <w:t>3</w:t>
        </w:r>
        <w:r w:rsidR="001B3789" w:rsidRPr="0094075C">
          <w:rPr>
            <w:noProof/>
            <w:webHidden/>
          </w:rPr>
          <w:fldChar w:fldCharType="end"/>
        </w:r>
      </w:hyperlink>
    </w:p>
    <w:p w14:paraId="6E16E17B" w14:textId="1A52DFB0" w:rsidR="001B3789" w:rsidRPr="0094075C" w:rsidRDefault="00536615" w:rsidP="001B3789">
      <w:pPr>
        <w:pStyle w:val="26"/>
        <w:tabs>
          <w:tab w:val="left" w:pos="1101"/>
          <w:tab w:val="right" w:leader="dot" w:pos="9800"/>
        </w:tabs>
        <w:rPr>
          <w:rFonts w:eastAsiaTheme="minorEastAsia"/>
          <w:noProof/>
        </w:rPr>
      </w:pPr>
      <w:hyperlink w:anchor="_Toc154181424" w:history="1">
        <w:r w:rsidR="001B3789" w:rsidRPr="0094075C">
          <w:rPr>
            <w:rStyle w:val="af4"/>
            <w:noProof/>
            <w:color w:val="auto"/>
          </w:rPr>
          <w:t>1.2.</w:t>
        </w:r>
        <w:r w:rsidR="001B3789" w:rsidRPr="0094075C">
          <w:rPr>
            <w:rFonts w:eastAsiaTheme="minorEastAsia"/>
            <w:noProof/>
          </w:rPr>
          <w:tab/>
        </w:r>
        <w:r w:rsidR="001B3789" w:rsidRPr="0094075C">
          <w:rPr>
            <w:rStyle w:val="af4"/>
            <w:noProof/>
            <w:color w:val="auto"/>
          </w:rPr>
          <w:t>Результаты освоения образовательной программы и формы проверки их освоения</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_Toc154181424 \h </w:instrText>
        </w:r>
        <w:r w:rsidR="001B3789" w:rsidRPr="0094075C">
          <w:rPr>
            <w:noProof/>
            <w:webHidden/>
          </w:rPr>
        </w:r>
        <w:r w:rsidR="001B3789" w:rsidRPr="0094075C">
          <w:rPr>
            <w:noProof/>
            <w:webHidden/>
          </w:rPr>
          <w:fldChar w:fldCharType="separate"/>
        </w:r>
        <w:r>
          <w:rPr>
            <w:noProof/>
            <w:webHidden/>
          </w:rPr>
          <w:t>6</w:t>
        </w:r>
        <w:r w:rsidR="001B3789" w:rsidRPr="0094075C">
          <w:rPr>
            <w:noProof/>
            <w:webHidden/>
          </w:rPr>
          <w:fldChar w:fldCharType="end"/>
        </w:r>
      </w:hyperlink>
    </w:p>
    <w:p w14:paraId="7ED52597" w14:textId="7F2B19CE" w:rsidR="001B3789" w:rsidRPr="0094075C" w:rsidRDefault="00536615" w:rsidP="001B3789">
      <w:pPr>
        <w:pStyle w:val="17"/>
        <w:tabs>
          <w:tab w:val="left" w:pos="1101"/>
          <w:tab w:val="right" w:leader="dot" w:pos="9800"/>
        </w:tabs>
        <w:rPr>
          <w:rFonts w:eastAsiaTheme="minorEastAsia"/>
          <w:noProof/>
        </w:rPr>
      </w:pPr>
      <w:hyperlink w:anchor="_Toc154181425" w:history="1">
        <w:r w:rsidR="001B3789" w:rsidRPr="0094075C">
          <w:rPr>
            <w:rStyle w:val="af4"/>
            <w:noProof/>
            <w:color w:val="auto"/>
          </w:rPr>
          <w:t>2.</w:t>
        </w:r>
        <w:r w:rsidR="001B3789" w:rsidRPr="0094075C">
          <w:rPr>
            <w:rFonts w:eastAsiaTheme="minorEastAsia"/>
            <w:noProof/>
          </w:rPr>
          <w:tab/>
        </w:r>
        <w:r w:rsidR="001B3789" w:rsidRPr="0094075C">
          <w:rPr>
            <w:rStyle w:val="af4"/>
            <w:noProof/>
            <w:color w:val="auto"/>
          </w:rPr>
          <w:t>ДЕМОНСТРАЦИОННЫЙ ЭКЗАМЕН</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_Toc154181425 \h </w:instrText>
        </w:r>
        <w:r w:rsidR="001B3789" w:rsidRPr="0094075C">
          <w:rPr>
            <w:noProof/>
            <w:webHidden/>
          </w:rPr>
        </w:r>
        <w:r w:rsidR="001B3789" w:rsidRPr="0094075C">
          <w:rPr>
            <w:noProof/>
            <w:webHidden/>
          </w:rPr>
          <w:fldChar w:fldCharType="separate"/>
        </w:r>
        <w:r>
          <w:rPr>
            <w:noProof/>
            <w:webHidden/>
          </w:rPr>
          <w:t>31</w:t>
        </w:r>
        <w:r w:rsidR="001B3789" w:rsidRPr="0094075C">
          <w:rPr>
            <w:noProof/>
            <w:webHidden/>
          </w:rPr>
          <w:fldChar w:fldCharType="end"/>
        </w:r>
      </w:hyperlink>
    </w:p>
    <w:p w14:paraId="52100013" w14:textId="5046DFA7" w:rsidR="001B3789" w:rsidRPr="0094075C" w:rsidRDefault="00536615" w:rsidP="001B3789">
      <w:pPr>
        <w:pStyle w:val="26"/>
        <w:tabs>
          <w:tab w:val="left" w:pos="1101"/>
          <w:tab w:val="right" w:leader="dot" w:pos="9800"/>
        </w:tabs>
        <w:rPr>
          <w:rFonts w:eastAsiaTheme="minorEastAsia"/>
          <w:noProof/>
        </w:rPr>
      </w:pPr>
      <w:hyperlink w:anchor="_Toc154181426" w:history="1">
        <w:r w:rsidR="001B3789" w:rsidRPr="0094075C">
          <w:rPr>
            <w:rStyle w:val="af4"/>
            <w:noProof/>
            <w:color w:val="auto"/>
          </w:rPr>
          <w:t>2.1.</w:t>
        </w:r>
        <w:r w:rsidR="001B3789" w:rsidRPr="0094075C">
          <w:rPr>
            <w:rFonts w:eastAsiaTheme="minorEastAsia"/>
            <w:noProof/>
          </w:rPr>
          <w:tab/>
        </w:r>
        <w:r w:rsidR="001B3789" w:rsidRPr="0094075C">
          <w:rPr>
            <w:rStyle w:val="af4"/>
            <w:noProof/>
            <w:color w:val="auto"/>
          </w:rPr>
          <w:t>Оценивание результатов демонстрационного экзамена</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_Toc154181426 \h </w:instrText>
        </w:r>
        <w:r w:rsidR="001B3789" w:rsidRPr="0094075C">
          <w:rPr>
            <w:noProof/>
            <w:webHidden/>
          </w:rPr>
        </w:r>
        <w:r w:rsidR="001B3789" w:rsidRPr="0094075C">
          <w:rPr>
            <w:noProof/>
            <w:webHidden/>
          </w:rPr>
          <w:fldChar w:fldCharType="separate"/>
        </w:r>
        <w:r>
          <w:rPr>
            <w:noProof/>
            <w:webHidden/>
          </w:rPr>
          <w:t>33</w:t>
        </w:r>
        <w:r w:rsidR="001B3789" w:rsidRPr="0094075C">
          <w:rPr>
            <w:noProof/>
            <w:webHidden/>
          </w:rPr>
          <w:fldChar w:fldCharType="end"/>
        </w:r>
      </w:hyperlink>
    </w:p>
    <w:p w14:paraId="4ADFBA3C" w14:textId="531FDBC0" w:rsidR="001B3789" w:rsidRPr="0094075C" w:rsidRDefault="00536615" w:rsidP="001B3789">
      <w:pPr>
        <w:pStyle w:val="26"/>
        <w:tabs>
          <w:tab w:val="left" w:pos="1101"/>
          <w:tab w:val="right" w:leader="dot" w:pos="9800"/>
        </w:tabs>
        <w:rPr>
          <w:rFonts w:eastAsiaTheme="minorEastAsia"/>
          <w:noProof/>
        </w:rPr>
      </w:pPr>
      <w:hyperlink w:anchor="_Toc154181427" w:history="1">
        <w:r w:rsidR="001B3789" w:rsidRPr="0094075C">
          <w:rPr>
            <w:rStyle w:val="af4"/>
            <w:noProof/>
            <w:color w:val="auto"/>
          </w:rPr>
          <w:t>2.2.</w:t>
        </w:r>
        <w:r w:rsidR="001B3789" w:rsidRPr="0094075C">
          <w:rPr>
            <w:rFonts w:eastAsiaTheme="minorEastAsia"/>
            <w:noProof/>
          </w:rPr>
          <w:tab/>
        </w:r>
        <w:r w:rsidR="001B3789" w:rsidRPr="0094075C">
          <w:rPr>
            <w:rStyle w:val="af4"/>
            <w:noProof/>
            <w:color w:val="auto"/>
          </w:rPr>
          <w:t>Образец задания демонстрационного экзамена</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_Toc154181427 \h </w:instrText>
        </w:r>
        <w:r w:rsidR="001B3789" w:rsidRPr="0094075C">
          <w:rPr>
            <w:noProof/>
            <w:webHidden/>
          </w:rPr>
        </w:r>
        <w:r w:rsidR="001B3789" w:rsidRPr="0094075C">
          <w:rPr>
            <w:noProof/>
            <w:webHidden/>
          </w:rPr>
          <w:fldChar w:fldCharType="separate"/>
        </w:r>
        <w:r>
          <w:rPr>
            <w:noProof/>
            <w:webHidden/>
          </w:rPr>
          <w:t>34</w:t>
        </w:r>
        <w:r w:rsidR="001B3789" w:rsidRPr="0094075C">
          <w:rPr>
            <w:noProof/>
            <w:webHidden/>
          </w:rPr>
          <w:fldChar w:fldCharType="end"/>
        </w:r>
      </w:hyperlink>
    </w:p>
    <w:p w14:paraId="03F867C4" w14:textId="5E113A97" w:rsidR="001B3789" w:rsidRPr="0094075C" w:rsidRDefault="00536615" w:rsidP="001B3789">
      <w:pPr>
        <w:pStyle w:val="26"/>
        <w:tabs>
          <w:tab w:val="left" w:pos="1101"/>
          <w:tab w:val="right" w:leader="dot" w:pos="9800"/>
        </w:tabs>
        <w:rPr>
          <w:rFonts w:eastAsiaTheme="minorEastAsia"/>
          <w:noProof/>
        </w:rPr>
      </w:pPr>
      <w:hyperlink w:anchor="_Toc154181428" w:history="1">
        <w:r w:rsidR="001B3789" w:rsidRPr="0094075C">
          <w:rPr>
            <w:rStyle w:val="af4"/>
            <w:noProof/>
            <w:color w:val="auto"/>
          </w:rPr>
          <w:t>2.3.</w:t>
        </w:r>
        <w:r w:rsidR="001B3789" w:rsidRPr="0094075C">
          <w:rPr>
            <w:rFonts w:eastAsiaTheme="minorEastAsia"/>
            <w:noProof/>
          </w:rPr>
          <w:tab/>
        </w:r>
        <w:r w:rsidR="001B3789" w:rsidRPr="0094075C">
          <w:rPr>
            <w:rStyle w:val="af4"/>
            <w:noProof/>
            <w:color w:val="auto"/>
          </w:rPr>
          <w:t>План застройки площадки ЦПДЭ</w:t>
        </w:r>
        <w:r w:rsidR="001B3789" w:rsidRPr="0094075C">
          <w:rPr>
            <w:noProof/>
            <w:webHidden/>
          </w:rPr>
          <w:tab/>
        </w:r>
      </w:hyperlink>
      <w:r w:rsidR="00DB02BD">
        <w:rPr>
          <w:noProof/>
        </w:rPr>
        <w:t>36</w:t>
      </w:r>
    </w:p>
    <w:p w14:paraId="6BB1871E" w14:textId="55D2F9EA" w:rsidR="001B3789" w:rsidRPr="0094075C" w:rsidRDefault="00536615" w:rsidP="001B3789">
      <w:pPr>
        <w:pStyle w:val="26"/>
        <w:tabs>
          <w:tab w:val="left" w:pos="1101"/>
          <w:tab w:val="right" w:leader="dot" w:pos="9800"/>
        </w:tabs>
        <w:rPr>
          <w:rFonts w:eastAsiaTheme="minorEastAsia"/>
          <w:noProof/>
        </w:rPr>
      </w:pPr>
      <w:hyperlink w:anchor="_Toc154181429" w:history="1">
        <w:r w:rsidR="001B3789" w:rsidRPr="0094075C">
          <w:rPr>
            <w:rStyle w:val="af4"/>
            <w:noProof/>
            <w:color w:val="auto"/>
          </w:rPr>
          <w:t>2.4.</w:t>
        </w:r>
        <w:r w:rsidR="001B3789" w:rsidRPr="0094075C">
          <w:rPr>
            <w:rFonts w:eastAsiaTheme="minorEastAsia"/>
            <w:noProof/>
          </w:rPr>
          <w:tab/>
        </w:r>
        <w:r w:rsidR="001B3789" w:rsidRPr="0094075C">
          <w:rPr>
            <w:rStyle w:val="af4"/>
            <w:noProof/>
            <w:color w:val="auto"/>
          </w:rPr>
          <w:t>Перечень оборудования и оснащения, расходных материалов, средств обучения и воспитания</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_Toc154181429 \h </w:instrText>
        </w:r>
        <w:r w:rsidR="001B3789" w:rsidRPr="0094075C">
          <w:rPr>
            <w:noProof/>
            <w:webHidden/>
          </w:rPr>
        </w:r>
        <w:r w:rsidR="001B3789" w:rsidRPr="0094075C">
          <w:rPr>
            <w:noProof/>
            <w:webHidden/>
          </w:rPr>
          <w:fldChar w:fldCharType="separate"/>
        </w:r>
        <w:r>
          <w:rPr>
            <w:noProof/>
            <w:webHidden/>
          </w:rPr>
          <w:t>38</w:t>
        </w:r>
        <w:r w:rsidR="001B3789" w:rsidRPr="0094075C">
          <w:rPr>
            <w:noProof/>
            <w:webHidden/>
          </w:rPr>
          <w:fldChar w:fldCharType="end"/>
        </w:r>
      </w:hyperlink>
    </w:p>
    <w:p w14:paraId="14997D97" w14:textId="02EE8377" w:rsidR="001B3789" w:rsidRPr="0094075C" w:rsidRDefault="00536615" w:rsidP="001B3789">
      <w:pPr>
        <w:pStyle w:val="26"/>
        <w:tabs>
          <w:tab w:val="left" w:pos="1101"/>
          <w:tab w:val="right" w:leader="dot" w:pos="9800"/>
        </w:tabs>
        <w:rPr>
          <w:rFonts w:eastAsiaTheme="minorEastAsia"/>
          <w:noProof/>
        </w:rPr>
      </w:pPr>
      <w:hyperlink w:anchor="_Toc154181430" w:history="1">
        <w:r w:rsidR="001B3789" w:rsidRPr="0094075C">
          <w:rPr>
            <w:rStyle w:val="af4"/>
            <w:noProof/>
            <w:color w:val="auto"/>
          </w:rPr>
          <w:t>2.5.</w:t>
        </w:r>
        <w:r w:rsidR="001B3789" w:rsidRPr="0094075C">
          <w:rPr>
            <w:rFonts w:eastAsiaTheme="minorEastAsia"/>
            <w:noProof/>
          </w:rPr>
          <w:tab/>
        </w:r>
        <w:r w:rsidR="001B3789" w:rsidRPr="0094075C">
          <w:rPr>
            <w:rStyle w:val="af4"/>
            <w:noProof/>
            <w:color w:val="auto"/>
          </w:rPr>
          <w:t>Примерный план работы ЦПДЭ для одной экзаменационной группы</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_Toc154181430 \h </w:instrText>
        </w:r>
        <w:r w:rsidR="001B3789" w:rsidRPr="0094075C">
          <w:rPr>
            <w:noProof/>
            <w:webHidden/>
          </w:rPr>
        </w:r>
        <w:r w:rsidR="001B3789" w:rsidRPr="0094075C">
          <w:rPr>
            <w:noProof/>
            <w:webHidden/>
          </w:rPr>
          <w:fldChar w:fldCharType="separate"/>
        </w:r>
        <w:r>
          <w:rPr>
            <w:noProof/>
            <w:webHidden/>
          </w:rPr>
          <w:t>57</w:t>
        </w:r>
        <w:r w:rsidR="001B3789" w:rsidRPr="0094075C">
          <w:rPr>
            <w:noProof/>
            <w:webHidden/>
          </w:rPr>
          <w:fldChar w:fldCharType="end"/>
        </w:r>
      </w:hyperlink>
    </w:p>
    <w:p w14:paraId="5F73CEB7" w14:textId="1FE9833B" w:rsidR="001B3789" w:rsidRPr="0094075C" w:rsidRDefault="00536615" w:rsidP="001B3789">
      <w:pPr>
        <w:pStyle w:val="17"/>
        <w:tabs>
          <w:tab w:val="left" w:pos="1101"/>
          <w:tab w:val="right" w:leader="dot" w:pos="9800"/>
        </w:tabs>
        <w:rPr>
          <w:rFonts w:eastAsiaTheme="minorEastAsia"/>
          <w:noProof/>
        </w:rPr>
      </w:pPr>
      <w:hyperlink w:anchor="_Toc154181431" w:history="1">
        <w:r w:rsidR="001B3789" w:rsidRPr="0094075C">
          <w:rPr>
            <w:rStyle w:val="af4"/>
            <w:noProof/>
            <w:color w:val="auto"/>
          </w:rPr>
          <w:t>3.</w:t>
        </w:r>
        <w:r w:rsidR="001B3789" w:rsidRPr="0094075C">
          <w:rPr>
            <w:rFonts w:eastAsiaTheme="minorEastAsia"/>
            <w:noProof/>
          </w:rPr>
          <w:tab/>
        </w:r>
        <w:r w:rsidR="001B3789" w:rsidRPr="0094075C">
          <w:rPr>
            <w:rStyle w:val="af4"/>
            <w:noProof/>
            <w:color w:val="auto"/>
          </w:rPr>
          <w:t>ДИПЛОМНЫЙ ПРОЕКТ</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_Toc154181431 \h </w:instrText>
        </w:r>
        <w:r w:rsidR="001B3789" w:rsidRPr="0094075C">
          <w:rPr>
            <w:noProof/>
            <w:webHidden/>
          </w:rPr>
        </w:r>
        <w:r w:rsidR="001B3789" w:rsidRPr="0094075C">
          <w:rPr>
            <w:noProof/>
            <w:webHidden/>
          </w:rPr>
          <w:fldChar w:fldCharType="separate"/>
        </w:r>
        <w:r>
          <w:rPr>
            <w:noProof/>
            <w:webHidden/>
          </w:rPr>
          <w:t>60</w:t>
        </w:r>
        <w:r w:rsidR="001B3789" w:rsidRPr="0094075C">
          <w:rPr>
            <w:noProof/>
            <w:webHidden/>
          </w:rPr>
          <w:fldChar w:fldCharType="end"/>
        </w:r>
      </w:hyperlink>
    </w:p>
    <w:p w14:paraId="78CE198B" w14:textId="3E2FD3A8" w:rsidR="001B3789" w:rsidRPr="0094075C" w:rsidRDefault="00536615" w:rsidP="001B3789">
      <w:pPr>
        <w:pStyle w:val="26"/>
        <w:tabs>
          <w:tab w:val="left" w:pos="1101"/>
          <w:tab w:val="right" w:leader="dot" w:pos="9800"/>
        </w:tabs>
        <w:rPr>
          <w:rFonts w:eastAsiaTheme="minorEastAsia"/>
          <w:noProof/>
        </w:rPr>
      </w:pPr>
      <w:hyperlink w:anchor="_Toc154181432" w:history="1">
        <w:r w:rsidR="001B3789" w:rsidRPr="0094075C">
          <w:rPr>
            <w:rStyle w:val="af4"/>
            <w:noProof/>
            <w:color w:val="auto"/>
          </w:rPr>
          <w:t>3.1.</w:t>
        </w:r>
        <w:r w:rsidR="001B3789" w:rsidRPr="0094075C">
          <w:rPr>
            <w:rFonts w:eastAsiaTheme="minorEastAsia"/>
            <w:noProof/>
          </w:rPr>
          <w:tab/>
        </w:r>
        <w:r w:rsidR="001B3789" w:rsidRPr="0094075C">
          <w:rPr>
            <w:rStyle w:val="af4"/>
            <w:noProof/>
            <w:color w:val="auto"/>
          </w:rPr>
          <w:t>Методика оценивания дипломных проектов</w:t>
        </w:r>
        <w:r w:rsidR="001B3789" w:rsidRPr="0094075C">
          <w:rPr>
            <w:noProof/>
            <w:webHidden/>
          </w:rPr>
          <w:tab/>
        </w:r>
      </w:hyperlink>
      <w:r w:rsidR="00DB02BD">
        <w:rPr>
          <w:noProof/>
        </w:rPr>
        <w:t>65</w:t>
      </w:r>
    </w:p>
    <w:p w14:paraId="15B6EC40" w14:textId="57486566" w:rsidR="001B3789" w:rsidRPr="0094075C" w:rsidRDefault="00536615" w:rsidP="001B3789">
      <w:pPr>
        <w:pStyle w:val="26"/>
        <w:tabs>
          <w:tab w:val="left" w:pos="1101"/>
          <w:tab w:val="right" w:leader="dot" w:pos="9800"/>
        </w:tabs>
        <w:rPr>
          <w:rFonts w:eastAsiaTheme="minorEastAsia"/>
          <w:noProof/>
        </w:rPr>
      </w:pPr>
      <w:hyperlink w:anchor="_Toc154181433" w:history="1">
        <w:r w:rsidR="001B3789" w:rsidRPr="0094075C">
          <w:rPr>
            <w:rStyle w:val="af4"/>
            <w:noProof/>
            <w:color w:val="auto"/>
          </w:rPr>
          <w:t>3.2.</w:t>
        </w:r>
        <w:r w:rsidR="001B3789" w:rsidRPr="0094075C">
          <w:rPr>
            <w:rFonts w:eastAsiaTheme="minorEastAsia"/>
            <w:noProof/>
          </w:rPr>
          <w:tab/>
        </w:r>
        <w:r w:rsidR="001B3789" w:rsidRPr="0094075C">
          <w:rPr>
            <w:rStyle w:val="af4"/>
            <w:noProof/>
            <w:color w:val="auto"/>
          </w:rPr>
          <w:t>Темы дипломных проектов:</w:t>
        </w:r>
        <w:r w:rsidR="001B3789" w:rsidRPr="0094075C">
          <w:rPr>
            <w:noProof/>
            <w:webHidden/>
          </w:rPr>
          <w:tab/>
        </w:r>
        <w:r w:rsidR="001B3789" w:rsidRPr="0094075C">
          <w:rPr>
            <w:noProof/>
            <w:webHidden/>
          </w:rPr>
          <w:fldChar w:fldCharType="begin"/>
        </w:r>
        <w:r w:rsidR="001B3789" w:rsidRPr="0094075C">
          <w:rPr>
            <w:noProof/>
            <w:webHidden/>
          </w:rPr>
          <w:instrText xml:space="preserve"> PAGEREF _Toc154181433 \h </w:instrText>
        </w:r>
        <w:r w:rsidR="001B3789" w:rsidRPr="0094075C">
          <w:rPr>
            <w:noProof/>
            <w:webHidden/>
          </w:rPr>
        </w:r>
        <w:r w:rsidR="001B3789" w:rsidRPr="0094075C">
          <w:rPr>
            <w:noProof/>
            <w:webHidden/>
          </w:rPr>
          <w:fldChar w:fldCharType="separate"/>
        </w:r>
        <w:r>
          <w:rPr>
            <w:noProof/>
            <w:webHidden/>
          </w:rPr>
          <w:t>69</w:t>
        </w:r>
        <w:r w:rsidR="001B3789" w:rsidRPr="0094075C">
          <w:rPr>
            <w:noProof/>
            <w:webHidden/>
          </w:rPr>
          <w:fldChar w:fldCharType="end"/>
        </w:r>
      </w:hyperlink>
    </w:p>
    <w:p w14:paraId="10AAD32C" w14:textId="25920561" w:rsidR="00BA32B2" w:rsidRPr="0094075C" w:rsidRDefault="001B3789" w:rsidP="001B3789">
      <w:pPr>
        <w:rPr>
          <w:rFonts w:ascii="Times New Roman" w:eastAsia="Times New Roman" w:hAnsi="Times New Roman" w:cs="Times New Roman"/>
          <w:b/>
          <w:bCs/>
          <w:sz w:val="24"/>
          <w:szCs w:val="24"/>
          <w:lang w:eastAsia="ru-RU"/>
        </w:rPr>
      </w:pPr>
      <w:r w:rsidRPr="0094075C">
        <w:rPr>
          <w:rFonts w:ascii="Times New Roman" w:hAnsi="Times New Roman" w:cs="Times New Roman"/>
          <w:sz w:val="24"/>
          <w:szCs w:val="24"/>
        </w:rPr>
        <w:fldChar w:fldCharType="end"/>
      </w:r>
      <w:r w:rsidR="00BA32B2" w:rsidRPr="0094075C">
        <w:rPr>
          <w:rFonts w:ascii="Times New Roman" w:hAnsi="Times New Roman" w:cs="Times New Roman"/>
          <w:sz w:val="24"/>
          <w:szCs w:val="24"/>
        </w:rPr>
        <w:br w:type="page"/>
      </w:r>
    </w:p>
    <w:p w14:paraId="4C0E9071" w14:textId="1D5A85AF" w:rsidR="00984E96" w:rsidRPr="0094075C" w:rsidRDefault="00D64B99" w:rsidP="00697208">
      <w:pPr>
        <w:pStyle w:val="1"/>
        <w:rPr>
          <w:szCs w:val="24"/>
        </w:rPr>
      </w:pPr>
      <w:bookmarkStart w:id="2" w:name="_Toc124074589"/>
      <w:bookmarkStart w:id="3" w:name="_Toc154181422"/>
      <w:r w:rsidRPr="0094075C">
        <w:rPr>
          <w:szCs w:val="24"/>
        </w:rPr>
        <w:lastRenderedPageBreak/>
        <w:t>ОБЩИЕ ПОЛОЖЕНИЯ</w:t>
      </w:r>
      <w:bookmarkEnd w:id="2"/>
      <w:bookmarkEnd w:id="3"/>
    </w:p>
    <w:p w14:paraId="65C8239A" w14:textId="408BEEA1" w:rsidR="00984E96" w:rsidRPr="0094075C" w:rsidRDefault="00984E96" w:rsidP="00783062">
      <w:pPr>
        <w:spacing w:after="0" w:line="240" w:lineRule="auto"/>
        <w:ind w:firstLine="709"/>
        <w:jc w:val="both"/>
        <w:rPr>
          <w:rFonts w:ascii="Times New Roman" w:eastAsia="Times New Roman" w:hAnsi="Times New Roman" w:cs="Times New Roman"/>
          <w:sz w:val="24"/>
          <w:szCs w:val="24"/>
          <w:lang w:eastAsia="ru-RU"/>
        </w:rPr>
      </w:pPr>
      <w:bookmarkStart w:id="4" w:name="_Hlk124074349"/>
      <w:r w:rsidRPr="0094075C">
        <w:rPr>
          <w:rFonts w:ascii="Times New Roman" w:eastAsia="Times New Roman" w:hAnsi="Times New Roman" w:cs="Times New Roman"/>
          <w:sz w:val="24"/>
          <w:szCs w:val="24"/>
          <w:lang w:eastAsia="ru-RU"/>
        </w:rPr>
        <w:t xml:space="preserve">Фонд оценочных средств государственной итоговой аттестации выпускников по специальности среднего профессионального образования </w:t>
      </w:r>
      <w:bookmarkEnd w:id="4"/>
      <w:r w:rsidR="001B3789" w:rsidRPr="0094075C">
        <w:rPr>
          <w:rFonts w:ascii="Times New Roman" w:eastAsia="Times New Roman" w:hAnsi="Times New Roman" w:cs="Times New Roman"/>
          <w:sz w:val="24"/>
          <w:szCs w:val="24"/>
          <w:lang w:eastAsia="ru-RU"/>
        </w:rPr>
        <w:t xml:space="preserve">11.02.15 Инфокоммуникационные сети и системы связи </w:t>
      </w:r>
      <w:r w:rsidR="007B7C50" w:rsidRPr="0094075C">
        <w:rPr>
          <w:rFonts w:ascii="Times New Roman" w:eastAsia="Times New Roman" w:hAnsi="Times New Roman" w:cs="Times New Roman"/>
          <w:sz w:val="24"/>
          <w:szCs w:val="24"/>
          <w:lang w:eastAsia="ru-RU"/>
        </w:rPr>
        <w:t xml:space="preserve">(далее – ФОС ГИА) </w:t>
      </w:r>
      <w:r w:rsidRPr="0094075C">
        <w:rPr>
          <w:rFonts w:ascii="Times New Roman" w:eastAsia="Times New Roman" w:hAnsi="Times New Roman" w:cs="Times New Roman"/>
          <w:sz w:val="24"/>
          <w:szCs w:val="24"/>
          <w:lang w:eastAsia="ru-RU"/>
        </w:rPr>
        <w:t xml:space="preserve">является частью программы </w:t>
      </w:r>
      <w:r w:rsidR="007B7C50" w:rsidRPr="0094075C">
        <w:rPr>
          <w:rFonts w:ascii="Times New Roman" w:eastAsia="Times New Roman" w:hAnsi="Times New Roman" w:cs="Times New Roman"/>
          <w:sz w:val="24"/>
          <w:szCs w:val="24"/>
          <w:lang w:eastAsia="ru-RU"/>
        </w:rPr>
        <w:t>ГИА</w:t>
      </w:r>
      <w:r w:rsidRPr="0094075C">
        <w:rPr>
          <w:rFonts w:ascii="Times New Roman" w:eastAsia="Times New Roman" w:hAnsi="Times New Roman" w:cs="Times New Roman"/>
          <w:sz w:val="24"/>
          <w:szCs w:val="24"/>
          <w:lang w:eastAsia="ru-RU"/>
        </w:rPr>
        <w:t xml:space="preserve"> по специальности среднего профессионального образования </w:t>
      </w:r>
      <w:r w:rsidR="001B3789" w:rsidRPr="0094075C">
        <w:rPr>
          <w:rFonts w:ascii="Times New Roman" w:eastAsia="Times New Roman" w:hAnsi="Times New Roman" w:cs="Times New Roman"/>
          <w:sz w:val="24"/>
          <w:szCs w:val="24"/>
          <w:lang w:eastAsia="ru-RU"/>
        </w:rPr>
        <w:t xml:space="preserve">11.02.15 Инфокоммуникационные сети и системы связи </w:t>
      </w:r>
      <w:r w:rsidR="00FA22B0" w:rsidRPr="0094075C">
        <w:rPr>
          <w:rFonts w:ascii="Times New Roman" w:eastAsia="Times New Roman" w:hAnsi="Times New Roman" w:cs="Times New Roman"/>
          <w:sz w:val="24"/>
          <w:szCs w:val="24"/>
          <w:lang w:eastAsia="ru-RU"/>
        </w:rPr>
        <w:t xml:space="preserve"> </w:t>
      </w:r>
    </w:p>
    <w:p w14:paraId="246F1038" w14:textId="7CEF85D8" w:rsidR="007B7C50" w:rsidRPr="0094075C" w:rsidRDefault="007B7C50" w:rsidP="00783062">
      <w:pPr>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ФОС ГИА выпускников по специальности </w:t>
      </w:r>
      <w:r w:rsidR="001B3789" w:rsidRPr="0094075C">
        <w:rPr>
          <w:rFonts w:ascii="Times New Roman" w:eastAsia="Times New Roman" w:hAnsi="Times New Roman" w:cs="Times New Roman"/>
          <w:sz w:val="24"/>
          <w:szCs w:val="24"/>
          <w:lang w:eastAsia="ru-RU"/>
        </w:rPr>
        <w:t xml:space="preserve">11.02.15 Инфокоммуникационные сети и системы связи </w:t>
      </w:r>
      <w:r w:rsidR="00FA22B0" w:rsidRPr="0094075C">
        <w:rPr>
          <w:rFonts w:ascii="Times New Roman" w:eastAsia="Times New Roman" w:hAnsi="Times New Roman" w:cs="Times New Roman"/>
          <w:sz w:val="24"/>
          <w:szCs w:val="24"/>
          <w:lang w:eastAsia="ru-RU"/>
        </w:rPr>
        <w:t xml:space="preserve"> </w:t>
      </w:r>
      <w:r w:rsidR="00FD20B9"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eastAsia="ru-RU"/>
        </w:rPr>
        <w:t xml:space="preserve"> включает в себя </w:t>
      </w:r>
      <w:r w:rsidR="00226901" w:rsidRPr="0094075C">
        <w:rPr>
          <w:rFonts w:ascii="Times New Roman" w:hAnsi="Times New Roman" w:cs="Times New Roman"/>
          <w:sz w:val="24"/>
          <w:szCs w:val="24"/>
        </w:rPr>
        <w:t xml:space="preserve">результаты освоения образовательной программы и формы проверки их освоения, </w:t>
      </w:r>
      <w:bookmarkStart w:id="5" w:name="_Hlk124074912"/>
      <w:r w:rsidRPr="0094075C">
        <w:rPr>
          <w:rFonts w:ascii="Times New Roman" w:eastAsia="Times New Roman" w:hAnsi="Times New Roman" w:cs="Times New Roman"/>
          <w:sz w:val="24"/>
          <w:szCs w:val="24"/>
          <w:lang w:eastAsia="ru-RU"/>
        </w:rPr>
        <w:t>задания ГИА выпускников</w:t>
      </w:r>
      <w:bookmarkEnd w:id="5"/>
      <w:r w:rsidRPr="0094075C">
        <w:rPr>
          <w:rFonts w:ascii="Times New Roman" w:eastAsia="Times New Roman" w:hAnsi="Times New Roman" w:cs="Times New Roman"/>
          <w:sz w:val="24"/>
          <w:szCs w:val="24"/>
          <w:lang w:eastAsia="ru-RU"/>
        </w:rPr>
        <w:t xml:space="preserve">. Задания ГИА выпускников по специальности </w:t>
      </w:r>
      <w:r w:rsidR="001B3789" w:rsidRPr="0094075C">
        <w:rPr>
          <w:rFonts w:ascii="Times New Roman" w:eastAsia="Times New Roman" w:hAnsi="Times New Roman" w:cs="Times New Roman"/>
          <w:sz w:val="24"/>
          <w:szCs w:val="24"/>
          <w:lang w:eastAsia="ru-RU"/>
        </w:rPr>
        <w:t xml:space="preserve">11.02.15 Инфокоммуникационные сети и системы связи </w:t>
      </w:r>
      <w:r w:rsidR="00FA22B0" w:rsidRPr="0094075C">
        <w:rPr>
          <w:rFonts w:ascii="Times New Roman" w:eastAsia="Times New Roman" w:hAnsi="Times New Roman" w:cs="Times New Roman"/>
          <w:sz w:val="24"/>
          <w:szCs w:val="24"/>
          <w:lang w:eastAsia="ru-RU"/>
        </w:rPr>
        <w:t xml:space="preserve"> </w:t>
      </w:r>
      <w:r w:rsidR="00FD20B9"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eastAsia="ru-RU"/>
        </w:rPr>
        <w:t xml:space="preserve">включает в себя </w:t>
      </w:r>
      <w:bookmarkStart w:id="6" w:name="_Hlk124074925"/>
      <w:r w:rsidRPr="0094075C">
        <w:rPr>
          <w:rFonts w:ascii="Times New Roman" w:eastAsia="Times New Roman" w:hAnsi="Times New Roman" w:cs="Times New Roman"/>
          <w:sz w:val="24"/>
          <w:szCs w:val="24"/>
          <w:lang w:eastAsia="ru-RU"/>
        </w:rPr>
        <w:t>тематику дипломных проектов и комплект оценочной документации для демонстрационного экзамена</w:t>
      </w:r>
      <w:bookmarkEnd w:id="6"/>
      <w:r w:rsidRPr="0094075C">
        <w:rPr>
          <w:rFonts w:ascii="Times New Roman" w:eastAsia="Times New Roman" w:hAnsi="Times New Roman" w:cs="Times New Roman"/>
          <w:sz w:val="24"/>
          <w:szCs w:val="24"/>
          <w:lang w:eastAsia="ru-RU"/>
        </w:rPr>
        <w:t xml:space="preserve">. </w:t>
      </w:r>
    </w:p>
    <w:p w14:paraId="4A0AC202" w14:textId="709808B8" w:rsidR="00984E96" w:rsidRPr="0094075C" w:rsidRDefault="00DF127F" w:rsidP="00783062">
      <w:pPr>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ГИА </w:t>
      </w:r>
      <w:r w:rsidR="00984E96" w:rsidRPr="0094075C">
        <w:rPr>
          <w:rFonts w:ascii="Times New Roman" w:eastAsia="Times New Roman" w:hAnsi="Times New Roman" w:cs="Times New Roman"/>
          <w:sz w:val="24"/>
          <w:szCs w:val="24"/>
          <w:lang w:eastAsia="ru-RU"/>
        </w:rPr>
        <w:t>представляет собой форму оценки степени и уровня освоения обучающимися образовательной программы.</w:t>
      </w:r>
    </w:p>
    <w:p w14:paraId="19C19242" w14:textId="5DAE2F8E" w:rsidR="00984E96" w:rsidRPr="0094075C" w:rsidRDefault="00984E96" w:rsidP="0078306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ГИА проводится государственной экзаменационной комиссией </w:t>
      </w:r>
      <w:r w:rsidR="00DF127F" w:rsidRPr="0094075C">
        <w:rPr>
          <w:rFonts w:ascii="Times New Roman" w:eastAsia="Times New Roman" w:hAnsi="Times New Roman" w:cs="Times New Roman"/>
          <w:sz w:val="24"/>
          <w:szCs w:val="24"/>
          <w:lang w:eastAsia="ru-RU"/>
        </w:rPr>
        <w:t xml:space="preserve">(далее ГЭК) </w:t>
      </w:r>
      <w:r w:rsidRPr="0094075C">
        <w:rPr>
          <w:rFonts w:ascii="Times New Roman" w:eastAsia="Times New Roman" w:hAnsi="Times New Roman" w:cs="Times New Roman"/>
          <w:sz w:val="24"/>
          <w:szCs w:val="24"/>
          <w:lang w:eastAsia="ru-RU"/>
        </w:rPr>
        <w:t xml:space="preserve">в целях определения соответствия результатов освоения обучающимися основной профессиональной образовательной программы специальности </w:t>
      </w:r>
      <w:r w:rsidR="001B3789" w:rsidRPr="0094075C">
        <w:rPr>
          <w:rFonts w:ascii="Times New Roman" w:eastAsia="Times New Roman" w:hAnsi="Times New Roman" w:cs="Times New Roman"/>
          <w:sz w:val="24"/>
          <w:szCs w:val="24"/>
          <w:lang w:eastAsia="ru-RU"/>
        </w:rPr>
        <w:t xml:space="preserve">11.02.15 Инфокоммуникационные сети и системы связи </w:t>
      </w:r>
      <w:r w:rsidR="00FA22B0" w:rsidRPr="0094075C">
        <w:rPr>
          <w:rFonts w:ascii="Times New Roman" w:eastAsia="Times New Roman" w:hAnsi="Times New Roman" w:cs="Times New Roman"/>
          <w:sz w:val="24"/>
          <w:szCs w:val="24"/>
          <w:lang w:eastAsia="ru-RU"/>
        </w:rPr>
        <w:t xml:space="preserve"> </w:t>
      </w:r>
      <w:r w:rsidR="00FD20B9"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eastAsia="ru-RU"/>
        </w:rPr>
        <w:t xml:space="preserve"> соответствующим требованиям федерального государственного образовательного стандарта.</w:t>
      </w:r>
    </w:p>
    <w:p w14:paraId="3214A50D" w14:textId="6938C2B8" w:rsidR="00984E96" w:rsidRPr="0094075C" w:rsidRDefault="00DF127F" w:rsidP="00783062">
      <w:pPr>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ГЭК</w:t>
      </w:r>
      <w:r w:rsidR="00984E96" w:rsidRPr="0094075C">
        <w:rPr>
          <w:rFonts w:ascii="Times New Roman" w:eastAsia="Times New Roman" w:hAnsi="Times New Roman" w:cs="Times New Roman"/>
          <w:sz w:val="24"/>
          <w:szCs w:val="24"/>
          <w:lang w:eastAsia="ru-RU"/>
        </w:rPr>
        <w:t xml:space="preserve"> принимает решение о присвоении выпускникам квалификации «</w:t>
      </w:r>
      <w:r w:rsidR="00450D1F" w:rsidRPr="0094075C">
        <w:rPr>
          <w:rFonts w:ascii="Times New Roman" w:eastAsia="Times New Roman" w:hAnsi="Times New Roman" w:cs="Times New Roman"/>
          <w:sz w:val="24"/>
          <w:szCs w:val="24"/>
          <w:lang w:eastAsia="ru-RU"/>
        </w:rPr>
        <w:t>Специалист по обслуживанию телекоммуникаций</w:t>
      </w:r>
      <w:r w:rsidR="00984E96" w:rsidRPr="0094075C">
        <w:rPr>
          <w:rFonts w:ascii="Times New Roman" w:eastAsia="Times New Roman" w:hAnsi="Times New Roman" w:cs="Times New Roman"/>
          <w:sz w:val="24"/>
          <w:szCs w:val="24"/>
          <w:lang w:eastAsia="ru-RU"/>
        </w:rPr>
        <w:t>» на основе выявления готовности выпускников к решению профессиональных задач, соответствующих основным видам деятельности; степени освоения выпускниками профессиональных компетенций, сформированности</w:t>
      </w:r>
      <w:r w:rsidR="00984E96" w:rsidRPr="0094075C">
        <w:rPr>
          <w:rFonts w:ascii="Times New Roman" w:eastAsia="Times New Roman" w:hAnsi="Times New Roman" w:cs="Times New Roman"/>
          <w:b/>
          <w:bCs/>
          <w:sz w:val="24"/>
          <w:szCs w:val="24"/>
          <w:lang w:eastAsia="ru-RU"/>
        </w:rPr>
        <w:t xml:space="preserve"> </w:t>
      </w:r>
      <w:r w:rsidR="00984E96" w:rsidRPr="0094075C">
        <w:rPr>
          <w:rFonts w:ascii="Times New Roman" w:eastAsia="Times New Roman" w:hAnsi="Times New Roman" w:cs="Times New Roman"/>
          <w:sz w:val="24"/>
          <w:szCs w:val="24"/>
          <w:lang w:eastAsia="ru-RU"/>
        </w:rPr>
        <w:t>общих компетенций.</w:t>
      </w:r>
    </w:p>
    <w:p w14:paraId="7FF5E047" w14:textId="3EDC2B66" w:rsidR="007B7C50" w:rsidRPr="0094075C" w:rsidRDefault="007B7C50" w:rsidP="00783062">
      <w:pPr>
        <w:shd w:val="clear" w:color="auto" w:fill="FFFFFF"/>
        <w:spacing w:after="0" w:line="240" w:lineRule="auto"/>
        <w:ind w:firstLine="709"/>
        <w:jc w:val="both"/>
        <w:textAlignment w:val="baseline"/>
        <w:rPr>
          <w:rFonts w:ascii="Times New Roman" w:eastAsia="Calibri" w:hAnsi="Times New Roman" w:cs="Times New Roman"/>
          <w:sz w:val="24"/>
          <w:szCs w:val="24"/>
        </w:rPr>
      </w:pPr>
      <w:r w:rsidRPr="0094075C">
        <w:rPr>
          <w:rFonts w:ascii="Times New Roman" w:eastAsia="Times New Roman" w:hAnsi="Times New Roman" w:cs="Times New Roman"/>
          <w:sz w:val="24"/>
          <w:szCs w:val="24"/>
          <w:lang w:eastAsia="ru-RU"/>
        </w:rPr>
        <w:t xml:space="preserve">Государственная итоговая аттестация </w:t>
      </w:r>
      <w:r w:rsidRPr="0094075C">
        <w:rPr>
          <w:rFonts w:ascii="Times New Roman" w:eastAsia="Calibri" w:hAnsi="Times New Roman" w:cs="Times New Roman"/>
          <w:sz w:val="24"/>
          <w:szCs w:val="24"/>
        </w:rPr>
        <w:t xml:space="preserve">по специальности </w:t>
      </w:r>
      <w:r w:rsidR="001B3789" w:rsidRPr="0094075C">
        <w:rPr>
          <w:rFonts w:ascii="Times New Roman" w:eastAsia="Times New Roman" w:hAnsi="Times New Roman" w:cs="Times New Roman"/>
          <w:sz w:val="24"/>
          <w:szCs w:val="24"/>
          <w:lang w:eastAsia="ru-RU"/>
        </w:rPr>
        <w:t xml:space="preserve">11.02.15 Инфокоммуникационные сети и системы связи </w:t>
      </w:r>
      <w:r w:rsidR="00FA22B0" w:rsidRPr="0094075C">
        <w:rPr>
          <w:rFonts w:ascii="Times New Roman" w:eastAsia="Times New Roman" w:hAnsi="Times New Roman" w:cs="Times New Roman"/>
          <w:sz w:val="24"/>
          <w:szCs w:val="24"/>
          <w:lang w:eastAsia="ru-RU"/>
        </w:rPr>
        <w:t xml:space="preserve"> </w:t>
      </w:r>
      <w:r w:rsidR="0092360E" w:rsidRPr="0094075C">
        <w:rPr>
          <w:rFonts w:ascii="Times New Roman" w:eastAsia="Times New Roman" w:hAnsi="Times New Roman" w:cs="Times New Roman"/>
          <w:sz w:val="24"/>
          <w:szCs w:val="24"/>
          <w:lang w:eastAsia="ru-RU"/>
        </w:rPr>
        <w:t xml:space="preserve"> </w:t>
      </w:r>
      <w:r w:rsidRPr="0094075C">
        <w:rPr>
          <w:rFonts w:ascii="Times New Roman" w:eastAsia="Calibri" w:hAnsi="Times New Roman" w:cs="Times New Roman"/>
          <w:sz w:val="24"/>
          <w:szCs w:val="24"/>
        </w:rPr>
        <w:t xml:space="preserve"> </w:t>
      </w:r>
      <w:r w:rsidRPr="0094075C">
        <w:rPr>
          <w:rFonts w:ascii="Times New Roman" w:eastAsia="Times New Roman" w:hAnsi="Times New Roman" w:cs="Times New Roman"/>
          <w:sz w:val="24"/>
          <w:szCs w:val="24"/>
          <w:lang w:eastAsia="ru-RU"/>
        </w:rPr>
        <w:t>проводится в форме демонстрационного экзамена и защиты дипломного проекта</w:t>
      </w:r>
      <w:r w:rsidRPr="0094075C">
        <w:rPr>
          <w:rFonts w:ascii="Times New Roman" w:eastAsia="Calibri" w:hAnsi="Times New Roman" w:cs="Times New Roman"/>
          <w:sz w:val="24"/>
          <w:szCs w:val="24"/>
        </w:rPr>
        <w:t>.</w:t>
      </w:r>
    </w:p>
    <w:p w14:paraId="20E49983" w14:textId="6D30C7B6" w:rsidR="00EF535E" w:rsidRPr="0094075C" w:rsidRDefault="00697208" w:rsidP="00697208">
      <w:pPr>
        <w:pStyle w:val="2"/>
        <w:rPr>
          <w:b w:val="0"/>
          <w:bCs w:val="0"/>
        </w:rPr>
      </w:pPr>
      <w:r w:rsidRPr="0094075C">
        <w:t xml:space="preserve"> </w:t>
      </w:r>
      <w:bookmarkStart w:id="7" w:name="_Toc154181423"/>
      <w:r w:rsidR="00EF535E" w:rsidRPr="0094075C">
        <w:t>Нормативные и методические основания</w:t>
      </w:r>
      <w:r w:rsidR="00EF535E" w:rsidRPr="0094075C">
        <w:rPr>
          <w:b w:val="0"/>
          <w:bCs w:val="0"/>
        </w:rPr>
        <w:t>:</w:t>
      </w:r>
      <w:bookmarkEnd w:id="7"/>
    </w:p>
    <w:p w14:paraId="5FF13EED" w14:textId="77777777" w:rsidR="00861B23" w:rsidRPr="0094075C" w:rsidRDefault="00861B23" w:rsidP="00333584">
      <w:pPr>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 xml:space="preserve">- Федеральный закон от 29 декабря 2012 г. № 273-ФЗ «Об образовании в Российской Федерации»; </w:t>
      </w:r>
    </w:p>
    <w:p w14:paraId="61D9A6CB" w14:textId="77777777" w:rsidR="00783062" w:rsidRPr="0094075C" w:rsidRDefault="00783062" w:rsidP="00783062">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Приказ Минобрнауки России от 09 декабря 2016 года №1584</w:t>
      </w:r>
      <w:r w:rsidRPr="0094075C">
        <w:rPr>
          <w:rFonts w:ascii="Times New Roman" w:eastAsia="Times New Roman" w:hAnsi="Times New Roman" w:cs="Times New Roman"/>
          <w:i/>
          <w:sz w:val="24"/>
          <w:szCs w:val="24"/>
        </w:rPr>
        <w:t xml:space="preserve"> </w:t>
      </w:r>
      <w:r w:rsidRPr="0094075C">
        <w:rPr>
          <w:rFonts w:ascii="Times New Roman" w:hAnsi="Times New Roman" w:cs="Times New Roman"/>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11.02.15 Инфокоммуникационные сети и системы связи» (зарегистрирован Министерством юстиции Российской Федерации 26 декабря 2016 года, регистрационный № 44945); </w:t>
      </w:r>
    </w:p>
    <w:p w14:paraId="5A7B42F6"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(зарегистрирован Министерством юстиции Российской Федерации 29 июля 2014 г., регистрационный № 33335), с изменениями, внесенными приказами Министерства образования и науки Российской Федерации от 7 октября 2014 г. № 1307 (зарегистрирован Министерством юстиции Российской Федерации 16 октября 2014 г., регистрационный № 34342) и от 9 апреля 2015 г. № 387 (зарегистрирован Министерством юстиции Российской Федерации 8 мая 2015 г., регистрационный № 37221);  </w:t>
      </w:r>
    </w:p>
    <w:p w14:paraId="45C4C6EF"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образования и науки РФ от 17 мая 2012 г. № 413 (в ред. от 11.12.2020 г.) «Об утверждении федерального государственного образовательного стандарта среднего общего образования»; </w:t>
      </w:r>
    </w:p>
    <w:p w14:paraId="2910AA6C"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 июня 2016 г. № 2/16-з)) </w:t>
      </w:r>
      <w:hyperlink r:id="rId8">
        <w:r w:rsidRPr="0094075C">
          <w:rPr>
            <w:rFonts w:ascii="Times New Roman" w:hAnsi="Times New Roman" w:cs="Times New Roman"/>
            <w:color w:val="0000FF"/>
            <w:sz w:val="24"/>
            <w:szCs w:val="24"/>
            <w:u w:val="single" w:color="0000FF"/>
          </w:rPr>
          <w:t>http://fgosreestr.ru</w:t>
        </w:r>
      </w:hyperlink>
      <w:hyperlink r:id="rId9">
        <w:r w:rsidRPr="0094075C">
          <w:rPr>
            <w:rFonts w:ascii="Times New Roman" w:hAnsi="Times New Roman" w:cs="Times New Roman"/>
            <w:sz w:val="24"/>
            <w:szCs w:val="24"/>
          </w:rPr>
          <w:t xml:space="preserve"> </w:t>
        </w:r>
      </w:hyperlink>
      <w:r w:rsidRPr="0094075C">
        <w:rPr>
          <w:rFonts w:ascii="Times New Roman" w:hAnsi="Times New Roman" w:cs="Times New Roman"/>
          <w:sz w:val="24"/>
          <w:szCs w:val="24"/>
        </w:rPr>
        <w:t xml:space="preserve">; </w:t>
      </w:r>
    </w:p>
    <w:p w14:paraId="7F66C4C7" w14:textId="0605763B"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lastRenderedPageBreak/>
        <w:t xml:space="preserve">-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w:t>
      </w:r>
      <w:r w:rsidR="00EA7C6A" w:rsidRPr="0094075C">
        <w:rPr>
          <w:rFonts w:ascii="Times New Roman" w:hAnsi="Times New Roman" w:cs="Times New Roman"/>
          <w:sz w:val="24"/>
          <w:szCs w:val="24"/>
        </w:rPr>
        <w:t>общего образования с учетом</w:t>
      </w:r>
      <w:r w:rsidRPr="0094075C">
        <w:rPr>
          <w:rFonts w:ascii="Times New Roman" w:hAnsi="Times New Roman" w:cs="Times New Roman"/>
          <w:sz w:val="24"/>
          <w:szCs w:val="24"/>
        </w:rPr>
        <w:t xml:space="preserve">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и  науки  </w:t>
      </w:r>
    </w:p>
    <w:p w14:paraId="2497F471"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Российской Федерации от 17 марта 2015 года No 06-259), </w:t>
      </w:r>
    </w:p>
    <w:p w14:paraId="74894720"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Распоряжение Министерства просвещения РФ № Р-98 от 30.04.2021 г.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w:t>
      </w:r>
    </w:p>
    <w:p w14:paraId="517A79AE"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Распоряжение Министерства просвещения РФ № Р-198 от 25.08.2021 г. «Об утверждении Методик преподавания общеобразовательных дисциплин»; </w:t>
      </w:r>
    </w:p>
    <w:p w14:paraId="629AE725"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Письмо Министерства просвещения РФ № 05-401 от 14.04.2021 г. «О направлении методических рекомендаций»; </w:t>
      </w:r>
    </w:p>
    <w:p w14:paraId="6BA25599"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Примерные рабочие программы по общеобразовательным дисциплинам </w:t>
      </w:r>
    </w:p>
    <w:p w14:paraId="4DBAC2A5" w14:textId="77777777" w:rsidR="00861B23" w:rsidRPr="0094075C" w:rsidRDefault="00536615" w:rsidP="00861B23">
      <w:pPr>
        <w:spacing w:after="0" w:line="240" w:lineRule="auto"/>
        <w:ind w:firstLine="567"/>
        <w:jc w:val="both"/>
        <w:rPr>
          <w:rFonts w:ascii="Times New Roman" w:hAnsi="Times New Roman" w:cs="Times New Roman"/>
          <w:sz w:val="24"/>
          <w:szCs w:val="24"/>
        </w:rPr>
      </w:pPr>
      <w:hyperlink r:id="rId10">
        <w:r w:rsidR="00861B23" w:rsidRPr="0094075C">
          <w:rPr>
            <w:rFonts w:ascii="Times New Roman" w:hAnsi="Times New Roman" w:cs="Times New Roman"/>
            <w:color w:val="0000FF"/>
            <w:sz w:val="24"/>
            <w:szCs w:val="24"/>
            <w:u w:val="single" w:color="0000FF"/>
          </w:rPr>
          <w:t>https://reestrspo.firpo.ru/listview/TeachingMaterial</w:t>
        </w:r>
      </w:hyperlink>
      <w:hyperlink r:id="rId11">
        <w:r w:rsidR="00861B23" w:rsidRPr="0094075C">
          <w:rPr>
            <w:rFonts w:ascii="Times New Roman" w:hAnsi="Times New Roman" w:cs="Times New Roman"/>
            <w:sz w:val="24"/>
            <w:szCs w:val="24"/>
          </w:rPr>
          <w:t xml:space="preserve"> </w:t>
        </w:r>
      </w:hyperlink>
      <w:r w:rsidR="00861B23" w:rsidRPr="0094075C">
        <w:rPr>
          <w:rFonts w:ascii="Times New Roman" w:hAnsi="Times New Roman" w:cs="Times New Roman"/>
          <w:sz w:val="24"/>
          <w:szCs w:val="24"/>
        </w:rPr>
        <w:t xml:space="preserve">; </w:t>
      </w:r>
    </w:p>
    <w:p w14:paraId="10CA1BB8"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Минобрнауки России от 24 августа 2022 г.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21 сентября 2022 г., регистрационный № 70167) (далее – Порядок организации образовательной деятельности); </w:t>
      </w:r>
    </w:p>
    <w:p w14:paraId="34962B46"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науки и высшего образования Российской Федерации, Министерства просвещения Российской Федерации от 05.08.2020 № 885/390"О практической подготовке обучающихся"; </w:t>
      </w:r>
    </w:p>
    <w:p w14:paraId="0006F693"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науки и высшего образования Российской Федерации, Министерства просвещения Российской Федерации от 05.08.2020 № 882/391"Об организации и осуществлении образовательной деятельности при сетевой форме реализации образовательных программ"; </w:t>
      </w:r>
    </w:p>
    <w:p w14:paraId="262E0639"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просвещения РФ от 8 ноября 2021 года N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14:paraId="4EB1819D"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просвещения Российской Федерации от 26.08.2020 №438 "Об утверждении Порядка организации и осуществления образовательной деятельности по основным программам профессионального обучения"; </w:t>
      </w:r>
    </w:p>
    <w:p w14:paraId="0AC64166"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науки и высшего образования Российской Федерации, Министерства просвещения Российской Федерации от 30.06.2020 № 845/369"Об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14:paraId="72C7A5F7"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7036F29B"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Профессиональный стандарт 06.024 «Специалист по технической поддержке информационно-коммуникационных систем», утвержден приказом Министерства труда и социальной защиты Российской Федерации от 5 октября 2015 г. № 688н (зарегистрирован Министерством юстиции Российской Федерации 22 октября 2015 г., регистрационный № 39412); </w:t>
      </w:r>
    </w:p>
    <w:p w14:paraId="07062A82" w14:textId="159392BD"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Профессиональный стандарт 06.026 «Системный администратор информационно-коммуникационных систем», утвержден приказом Министерства труда и социальной защиты Российской Федерации от 5 октября 2015 г. № 684н (зарегистрирован Министерством юстиции Российской Федерации 19 октября 2015 г., регистрационный № 39361) – утратил </w:t>
      </w:r>
      <w:r w:rsidRPr="0094075C">
        <w:rPr>
          <w:rFonts w:ascii="Times New Roman" w:hAnsi="Times New Roman" w:cs="Times New Roman"/>
          <w:sz w:val="24"/>
          <w:szCs w:val="24"/>
        </w:rPr>
        <w:lastRenderedPageBreak/>
        <w:t xml:space="preserve">силу, новый приказ Министерства труда и социальной защиты Российской Федерации от 29 сентября 2020 г.  No 680н «Об утверждении профессионального стандарта «Системный администратор информационно-коммуникационных </w:t>
      </w:r>
      <w:r w:rsidR="00EA7C6A" w:rsidRPr="0094075C">
        <w:rPr>
          <w:rFonts w:ascii="Times New Roman" w:hAnsi="Times New Roman" w:cs="Times New Roman"/>
          <w:sz w:val="24"/>
          <w:szCs w:val="24"/>
        </w:rPr>
        <w:t>систем» (зарегистрирован Министерством юстиции Российской</w:t>
      </w:r>
      <w:r w:rsidRPr="0094075C">
        <w:rPr>
          <w:rFonts w:ascii="Times New Roman" w:hAnsi="Times New Roman" w:cs="Times New Roman"/>
          <w:sz w:val="24"/>
          <w:szCs w:val="24"/>
        </w:rPr>
        <w:t xml:space="preserve"> Федерации 25 октября 2020 г., регистрационный No 60580; </w:t>
      </w:r>
    </w:p>
    <w:p w14:paraId="12997CFE"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Профессиональный стандарт 06.027 «Специалист по администрированию сетевых устройств информационно-коммуникационных систем», утвержден приказом Министерства труда и социальной защиты Российской Федерации от 5 октября 2015 г. № 686н (зарегистрирован Министерством юстиции Российской Федерации 30 октября 2015 г., регистрационный № 39568), </w:t>
      </w:r>
    </w:p>
    <w:p w14:paraId="255CE5DB"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Профессиональный стандарт 06.029 «Менеджер по продажам информационно-коммуникационных систем», утвержден приказом Министерства труда и социальной защиты Российской Федерации от 5 октября 2015 г. № 687н (зарегистрирован Министерством юстиции Российской Федерации 30 октября 2015 г., регистрационный № 39566), </w:t>
      </w:r>
    </w:p>
    <w:p w14:paraId="77EAC445"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Профессиональный стандарт 06.030 «Специалист по защите информации в телекоммуникационных системах и сетях», утвержден приказом Министерства труда и социальной защиты Российской Федерации от 03.11.2016 № 608н (зарегистрирован Министерством юстиции Российской Федерации 25 ноября 2016 года, регистрационный N 44449) в части обобщенных трудовых функций А, в; </w:t>
      </w:r>
    </w:p>
    <w:p w14:paraId="04787060"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труда и социальной защиты Российской Федерации от 17 ноября 2020 г. №790н «Об утверждении профессионального стандарта «Специалист по обслуживанию телекоммуникаций» (зарегистрирован Министерством юстиции Российской Федерации 21 декабря 2020 г., регистрационный № 61660); </w:t>
      </w:r>
    </w:p>
    <w:p w14:paraId="1B7BB62B"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труда и социальной защиты Российской Федерации от 17 ноября 2020 г. №791н «Об утверждении профессионального стандарта «Специалист по монтажу телекоммуникационного оборудования» (зарегистрирован Министерством юстиции Российской Федерации 21 декабря 2020 г., регистрационный № 61606; </w:t>
      </w:r>
    </w:p>
    <w:p w14:paraId="7408584C"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Приказ Министерства труда и социальной защиты Российской Федерации от 16 декабря 2020 №909н «Об утверждении профессионального стандарта «Кабельщикспайщик» (зарегистрирован Министерством юстиции Российской Федерации 27 января 2021 года, регистрационный N 62247); </w:t>
      </w:r>
    </w:p>
    <w:p w14:paraId="7F306327" w14:textId="52623435"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Примерная основная образовательная программа по специальности </w:t>
      </w:r>
      <w:r w:rsidR="001B3789" w:rsidRPr="0094075C">
        <w:rPr>
          <w:rFonts w:ascii="Times New Roman" w:hAnsi="Times New Roman" w:cs="Times New Roman"/>
          <w:sz w:val="24"/>
          <w:szCs w:val="24"/>
        </w:rPr>
        <w:t>11.02.15 Инфокоммун</w:t>
      </w:r>
      <w:r w:rsidR="003F7342" w:rsidRPr="0094075C">
        <w:rPr>
          <w:rFonts w:ascii="Times New Roman" w:hAnsi="Times New Roman" w:cs="Times New Roman"/>
          <w:sz w:val="24"/>
          <w:szCs w:val="24"/>
        </w:rPr>
        <w:t>икационные сети и системы связи</w:t>
      </w:r>
      <w:r w:rsidRPr="0094075C">
        <w:rPr>
          <w:rFonts w:ascii="Times New Roman" w:hAnsi="Times New Roman" w:cs="Times New Roman"/>
          <w:sz w:val="24"/>
          <w:szCs w:val="24"/>
        </w:rPr>
        <w:t xml:space="preserve">, регистрационный номер в Федеральном реестре примерных основных образовательных программ СПО регистрационный номер в Федеральном реестре примерных основных образовательных программ СПО №18, приказ ФГБОУ ДПО ИРПО № П-24 от 02.02.2022; </w:t>
      </w:r>
    </w:p>
    <w:p w14:paraId="7E58BFA2"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Техническое описание компетенции «Информационные кабельные сети» конкурсного движения «Молодые профессионалы» (WorldSkills Russia), </w:t>
      </w:r>
    </w:p>
    <w:p w14:paraId="2DBC9C6B"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Методические рекомендации Министерства образования и науки РФ от 20 июля 2015 г. № 06-846 «Об организации ускоренного обучения по основным профессиональным образовательным программам среднего профессионального образования»; </w:t>
      </w:r>
    </w:p>
    <w:p w14:paraId="37C9845F" w14:textId="77777777" w:rsidR="00861B23" w:rsidRPr="0094075C" w:rsidRDefault="00861B23" w:rsidP="00861B23">
      <w:pPr>
        <w:spacing w:after="0" w:line="240" w:lineRule="auto"/>
        <w:ind w:firstLine="567"/>
        <w:jc w:val="both"/>
        <w:rPr>
          <w:rFonts w:ascii="Times New Roman" w:hAnsi="Times New Roman" w:cs="Times New Roman"/>
          <w:sz w:val="24"/>
          <w:szCs w:val="24"/>
        </w:rPr>
      </w:pPr>
      <w:r w:rsidRPr="0094075C">
        <w:rPr>
          <w:rFonts w:ascii="Times New Roman" w:hAnsi="Times New Roman" w:cs="Times New Roman"/>
          <w:sz w:val="24"/>
          <w:szCs w:val="24"/>
        </w:rPr>
        <w:t xml:space="preserve">- Устав ГБПОУ РД «ТК им. Р.Н. Ашуралиева» и локальные акты колледжа, в том числе «Положение о порядке участия студентов в формировании содержания своего профессионального образования», «Положение о порядке обучения по индивидуальному учебному плану», «Положение о порядке перезачета и переаттестации результатов освоения учебных дисциплин, курсов, профессиональных модулей, практик». </w:t>
      </w:r>
    </w:p>
    <w:p w14:paraId="3320CB09" w14:textId="77777777" w:rsidR="008F111F" w:rsidRPr="0094075C" w:rsidRDefault="008F111F" w:rsidP="00861B23">
      <w:pPr>
        <w:spacing w:after="0" w:line="240" w:lineRule="auto"/>
        <w:ind w:firstLine="567"/>
        <w:jc w:val="both"/>
        <w:rPr>
          <w:rFonts w:ascii="Times New Roman" w:hAnsi="Times New Roman" w:cs="Times New Roman"/>
          <w:sz w:val="24"/>
          <w:szCs w:val="24"/>
        </w:rPr>
      </w:pPr>
    </w:p>
    <w:p w14:paraId="0C19D617" w14:textId="77777777" w:rsidR="008F111F" w:rsidRPr="0094075C" w:rsidRDefault="008F111F" w:rsidP="00861B23">
      <w:pPr>
        <w:spacing w:after="0" w:line="240" w:lineRule="auto"/>
        <w:ind w:firstLine="567"/>
        <w:jc w:val="both"/>
        <w:rPr>
          <w:rFonts w:ascii="Times New Roman" w:hAnsi="Times New Roman" w:cs="Times New Roman"/>
          <w:sz w:val="24"/>
          <w:szCs w:val="24"/>
        </w:rPr>
      </w:pPr>
    </w:p>
    <w:p w14:paraId="5636DE36" w14:textId="77777777" w:rsidR="008F111F" w:rsidRPr="0094075C" w:rsidRDefault="008F111F" w:rsidP="00861B23">
      <w:pPr>
        <w:spacing w:after="0" w:line="240" w:lineRule="auto"/>
        <w:ind w:firstLine="567"/>
        <w:jc w:val="both"/>
        <w:rPr>
          <w:rFonts w:ascii="Times New Roman" w:hAnsi="Times New Roman" w:cs="Times New Roman"/>
          <w:sz w:val="24"/>
          <w:szCs w:val="24"/>
        </w:rPr>
      </w:pPr>
    </w:p>
    <w:p w14:paraId="11F79DC1" w14:textId="5BCB8790" w:rsidR="008F111F" w:rsidRDefault="008F111F" w:rsidP="00861B23">
      <w:pPr>
        <w:spacing w:after="0" w:line="240" w:lineRule="auto"/>
        <w:ind w:firstLine="567"/>
        <w:jc w:val="both"/>
        <w:rPr>
          <w:rFonts w:ascii="Times New Roman" w:hAnsi="Times New Roman" w:cs="Times New Roman"/>
          <w:sz w:val="24"/>
          <w:szCs w:val="24"/>
        </w:rPr>
      </w:pPr>
    </w:p>
    <w:p w14:paraId="2A1C7688" w14:textId="77777777" w:rsidR="00ED6070" w:rsidRPr="0094075C" w:rsidRDefault="00ED6070" w:rsidP="00861B23">
      <w:pPr>
        <w:spacing w:after="0" w:line="240" w:lineRule="auto"/>
        <w:ind w:firstLine="567"/>
        <w:jc w:val="both"/>
        <w:rPr>
          <w:rFonts w:ascii="Times New Roman" w:hAnsi="Times New Roman" w:cs="Times New Roman"/>
          <w:sz w:val="24"/>
          <w:szCs w:val="24"/>
        </w:rPr>
      </w:pPr>
    </w:p>
    <w:p w14:paraId="61CA4FE5" w14:textId="77777777" w:rsidR="00D65A31" w:rsidRPr="0094075C" w:rsidRDefault="00D65A31" w:rsidP="00861B23">
      <w:pPr>
        <w:spacing w:after="0" w:line="240" w:lineRule="auto"/>
        <w:ind w:firstLine="567"/>
        <w:jc w:val="both"/>
        <w:rPr>
          <w:rFonts w:ascii="Times New Roman" w:hAnsi="Times New Roman" w:cs="Times New Roman"/>
          <w:sz w:val="24"/>
          <w:szCs w:val="24"/>
        </w:rPr>
      </w:pPr>
    </w:p>
    <w:p w14:paraId="6C49A7B0" w14:textId="5C128CCA" w:rsidR="00ED11F8" w:rsidRPr="0094075C" w:rsidRDefault="00ED11F8" w:rsidP="00D65A31">
      <w:pPr>
        <w:pStyle w:val="2"/>
        <w:spacing w:before="0" w:after="0"/>
        <w:ind w:left="0" w:firstLine="709"/>
      </w:pPr>
      <w:bookmarkStart w:id="8" w:name="_Toc123831088"/>
      <w:bookmarkStart w:id="9" w:name="_Toc154181424"/>
      <w:r w:rsidRPr="0094075C">
        <w:lastRenderedPageBreak/>
        <w:t>Результаты освоения образовательной программы и формы проверки их освоения</w:t>
      </w:r>
      <w:bookmarkEnd w:id="8"/>
      <w:bookmarkEnd w:id="9"/>
    </w:p>
    <w:p w14:paraId="3AE10C76" w14:textId="2D45AD7E" w:rsidR="008F111F" w:rsidRPr="0094075C" w:rsidRDefault="008F111F" w:rsidP="008F111F">
      <w:pPr>
        <w:pStyle w:val="2"/>
        <w:numPr>
          <w:ilvl w:val="2"/>
          <w:numId w:val="29"/>
        </w:numPr>
        <w:spacing w:before="0" w:after="0"/>
      </w:pPr>
      <w:r w:rsidRPr="0094075C">
        <w:t>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210"/>
        <w:gridCol w:w="5649"/>
      </w:tblGrid>
      <w:tr w:rsidR="008F111F" w:rsidRPr="0094075C" w14:paraId="04844988" w14:textId="77777777" w:rsidTr="00650812">
        <w:trPr>
          <w:cantSplit/>
          <w:trHeight w:val="1739"/>
          <w:jc w:val="center"/>
        </w:trPr>
        <w:tc>
          <w:tcPr>
            <w:tcW w:w="1199" w:type="dxa"/>
            <w:textDirection w:val="btLr"/>
          </w:tcPr>
          <w:p w14:paraId="6F834DC1" w14:textId="77777777" w:rsidR="008F111F" w:rsidRPr="0094075C" w:rsidRDefault="008F111F" w:rsidP="00650812">
            <w:pPr>
              <w:suppressAutoHyphens/>
              <w:spacing w:after="0" w:line="240" w:lineRule="auto"/>
              <w:ind w:left="113" w:right="113"/>
              <w:jc w:val="center"/>
              <w:rPr>
                <w:rFonts w:ascii="Times New Roman" w:hAnsi="Times New Roman" w:cs="Times New Roman"/>
                <w:b/>
                <w:sz w:val="24"/>
                <w:szCs w:val="24"/>
              </w:rPr>
            </w:pPr>
            <w:r w:rsidRPr="0094075C">
              <w:rPr>
                <w:rFonts w:ascii="Times New Roman" w:hAnsi="Times New Roman" w:cs="Times New Roman"/>
                <w:b/>
                <w:sz w:val="24"/>
                <w:szCs w:val="24"/>
              </w:rPr>
              <w:t xml:space="preserve">Код </w:t>
            </w:r>
          </w:p>
          <w:p w14:paraId="1B4AD2E3" w14:textId="77777777" w:rsidR="008F111F" w:rsidRPr="0094075C" w:rsidRDefault="008F111F" w:rsidP="00650812">
            <w:pPr>
              <w:suppressAutoHyphens/>
              <w:spacing w:after="0" w:line="240" w:lineRule="auto"/>
              <w:ind w:left="113" w:right="113"/>
              <w:jc w:val="center"/>
              <w:rPr>
                <w:rFonts w:ascii="Times New Roman" w:hAnsi="Times New Roman" w:cs="Times New Roman"/>
                <w:b/>
                <w:iCs/>
                <w:sz w:val="24"/>
                <w:szCs w:val="24"/>
              </w:rPr>
            </w:pPr>
            <w:r w:rsidRPr="0094075C">
              <w:rPr>
                <w:rFonts w:ascii="Times New Roman" w:hAnsi="Times New Roman" w:cs="Times New Roman"/>
                <w:b/>
                <w:sz w:val="24"/>
                <w:szCs w:val="24"/>
              </w:rPr>
              <w:t>Компетенции</w:t>
            </w:r>
          </w:p>
        </w:tc>
        <w:tc>
          <w:tcPr>
            <w:tcW w:w="2210" w:type="dxa"/>
          </w:tcPr>
          <w:p w14:paraId="208905FD" w14:textId="77777777" w:rsidR="008F111F" w:rsidRPr="0094075C" w:rsidRDefault="008F111F" w:rsidP="00650812">
            <w:pPr>
              <w:spacing w:after="0" w:line="240" w:lineRule="auto"/>
              <w:jc w:val="center"/>
              <w:rPr>
                <w:rFonts w:ascii="Times New Roman" w:hAnsi="Times New Roman" w:cs="Times New Roman"/>
                <w:b/>
                <w:iCs/>
                <w:sz w:val="24"/>
                <w:szCs w:val="24"/>
              </w:rPr>
            </w:pPr>
          </w:p>
          <w:p w14:paraId="43B7853D" w14:textId="77777777" w:rsidR="008F111F" w:rsidRPr="0094075C" w:rsidRDefault="008F111F" w:rsidP="00650812">
            <w:pPr>
              <w:suppressAutoHyphens/>
              <w:spacing w:after="0" w:line="240" w:lineRule="auto"/>
              <w:jc w:val="center"/>
              <w:rPr>
                <w:rFonts w:ascii="Times New Roman" w:hAnsi="Times New Roman" w:cs="Times New Roman"/>
                <w:b/>
                <w:iCs/>
                <w:sz w:val="24"/>
                <w:szCs w:val="24"/>
              </w:rPr>
            </w:pPr>
            <w:r w:rsidRPr="0094075C">
              <w:rPr>
                <w:rFonts w:ascii="Times New Roman" w:hAnsi="Times New Roman" w:cs="Times New Roman"/>
                <w:b/>
                <w:iCs/>
                <w:sz w:val="24"/>
                <w:szCs w:val="24"/>
              </w:rPr>
              <w:t>Формулировка компетенции</w:t>
            </w:r>
          </w:p>
        </w:tc>
        <w:tc>
          <w:tcPr>
            <w:tcW w:w="5649" w:type="dxa"/>
          </w:tcPr>
          <w:p w14:paraId="727F5631" w14:textId="77777777" w:rsidR="008F111F" w:rsidRPr="0094075C" w:rsidRDefault="008F111F" w:rsidP="00650812">
            <w:pPr>
              <w:spacing w:after="0" w:line="240" w:lineRule="auto"/>
              <w:jc w:val="center"/>
              <w:rPr>
                <w:rFonts w:ascii="Times New Roman" w:hAnsi="Times New Roman" w:cs="Times New Roman"/>
                <w:b/>
                <w:iCs/>
                <w:sz w:val="24"/>
                <w:szCs w:val="24"/>
              </w:rPr>
            </w:pPr>
          </w:p>
          <w:p w14:paraId="1A1A7842" w14:textId="60F246FB" w:rsidR="008F111F" w:rsidRPr="0094075C" w:rsidRDefault="00EA7C6A" w:rsidP="00650812">
            <w:pPr>
              <w:spacing w:after="0" w:line="240" w:lineRule="auto"/>
              <w:jc w:val="center"/>
              <w:rPr>
                <w:rFonts w:ascii="Times New Roman" w:hAnsi="Times New Roman" w:cs="Times New Roman"/>
                <w:b/>
                <w:iCs/>
                <w:sz w:val="24"/>
                <w:szCs w:val="24"/>
              </w:rPr>
            </w:pPr>
            <w:r w:rsidRPr="0094075C">
              <w:rPr>
                <w:rFonts w:ascii="Times New Roman" w:hAnsi="Times New Roman" w:cs="Times New Roman"/>
                <w:b/>
                <w:iCs/>
                <w:sz w:val="24"/>
                <w:szCs w:val="24"/>
              </w:rPr>
              <w:t>Знания, умения</w:t>
            </w:r>
          </w:p>
        </w:tc>
      </w:tr>
      <w:tr w:rsidR="008F111F" w:rsidRPr="0094075C" w14:paraId="6AC32053" w14:textId="77777777" w:rsidTr="00650812">
        <w:trPr>
          <w:cantSplit/>
          <w:trHeight w:val="1895"/>
          <w:jc w:val="center"/>
        </w:trPr>
        <w:tc>
          <w:tcPr>
            <w:tcW w:w="1199" w:type="dxa"/>
            <w:vMerge w:val="restart"/>
          </w:tcPr>
          <w:p w14:paraId="620599CE" w14:textId="77777777" w:rsidR="008F111F" w:rsidRPr="0094075C" w:rsidRDefault="008F111F" w:rsidP="00650812">
            <w:pPr>
              <w:ind w:left="113" w:right="113"/>
              <w:jc w:val="center"/>
              <w:rPr>
                <w:rFonts w:ascii="Times New Roman" w:hAnsi="Times New Roman" w:cs="Times New Roman"/>
                <w:b/>
                <w:sz w:val="24"/>
                <w:szCs w:val="24"/>
              </w:rPr>
            </w:pPr>
            <w:r w:rsidRPr="0094075C">
              <w:rPr>
                <w:rFonts w:ascii="Times New Roman" w:hAnsi="Times New Roman" w:cs="Times New Roman"/>
                <w:iCs/>
                <w:sz w:val="24"/>
                <w:szCs w:val="24"/>
              </w:rPr>
              <w:t>ОК 01</w:t>
            </w:r>
          </w:p>
        </w:tc>
        <w:tc>
          <w:tcPr>
            <w:tcW w:w="2210" w:type="dxa"/>
            <w:vMerge w:val="restart"/>
          </w:tcPr>
          <w:p w14:paraId="0BEA64E8" w14:textId="77777777" w:rsidR="008F111F" w:rsidRPr="0094075C" w:rsidRDefault="008F111F" w:rsidP="00650812">
            <w:pPr>
              <w:suppressAutoHyphens/>
              <w:rPr>
                <w:rFonts w:ascii="Times New Roman" w:hAnsi="Times New Roman" w:cs="Times New Roman"/>
                <w:b/>
                <w:iCs/>
                <w:sz w:val="24"/>
                <w:szCs w:val="24"/>
              </w:rPr>
            </w:pPr>
            <w:r w:rsidRPr="0094075C">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649" w:type="dxa"/>
          </w:tcPr>
          <w:p w14:paraId="3A2DCF6E"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iCs/>
                <w:sz w:val="24"/>
                <w:szCs w:val="24"/>
              </w:rPr>
              <w:t xml:space="preserve">Умения: </w:t>
            </w:r>
            <w:r w:rsidRPr="0094075C">
              <w:rPr>
                <w:rFonts w:ascii="Times New Roman" w:hAnsi="Times New Roman" w:cs="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A7B7CD1"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iCs/>
                <w:sz w:val="24"/>
                <w:szCs w:val="24"/>
              </w:rPr>
              <w:t>составить план действия; определить необходимые ресурсы;</w:t>
            </w:r>
          </w:p>
          <w:p w14:paraId="3E7006D6"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8F111F" w:rsidRPr="0094075C" w14:paraId="27035545" w14:textId="77777777" w:rsidTr="00650812">
        <w:trPr>
          <w:cantSplit/>
          <w:trHeight w:val="2330"/>
          <w:jc w:val="center"/>
        </w:trPr>
        <w:tc>
          <w:tcPr>
            <w:tcW w:w="1199" w:type="dxa"/>
            <w:vMerge/>
          </w:tcPr>
          <w:p w14:paraId="5ABBEF29"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76D2DE05" w14:textId="77777777" w:rsidR="008F111F" w:rsidRPr="0094075C" w:rsidRDefault="008F111F" w:rsidP="00650812">
            <w:pPr>
              <w:suppressAutoHyphens/>
              <w:rPr>
                <w:rFonts w:ascii="Times New Roman" w:hAnsi="Times New Roman" w:cs="Times New Roman"/>
                <w:iCs/>
                <w:sz w:val="24"/>
                <w:szCs w:val="24"/>
              </w:rPr>
            </w:pPr>
          </w:p>
        </w:tc>
        <w:tc>
          <w:tcPr>
            <w:tcW w:w="5649" w:type="dxa"/>
          </w:tcPr>
          <w:p w14:paraId="129C55C3" w14:textId="77777777" w:rsidR="008F111F" w:rsidRPr="0094075C" w:rsidRDefault="008F111F" w:rsidP="00650812">
            <w:pPr>
              <w:suppressAutoHyphens/>
              <w:spacing w:after="0"/>
              <w:jc w:val="both"/>
              <w:rPr>
                <w:rFonts w:ascii="Times New Roman" w:hAnsi="Times New Roman" w:cs="Times New Roman"/>
                <w:bCs/>
                <w:sz w:val="24"/>
                <w:szCs w:val="24"/>
              </w:rPr>
            </w:pPr>
            <w:r w:rsidRPr="0094075C">
              <w:rPr>
                <w:rFonts w:ascii="Times New Roman" w:hAnsi="Times New Roman" w:cs="Times New Roman"/>
                <w:b/>
                <w:iCs/>
                <w:sz w:val="24"/>
                <w:szCs w:val="24"/>
              </w:rPr>
              <w:t xml:space="preserve">Знания: </w:t>
            </w:r>
            <w:r w:rsidRPr="0094075C">
              <w:rPr>
                <w:rFonts w:ascii="Times New Roman" w:hAnsi="Times New Roman" w:cs="Times New Roman"/>
                <w:iCs/>
                <w:sz w:val="24"/>
                <w:szCs w:val="24"/>
              </w:rPr>
              <w:t>а</w:t>
            </w:r>
            <w:r w:rsidRPr="0094075C">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292DBB4"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8F111F" w:rsidRPr="0094075C" w14:paraId="48CBB308" w14:textId="77777777" w:rsidTr="00650812">
        <w:trPr>
          <w:cantSplit/>
          <w:trHeight w:val="1895"/>
          <w:jc w:val="center"/>
        </w:trPr>
        <w:tc>
          <w:tcPr>
            <w:tcW w:w="1199" w:type="dxa"/>
            <w:vMerge w:val="restart"/>
          </w:tcPr>
          <w:p w14:paraId="45EAF97B"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02</w:t>
            </w:r>
          </w:p>
        </w:tc>
        <w:tc>
          <w:tcPr>
            <w:tcW w:w="2210" w:type="dxa"/>
            <w:vMerge w:val="restart"/>
          </w:tcPr>
          <w:p w14:paraId="6271AD1D" w14:textId="77777777" w:rsidR="008F111F" w:rsidRPr="0094075C" w:rsidRDefault="008F111F" w:rsidP="00650812">
            <w:pPr>
              <w:suppressAutoHyphens/>
              <w:spacing w:after="0" w:line="240" w:lineRule="auto"/>
              <w:rPr>
                <w:rFonts w:ascii="Times New Roman" w:hAnsi="Times New Roman" w:cs="Times New Roman"/>
                <w:iCs/>
                <w:sz w:val="24"/>
                <w:szCs w:val="24"/>
              </w:rPr>
            </w:pPr>
            <w:r w:rsidRPr="0094075C">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649" w:type="dxa"/>
          </w:tcPr>
          <w:p w14:paraId="3E0B0BAD"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iCs/>
                <w:sz w:val="24"/>
                <w:szCs w:val="24"/>
              </w:rPr>
              <w:t xml:space="preserve">Умения: </w:t>
            </w:r>
            <w:r w:rsidRPr="0094075C">
              <w:rPr>
                <w:rFonts w:ascii="Times New Roman" w:hAnsi="Times New Roman" w:cs="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8F111F" w:rsidRPr="0094075C" w14:paraId="26C90882" w14:textId="77777777" w:rsidTr="00650812">
        <w:trPr>
          <w:cantSplit/>
          <w:trHeight w:val="1132"/>
          <w:jc w:val="center"/>
        </w:trPr>
        <w:tc>
          <w:tcPr>
            <w:tcW w:w="1199" w:type="dxa"/>
            <w:vMerge/>
          </w:tcPr>
          <w:p w14:paraId="49A002D0"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1A98B54A" w14:textId="77777777" w:rsidR="008F111F" w:rsidRPr="0094075C" w:rsidRDefault="008F111F" w:rsidP="00650812">
            <w:pPr>
              <w:suppressAutoHyphens/>
              <w:spacing w:after="0" w:line="240" w:lineRule="auto"/>
              <w:jc w:val="both"/>
              <w:rPr>
                <w:rFonts w:ascii="Times New Roman" w:hAnsi="Times New Roman" w:cs="Times New Roman"/>
                <w:sz w:val="24"/>
                <w:szCs w:val="24"/>
              </w:rPr>
            </w:pPr>
          </w:p>
        </w:tc>
        <w:tc>
          <w:tcPr>
            <w:tcW w:w="5649" w:type="dxa"/>
          </w:tcPr>
          <w:p w14:paraId="6F6F958C"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b/>
                <w:iCs/>
                <w:sz w:val="24"/>
                <w:szCs w:val="24"/>
              </w:rPr>
              <w:t xml:space="preserve">Знания: </w:t>
            </w:r>
            <w:r w:rsidRPr="0094075C">
              <w:rPr>
                <w:rFonts w:ascii="Times New Roman" w:hAnsi="Times New Roman" w:cs="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8F111F" w:rsidRPr="0094075C" w14:paraId="036BB4DD" w14:textId="77777777" w:rsidTr="00650812">
        <w:trPr>
          <w:cantSplit/>
          <w:trHeight w:val="1140"/>
          <w:jc w:val="center"/>
        </w:trPr>
        <w:tc>
          <w:tcPr>
            <w:tcW w:w="1199" w:type="dxa"/>
            <w:vMerge w:val="restart"/>
          </w:tcPr>
          <w:p w14:paraId="09582564"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03</w:t>
            </w:r>
          </w:p>
        </w:tc>
        <w:tc>
          <w:tcPr>
            <w:tcW w:w="2210" w:type="dxa"/>
            <w:vMerge w:val="restart"/>
          </w:tcPr>
          <w:p w14:paraId="159F2FB8"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Планировать и реализовывать собственное профессиональное и личностное развитие.</w:t>
            </w:r>
          </w:p>
        </w:tc>
        <w:tc>
          <w:tcPr>
            <w:tcW w:w="5649" w:type="dxa"/>
          </w:tcPr>
          <w:p w14:paraId="16F656C6"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 xml:space="preserve">Умения: </w:t>
            </w:r>
            <w:r w:rsidRPr="0094075C">
              <w:rPr>
                <w:rFonts w:ascii="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r w:rsidRPr="0094075C">
              <w:rPr>
                <w:rFonts w:ascii="Times New Roman" w:hAnsi="Times New Roman" w:cs="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8F111F" w:rsidRPr="0094075C" w14:paraId="732BFB19" w14:textId="77777777" w:rsidTr="00650812">
        <w:trPr>
          <w:cantSplit/>
          <w:trHeight w:val="1172"/>
          <w:jc w:val="center"/>
        </w:trPr>
        <w:tc>
          <w:tcPr>
            <w:tcW w:w="1199" w:type="dxa"/>
            <w:vMerge/>
          </w:tcPr>
          <w:p w14:paraId="560627F9"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4538634F" w14:textId="77777777" w:rsidR="008F111F" w:rsidRPr="0094075C" w:rsidRDefault="008F111F" w:rsidP="00650812">
            <w:pPr>
              <w:suppressAutoHyphens/>
              <w:spacing w:after="0" w:line="240" w:lineRule="auto"/>
              <w:jc w:val="both"/>
              <w:rPr>
                <w:rFonts w:ascii="Times New Roman" w:hAnsi="Times New Roman" w:cs="Times New Roman"/>
                <w:sz w:val="24"/>
                <w:szCs w:val="24"/>
              </w:rPr>
            </w:pPr>
          </w:p>
        </w:tc>
        <w:tc>
          <w:tcPr>
            <w:tcW w:w="5649" w:type="dxa"/>
          </w:tcPr>
          <w:p w14:paraId="1F469E19"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 xml:space="preserve">Знания: </w:t>
            </w:r>
            <w:r w:rsidRPr="0094075C">
              <w:rPr>
                <w:rFonts w:ascii="Times New Roman" w:hAnsi="Times New Roman" w:cs="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8F111F" w:rsidRPr="0094075C" w14:paraId="6A8EC34F" w14:textId="77777777" w:rsidTr="00650812">
        <w:trPr>
          <w:cantSplit/>
          <w:trHeight w:val="509"/>
          <w:jc w:val="center"/>
        </w:trPr>
        <w:tc>
          <w:tcPr>
            <w:tcW w:w="1199" w:type="dxa"/>
            <w:vMerge w:val="restart"/>
          </w:tcPr>
          <w:p w14:paraId="794CDC00"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04</w:t>
            </w:r>
          </w:p>
        </w:tc>
        <w:tc>
          <w:tcPr>
            <w:tcW w:w="2210" w:type="dxa"/>
            <w:vMerge w:val="restart"/>
          </w:tcPr>
          <w:p w14:paraId="14A0D7D3"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c>
          <w:tcPr>
            <w:tcW w:w="5649" w:type="dxa"/>
          </w:tcPr>
          <w:p w14:paraId="79847BD0"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b/>
                <w:bCs/>
                <w:iCs/>
                <w:sz w:val="24"/>
                <w:szCs w:val="24"/>
              </w:rPr>
              <w:t xml:space="preserve">Умения: </w:t>
            </w:r>
            <w:r w:rsidRPr="0094075C">
              <w:rPr>
                <w:rFonts w:ascii="Times New Roman" w:hAnsi="Times New Roman" w:cs="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F111F" w:rsidRPr="0094075C" w14:paraId="1F6B29A1" w14:textId="77777777" w:rsidTr="00650812">
        <w:trPr>
          <w:cantSplit/>
          <w:trHeight w:val="991"/>
          <w:jc w:val="center"/>
        </w:trPr>
        <w:tc>
          <w:tcPr>
            <w:tcW w:w="1199" w:type="dxa"/>
            <w:vMerge/>
          </w:tcPr>
          <w:p w14:paraId="01E7AB82"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2FAB4CBB" w14:textId="77777777" w:rsidR="008F111F" w:rsidRPr="0094075C" w:rsidRDefault="008F111F" w:rsidP="00650812">
            <w:pPr>
              <w:suppressAutoHyphens/>
              <w:spacing w:after="0" w:line="240" w:lineRule="auto"/>
              <w:rPr>
                <w:rFonts w:ascii="Times New Roman" w:hAnsi="Times New Roman" w:cs="Times New Roman"/>
                <w:sz w:val="24"/>
                <w:szCs w:val="24"/>
              </w:rPr>
            </w:pPr>
          </w:p>
        </w:tc>
        <w:tc>
          <w:tcPr>
            <w:tcW w:w="5649" w:type="dxa"/>
          </w:tcPr>
          <w:p w14:paraId="59AB65BF"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b/>
                <w:bCs/>
                <w:iCs/>
                <w:sz w:val="24"/>
                <w:szCs w:val="24"/>
              </w:rPr>
              <w:t xml:space="preserve">Знания: </w:t>
            </w:r>
            <w:r w:rsidRPr="0094075C">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8F111F" w:rsidRPr="0094075C" w14:paraId="040B42F9" w14:textId="77777777" w:rsidTr="00650812">
        <w:trPr>
          <w:cantSplit/>
          <w:trHeight w:val="1002"/>
          <w:jc w:val="center"/>
        </w:trPr>
        <w:tc>
          <w:tcPr>
            <w:tcW w:w="1199" w:type="dxa"/>
            <w:vMerge w:val="restart"/>
          </w:tcPr>
          <w:p w14:paraId="6D28C5C6"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05</w:t>
            </w:r>
          </w:p>
        </w:tc>
        <w:tc>
          <w:tcPr>
            <w:tcW w:w="2210" w:type="dxa"/>
            <w:vMerge w:val="restart"/>
          </w:tcPr>
          <w:p w14:paraId="50383749"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49" w:type="dxa"/>
          </w:tcPr>
          <w:p w14:paraId="17ADDD30"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b/>
                <w:bCs/>
                <w:iCs/>
                <w:sz w:val="24"/>
                <w:szCs w:val="24"/>
              </w:rPr>
              <w:t>Умения:</w:t>
            </w:r>
            <w:r w:rsidRPr="0094075C">
              <w:rPr>
                <w:rFonts w:ascii="Times New Roman" w:hAnsi="Times New Roman" w:cs="Times New Roman"/>
                <w:iCs/>
                <w:sz w:val="24"/>
                <w:szCs w:val="24"/>
              </w:rPr>
              <w:t xml:space="preserve"> грамотно </w:t>
            </w:r>
            <w:r w:rsidRPr="0094075C">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94075C">
              <w:rPr>
                <w:rFonts w:ascii="Times New Roman" w:hAnsi="Times New Roman" w:cs="Times New Roman"/>
                <w:iCs/>
                <w:sz w:val="24"/>
                <w:szCs w:val="24"/>
              </w:rPr>
              <w:t>проявлять толерантность в рабочем коллективе</w:t>
            </w:r>
          </w:p>
        </w:tc>
      </w:tr>
      <w:tr w:rsidR="008F111F" w:rsidRPr="0094075C" w14:paraId="55BA576C" w14:textId="77777777" w:rsidTr="00650812">
        <w:trPr>
          <w:cantSplit/>
          <w:trHeight w:val="1121"/>
          <w:jc w:val="center"/>
        </w:trPr>
        <w:tc>
          <w:tcPr>
            <w:tcW w:w="1199" w:type="dxa"/>
            <w:vMerge/>
          </w:tcPr>
          <w:p w14:paraId="3F14F757"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226196E1" w14:textId="77777777" w:rsidR="008F111F" w:rsidRPr="0094075C" w:rsidRDefault="008F111F" w:rsidP="00650812">
            <w:pPr>
              <w:suppressAutoHyphens/>
              <w:spacing w:after="0" w:line="240" w:lineRule="auto"/>
              <w:rPr>
                <w:rFonts w:ascii="Times New Roman" w:hAnsi="Times New Roman" w:cs="Times New Roman"/>
                <w:sz w:val="24"/>
                <w:szCs w:val="24"/>
              </w:rPr>
            </w:pPr>
          </w:p>
        </w:tc>
        <w:tc>
          <w:tcPr>
            <w:tcW w:w="5649" w:type="dxa"/>
          </w:tcPr>
          <w:p w14:paraId="14E5FA27" w14:textId="77777777" w:rsidR="008F111F" w:rsidRPr="0094075C" w:rsidRDefault="008F111F" w:rsidP="00650812">
            <w:pPr>
              <w:suppressAutoHyphens/>
              <w:spacing w:after="0"/>
              <w:jc w:val="both"/>
              <w:rPr>
                <w:rFonts w:ascii="Times New Roman" w:hAnsi="Times New Roman" w:cs="Times New Roman"/>
                <w:bCs/>
                <w:sz w:val="24"/>
                <w:szCs w:val="24"/>
              </w:rPr>
            </w:pPr>
            <w:r w:rsidRPr="0094075C">
              <w:rPr>
                <w:rFonts w:ascii="Times New Roman" w:hAnsi="Times New Roman" w:cs="Times New Roman"/>
                <w:b/>
                <w:bCs/>
                <w:iCs/>
                <w:sz w:val="24"/>
                <w:szCs w:val="24"/>
              </w:rPr>
              <w:t xml:space="preserve">Знания: </w:t>
            </w:r>
            <w:r w:rsidRPr="0094075C">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8F111F" w:rsidRPr="0094075C" w14:paraId="722251C7" w14:textId="77777777" w:rsidTr="00650812">
        <w:trPr>
          <w:cantSplit/>
          <w:trHeight w:val="615"/>
          <w:jc w:val="center"/>
        </w:trPr>
        <w:tc>
          <w:tcPr>
            <w:tcW w:w="1199" w:type="dxa"/>
            <w:vMerge w:val="restart"/>
          </w:tcPr>
          <w:p w14:paraId="68B8BF58"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06</w:t>
            </w:r>
          </w:p>
        </w:tc>
        <w:tc>
          <w:tcPr>
            <w:tcW w:w="2210" w:type="dxa"/>
            <w:vMerge w:val="restart"/>
          </w:tcPr>
          <w:p w14:paraId="12918F81"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общечеловеческих ценностей.</w:t>
            </w:r>
          </w:p>
        </w:tc>
        <w:tc>
          <w:tcPr>
            <w:tcW w:w="5649" w:type="dxa"/>
          </w:tcPr>
          <w:p w14:paraId="753AF6FE"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Умения:</w:t>
            </w:r>
            <w:r w:rsidRPr="0094075C">
              <w:rPr>
                <w:rFonts w:ascii="Times New Roman" w:hAnsi="Times New Roman" w:cs="Times New Roman"/>
                <w:bCs/>
                <w:iCs/>
                <w:sz w:val="24"/>
                <w:szCs w:val="24"/>
              </w:rPr>
              <w:t xml:space="preserve"> описывать значимость своей специальности</w:t>
            </w:r>
          </w:p>
        </w:tc>
      </w:tr>
      <w:tr w:rsidR="008F111F" w:rsidRPr="0094075C" w14:paraId="28C7C9DE" w14:textId="77777777" w:rsidTr="00650812">
        <w:trPr>
          <w:cantSplit/>
          <w:trHeight w:val="1138"/>
          <w:jc w:val="center"/>
        </w:trPr>
        <w:tc>
          <w:tcPr>
            <w:tcW w:w="1199" w:type="dxa"/>
            <w:vMerge/>
          </w:tcPr>
          <w:p w14:paraId="29A82187"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321AF09D" w14:textId="77777777" w:rsidR="008F111F" w:rsidRPr="0094075C" w:rsidRDefault="008F111F" w:rsidP="00650812">
            <w:pPr>
              <w:suppressAutoHyphens/>
              <w:spacing w:after="0" w:line="240" w:lineRule="auto"/>
              <w:rPr>
                <w:rFonts w:ascii="Times New Roman" w:hAnsi="Times New Roman" w:cs="Times New Roman"/>
                <w:sz w:val="24"/>
                <w:szCs w:val="24"/>
              </w:rPr>
            </w:pPr>
          </w:p>
        </w:tc>
        <w:tc>
          <w:tcPr>
            <w:tcW w:w="5649" w:type="dxa"/>
          </w:tcPr>
          <w:p w14:paraId="4E8D9632"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 xml:space="preserve">Знания: </w:t>
            </w:r>
            <w:r w:rsidRPr="0094075C">
              <w:rPr>
                <w:rFonts w:ascii="Times New Roman" w:hAnsi="Times New Roman" w:cs="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8F111F" w:rsidRPr="0094075C" w14:paraId="796C22BC" w14:textId="77777777" w:rsidTr="00650812">
        <w:trPr>
          <w:cantSplit/>
          <w:trHeight w:val="982"/>
          <w:jc w:val="center"/>
        </w:trPr>
        <w:tc>
          <w:tcPr>
            <w:tcW w:w="1199" w:type="dxa"/>
            <w:vMerge w:val="restart"/>
          </w:tcPr>
          <w:p w14:paraId="13980AFD"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07</w:t>
            </w:r>
          </w:p>
        </w:tc>
        <w:tc>
          <w:tcPr>
            <w:tcW w:w="2210" w:type="dxa"/>
            <w:vMerge w:val="restart"/>
          </w:tcPr>
          <w:p w14:paraId="4AEA4E5F"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649" w:type="dxa"/>
          </w:tcPr>
          <w:p w14:paraId="19CD70C6"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 xml:space="preserve">Умения: </w:t>
            </w:r>
            <w:r w:rsidRPr="0094075C">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8F111F" w:rsidRPr="0094075C" w14:paraId="4AD8C7CE" w14:textId="77777777" w:rsidTr="00650812">
        <w:trPr>
          <w:cantSplit/>
          <w:trHeight w:val="1228"/>
          <w:jc w:val="center"/>
        </w:trPr>
        <w:tc>
          <w:tcPr>
            <w:tcW w:w="1199" w:type="dxa"/>
            <w:vMerge/>
          </w:tcPr>
          <w:p w14:paraId="447D7916"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1C9B2553" w14:textId="77777777" w:rsidR="008F111F" w:rsidRPr="0094075C" w:rsidRDefault="008F111F" w:rsidP="00650812">
            <w:pPr>
              <w:suppressAutoHyphens/>
              <w:spacing w:after="0" w:line="240" w:lineRule="auto"/>
              <w:rPr>
                <w:rFonts w:ascii="Times New Roman" w:hAnsi="Times New Roman" w:cs="Times New Roman"/>
                <w:sz w:val="24"/>
                <w:szCs w:val="24"/>
              </w:rPr>
            </w:pPr>
          </w:p>
        </w:tc>
        <w:tc>
          <w:tcPr>
            <w:tcW w:w="5649" w:type="dxa"/>
          </w:tcPr>
          <w:p w14:paraId="06F39CF3"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b/>
                <w:bCs/>
                <w:iCs/>
                <w:sz w:val="24"/>
                <w:szCs w:val="24"/>
              </w:rPr>
              <w:t xml:space="preserve">Знания: </w:t>
            </w:r>
            <w:r w:rsidRPr="0094075C">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8F111F" w:rsidRPr="0094075C" w14:paraId="78CAAC8A" w14:textId="77777777" w:rsidTr="00650812">
        <w:trPr>
          <w:cantSplit/>
          <w:trHeight w:val="1267"/>
          <w:jc w:val="center"/>
        </w:trPr>
        <w:tc>
          <w:tcPr>
            <w:tcW w:w="1199" w:type="dxa"/>
            <w:vMerge w:val="restart"/>
          </w:tcPr>
          <w:p w14:paraId="79760625"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08</w:t>
            </w:r>
          </w:p>
        </w:tc>
        <w:tc>
          <w:tcPr>
            <w:tcW w:w="2210" w:type="dxa"/>
            <w:vMerge w:val="restart"/>
          </w:tcPr>
          <w:p w14:paraId="3FD6B141"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649" w:type="dxa"/>
          </w:tcPr>
          <w:p w14:paraId="2A5ACF2D"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b/>
                <w:iCs/>
                <w:sz w:val="24"/>
                <w:szCs w:val="24"/>
              </w:rPr>
              <w:t xml:space="preserve">Умения: </w:t>
            </w:r>
            <w:r w:rsidRPr="0094075C">
              <w:rPr>
                <w:rFonts w:ascii="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8F111F" w:rsidRPr="0094075C" w14:paraId="2AF2D4DC" w14:textId="77777777" w:rsidTr="00650812">
        <w:trPr>
          <w:cantSplit/>
          <w:trHeight w:val="1430"/>
          <w:jc w:val="center"/>
        </w:trPr>
        <w:tc>
          <w:tcPr>
            <w:tcW w:w="1199" w:type="dxa"/>
            <w:vMerge/>
          </w:tcPr>
          <w:p w14:paraId="124A1702"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3F61585B" w14:textId="77777777" w:rsidR="008F111F" w:rsidRPr="0094075C" w:rsidRDefault="008F111F" w:rsidP="00650812">
            <w:pPr>
              <w:suppressAutoHyphens/>
              <w:spacing w:after="0" w:line="240" w:lineRule="auto"/>
              <w:jc w:val="both"/>
              <w:rPr>
                <w:rFonts w:ascii="Times New Roman" w:hAnsi="Times New Roman" w:cs="Times New Roman"/>
                <w:sz w:val="24"/>
                <w:szCs w:val="24"/>
              </w:rPr>
            </w:pPr>
          </w:p>
        </w:tc>
        <w:tc>
          <w:tcPr>
            <w:tcW w:w="5649" w:type="dxa"/>
          </w:tcPr>
          <w:p w14:paraId="1487707B" w14:textId="77777777" w:rsidR="008F111F" w:rsidRPr="0094075C" w:rsidRDefault="008F111F" w:rsidP="00650812">
            <w:pPr>
              <w:suppressAutoHyphens/>
              <w:spacing w:after="0"/>
              <w:jc w:val="both"/>
              <w:rPr>
                <w:rFonts w:ascii="Times New Roman" w:hAnsi="Times New Roman" w:cs="Times New Roman"/>
                <w:b/>
                <w:iCs/>
                <w:sz w:val="24"/>
                <w:szCs w:val="24"/>
              </w:rPr>
            </w:pPr>
            <w:r w:rsidRPr="0094075C">
              <w:rPr>
                <w:rFonts w:ascii="Times New Roman" w:hAnsi="Times New Roman" w:cs="Times New Roman"/>
                <w:b/>
                <w:iCs/>
                <w:sz w:val="24"/>
                <w:szCs w:val="24"/>
              </w:rPr>
              <w:t xml:space="preserve">Знания: </w:t>
            </w:r>
            <w:r w:rsidRPr="0094075C">
              <w:rPr>
                <w:rFonts w:ascii="Times New Roman" w:hAnsi="Times New Roman" w:cs="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8F111F" w:rsidRPr="0094075C" w14:paraId="035EAA75" w14:textId="77777777" w:rsidTr="00650812">
        <w:trPr>
          <w:cantSplit/>
          <w:trHeight w:val="983"/>
          <w:jc w:val="center"/>
        </w:trPr>
        <w:tc>
          <w:tcPr>
            <w:tcW w:w="1199" w:type="dxa"/>
            <w:vMerge w:val="restart"/>
          </w:tcPr>
          <w:p w14:paraId="40DCBBE9"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09</w:t>
            </w:r>
          </w:p>
        </w:tc>
        <w:tc>
          <w:tcPr>
            <w:tcW w:w="2210" w:type="dxa"/>
            <w:vMerge w:val="restart"/>
          </w:tcPr>
          <w:p w14:paraId="6F21B820"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Использовать информационные технологии в профессиональной деятельности</w:t>
            </w:r>
          </w:p>
        </w:tc>
        <w:tc>
          <w:tcPr>
            <w:tcW w:w="5649" w:type="dxa"/>
          </w:tcPr>
          <w:p w14:paraId="7BA1A5B2"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 xml:space="preserve">Умения: </w:t>
            </w:r>
            <w:r w:rsidRPr="0094075C">
              <w:rPr>
                <w:rFonts w:ascii="Times New Roman" w:hAnsi="Times New Roman" w:cs="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8F111F" w:rsidRPr="0094075C" w14:paraId="49B12922" w14:textId="77777777" w:rsidTr="00650812">
        <w:trPr>
          <w:cantSplit/>
          <w:trHeight w:val="956"/>
          <w:jc w:val="center"/>
        </w:trPr>
        <w:tc>
          <w:tcPr>
            <w:tcW w:w="1199" w:type="dxa"/>
            <w:vMerge/>
          </w:tcPr>
          <w:p w14:paraId="61BE09AB"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5285C3AE" w14:textId="77777777" w:rsidR="008F111F" w:rsidRPr="0094075C" w:rsidRDefault="008F111F" w:rsidP="00650812">
            <w:pPr>
              <w:suppressAutoHyphens/>
              <w:spacing w:after="0" w:line="240" w:lineRule="auto"/>
              <w:rPr>
                <w:rFonts w:ascii="Times New Roman" w:hAnsi="Times New Roman" w:cs="Times New Roman"/>
                <w:sz w:val="24"/>
                <w:szCs w:val="24"/>
              </w:rPr>
            </w:pPr>
          </w:p>
        </w:tc>
        <w:tc>
          <w:tcPr>
            <w:tcW w:w="5649" w:type="dxa"/>
          </w:tcPr>
          <w:p w14:paraId="70B0CCE4"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 xml:space="preserve">Знания: </w:t>
            </w:r>
            <w:r w:rsidRPr="0094075C">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8F111F" w:rsidRPr="0094075C" w14:paraId="6DF3D7FF" w14:textId="77777777" w:rsidTr="00650812">
        <w:trPr>
          <w:cantSplit/>
          <w:trHeight w:val="1895"/>
          <w:jc w:val="center"/>
        </w:trPr>
        <w:tc>
          <w:tcPr>
            <w:tcW w:w="1199" w:type="dxa"/>
            <w:vMerge w:val="restart"/>
          </w:tcPr>
          <w:p w14:paraId="2C83E32E" w14:textId="77777777" w:rsidR="008F111F" w:rsidRPr="0094075C" w:rsidRDefault="008F111F" w:rsidP="00650812">
            <w:pPr>
              <w:ind w:left="113"/>
              <w:jc w:val="center"/>
              <w:rPr>
                <w:rFonts w:ascii="Times New Roman" w:hAnsi="Times New Roman" w:cs="Times New Roman"/>
                <w:iCs/>
                <w:sz w:val="24"/>
                <w:szCs w:val="24"/>
              </w:rPr>
            </w:pPr>
            <w:r w:rsidRPr="0094075C">
              <w:rPr>
                <w:rFonts w:ascii="Times New Roman" w:hAnsi="Times New Roman" w:cs="Times New Roman"/>
                <w:iCs/>
                <w:sz w:val="24"/>
                <w:szCs w:val="24"/>
              </w:rPr>
              <w:t>ОК 10</w:t>
            </w:r>
          </w:p>
        </w:tc>
        <w:tc>
          <w:tcPr>
            <w:tcW w:w="2210" w:type="dxa"/>
            <w:vMerge w:val="restart"/>
          </w:tcPr>
          <w:p w14:paraId="5AAF2FC7"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Пользоваться профессиональной документацией на государственном и иностранном языке.</w:t>
            </w:r>
          </w:p>
        </w:tc>
        <w:tc>
          <w:tcPr>
            <w:tcW w:w="5649" w:type="dxa"/>
          </w:tcPr>
          <w:p w14:paraId="0DC8DDDB"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 xml:space="preserve">Умения: </w:t>
            </w:r>
            <w:r w:rsidRPr="0094075C">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8F111F" w:rsidRPr="0094075C" w14:paraId="79BB7102" w14:textId="77777777" w:rsidTr="00650812">
        <w:trPr>
          <w:cantSplit/>
          <w:trHeight w:val="2227"/>
          <w:jc w:val="center"/>
        </w:trPr>
        <w:tc>
          <w:tcPr>
            <w:tcW w:w="1199" w:type="dxa"/>
            <w:vMerge/>
          </w:tcPr>
          <w:p w14:paraId="3EB24FBE" w14:textId="77777777" w:rsidR="008F111F" w:rsidRPr="0094075C" w:rsidRDefault="008F111F" w:rsidP="00650812">
            <w:pPr>
              <w:ind w:left="113"/>
              <w:jc w:val="center"/>
              <w:rPr>
                <w:rFonts w:ascii="Times New Roman" w:hAnsi="Times New Roman" w:cs="Times New Roman"/>
                <w:iCs/>
                <w:sz w:val="24"/>
                <w:szCs w:val="24"/>
              </w:rPr>
            </w:pPr>
          </w:p>
        </w:tc>
        <w:tc>
          <w:tcPr>
            <w:tcW w:w="2210" w:type="dxa"/>
            <w:vMerge/>
          </w:tcPr>
          <w:p w14:paraId="59A9FA79" w14:textId="77777777" w:rsidR="008F111F" w:rsidRPr="0094075C" w:rsidRDefault="008F111F" w:rsidP="00650812">
            <w:pPr>
              <w:suppressAutoHyphens/>
              <w:spacing w:after="0" w:line="240" w:lineRule="auto"/>
              <w:rPr>
                <w:rFonts w:ascii="Times New Roman" w:hAnsi="Times New Roman" w:cs="Times New Roman"/>
                <w:sz w:val="24"/>
                <w:szCs w:val="24"/>
              </w:rPr>
            </w:pPr>
          </w:p>
        </w:tc>
        <w:tc>
          <w:tcPr>
            <w:tcW w:w="5649" w:type="dxa"/>
          </w:tcPr>
          <w:p w14:paraId="68FAD49D"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iCs/>
                <w:sz w:val="24"/>
                <w:szCs w:val="24"/>
              </w:rPr>
              <w:t>Знания:</w:t>
            </w:r>
            <w:r w:rsidRPr="0094075C">
              <w:rPr>
                <w:rFonts w:ascii="Times New Roman" w:hAnsi="Times New Roman" w:cs="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8F111F" w:rsidRPr="0094075C" w14:paraId="25B0135A" w14:textId="77777777" w:rsidTr="00650812">
        <w:trPr>
          <w:cantSplit/>
          <w:trHeight w:val="1692"/>
          <w:jc w:val="center"/>
        </w:trPr>
        <w:tc>
          <w:tcPr>
            <w:tcW w:w="1199" w:type="dxa"/>
            <w:vMerge w:val="restart"/>
          </w:tcPr>
          <w:p w14:paraId="26EB6219" w14:textId="77777777" w:rsidR="008F111F" w:rsidRPr="0094075C" w:rsidRDefault="008F111F" w:rsidP="00650812">
            <w:pPr>
              <w:ind w:left="113" w:right="113"/>
              <w:jc w:val="center"/>
              <w:rPr>
                <w:rFonts w:ascii="Times New Roman" w:hAnsi="Times New Roman" w:cs="Times New Roman"/>
                <w:iCs/>
                <w:sz w:val="24"/>
                <w:szCs w:val="24"/>
              </w:rPr>
            </w:pPr>
            <w:r w:rsidRPr="0094075C">
              <w:rPr>
                <w:rFonts w:ascii="Times New Roman" w:hAnsi="Times New Roman" w:cs="Times New Roman"/>
                <w:iCs/>
                <w:sz w:val="24"/>
                <w:szCs w:val="24"/>
              </w:rPr>
              <w:t>ОК 11</w:t>
            </w:r>
          </w:p>
        </w:tc>
        <w:tc>
          <w:tcPr>
            <w:tcW w:w="2210" w:type="dxa"/>
            <w:vMerge w:val="restart"/>
          </w:tcPr>
          <w:p w14:paraId="2F1F230A" w14:textId="77777777" w:rsidR="008F111F" w:rsidRPr="0094075C" w:rsidRDefault="008F111F" w:rsidP="00650812">
            <w:pPr>
              <w:suppressAutoHyphens/>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Планировать предпринимательскую деятельность в профессиональной сфере</w:t>
            </w:r>
          </w:p>
        </w:tc>
        <w:tc>
          <w:tcPr>
            <w:tcW w:w="5649" w:type="dxa"/>
          </w:tcPr>
          <w:p w14:paraId="588FF4D2"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iCs/>
                <w:sz w:val="24"/>
                <w:szCs w:val="24"/>
              </w:rPr>
              <w:t xml:space="preserve">Умения: </w:t>
            </w:r>
            <w:r w:rsidRPr="0094075C">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4075C">
              <w:rPr>
                <w:rFonts w:ascii="Times New Roman" w:hAnsi="Times New Roman" w:cs="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8F111F" w:rsidRPr="0094075C" w14:paraId="36AE806B" w14:textId="77777777" w:rsidTr="00650812">
        <w:trPr>
          <w:cantSplit/>
          <w:trHeight w:val="1297"/>
          <w:jc w:val="center"/>
        </w:trPr>
        <w:tc>
          <w:tcPr>
            <w:tcW w:w="1199" w:type="dxa"/>
            <w:vMerge/>
          </w:tcPr>
          <w:p w14:paraId="6EE32F38" w14:textId="77777777" w:rsidR="008F111F" w:rsidRPr="0094075C" w:rsidRDefault="008F111F" w:rsidP="00650812">
            <w:pPr>
              <w:ind w:left="113" w:right="113"/>
              <w:jc w:val="center"/>
              <w:rPr>
                <w:rFonts w:ascii="Times New Roman" w:hAnsi="Times New Roman" w:cs="Times New Roman"/>
                <w:iCs/>
                <w:sz w:val="24"/>
                <w:szCs w:val="24"/>
              </w:rPr>
            </w:pPr>
          </w:p>
        </w:tc>
        <w:tc>
          <w:tcPr>
            <w:tcW w:w="2210" w:type="dxa"/>
            <w:vMerge/>
          </w:tcPr>
          <w:p w14:paraId="1C977B25" w14:textId="77777777" w:rsidR="008F111F" w:rsidRPr="0094075C" w:rsidRDefault="008F111F" w:rsidP="00650812">
            <w:pPr>
              <w:suppressAutoHyphens/>
              <w:spacing w:after="0" w:line="240" w:lineRule="auto"/>
              <w:jc w:val="both"/>
              <w:rPr>
                <w:rFonts w:ascii="Times New Roman" w:hAnsi="Times New Roman" w:cs="Times New Roman"/>
                <w:sz w:val="24"/>
                <w:szCs w:val="24"/>
              </w:rPr>
            </w:pPr>
          </w:p>
        </w:tc>
        <w:tc>
          <w:tcPr>
            <w:tcW w:w="5649" w:type="dxa"/>
          </w:tcPr>
          <w:p w14:paraId="7A5C0165" w14:textId="77777777" w:rsidR="008F111F" w:rsidRPr="0094075C" w:rsidRDefault="008F111F" w:rsidP="00650812">
            <w:pPr>
              <w:suppressAutoHyphens/>
              <w:spacing w:after="0"/>
              <w:jc w:val="both"/>
              <w:rPr>
                <w:rFonts w:ascii="Times New Roman" w:hAnsi="Times New Roman" w:cs="Times New Roman"/>
                <w:iCs/>
                <w:sz w:val="24"/>
                <w:szCs w:val="24"/>
              </w:rPr>
            </w:pPr>
            <w:r w:rsidRPr="0094075C">
              <w:rPr>
                <w:rFonts w:ascii="Times New Roman" w:hAnsi="Times New Roman" w:cs="Times New Roman"/>
                <w:b/>
                <w:bCs/>
                <w:sz w:val="24"/>
                <w:szCs w:val="24"/>
              </w:rPr>
              <w:t>Знание:</w:t>
            </w:r>
            <w:r w:rsidRPr="0094075C">
              <w:rPr>
                <w:rFonts w:ascii="Times New Roman" w:hAnsi="Times New Roman" w:cs="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5F81651B" w14:textId="77777777" w:rsidR="008F111F" w:rsidRPr="0094075C" w:rsidRDefault="008F111F" w:rsidP="008F111F">
      <w:pPr>
        <w:shd w:val="clear" w:color="auto" w:fill="FFFFFF"/>
        <w:spacing w:after="0"/>
        <w:ind w:firstLine="709"/>
        <w:jc w:val="both"/>
        <w:rPr>
          <w:rFonts w:ascii="Times New Roman" w:hAnsi="Times New Roman" w:cs="Times New Roman"/>
          <w:sz w:val="24"/>
          <w:szCs w:val="24"/>
        </w:rPr>
      </w:pPr>
    </w:p>
    <w:p w14:paraId="0210ADA8" w14:textId="374DB337" w:rsidR="008F111F" w:rsidRPr="0094075C" w:rsidRDefault="008F111F" w:rsidP="008F111F">
      <w:pPr>
        <w:keepNext/>
        <w:keepLines/>
        <w:widowControl w:val="0"/>
        <w:tabs>
          <w:tab w:val="left" w:pos="531"/>
        </w:tabs>
        <w:spacing w:after="0" w:line="240" w:lineRule="auto"/>
        <w:jc w:val="center"/>
        <w:outlineLvl w:val="1"/>
        <w:rPr>
          <w:rFonts w:ascii="Times New Roman" w:eastAsia="Times New Roman" w:hAnsi="Times New Roman" w:cs="Times New Roman"/>
          <w:b/>
          <w:bCs/>
          <w:color w:val="000000"/>
          <w:sz w:val="24"/>
          <w:szCs w:val="24"/>
          <w:lang w:bidi="ru-RU"/>
        </w:rPr>
      </w:pPr>
      <w:bookmarkStart w:id="10" w:name="_Toc125319637"/>
      <w:r w:rsidRPr="0094075C">
        <w:rPr>
          <w:rFonts w:ascii="Times New Roman" w:eastAsia="Times New Roman" w:hAnsi="Times New Roman" w:cs="Times New Roman"/>
          <w:b/>
          <w:bCs/>
          <w:color w:val="000000"/>
          <w:sz w:val="24"/>
          <w:szCs w:val="24"/>
          <w:lang w:bidi="ru-RU"/>
        </w:rPr>
        <w:t>1.2.2 Профессиональные компетенции</w:t>
      </w:r>
      <w:bookmarkEnd w:id="10"/>
    </w:p>
    <w:p w14:paraId="54E2A846" w14:textId="77777777" w:rsidR="008F111F" w:rsidRPr="0094075C" w:rsidRDefault="008F111F" w:rsidP="008F111F">
      <w:pPr>
        <w:shd w:val="clear" w:color="auto" w:fill="FFFFFF"/>
        <w:spacing w:after="0"/>
        <w:ind w:firstLine="709"/>
        <w:jc w:val="both"/>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843"/>
        <w:gridCol w:w="6659"/>
      </w:tblGrid>
      <w:tr w:rsidR="008F111F" w:rsidRPr="0094075C" w14:paraId="0FCAD8D8" w14:textId="77777777" w:rsidTr="00650812">
        <w:trPr>
          <w:jc w:val="center"/>
        </w:trPr>
        <w:tc>
          <w:tcPr>
            <w:tcW w:w="1558" w:type="dxa"/>
          </w:tcPr>
          <w:p w14:paraId="165E5FA6" w14:textId="77777777" w:rsidR="008F111F" w:rsidRPr="0094075C" w:rsidRDefault="008F111F" w:rsidP="00650812">
            <w:pPr>
              <w:spacing w:after="0" w:line="240" w:lineRule="auto"/>
              <w:jc w:val="center"/>
              <w:rPr>
                <w:rFonts w:ascii="Times New Roman" w:hAnsi="Times New Roman" w:cs="Times New Roman"/>
                <w:b/>
                <w:sz w:val="24"/>
                <w:szCs w:val="24"/>
              </w:rPr>
            </w:pPr>
            <w:r w:rsidRPr="0094075C">
              <w:rPr>
                <w:rFonts w:ascii="Times New Roman" w:hAnsi="Times New Roman" w:cs="Times New Roman"/>
                <w:b/>
                <w:sz w:val="24"/>
                <w:szCs w:val="24"/>
              </w:rPr>
              <w:t xml:space="preserve">Основные виды </w:t>
            </w:r>
          </w:p>
          <w:p w14:paraId="3D882218" w14:textId="77777777" w:rsidR="008F111F" w:rsidRPr="0094075C" w:rsidRDefault="008F111F" w:rsidP="00650812">
            <w:pPr>
              <w:spacing w:after="0" w:line="240" w:lineRule="auto"/>
              <w:jc w:val="center"/>
              <w:rPr>
                <w:rFonts w:ascii="Times New Roman" w:hAnsi="Times New Roman" w:cs="Times New Roman"/>
                <w:b/>
                <w:sz w:val="24"/>
                <w:szCs w:val="24"/>
              </w:rPr>
            </w:pPr>
            <w:r w:rsidRPr="0094075C">
              <w:rPr>
                <w:rFonts w:ascii="Times New Roman" w:hAnsi="Times New Roman" w:cs="Times New Roman"/>
                <w:b/>
                <w:sz w:val="24"/>
                <w:szCs w:val="24"/>
              </w:rPr>
              <w:t>деятельности</w:t>
            </w:r>
          </w:p>
        </w:tc>
        <w:tc>
          <w:tcPr>
            <w:tcW w:w="1843" w:type="dxa"/>
          </w:tcPr>
          <w:p w14:paraId="2A90D4CD" w14:textId="77777777" w:rsidR="008F111F" w:rsidRPr="0094075C" w:rsidRDefault="008F111F" w:rsidP="00650812">
            <w:pPr>
              <w:spacing w:after="0" w:line="240" w:lineRule="auto"/>
              <w:jc w:val="center"/>
              <w:rPr>
                <w:rFonts w:ascii="Times New Roman" w:hAnsi="Times New Roman" w:cs="Times New Roman"/>
                <w:b/>
                <w:sz w:val="24"/>
                <w:szCs w:val="24"/>
              </w:rPr>
            </w:pPr>
            <w:r w:rsidRPr="0094075C">
              <w:rPr>
                <w:rFonts w:ascii="Times New Roman" w:hAnsi="Times New Roman" w:cs="Times New Roman"/>
                <w:b/>
                <w:sz w:val="24"/>
                <w:szCs w:val="24"/>
              </w:rPr>
              <w:t xml:space="preserve">Код и наименование </w:t>
            </w:r>
          </w:p>
          <w:p w14:paraId="11408D66" w14:textId="77777777" w:rsidR="008F111F" w:rsidRPr="0094075C" w:rsidRDefault="008F111F" w:rsidP="00650812">
            <w:pPr>
              <w:spacing w:after="0" w:line="240" w:lineRule="auto"/>
              <w:jc w:val="center"/>
              <w:rPr>
                <w:rFonts w:ascii="Times New Roman" w:hAnsi="Times New Roman" w:cs="Times New Roman"/>
                <w:b/>
                <w:sz w:val="24"/>
                <w:szCs w:val="24"/>
              </w:rPr>
            </w:pPr>
            <w:r w:rsidRPr="0094075C">
              <w:rPr>
                <w:rFonts w:ascii="Times New Roman" w:hAnsi="Times New Roman" w:cs="Times New Roman"/>
                <w:b/>
                <w:sz w:val="24"/>
                <w:szCs w:val="24"/>
              </w:rPr>
              <w:t>компетенции</w:t>
            </w:r>
          </w:p>
        </w:tc>
        <w:tc>
          <w:tcPr>
            <w:tcW w:w="6659" w:type="dxa"/>
          </w:tcPr>
          <w:p w14:paraId="747D3C1F" w14:textId="77777777" w:rsidR="008F111F" w:rsidRPr="0094075C" w:rsidRDefault="008F111F" w:rsidP="00650812">
            <w:pPr>
              <w:spacing w:after="0" w:line="240" w:lineRule="auto"/>
              <w:jc w:val="center"/>
              <w:rPr>
                <w:rFonts w:ascii="Times New Roman" w:hAnsi="Times New Roman" w:cs="Times New Roman"/>
                <w:b/>
                <w:iCs/>
                <w:sz w:val="24"/>
                <w:szCs w:val="24"/>
              </w:rPr>
            </w:pPr>
          </w:p>
          <w:p w14:paraId="037868B4" w14:textId="77777777" w:rsidR="008F111F" w:rsidRPr="0094075C" w:rsidRDefault="008F111F" w:rsidP="00650812">
            <w:pPr>
              <w:spacing w:after="0" w:line="240" w:lineRule="auto"/>
              <w:jc w:val="center"/>
              <w:rPr>
                <w:rFonts w:ascii="Times New Roman" w:hAnsi="Times New Roman" w:cs="Times New Roman"/>
                <w:b/>
                <w:iCs/>
                <w:sz w:val="24"/>
                <w:szCs w:val="24"/>
              </w:rPr>
            </w:pPr>
            <w:r w:rsidRPr="0094075C">
              <w:rPr>
                <w:rFonts w:ascii="Times New Roman" w:hAnsi="Times New Roman" w:cs="Times New Roman"/>
                <w:b/>
                <w:iCs/>
                <w:sz w:val="24"/>
                <w:szCs w:val="24"/>
              </w:rPr>
              <w:t xml:space="preserve">Показатели освоения </w:t>
            </w:r>
          </w:p>
          <w:p w14:paraId="3D55632F" w14:textId="77777777" w:rsidR="008F111F" w:rsidRPr="0094075C" w:rsidRDefault="008F111F" w:rsidP="00650812">
            <w:pPr>
              <w:spacing w:after="0" w:line="240" w:lineRule="auto"/>
              <w:jc w:val="center"/>
              <w:rPr>
                <w:rFonts w:ascii="Times New Roman" w:hAnsi="Times New Roman" w:cs="Times New Roman"/>
                <w:b/>
                <w:sz w:val="24"/>
                <w:szCs w:val="24"/>
              </w:rPr>
            </w:pPr>
            <w:r w:rsidRPr="0094075C">
              <w:rPr>
                <w:rFonts w:ascii="Times New Roman" w:hAnsi="Times New Roman" w:cs="Times New Roman"/>
                <w:b/>
                <w:iCs/>
                <w:sz w:val="24"/>
                <w:szCs w:val="24"/>
              </w:rPr>
              <w:t>компетенции</w:t>
            </w:r>
          </w:p>
        </w:tc>
      </w:tr>
      <w:tr w:rsidR="008F111F" w:rsidRPr="0094075C" w14:paraId="79D645CD" w14:textId="77777777" w:rsidTr="00650812">
        <w:trPr>
          <w:trHeight w:val="920"/>
          <w:jc w:val="center"/>
        </w:trPr>
        <w:tc>
          <w:tcPr>
            <w:tcW w:w="1558" w:type="dxa"/>
            <w:vMerge w:val="restart"/>
          </w:tcPr>
          <w:p w14:paraId="73ED96FB" w14:textId="77777777" w:rsidR="008F111F" w:rsidRPr="0094075C" w:rsidRDefault="008F111F" w:rsidP="00650812">
            <w:pPr>
              <w:spacing w:after="0" w:line="240" w:lineRule="auto"/>
              <w:jc w:val="both"/>
              <w:rPr>
                <w:rFonts w:ascii="Times New Roman" w:hAnsi="Times New Roman" w:cs="Times New Roman"/>
                <w:b/>
                <w:sz w:val="24"/>
                <w:szCs w:val="24"/>
              </w:rPr>
            </w:pPr>
            <w:r w:rsidRPr="0094075C">
              <w:rPr>
                <w:rFonts w:ascii="Times New Roman" w:hAnsi="Times New Roman" w:cs="Times New Roman"/>
                <w:b/>
                <w:sz w:val="24"/>
                <w:szCs w:val="24"/>
              </w:rPr>
              <w:t>ВД.1 Техническая эксплуатация инфокоммуникационных сетей связи</w:t>
            </w:r>
          </w:p>
        </w:tc>
        <w:tc>
          <w:tcPr>
            <w:tcW w:w="1843" w:type="dxa"/>
            <w:vMerge w:val="restart"/>
          </w:tcPr>
          <w:p w14:paraId="7CC60414"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1.1</w:t>
            </w:r>
            <w:r w:rsidRPr="0094075C">
              <w:rPr>
                <w:rFonts w:ascii="Times New Roman" w:hAnsi="Times New Roman" w:cs="Times New Roman"/>
                <w:sz w:val="24"/>
                <w:szCs w:val="24"/>
              </w:rPr>
              <w:t xml:space="preserve"> Выполнять монтаж и настройку сетей проводного и беспроводного абонентского доступа в соответствии с действующими отраслевыми стандартами</w:t>
            </w:r>
          </w:p>
        </w:tc>
        <w:tc>
          <w:tcPr>
            <w:tcW w:w="6659" w:type="dxa"/>
          </w:tcPr>
          <w:p w14:paraId="53977ED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75EA80A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монтаж и настройку сетей проводного абонентского доступа в соответствии с действующими отраслевыми стандартами;</w:t>
            </w:r>
          </w:p>
          <w:p w14:paraId="40578D58"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выполнять монтаж и настройку сетей беспроводного абонентского доступа в соответствии с действующими отраслевыми стандартами.</w:t>
            </w:r>
          </w:p>
        </w:tc>
      </w:tr>
      <w:tr w:rsidR="008F111F" w:rsidRPr="0094075C" w14:paraId="65CDD8D4" w14:textId="77777777" w:rsidTr="00650812">
        <w:trPr>
          <w:trHeight w:val="920"/>
          <w:jc w:val="center"/>
        </w:trPr>
        <w:tc>
          <w:tcPr>
            <w:tcW w:w="1558" w:type="dxa"/>
            <w:vMerge/>
          </w:tcPr>
          <w:p w14:paraId="2C40CBB3"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4CD3602D"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641D897E"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5C309D3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подключать активное оборудование к точкам доступа;</w:t>
            </w:r>
          </w:p>
          <w:p w14:paraId="500CE74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устанавливать точки доступа Wi-Fi;</w:t>
            </w:r>
          </w:p>
          <w:p w14:paraId="1A12736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установку оборудования и ПО, первичную инсталляцию, настройку, диагностику и мониторинг работоспособности оборудования широкополосного проводного и беспроводного абонентского доступа;</w:t>
            </w:r>
          </w:p>
          <w:p w14:paraId="50E1141F"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детально анализировать спецификации интерфейсов доступа.</w:t>
            </w:r>
          </w:p>
        </w:tc>
      </w:tr>
      <w:tr w:rsidR="008F111F" w:rsidRPr="0094075C" w14:paraId="39C19D44" w14:textId="77777777" w:rsidTr="00650812">
        <w:trPr>
          <w:trHeight w:val="920"/>
          <w:jc w:val="center"/>
        </w:trPr>
        <w:tc>
          <w:tcPr>
            <w:tcW w:w="1558" w:type="dxa"/>
            <w:vMerge/>
          </w:tcPr>
          <w:p w14:paraId="2504289D"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2B96E295"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567F35E9"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694405E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современные технологии, используемые для развития проводных и беспроводных сетей доступа;</w:t>
            </w:r>
          </w:p>
          <w:p w14:paraId="71A476F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организации и особенности построения сетей проводного абонентского доступа: ТфОП, ISDN, xDSL, FTTх технологии, абонентский доступ на базе технологии PON, локальных сетей LAN;</w:t>
            </w:r>
          </w:p>
          <w:p w14:paraId="4D73E29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построения систем беспроводного абонентского доступа и радиодоступа Wi-Fi, WiMAX, спутниковые системы VSAT, сотовые системы CDMA, GSM, DAMPS;</w:t>
            </w:r>
          </w:p>
          <w:p w14:paraId="71C8185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методы составления спецификаций для интерфейсов доступа V5;</w:t>
            </w:r>
          </w:p>
          <w:p w14:paraId="2459990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построения структурированных медных и волоконно-оптических кабельных систем;</w:t>
            </w:r>
          </w:p>
          <w:p w14:paraId="1C50144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инструкцию по эксплуатации точек доступа;</w:t>
            </w:r>
          </w:p>
          <w:p w14:paraId="4726E23A"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методы подключения точек доступа.</w:t>
            </w:r>
          </w:p>
        </w:tc>
      </w:tr>
      <w:tr w:rsidR="008F111F" w:rsidRPr="0094075C" w14:paraId="35F7B570" w14:textId="77777777" w:rsidTr="00650812">
        <w:trPr>
          <w:trHeight w:val="460"/>
          <w:jc w:val="center"/>
        </w:trPr>
        <w:tc>
          <w:tcPr>
            <w:tcW w:w="1558" w:type="dxa"/>
            <w:vMerge/>
          </w:tcPr>
          <w:p w14:paraId="53BB1D82"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4C67DBF8"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1.2.</w:t>
            </w:r>
            <w:r w:rsidRPr="0094075C">
              <w:rPr>
                <w:rFonts w:ascii="Times New Roman" w:hAnsi="Times New Roman" w:cs="Times New Roman"/>
                <w:sz w:val="24"/>
                <w:szCs w:val="24"/>
              </w:rPr>
              <w:t xml:space="preserve"> Выполнять монтаж,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w:t>
            </w:r>
          </w:p>
        </w:tc>
        <w:tc>
          <w:tcPr>
            <w:tcW w:w="6659" w:type="dxa"/>
          </w:tcPr>
          <w:p w14:paraId="476E8778"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 xml:space="preserve">Практический опыт: </w:t>
            </w:r>
          </w:p>
          <w:p w14:paraId="764FE04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монтаж кабелей связи и оконечных структурированных кабельных устройств в соответствии с действующими отраслевыми стандартами.</w:t>
            </w:r>
          </w:p>
          <w:p w14:paraId="715C144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демонтаж кабелей связи и оконечных структурированных кабельных устройств в соответствии с действующими отраслевыми стандартами,</w:t>
            </w:r>
          </w:p>
          <w:p w14:paraId="7481E33E"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осуществлять техническое обслуживание кабелей связи и оконечных структурированных кабельных устройств в соответствии с действующими отраслевыми стандартами.</w:t>
            </w:r>
          </w:p>
        </w:tc>
      </w:tr>
      <w:tr w:rsidR="008F111F" w:rsidRPr="0094075C" w14:paraId="55571F2B" w14:textId="77777777" w:rsidTr="00650812">
        <w:trPr>
          <w:trHeight w:val="460"/>
          <w:jc w:val="center"/>
        </w:trPr>
        <w:tc>
          <w:tcPr>
            <w:tcW w:w="1558" w:type="dxa"/>
            <w:vMerge/>
          </w:tcPr>
          <w:p w14:paraId="7AF86386"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260F03B7"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290E5D06"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271364F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осуществлять выбор марки и типа кабеля в соответствии с проектом и исходя из условий прокладки структурированных кабельных систем сетей широкополосного доступа; </w:t>
            </w:r>
          </w:p>
          <w:p w14:paraId="2E15B4B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коммутацию сетевого оборудования и рабочих станций в соответствии с заданной топологией;</w:t>
            </w:r>
          </w:p>
          <w:p w14:paraId="11C1DD65"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оформлять техническую документацию, заполнять соответствующие формы (формуляры, паспорта, оперативные журналы и т.п.).</w:t>
            </w:r>
          </w:p>
        </w:tc>
      </w:tr>
      <w:tr w:rsidR="008F111F" w:rsidRPr="0094075C" w14:paraId="2CAD1123" w14:textId="77777777" w:rsidTr="00650812">
        <w:trPr>
          <w:trHeight w:val="460"/>
          <w:jc w:val="center"/>
        </w:trPr>
        <w:tc>
          <w:tcPr>
            <w:tcW w:w="1558" w:type="dxa"/>
            <w:vMerge/>
          </w:tcPr>
          <w:p w14:paraId="0A53864C"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4153C4A3"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45AB6F71"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5CDF0DC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критерии и технические требования к компонентам кабельной сети; </w:t>
            </w:r>
          </w:p>
          <w:p w14:paraId="742163C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различные виды кабелей, классификацию, конструктивные особенности, их технические характеристики;</w:t>
            </w:r>
          </w:p>
          <w:p w14:paraId="3FFF037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технические требования, предъявляемые к кабелям связи, применяемым на сетях доступа, городских, региональных, трансконтинентальных сетях связи;</w:t>
            </w:r>
          </w:p>
          <w:p w14:paraId="3534010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технологические особенности строительства направляющих систем электросвязи при прокладке кабелей связи в кабельной канализации, в грунте, подвеске на опорах; </w:t>
            </w:r>
          </w:p>
          <w:p w14:paraId="2717865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категории кабелей для структурированных кабельных систем и разъемов в соответствии с требованиями скорости и запланированного использования, их применение, влияние на различные аспекты сети стандартам;</w:t>
            </w:r>
          </w:p>
          <w:p w14:paraId="4C897E9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параметры передачи медных и оптических направляющих систем; </w:t>
            </w:r>
          </w:p>
          <w:p w14:paraId="51C934A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основные передаточные характеристики ОВ и нелинейные эффекты в оптических линиях связи;</w:t>
            </w:r>
          </w:p>
          <w:p w14:paraId="2EF6ACF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правила прокладки медных кабельных линий и волоконно-оптических кабелей в зданиях и помещениях пользователя (Национальный стандарт РФ ГОСТ Р 53245-2008 от 25 декабря 2008 г. N 786-ст);</w:t>
            </w:r>
          </w:p>
          <w:p w14:paraId="48552FB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защиты сооружений связи от взаимных и внешних влияний, от коррозии и методы их уменьшения;</w:t>
            </w:r>
          </w:p>
          <w:p w14:paraId="0714E9C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способы и устройства защиты и заземления инфокоммуникационных цепей и оборудования; </w:t>
            </w:r>
          </w:p>
          <w:p w14:paraId="4859771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требования к телекоммуникационным помещениям, которые используются на объекте при построении СКС;</w:t>
            </w:r>
          </w:p>
          <w:p w14:paraId="2B3BB575"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принципы построения абонентских, волоконно-оптических сетей в зданиях и офисах</w:t>
            </w:r>
          </w:p>
        </w:tc>
      </w:tr>
      <w:tr w:rsidR="008F111F" w:rsidRPr="0094075C" w14:paraId="5D78964E" w14:textId="77777777" w:rsidTr="00650812">
        <w:trPr>
          <w:trHeight w:val="305"/>
          <w:jc w:val="center"/>
        </w:trPr>
        <w:tc>
          <w:tcPr>
            <w:tcW w:w="1558" w:type="dxa"/>
            <w:vMerge/>
          </w:tcPr>
          <w:p w14:paraId="06773812"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26AEC18A"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1.3</w:t>
            </w:r>
            <w:r w:rsidRPr="0094075C">
              <w:rPr>
                <w:rFonts w:ascii="Times New Roman" w:hAnsi="Times New Roman" w:cs="Times New Roman"/>
                <w:sz w:val="24"/>
                <w:szCs w:val="24"/>
              </w:rPr>
              <w:t>. Администрировать инфокоммуникационные сети с использованием сетевых протоколов</w:t>
            </w:r>
          </w:p>
        </w:tc>
        <w:tc>
          <w:tcPr>
            <w:tcW w:w="6659" w:type="dxa"/>
          </w:tcPr>
          <w:p w14:paraId="19438B0D"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4F3A22E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администрировать инфокоммуникационные сети;</w:t>
            </w:r>
          </w:p>
          <w:p w14:paraId="0458CB3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использовать сетевые протоколы.</w:t>
            </w:r>
          </w:p>
        </w:tc>
      </w:tr>
      <w:tr w:rsidR="008F111F" w:rsidRPr="0094075C" w14:paraId="69B8541E" w14:textId="77777777" w:rsidTr="00650812">
        <w:trPr>
          <w:trHeight w:val="305"/>
          <w:jc w:val="center"/>
        </w:trPr>
        <w:tc>
          <w:tcPr>
            <w:tcW w:w="1558" w:type="dxa"/>
            <w:vMerge/>
          </w:tcPr>
          <w:p w14:paraId="762B174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6E2A1DE5"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60C9BF1E"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36B5D58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настраивать и осуществлять диагностику и мониторинг локальных сетей;</w:t>
            </w:r>
          </w:p>
          <w:p w14:paraId="78CCE6D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администрирование сетевого оборудования с помощью интерфейсов управления (web-интерфейс, Telnet, локальная консоль);</w:t>
            </w:r>
          </w:p>
          <w:p w14:paraId="67C0C7A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настройку интеллектуальных параметров (VLAN, STP, RSTP, MSTP, ограничение доступа, параметры QoS а также согласование IP-адресов согласно MIB) оборудования технологических мультисервисных сетей.</w:t>
            </w:r>
          </w:p>
        </w:tc>
      </w:tr>
      <w:tr w:rsidR="008F111F" w:rsidRPr="0094075C" w14:paraId="59A8F964" w14:textId="77777777" w:rsidTr="00650812">
        <w:trPr>
          <w:trHeight w:val="305"/>
          <w:jc w:val="center"/>
        </w:trPr>
        <w:tc>
          <w:tcPr>
            <w:tcW w:w="1558" w:type="dxa"/>
            <w:vMerge/>
          </w:tcPr>
          <w:p w14:paraId="5F7FE5CD"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489FE0A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387B730A"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72F91BD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технические характеристики станционного оборудования и оборудования линейного тракта сетей широкополосного доступа;</w:t>
            </w:r>
          </w:p>
          <w:p w14:paraId="59AD5BA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настройку оборудования широкополосного абонентского доступа: </w:t>
            </w:r>
          </w:p>
          <w:p w14:paraId="6AA1BBA8"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нормы на эксплуатационные показатели каналов и трактов.</w:t>
            </w:r>
          </w:p>
        </w:tc>
      </w:tr>
      <w:tr w:rsidR="008F111F" w:rsidRPr="0094075C" w14:paraId="7AAFA10E" w14:textId="77777777" w:rsidTr="00650812">
        <w:trPr>
          <w:trHeight w:val="305"/>
          <w:jc w:val="center"/>
        </w:trPr>
        <w:tc>
          <w:tcPr>
            <w:tcW w:w="1558" w:type="dxa"/>
            <w:vMerge/>
          </w:tcPr>
          <w:p w14:paraId="4274579B"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0451ACD4"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1.4</w:t>
            </w:r>
            <w:r w:rsidRPr="0094075C">
              <w:rPr>
                <w:rFonts w:ascii="Times New Roman" w:hAnsi="Times New Roman" w:cs="Times New Roman"/>
                <w:sz w:val="24"/>
                <w:szCs w:val="24"/>
              </w:rPr>
              <w:t xml:space="preserve"> Осуществлять текущее обслуживание оборудования мультисервисных сетей доступа</w:t>
            </w:r>
          </w:p>
        </w:tc>
        <w:tc>
          <w:tcPr>
            <w:tcW w:w="6659" w:type="dxa"/>
          </w:tcPr>
          <w:p w14:paraId="4C5FFA7C"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19194D1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текущее обслуживание оборудования мультисервисных сетей доступа.</w:t>
            </w:r>
          </w:p>
        </w:tc>
      </w:tr>
      <w:tr w:rsidR="008F111F" w:rsidRPr="0094075C" w14:paraId="1CCD63E0" w14:textId="77777777" w:rsidTr="00650812">
        <w:trPr>
          <w:trHeight w:val="305"/>
          <w:jc w:val="center"/>
        </w:trPr>
        <w:tc>
          <w:tcPr>
            <w:tcW w:w="1558" w:type="dxa"/>
            <w:vMerge/>
          </w:tcPr>
          <w:p w14:paraId="3EC28248"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470CE916"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5556BE2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7BCA54E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разрабатывать проект мультисервисной сети доступа с предоставлением услуг связи;</w:t>
            </w:r>
          </w:p>
          <w:p w14:paraId="1C28279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составлять альтернативные сценарии модернизации сетей доступа, способных поддерживать мультисервисное обслуживание;</w:t>
            </w:r>
          </w:p>
          <w:p w14:paraId="4B83A77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обеспечивать хранение и защиту медных и волоконно-оптических кабелей при хранении;</w:t>
            </w:r>
          </w:p>
          <w:p w14:paraId="14BD6C3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инспектировать и чистить установленные кабельные соединения и исправлять их в случае необходимости,</w:t>
            </w:r>
          </w:p>
          <w:p w14:paraId="41EDFD0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определять, обнаруживать, диагностировать и устранять системные неисправности в сетях доступа, в том числе широкополосных;</w:t>
            </w:r>
          </w:p>
          <w:p w14:paraId="62100CF1"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осуществлять техническое обслуживание оборудования сетей мультисервисного доступа.</w:t>
            </w:r>
          </w:p>
        </w:tc>
      </w:tr>
      <w:tr w:rsidR="008F111F" w:rsidRPr="0094075C" w14:paraId="4FC496F1" w14:textId="77777777" w:rsidTr="00650812">
        <w:trPr>
          <w:trHeight w:val="305"/>
          <w:jc w:val="center"/>
        </w:trPr>
        <w:tc>
          <w:tcPr>
            <w:tcW w:w="1558" w:type="dxa"/>
            <w:vMerge/>
          </w:tcPr>
          <w:p w14:paraId="0E7D588D"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79BADA55"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1056E92A"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713BB48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построения сетей мультисервисного доступа;</w:t>
            </w:r>
          </w:p>
          <w:p w14:paraId="1A89180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построение технологий доступа, поддерживающих мультисервисное обслуживание TriplePlay Services, Quad Play Services;</w:t>
            </w:r>
          </w:p>
          <w:p w14:paraId="186A8F2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методологию проектирования мультисервисных сетей доступа;</w:t>
            </w:r>
          </w:p>
          <w:p w14:paraId="4B023B6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методы и основные приемы устранения неисправностей в кабельных системах, аварийно-восстановительных работ;</w:t>
            </w:r>
          </w:p>
          <w:p w14:paraId="2FAEE59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классификацию, конструктивное исполнение, назначение, выполняемые функции, устройство, принцип действия, области применения оборудования сетевого и межсетевого взаимодействия сетей мультисервисного доступа;</w:t>
            </w:r>
          </w:p>
          <w:p w14:paraId="63ABC57F"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работу сетевых протоколов в сетях мультисервисных сетях доступа.</w:t>
            </w:r>
          </w:p>
        </w:tc>
      </w:tr>
      <w:tr w:rsidR="008F111F" w:rsidRPr="0094075C" w14:paraId="4E37ACCC" w14:textId="77777777" w:rsidTr="00650812">
        <w:trPr>
          <w:trHeight w:val="305"/>
          <w:jc w:val="center"/>
        </w:trPr>
        <w:tc>
          <w:tcPr>
            <w:tcW w:w="1558" w:type="dxa"/>
            <w:vMerge/>
          </w:tcPr>
          <w:p w14:paraId="43DF746A"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6E81F0AE"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1.5</w:t>
            </w:r>
            <w:r w:rsidRPr="0094075C">
              <w:rPr>
                <w:rFonts w:ascii="Times New Roman" w:hAnsi="Times New Roman" w:cs="Times New Roman"/>
                <w:sz w:val="24"/>
                <w:szCs w:val="24"/>
              </w:rPr>
              <w:t xml:space="preserve"> Выполнять монтаж и первичную инсталляцию компьютерных сетей в соответствии с действующими отраслевыми стандартами</w:t>
            </w:r>
          </w:p>
        </w:tc>
        <w:tc>
          <w:tcPr>
            <w:tcW w:w="6659" w:type="dxa"/>
          </w:tcPr>
          <w:p w14:paraId="09FB2BD1"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03CC93E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монтаж компьютерных сетей в соответствии с действующими отраслевыми стандартами,</w:t>
            </w:r>
          </w:p>
          <w:p w14:paraId="5A53718A"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выполнять первичную инсталляцию компьютерных сетей в соответствии с действующими отраслевыми стандартами.</w:t>
            </w:r>
          </w:p>
        </w:tc>
      </w:tr>
      <w:tr w:rsidR="008F111F" w:rsidRPr="0094075C" w14:paraId="061C520C" w14:textId="77777777" w:rsidTr="00650812">
        <w:trPr>
          <w:trHeight w:val="305"/>
          <w:jc w:val="center"/>
        </w:trPr>
        <w:tc>
          <w:tcPr>
            <w:tcW w:w="1558" w:type="dxa"/>
            <w:vMerge/>
          </w:tcPr>
          <w:p w14:paraId="48ECFD01"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46B2E29C"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57AC4CF1"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0810A45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проектировать структурированные медные и волоконно-оптические кабельные сети; </w:t>
            </w:r>
          </w:p>
          <w:p w14:paraId="017CD7C7" w14:textId="2EF5A874"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выполнять монтаж и демонтаж </w:t>
            </w:r>
            <w:r w:rsidR="00EA7C6A" w:rsidRPr="0094075C">
              <w:rPr>
                <w:rFonts w:ascii="Times New Roman" w:hAnsi="Times New Roman" w:cs="Times New Roman"/>
                <w:sz w:val="24"/>
                <w:szCs w:val="24"/>
              </w:rPr>
              <w:t>пассивных и активных элементов,</w:t>
            </w:r>
            <w:r w:rsidRPr="0094075C">
              <w:rPr>
                <w:rFonts w:ascii="Times New Roman" w:hAnsi="Times New Roman" w:cs="Times New Roman"/>
                <w:sz w:val="24"/>
                <w:szCs w:val="24"/>
              </w:rPr>
              <w:t xml:space="preserve"> структурированных медных кабельных и волоконно-оптических систем:</w:t>
            </w:r>
          </w:p>
          <w:p w14:paraId="2D6E95A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прокладывать кабели в помещениях и стойках,</w:t>
            </w:r>
          </w:p>
          <w:p w14:paraId="06710A6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протягивать кабели по трубам и магистралям,</w:t>
            </w:r>
          </w:p>
          <w:p w14:paraId="39A80C3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укладывать кабели в лотки, сплайсы;</w:t>
            </w:r>
          </w:p>
          <w:p w14:paraId="7EEA259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производить расшивку кабеля на кроссе, в распределительных шкафах; </w:t>
            </w:r>
          </w:p>
          <w:p w14:paraId="77B0CE1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расшивку патч-панелей, разъемов, розеток в структурированных кабельных системах;</w:t>
            </w:r>
          </w:p>
          <w:p w14:paraId="54DF706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разделывать коаксиальные кабели, многопарные витые пары, витые пары всех стандартов xTP;</w:t>
            </w:r>
          </w:p>
          <w:p w14:paraId="1AE8A2E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монтаж коннекторов различного типа для витой пары (IDC) типа модульных джеков RJ45 и RJ 11 (U/UTP, SF/UTP, S/FTP);</w:t>
            </w:r>
          </w:p>
          <w:p w14:paraId="69BE05D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устанавливать телекоммуникационные розетки, розетки типа RJ45, RJ11 (Cat.5e, Cat.6);</w:t>
            </w:r>
          </w:p>
          <w:p w14:paraId="39F3742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выполнять установку инфокоммуникационных стоек, установку оборудования в коммутационный шкаф; </w:t>
            </w:r>
          </w:p>
          <w:p w14:paraId="4BBBF4F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устанавливать кабельные распределители (коммутационные панели и коробки; кроссовые панели и коробки);</w:t>
            </w:r>
          </w:p>
          <w:p w14:paraId="04B106F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устанавливать патч-панели, сплайсы;</w:t>
            </w:r>
          </w:p>
          <w:p w14:paraId="1665E34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подготавливать волоконно-оптический кабель к монтажу;</w:t>
            </w:r>
          </w:p>
          <w:p w14:paraId="5DCD5D6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подготавливать концы оптического кабеля к последующему сращиванию оптических волокон;</w:t>
            </w:r>
          </w:p>
          <w:p w14:paraId="2A8447B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сращивать волоконно-оптические кабели механическим способом и способом сварки; </w:t>
            </w:r>
          </w:p>
          <w:p w14:paraId="2FC07D3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устанавливать волоконно-оптические кабельные соединители для терминирования (соединения) кабелей;</w:t>
            </w:r>
          </w:p>
          <w:p w14:paraId="06908E3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организовывать точки ввода медных и оптических кабелей в здание;</w:t>
            </w:r>
          </w:p>
          <w:p w14:paraId="72AD52C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ввод оптических кабелей в муфту;</w:t>
            </w:r>
          </w:p>
          <w:p w14:paraId="7E4EC62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восстанавливать герметичность оболочки кабеля;</w:t>
            </w:r>
          </w:p>
          <w:p w14:paraId="2F15E40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устанавливать оптические муфты и щитки; </w:t>
            </w:r>
          </w:p>
          <w:p w14:paraId="75D88F4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заземлять кабели, оборудование и - телекоммуникационные шкафы структурированных кабельных систем;</w:t>
            </w:r>
          </w:p>
          <w:p w14:paraId="0FFD178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выбирать соответствующее измерительное и тестовое оборудование для медных и оптических кабелей;</w:t>
            </w:r>
          </w:p>
          <w:p w14:paraId="7B7D027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тестирование и измерения медных и волоконно-оптических кабельных систем при помощи разрешенных производителем кабельных тестеров и приборов и анализировать полученные результаты;</w:t>
            </w:r>
          </w:p>
          <w:p w14:paraId="05D385D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анализировать результаты мониторинга и устанавливать их соответствие действующим отраслевым стандартам;</w:t>
            </w:r>
          </w:p>
          <w:p w14:paraId="1EC1519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полевые испытания кабельной системы на основе витой пары медных проводников с волновым сопротивлением 100 Ом, производить измерения на пассивных оптических сетях PON: величины затуханий сварных соединений и волокон, рабочей длины и коэффициента преломления волокна;</w:t>
            </w:r>
          </w:p>
          <w:p w14:paraId="7964875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документирование кабельной проводки: марки кабелей, маркировку участков кабеля, телекоммутационных шкафов, стоек, панелей и гнезд, жил, модулей в кроссе, шкафах, муфте;</w:t>
            </w:r>
          </w:p>
          <w:p w14:paraId="20A9F5B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составлять схемы сращивания жил кабеля для более простой будущей реструктуризации;</w:t>
            </w:r>
          </w:p>
          <w:p w14:paraId="334556B6"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осуществлять документирование аппаратных данных, результатов тестирования и измерений линий связи и проблем, возникающих в кабельной проводке</w:t>
            </w:r>
          </w:p>
        </w:tc>
      </w:tr>
      <w:tr w:rsidR="008F111F" w:rsidRPr="0094075C" w14:paraId="4B79280D" w14:textId="77777777" w:rsidTr="00650812">
        <w:trPr>
          <w:trHeight w:val="305"/>
          <w:jc w:val="center"/>
        </w:trPr>
        <w:tc>
          <w:tcPr>
            <w:tcW w:w="1558" w:type="dxa"/>
            <w:vMerge/>
          </w:tcPr>
          <w:p w14:paraId="0784463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78876E9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7EABA924"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1A84D32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построения, базовые технологии, характеристики и функционирование компьютерных сетей, топологические модели, сетевые приложения Интернет,</w:t>
            </w:r>
          </w:p>
          <w:p w14:paraId="74A42EA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типы оконечных кабельных устройств;</w:t>
            </w:r>
          </w:p>
          <w:p w14:paraId="599E365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назначение, принципы построения, область применения горизонтальной и магистральной подсистем структурированных кабельных систем;</w:t>
            </w:r>
          </w:p>
          <w:p w14:paraId="2598D0D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правила проектирования горизонтальной и магистральной системы разводки кабельных систем;</w:t>
            </w:r>
          </w:p>
          <w:p w14:paraId="7290013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топологии внутренней и внешней магистрали в зданиях;</w:t>
            </w:r>
          </w:p>
          <w:p w14:paraId="198BC7F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назначение и состав коммутационного оборудования структурированных кабельных систем;</w:t>
            </w:r>
          </w:p>
          <w:p w14:paraId="22841E7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назначение материалов и инструментов, конструкцию инструмента и оборудования, используемых при монтаже согласно применяемой технологии;</w:t>
            </w:r>
          </w:p>
          <w:p w14:paraId="4192524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правила монтажа активных и пассивных элементов структурированных кабельных систем;</w:t>
            </w:r>
          </w:p>
          <w:p w14:paraId="256ABEA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методику подготовки медного и оптического кабеля к монтажу;</w:t>
            </w:r>
          </w:p>
          <w:p w14:paraId="0B214FE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возможные схемы монтажа и демонтажа медного кабеля: EIA/ TIA-568A, EIA/TIA-568B, Cross-Over;</w:t>
            </w:r>
          </w:p>
          <w:p w14:paraId="180444F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оптические интерфейсы для оборудования и систем, связанных с технологией;</w:t>
            </w:r>
          </w:p>
          <w:p w14:paraId="76D57F1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требования, предъявляемые при прокладке и монтаже волоконно-оптических линиях связи (ВОЛС);</w:t>
            </w:r>
          </w:p>
          <w:p w14:paraId="777A196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правила прокладки кабеля, расшивки, терминирования различного кабеля к оборудованию, розеткам, разъемам;</w:t>
            </w:r>
          </w:p>
          <w:p w14:paraId="222E7D1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способы сращивания кабелей, медных проводов и оптических волокон для структурированных систем; </w:t>
            </w:r>
          </w:p>
          <w:p w14:paraId="6C816CA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методику монтажа и демонтажа магистральных оптических кабелей:</w:t>
            </w:r>
          </w:p>
          <w:p w14:paraId="3C328E0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последовательность разделки оптических кабелей различных типов;</w:t>
            </w:r>
          </w:p>
          <w:p w14:paraId="7A7F551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способы восстановления герметичности оболочки кабеля;</w:t>
            </w:r>
          </w:p>
          <w:p w14:paraId="01F1510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виды и конструкцию муфт;</w:t>
            </w:r>
          </w:p>
          <w:p w14:paraId="21BED14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методику монтажа, демонтажа и ремонта муфт;</w:t>
            </w:r>
          </w:p>
          <w:p w14:paraId="306ECF0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назначение, практическое применение, конструкцию и принципы работы измерительных приборов и тестового оборудования; </w:t>
            </w:r>
          </w:p>
          <w:p w14:paraId="26085E2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организацию измерений при монтаже и сдаче в эксплуатацию в эксплуатацию ВОЛС: контрольных и приемно-сдаточных испытаний на линиях связи;</w:t>
            </w:r>
          </w:p>
          <w:p w14:paraId="2A10397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методику тестирования кабельных систем: соединений, рабочих характеристик, приемочное тестирование.</w:t>
            </w:r>
          </w:p>
        </w:tc>
      </w:tr>
      <w:tr w:rsidR="008F111F" w:rsidRPr="0094075C" w14:paraId="23DA2EB8" w14:textId="77777777" w:rsidTr="00650812">
        <w:trPr>
          <w:trHeight w:val="305"/>
          <w:jc w:val="center"/>
        </w:trPr>
        <w:tc>
          <w:tcPr>
            <w:tcW w:w="1558" w:type="dxa"/>
            <w:vMerge w:val="restart"/>
          </w:tcPr>
          <w:p w14:paraId="02025FC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30221696"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1.6</w:t>
            </w:r>
            <w:r w:rsidRPr="0094075C">
              <w:rPr>
                <w:rFonts w:ascii="Times New Roman" w:hAnsi="Times New Roman" w:cs="Times New Roman"/>
                <w:sz w:val="24"/>
                <w:szCs w:val="24"/>
              </w:rPr>
              <w:t xml:space="preserve"> Выполнять инсталляцию и настройку компьютерных платформ для предоставления телематических услуг связи</w:t>
            </w:r>
          </w:p>
        </w:tc>
        <w:tc>
          <w:tcPr>
            <w:tcW w:w="6659" w:type="dxa"/>
          </w:tcPr>
          <w:p w14:paraId="26C94D8A"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13B077D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инсталляцию компьютерных платформ для предоставления телематических услуг связи</w:t>
            </w:r>
          </w:p>
          <w:p w14:paraId="73F1F1E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настройку компьютерных платформ для предоставления телематических услуг связи</w:t>
            </w:r>
          </w:p>
        </w:tc>
      </w:tr>
      <w:tr w:rsidR="008F111F" w:rsidRPr="0094075C" w14:paraId="63508FA8" w14:textId="77777777" w:rsidTr="00650812">
        <w:trPr>
          <w:trHeight w:val="305"/>
          <w:jc w:val="center"/>
        </w:trPr>
        <w:tc>
          <w:tcPr>
            <w:tcW w:w="1558" w:type="dxa"/>
            <w:vMerge/>
          </w:tcPr>
          <w:p w14:paraId="043F0FC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024E05D7"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0642BED5"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499FADE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инсталлировать и настраивать компьютерные платформы для организации услуг связи;</w:t>
            </w:r>
          </w:p>
          <w:p w14:paraId="0DE01E9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инсталлировать и работать с различными операционными системами и их приложениями;</w:t>
            </w:r>
          </w:p>
          <w:p w14:paraId="6A01D4E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устанавливать обновления программного обеспечения для удовлетворения потребностей пользователя.</w:t>
            </w:r>
          </w:p>
        </w:tc>
      </w:tr>
      <w:tr w:rsidR="008F111F" w:rsidRPr="0094075C" w14:paraId="02B69793" w14:textId="77777777" w:rsidTr="00650812">
        <w:trPr>
          <w:trHeight w:val="305"/>
          <w:jc w:val="center"/>
        </w:trPr>
        <w:tc>
          <w:tcPr>
            <w:tcW w:w="1558" w:type="dxa"/>
            <w:vMerge/>
          </w:tcPr>
          <w:p w14:paraId="24A40AA8"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443994B7"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700B0778"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722A825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операционные системы «Windows», «Linux» и их приложения;</w:t>
            </w:r>
          </w:p>
          <w:p w14:paraId="63D8796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основы построения и администрирования ОС «Linux» и «Windows».</w:t>
            </w:r>
          </w:p>
        </w:tc>
      </w:tr>
      <w:tr w:rsidR="008F111F" w:rsidRPr="0094075C" w14:paraId="23409505" w14:textId="77777777" w:rsidTr="00650812">
        <w:trPr>
          <w:trHeight w:val="305"/>
          <w:jc w:val="center"/>
        </w:trPr>
        <w:tc>
          <w:tcPr>
            <w:tcW w:w="1558" w:type="dxa"/>
            <w:vMerge w:val="restart"/>
          </w:tcPr>
          <w:p w14:paraId="31E1A17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37FD365E"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1.7</w:t>
            </w:r>
            <w:r w:rsidRPr="0094075C">
              <w:rPr>
                <w:rFonts w:ascii="Times New Roman" w:hAnsi="Times New Roman" w:cs="Times New Roman"/>
                <w:sz w:val="24"/>
                <w:szCs w:val="24"/>
              </w:rPr>
              <w:t xml:space="preserve"> Производить администрирование сетевого оборудования в соответствии с действующими отраслевыми стандартами</w:t>
            </w:r>
          </w:p>
        </w:tc>
        <w:tc>
          <w:tcPr>
            <w:tcW w:w="6659" w:type="dxa"/>
          </w:tcPr>
          <w:p w14:paraId="081B8B98"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23C6F8B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администрировать сетевое оборудование в соответствии с действующими отраслевыми стандартами</w:t>
            </w:r>
          </w:p>
        </w:tc>
      </w:tr>
      <w:tr w:rsidR="008F111F" w:rsidRPr="0094075C" w14:paraId="2D17891A" w14:textId="77777777" w:rsidTr="00650812">
        <w:trPr>
          <w:trHeight w:val="305"/>
          <w:jc w:val="center"/>
        </w:trPr>
        <w:tc>
          <w:tcPr>
            <w:tcW w:w="1558" w:type="dxa"/>
            <w:vMerge/>
          </w:tcPr>
          <w:p w14:paraId="7FA1A30D"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76F91970"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4D51D74C"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57BD50F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конфигурирование сетей доступа;</w:t>
            </w:r>
          </w:p>
          <w:p w14:paraId="14D7926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настройку адресации и топологии сетей доступа.</w:t>
            </w:r>
          </w:p>
        </w:tc>
      </w:tr>
      <w:tr w:rsidR="008F111F" w:rsidRPr="0094075C" w14:paraId="3B6AC96C" w14:textId="77777777" w:rsidTr="00650812">
        <w:trPr>
          <w:trHeight w:val="305"/>
          <w:jc w:val="center"/>
        </w:trPr>
        <w:tc>
          <w:tcPr>
            <w:tcW w:w="1558" w:type="dxa"/>
            <w:vMerge/>
          </w:tcPr>
          <w:p w14:paraId="7AF37991"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698BA8A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2DD328E7"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18D4EBE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техническое и программное обеспечение компонентов сетей доступа: рабочих станций, серверов, мультисервисных абонентских концентраторов IAD, цифровых модемов, коммутаторов, маршрутизаторов</w:t>
            </w:r>
          </w:p>
        </w:tc>
      </w:tr>
      <w:tr w:rsidR="008F111F" w:rsidRPr="0094075C" w14:paraId="74136D01" w14:textId="77777777" w:rsidTr="00650812">
        <w:trPr>
          <w:trHeight w:val="305"/>
          <w:jc w:val="center"/>
        </w:trPr>
        <w:tc>
          <w:tcPr>
            <w:tcW w:w="1558" w:type="dxa"/>
            <w:vMerge w:val="restart"/>
          </w:tcPr>
          <w:p w14:paraId="0ABDF92C"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350CC4A8"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1.8</w:t>
            </w:r>
            <w:r w:rsidRPr="0094075C">
              <w:rPr>
                <w:rFonts w:ascii="Times New Roman" w:hAnsi="Times New Roman" w:cs="Times New Roman"/>
                <w:sz w:val="24"/>
                <w:szCs w:val="24"/>
              </w:rPr>
              <w:t xml:space="preserve"> Выполнять монтаж, первичную инсталляцию, настройку систем видеонаблюдения и безопасности в соответствии с действующими отраслевыми стандартами</w:t>
            </w:r>
          </w:p>
        </w:tc>
        <w:tc>
          <w:tcPr>
            <w:tcW w:w="6659" w:type="dxa"/>
          </w:tcPr>
          <w:p w14:paraId="45E1394C"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6C5FF16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монтаж систем видеонаблюдения и безопасности в соответствии с действующими отраслевыми стандартами</w:t>
            </w:r>
          </w:p>
          <w:p w14:paraId="37BCB94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первичную инсталляцию систем видеонаблюдения и безопасности в соответствии с действующими отраслевыми стандартами</w:t>
            </w:r>
          </w:p>
          <w:p w14:paraId="5E1C05B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настраивать системы видеонаблюдения и безопасности в соответствии с действующими отраслевыми стандартами</w:t>
            </w:r>
          </w:p>
        </w:tc>
      </w:tr>
      <w:tr w:rsidR="008F111F" w:rsidRPr="0094075C" w14:paraId="7CBA0A66" w14:textId="77777777" w:rsidTr="00650812">
        <w:trPr>
          <w:trHeight w:val="305"/>
          <w:jc w:val="center"/>
        </w:trPr>
        <w:tc>
          <w:tcPr>
            <w:tcW w:w="1558" w:type="dxa"/>
            <w:vMerge/>
          </w:tcPr>
          <w:p w14:paraId="2849BC6C"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2FCE34DB"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14CE8330"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518B82C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проектировать сети для видеонаблюдения и систем безопасности объекта;</w:t>
            </w:r>
          </w:p>
          <w:p w14:paraId="702605C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выполнять монтаж и демонтаж кабельных трасс и прокладку кабелей для систем видеонаблюдения; </w:t>
            </w:r>
          </w:p>
          <w:p w14:paraId="7DB8A78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монтаж и демонтаж систем безопасности объекта: охранно-пожарной сигнализации, систем пожаротушения, контроля доступа;</w:t>
            </w:r>
          </w:p>
          <w:p w14:paraId="300049E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терминировать коаксиальные кабели для подключения к системам видеонаблюдения;</w:t>
            </w:r>
          </w:p>
          <w:p w14:paraId="161FE4A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установку оборудования и ПО, первичную инсталляцию, настройку и проверку работоспособности оборудования в соответствии с руководством по эксплуатации систем видеонаблюдения и систем безопасности различных объектов;</w:t>
            </w:r>
          </w:p>
          <w:p w14:paraId="6092D9C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коммутацию систем видеонаблюдения</w:t>
            </w:r>
          </w:p>
        </w:tc>
      </w:tr>
      <w:tr w:rsidR="008F111F" w:rsidRPr="0094075C" w14:paraId="0FFB4423" w14:textId="77777777" w:rsidTr="00650812">
        <w:trPr>
          <w:trHeight w:val="305"/>
          <w:jc w:val="center"/>
        </w:trPr>
        <w:tc>
          <w:tcPr>
            <w:tcW w:w="1558" w:type="dxa"/>
            <w:vMerge/>
          </w:tcPr>
          <w:p w14:paraId="082DDA1A"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6214D26A"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53D90479"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478D793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построения систем IP - видеонаблюдения, POE (Power Over Ethernet) видеонаблюдения;</w:t>
            </w:r>
          </w:p>
          <w:p w14:paraId="1970E67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принципы построения систем безопасности объектов,</w:t>
            </w:r>
          </w:p>
          <w:p w14:paraId="1B470E4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проектирования и построения систем видеонаблюдения и безопасности.</w:t>
            </w:r>
          </w:p>
        </w:tc>
      </w:tr>
      <w:tr w:rsidR="008F111F" w:rsidRPr="0094075C" w14:paraId="53F74E3F" w14:textId="77777777" w:rsidTr="00650812">
        <w:trPr>
          <w:trHeight w:val="830"/>
          <w:jc w:val="center"/>
        </w:trPr>
        <w:tc>
          <w:tcPr>
            <w:tcW w:w="1558" w:type="dxa"/>
            <w:vMerge w:val="restart"/>
          </w:tcPr>
          <w:p w14:paraId="3571A8BD"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ВД.2</w:t>
            </w:r>
            <w:r w:rsidRPr="0094075C">
              <w:rPr>
                <w:rFonts w:ascii="Times New Roman" w:hAnsi="Times New Roman" w:cs="Times New Roman"/>
                <w:sz w:val="24"/>
                <w:szCs w:val="24"/>
              </w:rPr>
              <w:t xml:space="preserve"> Техническая эксплуатация инфокоммуникационных систем</w:t>
            </w:r>
          </w:p>
        </w:tc>
        <w:tc>
          <w:tcPr>
            <w:tcW w:w="1843" w:type="dxa"/>
            <w:vMerge w:val="restart"/>
          </w:tcPr>
          <w:p w14:paraId="64633313"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2.1</w:t>
            </w:r>
            <w:r w:rsidRPr="0094075C">
              <w:rPr>
                <w:rFonts w:ascii="Times New Roman" w:hAnsi="Times New Roman" w:cs="Times New Roman"/>
                <w:sz w:val="24"/>
                <w:szCs w:val="24"/>
              </w:rPr>
              <w:t xml:space="preserve"> Выполнять монтаж, демонтаж, первичную инсталляцию, мониторинг, диагностику инфокоммуникационных систем передачи в соответствии с действующими отраслевыми стандартами</w:t>
            </w:r>
          </w:p>
        </w:tc>
        <w:tc>
          <w:tcPr>
            <w:tcW w:w="6659" w:type="dxa"/>
          </w:tcPr>
          <w:p w14:paraId="4CAB46A1"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61C1697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монтаж, демонтаж, первичную инсталляцию, мониторинг, диагностику инфокоммуникационных систем передачи в соответствии с действующими отраслевыми стандартами.</w:t>
            </w:r>
          </w:p>
        </w:tc>
      </w:tr>
      <w:tr w:rsidR="008F111F" w:rsidRPr="0094075C" w14:paraId="58F78F8D" w14:textId="77777777" w:rsidTr="00650812">
        <w:trPr>
          <w:trHeight w:val="830"/>
          <w:jc w:val="center"/>
        </w:trPr>
        <w:tc>
          <w:tcPr>
            <w:tcW w:w="1558" w:type="dxa"/>
            <w:vMerge/>
          </w:tcPr>
          <w:p w14:paraId="5181AF30"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772A9847"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3820E5D0"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611D268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проводить анализ эксплуатируемой телекоммуникационной сети для определения основных направления ее модернизации; </w:t>
            </w:r>
          </w:p>
          <w:p w14:paraId="365B7A8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разрабатывать рекомендации по модернизации эксплуатируемой телекоммуникационной сети;</w:t>
            </w:r>
          </w:p>
          <w:p w14:paraId="6E779DE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читать техническую документацию, используемую при эксплуатации систем коммутации и оптических транспортных систем; </w:t>
            </w:r>
          </w:p>
          <w:p w14:paraId="7DF2589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осуществлять первичную инсталляцию программного обеспечения инфокоммуникационных систем;</w:t>
            </w:r>
          </w:p>
          <w:p w14:paraId="553ECF8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организацию эксплуатации и технического обслуживания инфокоммуникационных систем на основе концепции Telecommunication management network (TMN);</w:t>
            </w:r>
          </w:p>
          <w:p w14:paraId="65AD8E4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разрабатывать на языке SDL алгоритмы автоматизации отдельных процедур ТЭ систем коммутации;</w:t>
            </w:r>
          </w:p>
          <w:p w14:paraId="4E37C76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использовать языки программирования C++; Java, применять языки Web - настройки телекоммуникационных систем;</w:t>
            </w:r>
          </w:p>
          <w:p w14:paraId="4CEAA30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конфигурировать оборудование цифровых систем коммутации и оптических транспортных систем в соответствии с условиями эксплуатации;</w:t>
            </w:r>
          </w:p>
          <w:p w14:paraId="607DE64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настройку и техническое обслуживание цифровых систем коммутации и систем передачи.</w:t>
            </w:r>
          </w:p>
        </w:tc>
      </w:tr>
      <w:tr w:rsidR="008F111F" w:rsidRPr="0094075C" w14:paraId="3A32D48B" w14:textId="77777777" w:rsidTr="00650812">
        <w:trPr>
          <w:trHeight w:val="830"/>
          <w:jc w:val="center"/>
        </w:trPr>
        <w:tc>
          <w:tcPr>
            <w:tcW w:w="1558" w:type="dxa"/>
            <w:vMerge/>
          </w:tcPr>
          <w:p w14:paraId="2C4AEDB0"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518D4E21"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34FB35FC"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2452D0E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методы коммутации и их использование в сетевых технологиях;</w:t>
            </w:r>
          </w:p>
          <w:p w14:paraId="1824E4E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архитектуру и принципы построения сетей с коммутацией каналов;</w:t>
            </w:r>
          </w:p>
          <w:p w14:paraId="5A6ECB4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работы, программное обеспечение оборудования и алгоритмы установления соединений в цифровых системах коммутации;</w:t>
            </w:r>
          </w:p>
          <w:p w14:paraId="6779870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организацию системы сигнализации по общему каналу ОКС №7 и сетевой синхронизации в сетях с коммутацией каналов;</w:t>
            </w:r>
          </w:p>
          <w:p w14:paraId="3C3E441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принципы пакетной передачи, функциональную модель инфокоммуникационной сети с коммутацией пакетов NGN, оборудование сетей передачи данных с пакетной коммутацией; </w:t>
            </w:r>
          </w:p>
          <w:p w14:paraId="3BC77F8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адресации и маршрутизации в сетях передачи данных с пакетной коммутацией;</w:t>
            </w:r>
          </w:p>
          <w:p w14:paraId="6F73141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структуру программного обеспечения (ПО) в сетях с пакетной коммутацией;</w:t>
            </w:r>
          </w:p>
          <w:p w14:paraId="2CD7625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технологии пакетной передачи данных и голоса по IP- сетям:</w:t>
            </w:r>
          </w:p>
          <w:p w14:paraId="5DE5951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модели построения сетей IP-телефонии, архитектуру IP-сети;</w:t>
            </w:r>
          </w:p>
          <w:p w14:paraId="4B94ED7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построение сетей IP-телефонии на базе протоколов реального времени RTP, RTCP, UDP; стека протоколов H.323, SIP/SIP-T, MGCP, MEGACO/ H.248, BICC, SIGTRAN, SCTP;</w:t>
            </w:r>
          </w:p>
          <w:p w14:paraId="2B65E55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узлы управления NGN Softswitch, SBC: эталонную архитектуру, оборудование Softswitch; </w:t>
            </w:r>
          </w:p>
          <w:p w14:paraId="7F1BF38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оборудование уровня управления вызовом и сигнализацией;</w:t>
            </w:r>
          </w:p>
          <w:p w14:paraId="6E5B43D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систему общеканальной сигнализации №7 в IP-сети, принципы обеспечения качества обслуживания в сетях с пакетной передачей данных;</w:t>
            </w:r>
          </w:p>
          <w:p w14:paraId="3E472E7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сетевые элементы оптических транспортных сетей; </w:t>
            </w:r>
          </w:p>
          <w:p w14:paraId="4BCE08C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архитектуру, защиту, синхронизацию и управление в оптических транспортных сетях.</w:t>
            </w:r>
          </w:p>
        </w:tc>
      </w:tr>
      <w:tr w:rsidR="008F111F" w:rsidRPr="0094075C" w14:paraId="4B96C8B6" w14:textId="77777777" w:rsidTr="00650812">
        <w:trPr>
          <w:trHeight w:val="830"/>
          <w:jc w:val="center"/>
        </w:trPr>
        <w:tc>
          <w:tcPr>
            <w:tcW w:w="1558" w:type="dxa"/>
            <w:vMerge/>
          </w:tcPr>
          <w:p w14:paraId="4B1098B6"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56BF4B2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b/>
                <w:sz w:val="24"/>
                <w:szCs w:val="24"/>
              </w:rPr>
              <w:t>ПК 2.2.</w:t>
            </w:r>
            <w:r w:rsidRPr="0094075C">
              <w:rPr>
                <w:rFonts w:ascii="Times New Roman" w:hAnsi="Times New Roman" w:cs="Times New Roman"/>
                <w:sz w:val="24"/>
                <w:szCs w:val="24"/>
              </w:rPr>
              <w:t xml:space="preserve"> Устранять аварии и повреждения оборудования инфокоммуникационных систем</w:t>
            </w:r>
          </w:p>
        </w:tc>
        <w:tc>
          <w:tcPr>
            <w:tcW w:w="6659" w:type="dxa"/>
          </w:tcPr>
          <w:p w14:paraId="03B299C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75C2C1E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устранять аварии и повреждения оборудования инфокоммуникационных систем</w:t>
            </w:r>
          </w:p>
        </w:tc>
      </w:tr>
      <w:tr w:rsidR="008F111F" w:rsidRPr="0094075C" w14:paraId="5094046E" w14:textId="77777777" w:rsidTr="00650812">
        <w:trPr>
          <w:trHeight w:val="415"/>
          <w:jc w:val="center"/>
        </w:trPr>
        <w:tc>
          <w:tcPr>
            <w:tcW w:w="1558" w:type="dxa"/>
            <w:vMerge/>
          </w:tcPr>
          <w:p w14:paraId="729ED4B1"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52527DB1"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41ACBEA6"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1B1ACDD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проводить измерения каналов и трактов транспортных систем, анализировать результаты полученных измерений;</w:t>
            </w:r>
          </w:p>
          <w:p w14:paraId="6E58257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диагностику, тестирование, мониторинг и анализ работоспособности оборудования цифровых систем коммутации и оптических систем и выполнять процедуры, прописанные в оперативно-технической документации;</w:t>
            </w:r>
          </w:p>
          <w:p w14:paraId="46A16CE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анализировать базовые сообщения протоколов IP-телефонии и обмен сообщений сигнализации SS7, CAS и DSS1 для обеспечения работоспособности инфокоммуникационных систем связи;</w:t>
            </w:r>
          </w:p>
          <w:p w14:paraId="39DC396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устранять неисправности и повреждения в телекоммуникационных системах коммутации и передачи.</w:t>
            </w:r>
          </w:p>
        </w:tc>
      </w:tr>
      <w:tr w:rsidR="008F111F" w:rsidRPr="0094075C" w14:paraId="5F5AB219" w14:textId="77777777" w:rsidTr="00650812">
        <w:trPr>
          <w:trHeight w:val="830"/>
          <w:jc w:val="center"/>
        </w:trPr>
        <w:tc>
          <w:tcPr>
            <w:tcW w:w="1558" w:type="dxa"/>
            <w:vMerge/>
          </w:tcPr>
          <w:p w14:paraId="597AD723"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589C3820"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7C21F85E"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3E4218B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запросы и ответы SIP-процедур, используя интерфейс клиент-сервер;</w:t>
            </w:r>
          </w:p>
          <w:p w14:paraId="08BA49E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способы установления соединения SIP и H.323;</w:t>
            </w:r>
          </w:p>
          <w:p w14:paraId="6DB198E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сигнализацию на основе протокола управления RAS;</w:t>
            </w:r>
          </w:p>
          <w:p w14:paraId="5142BC8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цифровой обмен данными на основе установления соединения Q.931;</w:t>
            </w:r>
          </w:p>
          <w:p w14:paraId="0847DB0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технологию MPLS: архитектуру сети, принцип работы;</w:t>
            </w:r>
          </w:p>
          <w:p w14:paraId="47A9FCF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протоколы маршрутизации протоколы OSPF, IS-IS, BGP, CR-LDP и RSVP-TE.</w:t>
            </w:r>
          </w:p>
        </w:tc>
      </w:tr>
      <w:tr w:rsidR="008F111F" w:rsidRPr="0094075C" w14:paraId="1F7FE69B" w14:textId="77777777" w:rsidTr="00650812">
        <w:trPr>
          <w:trHeight w:val="830"/>
          <w:jc w:val="center"/>
        </w:trPr>
        <w:tc>
          <w:tcPr>
            <w:tcW w:w="1558" w:type="dxa"/>
            <w:vMerge w:val="restart"/>
          </w:tcPr>
          <w:p w14:paraId="356F5A86"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0BF0A0A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b/>
                <w:sz w:val="24"/>
                <w:szCs w:val="24"/>
              </w:rPr>
              <w:t>ПК 2.3.</w:t>
            </w:r>
            <w:r w:rsidRPr="0094075C">
              <w:rPr>
                <w:rFonts w:ascii="Times New Roman" w:hAnsi="Times New Roman" w:cs="Times New Roman"/>
                <w:sz w:val="24"/>
                <w:szCs w:val="24"/>
              </w:rPr>
              <w:t xml:space="preserve"> Разрабатывать проекты инфокоммуникационных сетей и систем связи для предприятий и компаний малого и среднего бизнеса</w:t>
            </w:r>
          </w:p>
        </w:tc>
        <w:tc>
          <w:tcPr>
            <w:tcW w:w="6659" w:type="dxa"/>
          </w:tcPr>
          <w:p w14:paraId="29509FB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150C9A1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-разрабатывать проекты инфокоммуникационных сетей и систем связи для предприятий и компаний малого и среднего бизнеса.</w:t>
            </w:r>
          </w:p>
        </w:tc>
      </w:tr>
      <w:tr w:rsidR="008F111F" w:rsidRPr="0094075C" w14:paraId="5B121266" w14:textId="77777777" w:rsidTr="00650812">
        <w:trPr>
          <w:trHeight w:val="830"/>
          <w:jc w:val="center"/>
        </w:trPr>
        <w:tc>
          <w:tcPr>
            <w:tcW w:w="1558" w:type="dxa"/>
            <w:vMerge/>
          </w:tcPr>
          <w:p w14:paraId="08BE8D06"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1134C1F3"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3001458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3BD5BD2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разработку проектов коммутационных станций, узлов и сетей электросвязи для предприятий и компаний малого и среднего бизнеса;</w:t>
            </w:r>
          </w:p>
          <w:p w14:paraId="11C6BBA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составлять сценарии возможного развития телекоммуникационной сети и ее фрагментов;</w:t>
            </w:r>
          </w:p>
          <w:p w14:paraId="101A469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составлять базовые сценарии установления соединений в сетях IP-телефонии.</w:t>
            </w:r>
          </w:p>
        </w:tc>
      </w:tr>
      <w:tr w:rsidR="008F111F" w:rsidRPr="0094075C" w14:paraId="6C1943FD" w14:textId="77777777" w:rsidTr="00650812">
        <w:trPr>
          <w:trHeight w:val="830"/>
          <w:jc w:val="center"/>
        </w:trPr>
        <w:tc>
          <w:tcPr>
            <w:tcW w:w="1558" w:type="dxa"/>
            <w:vMerge/>
          </w:tcPr>
          <w:p w14:paraId="5F58B835"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699FAB55"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2D7CD32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28BDD2B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принципы построения аппаратуры оптических систем передачи и транспортных сетей с временным мультиплексированием TDM и волновым мультиплексированием WDM; </w:t>
            </w:r>
          </w:p>
          <w:p w14:paraId="1548A16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проектирования и построения оптических транспортных сетей;</w:t>
            </w:r>
          </w:p>
          <w:p w14:paraId="1E63A7E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модели оптических транспортных сетей: SDH, ATM, OTN-OTH, Ethernet; </w:t>
            </w:r>
          </w:p>
          <w:p w14:paraId="702C51E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модель транспортных сетей в оптических мультисервисных транспортных платформах;</w:t>
            </w:r>
          </w:p>
          <w:p w14:paraId="6F50069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технологии мультиплексирования и передачи в транспортных сетях.</w:t>
            </w:r>
          </w:p>
        </w:tc>
      </w:tr>
      <w:tr w:rsidR="008F111F" w:rsidRPr="0094075C" w14:paraId="31F84C43" w14:textId="77777777" w:rsidTr="00650812">
        <w:trPr>
          <w:trHeight w:val="830"/>
          <w:jc w:val="center"/>
        </w:trPr>
        <w:tc>
          <w:tcPr>
            <w:tcW w:w="1558" w:type="dxa"/>
            <w:vMerge w:val="restart"/>
          </w:tcPr>
          <w:p w14:paraId="2052343A"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ВД 3.</w:t>
            </w:r>
            <w:r w:rsidRPr="0094075C">
              <w:rPr>
                <w:rFonts w:ascii="Times New Roman" w:hAnsi="Times New Roman" w:cs="Times New Roman"/>
                <w:sz w:val="24"/>
                <w:szCs w:val="24"/>
              </w:rPr>
              <w:t xml:space="preserve"> Обеспечение информационной безопасности инфокоммуникационных сетей и систем связи</w:t>
            </w:r>
          </w:p>
        </w:tc>
        <w:tc>
          <w:tcPr>
            <w:tcW w:w="1843" w:type="dxa"/>
            <w:vMerge w:val="restart"/>
          </w:tcPr>
          <w:p w14:paraId="0CAA5D88"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3.1.</w:t>
            </w:r>
            <w:r w:rsidRPr="0094075C">
              <w:rPr>
                <w:rFonts w:ascii="Times New Roman" w:hAnsi="Times New Roman" w:cs="Times New Roman"/>
                <w:sz w:val="24"/>
                <w:szCs w:val="24"/>
              </w:rPr>
              <w:t xml:space="preserve"> Выявлять угрозы и уязвимости в сетевой инфраструктуре с использованием системы анализа защищенности.</w:t>
            </w:r>
          </w:p>
        </w:tc>
        <w:tc>
          <w:tcPr>
            <w:tcW w:w="6659" w:type="dxa"/>
          </w:tcPr>
          <w:p w14:paraId="7ED2D051"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788EB02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анализировать сетевую инфраструктуру;</w:t>
            </w:r>
          </w:p>
          <w:p w14:paraId="1509BF30"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выявлять угрозы и уязвимости в сетевой инфраструктуре.</w:t>
            </w:r>
          </w:p>
        </w:tc>
      </w:tr>
      <w:tr w:rsidR="008F111F" w:rsidRPr="0094075C" w14:paraId="3EDAFCF4" w14:textId="77777777" w:rsidTr="00650812">
        <w:trPr>
          <w:trHeight w:val="830"/>
          <w:jc w:val="center"/>
        </w:trPr>
        <w:tc>
          <w:tcPr>
            <w:tcW w:w="1558" w:type="dxa"/>
            <w:vMerge/>
          </w:tcPr>
          <w:p w14:paraId="1D92662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1466C343"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455D9EEE"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33A6F62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классифицировать угрозы информационной безопасности в инфокоммуникационных системах и сетях связи;</w:t>
            </w:r>
          </w:p>
          <w:p w14:paraId="273D893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проводить анализ угроз и уязвимостей сетевой безопасности IP-сетей, беспроводных сетей, корпоративных сетей;</w:t>
            </w:r>
          </w:p>
          <w:p w14:paraId="7EC5B70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определять возможные сетевые атаки и способы несанкционированного доступа в конвергентных системах связи;</w:t>
            </w:r>
          </w:p>
          <w:p w14:paraId="020C772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мероприятия по проведению аттестационных работ и выявлению каналов утечки;</w:t>
            </w:r>
          </w:p>
          <w:p w14:paraId="33437F0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выявлять недостатки систем защиты в системах и сетях связи с использованием специализированных программных продукты</w:t>
            </w:r>
          </w:p>
          <w:p w14:paraId="3F6C7540"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выполнять тестирование систем с целью определения уровня защищенности.</w:t>
            </w:r>
          </w:p>
        </w:tc>
      </w:tr>
      <w:tr w:rsidR="008F111F" w:rsidRPr="0094075C" w14:paraId="57613E87" w14:textId="77777777" w:rsidTr="00650812">
        <w:trPr>
          <w:trHeight w:val="830"/>
          <w:jc w:val="center"/>
        </w:trPr>
        <w:tc>
          <w:tcPr>
            <w:tcW w:w="1558" w:type="dxa"/>
            <w:vMerge/>
          </w:tcPr>
          <w:p w14:paraId="7226FB46"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5C829614"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18C45B9A"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3FFAF0B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построения информационно-коммуникационных сетей;</w:t>
            </w:r>
          </w:p>
          <w:p w14:paraId="18F1B18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международные стандарты информационной безопасности для проводных и беспроводных сетей;</w:t>
            </w:r>
          </w:p>
          <w:p w14:paraId="0B33D34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нормативно - правовые и законодательные акты в области информационной безопасности;</w:t>
            </w:r>
          </w:p>
          <w:p w14:paraId="5E3DC2E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акустические и виброакустические каналы утечки информации, особенности их возникновения, организации, выявления, и закрытия;</w:t>
            </w:r>
          </w:p>
          <w:p w14:paraId="026A1B6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технические каналы утечки информации, реализуемые в отношении объектов информатизации и технических средств предприятий связи, способы их обнаружения и закрытия;</w:t>
            </w:r>
          </w:p>
          <w:p w14:paraId="3BA9832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способы и методы обнаружения средств съёма информации в радиоканале;</w:t>
            </w:r>
          </w:p>
          <w:p w14:paraId="71192F0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классификацию угроз сетевой безопасности;</w:t>
            </w:r>
          </w:p>
          <w:p w14:paraId="6E2D474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характерные особенности сетевых атак; </w:t>
            </w:r>
          </w:p>
          <w:p w14:paraId="5A1449D4"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возможные способы несанкционированного доступа к системам связи.</w:t>
            </w:r>
          </w:p>
        </w:tc>
      </w:tr>
      <w:tr w:rsidR="008F111F" w:rsidRPr="0094075C" w14:paraId="40AE0572" w14:textId="77777777" w:rsidTr="00650812">
        <w:trPr>
          <w:trHeight w:val="830"/>
          <w:jc w:val="center"/>
        </w:trPr>
        <w:tc>
          <w:tcPr>
            <w:tcW w:w="1558" w:type="dxa"/>
            <w:vMerge/>
          </w:tcPr>
          <w:p w14:paraId="48A8AC31"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09E2A3E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b/>
                <w:sz w:val="24"/>
                <w:szCs w:val="24"/>
              </w:rPr>
              <w:t>ПК 3.2.</w:t>
            </w:r>
            <w:r w:rsidRPr="0094075C">
              <w:rPr>
                <w:rFonts w:ascii="Times New Roman" w:hAnsi="Times New Roman" w:cs="Times New Roman"/>
                <w:sz w:val="24"/>
                <w:szCs w:val="24"/>
              </w:rPr>
              <w:t xml:space="preserve"> Разрабатывать комплекс методов и средств защиты информации в инфокоммуникационных сетях и системах связи.</w:t>
            </w:r>
          </w:p>
        </w:tc>
        <w:tc>
          <w:tcPr>
            <w:tcW w:w="6659" w:type="dxa"/>
          </w:tcPr>
          <w:p w14:paraId="56B68F10"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349B30D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разрабатывать комплекс методов и средств защиты информации в инфокоммуникационных сетях и системах связи</w:t>
            </w:r>
          </w:p>
        </w:tc>
      </w:tr>
      <w:tr w:rsidR="008F111F" w:rsidRPr="0094075C" w14:paraId="1854A7F4" w14:textId="77777777" w:rsidTr="00650812">
        <w:trPr>
          <w:trHeight w:val="830"/>
          <w:jc w:val="center"/>
        </w:trPr>
        <w:tc>
          <w:tcPr>
            <w:tcW w:w="1558" w:type="dxa"/>
            <w:vMerge/>
          </w:tcPr>
          <w:p w14:paraId="6F13AF9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61452BF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35B5A92F"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152837D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определять оптимальные способы обеспечения информационной безопасности;</w:t>
            </w:r>
          </w:p>
          <w:p w14:paraId="42F3A6D9"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проводить выбор средств защиты в соответствии с выявленными угрозами в инфокоммуникационных сетях</w:t>
            </w:r>
          </w:p>
        </w:tc>
      </w:tr>
      <w:tr w:rsidR="008F111F" w:rsidRPr="0094075C" w14:paraId="27136540" w14:textId="77777777" w:rsidTr="00650812">
        <w:trPr>
          <w:trHeight w:val="830"/>
          <w:jc w:val="center"/>
        </w:trPr>
        <w:tc>
          <w:tcPr>
            <w:tcW w:w="1558" w:type="dxa"/>
            <w:vMerge/>
          </w:tcPr>
          <w:p w14:paraId="02BBFC4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00CB0CD0"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08B73E31"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78D991D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правила проведения возможных проверок согласно нормативных документов ФСТЭК;</w:t>
            </w:r>
          </w:p>
          <w:p w14:paraId="4DBDE7F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этапы определения конфиденциальности документов объекта защиты;</w:t>
            </w:r>
          </w:p>
          <w:p w14:paraId="0977E2F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назначение, классификацию и принципы работы специализированного оборудования;</w:t>
            </w:r>
          </w:p>
          <w:p w14:paraId="574BE6F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методы и способы защиты информации беспроводных логических сетей от НСД посредством протоколов WEP.</w:t>
            </w:r>
          </w:p>
          <w:p w14:paraId="15E8708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WPA и WPA 2;</w:t>
            </w:r>
          </w:p>
          <w:p w14:paraId="1131492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методы и средства защиты информации в телекоммуникациях от вредоносных программ;</w:t>
            </w:r>
          </w:p>
          <w:p w14:paraId="2AD1194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технологии применения программных продуктов;</w:t>
            </w:r>
          </w:p>
          <w:p w14:paraId="32C412D6"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возможные способы, места установки и настройки программных продуктов</w:t>
            </w:r>
          </w:p>
        </w:tc>
      </w:tr>
      <w:tr w:rsidR="008F111F" w:rsidRPr="0094075C" w14:paraId="4EFFF220" w14:textId="77777777" w:rsidTr="00650812">
        <w:trPr>
          <w:trHeight w:val="830"/>
          <w:jc w:val="center"/>
        </w:trPr>
        <w:tc>
          <w:tcPr>
            <w:tcW w:w="1558" w:type="dxa"/>
            <w:vMerge/>
          </w:tcPr>
          <w:p w14:paraId="2E2002F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1D1FB3B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b/>
                <w:sz w:val="24"/>
                <w:szCs w:val="24"/>
              </w:rPr>
              <w:t>ПК 3.3.</w:t>
            </w:r>
            <w:r w:rsidRPr="0094075C">
              <w:rPr>
                <w:rFonts w:ascii="Times New Roman" w:hAnsi="Times New Roman" w:cs="Times New Roman"/>
                <w:sz w:val="24"/>
                <w:szCs w:val="24"/>
              </w:rPr>
              <w:t xml:space="preserve"> Осуществлять текущее администрирование для защиты инфокоммуникационных сетей и систем связи с использованием специализированного программного обеспечения и оборудования</w:t>
            </w:r>
          </w:p>
        </w:tc>
        <w:tc>
          <w:tcPr>
            <w:tcW w:w="6659" w:type="dxa"/>
          </w:tcPr>
          <w:p w14:paraId="643DA34E"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2BAED9E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осуществлять текущее администрирование для защиты инфокоммуникационных сетей и систем связи </w:t>
            </w:r>
          </w:p>
          <w:p w14:paraId="6DEA4257"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использовать специализированное программное обеспечения и оборудования для защиты инфокоммуникационных сетей и систем связи.</w:t>
            </w:r>
          </w:p>
        </w:tc>
      </w:tr>
      <w:tr w:rsidR="008F111F" w:rsidRPr="0094075C" w14:paraId="22A7DE24" w14:textId="77777777" w:rsidTr="00650812">
        <w:trPr>
          <w:trHeight w:val="830"/>
          <w:jc w:val="center"/>
        </w:trPr>
        <w:tc>
          <w:tcPr>
            <w:tcW w:w="1558" w:type="dxa"/>
            <w:vMerge/>
          </w:tcPr>
          <w:p w14:paraId="4BF88C77"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19319F14"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1FB080AF"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514578D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проводить мероприятия по защите информации на предприятиях связи, обеспечивать их организацию, определять способы и методы реализации;</w:t>
            </w:r>
          </w:p>
          <w:p w14:paraId="7138A91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разрабатывать политику безопасности сетевых элементов и логических сетей;</w:t>
            </w:r>
          </w:p>
          <w:p w14:paraId="25BBB5E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расчет и установку специализированного оборудования для обеспечения максимальной защищенности сетевых элементов и логических сетей;</w:t>
            </w:r>
          </w:p>
          <w:p w14:paraId="2D3EB4D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установку и настройку средств защиты операционных систем, инфокоммуникационных систем и сетей связи;</w:t>
            </w:r>
          </w:p>
          <w:p w14:paraId="59AC65F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конфигурировать автоматизированные системы и информационно-коммуникационные сети в соответствии с политикой информационной безопасности;</w:t>
            </w:r>
          </w:p>
          <w:p w14:paraId="45D1522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защищать базы данных при помощи специализированных программных продуктов;</w:t>
            </w:r>
          </w:p>
          <w:p w14:paraId="0A48B72D"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защищать ресурсы инфокоммуникационных сетей и систем связи криптографическими методами.</w:t>
            </w:r>
          </w:p>
        </w:tc>
      </w:tr>
      <w:tr w:rsidR="008F111F" w:rsidRPr="0094075C" w14:paraId="20C2B286" w14:textId="77777777" w:rsidTr="00650812">
        <w:trPr>
          <w:trHeight w:val="830"/>
          <w:jc w:val="center"/>
        </w:trPr>
        <w:tc>
          <w:tcPr>
            <w:tcW w:w="1558" w:type="dxa"/>
            <w:vMerge/>
          </w:tcPr>
          <w:p w14:paraId="1D01C5AD"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680932F8"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43F54BF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3470A7A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методы и способы защиты информации, передаваемой по кабельным направляющим системам;</w:t>
            </w:r>
          </w:p>
          <w:p w14:paraId="60DBEEA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конфигурации защищаемых сетей;</w:t>
            </w:r>
          </w:p>
          <w:p w14:paraId="70607A9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алгоритмы работы тестовых программ;</w:t>
            </w:r>
          </w:p>
          <w:p w14:paraId="404B52C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средства защиты различных операционных систем и среды передачи информации;</w:t>
            </w:r>
          </w:p>
          <w:p w14:paraId="24B3CCC0"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sz w:val="24"/>
                <w:szCs w:val="24"/>
              </w:rPr>
              <w:t>- способы и методы шифрования (кодирование и декодирование) информации.</w:t>
            </w:r>
          </w:p>
        </w:tc>
      </w:tr>
      <w:tr w:rsidR="008F111F" w:rsidRPr="0094075C" w14:paraId="21E74DF8" w14:textId="77777777" w:rsidTr="00650812">
        <w:trPr>
          <w:trHeight w:val="830"/>
          <w:jc w:val="center"/>
        </w:trPr>
        <w:tc>
          <w:tcPr>
            <w:tcW w:w="1558" w:type="dxa"/>
            <w:vMerge w:val="restart"/>
          </w:tcPr>
          <w:p w14:paraId="6847912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b/>
                <w:sz w:val="24"/>
                <w:szCs w:val="24"/>
              </w:rPr>
              <w:t>ВД 4.</w:t>
            </w:r>
            <w:r w:rsidRPr="0094075C">
              <w:rPr>
                <w:rFonts w:ascii="Times New Roman" w:hAnsi="Times New Roman" w:cs="Times New Roman"/>
                <w:sz w:val="24"/>
                <w:szCs w:val="24"/>
              </w:rPr>
              <w:t xml:space="preserve"> Организация производственной деятельности персонала структурных подразделений, отвечающих за предоставление телематических услуг</w:t>
            </w:r>
          </w:p>
        </w:tc>
        <w:tc>
          <w:tcPr>
            <w:tcW w:w="1843" w:type="dxa"/>
            <w:vMerge w:val="restart"/>
          </w:tcPr>
          <w:p w14:paraId="1C9944A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b/>
                <w:sz w:val="24"/>
                <w:szCs w:val="24"/>
              </w:rPr>
              <w:t>ПК 4.1</w:t>
            </w:r>
            <w:r w:rsidRPr="0094075C">
              <w:rPr>
                <w:rFonts w:ascii="Times New Roman" w:hAnsi="Times New Roman" w:cs="Times New Roman"/>
                <w:sz w:val="24"/>
                <w:szCs w:val="24"/>
              </w:rPr>
              <w:t>. Планировать деятельность структурных подразделений по предоставлению телематических услуг</w:t>
            </w:r>
          </w:p>
        </w:tc>
        <w:tc>
          <w:tcPr>
            <w:tcW w:w="6659" w:type="dxa"/>
          </w:tcPr>
          <w:p w14:paraId="3EEBF504"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7D236A5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планировать производство в рамках структурного подразделения организации на основе знания психологии личности и коллектива;</w:t>
            </w:r>
          </w:p>
          <w:p w14:paraId="52B2E41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организовывать производство в рамках структурного подразделения организации;</w:t>
            </w:r>
          </w:p>
          <w:p w14:paraId="33E6376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составлять бизнес-план</w:t>
            </w:r>
          </w:p>
        </w:tc>
      </w:tr>
      <w:tr w:rsidR="008F111F" w:rsidRPr="0094075C" w14:paraId="6E1E0C22" w14:textId="77777777" w:rsidTr="00650812">
        <w:trPr>
          <w:trHeight w:val="830"/>
          <w:jc w:val="center"/>
        </w:trPr>
        <w:tc>
          <w:tcPr>
            <w:tcW w:w="1558" w:type="dxa"/>
            <w:vMerge/>
          </w:tcPr>
          <w:p w14:paraId="41A6F2B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3CBB4016"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76965665"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007D48B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определять миссию, цели, стратегию структурного подразделения; </w:t>
            </w:r>
          </w:p>
          <w:p w14:paraId="615A8CA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-планировать бюджет структурного подразделения;</w:t>
            </w:r>
          </w:p>
          <w:p w14:paraId="69D216F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-рассчитывать производственную мощность организации (цеха, участка) и длительность производственного цикла;</w:t>
            </w:r>
          </w:p>
          <w:p w14:paraId="3BC8E20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-рассчитывать нормы времени и норму выработки;</w:t>
            </w:r>
          </w:p>
          <w:p w14:paraId="24949CA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-рассчитывать показатели, характеризующие эффективность организации обслуживания основного и вспомогательного производства;</w:t>
            </w:r>
          </w:p>
          <w:p w14:paraId="744BB37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-рассчитывать показатели использования основных и оборотных средств;</w:t>
            </w:r>
          </w:p>
          <w:p w14:paraId="17320BB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-рассчитывать плановую численность работников по обработке обмена и обслуживания абонентов и работников, занятых эксплуатационно-техническим обслуживанием оборудования и сооружений связи;</w:t>
            </w:r>
          </w:p>
          <w:p w14:paraId="75F9548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-рассчитывать среднесписочную численность работников и показатели движения кадров структурных подразделений, отвечающих за предоставление телематических услуг;</w:t>
            </w:r>
          </w:p>
          <w:p w14:paraId="792DD84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-рассчитывать технико-экономические показатели;</w:t>
            </w:r>
          </w:p>
          <w:p w14:paraId="6ECFE09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-планировать создание собственного дела в соответствии с важнейшими рыночными принципами;</w:t>
            </w:r>
          </w:p>
          <w:p w14:paraId="37E8840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-предлагать предпринимательские идеи для получения прибыли.</w:t>
            </w:r>
          </w:p>
        </w:tc>
      </w:tr>
      <w:tr w:rsidR="008F111F" w:rsidRPr="0094075C" w14:paraId="48ECB36A" w14:textId="77777777" w:rsidTr="00650812">
        <w:trPr>
          <w:trHeight w:val="830"/>
          <w:jc w:val="center"/>
        </w:trPr>
        <w:tc>
          <w:tcPr>
            <w:tcW w:w="1558" w:type="dxa"/>
            <w:vMerge/>
          </w:tcPr>
          <w:p w14:paraId="11C45D67"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3540055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741AD5E4"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448C778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-Законы РФ: Гражданский Кодекс Российской Федерации в области организации труда и предпринимательской деятельности, Федеральный закон «О связи», Федеральный закон «О защите прав потребителей»;</w:t>
            </w:r>
          </w:p>
          <w:p w14:paraId="5BD1441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-современное состояние и перспективы развития телекоммуникационного сектора Российской Федерации;</w:t>
            </w:r>
          </w:p>
          <w:p w14:paraId="062DF0F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-методы расчета показателей производительности труда, </w:t>
            </w:r>
          </w:p>
          <w:p w14:paraId="2B82CA17"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принципы и методы внутрифирменного планирования;</w:t>
            </w:r>
          </w:p>
          <w:p w14:paraId="538FA65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-формы планирования и видов планов.</w:t>
            </w:r>
          </w:p>
        </w:tc>
      </w:tr>
      <w:tr w:rsidR="008F111F" w:rsidRPr="0094075C" w14:paraId="5C7F8560" w14:textId="77777777" w:rsidTr="00650812">
        <w:trPr>
          <w:trHeight w:val="830"/>
          <w:jc w:val="center"/>
        </w:trPr>
        <w:tc>
          <w:tcPr>
            <w:tcW w:w="1558" w:type="dxa"/>
            <w:vMerge/>
          </w:tcPr>
          <w:p w14:paraId="3BABCD9D"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48FBCD49"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4.2.</w:t>
            </w:r>
            <w:r w:rsidRPr="0094075C">
              <w:rPr>
                <w:rFonts w:ascii="Times New Roman" w:hAnsi="Times New Roman" w:cs="Times New Roman"/>
                <w:sz w:val="24"/>
                <w:szCs w:val="24"/>
              </w:rPr>
              <w:t xml:space="preserve"> Обеспечивать текущую деятельность структурных подразделений, отвечающих за предоставление телематических услуг, материально-техническими ресурсами</w:t>
            </w:r>
          </w:p>
        </w:tc>
        <w:tc>
          <w:tcPr>
            <w:tcW w:w="6659" w:type="dxa"/>
          </w:tcPr>
          <w:p w14:paraId="7EFF4DC5"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2357801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руководить производственной деятельностью  структурного подразделения, отвечающего за предоставление телематических услуг; </w:t>
            </w:r>
          </w:p>
          <w:p w14:paraId="6EDADAF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анализировать процессы и результаты деятельности подразделения на основе современных информационных технологий;</w:t>
            </w:r>
          </w:p>
          <w:p w14:paraId="5D0FD87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-отвечать за результаты предоставления телематических услуг;</w:t>
            </w:r>
          </w:p>
          <w:p w14:paraId="43EFAAF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обеспечивать текущую деятельность структурных подразделений, отвечающих за предоставление телематических услуг, материально-техническими ресурсами.</w:t>
            </w:r>
          </w:p>
        </w:tc>
      </w:tr>
      <w:tr w:rsidR="008F111F" w:rsidRPr="0094075C" w14:paraId="02F48CC3" w14:textId="77777777" w:rsidTr="00650812">
        <w:trPr>
          <w:trHeight w:val="830"/>
          <w:jc w:val="center"/>
        </w:trPr>
        <w:tc>
          <w:tcPr>
            <w:tcW w:w="1558" w:type="dxa"/>
            <w:vMerge/>
          </w:tcPr>
          <w:p w14:paraId="232C8912"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7E933F2B"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71EB4755"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6A1C8BAD"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разрабатывать предложения к документам, регламентирующим производственную деятельность персонала структурных подразделений, отвечающих за предоставление телематических услуг: Положение о структурном подразделении, штатное расписание и должностные инструкции;</w:t>
            </w:r>
          </w:p>
          <w:p w14:paraId="6427592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рационально организовывать рабочие места, </w:t>
            </w:r>
          </w:p>
          <w:p w14:paraId="5494A0F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подбор необходимых материально-технических ресурсов для организации производственного процесса на основе анализа по ценам и другим рыночным показателям;</w:t>
            </w:r>
          </w:p>
          <w:p w14:paraId="64F0BFA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-определять производительность труда, выработку и трудоемкость.</w:t>
            </w:r>
          </w:p>
        </w:tc>
      </w:tr>
      <w:tr w:rsidR="008F111F" w:rsidRPr="0094075C" w14:paraId="4962172E" w14:textId="77777777" w:rsidTr="00650812">
        <w:trPr>
          <w:trHeight w:val="830"/>
          <w:jc w:val="center"/>
        </w:trPr>
        <w:tc>
          <w:tcPr>
            <w:tcW w:w="1558" w:type="dxa"/>
            <w:vMerge/>
          </w:tcPr>
          <w:p w14:paraId="7AC8BF52"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0260ACA0"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51CB15A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770B2D04"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сущность, значение и направления деятельности организации;</w:t>
            </w:r>
          </w:p>
          <w:p w14:paraId="02CAF8E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-виды структурных подразделений, отвечающих за предоставление телематических услуг;</w:t>
            </w:r>
          </w:p>
          <w:p w14:paraId="3FBA7E1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-принципы межфункционального взаимодействия;</w:t>
            </w:r>
          </w:p>
          <w:p w14:paraId="70852F7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систему расчета бюджета структурных подразделений организации, отвечающих за предоставление телематических услуг;</w:t>
            </w:r>
          </w:p>
          <w:p w14:paraId="407A247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формы и методы организации производственного и технологического процессов эксплуатации телекоммуникационных систем и информационно-коммуникационных сетей связи;</w:t>
            </w:r>
          </w:p>
          <w:p w14:paraId="28D6EE2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-структуру организации, организацию рабочих мест и условия труда структурных подразделений, отвечающих за предоставление телематических услуг;</w:t>
            </w:r>
          </w:p>
          <w:p w14:paraId="587C56F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-современные технологии управления подразделением организации;</w:t>
            </w:r>
          </w:p>
          <w:p w14:paraId="35203B8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делового общения в коллективе и делового этикета;</w:t>
            </w:r>
          </w:p>
          <w:p w14:paraId="3098C46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-методы конструктивного разрешения конфликтов;</w:t>
            </w:r>
          </w:p>
          <w:p w14:paraId="6FB3376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-элементов PR-технологий при продвижении услуг связи конкретным потребителям.</w:t>
            </w:r>
          </w:p>
        </w:tc>
      </w:tr>
      <w:tr w:rsidR="008F111F" w:rsidRPr="0094075C" w14:paraId="6D85FF88" w14:textId="77777777" w:rsidTr="00650812">
        <w:trPr>
          <w:trHeight w:val="830"/>
          <w:jc w:val="center"/>
        </w:trPr>
        <w:tc>
          <w:tcPr>
            <w:tcW w:w="1558" w:type="dxa"/>
            <w:vMerge w:val="restart"/>
          </w:tcPr>
          <w:p w14:paraId="53201DB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122200A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b/>
                <w:sz w:val="24"/>
                <w:szCs w:val="24"/>
              </w:rPr>
              <w:t>ПК 4.3.</w:t>
            </w:r>
            <w:r w:rsidRPr="0094075C">
              <w:rPr>
                <w:rFonts w:ascii="Times New Roman" w:hAnsi="Times New Roman" w:cs="Times New Roman"/>
                <w:sz w:val="24"/>
                <w:szCs w:val="24"/>
              </w:rPr>
              <w:t xml:space="preserve"> Организовывать работу подчиненного персонала</w:t>
            </w:r>
          </w:p>
        </w:tc>
        <w:tc>
          <w:tcPr>
            <w:tcW w:w="6659" w:type="dxa"/>
          </w:tcPr>
          <w:p w14:paraId="3D7FDF75"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6DAC6EB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применять информационно-коммуникационные технологии для построения деловых отношений и ведения бизнеса;</w:t>
            </w:r>
          </w:p>
          <w:p w14:paraId="0B20027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применять методы коммуникативного тренинга;</w:t>
            </w:r>
          </w:p>
          <w:p w14:paraId="660BCB6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организовывать работу подчиненного персонала.</w:t>
            </w:r>
          </w:p>
        </w:tc>
      </w:tr>
      <w:tr w:rsidR="008F111F" w:rsidRPr="0094075C" w14:paraId="7EF54E32" w14:textId="77777777" w:rsidTr="00650812">
        <w:trPr>
          <w:trHeight w:val="830"/>
          <w:jc w:val="center"/>
        </w:trPr>
        <w:tc>
          <w:tcPr>
            <w:tcW w:w="1558" w:type="dxa"/>
            <w:vMerge/>
          </w:tcPr>
          <w:p w14:paraId="48A9068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176D630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5A7DF863"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2DAEC1D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осуществлять расстановку кадров в соответствии с компетенцией работника;</w:t>
            </w:r>
          </w:p>
          <w:p w14:paraId="244E05D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-оценивать результаты деятельности структурных подразделений, отвечающих за предоставление телематических услуг (доходы, прибыль, эффективность деятельности) для оптимизации дальнейшей работы;</w:t>
            </w:r>
          </w:p>
          <w:p w14:paraId="60436C5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-мотивировать работников на решение производственных задач;</w:t>
            </w:r>
          </w:p>
          <w:p w14:paraId="15A1026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-предотвращать возникновения конфликтных ситуаций;</w:t>
            </w:r>
          </w:p>
          <w:p w14:paraId="5CE6025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-применять различные виды контроля за деятельностью персонала структурных подразделений, отвечающих за предоставление телематических услуг.</w:t>
            </w:r>
          </w:p>
        </w:tc>
      </w:tr>
      <w:tr w:rsidR="008F111F" w:rsidRPr="0094075C" w14:paraId="33C6968E" w14:textId="77777777" w:rsidTr="00650812">
        <w:trPr>
          <w:trHeight w:val="830"/>
          <w:jc w:val="center"/>
        </w:trPr>
        <w:tc>
          <w:tcPr>
            <w:tcW w:w="1558" w:type="dxa"/>
            <w:vMerge/>
          </w:tcPr>
          <w:p w14:paraId="23C5DF02"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79091987"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6D254D05"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4B08B81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Федеральный закон «О защите прав потребителей» в области предоставления качественных услуг потребителям; </w:t>
            </w:r>
          </w:p>
          <w:p w14:paraId="288C481E"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 структуру кадров операторов связи и показателей их движения, </w:t>
            </w:r>
          </w:p>
          <w:p w14:paraId="28B76BF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формы и системы оплаты труда, виды стимулирующих и компенсационных выплат;</w:t>
            </w:r>
          </w:p>
          <w:p w14:paraId="1FB6682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системы показателей и нормативы качества обслуживания и качества услуг связи.</w:t>
            </w:r>
          </w:p>
        </w:tc>
      </w:tr>
      <w:tr w:rsidR="008F111F" w:rsidRPr="0094075C" w14:paraId="26428D4A" w14:textId="77777777" w:rsidTr="00650812">
        <w:trPr>
          <w:trHeight w:val="830"/>
          <w:jc w:val="center"/>
        </w:trPr>
        <w:tc>
          <w:tcPr>
            <w:tcW w:w="1558" w:type="dxa"/>
            <w:vMerge w:val="restart"/>
          </w:tcPr>
          <w:p w14:paraId="648A9F20"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ВД 5.</w:t>
            </w:r>
            <w:r w:rsidRPr="0094075C">
              <w:rPr>
                <w:rFonts w:ascii="Times New Roman" w:hAnsi="Times New Roman" w:cs="Times New Roman"/>
                <w:sz w:val="24"/>
                <w:szCs w:val="24"/>
              </w:rPr>
              <w:t xml:space="preserve"> Адаптация конвергентных инфокоммуникационных технологий и систем к потребностям заказчика</w:t>
            </w:r>
          </w:p>
        </w:tc>
        <w:tc>
          <w:tcPr>
            <w:tcW w:w="1843" w:type="dxa"/>
            <w:vMerge w:val="restart"/>
          </w:tcPr>
          <w:p w14:paraId="35076ACA"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5.1</w:t>
            </w:r>
            <w:r w:rsidRPr="0094075C">
              <w:rPr>
                <w:rFonts w:ascii="Times New Roman" w:hAnsi="Times New Roman" w:cs="Times New Roman"/>
                <w:sz w:val="24"/>
                <w:szCs w:val="24"/>
              </w:rPr>
              <w:t xml:space="preserve"> Анализировать современные конвергентные технологии и системы для выбора оптимальных решений в соответствии с требованиями заказчика.</w:t>
            </w:r>
          </w:p>
        </w:tc>
        <w:tc>
          <w:tcPr>
            <w:tcW w:w="6659" w:type="dxa"/>
          </w:tcPr>
          <w:p w14:paraId="78988AE4"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0F153FE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анализировать современные конвергентные технологии и систем;</w:t>
            </w:r>
          </w:p>
          <w:p w14:paraId="3D41F43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выбирать оптимальные решения в соответствии с требованиями заказчика;</w:t>
            </w:r>
          </w:p>
        </w:tc>
      </w:tr>
      <w:tr w:rsidR="008F111F" w:rsidRPr="0094075C" w14:paraId="7BB5DFD5" w14:textId="77777777" w:rsidTr="00650812">
        <w:trPr>
          <w:trHeight w:val="830"/>
          <w:jc w:val="center"/>
        </w:trPr>
        <w:tc>
          <w:tcPr>
            <w:tcW w:w="1558" w:type="dxa"/>
            <w:vMerge/>
          </w:tcPr>
          <w:p w14:paraId="62332945"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5FC330A7"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5E2E68C8"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3576B2F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проводить мониторинг логических сетей разных уровней с применением концепции TMN (Telecommunication management network) для оптимизации их работы;</w:t>
            </w:r>
          </w:p>
          <w:p w14:paraId="25BDC185"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стационарные и сотовые разновидности инфокоммуникационных услуг путем интеграции приложений, написанных в различных операционных системах для мобильных устройств;</w:t>
            </w:r>
          </w:p>
        </w:tc>
      </w:tr>
      <w:tr w:rsidR="008F111F" w:rsidRPr="0094075C" w14:paraId="1B393F76" w14:textId="77777777" w:rsidTr="00ED6070">
        <w:trPr>
          <w:trHeight w:val="558"/>
          <w:jc w:val="center"/>
        </w:trPr>
        <w:tc>
          <w:tcPr>
            <w:tcW w:w="1558" w:type="dxa"/>
            <w:vMerge/>
          </w:tcPr>
          <w:p w14:paraId="0B58EA64"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6D24A31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319296D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5FB22B3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современные методы и средства управления телекоммуникационными системами и конвергентными сетями связи по рекомендациям Международного союза электросвязи на основе концепции TMN (Telecommunication management network);</w:t>
            </w:r>
          </w:p>
          <w:p w14:paraId="512FFC9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технические составляющие интегрированной транспортной сети CoreNetwork(CN);</w:t>
            </w:r>
          </w:p>
          <w:p w14:paraId="38FB495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платформы предоставления инфокоммуникационных услуг с возможностями множественного доступа</w:t>
            </w:r>
          </w:p>
        </w:tc>
      </w:tr>
      <w:tr w:rsidR="008F111F" w:rsidRPr="0094075C" w14:paraId="1DC6E74C" w14:textId="77777777" w:rsidTr="00650812">
        <w:trPr>
          <w:trHeight w:val="830"/>
          <w:jc w:val="center"/>
        </w:trPr>
        <w:tc>
          <w:tcPr>
            <w:tcW w:w="1558" w:type="dxa"/>
            <w:vMerge/>
          </w:tcPr>
          <w:p w14:paraId="7E4455D3"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1E9D7631"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5.2.</w:t>
            </w:r>
            <w:r w:rsidRPr="0094075C">
              <w:rPr>
                <w:rFonts w:ascii="Times New Roman" w:hAnsi="Times New Roman" w:cs="Times New Roman"/>
                <w:sz w:val="24"/>
                <w:szCs w:val="24"/>
              </w:rPr>
              <w:t xml:space="preserve"> Выполнять адаптацию, монтаж, установку и настройку конвергентных инфокоммуникационных систем в соответствии с действующими отраслевыми стандартами</w:t>
            </w:r>
          </w:p>
        </w:tc>
        <w:tc>
          <w:tcPr>
            <w:tcW w:w="6659" w:type="dxa"/>
          </w:tcPr>
          <w:p w14:paraId="19CBF711"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40D202AB"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адаптировать, монтировать, устанавливать и настраивать конвергентные инфокоммуникационные системы в соответствии с действующими отраслевыми стандартами</w:t>
            </w:r>
          </w:p>
          <w:p w14:paraId="53BD3C80" w14:textId="77777777" w:rsidR="008F111F" w:rsidRPr="0094075C" w:rsidRDefault="008F111F" w:rsidP="00650812">
            <w:pPr>
              <w:spacing w:after="0" w:line="240" w:lineRule="auto"/>
              <w:rPr>
                <w:rFonts w:ascii="Times New Roman" w:hAnsi="Times New Roman" w:cs="Times New Roman"/>
                <w:sz w:val="24"/>
                <w:szCs w:val="24"/>
              </w:rPr>
            </w:pPr>
          </w:p>
        </w:tc>
      </w:tr>
      <w:tr w:rsidR="008F111F" w:rsidRPr="0094075C" w14:paraId="6CAA1FB0" w14:textId="77777777" w:rsidTr="00650812">
        <w:trPr>
          <w:trHeight w:val="830"/>
          <w:jc w:val="center"/>
        </w:trPr>
        <w:tc>
          <w:tcPr>
            <w:tcW w:w="1558" w:type="dxa"/>
            <w:vMerge/>
          </w:tcPr>
          <w:p w14:paraId="72A41E8E"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1D352686"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1B139CC0"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5A7142D2"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интегрировать сетевое телекоммуникационное оборудование с использованием протоколов цифровой сигнализации EUROISDN, DSS1 (EDSS), SS7, QSIG;</w:t>
            </w:r>
          </w:p>
          <w:p w14:paraId="461D60A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использовать логические и физические интерфейсы для подключения и администрирования инфокоммуникационных систем различных вендоров;</w:t>
            </w:r>
          </w:p>
          <w:p w14:paraId="7011FC3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интегрировать оборудование в конвергентные сети 3G,3.5 G, HSDPA, 4G c использованием современных протоколов;</w:t>
            </w:r>
          </w:p>
          <w:p w14:paraId="7D0605D3"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выполнять монтаж и настройку конвергентных систем связи и сетевого оборудования различных вендоров;</w:t>
            </w:r>
          </w:p>
          <w:p w14:paraId="6B1A57E0"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внедрять и настраивать инфокоммуникационные системы в соответствии с концепцией All-IP</w:t>
            </w:r>
          </w:p>
        </w:tc>
      </w:tr>
      <w:tr w:rsidR="008F111F" w:rsidRPr="0094075C" w14:paraId="1A9A55D6" w14:textId="77777777" w:rsidTr="00650812">
        <w:trPr>
          <w:trHeight w:val="830"/>
          <w:jc w:val="center"/>
        </w:trPr>
        <w:tc>
          <w:tcPr>
            <w:tcW w:w="1558" w:type="dxa"/>
            <w:vMerge/>
          </w:tcPr>
          <w:p w14:paraId="558E91C1"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597A8BD4"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4D532160"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0934462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способы реализации принципа конвергенции в телекоммуникационных услугах на основе концепции All-IP и с использованием программных оболочек логических сетей (IP);</w:t>
            </w:r>
          </w:p>
          <w:p w14:paraId="35741DA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построения оптических сетей на базе технологии DWDM;</w:t>
            </w:r>
          </w:p>
          <w:p w14:paraId="42A3A26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принципы построения специализированных IP-шлюзов логических и магистральных сетей «IP-DWDM» и «IP-SDH».</w:t>
            </w:r>
          </w:p>
        </w:tc>
      </w:tr>
      <w:tr w:rsidR="008F111F" w:rsidRPr="0094075C" w14:paraId="4E717AF4" w14:textId="77777777" w:rsidTr="00650812">
        <w:trPr>
          <w:trHeight w:val="830"/>
          <w:jc w:val="center"/>
        </w:trPr>
        <w:tc>
          <w:tcPr>
            <w:tcW w:w="1558" w:type="dxa"/>
            <w:vMerge/>
          </w:tcPr>
          <w:p w14:paraId="2DDBB55B"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val="restart"/>
          </w:tcPr>
          <w:p w14:paraId="60C929E4" w14:textId="77777777" w:rsidR="008F111F" w:rsidRPr="0094075C" w:rsidRDefault="008F111F" w:rsidP="00650812">
            <w:pPr>
              <w:spacing w:after="0" w:line="240" w:lineRule="auto"/>
              <w:jc w:val="both"/>
              <w:rPr>
                <w:rFonts w:ascii="Times New Roman" w:hAnsi="Times New Roman" w:cs="Times New Roman"/>
                <w:sz w:val="24"/>
                <w:szCs w:val="24"/>
              </w:rPr>
            </w:pPr>
            <w:r w:rsidRPr="0094075C">
              <w:rPr>
                <w:rFonts w:ascii="Times New Roman" w:hAnsi="Times New Roman" w:cs="Times New Roman"/>
                <w:b/>
                <w:sz w:val="24"/>
                <w:szCs w:val="24"/>
              </w:rPr>
              <w:t>ПК 5.3.</w:t>
            </w:r>
            <w:r w:rsidRPr="0094075C">
              <w:rPr>
                <w:rFonts w:ascii="Times New Roman" w:hAnsi="Times New Roman" w:cs="Times New Roman"/>
                <w:sz w:val="24"/>
                <w:szCs w:val="24"/>
              </w:rPr>
              <w:t xml:space="preserve"> Администрировать конвергентные системы в соответствии с рекомендациями Международного союза электросвязи</w:t>
            </w:r>
          </w:p>
        </w:tc>
        <w:tc>
          <w:tcPr>
            <w:tcW w:w="6659" w:type="dxa"/>
          </w:tcPr>
          <w:p w14:paraId="2058F4C2"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Практический опыт:</w:t>
            </w:r>
          </w:p>
          <w:p w14:paraId="0FB283A8"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администрировать конвергентные системы в соответствии с рекомендациями Международного союза электросвязи</w:t>
            </w:r>
          </w:p>
        </w:tc>
      </w:tr>
      <w:tr w:rsidR="008F111F" w:rsidRPr="0094075C" w14:paraId="7D245D2C" w14:textId="77777777" w:rsidTr="00650812">
        <w:trPr>
          <w:trHeight w:val="830"/>
          <w:jc w:val="center"/>
        </w:trPr>
        <w:tc>
          <w:tcPr>
            <w:tcW w:w="1558" w:type="dxa"/>
            <w:vMerge/>
          </w:tcPr>
          <w:p w14:paraId="7286C1F2"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36CB62EA"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339E8A8B"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Знания:</w:t>
            </w:r>
          </w:p>
          <w:p w14:paraId="6435C0AC"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настраивать и совмещать инфокоммуникационные системы с использованием различных методов и протоколов H.323, SIP (NativeandQ);</w:t>
            </w:r>
          </w:p>
          <w:p w14:paraId="7D2D7FF1"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управлять работой логических сетей с использованием «облачных технологий»;</w:t>
            </w:r>
          </w:p>
          <w:p w14:paraId="55922B3F"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администрировать телекоммуникационные системы и конвергентные сети связи с помощью локальных пакетов прикладных программ, терминальных программ и WEB-оболочек вендоров настраиваемого оборудования;</w:t>
            </w:r>
          </w:p>
          <w:p w14:paraId="639202E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производить администрирование IP-телефонных аппаратов с программными оболочками протоколов SIP, H.323 и совмещение их с конвергентными системами связи;</w:t>
            </w:r>
          </w:p>
          <w:p w14:paraId="73862AC9"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обслуживать абонентские устройства с доступом в сеть Интернет на основе программных оболочек и унифицированных приложений</w:t>
            </w:r>
          </w:p>
        </w:tc>
      </w:tr>
      <w:tr w:rsidR="008F111F" w:rsidRPr="0094075C" w14:paraId="3DEEB8F3" w14:textId="77777777" w:rsidTr="00650812">
        <w:trPr>
          <w:trHeight w:val="830"/>
          <w:jc w:val="center"/>
        </w:trPr>
        <w:tc>
          <w:tcPr>
            <w:tcW w:w="1558" w:type="dxa"/>
            <w:vMerge/>
          </w:tcPr>
          <w:p w14:paraId="7717606F"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1843" w:type="dxa"/>
            <w:vMerge/>
          </w:tcPr>
          <w:p w14:paraId="56DB817A" w14:textId="77777777" w:rsidR="008F111F" w:rsidRPr="0094075C" w:rsidRDefault="008F111F" w:rsidP="00650812">
            <w:pPr>
              <w:spacing w:after="0" w:line="240" w:lineRule="auto"/>
              <w:jc w:val="both"/>
              <w:rPr>
                <w:rFonts w:ascii="Times New Roman" w:hAnsi="Times New Roman" w:cs="Times New Roman"/>
                <w:sz w:val="24"/>
                <w:szCs w:val="24"/>
              </w:rPr>
            </w:pPr>
          </w:p>
        </w:tc>
        <w:tc>
          <w:tcPr>
            <w:tcW w:w="6659" w:type="dxa"/>
          </w:tcPr>
          <w:p w14:paraId="3E03089A" w14:textId="77777777" w:rsidR="008F111F" w:rsidRPr="0094075C" w:rsidRDefault="008F111F" w:rsidP="00650812">
            <w:pPr>
              <w:spacing w:after="0" w:line="240" w:lineRule="auto"/>
              <w:rPr>
                <w:rFonts w:ascii="Times New Roman" w:hAnsi="Times New Roman" w:cs="Times New Roman"/>
                <w:b/>
                <w:sz w:val="24"/>
                <w:szCs w:val="24"/>
              </w:rPr>
            </w:pPr>
            <w:r w:rsidRPr="0094075C">
              <w:rPr>
                <w:rFonts w:ascii="Times New Roman" w:hAnsi="Times New Roman" w:cs="Times New Roman"/>
                <w:b/>
                <w:sz w:val="24"/>
                <w:szCs w:val="24"/>
              </w:rPr>
              <w:t>Умения:</w:t>
            </w:r>
          </w:p>
          <w:p w14:paraId="156DC946"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процессы конвергенции сетей фиксированной мобильной связи с интегрированными системами биллинга и дополнительными услугами связи;</w:t>
            </w:r>
          </w:p>
          <w:p w14:paraId="2FCF474A" w14:textId="77777777" w:rsidR="008F111F" w:rsidRPr="0094075C" w:rsidRDefault="008F111F" w:rsidP="0065081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 многоцелевое применение облачных технологий и центров обработки данных (ЦОД-телефония).</w:t>
            </w:r>
          </w:p>
        </w:tc>
      </w:tr>
    </w:tbl>
    <w:p w14:paraId="0A3A1EAB" w14:textId="77777777" w:rsidR="008F111F" w:rsidRPr="0094075C" w:rsidRDefault="008F111F" w:rsidP="008F111F">
      <w:pPr>
        <w:shd w:val="clear" w:color="auto" w:fill="FFFFFF"/>
        <w:spacing w:after="0"/>
        <w:ind w:firstLine="709"/>
        <w:jc w:val="both"/>
        <w:rPr>
          <w:rFonts w:ascii="Times New Roman" w:hAnsi="Times New Roman" w:cs="Times New Roman"/>
          <w:sz w:val="24"/>
          <w:szCs w:val="24"/>
        </w:rPr>
      </w:pPr>
    </w:p>
    <w:p w14:paraId="2B4335DE" w14:textId="320A9B00" w:rsidR="00EF4CC1" w:rsidRPr="0094075C" w:rsidRDefault="00EF4CC1" w:rsidP="00EF4CC1">
      <w:pPr>
        <w:kinsoku w:val="0"/>
        <w:overflowPunct w:val="0"/>
        <w:autoSpaceDE w:val="0"/>
        <w:autoSpaceDN w:val="0"/>
        <w:adjustRightInd w:val="0"/>
        <w:spacing w:after="0" w:line="240" w:lineRule="auto"/>
        <w:rPr>
          <w:rFonts w:ascii="Times New Roman" w:hAnsi="Times New Roman" w:cs="Times New Roman"/>
          <w:sz w:val="24"/>
          <w:szCs w:val="24"/>
        </w:rPr>
      </w:pPr>
    </w:p>
    <w:p w14:paraId="78A2659B" w14:textId="1E07EF5F" w:rsidR="00EF4CC1" w:rsidRPr="0094075C" w:rsidRDefault="00EF4CC1" w:rsidP="00EF4CC1">
      <w:pPr>
        <w:shd w:val="clear" w:color="auto" w:fill="FFFFFF"/>
        <w:spacing w:before="240" w:after="120"/>
        <w:jc w:val="both"/>
        <w:textAlignment w:val="baseline"/>
        <w:rPr>
          <w:rFonts w:ascii="Times New Roman" w:hAnsi="Times New Roman" w:cs="Times New Roman"/>
          <w:sz w:val="24"/>
          <w:szCs w:val="24"/>
          <w:lang w:eastAsia="ru-RU"/>
        </w:rPr>
      </w:pPr>
      <w:bookmarkStart w:id="11" w:name="bookmark0"/>
      <w:bookmarkEnd w:id="11"/>
      <w:r w:rsidRPr="0094075C">
        <w:rPr>
          <w:rFonts w:ascii="Times New Roman" w:hAnsi="Times New Roman" w:cs="Times New Roman"/>
          <w:sz w:val="24"/>
          <w:szCs w:val="24"/>
        </w:rPr>
        <w:t>Таблица</w:t>
      </w:r>
      <w:r w:rsidRPr="0094075C">
        <w:rPr>
          <w:rFonts w:ascii="Times New Roman" w:hAnsi="Times New Roman" w:cs="Times New Roman"/>
          <w:spacing w:val="1"/>
          <w:sz w:val="24"/>
          <w:szCs w:val="24"/>
        </w:rPr>
        <w:t xml:space="preserve"> </w:t>
      </w:r>
      <w:r w:rsidRPr="0094075C">
        <w:rPr>
          <w:rFonts w:ascii="Times New Roman" w:hAnsi="Times New Roman" w:cs="Times New Roman"/>
          <w:sz w:val="24"/>
          <w:szCs w:val="24"/>
        </w:rPr>
        <w:t>3.</w:t>
      </w:r>
      <w:r w:rsidRPr="0094075C">
        <w:rPr>
          <w:rFonts w:ascii="Times New Roman" w:hAnsi="Times New Roman" w:cs="Times New Roman"/>
          <w:spacing w:val="1"/>
          <w:sz w:val="24"/>
          <w:szCs w:val="24"/>
        </w:rPr>
        <w:t xml:space="preserve"> </w:t>
      </w:r>
      <w:r w:rsidRPr="0094075C">
        <w:rPr>
          <w:rFonts w:ascii="Times New Roman" w:hAnsi="Times New Roman" w:cs="Times New Roman"/>
          <w:sz w:val="24"/>
          <w:szCs w:val="24"/>
          <w:lang w:eastAsia="ru-RU"/>
        </w:rPr>
        <w:t xml:space="preserve">Перечень умений, навыков (практического опыта) в соответствии с </w:t>
      </w:r>
      <w:r w:rsidR="00CC2EDB" w:rsidRPr="0094075C">
        <w:rPr>
          <w:rFonts w:ascii="Times New Roman" w:hAnsi="Times New Roman" w:cs="Times New Roman"/>
          <w:sz w:val="24"/>
          <w:szCs w:val="24"/>
          <w:lang w:eastAsia="ru-RU"/>
        </w:rPr>
        <w:t>требованиями к</w:t>
      </w:r>
      <w:r w:rsidRPr="0094075C">
        <w:rPr>
          <w:rFonts w:ascii="Times New Roman" w:hAnsi="Times New Roman" w:cs="Times New Roman"/>
          <w:sz w:val="24"/>
          <w:szCs w:val="24"/>
          <w:lang w:eastAsia="ru-RU"/>
        </w:rPr>
        <w:t xml:space="preserve"> содержанию КОД, проверяемых во время демонстрационного экзамена:</w:t>
      </w:r>
    </w:p>
    <w:p w14:paraId="2C889D0C" w14:textId="77777777" w:rsidR="006D4404" w:rsidRPr="0094075C" w:rsidRDefault="006D4404" w:rsidP="008F111F">
      <w:pPr>
        <w:shd w:val="clear" w:color="auto" w:fill="FFFFFF"/>
        <w:spacing w:after="0"/>
        <w:ind w:firstLine="709"/>
        <w:jc w:val="both"/>
        <w:rPr>
          <w:rFonts w:ascii="Times New Roman" w:hAnsi="Times New Roman" w:cs="Times New Roman"/>
          <w:sz w:val="24"/>
          <w:szCs w:val="24"/>
        </w:rPr>
      </w:pPr>
    </w:p>
    <w:p w14:paraId="5E097A93" w14:textId="62784DBE" w:rsidR="00CF2B8E" w:rsidRPr="0094075C" w:rsidRDefault="00CF2B8E" w:rsidP="008F111F">
      <w:pPr>
        <w:shd w:val="clear" w:color="auto" w:fill="FFFFFF"/>
        <w:spacing w:after="0"/>
        <w:ind w:firstLine="709"/>
        <w:jc w:val="both"/>
        <w:rPr>
          <w:rFonts w:ascii="Times New Roman" w:hAnsi="Times New Roman" w:cs="Times New Roman"/>
          <w:sz w:val="24"/>
          <w:szCs w:val="24"/>
        </w:rPr>
      </w:pPr>
    </w:p>
    <w:tbl>
      <w:tblPr>
        <w:tblStyle w:val="af"/>
        <w:tblW w:w="0" w:type="auto"/>
        <w:tblInd w:w="421" w:type="dxa"/>
        <w:tblLook w:val="04A0" w:firstRow="1" w:lastRow="0" w:firstColumn="1" w:lastColumn="0" w:noHBand="0" w:noVBand="1"/>
      </w:tblPr>
      <w:tblGrid>
        <w:gridCol w:w="567"/>
        <w:gridCol w:w="992"/>
        <w:gridCol w:w="2126"/>
        <w:gridCol w:w="4253"/>
        <w:gridCol w:w="985"/>
      </w:tblGrid>
      <w:tr w:rsidR="00CF2B8E" w:rsidRPr="0094075C" w14:paraId="1C0D3972" w14:textId="77777777" w:rsidTr="00CF2B8E">
        <w:tc>
          <w:tcPr>
            <w:tcW w:w="567" w:type="dxa"/>
          </w:tcPr>
          <w:p w14:paraId="49E1C453" w14:textId="77777777" w:rsidR="00CF2B8E" w:rsidRPr="0094075C" w:rsidRDefault="00CF2B8E" w:rsidP="00CF2B8E">
            <w:pPr>
              <w:jc w:val="center"/>
              <w:rPr>
                <w:rFonts w:ascii="Times New Roman" w:hAnsi="Times New Roman" w:cs="Times New Roman"/>
                <w:bCs/>
                <w:sz w:val="24"/>
                <w:szCs w:val="24"/>
              </w:rPr>
            </w:pPr>
            <w:r w:rsidRPr="0094075C">
              <w:rPr>
                <w:rFonts w:ascii="Times New Roman" w:hAnsi="Times New Roman" w:cs="Times New Roman"/>
                <w:bCs/>
                <w:sz w:val="24"/>
                <w:szCs w:val="24"/>
              </w:rPr>
              <w:t>№</w:t>
            </w:r>
          </w:p>
          <w:p w14:paraId="3466410C" w14:textId="753590CC" w:rsidR="00CF2B8E" w:rsidRPr="0094075C" w:rsidRDefault="00CF2B8E" w:rsidP="00CF2B8E">
            <w:pPr>
              <w:rPr>
                <w:rFonts w:ascii="Times New Roman" w:hAnsi="Times New Roman" w:cs="Times New Roman"/>
                <w:sz w:val="24"/>
                <w:szCs w:val="24"/>
              </w:rPr>
            </w:pPr>
            <w:r w:rsidRPr="0094075C">
              <w:rPr>
                <w:rFonts w:ascii="Times New Roman" w:hAnsi="Times New Roman" w:cs="Times New Roman"/>
                <w:bCs/>
                <w:sz w:val="24"/>
                <w:szCs w:val="24"/>
              </w:rPr>
              <w:t>п/п</w:t>
            </w:r>
          </w:p>
        </w:tc>
        <w:tc>
          <w:tcPr>
            <w:tcW w:w="992" w:type="dxa"/>
          </w:tcPr>
          <w:p w14:paraId="51DA2F1E" w14:textId="489C0ADF" w:rsidR="00CF2B8E" w:rsidRPr="0094075C" w:rsidRDefault="00CF2B8E" w:rsidP="00CF2B8E">
            <w:pPr>
              <w:rPr>
                <w:rFonts w:ascii="Times New Roman" w:hAnsi="Times New Roman" w:cs="Times New Roman"/>
                <w:sz w:val="24"/>
                <w:szCs w:val="24"/>
              </w:rPr>
            </w:pPr>
            <w:r w:rsidRPr="0094075C">
              <w:rPr>
                <w:rFonts w:ascii="Times New Roman" w:hAnsi="Times New Roman" w:cs="Times New Roman"/>
                <w:bCs/>
                <w:sz w:val="24"/>
                <w:szCs w:val="24"/>
              </w:rPr>
              <w:t xml:space="preserve">Номер </w:t>
            </w:r>
            <w:r w:rsidRPr="0094075C">
              <w:rPr>
                <w:rFonts w:ascii="Times New Roman" w:hAnsi="Times New Roman" w:cs="Times New Roman"/>
                <w:bCs/>
                <w:spacing w:val="-1"/>
                <w:sz w:val="24"/>
                <w:szCs w:val="24"/>
              </w:rPr>
              <w:t>раздела</w:t>
            </w:r>
            <w:r w:rsidRPr="0094075C">
              <w:rPr>
                <w:rFonts w:ascii="Times New Roman" w:hAnsi="Times New Roman" w:cs="Times New Roman"/>
                <w:bCs/>
                <w:spacing w:val="26"/>
                <w:sz w:val="24"/>
                <w:szCs w:val="24"/>
              </w:rPr>
              <w:t xml:space="preserve"> </w:t>
            </w:r>
            <w:r w:rsidRPr="0094075C">
              <w:rPr>
                <w:rFonts w:ascii="Times New Roman" w:hAnsi="Times New Roman" w:cs="Times New Roman"/>
                <w:bCs/>
                <w:sz w:val="24"/>
                <w:szCs w:val="24"/>
              </w:rPr>
              <w:t>WSSS</w:t>
            </w:r>
          </w:p>
        </w:tc>
        <w:tc>
          <w:tcPr>
            <w:tcW w:w="2126" w:type="dxa"/>
          </w:tcPr>
          <w:p w14:paraId="3A4E6FDC" w14:textId="34756094" w:rsidR="00CF2B8E" w:rsidRPr="0094075C" w:rsidRDefault="00CF2B8E" w:rsidP="00CF2B8E">
            <w:pPr>
              <w:rPr>
                <w:rFonts w:ascii="Times New Roman" w:hAnsi="Times New Roman" w:cs="Times New Roman"/>
                <w:sz w:val="24"/>
                <w:szCs w:val="24"/>
              </w:rPr>
            </w:pPr>
            <w:r w:rsidRPr="0094075C">
              <w:rPr>
                <w:rFonts w:ascii="Times New Roman" w:hAnsi="Times New Roman" w:cs="Times New Roman"/>
                <w:bCs/>
                <w:spacing w:val="-1"/>
                <w:sz w:val="24"/>
                <w:szCs w:val="24"/>
              </w:rPr>
              <w:t>Наименование</w:t>
            </w:r>
            <w:r w:rsidRPr="0094075C">
              <w:rPr>
                <w:rFonts w:ascii="Times New Roman" w:hAnsi="Times New Roman" w:cs="Times New Roman"/>
                <w:bCs/>
                <w:spacing w:val="22"/>
                <w:sz w:val="24"/>
                <w:szCs w:val="24"/>
              </w:rPr>
              <w:t xml:space="preserve"> </w:t>
            </w:r>
            <w:r w:rsidRPr="0094075C">
              <w:rPr>
                <w:rFonts w:ascii="Times New Roman" w:hAnsi="Times New Roman" w:cs="Times New Roman"/>
                <w:bCs/>
                <w:spacing w:val="-1"/>
                <w:sz w:val="24"/>
                <w:szCs w:val="24"/>
              </w:rPr>
              <w:t>раздела</w:t>
            </w:r>
            <w:r w:rsidRPr="0094075C">
              <w:rPr>
                <w:rFonts w:ascii="Times New Roman" w:hAnsi="Times New Roman" w:cs="Times New Roman"/>
                <w:bCs/>
                <w:sz w:val="24"/>
                <w:szCs w:val="24"/>
              </w:rPr>
              <w:t xml:space="preserve"> WSSS</w:t>
            </w:r>
          </w:p>
        </w:tc>
        <w:tc>
          <w:tcPr>
            <w:tcW w:w="4253" w:type="dxa"/>
          </w:tcPr>
          <w:p w14:paraId="6E261C37" w14:textId="30739F9A" w:rsidR="00CF2B8E" w:rsidRPr="0094075C" w:rsidRDefault="00CF2B8E" w:rsidP="00CF2B8E">
            <w:pPr>
              <w:rPr>
                <w:rFonts w:ascii="Times New Roman" w:hAnsi="Times New Roman" w:cs="Times New Roman"/>
                <w:sz w:val="24"/>
                <w:szCs w:val="24"/>
              </w:rPr>
            </w:pPr>
            <w:r w:rsidRPr="0094075C">
              <w:rPr>
                <w:rFonts w:ascii="Times New Roman" w:hAnsi="Times New Roman" w:cs="Times New Roman"/>
                <w:bCs/>
                <w:spacing w:val="-1"/>
                <w:sz w:val="24"/>
                <w:szCs w:val="24"/>
              </w:rPr>
              <w:t>Содержание раздела</w:t>
            </w:r>
            <w:r w:rsidRPr="0094075C">
              <w:rPr>
                <w:rFonts w:ascii="Times New Roman" w:hAnsi="Times New Roman" w:cs="Times New Roman"/>
                <w:bCs/>
                <w:sz w:val="24"/>
                <w:szCs w:val="24"/>
              </w:rPr>
              <w:t xml:space="preserve"> WSSS:</w:t>
            </w:r>
            <w:r w:rsidRPr="0094075C">
              <w:rPr>
                <w:rFonts w:ascii="Times New Roman" w:hAnsi="Times New Roman" w:cs="Times New Roman"/>
                <w:bCs/>
                <w:spacing w:val="30"/>
                <w:sz w:val="24"/>
                <w:szCs w:val="24"/>
              </w:rPr>
              <w:t xml:space="preserve"> </w:t>
            </w:r>
            <w:r w:rsidRPr="0094075C">
              <w:rPr>
                <w:rFonts w:ascii="Times New Roman" w:hAnsi="Times New Roman" w:cs="Times New Roman"/>
                <w:bCs/>
                <w:sz w:val="24"/>
                <w:szCs w:val="24"/>
              </w:rPr>
              <w:t>Описание</w:t>
            </w:r>
            <w:r w:rsidRPr="0094075C">
              <w:rPr>
                <w:rFonts w:ascii="Times New Roman" w:hAnsi="Times New Roman" w:cs="Times New Roman"/>
                <w:bCs/>
                <w:spacing w:val="-1"/>
                <w:sz w:val="24"/>
                <w:szCs w:val="24"/>
              </w:rPr>
              <w:t xml:space="preserve"> знаний</w:t>
            </w:r>
            <w:r w:rsidRPr="0094075C">
              <w:rPr>
                <w:rFonts w:ascii="Times New Roman" w:hAnsi="Times New Roman" w:cs="Times New Roman"/>
                <w:bCs/>
                <w:spacing w:val="-2"/>
                <w:sz w:val="24"/>
                <w:szCs w:val="24"/>
              </w:rPr>
              <w:t xml:space="preserve"> </w:t>
            </w:r>
            <w:r w:rsidRPr="0094075C">
              <w:rPr>
                <w:rFonts w:ascii="Times New Roman" w:hAnsi="Times New Roman" w:cs="Times New Roman"/>
                <w:bCs/>
                <w:sz w:val="24"/>
                <w:szCs w:val="24"/>
              </w:rPr>
              <w:t xml:space="preserve">и </w:t>
            </w:r>
            <w:r w:rsidRPr="0094075C">
              <w:rPr>
                <w:rFonts w:ascii="Times New Roman" w:hAnsi="Times New Roman" w:cs="Times New Roman"/>
                <w:bCs/>
                <w:spacing w:val="-1"/>
                <w:sz w:val="24"/>
                <w:szCs w:val="24"/>
              </w:rPr>
              <w:t>умений</w:t>
            </w:r>
          </w:p>
        </w:tc>
        <w:tc>
          <w:tcPr>
            <w:tcW w:w="985" w:type="dxa"/>
          </w:tcPr>
          <w:p w14:paraId="47156D41" w14:textId="38C89DF7" w:rsidR="00CF2B8E" w:rsidRPr="0094075C" w:rsidRDefault="00CF2B8E" w:rsidP="00CF2B8E">
            <w:pPr>
              <w:rPr>
                <w:rFonts w:ascii="Times New Roman" w:hAnsi="Times New Roman" w:cs="Times New Roman"/>
                <w:sz w:val="24"/>
                <w:szCs w:val="24"/>
              </w:rPr>
            </w:pPr>
            <w:r w:rsidRPr="0094075C">
              <w:rPr>
                <w:rFonts w:ascii="Times New Roman" w:hAnsi="Times New Roman" w:cs="Times New Roman"/>
                <w:bCs/>
                <w:spacing w:val="-1"/>
                <w:sz w:val="24"/>
                <w:szCs w:val="24"/>
              </w:rPr>
              <w:t>Важность</w:t>
            </w:r>
            <w:r w:rsidRPr="0094075C">
              <w:rPr>
                <w:rFonts w:ascii="Times New Roman" w:hAnsi="Times New Roman" w:cs="Times New Roman"/>
                <w:bCs/>
                <w:spacing w:val="25"/>
                <w:sz w:val="24"/>
                <w:szCs w:val="24"/>
              </w:rPr>
              <w:t xml:space="preserve"> </w:t>
            </w:r>
            <w:r w:rsidRPr="0094075C">
              <w:rPr>
                <w:rFonts w:ascii="Times New Roman" w:hAnsi="Times New Roman" w:cs="Times New Roman"/>
                <w:bCs/>
                <w:spacing w:val="-1"/>
                <w:sz w:val="24"/>
                <w:szCs w:val="24"/>
              </w:rPr>
              <w:t>раздела</w:t>
            </w:r>
            <w:r w:rsidRPr="0094075C">
              <w:rPr>
                <w:rFonts w:ascii="Times New Roman" w:hAnsi="Times New Roman" w:cs="Times New Roman"/>
                <w:bCs/>
                <w:spacing w:val="26"/>
                <w:sz w:val="24"/>
                <w:szCs w:val="24"/>
              </w:rPr>
              <w:t xml:space="preserve"> </w:t>
            </w:r>
            <w:r w:rsidRPr="0094075C">
              <w:rPr>
                <w:rFonts w:ascii="Times New Roman" w:hAnsi="Times New Roman" w:cs="Times New Roman"/>
                <w:bCs/>
                <w:sz w:val="24"/>
                <w:szCs w:val="24"/>
              </w:rPr>
              <w:t>WSSS (%)</w:t>
            </w:r>
          </w:p>
        </w:tc>
      </w:tr>
      <w:tr w:rsidR="00CF2B8E" w:rsidRPr="0094075C" w14:paraId="7C3689EC" w14:textId="77777777" w:rsidTr="00CF2B8E">
        <w:tc>
          <w:tcPr>
            <w:tcW w:w="567" w:type="dxa"/>
          </w:tcPr>
          <w:p w14:paraId="28B41888" w14:textId="0360EFA4" w:rsidR="00CF2B8E" w:rsidRPr="0094075C" w:rsidRDefault="00CF2B8E" w:rsidP="00CF2B8E">
            <w:pPr>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992" w:type="dxa"/>
          </w:tcPr>
          <w:p w14:paraId="201DD833" w14:textId="38D61110" w:rsidR="00CF2B8E" w:rsidRPr="0094075C" w:rsidRDefault="00CF2B8E" w:rsidP="00CF2B8E">
            <w:pPr>
              <w:jc w:val="center"/>
              <w:rPr>
                <w:rFonts w:ascii="Times New Roman" w:hAnsi="Times New Roman" w:cs="Times New Roman"/>
                <w:sz w:val="24"/>
                <w:szCs w:val="24"/>
              </w:rPr>
            </w:pPr>
            <w:r w:rsidRPr="0094075C">
              <w:rPr>
                <w:rFonts w:ascii="Times New Roman" w:hAnsi="Times New Roman" w:cs="Times New Roman"/>
                <w:sz w:val="24"/>
                <w:szCs w:val="24"/>
              </w:rPr>
              <w:t>2</w:t>
            </w:r>
          </w:p>
        </w:tc>
        <w:tc>
          <w:tcPr>
            <w:tcW w:w="2126" w:type="dxa"/>
          </w:tcPr>
          <w:p w14:paraId="33FBD83F" w14:textId="07596C48" w:rsidR="00CF2B8E" w:rsidRPr="0094075C" w:rsidRDefault="00CF2B8E" w:rsidP="00CF2B8E">
            <w:pPr>
              <w:jc w:val="center"/>
              <w:rPr>
                <w:rFonts w:ascii="Times New Roman" w:hAnsi="Times New Roman" w:cs="Times New Roman"/>
                <w:sz w:val="24"/>
                <w:szCs w:val="24"/>
              </w:rPr>
            </w:pPr>
            <w:r w:rsidRPr="0094075C">
              <w:rPr>
                <w:rFonts w:ascii="Times New Roman" w:hAnsi="Times New Roman" w:cs="Times New Roman"/>
                <w:sz w:val="24"/>
                <w:szCs w:val="24"/>
              </w:rPr>
              <w:t>3</w:t>
            </w:r>
          </w:p>
        </w:tc>
        <w:tc>
          <w:tcPr>
            <w:tcW w:w="4253" w:type="dxa"/>
          </w:tcPr>
          <w:p w14:paraId="5FA3B9CF" w14:textId="0C9BB4FD" w:rsidR="00CF2B8E" w:rsidRPr="0094075C" w:rsidRDefault="00CF2B8E" w:rsidP="00CF2B8E">
            <w:pPr>
              <w:jc w:val="center"/>
              <w:rPr>
                <w:rFonts w:ascii="Times New Roman" w:hAnsi="Times New Roman" w:cs="Times New Roman"/>
                <w:sz w:val="24"/>
                <w:szCs w:val="24"/>
              </w:rPr>
            </w:pPr>
            <w:r w:rsidRPr="0094075C">
              <w:rPr>
                <w:rFonts w:ascii="Times New Roman" w:hAnsi="Times New Roman" w:cs="Times New Roman"/>
                <w:sz w:val="24"/>
                <w:szCs w:val="24"/>
              </w:rPr>
              <w:t>4</w:t>
            </w:r>
          </w:p>
        </w:tc>
        <w:tc>
          <w:tcPr>
            <w:tcW w:w="985" w:type="dxa"/>
          </w:tcPr>
          <w:p w14:paraId="271C1AA2" w14:textId="4C7B158B" w:rsidR="00CF2B8E" w:rsidRPr="0094075C" w:rsidRDefault="00CF2B8E" w:rsidP="00CF2B8E">
            <w:pPr>
              <w:jc w:val="center"/>
              <w:rPr>
                <w:rFonts w:ascii="Times New Roman" w:hAnsi="Times New Roman" w:cs="Times New Roman"/>
                <w:sz w:val="24"/>
                <w:szCs w:val="24"/>
              </w:rPr>
            </w:pPr>
            <w:r w:rsidRPr="0094075C">
              <w:rPr>
                <w:rFonts w:ascii="Times New Roman" w:hAnsi="Times New Roman" w:cs="Times New Roman"/>
                <w:sz w:val="24"/>
                <w:szCs w:val="24"/>
              </w:rPr>
              <w:t>5</w:t>
            </w:r>
          </w:p>
        </w:tc>
      </w:tr>
      <w:tr w:rsidR="006867BC" w:rsidRPr="0094075C" w14:paraId="60535BFC" w14:textId="77777777" w:rsidTr="00CF2B8E">
        <w:tc>
          <w:tcPr>
            <w:tcW w:w="567" w:type="dxa"/>
          </w:tcPr>
          <w:p w14:paraId="707CC4DD" w14:textId="77777777" w:rsidR="00552F75" w:rsidRPr="0094075C" w:rsidRDefault="00552F75" w:rsidP="00CF2B8E">
            <w:pPr>
              <w:jc w:val="center"/>
              <w:rPr>
                <w:rFonts w:ascii="Times New Roman" w:hAnsi="Times New Roman" w:cs="Times New Roman"/>
                <w:sz w:val="24"/>
                <w:szCs w:val="24"/>
              </w:rPr>
            </w:pPr>
          </w:p>
          <w:p w14:paraId="7D9947FE" w14:textId="77777777" w:rsidR="00552F75" w:rsidRPr="0094075C" w:rsidRDefault="00552F75" w:rsidP="00CF2B8E">
            <w:pPr>
              <w:jc w:val="center"/>
              <w:rPr>
                <w:rFonts w:ascii="Times New Roman" w:hAnsi="Times New Roman" w:cs="Times New Roman"/>
                <w:sz w:val="24"/>
                <w:szCs w:val="24"/>
              </w:rPr>
            </w:pPr>
          </w:p>
          <w:p w14:paraId="7C6BE942" w14:textId="77777777" w:rsidR="00552F75" w:rsidRPr="0094075C" w:rsidRDefault="00552F75" w:rsidP="00CF2B8E">
            <w:pPr>
              <w:jc w:val="center"/>
              <w:rPr>
                <w:rFonts w:ascii="Times New Roman" w:hAnsi="Times New Roman" w:cs="Times New Roman"/>
                <w:sz w:val="24"/>
                <w:szCs w:val="24"/>
              </w:rPr>
            </w:pPr>
          </w:p>
          <w:p w14:paraId="52E09145" w14:textId="77777777" w:rsidR="00552F75" w:rsidRPr="0094075C" w:rsidRDefault="00552F75" w:rsidP="00CF2B8E">
            <w:pPr>
              <w:jc w:val="center"/>
              <w:rPr>
                <w:rFonts w:ascii="Times New Roman" w:hAnsi="Times New Roman" w:cs="Times New Roman"/>
                <w:sz w:val="24"/>
                <w:szCs w:val="24"/>
              </w:rPr>
            </w:pPr>
          </w:p>
          <w:p w14:paraId="0C31ED7E" w14:textId="77777777" w:rsidR="00552F75" w:rsidRPr="0094075C" w:rsidRDefault="00552F75" w:rsidP="00CF2B8E">
            <w:pPr>
              <w:jc w:val="center"/>
              <w:rPr>
                <w:rFonts w:ascii="Times New Roman" w:hAnsi="Times New Roman" w:cs="Times New Roman"/>
                <w:sz w:val="24"/>
                <w:szCs w:val="24"/>
              </w:rPr>
            </w:pPr>
          </w:p>
          <w:p w14:paraId="7270C40D" w14:textId="77777777" w:rsidR="00552F75" w:rsidRPr="0094075C" w:rsidRDefault="00552F75" w:rsidP="00CF2B8E">
            <w:pPr>
              <w:jc w:val="center"/>
              <w:rPr>
                <w:rFonts w:ascii="Times New Roman" w:hAnsi="Times New Roman" w:cs="Times New Roman"/>
                <w:sz w:val="24"/>
                <w:szCs w:val="24"/>
              </w:rPr>
            </w:pPr>
          </w:p>
          <w:p w14:paraId="6B1E1949" w14:textId="77777777" w:rsidR="00552F75" w:rsidRPr="0094075C" w:rsidRDefault="00552F75" w:rsidP="00CF2B8E">
            <w:pPr>
              <w:jc w:val="center"/>
              <w:rPr>
                <w:rFonts w:ascii="Times New Roman" w:hAnsi="Times New Roman" w:cs="Times New Roman"/>
                <w:sz w:val="24"/>
                <w:szCs w:val="24"/>
              </w:rPr>
            </w:pPr>
          </w:p>
          <w:p w14:paraId="7CBCFB61" w14:textId="77777777" w:rsidR="00552F75" w:rsidRPr="0094075C" w:rsidRDefault="00552F75" w:rsidP="00CF2B8E">
            <w:pPr>
              <w:jc w:val="center"/>
              <w:rPr>
                <w:rFonts w:ascii="Times New Roman" w:hAnsi="Times New Roman" w:cs="Times New Roman"/>
                <w:sz w:val="24"/>
                <w:szCs w:val="24"/>
              </w:rPr>
            </w:pPr>
          </w:p>
          <w:p w14:paraId="7904ADCC" w14:textId="77777777" w:rsidR="00552F75" w:rsidRPr="0094075C" w:rsidRDefault="00552F75" w:rsidP="00CF2B8E">
            <w:pPr>
              <w:jc w:val="center"/>
              <w:rPr>
                <w:rFonts w:ascii="Times New Roman" w:hAnsi="Times New Roman" w:cs="Times New Roman"/>
                <w:sz w:val="24"/>
                <w:szCs w:val="24"/>
              </w:rPr>
            </w:pPr>
          </w:p>
          <w:p w14:paraId="438C6B29" w14:textId="77777777" w:rsidR="00552F75" w:rsidRPr="0094075C" w:rsidRDefault="00552F75" w:rsidP="00CF2B8E">
            <w:pPr>
              <w:jc w:val="center"/>
              <w:rPr>
                <w:rFonts w:ascii="Times New Roman" w:hAnsi="Times New Roman" w:cs="Times New Roman"/>
                <w:sz w:val="24"/>
                <w:szCs w:val="24"/>
              </w:rPr>
            </w:pPr>
          </w:p>
          <w:p w14:paraId="7CF7EE11" w14:textId="77777777" w:rsidR="00552F75" w:rsidRPr="0094075C" w:rsidRDefault="00552F75" w:rsidP="00CF2B8E">
            <w:pPr>
              <w:jc w:val="center"/>
              <w:rPr>
                <w:rFonts w:ascii="Times New Roman" w:hAnsi="Times New Roman" w:cs="Times New Roman"/>
                <w:sz w:val="24"/>
                <w:szCs w:val="24"/>
              </w:rPr>
            </w:pPr>
          </w:p>
          <w:p w14:paraId="4E74EAC6" w14:textId="77777777" w:rsidR="00552F75" w:rsidRPr="0094075C" w:rsidRDefault="00552F75" w:rsidP="00CF2B8E">
            <w:pPr>
              <w:jc w:val="center"/>
              <w:rPr>
                <w:rFonts w:ascii="Times New Roman" w:hAnsi="Times New Roman" w:cs="Times New Roman"/>
                <w:sz w:val="24"/>
                <w:szCs w:val="24"/>
              </w:rPr>
            </w:pPr>
          </w:p>
          <w:p w14:paraId="765F9DA5" w14:textId="77777777" w:rsidR="00552F75" w:rsidRPr="0094075C" w:rsidRDefault="00552F75" w:rsidP="00CF2B8E">
            <w:pPr>
              <w:jc w:val="center"/>
              <w:rPr>
                <w:rFonts w:ascii="Times New Roman" w:hAnsi="Times New Roman" w:cs="Times New Roman"/>
                <w:sz w:val="24"/>
                <w:szCs w:val="24"/>
              </w:rPr>
            </w:pPr>
          </w:p>
          <w:p w14:paraId="4D2FBC7A" w14:textId="77777777" w:rsidR="00552F75" w:rsidRPr="0094075C" w:rsidRDefault="00552F75" w:rsidP="00CF2B8E">
            <w:pPr>
              <w:jc w:val="center"/>
              <w:rPr>
                <w:rFonts w:ascii="Times New Roman" w:hAnsi="Times New Roman" w:cs="Times New Roman"/>
                <w:sz w:val="24"/>
                <w:szCs w:val="24"/>
              </w:rPr>
            </w:pPr>
          </w:p>
          <w:p w14:paraId="3B5E5FC6" w14:textId="77777777" w:rsidR="00552F75" w:rsidRPr="0094075C" w:rsidRDefault="00552F75" w:rsidP="00CF2B8E">
            <w:pPr>
              <w:jc w:val="center"/>
              <w:rPr>
                <w:rFonts w:ascii="Times New Roman" w:hAnsi="Times New Roman" w:cs="Times New Roman"/>
                <w:sz w:val="24"/>
                <w:szCs w:val="24"/>
              </w:rPr>
            </w:pPr>
          </w:p>
          <w:p w14:paraId="6747B83C" w14:textId="77777777" w:rsidR="006867BC" w:rsidRPr="0094075C" w:rsidRDefault="00552F75" w:rsidP="00552F75">
            <w:pPr>
              <w:rPr>
                <w:rFonts w:ascii="Times New Roman" w:hAnsi="Times New Roman" w:cs="Times New Roman"/>
                <w:sz w:val="24"/>
                <w:szCs w:val="24"/>
              </w:rPr>
            </w:pPr>
            <w:r w:rsidRPr="0094075C">
              <w:rPr>
                <w:rFonts w:ascii="Times New Roman" w:hAnsi="Times New Roman" w:cs="Times New Roman"/>
                <w:sz w:val="24"/>
                <w:szCs w:val="24"/>
              </w:rPr>
              <w:t>1.</w:t>
            </w:r>
          </w:p>
          <w:p w14:paraId="4573D4F3" w14:textId="77777777" w:rsidR="00552F75" w:rsidRPr="0094075C" w:rsidRDefault="00552F75" w:rsidP="00552F75">
            <w:pPr>
              <w:rPr>
                <w:rFonts w:ascii="Times New Roman" w:hAnsi="Times New Roman" w:cs="Times New Roman"/>
                <w:sz w:val="24"/>
                <w:szCs w:val="24"/>
              </w:rPr>
            </w:pPr>
          </w:p>
          <w:p w14:paraId="07BD517C" w14:textId="77777777" w:rsidR="00552F75" w:rsidRPr="0094075C" w:rsidRDefault="00552F75" w:rsidP="00552F75">
            <w:pPr>
              <w:rPr>
                <w:rFonts w:ascii="Times New Roman" w:hAnsi="Times New Roman" w:cs="Times New Roman"/>
                <w:sz w:val="24"/>
                <w:szCs w:val="24"/>
              </w:rPr>
            </w:pPr>
          </w:p>
          <w:p w14:paraId="04EBC869" w14:textId="77777777" w:rsidR="00552F75" w:rsidRPr="0094075C" w:rsidRDefault="00552F75" w:rsidP="00552F75">
            <w:pPr>
              <w:rPr>
                <w:rFonts w:ascii="Times New Roman" w:hAnsi="Times New Roman" w:cs="Times New Roman"/>
                <w:sz w:val="24"/>
                <w:szCs w:val="24"/>
              </w:rPr>
            </w:pPr>
          </w:p>
          <w:p w14:paraId="647406C2" w14:textId="77777777" w:rsidR="00552F75" w:rsidRPr="0094075C" w:rsidRDefault="00552F75" w:rsidP="00552F75">
            <w:pPr>
              <w:rPr>
                <w:rFonts w:ascii="Times New Roman" w:hAnsi="Times New Roman" w:cs="Times New Roman"/>
                <w:sz w:val="24"/>
                <w:szCs w:val="24"/>
              </w:rPr>
            </w:pPr>
          </w:p>
          <w:p w14:paraId="52343D88" w14:textId="77777777" w:rsidR="00552F75" w:rsidRPr="0094075C" w:rsidRDefault="00552F75" w:rsidP="00552F75">
            <w:pPr>
              <w:rPr>
                <w:rFonts w:ascii="Times New Roman" w:hAnsi="Times New Roman" w:cs="Times New Roman"/>
                <w:sz w:val="24"/>
                <w:szCs w:val="24"/>
              </w:rPr>
            </w:pPr>
          </w:p>
          <w:p w14:paraId="39296A51" w14:textId="77777777" w:rsidR="00552F75" w:rsidRPr="0094075C" w:rsidRDefault="00552F75" w:rsidP="00552F75">
            <w:pPr>
              <w:rPr>
                <w:rFonts w:ascii="Times New Roman" w:hAnsi="Times New Roman" w:cs="Times New Roman"/>
                <w:sz w:val="24"/>
                <w:szCs w:val="24"/>
              </w:rPr>
            </w:pPr>
          </w:p>
          <w:p w14:paraId="04E06C16" w14:textId="77777777" w:rsidR="00552F75" w:rsidRPr="0094075C" w:rsidRDefault="00552F75" w:rsidP="00552F75">
            <w:pPr>
              <w:rPr>
                <w:rFonts w:ascii="Times New Roman" w:hAnsi="Times New Roman" w:cs="Times New Roman"/>
                <w:sz w:val="24"/>
                <w:szCs w:val="24"/>
              </w:rPr>
            </w:pPr>
          </w:p>
          <w:p w14:paraId="309F467C" w14:textId="77777777" w:rsidR="00552F75" w:rsidRPr="0094075C" w:rsidRDefault="00552F75" w:rsidP="00552F75">
            <w:pPr>
              <w:rPr>
                <w:rFonts w:ascii="Times New Roman" w:hAnsi="Times New Roman" w:cs="Times New Roman"/>
                <w:sz w:val="24"/>
                <w:szCs w:val="24"/>
              </w:rPr>
            </w:pPr>
          </w:p>
          <w:p w14:paraId="695FC941" w14:textId="77777777" w:rsidR="00552F75" w:rsidRPr="0094075C" w:rsidRDefault="00552F75" w:rsidP="00552F75">
            <w:pPr>
              <w:rPr>
                <w:rFonts w:ascii="Times New Roman" w:hAnsi="Times New Roman" w:cs="Times New Roman"/>
                <w:sz w:val="24"/>
                <w:szCs w:val="24"/>
              </w:rPr>
            </w:pPr>
          </w:p>
          <w:p w14:paraId="1AB8A406" w14:textId="77777777" w:rsidR="00552F75" w:rsidRPr="0094075C" w:rsidRDefault="00552F75" w:rsidP="00552F75">
            <w:pPr>
              <w:rPr>
                <w:rFonts w:ascii="Times New Roman" w:hAnsi="Times New Roman" w:cs="Times New Roman"/>
                <w:sz w:val="24"/>
                <w:szCs w:val="24"/>
              </w:rPr>
            </w:pPr>
          </w:p>
          <w:p w14:paraId="387932C0" w14:textId="77777777" w:rsidR="00552F75" w:rsidRPr="0094075C" w:rsidRDefault="00552F75" w:rsidP="00552F75">
            <w:pPr>
              <w:rPr>
                <w:rFonts w:ascii="Times New Roman" w:hAnsi="Times New Roman" w:cs="Times New Roman"/>
                <w:sz w:val="24"/>
                <w:szCs w:val="24"/>
              </w:rPr>
            </w:pPr>
          </w:p>
          <w:p w14:paraId="1C9CCEE9" w14:textId="77777777" w:rsidR="00552F75" w:rsidRPr="0094075C" w:rsidRDefault="00552F75" w:rsidP="00552F75">
            <w:pPr>
              <w:rPr>
                <w:rFonts w:ascii="Times New Roman" w:hAnsi="Times New Roman" w:cs="Times New Roman"/>
                <w:sz w:val="24"/>
                <w:szCs w:val="24"/>
              </w:rPr>
            </w:pPr>
          </w:p>
          <w:p w14:paraId="46BA8E58" w14:textId="77777777" w:rsidR="00552F75" w:rsidRPr="0094075C" w:rsidRDefault="00552F75" w:rsidP="00552F75">
            <w:pPr>
              <w:rPr>
                <w:rFonts w:ascii="Times New Roman" w:hAnsi="Times New Roman" w:cs="Times New Roman"/>
                <w:sz w:val="24"/>
                <w:szCs w:val="24"/>
              </w:rPr>
            </w:pPr>
          </w:p>
          <w:p w14:paraId="7DF3ADAB" w14:textId="77777777" w:rsidR="00552F75" w:rsidRPr="0094075C" w:rsidRDefault="00552F75" w:rsidP="00552F75">
            <w:pPr>
              <w:rPr>
                <w:rFonts w:ascii="Times New Roman" w:hAnsi="Times New Roman" w:cs="Times New Roman"/>
                <w:sz w:val="24"/>
                <w:szCs w:val="24"/>
              </w:rPr>
            </w:pPr>
          </w:p>
          <w:p w14:paraId="085A61F3" w14:textId="77777777" w:rsidR="00552F75" w:rsidRPr="0094075C" w:rsidRDefault="00552F75" w:rsidP="00552F75">
            <w:pPr>
              <w:rPr>
                <w:rFonts w:ascii="Times New Roman" w:hAnsi="Times New Roman" w:cs="Times New Roman"/>
                <w:sz w:val="24"/>
                <w:szCs w:val="24"/>
              </w:rPr>
            </w:pPr>
          </w:p>
          <w:p w14:paraId="0E6C5F41" w14:textId="77777777" w:rsidR="00552F75" w:rsidRPr="0094075C" w:rsidRDefault="00552F75" w:rsidP="00552F75">
            <w:pPr>
              <w:rPr>
                <w:rFonts w:ascii="Times New Roman" w:hAnsi="Times New Roman" w:cs="Times New Roman"/>
                <w:sz w:val="24"/>
                <w:szCs w:val="24"/>
              </w:rPr>
            </w:pPr>
          </w:p>
          <w:p w14:paraId="6E8EE806" w14:textId="77777777" w:rsidR="00552F75" w:rsidRPr="0094075C" w:rsidRDefault="00552F75" w:rsidP="00552F75">
            <w:pPr>
              <w:rPr>
                <w:rFonts w:ascii="Times New Roman" w:hAnsi="Times New Roman" w:cs="Times New Roman"/>
                <w:sz w:val="24"/>
                <w:szCs w:val="24"/>
              </w:rPr>
            </w:pPr>
          </w:p>
          <w:p w14:paraId="7B681CD8" w14:textId="77777777" w:rsidR="00552F75" w:rsidRPr="0094075C" w:rsidRDefault="00552F75" w:rsidP="00552F75">
            <w:pPr>
              <w:rPr>
                <w:rFonts w:ascii="Times New Roman" w:hAnsi="Times New Roman" w:cs="Times New Roman"/>
                <w:sz w:val="24"/>
                <w:szCs w:val="24"/>
              </w:rPr>
            </w:pPr>
          </w:p>
          <w:p w14:paraId="6427959C" w14:textId="77777777" w:rsidR="00552F75" w:rsidRPr="0094075C" w:rsidRDefault="00552F75" w:rsidP="00552F75">
            <w:pPr>
              <w:rPr>
                <w:rFonts w:ascii="Times New Roman" w:hAnsi="Times New Roman" w:cs="Times New Roman"/>
                <w:sz w:val="24"/>
                <w:szCs w:val="24"/>
              </w:rPr>
            </w:pPr>
          </w:p>
          <w:p w14:paraId="5DA36759" w14:textId="77777777" w:rsidR="00552F75" w:rsidRPr="0094075C" w:rsidRDefault="00552F75" w:rsidP="00552F75">
            <w:pPr>
              <w:rPr>
                <w:rFonts w:ascii="Times New Roman" w:hAnsi="Times New Roman" w:cs="Times New Roman"/>
                <w:sz w:val="24"/>
                <w:szCs w:val="24"/>
              </w:rPr>
            </w:pPr>
          </w:p>
          <w:p w14:paraId="60C0ADD4" w14:textId="77777777" w:rsidR="00552F75" w:rsidRPr="0094075C" w:rsidRDefault="00552F75" w:rsidP="00552F75">
            <w:pPr>
              <w:rPr>
                <w:rFonts w:ascii="Times New Roman" w:hAnsi="Times New Roman" w:cs="Times New Roman"/>
                <w:sz w:val="24"/>
                <w:szCs w:val="24"/>
              </w:rPr>
            </w:pPr>
          </w:p>
          <w:p w14:paraId="5AD97874" w14:textId="77777777" w:rsidR="00552F75" w:rsidRPr="0094075C" w:rsidRDefault="00552F75" w:rsidP="00552F75">
            <w:pPr>
              <w:rPr>
                <w:rFonts w:ascii="Times New Roman" w:hAnsi="Times New Roman" w:cs="Times New Roman"/>
                <w:sz w:val="24"/>
                <w:szCs w:val="24"/>
              </w:rPr>
            </w:pPr>
          </w:p>
          <w:p w14:paraId="63EEDD32" w14:textId="77777777" w:rsidR="00552F75" w:rsidRPr="0094075C" w:rsidRDefault="00552F75" w:rsidP="00552F75">
            <w:pPr>
              <w:rPr>
                <w:rFonts w:ascii="Times New Roman" w:hAnsi="Times New Roman" w:cs="Times New Roman"/>
                <w:sz w:val="24"/>
                <w:szCs w:val="24"/>
              </w:rPr>
            </w:pPr>
          </w:p>
          <w:p w14:paraId="5DA8A5F2" w14:textId="77777777" w:rsidR="00552F75" w:rsidRPr="0094075C" w:rsidRDefault="00552F75" w:rsidP="00552F75">
            <w:pPr>
              <w:rPr>
                <w:rFonts w:ascii="Times New Roman" w:hAnsi="Times New Roman" w:cs="Times New Roman"/>
                <w:sz w:val="24"/>
                <w:szCs w:val="24"/>
              </w:rPr>
            </w:pPr>
          </w:p>
          <w:p w14:paraId="29F32C80" w14:textId="77777777" w:rsidR="00552F75" w:rsidRPr="0094075C" w:rsidRDefault="00552F75" w:rsidP="00552F75">
            <w:pPr>
              <w:rPr>
                <w:rFonts w:ascii="Times New Roman" w:hAnsi="Times New Roman" w:cs="Times New Roman"/>
                <w:sz w:val="24"/>
                <w:szCs w:val="24"/>
              </w:rPr>
            </w:pPr>
          </w:p>
          <w:p w14:paraId="70FF0071" w14:textId="77777777" w:rsidR="00552F75" w:rsidRPr="0094075C" w:rsidRDefault="00552F75" w:rsidP="00552F75">
            <w:pPr>
              <w:rPr>
                <w:rFonts w:ascii="Times New Roman" w:hAnsi="Times New Roman" w:cs="Times New Roman"/>
                <w:sz w:val="24"/>
                <w:szCs w:val="24"/>
              </w:rPr>
            </w:pPr>
          </w:p>
          <w:p w14:paraId="01C0D602" w14:textId="77777777" w:rsidR="00552F75" w:rsidRPr="0094075C" w:rsidRDefault="00552F75" w:rsidP="00552F75">
            <w:pPr>
              <w:rPr>
                <w:rFonts w:ascii="Times New Roman" w:hAnsi="Times New Roman" w:cs="Times New Roman"/>
                <w:sz w:val="24"/>
                <w:szCs w:val="24"/>
              </w:rPr>
            </w:pPr>
          </w:p>
          <w:p w14:paraId="5DDEAE04" w14:textId="77777777" w:rsidR="00552F75" w:rsidRPr="0094075C" w:rsidRDefault="00552F75" w:rsidP="00552F75">
            <w:pPr>
              <w:rPr>
                <w:rFonts w:ascii="Times New Roman" w:hAnsi="Times New Roman" w:cs="Times New Roman"/>
                <w:sz w:val="24"/>
                <w:szCs w:val="24"/>
              </w:rPr>
            </w:pPr>
          </w:p>
          <w:p w14:paraId="42C6BE80" w14:textId="77777777" w:rsidR="00552F75" w:rsidRPr="0094075C" w:rsidRDefault="00552F75" w:rsidP="00552F75">
            <w:pPr>
              <w:rPr>
                <w:rFonts w:ascii="Times New Roman" w:hAnsi="Times New Roman" w:cs="Times New Roman"/>
                <w:sz w:val="24"/>
                <w:szCs w:val="24"/>
              </w:rPr>
            </w:pPr>
          </w:p>
          <w:p w14:paraId="5D870652" w14:textId="77777777" w:rsidR="00552F75" w:rsidRPr="0094075C" w:rsidRDefault="00552F75" w:rsidP="00552F75">
            <w:pPr>
              <w:rPr>
                <w:rFonts w:ascii="Times New Roman" w:hAnsi="Times New Roman" w:cs="Times New Roman"/>
                <w:sz w:val="24"/>
                <w:szCs w:val="24"/>
              </w:rPr>
            </w:pPr>
          </w:p>
          <w:p w14:paraId="200A5F1E" w14:textId="77777777" w:rsidR="00552F75" w:rsidRPr="0094075C" w:rsidRDefault="00552F75" w:rsidP="00552F75">
            <w:pPr>
              <w:rPr>
                <w:rFonts w:ascii="Times New Roman" w:hAnsi="Times New Roman" w:cs="Times New Roman"/>
                <w:sz w:val="24"/>
                <w:szCs w:val="24"/>
              </w:rPr>
            </w:pPr>
          </w:p>
          <w:p w14:paraId="48EFC7E2" w14:textId="77777777" w:rsidR="00552F75" w:rsidRPr="0094075C" w:rsidRDefault="00552F75" w:rsidP="00552F75">
            <w:pPr>
              <w:rPr>
                <w:rFonts w:ascii="Times New Roman" w:hAnsi="Times New Roman" w:cs="Times New Roman"/>
                <w:sz w:val="24"/>
                <w:szCs w:val="24"/>
              </w:rPr>
            </w:pPr>
          </w:p>
          <w:p w14:paraId="31D3F59B" w14:textId="77777777" w:rsidR="00552F75" w:rsidRPr="0094075C" w:rsidRDefault="00552F75" w:rsidP="00552F75">
            <w:pPr>
              <w:rPr>
                <w:rFonts w:ascii="Times New Roman" w:hAnsi="Times New Roman" w:cs="Times New Roman"/>
                <w:sz w:val="24"/>
                <w:szCs w:val="24"/>
              </w:rPr>
            </w:pPr>
          </w:p>
          <w:p w14:paraId="2B82003F" w14:textId="77777777" w:rsidR="00552F75" w:rsidRPr="0094075C" w:rsidRDefault="00552F75" w:rsidP="00552F75">
            <w:pPr>
              <w:rPr>
                <w:rFonts w:ascii="Times New Roman" w:hAnsi="Times New Roman" w:cs="Times New Roman"/>
                <w:sz w:val="24"/>
                <w:szCs w:val="24"/>
              </w:rPr>
            </w:pPr>
          </w:p>
          <w:p w14:paraId="3550288F" w14:textId="77777777" w:rsidR="00552F75" w:rsidRPr="0094075C" w:rsidRDefault="00552F75" w:rsidP="00552F75">
            <w:pPr>
              <w:rPr>
                <w:rFonts w:ascii="Times New Roman" w:hAnsi="Times New Roman" w:cs="Times New Roman"/>
                <w:sz w:val="24"/>
                <w:szCs w:val="24"/>
              </w:rPr>
            </w:pPr>
          </w:p>
          <w:p w14:paraId="5F30CE37" w14:textId="77777777" w:rsidR="00552F75" w:rsidRPr="0094075C" w:rsidRDefault="00552F75" w:rsidP="00552F75">
            <w:pPr>
              <w:rPr>
                <w:rFonts w:ascii="Times New Roman" w:hAnsi="Times New Roman" w:cs="Times New Roman"/>
                <w:sz w:val="24"/>
                <w:szCs w:val="24"/>
              </w:rPr>
            </w:pPr>
          </w:p>
          <w:p w14:paraId="6E63ECC5" w14:textId="77777777" w:rsidR="00552F75" w:rsidRPr="0094075C" w:rsidRDefault="00552F75" w:rsidP="00552F75">
            <w:pPr>
              <w:rPr>
                <w:rFonts w:ascii="Times New Roman" w:hAnsi="Times New Roman" w:cs="Times New Roman"/>
                <w:sz w:val="24"/>
                <w:szCs w:val="24"/>
              </w:rPr>
            </w:pPr>
          </w:p>
          <w:p w14:paraId="0A7F24C6" w14:textId="77777777" w:rsidR="00552F75" w:rsidRPr="0094075C" w:rsidRDefault="00552F75" w:rsidP="00552F75">
            <w:pPr>
              <w:rPr>
                <w:rFonts w:ascii="Times New Roman" w:hAnsi="Times New Roman" w:cs="Times New Roman"/>
                <w:sz w:val="24"/>
                <w:szCs w:val="24"/>
              </w:rPr>
            </w:pPr>
          </w:p>
          <w:p w14:paraId="2CE609FB" w14:textId="77777777" w:rsidR="00F370FE" w:rsidRPr="0094075C" w:rsidRDefault="00F370FE" w:rsidP="00552F75">
            <w:pPr>
              <w:rPr>
                <w:rFonts w:ascii="Times New Roman" w:hAnsi="Times New Roman" w:cs="Times New Roman"/>
                <w:sz w:val="24"/>
                <w:szCs w:val="24"/>
              </w:rPr>
            </w:pPr>
          </w:p>
          <w:p w14:paraId="1019AE77" w14:textId="77777777" w:rsidR="00F370FE" w:rsidRPr="0094075C" w:rsidRDefault="00F370FE" w:rsidP="00552F75">
            <w:pPr>
              <w:rPr>
                <w:rFonts w:ascii="Times New Roman" w:hAnsi="Times New Roman" w:cs="Times New Roman"/>
                <w:sz w:val="24"/>
                <w:szCs w:val="24"/>
              </w:rPr>
            </w:pPr>
          </w:p>
          <w:p w14:paraId="4446BB42" w14:textId="77777777" w:rsidR="00F370FE" w:rsidRPr="0094075C" w:rsidRDefault="00F370FE" w:rsidP="00552F75">
            <w:pPr>
              <w:rPr>
                <w:rFonts w:ascii="Times New Roman" w:hAnsi="Times New Roman" w:cs="Times New Roman"/>
                <w:sz w:val="24"/>
                <w:szCs w:val="24"/>
              </w:rPr>
            </w:pPr>
          </w:p>
          <w:p w14:paraId="688ABD5F" w14:textId="77777777" w:rsidR="00F370FE" w:rsidRPr="0094075C" w:rsidRDefault="00F370FE" w:rsidP="00552F75">
            <w:pPr>
              <w:rPr>
                <w:rFonts w:ascii="Times New Roman" w:hAnsi="Times New Roman" w:cs="Times New Roman"/>
                <w:sz w:val="24"/>
                <w:szCs w:val="24"/>
              </w:rPr>
            </w:pPr>
          </w:p>
          <w:p w14:paraId="2D8FE305" w14:textId="77777777" w:rsidR="00F370FE" w:rsidRPr="0094075C" w:rsidRDefault="00F370FE" w:rsidP="00552F75">
            <w:pPr>
              <w:rPr>
                <w:rFonts w:ascii="Times New Roman" w:hAnsi="Times New Roman" w:cs="Times New Roman"/>
                <w:sz w:val="24"/>
                <w:szCs w:val="24"/>
              </w:rPr>
            </w:pPr>
          </w:p>
          <w:p w14:paraId="0404F3D0" w14:textId="77777777" w:rsidR="00F370FE" w:rsidRPr="0094075C" w:rsidRDefault="00F370FE" w:rsidP="00552F75">
            <w:pPr>
              <w:rPr>
                <w:rFonts w:ascii="Times New Roman" w:hAnsi="Times New Roman" w:cs="Times New Roman"/>
                <w:sz w:val="24"/>
                <w:szCs w:val="24"/>
              </w:rPr>
            </w:pPr>
          </w:p>
          <w:p w14:paraId="4D0A207E" w14:textId="77777777" w:rsidR="00F370FE" w:rsidRPr="0094075C" w:rsidRDefault="00F370FE" w:rsidP="00552F75">
            <w:pPr>
              <w:rPr>
                <w:rFonts w:ascii="Times New Roman" w:hAnsi="Times New Roman" w:cs="Times New Roman"/>
                <w:sz w:val="24"/>
                <w:szCs w:val="24"/>
              </w:rPr>
            </w:pPr>
          </w:p>
          <w:p w14:paraId="188D68E1" w14:textId="77777777" w:rsidR="00F370FE" w:rsidRPr="0094075C" w:rsidRDefault="00F370FE" w:rsidP="00552F75">
            <w:pPr>
              <w:rPr>
                <w:rFonts w:ascii="Times New Roman" w:hAnsi="Times New Roman" w:cs="Times New Roman"/>
                <w:sz w:val="24"/>
                <w:szCs w:val="24"/>
              </w:rPr>
            </w:pPr>
          </w:p>
          <w:p w14:paraId="03FD30D2" w14:textId="77777777" w:rsidR="00F370FE" w:rsidRPr="0094075C" w:rsidRDefault="00F370FE" w:rsidP="00552F75">
            <w:pPr>
              <w:rPr>
                <w:rFonts w:ascii="Times New Roman" w:hAnsi="Times New Roman" w:cs="Times New Roman"/>
                <w:sz w:val="24"/>
                <w:szCs w:val="24"/>
              </w:rPr>
            </w:pPr>
          </w:p>
          <w:p w14:paraId="23469ACB" w14:textId="77777777" w:rsidR="00F370FE" w:rsidRPr="0094075C" w:rsidRDefault="00F370FE" w:rsidP="00552F75">
            <w:pPr>
              <w:rPr>
                <w:rFonts w:ascii="Times New Roman" w:hAnsi="Times New Roman" w:cs="Times New Roman"/>
                <w:sz w:val="24"/>
                <w:szCs w:val="24"/>
              </w:rPr>
            </w:pPr>
          </w:p>
          <w:p w14:paraId="66AD218E" w14:textId="77777777" w:rsidR="00F370FE" w:rsidRPr="0094075C" w:rsidRDefault="00F370FE" w:rsidP="00552F75">
            <w:pPr>
              <w:rPr>
                <w:rFonts w:ascii="Times New Roman" w:hAnsi="Times New Roman" w:cs="Times New Roman"/>
                <w:sz w:val="24"/>
                <w:szCs w:val="24"/>
              </w:rPr>
            </w:pPr>
          </w:p>
          <w:p w14:paraId="1AED2D30" w14:textId="77777777" w:rsidR="00F370FE" w:rsidRPr="0094075C" w:rsidRDefault="00F370FE" w:rsidP="00552F75">
            <w:pPr>
              <w:rPr>
                <w:rFonts w:ascii="Times New Roman" w:hAnsi="Times New Roman" w:cs="Times New Roman"/>
                <w:sz w:val="24"/>
                <w:szCs w:val="24"/>
              </w:rPr>
            </w:pPr>
          </w:p>
          <w:p w14:paraId="17EB53CC" w14:textId="77777777" w:rsidR="00F370FE" w:rsidRPr="0094075C" w:rsidRDefault="00F370FE" w:rsidP="00552F75">
            <w:pPr>
              <w:rPr>
                <w:rFonts w:ascii="Times New Roman" w:hAnsi="Times New Roman" w:cs="Times New Roman"/>
                <w:sz w:val="24"/>
                <w:szCs w:val="24"/>
              </w:rPr>
            </w:pPr>
          </w:p>
          <w:p w14:paraId="39FA65EB" w14:textId="77777777" w:rsidR="00F370FE" w:rsidRPr="0094075C" w:rsidRDefault="00F370FE" w:rsidP="00552F75">
            <w:pPr>
              <w:rPr>
                <w:rFonts w:ascii="Times New Roman" w:hAnsi="Times New Roman" w:cs="Times New Roman"/>
                <w:sz w:val="24"/>
                <w:szCs w:val="24"/>
              </w:rPr>
            </w:pPr>
          </w:p>
          <w:p w14:paraId="5624B3AC" w14:textId="77777777" w:rsidR="00F370FE" w:rsidRPr="0094075C" w:rsidRDefault="00F370FE" w:rsidP="00552F75">
            <w:pPr>
              <w:rPr>
                <w:rFonts w:ascii="Times New Roman" w:hAnsi="Times New Roman" w:cs="Times New Roman"/>
                <w:sz w:val="24"/>
                <w:szCs w:val="24"/>
              </w:rPr>
            </w:pPr>
          </w:p>
          <w:p w14:paraId="590DBC61" w14:textId="77777777" w:rsidR="00F370FE" w:rsidRPr="0094075C" w:rsidRDefault="00F370FE" w:rsidP="00552F75">
            <w:pPr>
              <w:rPr>
                <w:rFonts w:ascii="Times New Roman" w:hAnsi="Times New Roman" w:cs="Times New Roman"/>
                <w:sz w:val="24"/>
                <w:szCs w:val="24"/>
              </w:rPr>
            </w:pPr>
          </w:p>
          <w:p w14:paraId="7F00A87B" w14:textId="77777777" w:rsidR="00F370FE" w:rsidRPr="0094075C" w:rsidRDefault="00F370FE" w:rsidP="00552F75">
            <w:pPr>
              <w:rPr>
                <w:rFonts w:ascii="Times New Roman" w:hAnsi="Times New Roman" w:cs="Times New Roman"/>
                <w:sz w:val="24"/>
                <w:szCs w:val="24"/>
              </w:rPr>
            </w:pPr>
          </w:p>
          <w:p w14:paraId="574C6F51" w14:textId="77777777" w:rsidR="00F370FE" w:rsidRPr="0094075C" w:rsidRDefault="00F370FE" w:rsidP="00552F75">
            <w:pPr>
              <w:rPr>
                <w:rFonts w:ascii="Times New Roman" w:hAnsi="Times New Roman" w:cs="Times New Roman"/>
                <w:sz w:val="24"/>
                <w:szCs w:val="24"/>
              </w:rPr>
            </w:pPr>
          </w:p>
          <w:p w14:paraId="2A57615A" w14:textId="77777777" w:rsidR="00F370FE" w:rsidRPr="0094075C" w:rsidRDefault="00F370FE" w:rsidP="00552F75">
            <w:pPr>
              <w:rPr>
                <w:rFonts w:ascii="Times New Roman" w:hAnsi="Times New Roman" w:cs="Times New Roman"/>
                <w:sz w:val="24"/>
                <w:szCs w:val="24"/>
              </w:rPr>
            </w:pPr>
          </w:p>
          <w:p w14:paraId="753E74E3" w14:textId="77777777" w:rsidR="00F370FE" w:rsidRPr="0094075C" w:rsidRDefault="00F370FE" w:rsidP="00552F75">
            <w:pPr>
              <w:rPr>
                <w:rFonts w:ascii="Times New Roman" w:hAnsi="Times New Roman" w:cs="Times New Roman"/>
                <w:sz w:val="24"/>
                <w:szCs w:val="24"/>
              </w:rPr>
            </w:pPr>
          </w:p>
          <w:p w14:paraId="78171555" w14:textId="77777777" w:rsidR="00F370FE" w:rsidRPr="0094075C" w:rsidRDefault="00F370FE" w:rsidP="00552F75">
            <w:pPr>
              <w:rPr>
                <w:rFonts w:ascii="Times New Roman" w:hAnsi="Times New Roman" w:cs="Times New Roman"/>
                <w:sz w:val="24"/>
                <w:szCs w:val="24"/>
              </w:rPr>
            </w:pPr>
          </w:p>
          <w:p w14:paraId="289A5B3C" w14:textId="77777777" w:rsidR="00F370FE" w:rsidRPr="0094075C" w:rsidRDefault="00F370FE" w:rsidP="00552F75">
            <w:pPr>
              <w:rPr>
                <w:rFonts w:ascii="Times New Roman" w:hAnsi="Times New Roman" w:cs="Times New Roman"/>
                <w:sz w:val="24"/>
                <w:szCs w:val="24"/>
              </w:rPr>
            </w:pPr>
          </w:p>
          <w:p w14:paraId="44AAE24A" w14:textId="77777777" w:rsidR="00F370FE" w:rsidRPr="0094075C" w:rsidRDefault="00F370FE" w:rsidP="00552F75">
            <w:pPr>
              <w:rPr>
                <w:rFonts w:ascii="Times New Roman" w:hAnsi="Times New Roman" w:cs="Times New Roman"/>
                <w:sz w:val="24"/>
                <w:szCs w:val="24"/>
              </w:rPr>
            </w:pPr>
          </w:p>
          <w:p w14:paraId="6AB81463" w14:textId="77777777" w:rsidR="00F370FE" w:rsidRPr="0094075C" w:rsidRDefault="00F370FE" w:rsidP="00552F75">
            <w:pPr>
              <w:rPr>
                <w:rFonts w:ascii="Times New Roman" w:hAnsi="Times New Roman" w:cs="Times New Roman"/>
                <w:sz w:val="24"/>
                <w:szCs w:val="24"/>
              </w:rPr>
            </w:pPr>
          </w:p>
          <w:p w14:paraId="32F2FC32" w14:textId="77777777" w:rsidR="00F370FE" w:rsidRPr="0094075C" w:rsidRDefault="00F370FE" w:rsidP="00552F75">
            <w:pPr>
              <w:rPr>
                <w:rFonts w:ascii="Times New Roman" w:hAnsi="Times New Roman" w:cs="Times New Roman"/>
                <w:sz w:val="24"/>
                <w:szCs w:val="24"/>
              </w:rPr>
            </w:pPr>
          </w:p>
          <w:p w14:paraId="2EC1E906" w14:textId="77777777" w:rsidR="00F370FE" w:rsidRPr="0094075C" w:rsidRDefault="00F370FE" w:rsidP="00552F75">
            <w:pPr>
              <w:rPr>
                <w:rFonts w:ascii="Times New Roman" w:hAnsi="Times New Roman" w:cs="Times New Roman"/>
                <w:sz w:val="24"/>
                <w:szCs w:val="24"/>
              </w:rPr>
            </w:pPr>
          </w:p>
          <w:p w14:paraId="6015635E" w14:textId="77777777" w:rsidR="00F370FE" w:rsidRPr="0094075C" w:rsidRDefault="00F370FE" w:rsidP="00552F75">
            <w:pPr>
              <w:rPr>
                <w:rFonts w:ascii="Times New Roman" w:hAnsi="Times New Roman" w:cs="Times New Roman"/>
                <w:sz w:val="24"/>
                <w:szCs w:val="24"/>
              </w:rPr>
            </w:pPr>
          </w:p>
          <w:p w14:paraId="2F920556" w14:textId="77777777" w:rsidR="00F370FE" w:rsidRPr="0094075C" w:rsidRDefault="00F370FE" w:rsidP="00552F75">
            <w:pPr>
              <w:rPr>
                <w:rFonts w:ascii="Times New Roman" w:hAnsi="Times New Roman" w:cs="Times New Roman"/>
                <w:sz w:val="24"/>
                <w:szCs w:val="24"/>
              </w:rPr>
            </w:pPr>
          </w:p>
          <w:p w14:paraId="0FE37535" w14:textId="77777777" w:rsidR="00F370FE" w:rsidRPr="0094075C" w:rsidRDefault="00F370FE" w:rsidP="00552F75">
            <w:pPr>
              <w:rPr>
                <w:rFonts w:ascii="Times New Roman" w:hAnsi="Times New Roman" w:cs="Times New Roman"/>
                <w:sz w:val="24"/>
                <w:szCs w:val="24"/>
              </w:rPr>
            </w:pPr>
          </w:p>
          <w:p w14:paraId="2414383D" w14:textId="77777777" w:rsidR="00F370FE" w:rsidRPr="0094075C" w:rsidRDefault="00F370FE" w:rsidP="00552F75">
            <w:pPr>
              <w:rPr>
                <w:rFonts w:ascii="Times New Roman" w:hAnsi="Times New Roman" w:cs="Times New Roman"/>
                <w:sz w:val="24"/>
                <w:szCs w:val="24"/>
              </w:rPr>
            </w:pPr>
          </w:p>
          <w:p w14:paraId="36BE48AA" w14:textId="77777777" w:rsidR="00F370FE" w:rsidRPr="0094075C" w:rsidRDefault="00F370FE" w:rsidP="00552F75">
            <w:pPr>
              <w:rPr>
                <w:rFonts w:ascii="Times New Roman" w:hAnsi="Times New Roman" w:cs="Times New Roman"/>
                <w:sz w:val="24"/>
                <w:szCs w:val="24"/>
              </w:rPr>
            </w:pPr>
          </w:p>
          <w:p w14:paraId="3CF666B1" w14:textId="77777777" w:rsidR="00F370FE" w:rsidRPr="0094075C" w:rsidRDefault="00F370FE" w:rsidP="00552F75">
            <w:pPr>
              <w:rPr>
                <w:rFonts w:ascii="Times New Roman" w:hAnsi="Times New Roman" w:cs="Times New Roman"/>
                <w:sz w:val="24"/>
                <w:szCs w:val="24"/>
              </w:rPr>
            </w:pPr>
          </w:p>
          <w:p w14:paraId="53CE7256" w14:textId="77777777" w:rsidR="00F370FE" w:rsidRPr="0094075C" w:rsidRDefault="00F370FE" w:rsidP="00552F75">
            <w:pPr>
              <w:rPr>
                <w:rFonts w:ascii="Times New Roman" w:hAnsi="Times New Roman" w:cs="Times New Roman"/>
                <w:sz w:val="24"/>
                <w:szCs w:val="24"/>
              </w:rPr>
            </w:pPr>
          </w:p>
          <w:p w14:paraId="4AB28649" w14:textId="605372CE" w:rsidR="00552F75" w:rsidRPr="0094075C" w:rsidRDefault="0063770C" w:rsidP="00552F75">
            <w:pPr>
              <w:rPr>
                <w:rFonts w:ascii="Times New Roman" w:hAnsi="Times New Roman" w:cs="Times New Roman"/>
                <w:sz w:val="24"/>
                <w:szCs w:val="24"/>
              </w:rPr>
            </w:pPr>
            <w:r w:rsidRPr="0094075C">
              <w:rPr>
                <w:rFonts w:ascii="Times New Roman" w:hAnsi="Times New Roman" w:cs="Times New Roman"/>
                <w:sz w:val="24"/>
                <w:szCs w:val="24"/>
              </w:rPr>
              <w:t>2</w:t>
            </w:r>
          </w:p>
          <w:p w14:paraId="4EA4321B" w14:textId="77777777" w:rsidR="0063770C" w:rsidRPr="0094075C" w:rsidRDefault="0063770C" w:rsidP="00552F75">
            <w:pPr>
              <w:rPr>
                <w:rFonts w:ascii="Times New Roman" w:hAnsi="Times New Roman" w:cs="Times New Roman"/>
                <w:sz w:val="24"/>
                <w:szCs w:val="24"/>
              </w:rPr>
            </w:pPr>
          </w:p>
          <w:p w14:paraId="52270527" w14:textId="77777777" w:rsidR="0063770C" w:rsidRPr="0094075C" w:rsidRDefault="0063770C" w:rsidP="00552F75">
            <w:pPr>
              <w:rPr>
                <w:rFonts w:ascii="Times New Roman" w:hAnsi="Times New Roman" w:cs="Times New Roman"/>
                <w:sz w:val="24"/>
                <w:szCs w:val="24"/>
              </w:rPr>
            </w:pPr>
          </w:p>
          <w:p w14:paraId="3DFD88C7" w14:textId="77777777" w:rsidR="0063770C" w:rsidRPr="0094075C" w:rsidRDefault="0063770C" w:rsidP="00552F75">
            <w:pPr>
              <w:rPr>
                <w:rFonts w:ascii="Times New Roman" w:hAnsi="Times New Roman" w:cs="Times New Roman"/>
                <w:sz w:val="24"/>
                <w:szCs w:val="24"/>
              </w:rPr>
            </w:pPr>
          </w:p>
          <w:p w14:paraId="42750B71" w14:textId="77777777" w:rsidR="0063770C" w:rsidRPr="0094075C" w:rsidRDefault="0063770C" w:rsidP="00552F75">
            <w:pPr>
              <w:rPr>
                <w:rFonts w:ascii="Times New Roman" w:hAnsi="Times New Roman" w:cs="Times New Roman"/>
                <w:sz w:val="24"/>
                <w:szCs w:val="24"/>
              </w:rPr>
            </w:pPr>
          </w:p>
          <w:p w14:paraId="1F44BD07" w14:textId="77777777" w:rsidR="0063770C" w:rsidRPr="0094075C" w:rsidRDefault="0063770C" w:rsidP="00552F75">
            <w:pPr>
              <w:rPr>
                <w:rFonts w:ascii="Times New Roman" w:hAnsi="Times New Roman" w:cs="Times New Roman"/>
                <w:sz w:val="24"/>
                <w:szCs w:val="24"/>
              </w:rPr>
            </w:pPr>
          </w:p>
          <w:p w14:paraId="2B147A41" w14:textId="77777777" w:rsidR="0063770C" w:rsidRPr="0094075C" w:rsidRDefault="0063770C" w:rsidP="00552F75">
            <w:pPr>
              <w:rPr>
                <w:rFonts w:ascii="Times New Roman" w:hAnsi="Times New Roman" w:cs="Times New Roman"/>
                <w:sz w:val="24"/>
                <w:szCs w:val="24"/>
              </w:rPr>
            </w:pPr>
          </w:p>
          <w:p w14:paraId="4BA2D8BE" w14:textId="77777777" w:rsidR="0063770C" w:rsidRPr="0094075C" w:rsidRDefault="0063770C" w:rsidP="00552F75">
            <w:pPr>
              <w:rPr>
                <w:rFonts w:ascii="Times New Roman" w:hAnsi="Times New Roman" w:cs="Times New Roman"/>
                <w:sz w:val="24"/>
                <w:szCs w:val="24"/>
              </w:rPr>
            </w:pPr>
          </w:p>
          <w:p w14:paraId="4161D5A7" w14:textId="77777777" w:rsidR="0063770C" w:rsidRPr="0094075C" w:rsidRDefault="0063770C" w:rsidP="00552F75">
            <w:pPr>
              <w:rPr>
                <w:rFonts w:ascii="Times New Roman" w:hAnsi="Times New Roman" w:cs="Times New Roman"/>
                <w:sz w:val="24"/>
                <w:szCs w:val="24"/>
              </w:rPr>
            </w:pPr>
          </w:p>
          <w:p w14:paraId="614E3F55" w14:textId="77777777" w:rsidR="0063770C" w:rsidRPr="0094075C" w:rsidRDefault="0063770C" w:rsidP="00552F75">
            <w:pPr>
              <w:rPr>
                <w:rFonts w:ascii="Times New Roman" w:hAnsi="Times New Roman" w:cs="Times New Roman"/>
                <w:sz w:val="24"/>
                <w:szCs w:val="24"/>
              </w:rPr>
            </w:pPr>
          </w:p>
          <w:p w14:paraId="11E08DA7" w14:textId="77777777" w:rsidR="0063770C" w:rsidRPr="0094075C" w:rsidRDefault="0063770C" w:rsidP="00552F75">
            <w:pPr>
              <w:rPr>
                <w:rFonts w:ascii="Times New Roman" w:hAnsi="Times New Roman" w:cs="Times New Roman"/>
                <w:sz w:val="24"/>
                <w:szCs w:val="24"/>
              </w:rPr>
            </w:pPr>
          </w:p>
          <w:p w14:paraId="6EA6F71D" w14:textId="77777777" w:rsidR="0063770C" w:rsidRPr="0094075C" w:rsidRDefault="0063770C" w:rsidP="00552F75">
            <w:pPr>
              <w:rPr>
                <w:rFonts w:ascii="Times New Roman" w:hAnsi="Times New Roman" w:cs="Times New Roman"/>
                <w:sz w:val="24"/>
                <w:szCs w:val="24"/>
              </w:rPr>
            </w:pPr>
          </w:p>
          <w:p w14:paraId="1662FD43" w14:textId="77777777" w:rsidR="0063770C" w:rsidRPr="0094075C" w:rsidRDefault="0063770C" w:rsidP="00552F75">
            <w:pPr>
              <w:rPr>
                <w:rFonts w:ascii="Times New Roman" w:hAnsi="Times New Roman" w:cs="Times New Roman"/>
                <w:sz w:val="24"/>
                <w:szCs w:val="24"/>
              </w:rPr>
            </w:pPr>
          </w:p>
          <w:p w14:paraId="6E9AB234" w14:textId="77777777" w:rsidR="0063770C" w:rsidRPr="0094075C" w:rsidRDefault="0063770C" w:rsidP="00552F75">
            <w:pPr>
              <w:rPr>
                <w:rFonts w:ascii="Times New Roman" w:hAnsi="Times New Roman" w:cs="Times New Roman"/>
                <w:sz w:val="24"/>
                <w:szCs w:val="24"/>
              </w:rPr>
            </w:pPr>
          </w:p>
          <w:p w14:paraId="3FB35DF1" w14:textId="77777777" w:rsidR="0063770C" w:rsidRPr="0094075C" w:rsidRDefault="0063770C" w:rsidP="00552F75">
            <w:pPr>
              <w:rPr>
                <w:rFonts w:ascii="Times New Roman" w:hAnsi="Times New Roman" w:cs="Times New Roman"/>
                <w:sz w:val="24"/>
                <w:szCs w:val="24"/>
              </w:rPr>
            </w:pPr>
          </w:p>
          <w:p w14:paraId="5F27B380" w14:textId="77777777" w:rsidR="0063770C" w:rsidRPr="0094075C" w:rsidRDefault="0063770C" w:rsidP="00552F75">
            <w:pPr>
              <w:rPr>
                <w:rFonts w:ascii="Times New Roman" w:hAnsi="Times New Roman" w:cs="Times New Roman"/>
                <w:sz w:val="24"/>
                <w:szCs w:val="24"/>
              </w:rPr>
            </w:pPr>
          </w:p>
          <w:p w14:paraId="111E243F" w14:textId="77777777" w:rsidR="0063770C" w:rsidRPr="0094075C" w:rsidRDefault="0063770C" w:rsidP="00552F75">
            <w:pPr>
              <w:rPr>
                <w:rFonts w:ascii="Times New Roman" w:hAnsi="Times New Roman" w:cs="Times New Roman"/>
                <w:sz w:val="24"/>
                <w:szCs w:val="24"/>
              </w:rPr>
            </w:pPr>
          </w:p>
          <w:p w14:paraId="4C614A32" w14:textId="77777777" w:rsidR="0063770C" w:rsidRPr="0094075C" w:rsidRDefault="0063770C" w:rsidP="00552F75">
            <w:pPr>
              <w:rPr>
                <w:rFonts w:ascii="Times New Roman" w:hAnsi="Times New Roman" w:cs="Times New Roman"/>
                <w:sz w:val="24"/>
                <w:szCs w:val="24"/>
              </w:rPr>
            </w:pPr>
          </w:p>
          <w:p w14:paraId="4B683AAD" w14:textId="77777777" w:rsidR="0063770C" w:rsidRPr="0094075C" w:rsidRDefault="0063770C" w:rsidP="00552F75">
            <w:pPr>
              <w:rPr>
                <w:rFonts w:ascii="Times New Roman" w:hAnsi="Times New Roman" w:cs="Times New Roman"/>
                <w:sz w:val="24"/>
                <w:szCs w:val="24"/>
              </w:rPr>
            </w:pPr>
          </w:p>
          <w:p w14:paraId="789FE8DE" w14:textId="77777777" w:rsidR="0063770C" w:rsidRPr="0094075C" w:rsidRDefault="0063770C" w:rsidP="00552F75">
            <w:pPr>
              <w:rPr>
                <w:rFonts w:ascii="Times New Roman" w:hAnsi="Times New Roman" w:cs="Times New Roman"/>
                <w:sz w:val="24"/>
                <w:szCs w:val="24"/>
              </w:rPr>
            </w:pPr>
          </w:p>
          <w:p w14:paraId="29B58DAD" w14:textId="77777777" w:rsidR="0063770C" w:rsidRPr="0094075C" w:rsidRDefault="0063770C" w:rsidP="00552F75">
            <w:pPr>
              <w:rPr>
                <w:rFonts w:ascii="Times New Roman" w:hAnsi="Times New Roman" w:cs="Times New Roman"/>
                <w:sz w:val="24"/>
                <w:szCs w:val="24"/>
              </w:rPr>
            </w:pPr>
          </w:p>
          <w:p w14:paraId="3508F798" w14:textId="77777777" w:rsidR="0063770C" w:rsidRPr="0094075C" w:rsidRDefault="0063770C" w:rsidP="00552F75">
            <w:pPr>
              <w:rPr>
                <w:rFonts w:ascii="Times New Roman" w:hAnsi="Times New Roman" w:cs="Times New Roman"/>
                <w:sz w:val="24"/>
                <w:szCs w:val="24"/>
              </w:rPr>
            </w:pPr>
          </w:p>
          <w:p w14:paraId="340F6294" w14:textId="77777777" w:rsidR="0063770C" w:rsidRPr="0094075C" w:rsidRDefault="0063770C" w:rsidP="00552F75">
            <w:pPr>
              <w:rPr>
                <w:rFonts w:ascii="Times New Roman" w:hAnsi="Times New Roman" w:cs="Times New Roman"/>
                <w:sz w:val="24"/>
                <w:szCs w:val="24"/>
              </w:rPr>
            </w:pPr>
          </w:p>
          <w:p w14:paraId="4D4591DF" w14:textId="77777777" w:rsidR="0063770C" w:rsidRPr="0094075C" w:rsidRDefault="0063770C" w:rsidP="00552F75">
            <w:pPr>
              <w:rPr>
                <w:rFonts w:ascii="Times New Roman" w:hAnsi="Times New Roman" w:cs="Times New Roman"/>
                <w:sz w:val="24"/>
                <w:szCs w:val="24"/>
              </w:rPr>
            </w:pPr>
          </w:p>
          <w:p w14:paraId="00F9E425" w14:textId="77777777" w:rsidR="0063770C" w:rsidRPr="0094075C" w:rsidRDefault="0063770C" w:rsidP="00552F75">
            <w:pPr>
              <w:rPr>
                <w:rFonts w:ascii="Times New Roman" w:hAnsi="Times New Roman" w:cs="Times New Roman"/>
                <w:sz w:val="24"/>
                <w:szCs w:val="24"/>
              </w:rPr>
            </w:pPr>
          </w:p>
          <w:p w14:paraId="0DB2018A" w14:textId="77777777" w:rsidR="0063770C" w:rsidRPr="0094075C" w:rsidRDefault="0063770C" w:rsidP="00552F75">
            <w:pPr>
              <w:rPr>
                <w:rFonts w:ascii="Times New Roman" w:hAnsi="Times New Roman" w:cs="Times New Roman"/>
                <w:sz w:val="24"/>
                <w:szCs w:val="24"/>
              </w:rPr>
            </w:pPr>
          </w:p>
          <w:p w14:paraId="00F1B10D" w14:textId="77777777" w:rsidR="0063770C" w:rsidRPr="0094075C" w:rsidRDefault="0063770C" w:rsidP="00552F75">
            <w:pPr>
              <w:rPr>
                <w:rFonts w:ascii="Times New Roman" w:hAnsi="Times New Roman" w:cs="Times New Roman"/>
                <w:sz w:val="24"/>
                <w:szCs w:val="24"/>
              </w:rPr>
            </w:pPr>
          </w:p>
          <w:p w14:paraId="5321FB41" w14:textId="77777777" w:rsidR="0063770C" w:rsidRPr="0094075C" w:rsidRDefault="0063770C" w:rsidP="00552F75">
            <w:pPr>
              <w:rPr>
                <w:rFonts w:ascii="Times New Roman" w:hAnsi="Times New Roman" w:cs="Times New Roman"/>
                <w:sz w:val="24"/>
                <w:szCs w:val="24"/>
              </w:rPr>
            </w:pPr>
          </w:p>
          <w:p w14:paraId="59B0BF4C" w14:textId="77777777" w:rsidR="0063770C" w:rsidRPr="0094075C" w:rsidRDefault="0063770C" w:rsidP="00552F75">
            <w:pPr>
              <w:rPr>
                <w:rFonts w:ascii="Times New Roman" w:hAnsi="Times New Roman" w:cs="Times New Roman"/>
                <w:sz w:val="24"/>
                <w:szCs w:val="24"/>
              </w:rPr>
            </w:pPr>
          </w:p>
          <w:p w14:paraId="6CA7A9AA" w14:textId="77777777" w:rsidR="0063770C" w:rsidRPr="0094075C" w:rsidRDefault="0063770C" w:rsidP="00552F75">
            <w:pPr>
              <w:rPr>
                <w:rFonts w:ascii="Times New Roman" w:hAnsi="Times New Roman" w:cs="Times New Roman"/>
                <w:sz w:val="24"/>
                <w:szCs w:val="24"/>
              </w:rPr>
            </w:pPr>
          </w:p>
          <w:p w14:paraId="7724BD8A" w14:textId="77777777" w:rsidR="0063770C" w:rsidRPr="0094075C" w:rsidRDefault="0063770C" w:rsidP="00552F75">
            <w:pPr>
              <w:rPr>
                <w:rFonts w:ascii="Times New Roman" w:hAnsi="Times New Roman" w:cs="Times New Roman"/>
                <w:sz w:val="24"/>
                <w:szCs w:val="24"/>
              </w:rPr>
            </w:pPr>
          </w:p>
          <w:p w14:paraId="57884ECB" w14:textId="77777777" w:rsidR="0063770C" w:rsidRPr="0094075C" w:rsidRDefault="0063770C" w:rsidP="00552F75">
            <w:pPr>
              <w:rPr>
                <w:rFonts w:ascii="Times New Roman" w:hAnsi="Times New Roman" w:cs="Times New Roman"/>
                <w:sz w:val="24"/>
                <w:szCs w:val="24"/>
              </w:rPr>
            </w:pPr>
          </w:p>
          <w:p w14:paraId="23439EBC" w14:textId="77777777" w:rsidR="0063770C" w:rsidRPr="0094075C" w:rsidRDefault="0063770C" w:rsidP="00552F75">
            <w:pPr>
              <w:rPr>
                <w:rFonts w:ascii="Times New Roman" w:hAnsi="Times New Roman" w:cs="Times New Roman"/>
                <w:sz w:val="24"/>
                <w:szCs w:val="24"/>
              </w:rPr>
            </w:pPr>
          </w:p>
          <w:p w14:paraId="742D55BB" w14:textId="77777777" w:rsidR="0063770C" w:rsidRPr="0094075C" w:rsidRDefault="0063770C" w:rsidP="00552F75">
            <w:pPr>
              <w:rPr>
                <w:rFonts w:ascii="Times New Roman" w:hAnsi="Times New Roman" w:cs="Times New Roman"/>
                <w:sz w:val="24"/>
                <w:szCs w:val="24"/>
              </w:rPr>
            </w:pPr>
          </w:p>
          <w:p w14:paraId="0A3ED30F" w14:textId="77777777" w:rsidR="0063770C" w:rsidRPr="0094075C" w:rsidRDefault="0063770C" w:rsidP="00552F75">
            <w:pPr>
              <w:rPr>
                <w:rFonts w:ascii="Times New Roman" w:hAnsi="Times New Roman" w:cs="Times New Roman"/>
                <w:sz w:val="24"/>
                <w:szCs w:val="24"/>
              </w:rPr>
            </w:pPr>
          </w:p>
          <w:p w14:paraId="27339E1F" w14:textId="77777777" w:rsidR="0063770C" w:rsidRPr="0094075C" w:rsidRDefault="0063770C" w:rsidP="00552F75">
            <w:pPr>
              <w:rPr>
                <w:rFonts w:ascii="Times New Roman" w:hAnsi="Times New Roman" w:cs="Times New Roman"/>
                <w:sz w:val="24"/>
                <w:szCs w:val="24"/>
              </w:rPr>
            </w:pPr>
          </w:p>
          <w:p w14:paraId="0245E388" w14:textId="77777777" w:rsidR="0063770C" w:rsidRPr="0094075C" w:rsidRDefault="0063770C" w:rsidP="00552F75">
            <w:pPr>
              <w:rPr>
                <w:rFonts w:ascii="Times New Roman" w:hAnsi="Times New Roman" w:cs="Times New Roman"/>
                <w:sz w:val="24"/>
                <w:szCs w:val="24"/>
              </w:rPr>
            </w:pPr>
          </w:p>
          <w:p w14:paraId="4E368AD5" w14:textId="77777777" w:rsidR="0063770C" w:rsidRPr="0094075C" w:rsidRDefault="0063770C" w:rsidP="00552F75">
            <w:pPr>
              <w:rPr>
                <w:rFonts w:ascii="Times New Roman" w:hAnsi="Times New Roman" w:cs="Times New Roman"/>
                <w:sz w:val="24"/>
                <w:szCs w:val="24"/>
              </w:rPr>
            </w:pPr>
          </w:p>
          <w:p w14:paraId="1D78F097" w14:textId="77777777" w:rsidR="0063770C" w:rsidRPr="0094075C" w:rsidRDefault="0063770C" w:rsidP="00552F75">
            <w:pPr>
              <w:rPr>
                <w:rFonts w:ascii="Times New Roman" w:hAnsi="Times New Roman" w:cs="Times New Roman"/>
                <w:sz w:val="24"/>
                <w:szCs w:val="24"/>
              </w:rPr>
            </w:pPr>
          </w:p>
          <w:p w14:paraId="43B287DA" w14:textId="77777777" w:rsidR="0063770C" w:rsidRPr="0094075C" w:rsidRDefault="0063770C" w:rsidP="00552F75">
            <w:pPr>
              <w:rPr>
                <w:rFonts w:ascii="Times New Roman" w:hAnsi="Times New Roman" w:cs="Times New Roman"/>
                <w:sz w:val="24"/>
                <w:szCs w:val="24"/>
              </w:rPr>
            </w:pPr>
          </w:p>
          <w:p w14:paraId="33129C79" w14:textId="77777777" w:rsidR="0063770C" w:rsidRPr="0094075C" w:rsidRDefault="0063770C" w:rsidP="00552F75">
            <w:pPr>
              <w:rPr>
                <w:rFonts w:ascii="Times New Roman" w:hAnsi="Times New Roman" w:cs="Times New Roman"/>
                <w:sz w:val="24"/>
                <w:szCs w:val="24"/>
              </w:rPr>
            </w:pPr>
          </w:p>
          <w:p w14:paraId="6C09A579" w14:textId="77777777" w:rsidR="0063770C" w:rsidRPr="0094075C" w:rsidRDefault="0063770C" w:rsidP="00552F75">
            <w:pPr>
              <w:rPr>
                <w:rFonts w:ascii="Times New Roman" w:hAnsi="Times New Roman" w:cs="Times New Roman"/>
                <w:sz w:val="24"/>
                <w:szCs w:val="24"/>
              </w:rPr>
            </w:pPr>
          </w:p>
          <w:p w14:paraId="491DF2CA" w14:textId="77777777" w:rsidR="0063770C" w:rsidRPr="0094075C" w:rsidRDefault="0063770C" w:rsidP="00552F75">
            <w:pPr>
              <w:rPr>
                <w:rFonts w:ascii="Times New Roman" w:hAnsi="Times New Roman" w:cs="Times New Roman"/>
                <w:sz w:val="24"/>
                <w:szCs w:val="24"/>
              </w:rPr>
            </w:pPr>
          </w:p>
          <w:p w14:paraId="1CF81583" w14:textId="77777777" w:rsidR="0063770C" w:rsidRPr="0094075C" w:rsidRDefault="0063770C" w:rsidP="00552F75">
            <w:pPr>
              <w:rPr>
                <w:rFonts w:ascii="Times New Roman" w:hAnsi="Times New Roman" w:cs="Times New Roman"/>
                <w:sz w:val="24"/>
                <w:szCs w:val="24"/>
              </w:rPr>
            </w:pPr>
          </w:p>
          <w:p w14:paraId="745E0C2B" w14:textId="77777777" w:rsidR="0063770C" w:rsidRPr="0094075C" w:rsidRDefault="0063770C" w:rsidP="00552F75">
            <w:pPr>
              <w:rPr>
                <w:rFonts w:ascii="Times New Roman" w:hAnsi="Times New Roman" w:cs="Times New Roman"/>
                <w:sz w:val="24"/>
                <w:szCs w:val="24"/>
              </w:rPr>
            </w:pPr>
          </w:p>
          <w:p w14:paraId="5705B5B2" w14:textId="77777777" w:rsidR="0063770C" w:rsidRPr="0094075C" w:rsidRDefault="0063770C" w:rsidP="00552F75">
            <w:pPr>
              <w:rPr>
                <w:rFonts w:ascii="Times New Roman" w:hAnsi="Times New Roman" w:cs="Times New Roman"/>
                <w:sz w:val="24"/>
                <w:szCs w:val="24"/>
              </w:rPr>
            </w:pPr>
          </w:p>
          <w:p w14:paraId="1118530C" w14:textId="77777777" w:rsidR="0063770C" w:rsidRPr="0094075C" w:rsidRDefault="0063770C" w:rsidP="00552F75">
            <w:pPr>
              <w:rPr>
                <w:rFonts w:ascii="Times New Roman" w:hAnsi="Times New Roman" w:cs="Times New Roman"/>
                <w:sz w:val="24"/>
                <w:szCs w:val="24"/>
              </w:rPr>
            </w:pPr>
          </w:p>
          <w:p w14:paraId="6D369D9E" w14:textId="77777777" w:rsidR="0063770C" w:rsidRPr="0094075C" w:rsidRDefault="0063770C" w:rsidP="00552F75">
            <w:pPr>
              <w:rPr>
                <w:rFonts w:ascii="Times New Roman" w:hAnsi="Times New Roman" w:cs="Times New Roman"/>
                <w:sz w:val="24"/>
                <w:szCs w:val="24"/>
              </w:rPr>
            </w:pPr>
          </w:p>
          <w:p w14:paraId="6349A152" w14:textId="77777777" w:rsidR="0063770C" w:rsidRPr="0094075C" w:rsidRDefault="0063770C" w:rsidP="00552F75">
            <w:pPr>
              <w:rPr>
                <w:rFonts w:ascii="Times New Roman" w:hAnsi="Times New Roman" w:cs="Times New Roman"/>
                <w:sz w:val="24"/>
                <w:szCs w:val="24"/>
              </w:rPr>
            </w:pPr>
          </w:p>
          <w:p w14:paraId="1ABEA86C" w14:textId="77777777" w:rsidR="0063770C" w:rsidRPr="0094075C" w:rsidRDefault="0063770C" w:rsidP="00552F75">
            <w:pPr>
              <w:rPr>
                <w:rFonts w:ascii="Times New Roman" w:hAnsi="Times New Roman" w:cs="Times New Roman"/>
                <w:sz w:val="24"/>
                <w:szCs w:val="24"/>
              </w:rPr>
            </w:pPr>
          </w:p>
          <w:p w14:paraId="1F5004B6" w14:textId="77777777" w:rsidR="0063770C" w:rsidRPr="0094075C" w:rsidRDefault="0063770C" w:rsidP="00552F75">
            <w:pPr>
              <w:rPr>
                <w:rFonts w:ascii="Times New Roman" w:hAnsi="Times New Roman" w:cs="Times New Roman"/>
                <w:sz w:val="24"/>
                <w:szCs w:val="24"/>
              </w:rPr>
            </w:pPr>
          </w:p>
          <w:p w14:paraId="5BD18CE9" w14:textId="77777777" w:rsidR="0063770C" w:rsidRPr="0094075C" w:rsidRDefault="0063770C" w:rsidP="00552F75">
            <w:pPr>
              <w:rPr>
                <w:rFonts w:ascii="Times New Roman" w:hAnsi="Times New Roman" w:cs="Times New Roman"/>
                <w:sz w:val="24"/>
                <w:szCs w:val="24"/>
              </w:rPr>
            </w:pPr>
          </w:p>
          <w:p w14:paraId="49F41BF2" w14:textId="7E3AA7C0" w:rsidR="0063770C" w:rsidRPr="0094075C" w:rsidRDefault="0063770C" w:rsidP="00552F75">
            <w:pPr>
              <w:rPr>
                <w:rFonts w:ascii="Times New Roman" w:hAnsi="Times New Roman" w:cs="Times New Roman"/>
                <w:sz w:val="24"/>
                <w:szCs w:val="24"/>
              </w:rPr>
            </w:pPr>
          </w:p>
          <w:p w14:paraId="3DD68DDD" w14:textId="0BA1189D" w:rsidR="00552F75" w:rsidRPr="0094075C" w:rsidRDefault="007F007D" w:rsidP="00552F75">
            <w:pPr>
              <w:rPr>
                <w:rFonts w:ascii="Times New Roman" w:hAnsi="Times New Roman" w:cs="Times New Roman"/>
                <w:sz w:val="24"/>
                <w:szCs w:val="24"/>
              </w:rPr>
            </w:pPr>
            <w:r w:rsidRPr="0094075C">
              <w:rPr>
                <w:rFonts w:ascii="Times New Roman" w:hAnsi="Times New Roman" w:cs="Times New Roman"/>
                <w:sz w:val="24"/>
                <w:szCs w:val="24"/>
              </w:rPr>
              <w:t>3</w:t>
            </w:r>
          </w:p>
          <w:p w14:paraId="6B0D2DFA" w14:textId="77777777" w:rsidR="00552F75" w:rsidRPr="0094075C" w:rsidRDefault="00552F75" w:rsidP="00552F75">
            <w:pPr>
              <w:rPr>
                <w:rFonts w:ascii="Times New Roman" w:hAnsi="Times New Roman" w:cs="Times New Roman"/>
                <w:sz w:val="24"/>
                <w:szCs w:val="24"/>
              </w:rPr>
            </w:pPr>
          </w:p>
          <w:p w14:paraId="73A9AFBA" w14:textId="77777777" w:rsidR="00552F75" w:rsidRPr="0094075C" w:rsidRDefault="00552F75" w:rsidP="00552F75">
            <w:pPr>
              <w:rPr>
                <w:rFonts w:ascii="Times New Roman" w:hAnsi="Times New Roman" w:cs="Times New Roman"/>
                <w:sz w:val="24"/>
                <w:szCs w:val="24"/>
              </w:rPr>
            </w:pPr>
          </w:p>
          <w:p w14:paraId="4FC75F97" w14:textId="77777777" w:rsidR="00552F75" w:rsidRPr="0094075C" w:rsidRDefault="00552F75" w:rsidP="00552F75">
            <w:pPr>
              <w:rPr>
                <w:rFonts w:ascii="Times New Roman" w:hAnsi="Times New Roman" w:cs="Times New Roman"/>
                <w:sz w:val="24"/>
                <w:szCs w:val="24"/>
              </w:rPr>
            </w:pPr>
          </w:p>
          <w:p w14:paraId="2EAB08C9" w14:textId="77777777" w:rsidR="00552F75" w:rsidRPr="0094075C" w:rsidRDefault="00552F75" w:rsidP="00552F75">
            <w:pPr>
              <w:rPr>
                <w:rFonts w:ascii="Times New Roman" w:hAnsi="Times New Roman" w:cs="Times New Roman"/>
                <w:sz w:val="24"/>
                <w:szCs w:val="24"/>
              </w:rPr>
            </w:pPr>
          </w:p>
          <w:p w14:paraId="369969C5" w14:textId="77777777" w:rsidR="00552F75" w:rsidRPr="0094075C" w:rsidRDefault="00552F75" w:rsidP="00552F75">
            <w:pPr>
              <w:rPr>
                <w:rFonts w:ascii="Times New Roman" w:hAnsi="Times New Roman" w:cs="Times New Roman"/>
                <w:sz w:val="24"/>
                <w:szCs w:val="24"/>
              </w:rPr>
            </w:pPr>
          </w:p>
          <w:p w14:paraId="367B7D70" w14:textId="77777777" w:rsidR="007F007D" w:rsidRPr="0094075C" w:rsidRDefault="007F007D" w:rsidP="00552F75">
            <w:pPr>
              <w:rPr>
                <w:rFonts w:ascii="Times New Roman" w:hAnsi="Times New Roman" w:cs="Times New Roman"/>
                <w:sz w:val="24"/>
                <w:szCs w:val="24"/>
              </w:rPr>
            </w:pPr>
          </w:p>
          <w:p w14:paraId="3A88077B" w14:textId="77777777" w:rsidR="007F007D" w:rsidRPr="0094075C" w:rsidRDefault="007F007D" w:rsidP="00552F75">
            <w:pPr>
              <w:rPr>
                <w:rFonts w:ascii="Times New Roman" w:hAnsi="Times New Roman" w:cs="Times New Roman"/>
                <w:sz w:val="24"/>
                <w:szCs w:val="24"/>
              </w:rPr>
            </w:pPr>
          </w:p>
          <w:p w14:paraId="0F93D2B4" w14:textId="77777777" w:rsidR="007F007D" w:rsidRPr="0094075C" w:rsidRDefault="007F007D" w:rsidP="00552F75">
            <w:pPr>
              <w:rPr>
                <w:rFonts w:ascii="Times New Roman" w:hAnsi="Times New Roman" w:cs="Times New Roman"/>
                <w:sz w:val="24"/>
                <w:szCs w:val="24"/>
              </w:rPr>
            </w:pPr>
          </w:p>
          <w:p w14:paraId="3506EEC6" w14:textId="77777777" w:rsidR="007F007D" w:rsidRPr="0094075C" w:rsidRDefault="007F007D" w:rsidP="00552F75">
            <w:pPr>
              <w:rPr>
                <w:rFonts w:ascii="Times New Roman" w:hAnsi="Times New Roman" w:cs="Times New Roman"/>
                <w:sz w:val="24"/>
                <w:szCs w:val="24"/>
              </w:rPr>
            </w:pPr>
          </w:p>
          <w:p w14:paraId="66030249" w14:textId="77777777" w:rsidR="007F007D" w:rsidRPr="0094075C" w:rsidRDefault="007F007D" w:rsidP="00552F75">
            <w:pPr>
              <w:rPr>
                <w:rFonts w:ascii="Times New Roman" w:hAnsi="Times New Roman" w:cs="Times New Roman"/>
                <w:sz w:val="24"/>
                <w:szCs w:val="24"/>
              </w:rPr>
            </w:pPr>
          </w:p>
          <w:p w14:paraId="1C7B9AFD" w14:textId="77777777" w:rsidR="007F007D" w:rsidRPr="0094075C" w:rsidRDefault="007F007D" w:rsidP="00552F75">
            <w:pPr>
              <w:rPr>
                <w:rFonts w:ascii="Times New Roman" w:hAnsi="Times New Roman" w:cs="Times New Roman"/>
                <w:sz w:val="24"/>
                <w:szCs w:val="24"/>
              </w:rPr>
            </w:pPr>
          </w:p>
          <w:p w14:paraId="4CF5A809" w14:textId="77777777" w:rsidR="007F007D" w:rsidRPr="0094075C" w:rsidRDefault="007F007D" w:rsidP="00552F75">
            <w:pPr>
              <w:rPr>
                <w:rFonts w:ascii="Times New Roman" w:hAnsi="Times New Roman" w:cs="Times New Roman"/>
                <w:sz w:val="24"/>
                <w:szCs w:val="24"/>
              </w:rPr>
            </w:pPr>
          </w:p>
          <w:p w14:paraId="073C5018" w14:textId="77777777" w:rsidR="007F007D" w:rsidRPr="0094075C" w:rsidRDefault="007F007D" w:rsidP="00552F75">
            <w:pPr>
              <w:rPr>
                <w:rFonts w:ascii="Times New Roman" w:hAnsi="Times New Roman" w:cs="Times New Roman"/>
                <w:sz w:val="24"/>
                <w:szCs w:val="24"/>
              </w:rPr>
            </w:pPr>
          </w:p>
          <w:p w14:paraId="2FD94EA2" w14:textId="77777777" w:rsidR="007F007D" w:rsidRPr="0094075C" w:rsidRDefault="007F007D" w:rsidP="00552F75">
            <w:pPr>
              <w:rPr>
                <w:rFonts w:ascii="Times New Roman" w:hAnsi="Times New Roman" w:cs="Times New Roman"/>
                <w:sz w:val="24"/>
                <w:szCs w:val="24"/>
              </w:rPr>
            </w:pPr>
          </w:p>
          <w:p w14:paraId="3EAA733F" w14:textId="77777777" w:rsidR="007F007D" w:rsidRPr="0094075C" w:rsidRDefault="007F007D" w:rsidP="00552F75">
            <w:pPr>
              <w:rPr>
                <w:rFonts w:ascii="Times New Roman" w:hAnsi="Times New Roman" w:cs="Times New Roman"/>
                <w:sz w:val="24"/>
                <w:szCs w:val="24"/>
              </w:rPr>
            </w:pPr>
          </w:p>
          <w:p w14:paraId="2C13FBEC" w14:textId="77777777" w:rsidR="007F007D" w:rsidRPr="0094075C" w:rsidRDefault="007F007D" w:rsidP="00552F75">
            <w:pPr>
              <w:rPr>
                <w:rFonts w:ascii="Times New Roman" w:hAnsi="Times New Roman" w:cs="Times New Roman"/>
                <w:sz w:val="24"/>
                <w:szCs w:val="24"/>
              </w:rPr>
            </w:pPr>
          </w:p>
          <w:p w14:paraId="15B463E1" w14:textId="77777777" w:rsidR="007F007D" w:rsidRPr="0094075C" w:rsidRDefault="007F007D" w:rsidP="00552F75">
            <w:pPr>
              <w:rPr>
                <w:rFonts w:ascii="Times New Roman" w:hAnsi="Times New Roman" w:cs="Times New Roman"/>
                <w:sz w:val="24"/>
                <w:szCs w:val="24"/>
              </w:rPr>
            </w:pPr>
          </w:p>
          <w:p w14:paraId="44686BBB" w14:textId="77777777" w:rsidR="007F007D" w:rsidRPr="0094075C" w:rsidRDefault="007F007D" w:rsidP="00552F75">
            <w:pPr>
              <w:rPr>
                <w:rFonts w:ascii="Times New Roman" w:hAnsi="Times New Roman" w:cs="Times New Roman"/>
                <w:sz w:val="24"/>
                <w:szCs w:val="24"/>
              </w:rPr>
            </w:pPr>
          </w:p>
          <w:p w14:paraId="74F9B93A" w14:textId="77777777" w:rsidR="007F007D" w:rsidRPr="0094075C" w:rsidRDefault="007F007D" w:rsidP="00552F75">
            <w:pPr>
              <w:rPr>
                <w:rFonts w:ascii="Times New Roman" w:hAnsi="Times New Roman" w:cs="Times New Roman"/>
                <w:sz w:val="24"/>
                <w:szCs w:val="24"/>
              </w:rPr>
            </w:pPr>
          </w:p>
          <w:p w14:paraId="2B43CD2C" w14:textId="77777777" w:rsidR="007F007D" w:rsidRPr="0094075C" w:rsidRDefault="007F007D" w:rsidP="00552F75">
            <w:pPr>
              <w:rPr>
                <w:rFonts w:ascii="Times New Roman" w:hAnsi="Times New Roman" w:cs="Times New Roman"/>
                <w:sz w:val="24"/>
                <w:szCs w:val="24"/>
              </w:rPr>
            </w:pPr>
          </w:p>
          <w:p w14:paraId="6322E86D" w14:textId="77777777" w:rsidR="007F007D" w:rsidRPr="0094075C" w:rsidRDefault="007F007D" w:rsidP="00552F75">
            <w:pPr>
              <w:rPr>
                <w:rFonts w:ascii="Times New Roman" w:hAnsi="Times New Roman" w:cs="Times New Roman"/>
                <w:sz w:val="24"/>
                <w:szCs w:val="24"/>
              </w:rPr>
            </w:pPr>
          </w:p>
          <w:p w14:paraId="4D3B7676" w14:textId="77777777" w:rsidR="007F007D" w:rsidRPr="0094075C" w:rsidRDefault="007F007D" w:rsidP="00552F75">
            <w:pPr>
              <w:rPr>
                <w:rFonts w:ascii="Times New Roman" w:hAnsi="Times New Roman" w:cs="Times New Roman"/>
                <w:sz w:val="24"/>
                <w:szCs w:val="24"/>
              </w:rPr>
            </w:pPr>
          </w:p>
          <w:p w14:paraId="7D3C770A" w14:textId="77777777" w:rsidR="007F007D" w:rsidRPr="0094075C" w:rsidRDefault="007F007D" w:rsidP="00552F75">
            <w:pPr>
              <w:rPr>
                <w:rFonts w:ascii="Times New Roman" w:hAnsi="Times New Roman" w:cs="Times New Roman"/>
                <w:sz w:val="24"/>
                <w:szCs w:val="24"/>
              </w:rPr>
            </w:pPr>
          </w:p>
          <w:p w14:paraId="13AFA33C" w14:textId="77777777" w:rsidR="007F007D" w:rsidRPr="0094075C" w:rsidRDefault="007F007D" w:rsidP="00552F75">
            <w:pPr>
              <w:rPr>
                <w:rFonts w:ascii="Times New Roman" w:hAnsi="Times New Roman" w:cs="Times New Roman"/>
                <w:sz w:val="24"/>
                <w:szCs w:val="24"/>
              </w:rPr>
            </w:pPr>
          </w:p>
          <w:p w14:paraId="5415FE27" w14:textId="77777777" w:rsidR="007F007D" w:rsidRPr="0094075C" w:rsidRDefault="007F007D" w:rsidP="00552F75">
            <w:pPr>
              <w:rPr>
                <w:rFonts w:ascii="Times New Roman" w:hAnsi="Times New Roman" w:cs="Times New Roman"/>
                <w:sz w:val="24"/>
                <w:szCs w:val="24"/>
              </w:rPr>
            </w:pPr>
          </w:p>
          <w:p w14:paraId="6AC3F156" w14:textId="77777777" w:rsidR="007F007D" w:rsidRPr="0094075C" w:rsidRDefault="007F007D" w:rsidP="00552F75">
            <w:pPr>
              <w:rPr>
                <w:rFonts w:ascii="Times New Roman" w:hAnsi="Times New Roman" w:cs="Times New Roman"/>
                <w:sz w:val="24"/>
                <w:szCs w:val="24"/>
              </w:rPr>
            </w:pPr>
          </w:p>
          <w:p w14:paraId="7A0E61E8" w14:textId="77777777" w:rsidR="007F007D" w:rsidRPr="0094075C" w:rsidRDefault="007F007D" w:rsidP="00552F75">
            <w:pPr>
              <w:rPr>
                <w:rFonts w:ascii="Times New Roman" w:hAnsi="Times New Roman" w:cs="Times New Roman"/>
                <w:sz w:val="24"/>
                <w:szCs w:val="24"/>
              </w:rPr>
            </w:pPr>
          </w:p>
          <w:p w14:paraId="14CEF02E" w14:textId="77777777" w:rsidR="007F007D" w:rsidRPr="0094075C" w:rsidRDefault="007F007D" w:rsidP="00552F75">
            <w:pPr>
              <w:rPr>
                <w:rFonts w:ascii="Times New Roman" w:hAnsi="Times New Roman" w:cs="Times New Roman"/>
                <w:sz w:val="24"/>
                <w:szCs w:val="24"/>
              </w:rPr>
            </w:pPr>
          </w:p>
          <w:p w14:paraId="61E0C197" w14:textId="77777777" w:rsidR="007F007D" w:rsidRPr="0094075C" w:rsidRDefault="007F007D" w:rsidP="00552F75">
            <w:pPr>
              <w:rPr>
                <w:rFonts w:ascii="Times New Roman" w:hAnsi="Times New Roman" w:cs="Times New Roman"/>
                <w:sz w:val="24"/>
                <w:szCs w:val="24"/>
              </w:rPr>
            </w:pPr>
          </w:p>
          <w:p w14:paraId="066FB67E" w14:textId="77777777" w:rsidR="007F007D" w:rsidRPr="0094075C" w:rsidRDefault="007F007D" w:rsidP="00552F75">
            <w:pPr>
              <w:rPr>
                <w:rFonts w:ascii="Times New Roman" w:hAnsi="Times New Roman" w:cs="Times New Roman"/>
                <w:sz w:val="24"/>
                <w:szCs w:val="24"/>
              </w:rPr>
            </w:pPr>
          </w:p>
          <w:p w14:paraId="06B8C430" w14:textId="77777777" w:rsidR="007F007D" w:rsidRPr="0094075C" w:rsidRDefault="007F007D" w:rsidP="00552F75">
            <w:pPr>
              <w:rPr>
                <w:rFonts w:ascii="Times New Roman" w:hAnsi="Times New Roman" w:cs="Times New Roman"/>
                <w:sz w:val="24"/>
                <w:szCs w:val="24"/>
              </w:rPr>
            </w:pPr>
          </w:p>
          <w:p w14:paraId="794B12B1" w14:textId="77777777" w:rsidR="007F007D" w:rsidRPr="0094075C" w:rsidRDefault="007F007D" w:rsidP="00552F75">
            <w:pPr>
              <w:rPr>
                <w:rFonts w:ascii="Times New Roman" w:hAnsi="Times New Roman" w:cs="Times New Roman"/>
                <w:sz w:val="24"/>
                <w:szCs w:val="24"/>
              </w:rPr>
            </w:pPr>
          </w:p>
          <w:p w14:paraId="5019056A" w14:textId="77777777" w:rsidR="007F007D" w:rsidRPr="0094075C" w:rsidRDefault="007F007D" w:rsidP="00552F75">
            <w:pPr>
              <w:rPr>
                <w:rFonts w:ascii="Times New Roman" w:hAnsi="Times New Roman" w:cs="Times New Roman"/>
                <w:sz w:val="24"/>
                <w:szCs w:val="24"/>
              </w:rPr>
            </w:pPr>
          </w:p>
          <w:p w14:paraId="6AF189BF" w14:textId="77777777" w:rsidR="007F007D" w:rsidRPr="0094075C" w:rsidRDefault="007F007D" w:rsidP="00552F75">
            <w:pPr>
              <w:rPr>
                <w:rFonts w:ascii="Times New Roman" w:hAnsi="Times New Roman" w:cs="Times New Roman"/>
                <w:sz w:val="24"/>
                <w:szCs w:val="24"/>
              </w:rPr>
            </w:pPr>
          </w:p>
          <w:p w14:paraId="4F3E6736" w14:textId="77777777" w:rsidR="007F007D" w:rsidRPr="0094075C" w:rsidRDefault="007F007D" w:rsidP="00552F75">
            <w:pPr>
              <w:rPr>
                <w:rFonts w:ascii="Times New Roman" w:hAnsi="Times New Roman" w:cs="Times New Roman"/>
                <w:sz w:val="24"/>
                <w:szCs w:val="24"/>
              </w:rPr>
            </w:pPr>
          </w:p>
          <w:p w14:paraId="280A6227" w14:textId="77777777" w:rsidR="007F007D" w:rsidRPr="0094075C" w:rsidRDefault="007F007D" w:rsidP="00552F75">
            <w:pPr>
              <w:rPr>
                <w:rFonts w:ascii="Times New Roman" w:hAnsi="Times New Roman" w:cs="Times New Roman"/>
                <w:sz w:val="24"/>
                <w:szCs w:val="24"/>
              </w:rPr>
            </w:pPr>
          </w:p>
          <w:p w14:paraId="31643C59" w14:textId="77777777" w:rsidR="007F007D" w:rsidRPr="0094075C" w:rsidRDefault="007F007D" w:rsidP="00552F75">
            <w:pPr>
              <w:rPr>
                <w:rFonts w:ascii="Times New Roman" w:hAnsi="Times New Roman" w:cs="Times New Roman"/>
                <w:sz w:val="24"/>
                <w:szCs w:val="24"/>
              </w:rPr>
            </w:pPr>
          </w:p>
          <w:p w14:paraId="6D6BF56D" w14:textId="77777777" w:rsidR="007F007D" w:rsidRPr="0094075C" w:rsidRDefault="007F007D" w:rsidP="00552F75">
            <w:pPr>
              <w:rPr>
                <w:rFonts w:ascii="Times New Roman" w:hAnsi="Times New Roman" w:cs="Times New Roman"/>
                <w:sz w:val="24"/>
                <w:szCs w:val="24"/>
              </w:rPr>
            </w:pPr>
          </w:p>
          <w:p w14:paraId="61B3414B" w14:textId="77777777" w:rsidR="007F007D" w:rsidRPr="0094075C" w:rsidRDefault="007F007D" w:rsidP="00552F75">
            <w:pPr>
              <w:rPr>
                <w:rFonts w:ascii="Times New Roman" w:hAnsi="Times New Roman" w:cs="Times New Roman"/>
                <w:sz w:val="24"/>
                <w:szCs w:val="24"/>
              </w:rPr>
            </w:pPr>
          </w:p>
          <w:p w14:paraId="34DCCD43" w14:textId="77777777" w:rsidR="007F007D" w:rsidRPr="0094075C" w:rsidRDefault="007F007D" w:rsidP="00552F75">
            <w:pPr>
              <w:rPr>
                <w:rFonts w:ascii="Times New Roman" w:hAnsi="Times New Roman" w:cs="Times New Roman"/>
                <w:sz w:val="24"/>
                <w:szCs w:val="24"/>
              </w:rPr>
            </w:pPr>
          </w:p>
          <w:p w14:paraId="15BB5637" w14:textId="77777777" w:rsidR="007F007D" w:rsidRPr="0094075C" w:rsidRDefault="007F007D" w:rsidP="00552F75">
            <w:pPr>
              <w:rPr>
                <w:rFonts w:ascii="Times New Roman" w:hAnsi="Times New Roman" w:cs="Times New Roman"/>
                <w:sz w:val="24"/>
                <w:szCs w:val="24"/>
              </w:rPr>
            </w:pPr>
          </w:p>
          <w:p w14:paraId="4EE72B69" w14:textId="77777777" w:rsidR="007F007D" w:rsidRPr="0094075C" w:rsidRDefault="007F007D" w:rsidP="00552F75">
            <w:pPr>
              <w:rPr>
                <w:rFonts w:ascii="Times New Roman" w:hAnsi="Times New Roman" w:cs="Times New Roman"/>
                <w:sz w:val="24"/>
                <w:szCs w:val="24"/>
              </w:rPr>
            </w:pPr>
          </w:p>
          <w:p w14:paraId="1579342A" w14:textId="77777777" w:rsidR="007F007D" w:rsidRPr="0094075C" w:rsidRDefault="007F007D" w:rsidP="00552F75">
            <w:pPr>
              <w:rPr>
                <w:rFonts w:ascii="Times New Roman" w:hAnsi="Times New Roman" w:cs="Times New Roman"/>
                <w:sz w:val="24"/>
                <w:szCs w:val="24"/>
              </w:rPr>
            </w:pPr>
          </w:p>
          <w:p w14:paraId="65D2DAA4" w14:textId="77777777" w:rsidR="007F007D" w:rsidRPr="0094075C" w:rsidRDefault="007F007D" w:rsidP="00552F75">
            <w:pPr>
              <w:rPr>
                <w:rFonts w:ascii="Times New Roman" w:hAnsi="Times New Roman" w:cs="Times New Roman"/>
                <w:sz w:val="24"/>
                <w:szCs w:val="24"/>
              </w:rPr>
            </w:pPr>
          </w:p>
          <w:p w14:paraId="651AA5EF" w14:textId="77777777" w:rsidR="007F007D" w:rsidRPr="0094075C" w:rsidRDefault="007F007D" w:rsidP="00552F75">
            <w:pPr>
              <w:rPr>
                <w:rFonts w:ascii="Times New Roman" w:hAnsi="Times New Roman" w:cs="Times New Roman"/>
                <w:sz w:val="24"/>
                <w:szCs w:val="24"/>
              </w:rPr>
            </w:pPr>
          </w:p>
          <w:p w14:paraId="4A5CB24B" w14:textId="77777777" w:rsidR="007F007D" w:rsidRPr="0094075C" w:rsidRDefault="007F007D" w:rsidP="00552F75">
            <w:pPr>
              <w:rPr>
                <w:rFonts w:ascii="Times New Roman" w:hAnsi="Times New Roman" w:cs="Times New Roman"/>
                <w:sz w:val="24"/>
                <w:szCs w:val="24"/>
              </w:rPr>
            </w:pPr>
          </w:p>
          <w:p w14:paraId="6130B35F" w14:textId="77777777" w:rsidR="007F007D" w:rsidRPr="0094075C" w:rsidRDefault="007F007D" w:rsidP="00552F75">
            <w:pPr>
              <w:rPr>
                <w:rFonts w:ascii="Times New Roman" w:hAnsi="Times New Roman" w:cs="Times New Roman"/>
                <w:sz w:val="24"/>
                <w:szCs w:val="24"/>
              </w:rPr>
            </w:pPr>
          </w:p>
          <w:p w14:paraId="245E3255" w14:textId="77777777" w:rsidR="007F007D" w:rsidRPr="0094075C" w:rsidRDefault="007F007D" w:rsidP="00552F75">
            <w:pPr>
              <w:rPr>
                <w:rFonts w:ascii="Times New Roman" w:hAnsi="Times New Roman" w:cs="Times New Roman"/>
                <w:sz w:val="24"/>
                <w:szCs w:val="24"/>
              </w:rPr>
            </w:pPr>
          </w:p>
          <w:p w14:paraId="4CBDB328" w14:textId="77777777" w:rsidR="007F007D" w:rsidRPr="0094075C" w:rsidRDefault="007F007D" w:rsidP="00552F75">
            <w:pPr>
              <w:rPr>
                <w:rFonts w:ascii="Times New Roman" w:hAnsi="Times New Roman" w:cs="Times New Roman"/>
                <w:sz w:val="24"/>
                <w:szCs w:val="24"/>
              </w:rPr>
            </w:pPr>
          </w:p>
          <w:p w14:paraId="248EDBED" w14:textId="77777777" w:rsidR="007F007D" w:rsidRPr="0094075C" w:rsidRDefault="007F007D" w:rsidP="00552F75">
            <w:pPr>
              <w:rPr>
                <w:rFonts w:ascii="Times New Roman" w:hAnsi="Times New Roman" w:cs="Times New Roman"/>
                <w:sz w:val="24"/>
                <w:szCs w:val="24"/>
              </w:rPr>
            </w:pPr>
          </w:p>
          <w:p w14:paraId="1797D723" w14:textId="77777777" w:rsidR="007F007D" w:rsidRPr="0094075C" w:rsidRDefault="007F007D" w:rsidP="00552F75">
            <w:pPr>
              <w:rPr>
                <w:rFonts w:ascii="Times New Roman" w:hAnsi="Times New Roman" w:cs="Times New Roman"/>
                <w:sz w:val="24"/>
                <w:szCs w:val="24"/>
              </w:rPr>
            </w:pPr>
          </w:p>
          <w:p w14:paraId="37250A7E" w14:textId="77777777" w:rsidR="007F007D" w:rsidRPr="0094075C" w:rsidRDefault="007F007D" w:rsidP="00552F75">
            <w:pPr>
              <w:rPr>
                <w:rFonts w:ascii="Times New Roman" w:hAnsi="Times New Roman" w:cs="Times New Roman"/>
                <w:sz w:val="24"/>
                <w:szCs w:val="24"/>
              </w:rPr>
            </w:pPr>
          </w:p>
          <w:p w14:paraId="23106721" w14:textId="77777777" w:rsidR="007F007D" w:rsidRPr="0094075C" w:rsidRDefault="007F007D" w:rsidP="00552F75">
            <w:pPr>
              <w:rPr>
                <w:rFonts w:ascii="Times New Roman" w:hAnsi="Times New Roman" w:cs="Times New Roman"/>
                <w:sz w:val="24"/>
                <w:szCs w:val="24"/>
              </w:rPr>
            </w:pPr>
          </w:p>
          <w:p w14:paraId="47513148" w14:textId="77777777" w:rsidR="007F007D" w:rsidRPr="0094075C" w:rsidRDefault="007F007D" w:rsidP="00552F75">
            <w:pPr>
              <w:rPr>
                <w:rFonts w:ascii="Times New Roman" w:hAnsi="Times New Roman" w:cs="Times New Roman"/>
                <w:sz w:val="24"/>
                <w:szCs w:val="24"/>
              </w:rPr>
            </w:pPr>
          </w:p>
          <w:p w14:paraId="10DC7E43" w14:textId="77777777" w:rsidR="007F007D" w:rsidRPr="0094075C" w:rsidRDefault="007F007D" w:rsidP="00552F75">
            <w:pPr>
              <w:rPr>
                <w:rFonts w:ascii="Times New Roman" w:hAnsi="Times New Roman" w:cs="Times New Roman"/>
                <w:sz w:val="24"/>
                <w:szCs w:val="24"/>
              </w:rPr>
            </w:pPr>
          </w:p>
          <w:p w14:paraId="75E4816A" w14:textId="77777777" w:rsidR="007F007D" w:rsidRPr="0094075C" w:rsidRDefault="007F007D" w:rsidP="00552F75">
            <w:pPr>
              <w:rPr>
                <w:rFonts w:ascii="Times New Roman" w:hAnsi="Times New Roman" w:cs="Times New Roman"/>
                <w:sz w:val="24"/>
                <w:szCs w:val="24"/>
              </w:rPr>
            </w:pPr>
          </w:p>
          <w:p w14:paraId="5A45BEBC" w14:textId="77777777" w:rsidR="007F007D" w:rsidRPr="0094075C" w:rsidRDefault="007F007D" w:rsidP="00552F75">
            <w:pPr>
              <w:rPr>
                <w:rFonts w:ascii="Times New Roman" w:hAnsi="Times New Roman" w:cs="Times New Roman"/>
                <w:sz w:val="24"/>
                <w:szCs w:val="24"/>
              </w:rPr>
            </w:pPr>
          </w:p>
          <w:p w14:paraId="40B31C9F" w14:textId="77777777" w:rsidR="007F007D" w:rsidRPr="0094075C" w:rsidRDefault="007F007D" w:rsidP="00552F75">
            <w:pPr>
              <w:rPr>
                <w:rFonts w:ascii="Times New Roman" w:hAnsi="Times New Roman" w:cs="Times New Roman"/>
                <w:sz w:val="24"/>
                <w:szCs w:val="24"/>
              </w:rPr>
            </w:pPr>
          </w:p>
          <w:p w14:paraId="325DCFF0" w14:textId="77777777" w:rsidR="007F007D" w:rsidRPr="0094075C" w:rsidRDefault="007F007D" w:rsidP="00552F75">
            <w:pPr>
              <w:rPr>
                <w:rFonts w:ascii="Times New Roman" w:hAnsi="Times New Roman" w:cs="Times New Roman"/>
                <w:sz w:val="24"/>
                <w:szCs w:val="24"/>
              </w:rPr>
            </w:pPr>
          </w:p>
          <w:p w14:paraId="53FEEB4D" w14:textId="77777777" w:rsidR="007F007D" w:rsidRPr="0094075C" w:rsidRDefault="007F007D" w:rsidP="00552F75">
            <w:pPr>
              <w:rPr>
                <w:rFonts w:ascii="Times New Roman" w:hAnsi="Times New Roman" w:cs="Times New Roman"/>
                <w:sz w:val="24"/>
                <w:szCs w:val="24"/>
              </w:rPr>
            </w:pPr>
          </w:p>
          <w:p w14:paraId="7595BCE4" w14:textId="77777777" w:rsidR="007F007D" w:rsidRPr="0094075C" w:rsidRDefault="007F007D" w:rsidP="00552F75">
            <w:pPr>
              <w:rPr>
                <w:rFonts w:ascii="Times New Roman" w:hAnsi="Times New Roman" w:cs="Times New Roman"/>
                <w:sz w:val="24"/>
                <w:szCs w:val="24"/>
              </w:rPr>
            </w:pPr>
          </w:p>
          <w:p w14:paraId="0C7C6174" w14:textId="77777777" w:rsidR="007F007D" w:rsidRPr="0094075C" w:rsidRDefault="007F007D" w:rsidP="00552F75">
            <w:pPr>
              <w:rPr>
                <w:rFonts w:ascii="Times New Roman" w:hAnsi="Times New Roman" w:cs="Times New Roman"/>
                <w:sz w:val="24"/>
                <w:szCs w:val="24"/>
              </w:rPr>
            </w:pPr>
          </w:p>
          <w:p w14:paraId="1AB364E7" w14:textId="77777777" w:rsidR="007F007D" w:rsidRPr="0094075C" w:rsidRDefault="007F007D" w:rsidP="00552F75">
            <w:pPr>
              <w:rPr>
                <w:rFonts w:ascii="Times New Roman" w:hAnsi="Times New Roman" w:cs="Times New Roman"/>
                <w:sz w:val="24"/>
                <w:szCs w:val="24"/>
              </w:rPr>
            </w:pPr>
          </w:p>
          <w:p w14:paraId="6F32A983" w14:textId="77777777" w:rsidR="007F007D" w:rsidRPr="0094075C" w:rsidRDefault="007F007D" w:rsidP="00552F75">
            <w:pPr>
              <w:rPr>
                <w:rFonts w:ascii="Times New Roman" w:hAnsi="Times New Roman" w:cs="Times New Roman"/>
                <w:sz w:val="24"/>
                <w:szCs w:val="24"/>
              </w:rPr>
            </w:pPr>
          </w:p>
          <w:p w14:paraId="059DFE41" w14:textId="77777777" w:rsidR="007F007D" w:rsidRPr="0094075C" w:rsidRDefault="007F007D" w:rsidP="00552F75">
            <w:pPr>
              <w:rPr>
                <w:rFonts w:ascii="Times New Roman" w:hAnsi="Times New Roman" w:cs="Times New Roman"/>
                <w:sz w:val="24"/>
                <w:szCs w:val="24"/>
              </w:rPr>
            </w:pPr>
          </w:p>
          <w:p w14:paraId="192FBA3D" w14:textId="77777777" w:rsidR="007F007D" w:rsidRPr="0094075C" w:rsidRDefault="007F007D" w:rsidP="00552F75">
            <w:pPr>
              <w:rPr>
                <w:rFonts w:ascii="Times New Roman" w:hAnsi="Times New Roman" w:cs="Times New Roman"/>
                <w:sz w:val="24"/>
                <w:szCs w:val="24"/>
              </w:rPr>
            </w:pPr>
          </w:p>
          <w:p w14:paraId="57087998" w14:textId="77777777" w:rsidR="007F007D" w:rsidRPr="0094075C" w:rsidRDefault="007F007D" w:rsidP="00552F75">
            <w:pPr>
              <w:rPr>
                <w:rFonts w:ascii="Times New Roman" w:hAnsi="Times New Roman" w:cs="Times New Roman"/>
                <w:sz w:val="24"/>
                <w:szCs w:val="24"/>
              </w:rPr>
            </w:pPr>
          </w:p>
          <w:p w14:paraId="7B2DA856" w14:textId="77777777" w:rsidR="007F007D" w:rsidRPr="0094075C" w:rsidRDefault="007F007D" w:rsidP="00552F75">
            <w:pPr>
              <w:rPr>
                <w:rFonts w:ascii="Times New Roman" w:hAnsi="Times New Roman" w:cs="Times New Roman"/>
                <w:sz w:val="24"/>
                <w:szCs w:val="24"/>
              </w:rPr>
            </w:pPr>
          </w:p>
          <w:p w14:paraId="219FEF91" w14:textId="77777777" w:rsidR="007F007D" w:rsidRPr="0094075C" w:rsidRDefault="007F007D" w:rsidP="00552F75">
            <w:pPr>
              <w:rPr>
                <w:rFonts w:ascii="Times New Roman" w:hAnsi="Times New Roman" w:cs="Times New Roman"/>
                <w:sz w:val="24"/>
                <w:szCs w:val="24"/>
              </w:rPr>
            </w:pPr>
          </w:p>
          <w:p w14:paraId="0FB65F20" w14:textId="77777777" w:rsidR="007F007D" w:rsidRPr="0094075C" w:rsidRDefault="007F007D" w:rsidP="00552F75">
            <w:pPr>
              <w:rPr>
                <w:rFonts w:ascii="Times New Roman" w:hAnsi="Times New Roman" w:cs="Times New Roman"/>
                <w:sz w:val="24"/>
                <w:szCs w:val="24"/>
              </w:rPr>
            </w:pPr>
          </w:p>
          <w:p w14:paraId="626C131C" w14:textId="77777777" w:rsidR="007F007D" w:rsidRPr="0094075C" w:rsidRDefault="007F007D" w:rsidP="00552F75">
            <w:pPr>
              <w:rPr>
                <w:rFonts w:ascii="Times New Roman" w:hAnsi="Times New Roman" w:cs="Times New Roman"/>
                <w:sz w:val="24"/>
                <w:szCs w:val="24"/>
              </w:rPr>
            </w:pPr>
          </w:p>
          <w:p w14:paraId="6725F3C2" w14:textId="77777777" w:rsidR="007F007D" w:rsidRPr="0094075C" w:rsidRDefault="007F007D" w:rsidP="00552F75">
            <w:pPr>
              <w:rPr>
                <w:rFonts w:ascii="Times New Roman" w:hAnsi="Times New Roman" w:cs="Times New Roman"/>
                <w:sz w:val="24"/>
                <w:szCs w:val="24"/>
              </w:rPr>
            </w:pPr>
          </w:p>
          <w:p w14:paraId="36054A78" w14:textId="77777777" w:rsidR="007F007D" w:rsidRPr="0094075C" w:rsidRDefault="007F007D" w:rsidP="00552F75">
            <w:pPr>
              <w:rPr>
                <w:rFonts w:ascii="Times New Roman" w:hAnsi="Times New Roman" w:cs="Times New Roman"/>
                <w:sz w:val="24"/>
                <w:szCs w:val="24"/>
              </w:rPr>
            </w:pPr>
          </w:p>
          <w:p w14:paraId="0406B424" w14:textId="77777777" w:rsidR="007F007D" w:rsidRPr="0094075C" w:rsidRDefault="007F007D" w:rsidP="00552F75">
            <w:pPr>
              <w:rPr>
                <w:rFonts w:ascii="Times New Roman" w:hAnsi="Times New Roman" w:cs="Times New Roman"/>
                <w:sz w:val="24"/>
                <w:szCs w:val="24"/>
              </w:rPr>
            </w:pPr>
          </w:p>
          <w:p w14:paraId="103974B1" w14:textId="77777777" w:rsidR="007F007D" w:rsidRPr="0094075C" w:rsidRDefault="007F007D" w:rsidP="00552F75">
            <w:pPr>
              <w:rPr>
                <w:rFonts w:ascii="Times New Roman" w:hAnsi="Times New Roman" w:cs="Times New Roman"/>
                <w:sz w:val="24"/>
                <w:szCs w:val="24"/>
              </w:rPr>
            </w:pPr>
          </w:p>
          <w:p w14:paraId="073E52D7" w14:textId="77777777" w:rsidR="007F007D" w:rsidRPr="0094075C" w:rsidRDefault="007F007D" w:rsidP="00552F75">
            <w:pPr>
              <w:rPr>
                <w:rFonts w:ascii="Times New Roman" w:hAnsi="Times New Roman" w:cs="Times New Roman"/>
                <w:sz w:val="24"/>
                <w:szCs w:val="24"/>
              </w:rPr>
            </w:pPr>
          </w:p>
          <w:p w14:paraId="7CFCBFD8" w14:textId="77777777" w:rsidR="007F007D" w:rsidRPr="0094075C" w:rsidRDefault="007F007D" w:rsidP="00552F75">
            <w:pPr>
              <w:rPr>
                <w:rFonts w:ascii="Times New Roman" w:hAnsi="Times New Roman" w:cs="Times New Roman"/>
                <w:sz w:val="24"/>
                <w:szCs w:val="24"/>
              </w:rPr>
            </w:pPr>
          </w:p>
          <w:p w14:paraId="0758B516" w14:textId="77777777" w:rsidR="007F007D" w:rsidRPr="0094075C" w:rsidRDefault="007F007D" w:rsidP="00552F75">
            <w:pPr>
              <w:rPr>
                <w:rFonts w:ascii="Times New Roman" w:hAnsi="Times New Roman" w:cs="Times New Roman"/>
                <w:sz w:val="24"/>
                <w:szCs w:val="24"/>
              </w:rPr>
            </w:pPr>
          </w:p>
          <w:p w14:paraId="7127CAF5" w14:textId="77777777" w:rsidR="007F007D" w:rsidRPr="0094075C" w:rsidRDefault="007F007D" w:rsidP="00552F75">
            <w:pPr>
              <w:rPr>
                <w:rFonts w:ascii="Times New Roman" w:hAnsi="Times New Roman" w:cs="Times New Roman"/>
                <w:sz w:val="24"/>
                <w:szCs w:val="24"/>
              </w:rPr>
            </w:pPr>
          </w:p>
          <w:p w14:paraId="1EA1FB2A" w14:textId="77777777" w:rsidR="007F007D" w:rsidRPr="0094075C" w:rsidRDefault="007F007D" w:rsidP="00552F75">
            <w:pPr>
              <w:rPr>
                <w:rFonts w:ascii="Times New Roman" w:hAnsi="Times New Roman" w:cs="Times New Roman"/>
                <w:sz w:val="24"/>
                <w:szCs w:val="24"/>
              </w:rPr>
            </w:pPr>
          </w:p>
          <w:p w14:paraId="472D2BEF" w14:textId="77777777" w:rsidR="007F007D" w:rsidRPr="0094075C" w:rsidRDefault="007F007D" w:rsidP="00552F75">
            <w:pPr>
              <w:rPr>
                <w:rFonts w:ascii="Times New Roman" w:hAnsi="Times New Roman" w:cs="Times New Roman"/>
                <w:sz w:val="24"/>
                <w:szCs w:val="24"/>
              </w:rPr>
            </w:pPr>
          </w:p>
          <w:p w14:paraId="2AFB5A13" w14:textId="77777777" w:rsidR="007F007D" w:rsidRPr="0094075C" w:rsidRDefault="007F007D" w:rsidP="00552F75">
            <w:pPr>
              <w:rPr>
                <w:rFonts w:ascii="Times New Roman" w:hAnsi="Times New Roman" w:cs="Times New Roman"/>
                <w:sz w:val="24"/>
                <w:szCs w:val="24"/>
              </w:rPr>
            </w:pPr>
          </w:p>
          <w:p w14:paraId="07BB541C" w14:textId="77777777" w:rsidR="007F007D" w:rsidRPr="0094075C" w:rsidRDefault="007F007D" w:rsidP="00552F75">
            <w:pPr>
              <w:rPr>
                <w:rFonts w:ascii="Times New Roman" w:hAnsi="Times New Roman" w:cs="Times New Roman"/>
                <w:sz w:val="24"/>
                <w:szCs w:val="24"/>
              </w:rPr>
            </w:pPr>
          </w:p>
          <w:p w14:paraId="38967B68" w14:textId="77777777" w:rsidR="007F007D" w:rsidRPr="0094075C" w:rsidRDefault="007F007D" w:rsidP="00552F75">
            <w:pPr>
              <w:rPr>
                <w:rFonts w:ascii="Times New Roman" w:hAnsi="Times New Roman" w:cs="Times New Roman"/>
                <w:sz w:val="24"/>
                <w:szCs w:val="24"/>
              </w:rPr>
            </w:pPr>
          </w:p>
          <w:p w14:paraId="00091855" w14:textId="77777777" w:rsidR="007F007D" w:rsidRPr="0094075C" w:rsidRDefault="007F007D" w:rsidP="00552F75">
            <w:pPr>
              <w:rPr>
                <w:rFonts w:ascii="Times New Roman" w:hAnsi="Times New Roman" w:cs="Times New Roman"/>
                <w:sz w:val="24"/>
                <w:szCs w:val="24"/>
              </w:rPr>
            </w:pPr>
          </w:p>
          <w:p w14:paraId="77F7164B" w14:textId="77777777" w:rsidR="007F007D" w:rsidRPr="0094075C" w:rsidRDefault="007F007D" w:rsidP="00552F75">
            <w:pPr>
              <w:rPr>
                <w:rFonts w:ascii="Times New Roman" w:hAnsi="Times New Roman" w:cs="Times New Roman"/>
                <w:sz w:val="24"/>
                <w:szCs w:val="24"/>
              </w:rPr>
            </w:pPr>
          </w:p>
          <w:p w14:paraId="5D1F3BE6" w14:textId="77777777" w:rsidR="007F007D" w:rsidRPr="0094075C" w:rsidRDefault="007F007D" w:rsidP="00552F75">
            <w:pPr>
              <w:rPr>
                <w:rFonts w:ascii="Times New Roman" w:hAnsi="Times New Roman" w:cs="Times New Roman"/>
                <w:sz w:val="24"/>
                <w:szCs w:val="24"/>
              </w:rPr>
            </w:pPr>
          </w:p>
          <w:p w14:paraId="1249C963" w14:textId="77777777" w:rsidR="007F007D" w:rsidRPr="0094075C" w:rsidRDefault="007F007D" w:rsidP="00552F75">
            <w:pPr>
              <w:rPr>
                <w:rFonts w:ascii="Times New Roman" w:hAnsi="Times New Roman" w:cs="Times New Roman"/>
                <w:sz w:val="24"/>
                <w:szCs w:val="24"/>
              </w:rPr>
            </w:pPr>
          </w:p>
          <w:p w14:paraId="33BFA4D8" w14:textId="77777777" w:rsidR="007F007D" w:rsidRPr="0094075C" w:rsidRDefault="007F007D" w:rsidP="00552F75">
            <w:pPr>
              <w:rPr>
                <w:rFonts w:ascii="Times New Roman" w:hAnsi="Times New Roman" w:cs="Times New Roman"/>
                <w:sz w:val="24"/>
                <w:szCs w:val="24"/>
              </w:rPr>
            </w:pPr>
          </w:p>
          <w:p w14:paraId="5A23D00E" w14:textId="77777777" w:rsidR="007F007D" w:rsidRPr="0094075C" w:rsidRDefault="007F007D" w:rsidP="00552F75">
            <w:pPr>
              <w:rPr>
                <w:rFonts w:ascii="Times New Roman" w:hAnsi="Times New Roman" w:cs="Times New Roman"/>
                <w:sz w:val="24"/>
                <w:szCs w:val="24"/>
              </w:rPr>
            </w:pPr>
          </w:p>
          <w:p w14:paraId="2AF17DE8" w14:textId="77777777" w:rsidR="007F007D" w:rsidRPr="0094075C" w:rsidRDefault="007F007D" w:rsidP="00552F75">
            <w:pPr>
              <w:rPr>
                <w:rFonts w:ascii="Times New Roman" w:hAnsi="Times New Roman" w:cs="Times New Roman"/>
                <w:sz w:val="24"/>
                <w:szCs w:val="24"/>
              </w:rPr>
            </w:pPr>
          </w:p>
          <w:p w14:paraId="0D77F870" w14:textId="77777777" w:rsidR="007F007D" w:rsidRPr="0094075C" w:rsidRDefault="007F007D" w:rsidP="00552F75">
            <w:pPr>
              <w:rPr>
                <w:rFonts w:ascii="Times New Roman" w:hAnsi="Times New Roman" w:cs="Times New Roman"/>
                <w:sz w:val="24"/>
                <w:szCs w:val="24"/>
              </w:rPr>
            </w:pPr>
          </w:p>
          <w:p w14:paraId="4E829B48" w14:textId="77777777" w:rsidR="007F007D" w:rsidRPr="0094075C" w:rsidRDefault="007F007D" w:rsidP="00552F75">
            <w:pPr>
              <w:rPr>
                <w:rFonts w:ascii="Times New Roman" w:hAnsi="Times New Roman" w:cs="Times New Roman"/>
                <w:sz w:val="24"/>
                <w:szCs w:val="24"/>
              </w:rPr>
            </w:pPr>
          </w:p>
          <w:p w14:paraId="038BF4A6" w14:textId="77777777" w:rsidR="007F007D" w:rsidRPr="0094075C" w:rsidRDefault="007F007D" w:rsidP="00552F75">
            <w:pPr>
              <w:rPr>
                <w:rFonts w:ascii="Times New Roman" w:hAnsi="Times New Roman" w:cs="Times New Roman"/>
                <w:sz w:val="24"/>
                <w:szCs w:val="24"/>
              </w:rPr>
            </w:pPr>
          </w:p>
          <w:p w14:paraId="2B352F77" w14:textId="77777777" w:rsidR="007F007D" w:rsidRPr="0094075C" w:rsidRDefault="007F007D" w:rsidP="00552F75">
            <w:pPr>
              <w:rPr>
                <w:rFonts w:ascii="Times New Roman" w:hAnsi="Times New Roman" w:cs="Times New Roman"/>
                <w:sz w:val="24"/>
                <w:szCs w:val="24"/>
              </w:rPr>
            </w:pPr>
          </w:p>
          <w:p w14:paraId="326AB3AF" w14:textId="77777777" w:rsidR="007F007D" w:rsidRPr="0094075C" w:rsidRDefault="007F007D" w:rsidP="00552F75">
            <w:pPr>
              <w:rPr>
                <w:rFonts w:ascii="Times New Roman" w:hAnsi="Times New Roman" w:cs="Times New Roman"/>
                <w:sz w:val="24"/>
                <w:szCs w:val="24"/>
              </w:rPr>
            </w:pPr>
          </w:p>
          <w:p w14:paraId="427C170B" w14:textId="77777777" w:rsidR="007F007D" w:rsidRPr="0094075C" w:rsidRDefault="007F007D" w:rsidP="00552F75">
            <w:pPr>
              <w:rPr>
                <w:rFonts w:ascii="Times New Roman" w:hAnsi="Times New Roman" w:cs="Times New Roman"/>
                <w:sz w:val="24"/>
                <w:szCs w:val="24"/>
              </w:rPr>
            </w:pPr>
          </w:p>
          <w:p w14:paraId="2D8CCC00" w14:textId="77777777" w:rsidR="007F007D" w:rsidRPr="0094075C" w:rsidRDefault="007F007D" w:rsidP="00552F75">
            <w:pPr>
              <w:rPr>
                <w:rFonts w:ascii="Times New Roman" w:hAnsi="Times New Roman" w:cs="Times New Roman"/>
                <w:sz w:val="24"/>
                <w:szCs w:val="24"/>
              </w:rPr>
            </w:pPr>
          </w:p>
          <w:p w14:paraId="0D7AEF06" w14:textId="77777777" w:rsidR="007F007D" w:rsidRPr="0094075C" w:rsidRDefault="007F007D" w:rsidP="00552F75">
            <w:pPr>
              <w:rPr>
                <w:rFonts w:ascii="Times New Roman" w:hAnsi="Times New Roman" w:cs="Times New Roman"/>
                <w:sz w:val="24"/>
                <w:szCs w:val="24"/>
              </w:rPr>
            </w:pPr>
          </w:p>
          <w:p w14:paraId="4030768C" w14:textId="77777777" w:rsidR="007F007D" w:rsidRPr="0094075C" w:rsidRDefault="007F007D" w:rsidP="00552F75">
            <w:pPr>
              <w:rPr>
                <w:rFonts w:ascii="Times New Roman" w:hAnsi="Times New Roman" w:cs="Times New Roman"/>
                <w:sz w:val="24"/>
                <w:szCs w:val="24"/>
              </w:rPr>
            </w:pPr>
          </w:p>
          <w:p w14:paraId="1E40A9A2" w14:textId="77777777" w:rsidR="007F007D" w:rsidRPr="0094075C" w:rsidRDefault="007F007D" w:rsidP="00552F75">
            <w:pPr>
              <w:rPr>
                <w:rFonts w:ascii="Times New Roman" w:hAnsi="Times New Roman" w:cs="Times New Roman"/>
                <w:sz w:val="24"/>
                <w:szCs w:val="24"/>
              </w:rPr>
            </w:pPr>
          </w:p>
          <w:p w14:paraId="31B87E59" w14:textId="77777777" w:rsidR="007F007D" w:rsidRPr="0094075C" w:rsidRDefault="007F007D" w:rsidP="00552F75">
            <w:pPr>
              <w:rPr>
                <w:rFonts w:ascii="Times New Roman" w:hAnsi="Times New Roman" w:cs="Times New Roman"/>
                <w:sz w:val="24"/>
                <w:szCs w:val="24"/>
              </w:rPr>
            </w:pPr>
          </w:p>
          <w:p w14:paraId="2C6867A5" w14:textId="77777777" w:rsidR="007F007D" w:rsidRPr="0094075C" w:rsidRDefault="007F007D" w:rsidP="00552F75">
            <w:pPr>
              <w:rPr>
                <w:rFonts w:ascii="Times New Roman" w:hAnsi="Times New Roman" w:cs="Times New Roman"/>
                <w:sz w:val="24"/>
                <w:szCs w:val="24"/>
              </w:rPr>
            </w:pPr>
            <w:r w:rsidRPr="0094075C">
              <w:rPr>
                <w:rFonts w:ascii="Times New Roman" w:hAnsi="Times New Roman" w:cs="Times New Roman"/>
                <w:sz w:val="24"/>
                <w:szCs w:val="24"/>
              </w:rPr>
              <w:t>4</w:t>
            </w:r>
          </w:p>
          <w:p w14:paraId="3C5CEDB3" w14:textId="77777777" w:rsidR="009C0B0C" w:rsidRPr="0094075C" w:rsidRDefault="009C0B0C" w:rsidP="00552F75">
            <w:pPr>
              <w:rPr>
                <w:rFonts w:ascii="Times New Roman" w:hAnsi="Times New Roman" w:cs="Times New Roman"/>
                <w:sz w:val="24"/>
                <w:szCs w:val="24"/>
              </w:rPr>
            </w:pPr>
          </w:p>
          <w:p w14:paraId="5417ADD0" w14:textId="77777777" w:rsidR="009C0B0C" w:rsidRPr="0094075C" w:rsidRDefault="009C0B0C" w:rsidP="00552F75">
            <w:pPr>
              <w:rPr>
                <w:rFonts w:ascii="Times New Roman" w:hAnsi="Times New Roman" w:cs="Times New Roman"/>
                <w:sz w:val="24"/>
                <w:szCs w:val="24"/>
              </w:rPr>
            </w:pPr>
          </w:p>
          <w:p w14:paraId="2B73F0D6" w14:textId="77777777" w:rsidR="009C0B0C" w:rsidRPr="0094075C" w:rsidRDefault="009C0B0C" w:rsidP="00552F75">
            <w:pPr>
              <w:rPr>
                <w:rFonts w:ascii="Times New Roman" w:hAnsi="Times New Roman" w:cs="Times New Roman"/>
                <w:sz w:val="24"/>
                <w:szCs w:val="24"/>
              </w:rPr>
            </w:pPr>
          </w:p>
          <w:p w14:paraId="19EB0747" w14:textId="77777777" w:rsidR="009C0B0C" w:rsidRPr="0094075C" w:rsidRDefault="009C0B0C" w:rsidP="00552F75">
            <w:pPr>
              <w:rPr>
                <w:rFonts w:ascii="Times New Roman" w:hAnsi="Times New Roman" w:cs="Times New Roman"/>
                <w:sz w:val="24"/>
                <w:szCs w:val="24"/>
              </w:rPr>
            </w:pPr>
          </w:p>
          <w:p w14:paraId="6882F7D9" w14:textId="77777777" w:rsidR="009C0B0C" w:rsidRPr="0094075C" w:rsidRDefault="009C0B0C" w:rsidP="00552F75">
            <w:pPr>
              <w:rPr>
                <w:rFonts w:ascii="Times New Roman" w:hAnsi="Times New Roman" w:cs="Times New Roman"/>
                <w:sz w:val="24"/>
                <w:szCs w:val="24"/>
              </w:rPr>
            </w:pPr>
          </w:p>
          <w:p w14:paraId="036B1D7F" w14:textId="77777777" w:rsidR="009C0B0C" w:rsidRPr="0094075C" w:rsidRDefault="009C0B0C" w:rsidP="00552F75">
            <w:pPr>
              <w:rPr>
                <w:rFonts w:ascii="Times New Roman" w:hAnsi="Times New Roman" w:cs="Times New Roman"/>
                <w:sz w:val="24"/>
                <w:szCs w:val="24"/>
              </w:rPr>
            </w:pPr>
          </w:p>
          <w:p w14:paraId="3F574690" w14:textId="77777777" w:rsidR="009C0B0C" w:rsidRPr="0094075C" w:rsidRDefault="009C0B0C" w:rsidP="00552F75">
            <w:pPr>
              <w:rPr>
                <w:rFonts w:ascii="Times New Roman" w:hAnsi="Times New Roman" w:cs="Times New Roman"/>
                <w:sz w:val="24"/>
                <w:szCs w:val="24"/>
              </w:rPr>
            </w:pPr>
          </w:p>
          <w:p w14:paraId="123AC959" w14:textId="77777777" w:rsidR="009C0B0C" w:rsidRPr="0094075C" w:rsidRDefault="009C0B0C" w:rsidP="00552F75">
            <w:pPr>
              <w:rPr>
                <w:rFonts w:ascii="Times New Roman" w:hAnsi="Times New Roman" w:cs="Times New Roman"/>
                <w:sz w:val="24"/>
                <w:szCs w:val="24"/>
              </w:rPr>
            </w:pPr>
          </w:p>
          <w:p w14:paraId="744B164C" w14:textId="77777777" w:rsidR="009C0B0C" w:rsidRPr="0094075C" w:rsidRDefault="009C0B0C" w:rsidP="00552F75">
            <w:pPr>
              <w:rPr>
                <w:rFonts w:ascii="Times New Roman" w:hAnsi="Times New Roman" w:cs="Times New Roman"/>
                <w:sz w:val="24"/>
                <w:szCs w:val="24"/>
              </w:rPr>
            </w:pPr>
          </w:p>
          <w:p w14:paraId="7FA35FEF" w14:textId="77777777" w:rsidR="009C0B0C" w:rsidRPr="0094075C" w:rsidRDefault="009C0B0C" w:rsidP="00552F75">
            <w:pPr>
              <w:rPr>
                <w:rFonts w:ascii="Times New Roman" w:hAnsi="Times New Roman" w:cs="Times New Roman"/>
                <w:sz w:val="24"/>
                <w:szCs w:val="24"/>
              </w:rPr>
            </w:pPr>
          </w:p>
          <w:p w14:paraId="39A45D9E" w14:textId="77777777" w:rsidR="009C0B0C" w:rsidRPr="0094075C" w:rsidRDefault="009C0B0C" w:rsidP="00552F75">
            <w:pPr>
              <w:rPr>
                <w:rFonts w:ascii="Times New Roman" w:hAnsi="Times New Roman" w:cs="Times New Roman"/>
                <w:sz w:val="24"/>
                <w:szCs w:val="24"/>
              </w:rPr>
            </w:pPr>
          </w:p>
          <w:p w14:paraId="71A851BC" w14:textId="77777777" w:rsidR="009C0B0C" w:rsidRPr="0094075C" w:rsidRDefault="009C0B0C" w:rsidP="00552F75">
            <w:pPr>
              <w:rPr>
                <w:rFonts w:ascii="Times New Roman" w:hAnsi="Times New Roman" w:cs="Times New Roman"/>
                <w:sz w:val="24"/>
                <w:szCs w:val="24"/>
              </w:rPr>
            </w:pPr>
          </w:p>
          <w:p w14:paraId="6154833E" w14:textId="77777777" w:rsidR="009C0B0C" w:rsidRPr="0094075C" w:rsidRDefault="009C0B0C" w:rsidP="00552F75">
            <w:pPr>
              <w:rPr>
                <w:rFonts w:ascii="Times New Roman" w:hAnsi="Times New Roman" w:cs="Times New Roman"/>
                <w:sz w:val="24"/>
                <w:szCs w:val="24"/>
              </w:rPr>
            </w:pPr>
          </w:p>
          <w:p w14:paraId="023BDBBC" w14:textId="77777777" w:rsidR="009C0B0C" w:rsidRPr="0094075C" w:rsidRDefault="009C0B0C" w:rsidP="00552F75">
            <w:pPr>
              <w:rPr>
                <w:rFonts w:ascii="Times New Roman" w:hAnsi="Times New Roman" w:cs="Times New Roman"/>
                <w:sz w:val="24"/>
                <w:szCs w:val="24"/>
              </w:rPr>
            </w:pPr>
          </w:p>
          <w:p w14:paraId="4D697896" w14:textId="77777777" w:rsidR="009C0B0C" w:rsidRPr="0094075C" w:rsidRDefault="009C0B0C" w:rsidP="00552F75">
            <w:pPr>
              <w:rPr>
                <w:rFonts w:ascii="Times New Roman" w:hAnsi="Times New Roman" w:cs="Times New Roman"/>
                <w:sz w:val="24"/>
                <w:szCs w:val="24"/>
              </w:rPr>
            </w:pPr>
          </w:p>
          <w:p w14:paraId="624402A9" w14:textId="77777777" w:rsidR="009C0B0C" w:rsidRPr="0094075C" w:rsidRDefault="009C0B0C" w:rsidP="00552F75">
            <w:pPr>
              <w:rPr>
                <w:rFonts w:ascii="Times New Roman" w:hAnsi="Times New Roman" w:cs="Times New Roman"/>
                <w:sz w:val="24"/>
                <w:szCs w:val="24"/>
              </w:rPr>
            </w:pPr>
          </w:p>
          <w:p w14:paraId="6626FB03" w14:textId="77777777" w:rsidR="009C0B0C" w:rsidRPr="0094075C" w:rsidRDefault="009C0B0C" w:rsidP="00552F75">
            <w:pPr>
              <w:rPr>
                <w:rFonts w:ascii="Times New Roman" w:hAnsi="Times New Roman" w:cs="Times New Roman"/>
                <w:sz w:val="24"/>
                <w:szCs w:val="24"/>
              </w:rPr>
            </w:pPr>
          </w:p>
          <w:p w14:paraId="00789855" w14:textId="77777777" w:rsidR="009C0B0C" w:rsidRPr="0094075C" w:rsidRDefault="009C0B0C" w:rsidP="00552F75">
            <w:pPr>
              <w:rPr>
                <w:rFonts w:ascii="Times New Roman" w:hAnsi="Times New Roman" w:cs="Times New Roman"/>
                <w:sz w:val="24"/>
                <w:szCs w:val="24"/>
              </w:rPr>
            </w:pPr>
          </w:p>
          <w:p w14:paraId="2D789A1F" w14:textId="77777777" w:rsidR="009C0B0C" w:rsidRPr="0094075C" w:rsidRDefault="009C0B0C" w:rsidP="00552F75">
            <w:pPr>
              <w:rPr>
                <w:rFonts w:ascii="Times New Roman" w:hAnsi="Times New Roman" w:cs="Times New Roman"/>
                <w:sz w:val="24"/>
                <w:szCs w:val="24"/>
              </w:rPr>
            </w:pPr>
          </w:p>
          <w:p w14:paraId="06BD554F" w14:textId="77777777" w:rsidR="009C0B0C" w:rsidRPr="0094075C" w:rsidRDefault="009C0B0C" w:rsidP="00552F75">
            <w:pPr>
              <w:rPr>
                <w:rFonts w:ascii="Times New Roman" w:hAnsi="Times New Roman" w:cs="Times New Roman"/>
                <w:sz w:val="24"/>
                <w:szCs w:val="24"/>
              </w:rPr>
            </w:pPr>
          </w:p>
          <w:p w14:paraId="287E5F9A" w14:textId="77777777" w:rsidR="009C0B0C" w:rsidRPr="0094075C" w:rsidRDefault="009C0B0C" w:rsidP="00552F75">
            <w:pPr>
              <w:rPr>
                <w:rFonts w:ascii="Times New Roman" w:hAnsi="Times New Roman" w:cs="Times New Roman"/>
                <w:sz w:val="24"/>
                <w:szCs w:val="24"/>
              </w:rPr>
            </w:pPr>
          </w:p>
          <w:p w14:paraId="13265301" w14:textId="77777777" w:rsidR="009C0B0C" w:rsidRPr="0094075C" w:rsidRDefault="009C0B0C" w:rsidP="00552F75">
            <w:pPr>
              <w:rPr>
                <w:rFonts w:ascii="Times New Roman" w:hAnsi="Times New Roman" w:cs="Times New Roman"/>
                <w:sz w:val="24"/>
                <w:szCs w:val="24"/>
              </w:rPr>
            </w:pPr>
          </w:p>
          <w:p w14:paraId="404B0419" w14:textId="77777777" w:rsidR="009C0B0C" w:rsidRPr="0094075C" w:rsidRDefault="009C0B0C" w:rsidP="00552F75">
            <w:pPr>
              <w:rPr>
                <w:rFonts w:ascii="Times New Roman" w:hAnsi="Times New Roman" w:cs="Times New Roman"/>
                <w:sz w:val="24"/>
                <w:szCs w:val="24"/>
              </w:rPr>
            </w:pPr>
          </w:p>
          <w:p w14:paraId="18E91428" w14:textId="77777777" w:rsidR="009C0B0C" w:rsidRPr="0094075C" w:rsidRDefault="009C0B0C" w:rsidP="00552F75">
            <w:pPr>
              <w:rPr>
                <w:rFonts w:ascii="Times New Roman" w:hAnsi="Times New Roman" w:cs="Times New Roman"/>
                <w:sz w:val="24"/>
                <w:szCs w:val="24"/>
              </w:rPr>
            </w:pPr>
          </w:p>
          <w:p w14:paraId="40B6EEE4" w14:textId="77777777" w:rsidR="009C0B0C" w:rsidRPr="0094075C" w:rsidRDefault="009C0B0C" w:rsidP="00552F75">
            <w:pPr>
              <w:rPr>
                <w:rFonts w:ascii="Times New Roman" w:hAnsi="Times New Roman" w:cs="Times New Roman"/>
                <w:sz w:val="24"/>
                <w:szCs w:val="24"/>
              </w:rPr>
            </w:pPr>
          </w:p>
          <w:p w14:paraId="44F768AF" w14:textId="77777777" w:rsidR="009C0B0C" w:rsidRPr="0094075C" w:rsidRDefault="009C0B0C" w:rsidP="00552F75">
            <w:pPr>
              <w:rPr>
                <w:rFonts w:ascii="Times New Roman" w:hAnsi="Times New Roman" w:cs="Times New Roman"/>
                <w:sz w:val="24"/>
                <w:szCs w:val="24"/>
              </w:rPr>
            </w:pPr>
          </w:p>
          <w:p w14:paraId="6277E2D4" w14:textId="77777777" w:rsidR="009C0B0C" w:rsidRPr="0094075C" w:rsidRDefault="009C0B0C" w:rsidP="00552F75">
            <w:pPr>
              <w:rPr>
                <w:rFonts w:ascii="Times New Roman" w:hAnsi="Times New Roman" w:cs="Times New Roman"/>
                <w:sz w:val="24"/>
                <w:szCs w:val="24"/>
              </w:rPr>
            </w:pPr>
          </w:p>
          <w:p w14:paraId="2C45D661" w14:textId="77777777" w:rsidR="009C0B0C" w:rsidRPr="0094075C" w:rsidRDefault="009C0B0C" w:rsidP="00552F75">
            <w:pPr>
              <w:rPr>
                <w:rFonts w:ascii="Times New Roman" w:hAnsi="Times New Roman" w:cs="Times New Roman"/>
                <w:sz w:val="24"/>
                <w:szCs w:val="24"/>
              </w:rPr>
            </w:pPr>
          </w:p>
          <w:p w14:paraId="0E3E0848" w14:textId="77777777" w:rsidR="009C0B0C" w:rsidRPr="0094075C" w:rsidRDefault="009C0B0C" w:rsidP="00552F75">
            <w:pPr>
              <w:rPr>
                <w:rFonts w:ascii="Times New Roman" w:hAnsi="Times New Roman" w:cs="Times New Roman"/>
                <w:sz w:val="24"/>
                <w:szCs w:val="24"/>
              </w:rPr>
            </w:pPr>
          </w:p>
          <w:p w14:paraId="7CD058BE" w14:textId="77777777" w:rsidR="009C0B0C" w:rsidRPr="0094075C" w:rsidRDefault="009C0B0C" w:rsidP="00552F75">
            <w:pPr>
              <w:rPr>
                <w:rFonts w:ascii="Times New Roman" w:hAnsi="Times New Roman" w:cs="Times New Roman"/>
                <w:sz w:val="24"/>
                <w:szCs w:val="24"/>
              </w:rPr>
            </w:pPr>
          </w:p>
          <w:p w14:paraId="5FE95FC4" w14:textId="77777777" w:rsidR="009C0B0C" w:rsidRPr="0094075C" w:rsidRDefault="009C0B0C" w:rsidP="00552F75">
            <w:pPr>
              <w:rPr>
                <w:rFonts w:ascii="Times New Roman" w:hAnsi="Times New Roman" w:cs="Times New Roman"/>
                <w:sz w:val="24"/>
                <w:szCs w:val="24"/>
              </w:rPr>
            </w:pPr>
          </w:p>
          <w:p w14:paraId="170BCE07" w14:textId="77777777" w:rsidR="009C0B0C" w:rsidRPr="0094075C" w:rsidRDefault="009C0B0C" w:rsidP="00552F75">
            <w:pPr>
              <w:rPr>
                <w:rFonts w:ascii="Times New Roman" w:hAnsi="Times New Roman" w:cs="Times New Roman"/>
                <w:sz w:val="24"/>
                <w:szCs w:val="24"/>
              </w:rPr>
            </w:pPr>
          </w:p>
          <w:p w14:paraId="3AEBA4A1" w14:textId="77777777" w:rsidR="009C0B0C" w:rsidRPr="0094075C" w:rsidRDefault="009C0B0C" w:rsidP="00552F75">
            <w:pPr>
              <w:rPr>
                <w:rFonts w:ascii="Times New Roman" w:hAnsi="Times New Roman" w:cs="Times New Roman"/>
                <w:sz w:val="24"/>
                <w:szCs w:val="24"/>
              </w:rPr>
            </w:pPr>
          </w:p>
          <w:p w14:paraId="7D179644" w14:textId="77777777" w:rsidR="009C0B0C" w:rsidRPr="0094075C" w:rsidRDefault="009C0B0C" w:rsidP="00552F75">
            <w:pPr>
              <w:rPr>
                <w:rFonts w:ascii="Times New Roman" w:hAnsi="Times New Roman" w:cs="Times New Roman"/>
                <w:sz w:val="24"/>
                <w:szCs w:val="24"/>
              </w:rPr>
            </w:pPr>
          </w:p>
          <w:p w14:paraId="0CECB07B" w14:textId="77777777" w:rsidR="009C0B0C" w:rsidRPr="0094075C" w:rsidRDefault="009C0B0C" w:rsidP="00552F75">
            <w:pPr>
              <w:rPr>
                <w:rFonts w:ascii="Times New Roman" w:hAnsi="Times New Roman" w:cs="Times New Roman"/>
                <w:sz w:val="24"/>
                <w:szCs w:val="24"/>
              </w:rPr>
            </w:pPr>
          </w:p>
          <w:p w14:paraId="6F3B293C" w14:textId="77777777" w:rsidR="009C0B0C" w:rsidRPr="0094075C" w:rsidRDefault="009C0B0C" w:rsidP="00552F75">
            <w:pPr>
              <w:rPr>
                <w:rFonts w:ascii="Times New Roman" w:hAnsi="Times New Roman" w:cs="Times New Roman"/>
                <w:sz w:val="24"/>
                <w:szCs w:val="24"/>
              </w:rPr>
            </w:pPr>
          </w:p>
          <w:p w14:paraId="4BA9D8BC" w14:textId="77777777" w:rsidR="009C0B0C" w:rsidRPr="0094075C" w:rsidRDefault="009C0B0C" w:rsidP="00552F75">
            <w:pPr>
              <w:rPr>
                <w:rFonts w:ascii="Times New Roman" w:hAnsi="Times New Roman" w:cs="Times New Roman"/>
                <w:sz w:val="24"/>
                <w:szCs w:val="24"/>
              </w:rPr>
            </w:pPr>
          </w:p>
          <w:p w14:paraId="4DEC7A8A" w14:textId="77777777" w:rsidR="009C0B0C" w:rsidRPr="0094075C" w:rsidRDefault="009C0B0C" w:rsidP="00552F75">
            <w:pPr>
              <w:rPr>
                <w:rFonts w:ascii="Times New Roman" w:hAnsi="Times New Roman" w:cs="Times New Roman"/>
                <w:sz w:val="24"/>
                <w:szCs w:val="24"/>
              </w:rPr>
            </w:pPr>
          </w:p>
          <w:p w14:paraId="0425DC99" w14:textId="77777777" w:rsidR="009C0B0C" w:rsidRPr="0094075C" w:rsidRDefault="009C0B0C" w:rsidP="00552F75">
            <w:pPr>
              <w:rPr>
                <w:rFonts w:ascii="Times New Roman" w:hAnsi="Times New Roman" w:cs="Times New Roman"/>
                <w:sz w:val="24"/>
                <w:szCs w:val="24"/>
              </w:rPr>
            </w:pPr>
          </w:p>
          <w:p w14:paraId="3B8C929A" w14:textId="77777777" w:rsidR="009C0B0C" w:rsidRPr="0094075C" w:rsidRDefault="009C0B0C" w:rsidP="00552F75">
            <w:pPr>
              <w:rPr>
                <w:rFonts w:ascii="Times New Roman" w:hAnsi="Times New Roman" w:cs="Times New Roman"/>
                <w:sz w:val="24"/>
                <w:szCs w:val="24"/>
              </w:rPr>
            </w:pPr>
          </w:p>
          <w:p w14:paraId="1AE1008E" w14:textId="77777777" w:rsidR="009C0B0C" w:rsidRPr="0094075C" w:rsidRDefault="009C0B0C" w:rsidP="00552F75">
            <w:pPr>
              <w:rPr>
                <w:rFonts w:ascii="Times New Roman" w:hAnsi="Times New Roman" w:cs="Times New Roman"/>
                <w:sz w:val="24"/>
                <w:szCs w:val="24"/>
              </w:rPr>
            </w:pPr>
          </w:p>
          <w:p w14:paraId="44DEFC8F" w14:textId="77777777" w:rsidR="009C0B0C" w:rsidRPr="0094075C" w:rsidRDefault="009C0B0C" w:rsidP="00552F75">
            <w:pPr>
              <w:rPr>
                <w:rFonts w:ascii="Times New Roman" w:hAnsi="Times New Roman" w:cs="Times New Roman"/>
                <w:sz w:val="24"/>
                <w:szCs w:val="24"/>
              </w:rPr>
            </w:pPr>
          </w:p>
          <w:p w14:paraId="398BE3E6" w14:textId="77777777" w:rsidR="009C0B0C" w:rsidRPr="0094075C" w:rsidRDefault="009C0B0C" w:rsidP="00552F75">
            <w:pPr>
              <w:rPr>
                <w:rFonts w:ascii="Times New Roman" w:hAnsi="Times New Roman" w:cs="Times New Roman"/>
                <w:sz w:val="24"/>
                <w:szCs w:val="24"/>
              </w:rPr>
            </w:pPr>
          </w:p>
          <w:p w14:paraId="46B2C240" w14:textId="77777777" w:rsidR="009C0B0C" w:rsidRPr="0094075C" w:rsidRDefault="009C0B0C" w:rsidP="00552F75">
            <w:pPr>
              <w:rPr>
                <w:rFonts w:ascii="Times New Roman" w:hAnsi="Times New Roman" w:cs="Times New Roman"/>
                <w:sz w:val="24"/>
                <w:szCs w:val="24"/>
              </w:rPr>
            </w:pPr>
          </w:p>
          <w:p w14:paraId="52D2E6F8" w14:textId="77777777" w:rsidR="009C0B0C" w:rsidRPr="0094075C" w:rsidRDefault="009C0B0C" w:rsidP="00552F75">
            <w:pPr>
              <w:rPr>
                <w:rFonts w:ascii="Times New Roman" w:hAnsi="Times New Roman" w:cs="Times New Roman"/>
                <w:sz w:val="24"/>
                <w:szCs w:val="24"/>
              </w:rPr>
            </w:pPr>
          </w:p>
          <w:p w14:paraId="7FF38A23" w14:textId="77777777" w:rsidR="009C0B0C" w:rsidRPr="0094075C" w:rsidRDefault="009C0B0C" w:rsidP="00552F75">
            <w:pPr>
              <w:rPr>
                <w:rFonts w:ascii="Times New Roman" w:hAnsi="Times New Roman" w:cs="Times New Roman"/>
                <w:sz w:val="24"/>
                <w:szCs w:val="24"/>
              </w:rPr>
            </w:pPr>
          </w:p>
          <w:p w14:paraId="3D075CF2" w14:textId="77777777" w:rsidR="009C0B0C" w:rsidRPr="0094075C" w:rsidRDefault="009C0B0C" w:rsidP="00552F75">
            <w:pPr>
              <w:rPr>
                <w:rFonts w:ascii="Times New Roman" w:hAnsi="Times New Roman" w:cs="Times New Roman"/>
                <w:sz w:val="24"/>
                <w:szCs w:val="24"/>
              </w:rPr>
            </w:pPr>
          </w:p>
          <w:p w14:paraId="5E85900C" w14:textId="77777777" w:rsidR="009C0B0C" w:rsidRPr="0094075C" w:rsidRDefault="009C0B0C" w:rsidP="00552F75">
            <w:pPr>
              <w:rPr>
                <w:rFonts w:ascii="Times New Roman" w:hAnsi="Times New Roman" w:cs="Times New Roman"/>
                <w:sz w:val="24"/>
                <w:szCs w:val="24"/>
              </w:rPr>
            </w:pPr>
          </w:p>
          <w:p w14:paraId="44F3F7EC" w14:textId="77777777" w:rsidR="009C0B0C" w:rsidRPr="0094075C" w:rsidRDefault="009C0B0C" w:rsidP="00552F75">
            <w:pPr>
              <w:rPr>
                <w:rFonts w:ascii="Times New Roman" w:hAnsi="Times New Roman" w:cs="Times New Roman"/>
                <w:sz w:val="24"/>
                <w:szCs w:val="24"/>
              </w:rPr>
            </w:pPr>
          </w:p>
          <w:p w14:paraId="5E7AF139" w14:textId="77777777" w:rsidR="009C0B0C" w:rsidRPr="0094075C" w:rsidRDefault="009C0B0C" w:rsidP="00552F75">
            <w:pPr>
              <w:rPr>
                <w:rFonts w:ascii="Times New Roman" w:hAnsi="Times New Roman" w:cs="Times New Roman"/>
                <w:sz w:val="24"/>
                <w:szCs w:val="24"/>
              </w:rPr>
            </w:pPr>
          </w:p>
          <w:p w14:paraId="2D850567" w14:textId="77777777" w:rsidR="009C0B0C" w:rsidRPr="0094075C" w:rsidRDefault="009C0B0C" w:rsidP="00552F75">
            <w:pPr>
              <w:rPr>
                <w:rFonts w:ascii="Times New Roman" w:hAnsi="Times New Roman" w:cs="Times New Roman"/>
                <w:sz w:val="24"/>
                <w:szCs w:val="24"/>
              </w:rPr>
            </w:pPr>
          </w:p>
          <w:p w14:paraId="632D1742" w14:textId="0FD3BE6E" w:rsidR="009C0B0C" w:rsidRPr="0094075C" w:rsidRDefault="009C0B0C" w:rsidP="00552F75">
            <w:pPr>
              <w:rPr>
                <w:rFonts w:ascii="Times New Roman" w:hAnsi="Times New Roman" w:cs="Times New Roman"/>
                <w:sz w:val="24"/>
                <w:szCs w:val="24"/>
              </w:rPr>
            </w:pPr>
            <w:r w:rsidRPr="0094075C">
              <w:rPr>
                <w:rFonts w:ascii="Times New Roman" w:hAnsi="Times New Roman" w:cs="Times New Roman"/>
                <w:sz w:val="24"/>
                <w:szCs w:val="24"/>
              </w:rPr>
              <w:t>5</w:t>
            </w:r>
          </w:p>
          <w:p w14:paraId="04F5A96D" w14:textId="77777777" w:rsidR="00B56AA7" w:rsidRPr="0094075C" w:rsidRDefault="00B56AA7" w:rsidP="00552F75">
            <w:pPr>
              <w:rPr>
                <w:rFonts w:ascii="Times New Roman" w:hAnsi="Times New Roman" w:cs="Times New Roman"/>
                <w:sz w:val="24"/>
                <w:szCs w:val="24"/>
              </w:rPr>
            </w:pPr>
          </w:p>
          <w:p w14:paraId="5F716861" w14:textId="77777777" w:rsidR="00B56AA7" w:rsidRPr="0094075C" w:rsidRDefault="00B56AA7" w:rsidP="00552F75">
            <w:pPr>
              <w:rPr>
                <w:rFonts w:ascii="Times New Roman" w:hAnsi="Times New Roman" w:cs="Times New Roman"/>
                <w:sz w:val="24"/>
                <w:szCs w:val="24"/>
              </w:rPr>
            </w:pPr>
          </w:p>
          <w:p w14:paraId="1CBE2A68" w14:textId="77777777" w:rsidR="00B56AA7" w:rsidRPr="0094075C" w:rsidRDefault="00B56AA7" w:rsidP="00552F75">
            <w:pPr>
              <w:rPr>
                <w:rFonts w:ascii="Times New Roman" w:hAnsi="Times New Roman" w:cs="Times New Roman"/>
                <w:sz w:val="24"/>
                <w:szCs w:val="24"/>
              </w:rPr>
            </w:pPr>
          </w:p>
          <w:p w14:paraId="466D911A" w14:textId="77777777" w:rsidR="00B56AA7" w:rsidRPr="0094075C" w:rsidRDefault="00B56AA7" w:rsidP="00552F75">
            <w:pPr>
              <w:rPr>
                <w:rFonts w:ascii="Times New Roman" w:hAnsi="Times New Roman" w:cs="Times New Roman"/>
                <w:sz w:val="24"/>
                <w:szCs w:val="24"/>
              </w:rPr>
            </w:pPr>
          </w:p>
          <w:p w14:paraId="74646A8F" w14:textId="77777777" w:rsidR="00B56AA7" w:rsidRPr="0094075C" w:rsidRDefault="00B56AA7" w:rsidP="00552F75">
            <w:pPr>
              <w:rPr>
                <w:rFonts w:ascii="Times New Roman" w:hAnsi="Times New Roman" w:cs="Times New Roman"/>
                <w:sz w:val="24"/>
                <w:szCs w:val="24"/>
              </w:rPr>
            </w:pPr>
          </w:p>
          <w:p w14:paraId="4B58E12A" w14:textId="77777777" w:rsidR="00B56AA7" w:rsidRPr="0094075C" w:rsidRDefault="00B56AA7" w:rsidP="00552F75">
            <w:pPr>
              <w:rPr>
                <w:rFonts w:ascii="Times New Roman" w:hAnsi="Times New Roman" w:cs="Times New Roman"/>
                <w:sz w:val="24"/>
                <w:szCs w:val="24"/>
              </w:rPr>
            </w:pPr>
          </w:p>
          <w:p w14:paraId="2BC2F3C8" w14:textId="77777777" w:rsidR="00B56AA7" w:rsidRPr="0094075C" w:rsidRDefault="00B56AA7" w:rsidP="00552F75">
            <w:pPr>
              <w:rPr>
                <w:rFonts w:ascii="Times New Roman" w:hAnsi="Times New Roman" w:cs="Times New Roman"/>
                <w:sz w:val="24"/>
                <w:szCs w:val="24"/>
              </w:rPr>
            </w:pPr>
          </w:p>
          <w:p w14:paraId="710F0C3B" w14:textId="77777777" w:rsidR="00B56AA7" w:rsidRPr="0094075C" w:rsidRDefault="00B56AA7" w:rsidP="00552F75">
            <w:pPr>
              <w:rPr>
                <w:rFonts w:ascii="Times New Roman" w:hAnsi="Times New Roman" w:cs="Times New Roman"/>
                <w:sz w:val="24"/>
                <w:szCs w:val="24"/>
              </w:rPr>
            </w:pPr>
          </w:p>
          <w:p w14:paraId="695525B2" w14:textId="77777777" w:rsidR="00B56AA7" w:rsidRPr="0094075C" w:rsidRDefault="00B56AA7" w:rsidP="00552F75">
            <w:pPr>
              <w:rPr>
                <w:rFonts w:ascii="Times New Roman" w:hAnsi="Times New Roman" w:cs="Times New Roman"/>
                <w:sz w:val="24"/>
                <w:szCs w:val="24"/>
              </w:rPr>
            </w:pPr>
          </w:p>
          <w:p w14:paraId="02941E05" w14:textId="77777777" w:rsidR="00B56AA7" w:rsidRPr="0094075C" w:rsidRDefault="00B56AA7" w:rsidP="00552F75">
            <w:pPr>
              <w:rPr>
                <w:rFonts w:ascii="Times New Roman" w:hAnsi="Times New Roman" w:cs="Times New Roman"/>
                <w:sz w:val="24"/>
                <w:szCs w:val="24"/>
              </w:rPr>
            </w:pPr>
          </w:p>
          <w:p w14:paraId="07505F11" w14:textId="77777777" w:rsidR="00B56AA7" w:rsidRPr="0094075C" w:rsidRDefault="00B56AA7" w:rsidP="00552F75">
            <w:pPr>
              <w:rPr>
                <w:rFonts w:ascii="Times New Roman" w:hAnsi="Times New Roman" w:cs="Times New Roman"/>
                <w:sz w:val="24"/>
                <w:szCs w:val="24"/>
              </w:rPr>
            </w:pPr>
          </w:p>
          <w:p w14:paraId="315BB9F7" w14:textId="77777777" w:rsidR="00B56AA7" w:rsidRPr="0094075C" w:rsidRDefault="00B56AA7" w:rsidP="00552F75">
            <w:pPr>
              <w:rPr>
                <w:rFonts w:ascii="Times New Roman" w:hAnsi="Times New Roman" w:cs="Times New Roman"/>
                <w:sz w:val="24"/>
                <w:szCs w:val="24"/>
              </w:rPr>
            </w:pPr>
          </w:p>
          <w:p w14:paraId="26F9F856" w14:textId="77777777" w:rsidR="00B56AA7" w:rsidRPr="0094075C" w:rsidRDefault="00B56AA7" w:rsidP="00552F75">
            <w:pPr>
              <w:rPr>
                <w:rFonts w:ascii="Times New Roman" w:hAnsi="Times New Roman" w:cs="Times New Roman"/>
                <w:sz w:val="24"/>
                <w:szCs w:val="24"/>
              </w:rPr>
            </w:pPr>
          </w:p>
          <w:p w14:paraId="5EB8CE00" w14:textId="77777777" w:rsidR="00B56AA7" w:rsidRPr="0094075C" w:rsidRDefault="00B56AA7" w:rsidP="00552F75">
            <w:pPr>
              <w:rPr>
                <w:rFonts w:ascii="Times New Roman" w:hAnsi="Times New Roman" w:cs="Times New Roman"/>
                <w:sz w:val="24"/>
                <w:szCs w:val="24"/>
              </w:rPr>
            </w:pPr>
          </w:p>
          <w:p w14:paraId="72C3B485" w14:textId="77777777" w:rsidR="00B56AA7" w:rsidRPr="0094075C" w:rsidRDefault="00B56AA7" w:rsidP="00552F75">
            <w:pPr>
              <w:rPr>
                <w:rFonts w:ascii="Times New Roman" w:hAnsi="Times New Roman" w:cs="Times New Roman"/>
                <w:sz w:val="24"/>
                <w:szCs w:val="24"/>
              </w:rPr>
            </w:pPr>
          </w:p>
          <w:p w14:paraId="58F144A8" w14:textId="77777777" w:rsidR="00B56AA7" w:rsidRPr="0094075C" w:rsidRDefault="00B56AA7" w:rsidP="00552F75">
            <w:pPr>
              <w:rPr>
                <w:rFonts w:ascii="Times New Roman" w:hAnsi="Times New Roman" w:cs="Times New Roman"/>
                <w:sz w:val="24"/>
                <w:szCs w:val="24"/>
              </w:rPr>
            </w:pPr>
          </w:p>
          <w:p w14:paraId="3AE3C210" w14:textId="77777777" w:rsidR="00B56AA7" w:rsidRPr="0094075C" w:rsidRDefault="00B56AA7" w:rsidP="00552F75">
            <w:pPr>
              <w:rPr>
                <w:rFonts w:ascii="Times New Roman" w:hAnsi="Times New Roman" w:cs="Times New Roman"/>
                <w:sz w:val="24"/>
                <w:szCs w:val="24"/>
              </w:rPr>
            </w:pPr>
          </w:p>
          <w:p w14:paraId="4E98C245" w14:textId="77777777" w:rsidR="00B56AA7" w:rsidRPr="0094075C" w:rsidRDefault="00B56AA7" w:rsidP="00552F75">
            <w:pPr>
              <w:rPr>
                <w:rFonts w:ascii="Times New Roman" w:hAnsi="Times New Roman" w:cs="Times New Roman"/>
                <w:sz w:val="24"/>
                <w:szCs w:val="24"/>
              </w:rPr>
            </w:pPr>
          </w:p>
          <w:p w14:paraId="55619E77" w14:textId="77777777" w:rsidR="00B56AA7" w:rsidRPr="0094075C" w:rsidRDefault="00B56AA7" w:rsidP="00552F75">
            <w:pPr>
              <w:rPr>
                <w:rFonts w:ascii="Times New Roman" w:hAnsi="Times New Roman" w:cs="Times New Roman"/>
                <w:sz w:val="24"/>
                <w:szCs w:val="24"/>
              </w:rPr>
            </w:pPr>
          </w:p>
          <w:p w14:paraId="1D092D6C" w14:textId="77777777" w:rsidR="00B56AA7" w:rsidRPr="0094075C" w:rsidRDefault="00B56AA7" w:rsidP="00552F75">
            <w:pPr>
              <w:rPr>
                <w:rFonts w:ascii="Times New Roman" w:hAnsi="Times New Roman" w:cs="Times New Roman"/>
                <w:sz w:val="24"/>
                <w:szCs w:val="24"/>
              </w:rPr>
            </w:pPr>
          </w:p>
          <w:p w14:paraId="04205B2F" w14:textId="77777777" w:rsidR="00B56AA7" w:rsidRPr="0094075C" w:rsidRDefault="00B56AA7" w:rsidP="00552F75">
            <w:pPr>
              <w:rPr>
                <w:rFonts w:ascii="Times New Roman" w:hAnsi="Times New Roman" w:cs="Times New Roman"/>
                <w:sz w:val="24"/>
                <w:szCs w:val="24"/>
              </w:rPr>
            </w:pPr>
          </w:p>
          <w:p w14:paraId="6856D078" w14:textId="77777777" w:rsidR="00B56AA7" w:rsidRPr="0094075C" w:rsidRDefault="00B56AA7" w:rsidP="00552F75">
            <w:pPr>
              <w:rPr>
                <w:rFonts w:ascii="Times New Roman" w:hAnsi="Times New Roman" w:cs="Times New Roman"/>
                <w:sz w:val="24"/>
                <w:szCs w:val="24"/>
              </w:rPr>
            </w:pPr>
          </w:p>
          <w:p w14:paraId="658886D9" w14:textId="77777777" w:rsidR="00B56AA7" w:rsidRPr="0094075C" w:rsidRDefault="00B56AA7" w:rsidP="00552F75">
            <w:pPr>
              <w:rPr>
                <w:rFonts w:ascii="Times New Roman" w:hAnsi="Times New Roman" w:cs="Times New Roman"/>
                <w:sz w:val="24"/>
                <w:szCs w:val="24"/>
              </w:rPr>
            </w:pPr>
          </w:p>
          <w:p w14:paraId="41AA2B51" w14:textId="77777777" w:rsidR="00B56AA7" w:rsidRPr="0094075C" w:rsidRDefault="00B56AA7" w:rsidP="00552F75">
            <w:pPr>
              <w:rPr>
                <w:rFonts w:ascii="Times New Roman" w:hAnsi="Times New Roman" w:cs="Times New Roman"/>
                <w:sz w:val="24"/>
                <w:szCs w:val="24"/>
              </w:rPr>
            </w:pPr>
          </w:p>
          <w:p w14:paraId="384C9F43" w14:textId="77777777" w:rsidR="00B56AA7" w:rsidRPr="0094075C" w:rsidRDefault="00B56AA7" w:rsidP="00552F75">
            <w:pPr>
              <w:rPr>
                <w:rFonts w:ascii="Times New Roman" w:hAnsi="Times New Roman" w:cs="Times New Roman"/>
                <w:sz w:val="24"/>
                <w:szCs w:val="24"/>
              </w:rPr>
            </w:pPr>
          </w:p>
          <w:p w14:paraId="6E86A933" w14:textId="77777777" w:rsidR="00B56AA7" w:rsidRPr="0094075C" w:rsidRDefault="00B56AA7" w:rsidP="00552F75">
            <w:pPr>
              <w:rPr>
                <w:rFonts w:ascii="Times New Roman" w:hAnsi="Times New Roman" w:cs="Times New Roman"/>
                <w:sz w:val="24"/>
                <w:szCs w:val="24"/>
              </w:rPr>
            </w:pPr>
          </w:p>
          <w:p w14:paraId="3F15FDE4" w14:textId="77777777" w:rsidR="00B56AA7" w:rsidRPr="0094075C" w:rsidRDefault="00B56AA7" w:rsidP="00552F75">
            <w:pPr>
              <w:rPr>
                <w:rFonts w:ascii="Times New Roman" w:hAnsi="Times New Roman" w:cs="Times New Roman"/>
                <w:sz w:val="24"/>
                <w:szCs w:val="24"/>
              </w:rPr>
            </w:pPr>
          </w:p>
          <w:p w14:paraId="49B9F11D" w14:textId="77777777" w:rsidR="00B56AA7" w:rsidRPr="0094075C" w:rsidRDefault="00B56AA7" w:rsidP="00552F75">
            <w:pPr>
              <w:rPr>
                <w:rFonts w:ascii="Times New Roman" w:hAnsi="Times New Roman" w:cs="Times New Roman"/>
                <w:sz w:val="24"/>
                <w:szCs w:val="24"/>
              </w:rPr>
            </w:pPr>
          </w:p>
          <w:p w14:paraId="7D63C4D7" w14:textId="77777777" w:rsidR="00B56AA7" w:rsidRPr="0094075C" w:rsidRDefault="00B56AA7" w:rsidP="00552F75">
            <w:pPr>
              <w:rPr>
                <w:rFonts w:ascii="Times New Roman" w:hAnsi="Times New Roman" w:cs="Times New Roman"/>
                <w:sz w:val="24"/>
                <w:szCs w:val="24"/>
              </w:rPr>
            </w:pPr>
          </w:p>
          <w:p w14:paraId="77836E1A" w14:textId="77777777" w:rsidR="00B56AA7" w:rsidRPr="0094075C" w:rsidRDefault="00B56AA7" w:rsidP="00552F75">
            <w:pPr>
              <w:rPr>
                <w:rFonts w:ascii="Times New Roman" w:hAnsi="Times New Roman" w:cs="Times New Roman"/>
                <w:sz w:val="24"/>
                <w:szCs w:val="24"/>
              </w:rPr>
            </w:pPr>
          </w:p>
          <w:p w14:paraId="0823E159" w14:textId="77777777" w:rsidR="00B56AA7" w:rsidRPr="0094075C" w:rsidRDefault="00B56AA7" w:rsidP="00552F75">
            <w:pPr>
              <w:rPr>
                <w:rFonts w:ascii="Times New Roman" w:hAnsi="Times New Roman" w:cs="Times New Roman"/>
                <w:sz w:val="24"/>
                <w:szCs w:val="24"/>
              </w:rPr>
            </w:pPr>
          </w:p>
          <w:p w14:paraId="6388B739" w14:textId="77777777" w:rsidR="00B56AA7" w:rsidRPr="0094075C" w:rsidRDefault="00B56AA7" w:rsidP="00552F75">
            <w:pPr>
              <w:rPr>
                <w:rFonts w:ascii="Times New Roman" w:hAnsi="Times New Roman" w:cs="Times New Roman"/>
                <w:sz w:val="24"/>
                <w:szCs w:val="24"/>
              </w:rPr>
            </w:pPr>
          </w:p>
          <w:p w14:paraId="0EE9DFC6" w14:textId="77777777" w:rsidR="00B56AA7" w:rsidRPr="0094075C" w:rsidRDefault="00B56AA7" w:rsidP="00552F75">
            <w:pPr>
              <w:rPr>
                <w:rFonts w:ascii="Times New Roman" w:hAnsi="Times New Roman" w:cs="Times New Roman"/>
                <w:sz w:val="24"/>
                <w:szCs w:val="24"/>
              </w:rPr>
            </w:pPr>
          </w:p>
          <w:p w14:paraId="3D3A6F25" w14:textId="77777777" w:rsidR="00B56AA7" w:rsidRPr="0094075C" w:rsidRDefault="00B56AA7" w:rsidP="00552F75">
            <w:pPr>
              <w:rPr>
                <w:rFonts w:ascii="Times New Roman" w:hAnsi="Times New Roman" w:cs="Times New Roman"/>
                <w:sz w:val="24"/>
                <w:szCs w:val="24"/>
              </w:rPr>
            </w:pPr>
          </w:p>
          <w:p w14:paraId="05C6AB79" w14:textId="77777777" w:rsidR="00B56AA7" w:rsidRPr="0094075C" w:rsidRDefault="00B56AA7" w:rsidP="00552F75">
            <w:pPr>
              <w:rPr>
                <w:rFonts w:ascii="Times New Roman" w:hAnsi="Times New Roman" w:cs="Times New Roman"/>
                <w:sz w:val="24"/>
                <w:szCs w:val="24"/>
              </w:rPr>
            </w:pPr>
          </w:p>
          <w:p w14:paraId="31ACE9F2" w14:textId="77777777" w:rsidR="00B56AA7" w:rsidRPr="0094075C" w:rsidRDefault="00B56AA7" w:rsidP="00552F75">
            <w:pPr>
              <w:rPr>
                <w:rFonts w:ascii="Times New Roman" w:hAnsi="Times New Roman" w:cs="Times New Roman"/>
                <w:sz w:val="24"/>
                <w:szCs w:val="24"/>
              </w:rPr>
            </w:pPr>
          </w:p>
          <w:p w14:paraId="5197AA1A" w14:textId="77777777" w:rsidR="00B56AA7" w:rsidRPr="0094075C" w:rsidRDefault="00B56AA7" w:rsidP="00552F75">
            <w:pPr>
              <w:rPr>
                <w:rFonts w:ascii="Times New Roman" w:hAnsi="Times New Roman" w:cs="Times New Roman"/>
                <w:sz w:val="24"/>
                <w:szCs w:val="24"/>
              </w:rPr>
            </w:pPr>
          </w:p>
          <w:p w14:paraId="42658255" w14:textId="77777777" w:rsidR="00B56AA7" w:rsidRPr="0094075C" w:rsidRDefault="00B56AA7" w:rsidP="00552F75">
            <w:pPr>
              <w:rPr>
                <w:rFonts w:ascii="Times New Roman" w:hAnsi="Times New Roman" w:cs="Times New Roman"/>
                <w:sz w:val="24"/>
                <w:szCs w:val="24"/>
              </w:rPr>
            </w:pPr>
          </w:p>
          <w:p w14:paraId="4B45DD61" w14:textId="77777777" w:rsidR="00B56AA7" w:rsidRPr="0094075C" w:rsidRDefault="00B56AA7" w:rsidP="00552F75">
            <w:pPr>
              <w:rPr>
                <w:rFonts w:ascii="Times New Roman" w:hAnsi="Times New Roman" w:cs="Times New Roman"/>
                <w:sz w:val="24"/>
                <w:szCs w:val="24"/>
              </w:rPr>
            </w:pPr>
          </w:p>
          <w:p w14:paraId="524ABEA9" w14:textId="77777777" w:rsidR="00B56AA7" w:rsidRPr="0094075C" w:rsidRDefault="00B56AA7" w:rsidP="00552F75">
            <w:pPr>
              <w:rPr>
                <w:rFonts w:ascii="Times New Roman" w:hAnsi="Times New Roman" w:cs="Times New Roman"/>
                <w:sz w:val="24"/>
                <w:szCs w:val="24"/>
              </w:rPr>
            </w:pPr>
          </w:p>
          <w:p w14:paraId="18812CDE" w14:textId="77777777" w:rsidR="00B56AA7" w:rsidRPr="0094075C" w:rsidRDefault="00B56AA7" w:rsidP="00552F75">
            <w:pPr>
              <w:rPr>
                <w:rFonts w:ascii="Times New Roman" w:hAnsi="Times New Roman" w:cs="Times New Roman"/>
                <w:sz w:val="24"/>
                <w:szCs w:val="24"/>
              </w:rPr>
            </w:pPr>
          </w:p>
          <w:p w14:paraId="2EA30176" w14:textId="77777777" w:rsidR="00B56AA7" w:rsidRPr="0094075C" w:rsidRDefault="00B56AA7" w:rsidP="00552F75">
            <w:pPr>
              <w:rPr>
                <w:rFonts w:ascii="Times New Roman" w:hAnsi="Times New Roman" w:cs="Times New Roman"/>
                <w:sz w:val="24"/>
                <w:szCs w:val="24"/>
              </w:rPr>
            </w:pPr>
          </w:p>
          <w:p w14:paraId="3E7BEA47" w14:textId="77777777" w:rsidR="00B56AA7" w:rsidRPr="0094075C" w:rsidRDefault="00B56AA7" w:rsidP="00552F75">
            <w:pPr>
              <w:rPr>
                <w:rFonts w:ascii="Times New Roman" w:hAnsi="Times New Roman" w:cs="Times New Roman"/>
                <w:sz w:val="24"/>
                <w:szCs w:val="24"/>
              </w:rPr>
            </w:pPr>
          </w:p>
          <w:p w14:paraId="32D77A8A" w14:textId="77777777" w:rsidR="00B56AA7" w:rsidRPr="0094075C" w:rsidRDefault="00B56AA7" w:rsidP="00552F75">
            <w:pPr>
              <w:rPr>
                <w:rFonts w:ascii="Times New Roman" w:hAnsi="Times New Roman" w:cs="Times New Roman"/>
                <w:sz w:val="24"/>
                <w:szCs w:val="24"/>
              </w:rPr>
            </w:pPr>
          </w:p>
          <w:p w14:paraId="0F84C452" w14:textId="77777777" w:rsidR="00B56AA7" w:rsidRPr="0094075C" w:rsidRDefault="00B56AA7" w:rsidP="00552F75">
            <w:pPr>
              <w:rPr>
                <w:rFonts w:ascii="Times New Roman" w:hAnsi="Times New Roman" w:cs="Times New Roman"/>
                <w:sz w:val="24"/>
                <w:szCs w:val="24"/>
              </w:rPr>
            </w:pPr>
          </w:p>
          <w:p w14:paraId="736C3C80" w14:textId="77777777" w:rsidR="00B56AA7" w:rsidRPr="0094075C" w:rsidRDefault="00B56AA7" w:rsidP="00552F75">
            <w:pPr>
              <w:rPr>
                <w:rFonts w:ascii="Times New Roman" w:hAnsi="Times New Roman" w:cs="Times New Roman"/>
                <w:sz w:val="24"/>
                <w:szCs w:val="24"/>
              </w:rPr>
            </w:pPr>
          </w:p>
          <w:p w14:paraId="1A59FBFB" w14:textId="77777777" w:rsidR="00B56AA7" w:rsidRPr="0094075C" w:rsidRDefault="00B56AA7" w:rsidP="00552F75">
            <w:pPr>
              <w:rPr>
                <w:rFonts w:ascii="Times New Roman" w:hAnsi="Times New Roman" w:cs="Times New Roman"/>
                <w:sz w:val="24"/>
                <w:szCs w:val="24"/>
              </w:rPr>
            </w:pPr>
          </w:p>
          <w:p w14:paraId="09247ADE" w14:textId="77777777" w:rsidR="00B56AA7" w:rsidRPr="0094075C" w:rsidRDefault="00B56AA7" w:rsidP="00552F75">
            <w:pPr>
              <w:rPr>
                <w:rFonts w:ascii="Times New Roman" w:hAnsi="Times New Roman" w:cs="Times New Roman"/>
                <w:sz w:val="24"/>
                <w:szCs w:val="24"/>
              </w:rPr>
            </w:pPr>
          </w:p>
          <w:p w14:paraId="578A5058" w14:textId="77777777" w:rsidR="00B56AA7" w:rsidRPr="0094075C" w:rsidRDefault="00B56AA7" w:rsidP="00552F75">
            <w:pPr>
              <w:rPr>
                <w:rFonts w:ascii="Times New Roman" w:hAnsi="Times New Roman" w:cs="Times New Roman"/>
                <w:sz w:val="24"/>
                <w:szCs w:val="24"/>
              </w:rPr>
            </w:pPr>
          </w:p>
          <w:p w14:paraId="7039148F" w14:textId="77777777" w:rsidR="00B56AA7" w:rsidRPr="0094075C" w:rsidRDefault="00B56AA7" w:rsidP="00552F75">
            <w:pPr>
              <w:rPr>
                <w:rFonts w:ascii="Times New Roman" w:hAnsi="Times New Roman" w:cs="Times New Roman"/>
                <w:sz w:val="24"/>
                <w:szCs w:val="24"/>
              </w:rPr>
            </w:pPr>
          </w:p>
          <w:p w14:paraId="58D6B4EC" w14:textId="77777777" w:rsidR="00B56AA7" w:rsidRPr="0094075C" w:rsidRDefault="00B56AA7" w:rsidP="00552F75">
            <w:pPr>
              <w:rPr>
                <w:rFonts w:ascii="Times New Roman" w:hAnsi="Times New Roman" w:cs="Times New Roman"/>
                <w:sz w:val="24"/>
                <w:szCs w:val="24"/>
              </w:rPr>
            </w:pPr>
          </w:p>
          <w:p w14:paraId="3FE7AF0E" w14:textId="783612F7" w:rsidR="00B56AA7" w:rsidRPr="0094075C" w:rsidRDefault="00B56AA7" w:rsidP="00552F75">
            <w:pPr>
              <w:rPr>
                <w:rFonts w:ascii="Times New Roman" w:hAnsi="Times New Roman" w:cs="Times New Roman"/>
                <w:sz w:val="24"/>
                <w:szCs w:val="24"/>
              </w:rPr>
            </w:pPr>
            <w:r w:rsidRPr="0094075C">
              <w:rPr>
                <w:rFonts w:ascii="Times New Roman" w:hAnsi="Times New Roman" w:cs="Times New Roman"/>
                <w:sz w:val="24"/>
                <w:szCs w:val="24"/>
              </w:rPr>
              <w:t>6</w:t>
            </w:r>
          </w:p>
          <w:p w14:paraId="36338673" w14:textId="77777777" w:rsidR="00B56AA7" w:rsidRPr="0094075C" w:rsidRDefault="00B56AA7" w:rsidP="00552F75">
            <w:pPr>
              <w:rPr>
                <w:rFonts w:ascii="Times New Roman" w:hAnsi="Times New Roman" w:cs="Times New Roman"/>
                <w:sz w:val="24"/>
                <w:szCs w:val="24"/>
              </w:rPr>
            </w:pPr>
          </w:p>
          <w:p w14:paraId="71B9C5DD" w14:textId="77777777" w:rsidR="00B56AA7" w:rsidRPr="0094075C" w:rsidRDefault="00B56AA7" w:rsidP="00552F75">
            <w:pPr>
              <w:rPr>
                <w:rFonts w:ascii="Times New Roman" w:hAnsi="Times New Roman" w:cs="Times New Roman"/>
                <w:sz w:val="24"/>
                <w:szCs w:val="24"/>
              </w:rPr>
            </w:pPr>
          </w:p>
          <w:p w14:paraId="7EE89230" w14:textId="77777777" w:rsidR="00B56AA7" w:rsidRPr="0094075C" w:rsidRDefault="00B56AA7" w:rsidP="00552F75">
            <w:pPr>
              <w:rPr>
                <w:rFonts w:ascii="Times New Roman" w:hAnsi="Times New Roman" w:cs="Times New Roman"/>
                <w:sz w:val="24"/>
                <w:szCs w:val="24"/>
              </w:rPr>
            </w:pPr>
          </w:p>
          <w:p w14:paraId="3B3D32A6" w14:textId="77777777" w:rsidR="00B56AA7" w:rsidRPr="0094075C" w:rsidRDefault="00B56AA7" w:rsidP="00552F75">
            <w:pPr>
              <w:rPr>
                <w:rFonts w:ascii="Times New Roman" w:hAnsi="Times New Roman" w:cs="Times New Roman"/>
                <w:sz w:val="24"/>
                <w:szCs w:val="24"/>
              </w:rPr>
            </w:pPr>
          </w:p>
          <w:p w14:paraId="35CCE3D8" w14:textId="77777777" w:rsidR="00B56AA7" w:rsidRPr="0094075C" w:rsidRDefault="00B56AA7" w:rsidP="00552F75">
            <w:pPr>
              <w:rPr>
                <w:rFonts w:ascii="Times New Roman" w:hAnsi="Times New Roman" w:cs="Times New Roman"/>
                <w:sz w:val="24"/>
                <w:szCs w:val="24"/>
              </w:rPr>
            </w:pPr>
          </w:p>
          <w:p w14:paraId="104DB1A2" w14:textId="77777777" w:rsidR="00B56AA7" w:rsidRPr="0094075C" w:rsidRDefault="00B56AA7" w:rsidP="00552F75">
            <w:pPr>
              <w:rPr>
                <w:rFonts w:ascii="Times New Roman" w:hAnsi="Times New Roman" w:cs="Times New Roman"/>
                <w:sz w:val="24"/>
                <w:szCs w:val="24"/>
              </w:rPr>
            </w:pPr>
          </w:p>
          <w:p w14:paraId="0FA4575D" w14:textId="77777777" w:rsidR="00B56AA7" w:rsidRPr="0094075C" w:rsidRDefault="00B56AA7" w:rsidP="00552F75">
            <w:pPr>
              <w:rPr>
                <w:rFonts w:ascii="Times New Roman" w:hAnsi="Times New Roman" w:cs="Times New Roman"/>
                <w:sz w:val="24"/>
                <w:szCs w:val="24"/>
              </w:rPr>
            </w:pPr>
          </w:p>
          <w:p w14:paraId="2EB85783" w14:textId="77777777" w:rsidR="00B56AA7" w:rsidRPr="0094075C" w:rsidRDefault="00B56AA7" w:rsidP="00552F75">
            <w:pPr>
              <w:rPr>
                <w:rFonts w:ascii="Times New Roman" w:hAnsi="Times New Roman" w:cs="Times New Roman"/>
                <w:sz w:val="24"/>
                <w:szCs w:val="24"/>
              </w:rPr>
            </w:pPr>
          </w:p>
          <w:p w14:paraId="7102166D" w14:textId="77777777" w:rsidR="00B56AA7" w:rsidRPr="0094075C" w:rsidRDefault="00B56AA7" w:rsidP="00552F75">
            <w:pPr>
              <w:rPr>
                <w:rFonts w:ascii="Times New Roman" w:hAnsi="Times New Roman" w:cs="Times New Roman"/>
                <w:sz w:val="24"/>
                <w:szCs w:val="24"/>
              </w:rPr>
            </w:pPr>
          </w:p>
          <w:p w14:paraId="78234BA1" w14:textId="77777777" w:rsidR="00B56AA7" w:rsidRPr="0094075C" w:rsidRDefault="00B56AA7" w:rsidP="00552F75">
            <w:pPr>
              <w:rPr>
                <w:rFonts w:ascii="Times New Roman" w:hAnsi="Times New Roman" w:cs="Times New Roman"/>
                <w:sz w:val="24"/>
                <w:szCs w:val="24"/>
              </w:rPr>
            </w:pPr>
          </w:p>
          <w:p w14:paraId="7D195F63" w14:textId="77777777" w:rsidR="00B56AA7" w:rsidRPr="0094075C" w:rsidRDefault="00B56AA7" w:rsidP="00552F75">
            <w:pPr>
              <w:rPr>
                <w:rFonts w:ascii="Times New Roman" w:hAnsi="Times New Roman" w:cs="Times New Roman"/>
                <w:sz w:val="24"/>
                <w:szCs w:val="24"/>
              </w:rPr>
            </w:pPr>
          </w:p>
          <w:p w14:paraId="516D5B90" w14:textId="77777777" w:rsidR="00B56AA7" w:rsidRPr="0094075C" w:rsidRDefault="00B56AA7" w:rsidP="00552F75">
            <w:pPr>
              <w:rPr>
                <w:rFonts w:ascii="Times New Roman" w:hAnsi="Times New Roman" w:cs="Times New Roman"/>
                <w:sz w:val="24"/>
                <w:szCs w:val="24"/>
              </w:rPr>
            </w:pPr>
          </w:p>
          <w:p w14:paraId="6B5E943A" w14:textId="77777777" w:rsidR="00B56AA7" w:rsidRPr="0094075C" w:rsidRDefault="00B56AA7" w:rsidP="00552F75">
            <w:pPr>
              <w:rPr>
                <w:rFonts w:ascii="Times New Roman" w:hAnsi="Times New Roman" w:cs="Times New Roman"/>
                <w:sz w:val="24"/>
                <w:szCs w:val="24"/>
              </w:rPr>
            </w:pPr>
          </w:p>
          <w:p w14:paraId="26696B02" w14:textId="77777777" w:rsidR="00B56AA7" w:rsidRPr="0094075C" w:rsidRDefault="00B56AA7" w:rsidP="00552F75">
            <w:pPr>
              <w:rPr>
                <w:rFonts w:ascii="Times New Roman" w:hAnsi="Times New Roman" w:cs="Times New Roman"/>
                <w:sz w:val="24"/>
                <w:szCs w:val="24"/>
              </w:rPr>
            </w:pPr>
          </w:p>
          <w:p w14:paraId="353B01F8" w14:textId="77777777" w:rsidR="00B56AA7" w:rsidRPr="0094075C" w:rsidRDefault="00B56AA7" w:rsidP="00552F75">
            <w:pPr>
              <w:rPr>
                <w:rFonts w:ascii="Times New Roman" w:hAnsi="Times New Roman" w:cs="Times New Roman"/>
                <w:sz w:val="24"/>
                <w:szCs w:val="24"/>
              </w:rPr>
            </w:pPr>
          </w:p>
          <w:p w14:paraId="33C7638E" w14:textId="77777777" w:rsidR="00B56AA7" w:rsidRPr="0094075C" w:rsidRDefault="00B56AA7" w:rsidP="00552F75">
            <w:pPr>
              <w:rPr>
                <w:rFonts w:ascii="Times New Roman" w:hAnsi="Times New Roman" w:cs="Times New Roman"/>
                <w:sz w:val="24"/>
                <w:szCs w:val="24"/>
              </w:rPr>
            </w:pPr>
          </w:p>
          <w:p w14:paraId="03431DF9" w14:textId="77777777" w:rsidR="00B56AA7" w:rsidRPr="0094075C" w:rsidRDefault="00B56AA7" w:rsidP="00552F75">
            <w:pPr>
              <w:rPr>
                <w:rFonts w:ascii="Times New Roman" w:hAnsi="Times New Roman" w:cs="Times New Roman"/>
                <w:sz w:val="24"/>
                <w:szCs w:val="24"/>
              </w:rPr>
            </w:pPr>
          </w:p>
          <w:p w14:paraId="40E195B3" w14:textId="77777777" w:rsidR="00B56AA7" w:rsidRPr="0094075C" w:rsidRDefault="00B56AA7" w:rsidP="00552F75">
            <w:pPr>
              <w:rPr>
                <w:rFonts w:ascii="Times New Roman" w:hAnsi="Times New Roman" w:cs="Times New Roman"/>
                <w:sz w:val="24"/>
                <w:szCs w:val="24"/>
              </w:rPr>
            </w:pPr>
          </w:p>
          <w:p w14:paraId="2938CF5E" w14:textId="77777777" w:rsidR="00B56AA7" w:rsidRPr="0094075C" w:rsidRDefault="00B56AA7" w:rsidP="00552F75">
            <w:pPr>
              <w:rPr>
                <w:rFonts w:ascii="Times New Roman" w:hAnsi="Times New Roman" w:cs="Times New Roman"/>
                <w:sz w:val="24"/>
                <w:szCs w:val="24"/>
              </w:rPr>
            </w:pPr>
          </w:p>
          <w:p w14:paraId="037823BE" w14:textId="77777777" w:rsidR="00B56AA7" w:rsidRPr="0094075C" w:rsidRDefault="00B56AA7" w:rsidP="00552F75">
            <w:pPr>
              <w:rPr>
                <w:rFonts w:ascii="Times New Roman" w:hAnsi="Times New Roman" w:cs="Times New Roman"/>
                <w:sz w:val="24"/>
                <w:szCs w:val="24"/>
              </w:rPr>
            </w:pPr>
          </w:p>
          <w:p w14:paraId="32FFD44A" w14:textId="77777777" w:rsidR="00B56AA7" w:rsidRPr="0094075C" w:rsidRDefault="00B56AA7" w:rsidP="00552F75">
            <w:pPr>
              <w:rPr>
                <w:rFonts w:ascii="Times New Roman" w:hAnsi="Times New Roman" w:cs="Times New Roman"/>
                <w:sz w:val="24"/>
                <w:szCs w:val="24"/>
              </w:rPr>
            </w:pPr>
          </w:p>
          <w:p w14:paraId="1B7FF16D" w14:textId="77777777" w:rsidR="00B56AA7" w:rsidRPr="0094075C" w:rsidRDefault="00B56AA7" w:rsidP="00552F75">
            <w:pPr>
              <w:rPr>
                <w:rFonts w:ascii="Times New Roman" w:hAnsi="Times New Roman" w:cs="Times New Roman"/>
                <w:sz w:val="24"/>
                <w:szCs w:val="24"/>
              </w:rPr>
            </w:pPr>
          </w:p>
          <w:p w14:paraId="165DB492" w14:textId="77777777" w:rsidR="00B56AA7" w:rsidRPr="0094075C" w:rsidRDefault="00B56AA7" w:rsidP="00552F75">
            <w:pPr>
              <w:rPr>
                <w:rFonts w:ascii="Times New Roman" w:hAnsi="Times New Roman" w:cs="Times New Roman"/>
                <w:sz w:val="24"/>
                <w:szCs w:val="24"/>
              </w:rPr>
            </w:pPr>
          </w:p>
          <w:p w14:paraId="23E513F1" w14:textId="77777777" w:rsidR="00B56AA7" w:rsidRPr="0094075C" w:rsidRDefault="00B56AA7" w:rsidP="00552F75">
            <w:pPr>
              <w:rPr>
                <w:rFonts w:ascii="Times New Roman" w:hAnsi="Times New Roman" w:cs="Times New Roman"/>
                <w:sz w:val="24"/>
                <w:szCs w:val="24"/>
              </w:rPr>
            </w:pPr>
          </w:p>
          <w:p w14:paraId="263AC24B" w14:textId="77777777" w:rsidR="00B56AA7" w:rsidRPr="0094075C" w:rsidRDefault="00B56AA7" w:rsidP="00552F75">
            <w:pPr>
              <w:rPr>
                <w:rFonts w:ascii="Times New Roman" w:hAnsi="Times New Roman" w:cs="Times New Roman"/>
                <w:sz w:val="24"/>
                <w:szCs w:val="24"/>
              </w:rPr>
            </w:pPr>
          </w:p>
          <w:p w14:paraId="373C847F" w14:textId="77777777" w:rsidR="00B56AA7" w:rsidRPr="0094075C" w:rsidRDefault="00B56AA7" w:rsidP="00552F75">
            <w:pPr>
              <w:rPr>
                <w:rFonts w:ascii="Times New Roman" w:hAnsi="Times New Roman" w:cs="Times New Roman"/>
                <w:sz w:val="24"/>
                <w:szCs w:val="24"/>
              </w:rPr>
            </w:pPr>
          </w:p>
          <w:p w14:paraId="27B3E065" w14:textId="77777777" w:rsidR="00B56AA7" w:rsidRPr="0094075C" w:rsidRDefault="00B56AA7" w:rsidP="00552F75">
            <w:pPr>
              <w:rPr>
                <w:rFonts w:ascii="Times New Roman" w:hAnsi="Times New Roman" w:cs="Times New Roman"/>
                <w:sz w:val="24"/>
                <w:szCs w:val="24"/>
              </w:rPr>
            </w:pPr>
          </w:p>
          <w:p w14:paraId="3AB43784" w14:textId="77777777" w:rsidR="00B56AA7" w:rsidRPr="0094075C" w:rsidRDefault="00B56AA7" w:rsidP="00552F75">
            <w:pPr>
              <w:rPr>
                <w:rFonts w:ascii="Times New Roman" w:hAnsi="Times New Roman" w:cs="Times New Roman"/>
                <w:sz w:val="24"/>
                <w:szCs w:val="24"/>
              </w:rPr>
            </w:pPr>
          </w:p>
          <w:p w14:paraId="2EC29EF7" w14:textId="77777777" w:rsidR="00B56AA7" w:rsidRPr="0094075C" w:rsidRDefault="00B56AA7" w:rsidP="00552F75">
            <w:pPr>
              <w:rPr>
                <w:rFonts w:ascii="Times New Roman" w:hAnsi="Times New Roman" w:cs="Times New Roman"/>
                <w:sz w:val="24"/>
                <w:szCs w:val="24"/>
              </w:rPr>
            </w:pPr>
          </w:p>
          <w:p w14:paraId="7B5945AA" w14:textId="77777777" w:rsidR="00B56AA7" w:rsidRPr="0094075C" w:rsidRDefault="00B56AA7" w:rsidP="00552F75">
            <w:pPr>
              <w:rPr>
                <w:rFonts w:ascii="Times New Roman" w:hAnsi="Times New Roman" w:cs="Times New Roman"/>
                <w:sz w:val="24"/>
                <w:szCs w:val="24"/>
              </w:rPr>
            </w:pPr>
          </w:p>
          <w:p w14:paraId="2AD28617" w14:textId="77777777" w:rsidR="00B56AA7" w:rsidRPr="0094075C" w:rsidRDefault="00B56AA7" w:rsidP="00552F75">
            <w:pPr>
              <w:rPr>
                <w:rFonts w:ascii="Times New Roman" w:hAnsi="Times New Roman" w:cs="Times New Roman"/>
                <w:sz w:val="24"/>
                <w:szCs w:val="24"/>
              </w:rPr>
            </w:pPr>
          </w:p>
          <w:p w14:paraId="696EF998" w14:textId="77777777" w:rsidR="00B56AA7" w:rsidRPr="0094075C" w:rsidRDefault="00B56AA7" w:rsidP="00552F75">
            <w:pPr>
              <w:rPr>
                <w:rFonts w:ascii="Times New Roman" w:hAnsi="Times New Roman" w:cs="Times New Roman"/>
                <w:sz w:val="24"/>
                <w:szCs w:val="24"/>
              </w:rPr>
            </w:pPr>
          </w:p>
          <w:p w14:paraId="616A22DE" w14:textId="77777777" w:rsidR="00B56AA7" w:rsidRPr="0094075C" w:rsidRDefault="00B56AA7" w:rsidP="00552F75">
            <w:pPr>
              <w:rPr>
                <w:rFonts w:ascii="Times New Roman" w:hAnsi="Times New Roman" w:cs="Times New Roman"/>
                <w:sz w:val="24"/>
                <w:szCs w:val="24"/>
              </w:rPr>
            </w:pPr>
          </w:p>
          <w:p w14:paraId="3FC89902" w14:textId="77777777" w:rsidR="00B56AA7" w:rsidRPr="0094075C" w:rsidRDefault="00B56AA7" w:rsidP="00552F75">
            <w:pPr>
              <w:rPr>
                <w:rFonts w:ascii="Times New Roman" w:hAnsi="Times New Roman" w:cs="Times New Roman"/>
                <w:sz w:val="24"/>
                <w:szCs w:val="24"/>
              </w:rPr>
            </w:pPr>
          </w:p>
          <w:p w14:paraId="0DA2ACF5" w14:textId="77777777" w:rsidR="00B56AA7" w:rsidRPr="0094075C" w:rsidRDefault="00B56AA7" w:rsidP="00552F75">
            <w:pPr>
              <w:rPr>
                <w:rFonts w:ascii="Times New Roman" w:hAnsi="Times New Roman" w:cs="Times New Roman"/>
                <w:sz w:val="24"/>
                <w:szCs w:val="24"/>
              </w:rPr>
            </w:pPr>
          </w:p>
          <w:p w14:paraId="34D1F491" w14:textId="77777777" w:rsidR="00B56AA7" w:rsidRPr="0094075C" w:rsidRDefault="00B56AA7" w:rsidP="00552F75">
            <w:pPr>
              <w:rPr>
                <w:rFonts w:ascii="Times New Roman" w:hAnsi="Times New Roman" w:cs="Times New Roman"/>
                <w:sz w:val="24"/>
                <w:szCs w:val="24"/>
              </w:rPr>
            </w:pPr>
          </w:p>
          <w:p w14:paraId="75A0360A" w14:textId="77777777" w:rsidR="00B56AA7" w:rsidRPr="0094075C" w:rsidRDefault="00B56AA7" w:rsidP="00552F75">
            <w:pPr>
              <w:rPr>
                <w:rFonts w:ascii="Times New Roman" w:hAnsi="Times New Roman" w:cs="Times New Roman"/>
                <w:sz w:val="24"/>
                <w:szCs w:val="24"/>
              </w:rPr>
            </w:pPr>
          </w:p>
          <w:p w14:paraId="1E4615E5" w14:textId="77777777" w:rsidR="00B56AA7" w:rsidRPr="0094075C" w:rsidRDefault="00B56AA7" w:rsidP="00552F75">
            <w:pPr>
              <w:rPr>
                <w:rFonts w:ascii="Times New Roman" w:hAnsi="Times New Roman" w:cs="Times New Roman"/>
                <w:sz w:val="24"/>
                <w:szCs w:val="24"/>
              </w:rPr>
            </w:pPr>
          </w:p>
          <w:p w14:paraId="380E8B3F" w14:textId="77777777" w:rsidR="009C0B0C" w:rsidRPr="0094075C" w:rsidRDefault="009C0B0C" w:rsidP="00552F75">
            <w:pPr>
              <w:rPr>
                <w:rFonts w:ascii="Times New Roman" w:hAnsi="Times New Roman" w:cs="Times New Roman"/>
                <w:sz w:val="24"/>
                <w:szCs w:val="24"/>
              </w:rPr>
            </w:pPr>
          </w:p>
          <w:p w14:paraId="2100C801" w14:textId="77777777" w:rsidR="009C0B0C" w:rsidRPr="0094075C" w:rsidRDefault="009C0B0C" w:rsidP="00552F75">
            <w:pPr>
              <w:rPr>
                <w:rFonts w:ascii="Times New Roman" w:hAnsi="Times New Roman" w:cs="Times New Roman"/>
                <w:sz w:val="24"/>
                <w:szCs w:val="24"/>
              </w:rPr>
            </w:pPr>
          </w:p>
          <w:p w14:paraId="36059938" w14:textId="77777777" w:rsidR="009C0B0C" w:rsidRPr="0094075C" w:rsidRDefault="009C0B0C" w:rsidP="00552F75">
            <w:pPr>
              <w:rPr>
                <w:rFonts w:ascii="Times New Roman" w:hAnsi="Times New Roman" w:cs="Times New Roman"/>
                <w:sz w:val="24"/>
                <w:szCs w:val="24"/>
              </w:rPr>
            </w:pPr>
          </w:p>
          <w:p w14:paraId="00AC5E51" w14:textId="1783A890" w:rsidR="009C0B0C" w:rsidRPr="0094075C" w:rsidRDefault="009C0B0C" w:rsidP="00552F75">
            <w:pPr>
              <w:rPr>
                <w:rFonts w:ascii="Times New Roman" w:hAnsi="Times New Roman" w:cs="Times New Roman"/>
                <w:sz w:val="24"/>
                <w:szCs w:val="24"/>
              </w:rPr>
            </w:pPr>
          </w:p>
        </w:tc>
        <w:tc>
          <w:tcPr>
            <w:tcW w:w="992" w:type="dxa"/>
          </w:tcPr>
          <w:p w14:paraId="7314E50E" w14:textId="77777777" w:rsidR="00552F75" w:rsidRPr="0094075C" w:rsidRDefault="00552F75" w:rsidP="00CF2B8E">
            <w:pPr>
              <w:jc w:val="center"/>
              <w:rPr>
                <w:rFonts w:ascii="Times New Roman" w:hAnsi="Times New Roman" w:cs="Times New Roman"/>
                <w:sz w:val="24"/>
                <w:szCs w:val="24"/>
              </w:rPr>
            </w:pPr>
          </w:p>
          <w:p w14:paraId="03A44379" w14:textId="77777777" w:rsidR="00552F75" w:rsidRPr="0094075C" w:rsidRDefault="00552F75" w:rsidP="00CF2B8E">
            <w:pPr>
              <w:jc w:val="center"/>
              <w:rPr>
                <w:rFonts w:ascii="Times New Roman" w:hAnsi="Times New Roman" w:cs="Times New Roman"/>
                <w:sz w:val="24"/>
                <w:szCs w:val="24"/>
              </w:rPr>
            </w:pPr>
          </w:p>
          <w:p w14:paraId="4FBD3653" w14:textId="77777777" w:rsidR="00552F75" w:rsidRPr="0094075C" w:rsidRDefault="00552F75" w:rsidP="00CF2B8E">
            <w:pPr>
              <w:jc w:val="center"/>
              <w:rPr>
                <w:rFonts w:ascii="Times New Roman" w:hAnsi="Times New Roman" w:cs="Times New Roman"/>
                <w:sz w:val="24"/>
                <w:szCs w:val="24"/>
              </w:rPr>
            </w:pPr>
          </w:p>
          <w:p w14:paraId="28D9DEED" w14:textId="77777777" w:rsidR="00552F75" w:rsidRPr="0094075C" w:rsidRDefault="00552F75" w:rsidP="00CF2B8E">
            <w:pPr>
              <w:jc w:val="center"/>
              <w:rPr>
                <w:rFonts w:ascii="Times New Roman" w:hAnsi="Times New Roman" w:cs="Times New Roman"/>
                <w:sz w:val="24"/>
                <w:szCs w:val="24"/>
              </w:rPr>
            </w:pPr>
          </w:p>
          <w:p w14:paraId="4949FC98" w14:textId="77777777" w:rsidR="00552F75" w:rsidRPr="0094075C" w:rsidRDefault="00552F75" w:rsidP="00CF2B8E">
            <w:pPr>
              <w:jc w:val="center"/>
              <w:rPr>
                <w:rFonts w:ascii="Times New Roman" w:hAnsi="Times New Roman" w:cs="Times New Roman"/>
                <w:sz w:val="24"/>
                <w:szCs w:val="24"/>
              </w:rPr>
            </w:pPr>
          </w:p>
          <w:p w14:paraId="366C2C89" w14:textId="77777777" w:rsidR="00552F75" w:rsidRPr="0094075C" w:rsidRDefault="00552F75" w:rsidP="00CF2B8E">
            <w:pPr>
              <w:jc w:val="center"/>
              <w:rPr>
                <w:rFonts w:ascii="Times New Roman" w:hAnsi="Times New Roman" w:cs="Times New Roman"/>
                <w:sz w:val="24"/>
                <w:szCs w:val="24"/>
              </w:rPr>
            </w:pPr>
          </w:p>
          <w:p w14:paraId="6EF54B06" w14:textId="77777777" w:rsidR="00552F75" w:rsidRPr="0094075C" w:rsidRDefault="00552F75" w:rsidP="00CF2B8E">
            <w:pPr>
              <w:jc w:val="center"/>
              <w:rPr>
                <w:rFonts w:ascii="Times New Roman" w:hAnsi="Times New Roman" w:cs="Times New Roman"/>
                <w:sz w:val="24"/>
                <w:szCs w:val="24"/>
              </w:rPr>
            </w:pPr>
          </w:p>
          <w:p w14:paraId="534C1B6A" w14:textId="77777777" w:rsidR="00552F75" w:rsidRPr="0094075C" w:rsidRDefault="00552F75" w:rsidP="00CF2B8E">
            <w:pPr>
              <w:jc w:val="center"/>
              <w:rPr>
                <w:rFonts w:ascii="Times New Roman" w:hAnsi="Times New Roman" w:cs="Times New Roman"/>
                <w:sz w:val="24"/>
                <w:szCs w:val="24"/>
              </w:rPr>
            </w:pPr>
          </w:p>
          <w:p w14:paraId="29C4A3A0" w14:textId="77777777" w:rsidR="00552F75" w:rsidRPr="0094075C" w:rsidRDefault="00552F75" w:rsidP="00CF2B8E">
            <w:pPr>
              <w:jc w:val="center"/>
              <w:rPr>
                <w:rFonts w:ascii="Times New Roman" w:hAnsi="Times New Roman" w:cs="Times New Roman"/>
                <w:sz w:val="24"/>
                <w:szCs w:val="24"/>
              </w:rPr>
            </w:pPr>
          </w:p>
          <w:p w14:paraId="77C5FD19" w14:textId="77777777" w:rsidR="00552F75" w:rsidRPr="0094075C" w:rsidRDefault="00552F75" w:rsidP="00CF2B8E">
            <w:pPr>
              <w:jc w:val="center"/>
              <w:rPr>
                <w:rFonts w:ascii="Times New Roman" w:hAnsi="Times New Roman" w:cs="Times New Roman"/>
                <w:sz w:val="24"/>
                <w:szCs w:val="24"/>
              </w:rPr>
            </w:pPr>
          </w:p>
          <w:p w14:paraId="018BAF55" w14:textId="77777777" w:rsidR="00552F75" w:rsidRPr="0094075C" w:rsidRDefault="00552F75" w:rsidP="00CF2B8E">
            <w:pPr>
              <w:jc w:val="center"/>
              <w:rPr>
                <w:rFonts w:ascii="Times New Roman" w:hAnsi="Times New Roman" w:cs="Times New Roman"/>
                <w:sz w:val="24"/>
                <w:szCs w:val="24"/>
              </w:rPr>
            </w:pPr>
          </w:p>
          <w:p w14:paraId="66D1FE1C" w14:textId="77777777" w:rsidR="00552F75" w:rsidRPr="0094075C" w:rsidRDefault="00552F75" w:rsidP="00CF2B8E">
            <w:pPr>
              <w:jc w:val="center"/>
              <w:rPr>
                <w:rFonts w:ascii="Times New Roman" w:hAnsi="Times New Roman" w:cs="Times New Roman"/>
                <w:sz w:val="24"/>
                <w:szCs w:val="24"/>
              </w:rPr>
            </w:pPr>
          </w:p>
          <w:p w14:paraId="210E54C9" w14:textId="77777777" w:rsidR="00552F75" w:rsidRPr="0094075C" w:rsidRDefault="00552F75" w:rsidP="00CF2B8E">
            <w:pPr>
              <w:jc w:val="center"/>
              <w:rPr>
                <w:rFonts w:ascii="Times New Roman" w:hAnsi="Times New Roman" w:cs="Times New Roman"/>
                <w:sz w:val="24"/>
                <w:szCs w:val="24"/>
              </w:rPr>
            </w:pPr>
          </w:p>
          <w:p w14:paraId="3DD77571" w14:textId="77777777" w:rsidR="00552F75" w:rsidRPr="0094075C" w:rsidRDefault="00552F75" w:rsidP="00CF2B8E">
            <w:pPr>
              <w:jc w:val="center"/>
              <w:rPr>
                <w:rFonts w:ascii="Times New Roman" w:hAnsi="Times New Roman" w:cs="Times New Roman"/>
                <w:sz w:val="24"/>
                <w:szCs w:val="24"/>
              </w:rPr>
            </w:pPr>
          </w:p>
          <w:p w14:paraId="0DC14266" w14:textId="77777777" w:rsidR="00552F75" w:rsidRPr="0094075C" w:rsidRDefault="00552F75" w:rsidP="00CF2B8E">
            <w:pPr>
              <w:jc w:val="center"/>
              <w:rPr>
                <w:rFonts w:ascii="Times New Roman" w:hAnsi="Times New Roman" w:cs="Times New Roman"/>
                <w:sz w:val="24"/>
                <w:szCs w:val="24"/>
              </w:rPr>
            </w:pPr>
          </w:p>
          <w:p w14:paraId="440C813E" w14:textId="77777777" w:rsidR="0063770C" w:rsidRPr="0094075C" w:rsidRDefault="00552F75" w:rsidP="00552F75">
            <w:pPr>
              <w:rPr>
                <w:rFonts w:ascii="Times New Roman" w:hAnsi="Times New Roman" w:cs="Times New Roman"/>
                <w:sz w:val="24"/>
                <w:szCs w:val="24"/>
              </w:rPr>
            </w:pPr>
            <w:r w:rsidRPr="0094075C">
              <w:rPr>
                <w:rFonts w:ascii="Times New Roman" w:hAnsi="Times New Roman" w:cs="Times New Roman"/>
                <w:sz w:val="24"/>
                <w:szCs w:val="24"/>
              </w:rPr>
              <w:t>1</w:t>
            </w:r>
          </w:p>
          <w:p w14:paraId="21923538" w14:textId="77777777" w:rsidR="0063770C" w:rsidRPr="0094075C" w:rsidRDefault="0063770C" w:rsidP="00552F75">
            <w:pPr>
              <w:rPr>
                <w:rFonts w:ascii="Times New Roman" w:hAnsi="Times New Roman" w:cs="Times New Roman"/>
                <w:sz w:val="24"/>
                <w:szCs w:val="24"/>
              </w:rPr>
            </w:pPr>
          </w:p>
          <w:p w14:paraId="01107B24" w14:textId="77777777" w:rsidR="0063770C" w:rsidRPr="0094075C" w:rsidRDefault="0063770C" w:rsidP="00552F75">
            <w:pPr>
              <w:rPr>
                <w:rFonts w:ascii="Times New Roman" w:hAnsi="Times New Roman" w:cs="Times New Roman"/>
                <w:sz w:val="24"/>
                <w:szCs w:val="24"/>
              </w:rPr>
            </w:pPr>
          </w:p>
          <w:p w14:paraId="7050C6BA" w14:textId="77777777" w:rsidR="0063770C" w:rsidRPr="0094075C" w:rsidRDefault="0063770C" w:rsidP="00552F75">
            <w:pPr>
              <w:rPr>
                <w:rFonts w:ascii="Times New Roman" w:hAnsi="Times New Roman" w:cs="Times New Roman"/>
                <w:sz w:val="24"/>
                <w:szCs w:val="24"/>
              </w:rPr>
            </w:pPr>
          </w:p>
          <w:p w14:paraId="65E4C5AE" w14:textId="77777777" w:rsidR="0063770C" w:rsidRPr="0094075C" w:rsidRDefault="0063770C" w:rsidP="00552F75">
            <w:pPr>
              <w:rPr>
                <w:rFonts w:ascii="Times New Roman" w:hAnsi="Times New Roman" w:cs="Times New Roman"/>
                <w:sz w:val="24"/>
                <w:szCs w:val="24"/>
              </w:rPr>
            </w:pPr>
          </w:p>
          <w:p w14:paraId="14809030" w14:textId="77777777" w:rsidR="0063770C" w:rsidRPr="0094075C" w:rsidRDefault="0063770C" w:rsidP="00552F75">
            <w:pPr>
              <w:rPr>
                <w:rFonts w:ascii="Times New Roman" w:hAnsi="Times New Roman" w:cs="Times New Roman"/>
                <w:sz w:val="24"/>
                <w:szCs w:val="24"/>
              </w:rPr>
            </w:pPr>
          </w:p>
          <w:p w14:paraId="23282B1A" w14:textId="77777777" w:rsidR="0063770C" w:rsidRPr="0094075C" w:rsidRDefault="0063770C" w:rsidP="00552F75">
            <w:pPr>
              <w:rPr>
                <w:rFonts w:ascii="Times New Roman" w:hAnsi="Times New Roman" w:cs="Times New Roman"/>
                <w:sz w:val="24"/>
                <w:szCs w:val="24"/>
              </w:rPr>
            </w:pPr>
          </w:p>
          <w:p w14:paraId="570A379F" w14:textId="77777777" w:rsidR="0063770C" w:rsidRPr="0094075C" w:rsidRDefault="0063770C" w:rsidP="00552F75">
            <w:pPr>
              <w:rPr>
                <w:rFonts w:ascii="Times New Roman" w:hAnsi="Times New Roman" w:cs="Times New Roman"/>
                <w:sz w:val="24"/>
                <w:szCs w:val="24"/>
              </w:rPr>
            </w:pPr>
          </w:p>
          <w:p w14:paraId="3E04AAED" w14:textId="77777777" w:rsidR="0063770C" w:rsidRPr="0094075C" w:rsidRDefault="0063770C" w:rsidP="00552F75">
            <w:pPr>
              <w:rPr>
                <w:rFonts w:ascii="Times New Roman" w:hAnsi="Times New Roman" w:cs="Times New Roman"/>
                <w:sz w:val="24"/>
                <w:szCs w:val="24"/>
              </w:rPr>
            </w:pPr>
          </w:p>
          <w:p w14:paraId="541E099B" w14:textId="77777777" w:rsidR="0063770C" w:rsidRPr="0094075C" w:rsidRDefault="0063770C" w:rsidP="00552F75">
            <w:pPr>
              <w:rPr>
                <w:rFonts w:ascii="Times New Roman" w:hAnsi="Times New Roman" w:cs="Times New Roman"/>
                <w:sz w:val="24"/>
                <w:szCs w:val="24"/>
              </w:rPr>
            </w:pPr>
          </w:p>
          <w:p w14:paraId="1F637267" w14:textId="77777777" w:rsidR="0063770C" w:rsidRPr="0094075C" w:rsidRDefault="0063770C" w:rsidP="00552F75">
            <w:pPr>
              <w:rPr>
                <w:rFonts w:ascii="Times New Roman" w:hAnsi="Times New Roman" w:cs="Times New Roman"/>
                <w:sz w:val="24"/>
                <w:szCs w:val="24"/>
              </w:rPr>
            </w:pPr>
          </w:p>
          <w:p w14:paraId="45288CE5" w14:textId="77777777" w:rsidR="0063770C" w:rsidRPr="0094075C" w:rsidRDefault="0063770C" w:rsidP="00552F75">
            <w:pPr>
              <w:rPr>
                <w:rFonts w:ascii="Times New Roman" w:hAnsi="Times New Roman" w:cs="Times New Roman"/>
                <w:sz w:val="24"/>
                <w:szCs w:val="24"/>
              </w:rPr>
            </w:pPr>
          </w:p>
          <w:p w14:paraId="3FB1FEDD" w14:textId="77777777" w:rsidR="0063770C" w:rsidRPr="0094075C" w:rsidRDefault="0063770C" w:rsidP="00552F75">
            <w:pPr>
              <w:rPr>
                <w:rFonts w:ascii="Times New Roman" w:hAnsi="Times New Roman" w:cs="Times New Roman"/>
                <w:sz w:val="24"/>
                <w:szCs w:val="24"/>
              </w:rPr>
            </w:pPr>
          </w:p>
          <w:p w14:paraId="2A8B3DAD" w14:textId="77777777" w:rsidR="0063770C" w:rsidRPr="0094075C" w:rsidRDefault="0063770C" w:rsidP="00552F75">
            <w:pPr>
              <w:rPr>
                <w:rFonts w:ascii="Times New Roman" w:hAnsi="Times New Roman" w:cs="Times New Roman"/>
                <w:sz w:val="24"/>
                <w:szCs w:val="24"/>
              </w:rPr>
            </w:pPr>
          </w:p>
          <w:p w14:paraId="3AC9E413" w14:textId="77777777" w:rsidR="0063770C" w:rsidRPr="0094075C" w:rsidRDefault="0063770C" w:rsidP="00552F75">
            <w:pPr>
              <w:rPr>
                <w:rFonts w:ascii="Times New Roman" w:hAnsi="Times New Roman" w:cs="Times New Roman"/>
                <w:sz w:val="24"/>
                <w:szCs w:val="24"/>
              </w:rPr>
            </w:pPr>
          </w:p>
          <w:p w14:paraId="6E3F78A7" w14:textId="77777777" w:rsidR="0063770C" w:rsidRPr="0094075C" w:rsidRDefault="0063770C" w:rsidP="00552F75">
            <w:pPr>
              <w:rPr>
                <w:rFonts w:ascii="Times New Roman" w:hAnsi="Times New Roman" w:cs="Times New Roman"/>
                <w:sz w:val="24"/>
                <w:szCs w:val="24"/>
              </w:rPr>
            </w:pPr>
          </w:p>
          <w:p w14:paraId="14049103" w14:textId="77777777" w:rsidR="0063770C" w:rsidRPr="0094075C" w:rsidRDefault="0063770C" w:rsidP="00552F75">
            <w:pPr>
              <w:rPr>
                <w:rFonts w:ascii="Times New Roman" w:hAnsi="Times New Roman" w:cs="Times New Roman"/>
                <w:sz w:val="24"/>
                <w:szCs w:val="24"/>
              </w:rPr>
            </w:pPr>
          </w:p>
          <w:p w14:paraId="0E3BDAC3" w14:textId="77777777" w:rsidR="0063770C" w:rsidRPr="0094075C" w:rsidRDefault="0063770C" w:rsidP="00552F75">
            <w:pPr>
              <w:rPr>
                <w:rFonts w:ascii="Times New Roman" w:hAnsi="Times New Roman" w:cs="Times New Roman"/>
                <w:sz w:val="24"/>
                <w:szCs w:val="24"/>
              </w:rPr>
            </w:pPr>
          </w:p>
          <w:p w14:paraId="294426EF" w14:textId="77777777" w:rsidR="0063770C" w:rsidRPr="0094075C" w:rsidRDefault="0063770C" w:rsidP="00552F75">
            <w:pPr>
              <w:rPr>
                <w:rFonts w:ascii="Times New Roman" w:hAnsi="Times New Roman" w:cs="Times New Roman"/>
                <w:sz w:val="24"/>
                <w:szCs w:val="24"/>
              </w:rPr>
            </w:pPr>
          </w:p>
          <w:p w14:paraId="36966C3A" w14:textId="77777777" w:rsidR="0063770C" w:rsidRPr="0094075C" w:rsidRDefault="0063770C" w:rsidP="00552F75">
            <w:pPr>
              <w:rPr>
                <w:rFonts w:ascii="Times New Roman" w:hAnsi="Times New Roman" w:cs="Times New Roman"/>
                <w:sz w:val="24"/>
                <w:szCs w:val="24"/>
              </w:rPr>
            </w:pPr>
          </w:p>
          <w:p w14:paraId="43C2B8E6" w14:textId="77777777" w:rsidR="0063770C" w:rsidRPr="0094075C" w:rsidRDefault="0063770C" w:rsidP="00552F75">
            <w:pPr>
              <w:rPr>
                <w:rFonts w:ascii="Times New Roman" w:hAnsi="Times New Roman" w:cs="Times New Roman"/>
                <w:sz w:val="24"/>
                <w:szCs w:val="24"/>
              </w:rPr>
            </w:pPr>
          </w:p>
          <w:p w14:paraId="203C2281" w14:textId="77777777" w:rsidR="0063770C" w:rsidRPr="0094075C" w:rsidRDefault="0063770C" w:rsidP="00552F75">
            <w:pPr>
              <w:rPr>
                <w:rFonts w:ascii="Times New Roman" w:hAnsi="Times New Roman" w:cs="Times New Roman"/>
                <w:sz w:val="24"/>
                <w:szCs w:val="24"/>
              </w:rPr>
            </w:pPr>
          </w:p>
          <w:p w14:paraId="3E046543" w14:textId="77777777" w:rsidR="0063770C" w:rsidRPr="0094075C" w:rsidRDefault="0063770C" w:rsidP="00552F75">
            <w:pPr>
              <w:rPr>
                <w:rFonts w:ascii="Times New Roman" w:hAnsi="Times New Roman" w:cs="Times New Roman"/>
                <w:sz w:val="24"/>
                <w:szCs w:val="24"/>
              </w:rPr>
            </w:pPr>
          </w:p>
          <w:p w14:paraId="49AD903C" w14:textId="77777777" w:rsidR="0063770C" w:rsidRPr="0094075C" w:rsidRDefault="0063770C" w:rsidP="00552F75">
            <w:pPr>
              <w:rPr>
                <w:rFonts w:ascii="Times New Roman" w:hAnsi="Times New Roman" w:cs="Times New Roman"/>
                <w:sz w:val="24"/>
                <w:szCs w:val="24"/>
              </w:rPr>
            </w:pPr>
          </w:p>
          <w:p w14:paraId="22831FEC" w14:textId="77777777" w:rsidR="0063770C" w:rsidRPr="0094075C" w:rsidRDefault="0063770C" w:rsidP="00552F75">
            <w:pPr>
              <w:rPr>
                <w:rFonts w:ascii="Times New Roman" w:hAnsi="Times New Roman" w:cs="Times New Roman"/>
                <w:sz w:val="24"/>
                <w:szCs w:val="24"/>
              </w:rPr>
            </w:pPr>
          </w:p>
          <w:p w14:paraId="1B6C5736" w14:textId="77777777" w:rsidR="0063770C" w:rsidRPr="0094075C" w:rsidRDefault="0063770C" w:rsidP="00552F75">
            <w:pPr>
              <w:rPr>
                <w:rFonts w:ascii="Times New Roman" w:hAnsi="Times New Roman" w:cs="Times New Roman"/>
                <w:sz w:val="24"/>
                <w:szCs w:val="24"/>
              </w:rPr>
            </w:pPr>
          </w:p>
          <w:p w14:paraId="265A681E" w14:textId="77777777" w:rsidR="0063770C" w:rsidRPr="0094075C" w:rsidRDefault="0063770C" w:rsidP="00552F75">
            <w:pPr>
              <w:rPr>
                <w:rFonts w:ascii="Times New Roman" w:hAnsi="Times New Roman" w:cs="Times New Roman"/>
                <w:sz w:val="24"/>
                <w:szCs w:val="24"/>
              </w:rPr>
            </w:pPr>
          </w:p>
          <w:p w14:paraId="755914E5" w14:textId="77777777" w:rsidR="0063770C" w:rsidRPr="0094075C" w:rsidRDefault="0063770C" w:rsidP="00552F75">
            <w:pPr>
              <w:rPr>
                <w:rFonts w:ascii="Times New Roman" w:hAnsi="Times New Roman" w:cs="Times New Roman"/>
                <w:sz w:val="24"/>
                <w:szCs w:val="24"/>
              </w:rPr>
            </w:pPr>
          </w:p>
          <w:p w14:paraId="758398C3" w14:textId="77777777" w:rsidR="0063770C" w:rsidRPr="0094075C" w:rsidRDefault="0063770C" w:rsidP="00552F75">
            <w:pPr>
              <w:rPr>
                <w:rFonts w:ascii="Times New Roman" w:hAnsi="Times New Roman" w:cs="Times New Roman"/>
                <w:sz w:val="24"/>
                <w:szCs w:val="24"/>
              </w:rPr>
            </w:pPr>
          </w:p>
          <w:p w14:paraId="54886F8B" w14:textId="77777777" w:rsidR="0063770C" w:rsidRPr="0094075C" w:rsidRDefault="0063770C" w:rsidP="00552F75">
            <w:pPr>
              <w:rPr>
                <w:rFonts w:ascii="Times New Roman" w:hAnsi="Times New Roman" w:cs="Times New Roman"/>
                <w:sz w:val="24"/>
                <w:szCs w:val="24"/>
              </w:rPr>
            </w:pPr>
          </w:p>
          <w:p w14:paraId="112C0755" w14:textId="77777777" w:rsidR="0063770C" w:rsidRPr="0094075C" w:rsidRDefault="0063770C" w:rsidP="00552F75">
            <w:pPr>
              <w:rPr>
                <w:rFonts w:ascii="Times New Roman" w:hAnsi="Times New Roman" w:cs="Times New Roman"/>
                <w:sz w:val="24"/>
                <w:szCs w:val="24"/>
              </w:rPr>
            </w:pPr>
          </w:p>
          <w:p w14:paraId="61220791" w14:textId="77777777" w:rsidR="0063770C" w:rsidRPr="0094075C" w:rsidRDefault="0063770C" w:rsidP="00552F75">
            <w:pPr>
              <w:rPr>
                <w:rFonts w:ascii="Times New Roman" w:hAnsi="Times New Roman" w:cs="Times New Roman"/>
                <w:sz w:val="24"/>
                <w:szCs w:val="24"/>
              </w:rPr>
            </w:pPr>
          </w:p>
          <w:p w14:paraId="71892EA6" w14:textId="77777777" w:rsidR="0063770C" w:rsidRPr="0094075C" w:rsidRDefault="0063770C" w:rsidP="00552F75">
            <w:pPr>
              <w:rPr>
                <w:rFonts w:ascii="Times New Roman" w:hAnsi="Times New Roman" w:cs="Times New Roman"/>
                <w:sz w:val="24"/>
                <w:szCs w:val="24"/>
              </w:rPr>
            </w:pPr>
          </w:p>
          <w:p w14:paraId="36CF8281" w14:textId="77777777" w:rsidR="0063770C" w:rsidRPr="0094075C" w:rsidRDefault="0063770C" w:rsidP="00552F75">
            <w:pPr>
              <w:rPr>
                <w:rFonts w:ascii="Times New Roman" w:hAnsi="Times New Roman" w:cs="Times New Roman"/>
                <w:sz w:val="24"/>
                <w:szCs w:val="24"/>
              </w:rPr>
            </w:pPr>
          </w:p>
          <w:p w14:paraId="51CE4D6D" w14:textId="77777777" w:rsidR="0063770C" w:rsidRPr="0094075C" w:rsidRDefault="0063770C" w:rsidP="00552F75">
            <w:pPr>
              <w:rPr>
                <w:rFonts w:ascii="Times New Roman" w:hAnsi="Times New Roman" w:cs="Times New Roman"/>
                <w:sz w:val="24"/>
                <w:szCs w:val="24"/>
              </w:rPr>
            </w:pPr>
          </w:p>
          <w:p w14:paraId="727D4222" w14:textId="77777777" w:rsidR="0063770C" w:rsidRPr="0094075C" w:rsidRDefault="0063770C" w:rsidP="00552F75">
            <w:pPr>
              <w:rPr>
                <w:rFonts w:ascii="Times New Roman" w:hAnsi="Times New Roman" w:cs="Times New Roman"/>
                <w:sz w:val="24"/>
                <w:szCs w:val="24"/>
              </w:rPr>
            </w:pPr>
          </w:p>
          <w:p w14:paraId="4A5F1600" w14:textId="77777777" w:rsidR="0063770C" w:rsidRPr="0094075C" w:rsidRDefault="0063770C" w:rsidP="00552F75">
            <w:pPr>
              <w:rPr>
                <w:rFonts w:ascii="Times New Roman" w:hAnsi="Times New Roman" w:cs="Times New Roman"/>
                <w:sz w:val="24"/>
                <w:szCs w:val="24"/>
              </w:rPr>
            </w:pPr>
          </w:p>
          <w:p w14:paraId="3CDBDD62" w14:textId="77777777" w:rsidR="0063770C" w:rsidRPr="0094075C" w:rsidRDefault="0063770C" w:rsidP="00552F75">
            <w:pPr>
              <w:rPr>
                <w:rFonts w:ascii="Times New Roman" w:hAnsi="Times New Roman" w:cs="Times New Roman"/>
                <w:sz w:val="24"/>
                <w:szCs w:val="24"/>
              </w:rPr>
            </w:pPr>
          </w:p>
          <w:p w14:paraId="59C8DB35" w14:textId="77777777" w:rsidR="0063770C" w:rsidRPr="0094075C" w:rsidRDefault="0063770C" w:rsidP="00552F75">
            <w:pPr>
              <w:rPr>
                <w:rFonts w:ascii="Times New Roman" w:hAnsi="Times New Roman" w:cs="Times New Roman"/>
                <w:sz w:val="24"/>
                <w:szCs w:val="24"/>
              </w:rPr>
            </w:pPr>
          </w:p>
          <w:p w14:paraId="4DEEFDF2" w14:textId="77777777" w:rsidR="00F370FE" w:rsidRPr="0094075C" w:rsidRDefault="00F370FE" w:rsidP="00552F75">
            <w:pPr>
              <w:rPr>
                <w:rFonts w:ascii="Times New Roman" w:hAnsi="Times New Roman" w:cs="Times New Roman"/>
                <w:sz w:val="24"/>
                <w:szCs w:val="24"/>
              </w:rPr>
            </w:pPr>
          </w:p>
          <w:p w14:paraId="64910E3E" w14:textId="77777777" w:rsidR="00F370FE" w:rsidRPr="0094075C" w:rsidRDefault="00F370FE" w:rsidP="00552F75">
            <w:pPr>
              <w:rPr>
                <w:rFonts w:ascii="Times New Roman" w:hAnsi="Times New Roman" w:cs="Times New Roman"/>
                <w:sz w:val="24"/>
                <w:szCs w:val="24"/>
              </w:rPr>
            </w:pPr>
          </w:p>
          <w:p w14:paraId="2BDC5EDB" w14:textId="77777777" w:rsidR="00F370FE" w:rsidRPr="0094075C" w:rsidRDefault="00F370FE" w:rsidP="00552F75">
            <w:pPr>
              <w:rPr>
                <w:rFonts w:ascii="Times New Roman" w:hAnsi="Times New Roman" w:cs="Times New Roman"/>
                <w:sz w:val="24"/>
                <w:szCs w:val="24"/>
              </w:rPr>
            </w:pPr>
          </w:p>
          <w:p w14:paraId="402FB47A" w14:textId="77777777" w:rsidR="00F370FE" w:rsidRPr="0094075C" w:rsidRDefault="00F370FE" w:rsidP="00552F75">
            <w:pPr>
              <w:rPr>
                <w:rFonts w:ascii="Times New Roman" w:hAnsi="Times New Roman" w:cs="Times New Roman"/>
                <w:sz w:val="24"/>
                <w:szCs w:val="24"/>
              </w:rPr>
            </w:pPr>
          </w:p>
          <w:p w14:paraId="012B79A7" w14:textId="77777777" w:rsidR="00F370FE" w:rsidRPr="0094075C" w:rsidRDefault="00F370FE" w:rsidP="00552F75">
            <w:pPr>
              <w:rPr>
                <w:rFonts w:ascii="Times New Roman" w:hAnsi="Times New Roman" w:cs="Times New Roman"/>
                <w:sz w:val="24"/>
                <w:szCs w:val="24"/>
              </w:rPr>
            </w:pPr>
          </w:p>
          <w:p w14:paraId="7BE69A29" w14:textId="77777777" w:rsidR="00F370FE" w:rsidRPr="0094075C" w:rsidRDefault="00F370FE" w:rsidP="00552F75">
            <w:pPr>
              <w:rPr>
                <w:rFonts w:ascii="Times New Roman" w:hAnsi="Times New Roman" w:cs="Times New Roman"/>
                <w:sz w:val="24"/>
                <w:szCs w:val="24"/>
              </w:rPr>
            </w:pPr>
          </w:p>
          <w:p w14:paraId="58B51453" w14:textId="77777777" w:rsidR="00F370FE" w:rsidRPr="0094075C" w:rsidRDefault="00F370FE" w:rsidP="00552F75">
            <w:pPr>
              <w:rPr>
                <w:rFonts w:ascii="Times New Roman" w:hAnsi="Times New Roman" w:cs="Times New Roman"/>
                <w:sz w:val="24"/>
                <w:szCs w:val="24"/>
              </w:rPr>
            </w:pPr>
          </w:p>
          <w:p w14:paraId="35D99C14" w14:textId="77777777" w:rsidR="00F370FE" w:rsidRPr="0094075C" w:rsidRDefault="00F370FE" w:rsidP="00552F75">
            <w:pPr>
              <w:rPr>
                <w:rFonts w:ascii="Times New Roman" w:hAnsi="Times New Roman" w:cs="Times New Roman"/>
                <w:sz w:val="24"/>
                <w:szCs w:val="24"/>
              </w:rPr>
            </w:pPr>
          </w:p>
          <w:p w14:paraId="784582A1" w14:textId="77777777" w:rsidR="00F370FE" w:rsidRPr="0094075C" w:rsidRDefault="00F370FE" w:rsidP="00552F75">
            <w:pPr>
              <w:rPr>
                <w:rFonts w:ascii="Times New Roman" w:hAnsi="Times New Roman" w:cs="Times New Roman"/>
                <w:sz w:val="24"/>
                <w:szCs w:val="24"/>
              </w:rPr>
            </w:pPr>
          </w:p>
          <w:p w14:paraId="1DB152C0" w14:textId="77777777" w:rsidR="00F370FE" w:rsidRPr="0094075C" w:rsidRDefault="00F370FE" w:rsidP="00552F75">
            <w:pPr>
              <w:rPr>
                <w:rFonts w:ascii="Times New Roman" w:hAnsi="Times New Roman" w:cs="Times New Roman"/>
                <w:sz w:val="24"/>
                <w:szCs w:val="24"/>
              </w:rPr>
            </w:pPr>
          </w:p>
          <w:p w14:paraId="36C057C2" w14:textId="77777777" w:rsidR="00F370FE" w:rsidRPr="0094075C" w:rsidRDefault="00F370FE" w:rsidP="00552F75">
            <w:pPr>
              <w:rPr>
                <w:rFonts w:ascii="Times New Roman" w:hAnsi="Times New Roman" w:cs="Times New Roman"/>
                <w:sz w:val="24"/>
                <w:szCs w:val="24"/>
              </w:rPr>
            </w:pPr>
          </w:p>
          <w:p w14:paraId="0BF3764F" w14:textId="77777777" w:rsidR="00F370FE" w:rsidRPr="0094075C" w:rsidRDefault="00F370FE" w:rsidP="00552F75">
            <w:pPr>
              <w:rPr>
                <w:rFonts w:ascii="Times New Roman" w:hAnsi="Times New Roman" w:cs="Times New Roman"/>
                <w:sz w:val="24"/>
                <w:szCs w:val="24"/>
              </w:rPr>
            </w:pPr>
          </w:p>
          <w:p w14:paraId="160E7D75" w14:textId="77777777" w:rsidR="00F370FE" w:rsidRPr="0094075C" w:rsidRDefault="00F370FE" w:rsidP="00552F75">
            <w:pPr>
              <w:rPr>
                <w:rFonts w:ascii="Times New Roman" w:hAnsi="Times New Roman" w:cs="Times New Roman"/>
                <w:sz w:val="24"/>
                <w:szCs w:val="24"/>
              </w:rPr>
            </w:pPr>
          </w:p>
          <w:p w14:paraId="44EFB34A" w14:textId="77777777" w:rsidR="00F370FE" w:rsidRPr="0094075C" w:rsidRDefault="00F370FE" w:rsidP="00552F75">
            <w:pPr>
              <w:rPr>
                <w:rFonts w:ascii="Times New Roman" w:hAnsi="Times New Roman" w:cs="Times New Roman"/>
                <w:sz w:val="24"/>
                <w:szCs w:val="24"/>
              </w:rPr>
            </w:pPr>
          </w:p>
          <w:p w14:paraId="3ABE0A28" w14:textId="77777777" w:rsidR="00F370FE" w:rsidRPr="0094075C" w:rsidRDefault="00F370FE" w:rsidP="00552F75">
            <w:pPr>
              <w:rPr>
                <w:rFonts w:ascii="Times New Roman" w:hAnsi="Times New Roman" w:cs="Times New Roman"/>
                <w:sz w:val="24"/>
                <w:szCs w:val="24"/>
              </w:rPr>
            </w:pPr>
          </w:p>
          <w:p w14:paraId="27986611" w14:textId="77777777" w:rsidR="00F370FE" w:rsidRPr="0094075C" w:rsidRDefault="00F370FE" w:rsidP="00552F75">
            <w:pPr>
              <w:rPr>
                <w:rFonts w:ascii="Times New Roman" w:hAnsi="Times New Roman" w:cs="Times New Roman"/>
                <w:sz w:val="24"/>
                <w:szCs w:val="24"/>
              </w:rPr>
            </w:pPr>
          </w:p>
          <w:p w14:paraId="1C90633C" w14:textId="77777777" w:rsidR="00F370FE" w:rsidRPr="0094075C" w:rsidRDefault="00F370FE" w:rsidP="00552F75">
            <w:pPr>
              <w:rPr>
                <w:rFonts w:ascii="Times New Roman" w:hAnsi="Times New Roman" w:cs="Times New Roman"/>
                <w:sz w:val="24"/>
                <w:szCs w:val="24"/>
              </w:rPr>
            </w:pPr>
          </w:p>
          <w:p w14:paraId="6A3BAC17" w14:textId="77777777" w:rsidR="00F370FE" w:rsidRPr="0094075C" w:rsidRDefault="00F370FE" w:rsidP="00552F75">
            <w:pPr>
              <w:rPr>
                <w:rFonts w:ascii="Times New Roman" w:hAnsi="Times New Roman" w:cs="Times New Roman"/>
                <w:sz w:val="24"/>
                <w:szCs w:val="24"/>
              </w:rPr>
            </w:pPr>
          </w:p>
          <w:p w14:paraId="0E45F082" w14:textId="77777777" w:rsidR="00F370FE" w:rsidRPr="0094075C" w:rsidRDefault="00F370FE" w:rsidP="00552F75">
            <w:pPr>
              <w:rPr>
                <w:rFonts w:ascii="Times New Roman" w:hAnsi="Times New Roman" w:cs="Times New Roman"/>
                <w:sz w:val="24"/>
                <w:szCs w:val="24"/>
              </w:rPr>
            </w:pPr>
          </w:p>
          <w:p w14:paraId="2C287243" w14:textId="77777777" w:rsidR="00F370FE" w:rsidRPr="0094075C" w:rsidRDefault="00F370FE" w:rsidP="00552F75">
            <w:pPr>
              <w:rPr>
                <w:rFonts w:ascii="Times New Roman" w:hAnsi="Times New Roman" w:cs="Times New Roman"/>
                <w:sz w:val="24"/>
                <w:szCs w:val="24"/>
              </w:rPr>
            </w:pPr>
          </w:p>
          <w:p w14:paraId="26B42F4F" w14:textId="77777777" w:rsidR="00F370FE" w:rsidRPr="0094075C" w:rsidRDefault="00F370FE" w:rsidP="00552F75">
            <w:pPr>
              <w:rPr>
                <w:rFonts w:ascii="Times New Roman" w:hAnsi="Times New Roman" w:cs="Times New Roman"/>
                <w:sz w:val="24"/>
                <w:szCs w:val="24"/>
              </w:rPr>
            </w:pPr>
          </w:p>
          <w:p w14:paraId="6987C1AA" w14:textId="77777777" w:rsidR="00F370FE" w:rsidRPr="0094075C" w:rsidRDefault="00F370FE" w:rsidP="00552F75">
            <w:pPr>
              <w:rPr>
                <w:rFonts w:ascii="Times New Roman" w:hAnsi="Times New Roman" w:cs="Times New Roman"/>
                <w:sz w:val="24"/>
                <w:szCs w:val="24"/>
              </w:rPr>
            </w:pPr>
          </w:p>
          <w:p w14:paraId="181D7A0A" w14:textId="77777777" w:rsidR="00F370FE" w:rsidRPr="0094075C" w:rsidRDefault="00F370FE" w:rsidP="00552F75">
            <w:pPr>
              <w:rPr>
                <w:rFonts w:ascii="Times New Roman" w:hAnsi="Times New Roman" w:cs="Times New Roman"/>
                <w:sz w:val="24"/>
                <w:szCs w:val="24"/>
              </w:rPr>
            </w:pPr>
          </w:p>
          <w:p w14:paraId="3DDF9EF6" w14:textId="77777777" w:rsidR="00F370FE" w:rsidRPr="0094075C" w:rsidRDefault="00F370FE" w:rsidP="00552F75">
            <w:pPr>
              <w:rPr>
                <w:rFonts w:ascii="Times New Roman" w:hAnsi="Times New Roman" w:cs="Times New Roman"/>
                <w:sz w:val="24"/>
                <w:szCs w:val="24"/>
              </w:rPr>
            </w:pPr>
          </w:p>
          <w:p w14:paraId="46E2083A" w14:textId="77777777" w:rsidR="00F370FE" w:rsidRPr="0094075C" w:rsidRDefault="00F370FE" w:rsidP="00552F75">
            <w:pPr>
              <w:rPr>
                <w:rFonts w:ascii="Times New Roman" w:hAnsi="Times New Roman" w:cs="Times New Roman"/>
                <w:sz w:val="24"/>
                <w:szCs w:val="24"/>
              </w:rPr>
            </w:pPr>
          </w:p>
          <w:p w14:paraId="68627023" w14:textId="77777777" w:rsidR="00F370FE" w:rsidRPr="0094075C" w:rsidRDefault="00F370FE" w:rsidP="00552F75">
            <w:pPr>
              <w:rPr>
                <w:rFonts w:ascii="Times New Roman" w:hAnsi="Times New Roman" w:cs="Times New Roman"/>
                <w:sz w:val="24"/>
                <w:szCs w:val="24"/>
              </w:rPr>
            </w:pPr>
          </w:p>
          <w:p w14:paraId="2374CB1A" w14:textId="77777777" w:rsidR="00F370FE" w:rsidRPr="0094075C" w:rsidRDefault="00F370FE" w:rsidP="00552F75">
            <w:pPr>
              <w:rPr>
                <w:rFonts w:ascii="Times New Roman" w:hAnsi="Times New Roman" w:cs="Times New Roman"/>
                <w:sz w:val="24"/>
                <w:szCs w:val="24"/>
              </w:rPr>
            </w:pPr>
          </w:p>
          <w:p w14:paraId="52A07CDC" w14:textId="77777777" w:rsidR="00F370FE" w:rsidRPr="0094075C" w:rsidRDefault="00F370FE" w:rsidP="00552F75">
            <w:pPr>
              <w:rPr>
                <w:rFonts w:ascii="Times New Roman" w:hAnsi="Times New Roman" w:cs="Times New Roman"/>
                <w:sz w:val="24"/>
                <w:szCs w:val="24"/>
              </w:rPr>
            </w:pPr>
          </w:p>
          <w:p w14:paraId="71E2EAA5" w14:textId="77777777" w:rsidR="00F370FE" w:rsidRPr="0094075C" w:rsidRDefault="00F370FE" w:rsidP="00552F75">
            <w:pPr>
              <w:rPr>
                <w:rFonts w:ascii="Times New Roman" w:hAnsi="Times New Roman" w:cs="Times New Roman"/>
                <w:sz w:val="24"/>
                <w:szCs w:val="24"/>
              </w:rPr>
            </w:pPr>
          </w:p>
          <w:p w14:paraId="2950BD45" w14:textId="77777777" w:rsidR="00F370FE" w:rsidRPr="0094075C" w:rsidRDefault="00F370FE" w:rsidP="00552F75">
            <w:pPr>
              <w:rPr>
                <w:rFonts w:ascii="Times New Roman" w:hAnsi="Times New Roman" w:cs="Times New Roman"/>
                <w:sz w:val="24"/>
                <w:szCs w:val="24"/>
              </w:rPr>
            </w:pPr>
          </w:p>
          <w:p w14:paraId="1979C753" w14:textId="77777777" w:rsidR="00F370FE" w:rsidRPr="0094075C" w:rsidRDefault="00F370FE" w:rsidP="00552F75">
            <w:pPr>
              <w:rPr>
                <w:rFonts w:ascii="Times New Roman" w:hAnsi="Times New Roman" w:cs="Times New Roman"/>
                <w:sz w:val="24"/>
                <w:szCs w:val="24"/>
              </w:rPr>
            </w:pPr>
          </w:p>
          <w:p w14:paraId="6FE08B06" w14:textId="77777777" w:rsidR="00F370FE" w:rsidRPr="0094075C" w:rsidRDefault="00F370FE" w:rsidP="00552F75">
            <w:pPr>
              <w:rPr>
                <w:rFonts w:ascii="Times New Roman" w:hAnsi="Times New Roman" w:cs="Times New Roman"/>
                <w:sz w:val="24"/>
                <w:szCs w:val="24"/>
              </w:rPr>
            </w:pPr>
          </w:p>
          <w:p w14:paraId="14425726" w14:textId="77777777" w:rsidR="00F370FE" w:rsidRPr="0094075C" w:rsidRDefault="00F370FE" w:rsidP="00552F75">
            <w:pPr>
              <w:rPr>
                <w:rFonts w:ascii="Times New Roman" w:hAnsi="Times New Roman" w:cs="Times New Roman"/>
                <w:sz w:val="24"/>
                <w:szCs w:val="24"/>
              </w:rPr>
            </w:pPr>
          </w:p>
          <w:p w14:paraId="32F324C7" w14:textId="77777777" w:rsidR="006867BC" w:rsidRPr="0094075C" w:rsidRDefault="0063770C" w:rsidP="00552F75">
            <w:pPr>
              <w:rPr>
                <w:rFonts w:ascii="Times New Roman" w:hAnsi="Times New Roman" w:cs="Times New Roman"/>
                <w:sz w:val="24"/>
                <w:szCs w:val="24"/>
              </w:rPr>
            </w:pPr>
            <w:r w:rsidRPr="0094075C">
              <w:rPr>
                <w:rFonts w:ascii="Times New Roman" w:hAnsi="Times New Roman" w:cs="Times New Roman"/>
                <w:sz w:val="24"/>
                <w:szCs w:val="24"/>
              </w:rPr>
              <w:t>2</w:t>
            </w:r>
          </w:p>
          <w:p w14:paraId="34D6C4B4" w14:textId="77777777" w:rsidR="0063770C" w:rsidRPr="0094075C" w:rsidRDefault="0063770C" w:rsidP="00552F75">
            <w:pPr>
              <w:rPr>
                <w:rFonts w:ascii="Times New Roman" w:hAnsi="Times New Roman" w:cs="Times New Roman"/>
                <w:sz w:val="24"/>
                <w:szCs w:val="24"/>
              </w:rPr>
            </w:pPr>
          </w:p>
          <w:p w14:paraId="2E450223" w14:textId="77777777" w:rsidR="0063770C" w:rsidRPr="0094075C" w:rsidRDefault="0063770C" w:rsidP="00552F75">
            <w:pPr>
              <w:rPr>
                <w:rFonts w:ascii="Times New Roman" w:hAnsi="Times New Roman" w:cs="Times New Roman"/>
                <w:sz w:val="24"/>
                <w:szCs w:val="24"/>
              </w:rPr>
            </w:pPr>
          </w:p>
          <w:p w14:paraId="286FBCE7" w14:textId="77777777" w:rsidR="0063770C" w:rsidRPr="0094075C" w:rsidRDefault="0063770C" w:rsidP="00552F75">
            <w:pPr>
              <w:rPr>
                <w:rFonts w:ascii="Times New Roman" w:hAnsi="Times New Roman" w:cs="Times New Roman"/>
                <w:sz w:val="24"/>
                <w:szCs w:val="24"/>
              </w:rPr>
            </w:pPr>
          </w:p>
          <w:p w14:paraId="61AEA8A2" w14:textId="77777777" w:rsidR="0063770C" w:rsidRPr="0094075C" w:rsidRDefault="0063770C" w:rsidP="00552F75">
            <w:pPr>
              <w:rPr>
                <w:rFonts w:ascii="Times New Roman" w:hAnsi="Times New Roman" w:cs="Times New Roman"/>
                <w:sz w:val="24"/>
                <w:szCs w:val="24"/>
              </w:rPr>
            </w:pPr>
          </w:p>
          <w:p w14:paraId="048829F8" w14:textId="77777777" w:rsidR="0063770C" w:rsidRPr="0094075C" w:rsidRDefault="0063770C" w:rsidP="00552F75">
            <w:pPr>
              <w:rPr>
                <w:rFonts w:ascii="Times New Roman" w:hAnsi="Times New Roman" w:cs="Times New Roman"/>
                <w:sz w:val="24"/>
                <w:szCs w:val="24"/>
              </w:rPr>
            </w:pPr>
          </w:p>
          <w:p w14:paraId="76BEBDC5" w14:textId="77777777" w:rsidR="0063770C" w:rsidRPr="0094075C" w:rsidRDefault="0063770C" w:rsidP="00552F75">
            <w:pPr>
              <w:rPr>
                <w:rFonts w:ascii="Times New Roman" w:hAnsi="Times New Roman" w:cs="Times New Roman"/>
                <w:sz w:val="24"/>
                <w:szCs w:val="24"/>
              </w:rPr>
            </w:pPr>
          </w:p>
          <w:p w14:paraId="0E8334FE" w14:textId="77777777" w:rsidR="0063770C" w:rsidRPr="0094075C" w:rsidRDefault="0063770C" w:rsidP="00552F75">
            <w:pPr>
              <w:rPr>
                <w:rFonts w:ascii="Times New Roman" w:hAnsi="Times New Roman" w:cs="Times New Roman"/>
                <w:sz w:val="24"/>
                <w:szCs w:val="24"/>
              </w:rPr>
            </w:pPr>
          </w:p>
          <w:p w14:paraId="5A94A2A7" w14:textId="77777777" w:rsidR="0063770C" w:rsidRPr="0094075C" w:rsidRDefault="0063770C" w:rsidP="00552F75">
            <w:pPr>
              <w:rPr>
                <w:rFonts w:ascii="Times New Roman" w:hAnsi="Times New Roman" w:cs="Times New Roman"/>
                <w:sz w:val="24"/>
                <w:szCs w:val="24"/>
              </w:rPr>
            </w:pPr>
          </w:p>
          <w:p w14:paraId="1330CB38" w14:textId="77777777" w:rsidR="0063770C" w:rsidRPr="0094075C" w:rsidRDefault="0063770C" w:rsidP="00552F75">
            <w:pPr>
              <w:rPr>
                <w:rFonts w:ascii="Times New Roman" w:hAnsi="Times New Roman" w:cs="Times New Roman"/>
                <w:sz w:val="24"/>
                <w:szCs w:val="24"/>
              </w:rPr>
            </w:pPr>
          </w:p>
          <w:p w14:paraId="51F0E20F" w14:textId="77777777" w:rsidR="0063770C" w:rsidRPr="0094075C" w:rsidRDefault="0063770C" w:rsidP="00552F75">
            <w:pPr>
              <w:rPr>
                <w:rFonts w:ascii="Times New Roman" w:hAnsi="Times New Roman" w:cs="Times New Roman"/>
                <w:sz w:val="24"/>
                <w:szCs w:val="24"/>
              </w:rPr>
            </w:pPr>
          </w:p>
          <w:p w14:paraId="211D3490" w14:textId="77777777" w:rsidR="0063770C" w:rsidRPr="0094075C" w:rsidRDefault="0063770C" w:rsidP="00552F75">
            <w:pPr>
              <w:rPr>
                <w:rFonts w:ascii="Times New Roman" w:hAnsi="Times New Roman" w:cs="Times New Roman"/>
                <w:sz w:val="24"/>
                <w:szCs w:val="24"/>
              </w:rPr>
            </w:pPr>
          </w:p>
          <w:p w14:paraId="78764D5A" w14:textId="77777777" w:rsidR="0063770C" w:rsidRPr="0094075C" w:rsidRDefault="0063770C" w:rsidP="00552F75">
            <w:pPr>
              <w:rPr>
                <w:rFonts w:ascii="Times New Roman" w:hAnsi="Times New Roman" w:cs="Times New Roman"/>
                <w:sz w:val="24"/>
                <w:szCs w:val="24"/>
              </w:rPr>
            </w:pPr>
          </w:p>
          <w:p w14:paraId="6D827C1D" w14:textId="77777777" w:rsidR="0063770C" w:rsidRPr="0094075C" w:rsidRDefault="0063770C" w:rsidP="00552F75">
            <w:pPr>
              <w:rPr>
                <w:rFonts w:ascii="Times New Roman" w:hAnsi="Times New Roman" w:cs="Times New Roman"/>
                <w:sz w:val="24"/>
                <w:szCs w:val="24"/>
              </w:rPr>
            </w:pPr>
          </w:p>
          <w:p w14:paraId="41E05FA4" w14:textId="77777777" w:rsidR="0063770C" w:rsidRPr="0094075C" w:rsidRDefault="0063770C" w:rsidP="00552F75">
            <w:pPr>
              <w:rPr>
                <w:rFonts w:ascii="Times New Roman" w:hAnsi="Times New Roman" w:cs="Times New Roman"/>
                <w:sz w:val="24"/>
                <w:szCs w:val="24"/>
              </w:rPr>
            </w:pPr>
          </w:p>
          <w:p w14:paraId="57C20133" w14:textId="77777777" w:rsidR="0063770C" w:rsidRPr="0094075C" w:rsidRDefault="0063770C" w:rsidP="00552F75">
            <w:pPr>
              <w:rPr>
                <w:rFonts w:ascii="Times New Roman" w:hAnsi="Times New Roman" w:cs="Times New Roman"/>
                <w:sz w:val="24"/>
                <w:szCs w:val="24"/>
              </w:rPr>
            </w:pPr>
          </w:p>
          <w:p w14:paraId="48B4ED93" w14:textId="77777777" w:rsidR="0063770C" w:rsidRPr="0094075C" w:rsidRDefault="0063770C" w:rsidP="00552F75">
            <w:pPr>
              <w:rPr>
                <w:rFonts w:ascii="Times New Roman" w:hAnsi="Times New Roman" w:cs="Times New Roman"/>
                <w:sz w:val="24"/>
                <w:szCs w:val="24"/>
              </w:rPr>
            </w:pPr>
          </w:p>
          <w:p w14:paraId="600AF764" w14:textId="77777777" w:rsidR="0063770C" w:rsidRPr="0094075C" w:rsidRDefault="0063770C" w:rsidP="00552F75">
            <w:pPr>
              <w:rPr>
                <w:rFonts w:ascii="Times New Roman" w:hAnsi="Times New Roman" w:cs="Times New Roman"/>
                <w:sz w:val="24"/>
                <w:szCs w:val="24"/>
              </w:rPr>
            </w:pPr>
          </w:p>
          <w:p w14:paraId="1FC1B31D" w14:textId="77777777" w:rsidR="0063770C" w:rsidRPr="0094075C" w:rsidRDefault="0063770C" w:rsidP="00552F75">
            <w:pPr>
              <w:rPr>
                <w:rFonts w:ascii="Times New Roman" w:hAnsi="Times New Roman" w:cs="Times New Roman"/>
                <w:sz w:val="24"/>
                <w:szCs w:val="24"/>
              </w:rPr>
            </w:pPr>
          </w:p>
          <w:p w14:paraId="650115B5" w14:textId="77777777" w:rsidR="0063770C" w:rsidRPr="0094075C" w:rsidRDefault="0063770C" w:rsidP="00552F75">
            <w:pPr>
              <w:rPr>
                <w:rFonts w:ascii="Times New Roman" w:hAnsi="Times New Roman" w:cs="Times New Roman"/>
                <w:sz w:val="24"/>
                <w:szCs w:val="24"/>
              </w:rPr>
            </w:pPr>
          </w:p>
          <w:p w14:paraId="75AAA71A" w14:textId="77777777" w:rsidR="0063770C" w:rsidRPr="0094075C" w:rsidRDefault="0063770C" w:rsidP="00552F75">
            <w:pPr>
              <w:rPr>
                <w:rFonts w:ascii="Times New Roman" w:hAnsi="Times New Roman" w:cs="Times New Roman"/>
                <w:sz w:val="24"/>
                <w:szCs w:val="24"/>
              </w:rPr>
            </w:pPr>
          </w:p>
          <w:p w14:paraId="2ED9954B" w14:textId="77777777" w:rsidR="0063770C" w:rsidRPr="0094075C" w:rsidRDefault="0063770C" w:rsidP="00552F75">
            <w:pPr>
              <w:rPr>
                <w:rFonts w:ascii="Times New Roman" w:hAnsi="Times New Roman" w:cs="Times New Roman"/>
                <w:sz w:val="24"/>
                <w:szCs w:val="24"/>
              </w:rPr>
            </w:pPr>
          </w:p>
          <w:p w14:paraId="6C413A08" w14:textId="77777777" w:rsidR="0063770C" w:rsidRPr="0094075C" w:rsidRDefault="0063770C" w:rsidP="00552F75">
            <w:pPr>
              <w:rPr>
                <w:rFonts w:ascii="Times New Roman" w:hAnsi="Times New Roman" w:cs="Times New Roman"/>
                <w:sz w:val="24"/>
                <w:szCs w:val="24"/>
              </w:rPr>
            </w:pPr>
          </w:p>
          <w:p w14:paraId="1D5C324E" w14:textId="77777777" w:rsidR="0063770C" w:rsidRPr="0094075C" w:rsidRDefault="0063770C" w:rsidP="00552F75">
            <w:pPr>
              <w:rPr>
                <w:rFonts w:ascii="Times New Roman" w:hAnsi="Times New Roman" w:cs="Times New Roman"/>
                <w:sz w:val="24"/>
                <w:szCs w:val="24"/>
              </w:rPr>
            </w:pPr>
          </w:p>
          <w:p w14:paraId="7502954D" w14:textId="77777777" w:rsidR="0063770C" w:rsidRPr="0094075C" w:rsidRDefault="0063770C" w:rsidP="00552F75">
            <w:pPr>
              <w:rPr>
                <w:rFonts w:ascii="Times New Roman" w:hAnsi="Times New Roman" w:cs="Times New Roman"/>
                <w:sz w:val="24"/>
                <w:szCs w:val="24"/>
              </w:rPr>
            </w:pPr>
          </w:p>
          <w:p w14:paraId="7F26A94C" w14:textId="77777777" w:rsidR="0063770C" w:rsidRPr="0094075C" w:rsidRDefault="0063770C" w:rsidP="00552F75">
            <w:pPr>
              <w:rPr>
                <w:rFonts w:ascii="Times New Roman" w:hAnsi="Times New Roman" w:cs="Times New Roman"/>
                <w:sz w:val="24"/>
                <w:szCs w:val="24"/>
              </w:rPr>
            </w:pPr>
          </w:p>
          <w:p w14:paraId="0939D268" w14:textId="77777777" w:rsidR="0063770C" w:rsidRPr="0094075C" w:rsidRDefault="0063770C" w:rsidP="00552F75">
            <w:pPr>
              <w:rPr>
                <w:rFonts w:ascii="Times New Roman" w:hAnsi="Times New Roman" w:cs="Times New Roman"/>
                <w:sz w:val="24"/>
                <w:szCs w:val="24"/>
              </w:rPr>
            </w:pPr>
          </w:p>
          <w:p w14:paraId="0A4994C2" w14:textId="77777777" w:rsidR="0063770C" w:rsidRPr="0094075C" w:rsidRDefault="0063770C" w:rsidP="00552F75">
            <w:pPr>
              <w:rPr>
                <w:rFonts w:ascii="Times New Roman" w:hAnsi="Times New Roman" w:cs="Times New Roman"/>
                <w:sz w:val="24"/>
                <w:szCs w:val="24"/>
              </w:rPr>
            </w:pPr>
          </w:p>
          <w:p w14:paraId="43DC9A10" w14:textId="77777777" w:rsidR="0063770C" w:rsidRPr="0094075C" w:rsidRDefault="0063770C" w:rsidP="00552F75">
            <w:pPr>
              <w:rPr>
                <w:rFonts w:ascii="Times New Roman" w:hAnsi="Times New Roman" w:cs="Times New Roman"/>
                <w:sz w:val="24"/>
                <w:szCs w:val="24"/>
              </w:rPr>
            </w:pPr>
          </w:p>
          <w:p w14:paraId="010F2B83" w14:textId="77777777" w:rsidR="0063770C" w:rsidRPr="0094075C" w:rsidRDefault="0063770C" w:rsidP="00552F75">
            <w:pPr>
              <w:rPr>
                <w:rFonts w:ascii="Times New Roman" w:hAnsi="Times New Roman" w:cs="Times New Roman"/>
                <w:sz w:val="24"/>
                <w:szCs w:val="24"/>
              </w:rPr>
            </w:pPr>
          </w:p>
          <w:p w14:paraId="3E04EFF2" w14:textId="77777777" w:rsidR="0063770C" w:rsidRPr="0094075C" w:rsidRDefault="0063770C" w:rsidP="00552F75">
            <w:pPr>
              <w:rPr>
                <w:rFonts w:ascii="Times New Roman" w:hAnsi="Times New Roman" w:cs="Times New Roman"/>
                <w:sz w:val="24"/>
                <w:szCs w:val="24"/>
              </w:rPr>
            </w:pPr>
          </w:p>
          <w:p w14:paraId="5E75E8F6" w14:textId="77777777" w:rsidR="0063770C" w:rsidRPr="0094075C" w:rsidRDefault="0063770C" w:rsidP="00552F75">
            <w:pPr>
              <w:rPr>
                <w:rFonts w:ascii="Times New Roman" w:hAnsi="Times New Roman" w:cs="Times New Roman"/>
                <w:sz w:val="24"/>
                <w:szCs w:val="24"/>
              </w:rPr>
            </w:pPr>
          </w:p>
          <w:p w14:paraId="6C7706B2" w14:textId="77777777" w:rsidR="0063770C" w:rsidRPr="0094075C" w:rsidRDefault="0063770C" w:rsidP="00552F75">
            <w:pPr>
              <w:rPr>
                <w:rFonts w:ascii="Times New Roman" w:hAnsi="Times New Roman" w:cs="Times New Roman"/>
                <w:sz w:val="24"/>
                <w:szCs w:val="24"/>
              </w:rPr>
            </w:pPr>
          </w:p>
          <w:p w14:paraId="2D48D8FF" w14:textId="77777777" w:rsidR="0063770C" w:rsidRPr="0094075C" w:rsidRDefault="0063770C" w:rsidP="00552F75">
            <w:pPr>
              <w:rPr>
                <w:rFonts w:ascii="Times New Roman" w:hAnsi="Times New Roman" w:cs="Times New Roman"/>
                <w:sz w:val="24"/>
                <w:szCs w:val="24"/>
              </w:rPr>
            </w:pPr>
          </w:p>
          <w:p w14:paraId="5EB96BB4" w14:textId="77777777" w:rsidR="0063770C" w:rsidRPr="0094075C" w:rsidRDefault="0063770C" w:rsidP="00552F75">
            <w:pPr>
              <w:rPr>
                <w:rFonts w:ascii="Times New Roman" w:hAnsi="Times New Roman" w:cs="Times New Roman"/>
                <w:sz w:val="24"/>
                <w:szCs w:val="24"/>
              </w:rPr>
            </w:pPr>
          </w:p>
          <w:p w14:paraId="0A65B3A8" w14:textId="77777777" w:rsidR="0063770C" w:rsidRPr="0094075C" w:rsidRDefault="0063770C" w:rsidP="00552F75">
            <w:pPr>
              <w:rPr>
                <w:rFonts w:ascii="Times New Roman" w:hAnsi="Times New Roman" w:cs="Times New Roman"/>
                <w:sz w:val="24"/>
                <w:szCs w:val="24"/>
              </w:rPr>
            </w:pPr>
          </w:p>
          <w:p w14:paraId="7AA9F0A5" w14:textId="77777777" w:rsidR="0063770C" w:rsidRPr="0094075C" w:rsidRDefault="0063770C" w:rsidP="00552F75">
            <w:pPr>
              <w:rPr>
                <w:rFonts w:ascii="Times New Roman" w:hAnsi="Times New Roman" w:cs="Times New Roman"/>
                <w:sz w:val="24"/>
                <w:szCs w:val="24"/>
              </w:rPr>
            </w:pPr>
          </w:p>
          <w:p w14:paraId="6481E81E" w14:textId="77777777" w:rsidR="0063770C" w:rsidRPr="0094075C" w:rsidRDefault="0063770C" w:rsidP="00552F75">
            <w:pPr>
              <w:rPr>
                <w:rFonts w:ascii="Times New Roman" w:hAnsi="Times New Roman" w:cs="Times New Roman"/>
                <w:sz w:val="24"/>
                <w:szCs w:val="24"/>
              </w:rPr>
            </w:pPr>
          </w:p>
          <w:p w14:paraId="66B2C29A" w14:textId="77777777" w:rsidR="0063770C" w:rsidRPr="0094075C" w:rsidRDefault="0063770C" w:rsidP="00552F75">
            <w:pPr>
              <w:rPr>
                <w:rFonts w:ascii="Times New Roman" w:hAnsi="Times New Roman" w:cs="Times New Roman"/>
                <w:sz w:val="24"/>
                <w:szCs w:val="24"/>
              </w:rPr>
            </w:pPr>
          </w:p>
          <w:p w14:paraId="72E089E0" w14:textId="77777777" w:rsidR="0063770C" w:rsidRPr="0094075C" w:rsidRDefault="0063770C" w:rsidP="00552F75">
            <w:pPr>
              <w:rPr>
                <w:rFonts w:ascii="Times New Roman" w:hAnsi="Times New Roman" w:cs="Times New Roman"/>
                <w:sz w:val="24"/>
                <w:szCs w:val="24"/>
              </w:rPr>
            </w:pPr>
          </w:p>
          <w:p w14:paraId="2B1640DA" w14:textId="77777777" w:rsidR="0063770C" w:rsidRPr="0094075C" w:rsidRDefault="0063770C" w:rsidP="00552F75">
            <w:pPr>
              <w:rPr>
                <w:rFonts w:ascii="Times New Roman" w:hAnsi="Times New Roman" w:cs="Times New Roman"/>
                <w:sz w:val="24"/>
                <w:szCs w:val="24"/>
              </w:rPr>
            </w:pPr>
          </w:p>
          <w:p w14:paraId="0FC2A305" w14:textId="77777777" w:rsidR="0063770C" w:rsidRPr="0094075C" w:rsidRDefault="0063770C" w:rsidP="00552F75">
            <w:pPr>
              <w:rPr>
                <w:rFonts w:ascii="Times New Roman" w:hAnsi="Times New Roman" w:cs="Times New Roman"/>
                <w:sz w:val="24"/>
                <w:szCs w:val="24"/>
              </w:rPr>
            </w:pPr>
          </w:p>
          <w:p w14:paraId="38F4B6A8" w14:textId="77777777" w:rsidR="0063770C" w:rsidRPr="0094075C" w:rsidRDefault="0063770C" w:rsidP="00552F75">
            <w:pPr>
              <w:rPr>
                <w:rFonts w:ascii="Times New Roman" w:hAnsi="Times New Roman" w:cs="Times New Roman"/>
                <w:sz w:val="24"/>
                <w:szCs w:val="24"/>
              </w:rPr>
            </w:pPr>
          </w:p>
          <w:p w14:paraId="1F101B95" w14:textId="77777777" w:rsidR="0063770C" w:rsidRPr="0094075C" w:rsidRDefault="0063770C" w:rsidP="00552F75">
            <w:pPr>
              <w:rPr>
                <w:rFonts w:ascii="Times New Roman" w:hAnsi="Times New Roman" w:cs="Times New Roman"/>
                <w:sz w:val="24"/>
                <w:szCs w:val="24"/>
              </w:rPr>
            </w:pPr>
          </w:p>
          <w:p w14:paraId="47FEE0B8" w14:textId="77777777" w:rsidR="0063770C" w:rsidRPr="0094075C" w:rsidRDefault="0063770C" w:rsidP="00552F75">
            <w:pPr>
              <w:rPr>
                <w:rFonts w:ascii="Times New Roman" w:hAnsi="Times New Roman" w:cs="Times New Roman"/>
                <w:sz w:val="24"/>
                <w:szCs w:val="24"/>
              </w:rPr>
            </w:pPr>
          </w:p>
          <w:p w14:paraId="17FFD886" w14:textId="77777777" w:rsidR="0063770C" w:rsidRPr="0094075C" w:rsidRDefault="0063770C" w:rsidP="00552F75">
            <w:pPr>
              <w:rPr>
                <w:rFonts w:ascii="Times New Roman" w:hAnsi="Times New Roman" w:cs="Times New Roman"/>
                <w:sz w:val="24"/>
                <w:szCs w:val="24"/>
              </w:rPr>
            </w:pPr>
          </w:p>
          <w:p w14:paraId="4D2252D0" w14:textId="77777777" w:rsidR="0063770C" w:rsidRPr="0094075C" w:rsidRDefault="0063770C" w:rsidP="00552F75">
            <w:pPr>
              <w:rPr>
                <w:rFonts w:ascii="Times New Roman" w:hAnsi="Times New Roman" w:cs="Times New Roman"/>
                <w:sz w:val="24"/>
                <w:szCs w:val="24"/>
              </w:rPr>
            </w:pPr>
          </w:p>
          <w:p w14:paraId="38CFD000" w14:textId="77777777" w:rsidR="0063770C" w:rsidRPr="0094075C" w:rsidRDefault="0063770C" w:rsidP="00552F75">
            <w:pPr>
              <w:rPr>
                <w:rFonts w:ascii="Times New Roman" w:hAnsi="Times New Roman" w:cs="Times New Roman"/>
                <w:sz w:val="24"/>
                <w:szCs w:val="24"/>
              </w:rPr>
            </w:pPr>
          </w:p>
          <w:p w14:paraId="176B730F" w14:textId="77777777" w:rsidR="0063770C" w:rsidRPr="0094075C" w:rsidRDefault="0063770C" w:rsidP="00552F75">
            <w:pPr>
              <w:rPr>
                <w:rFonts w:ascii="Times New Roman" w:hAnsi="Times New Roman" w:cs="Times New Roman"/>
                <w:sz w:val="24"/>
                <w:szCs w:val="24"/>
              </w:rPr>
            </w:pPr>
          </w:p>
          <w:p w14:paraId="1029BEE0" w14:textId="77777777" w:rsidR="0063770C" w:rsidRPr="0094075C" w:rsidRDefault="0063770C" w:rsidP="00552F75">
            <w:pPr>
              <w:rPr>
                <w:rFonts w:ascii="Times New Roman" w:hAnsi="Times New Roman" w:cs="Times New Roman"/>
                <w:sz w:val="24"/>
                <w:szCs w:val="24"/>
              </w:rPr>
            </w:pPr>
          </w:p>
          <w:p w14:paraId="2C8C423C" w14:textId="77777777" w:rsidR="0063770C" w:rsidRPr="0094075C" w:rsidRDefault="0063770C" w:rsidP="00552F75">
            <w:pPr>
              <w:rPr>
                <w:rFonts w:ascii="Times New Roman" w:hAnsi="Times New Roman" w:cs="Times New Roman"/>
                <w:sz w:val="24"/>
                <w:szCs w:val="24"/>
              </w:rPr>
            </w:pPr>
          </w:p>
          <w:p w14:paraId="1BD5CDBE" w14:textId="77777777" w:rsidR="0063770C" w:rsidRPr="0094075C" w:rsidRDefault="0063770C" w:rsidP="00552F75">
            <w:pPr>
              <w:rPr>
                <w:rFonts w:ascii="Times New Roman" w:hAnsi="Times New Roman" w:cs="Times New Roman"/>
                <w:sz w:val="24"/>
                <w:szCs w:val="24"/>
              </w:rPr>
            </w:pPr>
          </w:p>
          <w:p w14:paraId="7442B29C" w14:textId="24236DDE" w:rsidR="0063770C" w:rsidRPr="0094075C" w:rsidRDefault="0063770C" w:rsidP="00552F75">
            <w:pPr>
              <w:rPr>
                <w:rFonts w:ascii="Times New Roman" w:hAnsi="Times New Roman" w:cs="Times New Roman"/>
                <w:sz w:val="24"/>
                <w:szCs w:val="24"/>
              </w:rPr>
            </w:pPr>
          </w:p>
          <w:p w14:paraId="3DCAFA8A" w14:textId="2B9FC535" w:rsidR="0063770C" w:rsidRPr="0094075C" w:rsidRDefault="007F007D" w:rsidP="00552F75">
            <w:pPr>
              <w:rPr>
                <w:rFonts w:ascii="Times New Roman" w:hAnsi="Times New Roman" w:cs="Times New Roman"/>
                <w:sz w:val="24"/>
                <w:szCs w:val="24"/>
              </w:rPr>
            </w:pPr>
            <w:r w:rsidRPr="0094075C">
              <w:rPr>
                <w:rFonts w:ascii="Times New Roman" w:hAnsi="Times New Roman" w:cs="Times New Roman"/>
                <w:sz w:val="24"/>
                <w:szCs w:val="24"/>
              </w:rPr>
              <w:t>3</w:t>
            </w:r>
          </w:p>
          <w:p w14:paraId="2EFA6151" w14:textId="77777777" w:rsidR="0063770C" w:rsidRPr="0094075C" w:rsidRDefault="0063770C" w:rsidP="00552F75">
            <w:pPr>
              <w:rPr>
                <w:rFonts w:ascii="Times New Roman" w:hAnsi="Times New Roman" w:cs="Times New Roman"/>
                <w:sz w:val="24"/>
                <w:szCs w:val="24"/>
              </w:rPr>
            </w:pPr>
          </w:p>
          <w:p w14:paraId="56742A74" w14:textId="77777777" w:rsidR="0063770C" w:rsidRPr="0094075C" w:rsidRDefault="0063770C" w:rsidP="00552F75">
            <w:pPr>
              <w:rPr>
                <w:rFonts w:ascii="Times New Roman" w:hAnsi="Times New Roman" w:cs="Times New Roman"/>
                <w:sz w:val="24"/>
                <w:szCs w:val="24"/>
              </w:rPr>
            </w:pPr>
          </w:p>
          <w:p w14:paraId="418D8FAA" w14:textId="77777777" w:rsidR="0063770C" w:rsidRPr="0094075C" w:rsidRDefault="0063770C" w:rsidP="00552F75">
            <w:pPr>
              <w:rPr>
                <w:rFonts w:ascii="Times New Roman" w:hAnsi="Times New Roman" w:cs="Times New Roman"/>
                <w:sz w:val="24"/>
                <w:szCs w:val="24"/>
              </w:rPr>
            </w:pPr>
          </w:p>
          <w:p w14:paraId="6ECD3955" w14:textId="77777777" w:rsidR="0063770C" w:rsidRPr="0094075C" w:rsidRDefault="0063770C" w:rsidP="00552F75">
            <w:pPr>
              <w:rPr>
                <w:rFonts w:ascii="Times New Roman" w:hAnsi="Times New Roman" w:cs="Times New Roman"/>
                <w:sz w:val="24"/>
                <w:szCs w:val="24"/>
              </w:rPr>
            </w:pPr>
          </w:p>
          <w:p w14:paraId="521D6425" w14:textId="77777777" w:rsidR="0063770C" w:rsidRPr="0094075C" w:rsidRDefault="0063770C" w:rsidP="00552F75">
            <w:pPr>
              <w:rPr>
                <w:rFonts w:ascii="Times New Roman" w:hAnsi="Times New Roman" w:cs="Times New Roman"/>
                <w:sz w:val="24"/>
                <w:szCs w:val="24"/>
              </w:rPr>
            </w:pPr>
          </w:p>
          <w:p w14:paraId="4C97B96E" w14:textId="77777777" w:rsidR="0063770C" w:rsidRPr="0094075C" w:rsidRDefault="0063770C" w:rsidP="00552F75">
            <w:pPr>
              <w:rPr>
                <w:rFonts w:ascii="Times New Roman" w:hAnsi="Times New Roman" w:cs="Times New Roman"/>
                <w:sz w:val="24"/>
                <w:szCs w:val="24"/>
              </w:rPr>
            </w:pPr>
          </w:p>
          <w:p w14:paraId="73B19091" w14:textId="77777777" w:rsidR="0063770C" w:rsidRPr="0094075C" w:rsidRDefault="0063770C" w:rsidP="00552F75">
            <w:pPr>
              <w:rPr>
                <w:rFonts w:ascii="Times New Roman" w:hAnsi="Times New Roman" w:cs="Times New Roman"/>
                <w:sz w:val="24"/>
                <w:szCs w:val="24"/>
              </w:rPr>
            </w:pPr>
          </w:p>
          <w:p w14:paraId="7E04022F" w14:textId="77777777" w:rsidR="0063770C" w:rsidRPr="0094075C" w:rsidRDefault="0063770C" w:rsidP="00552F75">
            <w:pPr>
              <w:rPr>
                <w:rFonts w:ascii="Times New Roman" w:hAnsi="Times New Roman" w:cs="Times New Roman"/>
                <w:sz w:val="24"/>
                <w:szCs w:val="24"/>
              </w:rPr>
            </w:pPr>
          </w:p>
          <w:p w14:paraId="7AD4BA7C" w14:textId="77777777" w:rsidR="0063770C" w:rsidRPr="0094075C" w:rsidRDefault="0063770C" w:rsidP="00552F75">
            <w:pPr>
              <w:rPr>
                <w:rFonts w:ascii="Times New Roman" w:hAnsi="Times New Roman" w:cs="Times New Roman"/>
                <w:sz w:val="24"/>
                <w:szCs w:val="24"/>
              </w:rPr>
            </w:pPr>
          </w:p>
          <w:p w14:paraId="4E03192A" w14:textId="77777777" w:rsidR="0063770C" w:rsidRPr="0094075C" w:rsidRDefault="0063770C" w:rsidP="00552F75">
            <w:pPr>
              <w:rPr>
                <w:rFonts w:ascii="Times New Roman" w:hAnsi="Times New Roman" w:cs="Times New Roman"/>
                <w:sz w:val="24"/>
                <w:szCs w:val="24"/>
              </w:rPr>
            </w:pPr>
          </w:p>
          <w:p w14:paraId="67E92C4F" w14:textId="77777777" w:rsidR="0063770C" w:rsidRPr="0094075C" w:rsidRDefault="0063770C" w:rsidP="00552F75">
            <w:pPr>
              <w:rPr>
                <w:rFonts w:ascii="Times New Roman" w:hAnsi="Times New Roman" w:cs="Times New Roman"/>
                <w:sz w:val="24"/>
                <w:szCs w:val="24"/>
              </w:rPr>
            </w:pPr>
          </w:p>
          <w:p w14:paraId="7755BA8C" w14:textId="77777777" w:rsidR="0063770C" w:rsidRPr="0094075C" w:rsidRDefault="0063770C" w:rsidP="00552F75">
            <w:pPr>
              <w:rPr>
                <w:rFonts w:ascii="Times New Roman" w:hAnsi="Times New Roman" w:cs="Times New Roman"/>
                <w:sz w:val="24"/>
                <w:szCs w:val="24"/>
              </w:rPr>
            </w:pPr>
          </w:p>
          <w:p w14:paraId="2EE2839F" w14:textId="77777777" w:rsidR="0063770C" w:rsidRPr="0094075C" w:rsidRDefault="0063770C" w:rsidP="00552F75">
            <w:pPr>
              <w:rPr>
                <w:rFonts w:ascii="Times New Roman" w:hAnsi="Times New Roman" w:cs="Times New Roman"/>
                <w:sz w:val="24"/>
                <w:szCs w:val="24"/>
              </w:rPr>
            </w:pPr>
          </w:p>
          <w:p w14:paraId="42E040DB" w14:textId="77777777" w:rsidR="0063770C" w:rsidRPr="0094075C" w:rsidRDefault="0063770C" w:rsidP="00552F75">
            <w:pPr>
              <w:rPr>
                <w:rFonts w:ascii="Times New Roman" w:hAnsi="Times New Roman" w:cs="Times New Roman"/>
                <w:sz w:val="24"/>
                <w:szCs w:val="24"/>
              </w:rPr>
            </w:pPr>
          </w:p>
          <w:p w14:paraId="30E66C30" w14:textId="77777777" w:rsidR="0063770C" w:rsidRPr="0094075C" w:rsidRDefault="0063770C" w:rsidP="00552F75">
            <w:pPr>
              <w:rPr>
                <w:rFonts w:ascii="Times New Roman" w:hAnsi="Times New Roman" w:cs="Times New Roman"/>
                <w:sz w:val="24"/>
                <w:szCs w:val="24"/>
              </w:rPr>
            </w:pPr>
          </w:p>
          <w:p w14:paraId="12D1390B" w14:textId="77777777" w:rsidR="007F007D" w:rsidRPr="0094075C" w:rsidRDefault="007F007D" w:rsidP="00552F75">
            <w:pPr>
              <w:rPr>
                <w:rFonts w:ascii="Times New Roman" w:hAnsi="Times New Roman" w:cs="Times New Roman"/>
                <w:sz w:val="24"/>
                <w:szCs w:val="24"/>
              </w:rPr>
            </w:pPr>
          </w:p>
          <w:p w14:paraId="7F861908" w14:textId="77777777" w:rsidR="007F007D" w:rsidRPr="0094075C" w:rsidRDefault="007F007D" w:rsidP="00552F75">
            <w:pPr>
              <w:rPr>
                <w:rFonts w:ascii="Times New Roman" w:hAnsi="Times New Roman" w:cs="Times New Roman"/>
                <w:sz w:val="24"/>
                <w:szCs w:val="24"/>
              </w:rPr>
            </w:pPr>
          </w:p>
          <w:p w14:paraId="567B5765" w14:textId="77777777" w:rsidR="007F007D" w:rsidRPr="0094075C" w:rsidRDefault="007F007D" w:rsidP="00552F75">
            <w:pPr>
              <w:rPr>
                <w:rFonts w:ascii="Times New Roman" w:hAnsi="Times New Roman" w:cs="Times New Roman"/>
                <w:sz w:val="24"/>
                <w:szCs w:val="24"/>
              </w:rPr>
            </w:pPr>
          </w:p>
          <w:p w14:paraId="54D49189" w14:textId="77777777" w:rsidR="007F007D" w:rsidRPr="0094075C" w:rsidRDefault="007F007D" w:rsidP="00552F75">
            <w:pPr>
              <w:rPr>
                <w:rFonts w:ascii="Times New Roman" w:hAnsi="Times New Roman" w:cs="Times New Roman"/>
                <w:sz w:val="24"/>
                <w:szCs w:val="24"/>
              </w:rPr>
            </w:pPr>
          </w:p>
          <w:p w14:paraId="79E0186C" w14:textId="77777777" w:rsidR="007F007D" w:rsidRPr="0094075C" w:rsidRDefault="007F007D" w:rsidP="00552F75">
            <w:pPr>
              <w:rPr>
                <w:rFonts w:ascii="Times New Roman" w:hAnsi="Times New Roman" w:cs="Times New Roman"/>
                <w:sz w:val="24"/>
                <w:szCs w:val="24"/>
              </w:rPr>
            </w:pPr>
          </w:p>
          <w:p w14:paraId="2515D767" w14:textId="77777777" w:rsidR="007F007D" w:rsidRPr="0094075C" w:rsidRDefault="007F007D" w:rsidP="00552F75">
            <w:pPr>
              <w:rPr>
                <w:rFonts w:ascii="Times New Roman" w:hAnsi="Times New Roman" w:cs="Times New Roman"/>
                <w:sz w:val="24"/>
                <w:szCs w:val="24"/>
              </w:rPr>
            </w:pPr>
          </w:p>
          <w:p w14:paraId="51F5611C" w14:textId="77777777" w:rsidR="007F007D" w:rsidRPr="0094075C" w:rsidRDefault="007F007D" w:rsidP="00552F75">
            <w:pPr>
              <w:rPr>
                <w:rFonts w:ascii="Times New Roman" w:hAnsi="Times New Roman" w:cs="Times New Roman"/>
                <w:sz w:val="24"/>
                <w:szCs w:val="24"/>
              </w:rPr>
            </w:pPr>
          </w:p>
          <w:p w14:paraId="4D9B4F14" w14:textId="77777777" w:rsidR="007F007D" w:rsidRPr="0094075C" w:rsidRDefault="007F007D" w:rsidP="00552F75">
            <w:pPr>
              <w:rPr>
                <w:rFonts w:ascii="Times New Roman" w:hAnsi="Times New Roman" w:cs="Times New Roman"/>
                <w:sz w:val="24"/>
                <w:szCs w:val="24"/>
              </w:rPr>
            </w:pPr>
          </w:p>
          <w:p w14:paraId="5A359F49" w14:textId="77777777" w:rsidR="007F007D" w:rsidRPr="0094075C" w:rsidRDefault="007F007D" w:rsidP="00552F75">
            <w:pPr>
              <w:rPr>
                <w:rFonts w:ascii="Times New Roman" w:hAnsi="Times New Roman" w:cs="Times New Roman"/>
                <w:sz w:val="24"/>
                <w:szCs w:val="24"/>
              </w:rPr>
            </w:pPr>
          </w:p>
          <w:p w14:paraId="562C985F" w14:textId="77777777" w:rsidR="007F007D" w:rsidRPr="0094075C" w:rsidRDefault="007F007D" w:rsidP="00552F75">
            <w:pPr>
              <w:rPr>
                <w:rFonts w:ascii="Times New Roman" w:hAnsi="Times New Roman" w:cs="Times New Roman"/>
                <w:sz w:val="24"/>
                <w:szCs w:val="24"/>
              </w:rPr>
            </w:pPr>
          </w:p>
          <w:p w14:paraId="07B5FDAA" w14:textId="77777777" w:rsidR="007F007D" w:rsidRPr="0094075C" w:rsidRDefault="007F007D" w:rsidP="00552F75">
            <w:pPr>
              <w:rPr>
                <w:rFonts w:ascii="Times New Roman" w:hAnsi="Times New Roman" w:cs="Times New Roman"/>
                <w:sz w:val="24"/>
                <w:szCs w:val="24"/>
              </w:rPr>
            </w:pPr>
          </w:p>
          <w:p w14:paraId="6BD104C6" w14:textId="77777777" w:rsidR="009C0B0C" w:rsidRPr="0094075C" w:rsidRDefault="009C0B0C" w:rsidP="00552F75">
            <w:pPr>
              <w:rPr>
                <w:rFonts w:ascii="Times New Roman" w:hAnsi="Times New Roman" w:cs="Times New Roman"/>
                <w:sz w:val="24"/>
                <w:szCs w:val="24"/>
              </w:rPr>
            </w:pPr>
          </w:p>
          <w:p w14:paraId="4CB10B9A" w14:textId="77777777" w:rsidR="009C0B0C" w:rsidRPr="0094075C" w:rsidRDefault="009C0B0C" w:rsidP="00552F75">
            <w:pPr>
              <w:rPr>
                <w:rFonts w:ascii="Times New Roman" w:hAnsi="Times New Roman" w:cs="Times New Roman"/>
                <w:sz w:val="24"/>
                <w:szCs w:val="24"/>
              </w:rPr>
            </w:pPr>
          </w:p>
          <w:p w14:paraId="3F16ED89" w14:textId="77777777" w:rsidR="009C0B0C" w:rsidRPr="0094075C" w:rsidRDefault="009C0B0C" w:rsidP="00552F75">
            <w:pPr>
              <w:rPr>
                <w:rFonts w:ascii="Times New Roman" w:hAnsi="Times New Roman" w:cs="Times New Roman"/>
                <w:sz w:val="24"/>
                <w:szCs w:val="24"/>
              </w:rPr>
            </w:pPr>
          </w:p>
          <w:p w14:paraId="6DA36B65" w14:textId="77777777" w:rsidR="009C0B0C" w:rsidRPr="0094075C" w:rsidRDefault="009C0B0C" w:rsidP="00552F75">
            <w:pPr>
              <w:rPr>
                <w:rFonts w:ascii="Times New Roman" w:hAnsi="Times New Roman" w:cs="Times New Roman"/>
                <w:sz w:val="24"/>
                <w:szCs w:val="24"/>
              </w:rPr>
            </w:pPr>
          </w:p>
          <w:p w14:paraId="315BFE99" w14:textId="77777777" w:rsidR="009C0B0C" w:rsidRPr="0094075C" w:rsidRDefault="009C0B0C" w:rsidP="00552F75">
            <w:pPr>
              <w:rPr>
                <w:rFonts w:ascii="Times New Roman" w:hAnsi="Times New Roman" w:cs="Times New Roman"/>
                <w:sz w:val="24"/>
                <w:szCs w:val="24"/>
              </w:rPr>
            </w:pPr>
          </w:p>
          <w:p w14:paraId="314305A1" w14:textId="77777777" w:rsidR="009C0B0C" w:rsidRPr="0094075C" w:rsidRDefault="009C0B0C" w:rsidP="00552F75">
            <w:pPr>
              <w:rPr>
                <w:rFonts w:ascii="Times New Roman" w:hAnsi="Times New Roman" w:cs="Times New Roman"/>
                <w:sz w:val="24"/>
                <w:szCs w:val="24"/>
              </w:rPr>
            </w:pPr>
          </w:p>
          <w:p w14:paraId="733BC75A" w14:textId="77777777" w:rsidR="009C0B0C" w:rsidRPr="0094075C" w:rsidRDefault="009C0B0C" w:rsidP="00552F75">
            <w:pPr>
              <w:rPr>
                <w:rFonts w:ascii="Times New Roman" w:hAnsi="Times New Roman" w:cs="Times New Roman"/>
                <w:sz w:val="24"/>
                <w:szCs w:val="24"/>
              </w:rPr>
            </w:pPr>
          </w:p>
          <w:p w14:paraId="575BCE0A" w14:textId="77777777" w:rsidR="009C0B0C" w:rsidRPr="0094075C" w:rsidRDefault="009C0B0C" w:rsidP="00552F75">
            <w:pPr>
              <w:rPr>
                <w:rFonts w:ascii="Times New Roman" w:hAnsi="Times New Roman" w:cs="Times New Roman"/>
                <w:sz w:val="24"/>
                <w:szCs w:val="24"/>
              </w:rPr>
            </w:pPr>
          </w:p>
          <w:p w14:paraId="77FC49B2" w14:textId="77777777" w:rsidR="009C0B0C" w:rsidRPr="0094075C" w:rsidRDefault="009C0B0C" w:rsidP="00552F75">
            <w:pPr>
              <w:rPr>
                <w:rFonts w:ascii="Times New Roman" w:hAnsi="Times New Roman" w:cs="Times New Roman"/>
                <w:sz w:val="24"/>
                <w:szCs w:val="24"/>
              </w:rPr>
            </w:pPr>
          </w:p>
          <w:p w14:paraId="24A4195E" w14:textId="77777777" w:rsidR="009C0B0C" w:rsidRPr="0094075C" w:rsidRDefault="009C0B0C" w:rsidP="00552F75">
            <w:pPr>
              <w:rPr>
                <w:rFonts w:ascii="Times New Roman" w:hAnsi="Times New Roman" w:cs="Times New Roman"/>
                <w:sz w:val="24"/>
                <w:szCs w:val="24"/>
              </w:rPr>
            </w:pPr>
          </w:p>
          <w:p w14:paraId="466DED9C" w14:textId="77777777" w:rsidR="009C0B0C" w:rsidRPr="0094075C" w:rsidRDefault="009C0B0C" w:rsidP="00552F75">
            <w:pPr>
              <w:rPr>
                <w:rFonts w:ascii="Times New Roman" w:hAnsi="Times New Roman" w:cs="Times New Roman"/>
                <w:sz w:val="24"/>
                <w:szCs w:val="24"/>
              </w:rPr>
            </w:pPr>
          </w:p>
          <w:p w14:paraId="024157F0" w14:textId="77777777" w:rsidR="009C0B0C" w:rsidRPr="0094075C" w:rsidRDefault="009C0B0C" w:rsidP="00552F75">
            <w:pPr>
              <w:rPr>
                <w:rFonts w:ascii="Times New Roman" w:hAnsi="Times New Roman" w:cs="Times New Roman"/>
                <w:sz w:val="24"/>
                <w:szCs w:val="24"/>
              </w:rPr>
            </w:pPr>
          </w:p>
          <w:p w14:paraId="1FD732A2" w14:textId="77777777" w:rsidR="009C0B0C" w:rsidRPr="0094075C" w:rsidRDefault="009C0B0C" w:rsidP="00552F75">
            <w:pPr>
              <w:rPr>
                <w:rFonts w:ascii="Times New Roman" w:hAnsi="Times New Roman" w:cs="Times New Roman"/>
                <w:sz w:val="24"/>
                <w:szCs w:val="24"/>
              </w:rPr>
            </w:pPr>
          </w:p>
          <w:p w14:paraId="1DBE3D48" w14:textId="77777777" w:rsidR="009C0B0C" w:rsidRPr="0094075C" w:rsidRDefault="009C0B0C" w:rsidP="00552F75">
            <w:pPr>
              <w:rPr>
                <w:rFonts w:ascii="Times New Roman" w:hAnsi="Times New Roman" w:cs="Times New Roman"/>
                <w:sz w:val="24"/>
                <w:szCs w:val="24"/>
              </w:rPr>
            </w:pPr>
          </w:p>
          <w:p w14:paraId="2641C820" w14:textId="77777777" w:rsidR="009C0B0C" w:rsidRPr="0094075C" w:rsidRDefault="009C0B0C" w:rsidP="00552F75">
            <w:pPr>
              <w:rPr>
                <w:rFonts w:ascii="Times New Roman" w:hAnsi="Times New Roman" w:cs="Times New Roman"/>
                <w:sz w:val="24"/>
                <w:szCs w:val="24"/>
              </w:rPr>
            </w:pPr>
          </w:p>
          <w:p w14:paraId="44A74CB7" w14:textId="77777777" w:rsidR="009C0B0C" w:rsidRPr="0094075C" w:rsidRDefault="009C0B0C" w:rsidP="00552F75">
            <w:pPr>
              <w:rPr>
                <w:rFonts w:ascii="Times New Roman" w:hAnsi="Times New Roman" w:cs="Times New Roman"/>
                <w:sz w:val="24"/>
                <w:szCs w:val="24"/>
              </w:rPr>
            </w:pPr>
          </w:p>
          <w:p w14:paraId="6136E132" w14:textId="77777777" w:rsidR="009C0B0C" w:rsidRPr="0094075C" w:rsidRDefault="009C0B0C" w:rsidP="00552F75">
            <w:pPr>
              <w:rPr>
                <w:rFonts w:ascii="Times New Roman" w:hAnsi="Times New Roman" w:cs="Times New Roman"/>
                <w:sz w:val="24"/>
                <w:szCs w:val="24"/>
              </w:rPr>
            </w:pPr>
          </w:p>
          <w:p w14:paraId="116A1767" w14:textId="77777777" w:rsidR="009C0B0C" w:rsidRPr="0094075C" w:rsidRDefault="009C0B0C" w:rsidP="00552F75">
            <w:pPr>
              <w:rPr>
                <w:rFonts w:ascii="Times New Roman" w:hAnsi="Times New Roman" w:cs="Times New Roman"/>
                <w:sz w:val="24"/>
                <w:szCs w:val="24"/>
              </w:rPr>
            </w:pPr>
          </w:p>
          <w:p w14:paraId="2E1094E6" w14:textId="77777777" w:rsidR="009C0B0C" w:rsidRPr="0094075C" w:rsidRDefault="009C0B0C" w:rsidP="00552F75">
            <w:pPr>
              <w:rPr>
                <w:rFonts w:ascii="Times New Roman" w:hAnsi="Times New Roman" w:cs="Times New Roman"/>
                <w:sz w:val="24"/>
                <w:szCs w:val="24"/>
              </w:rPr>
            </w:pPr>
          </w:p>
          <w:p w14:paraId="4D2D0429" w14:textId="77777777" w:rsidR="009C0B0C" w:rsidRPr="0094075C" w:rsidRDefault="009C0B0C" w:rsidP="00552F75">
            <w:pPr>
              <w:rPr>
                <w:rFonts w:ascii="Times New Roman" w:hAnsi="Times New Roman" w:cs="Times New Roman"/>
                <w:sz w:val="24"/>
                <w:szCs w:val="24"/>
              </w:rPr>
            </w:pPr>
          </w:p>
          <w:p w14:paraId="5305731B" w14:textId="77777777" w:rsidR="009C0B0C" w:rsidRPr="0094075C" w:rsidRDefault="009C0B0C" w:rsidP="00552F75">
            <w:pPr>
              <w:rPr>
                <w:rFonts w:ascii="Times New Roman" w:hAnsi="Times New Roman" w:cs="Times New Roman"/>
                <w:sz w:val="24"/>
                <w:szCs w:val="24"/>
              </w:rPr>
            </w:pPr>
          </w:p>
          <w:p w14:paraId="131DC753" w14:textId="77777777" w:rsidR="009C0B0C" w:rsidRPr="0094075C" w:rsidRDefault="009C0B0C" w:rsidP="00552F75">
            <w:pPr>
              <w:rPr>
                <w:rFonts w:ascii="Times New Roman" w:hAnsi="Times New Roman" w:cs="Times New Roman"/>
                <w:sz w:val="24"/>
                <w:szCs w:val="24"/>
              </w:rPr>
            </w:pPr>
          </w:p>
          <w:p w14:paraId="78747FEF" w14:textId="77777777" w:rsidR="009C0B0C" w:rsidRPr="0094075C" w:rsidRDefault="009C0B0C" w:rsidP="00552F75">
            <w:pPr>
              <w:rPr>
                <w:rFonts w:ascii="Times New Roman" w:hAnsi="Times New Roman" w:cs="Times New Roman"/>
                <w:sz w:val="24"/>
                <w:szCs w:val="24"/>
              </w:rPr>
            </w:pPr>
          </w:p>
          <w:p w14:paraId="285CEA4A" w14:textId="77777777" w:rsidR="009C0B0C" w:rsidRPr="0094075C" w:rsidRDefault="009C0B0C" w:rsidP="00552F75">
            <w:pPr>
              <w:rPr>
                <w:rFonts w:ascii="Times New Roman" w:hAnsi="Times New Roman" w:cs="Times New Roman"/>
                <w:sz w:val="24"/>
                <w:szCs w:val="24"/>
              </w:rPr>
            </w:pPr>
          </w:p>
          <w:p w14:paraId="0F94D31B" w14:textId="77777777" w:rsidR="009C0B0C" w:rsidRPr="0094075C" w:rsidRDefault="009C0B0C" w:rsidP="00552F75">
            <w:pPr>
              <w:rPr>
                <w:rFonts w:ascii="Times New Roman" w:hAnsi="Times New Roman" w:cs="Times New Roman"/>
                <w:sz w:val="24"/>
                <w:szCs w:val="24"/>
              </w:rPr>
            </w:pPr>
          </w:p>
          <w:p w14:paraId="5B736B74" w14:textId="77777777" w:rsidR="009C0B0C" w:rsidRPr="0094075C" w:rsidRDefault="009C0B0C" w:rsidP="00552F75">
            <w:pPr>
              <w:rPr>
                <w:rFonts w:ascii="Times New Roman" w:hAnsi="Times New Roman" w:cs="Times New Roman"/>
                <w:sz w:val="24"/>
                <w:szCs w:val="24"/>
              </w:rPr>
            </w:pPr>
          </w:p>
          <w:p w14:paraId="75EE2744" w14:textId="77777777" w:rsidR="009C0B0C" w:rsidRPr="0094075C" w:rsidRDefault="009C0B0C" w:rsidP="00552F75">
            <w:pPr>
              <w:rPr>
                <w:rFonts w:ascii="Times New Roman" w:hAnsi="Times New Roman" w:cs="Times New Roman"/>
                <w:sz w:val="24"/>
                <w:szCs w:val="24"/>
              </w:rPr>
            </w:pPr>
          </w:p>
          <w:p w14:paraId="4C654BA5" w14:textId="77777777" w:rsidR="009C0B0C" w:rsidRPr="0094075C" w:rsidRDefault="009C0B0C" w:rsidP="00552F75">
            <w:pPr>
              <w:rPr>
                <w:rFonts w:ascii="Times New Roman" w:hAnsi="Times New Roman" w:cs="Times New Roman"/>
                <w:sz w:val="24"/>
                <w:szCs w:val="24"/>
              </w:rPr>
            </w:pPr>
          </w:p>
          <w:p w14:paraId="6513E12A" w14:textId="77777777" w:rsidR="009C0B0C" w:rsidRPr="0094075C" w:rsidRDefault="009C0B0C" w:rsidP="00552F75">
            <w:pPr>
              <w:rPr>
                <w:rFonts w:ascii="Times New Roman" w:hAnsi="Times New Roman" w:cs="Times New Roman"/>
                <w:sz w:val="24"/>
                <w:szCs w:val="24"/>
              </w:rPr>
            </w:pPr>
          </w:p>
          <w:p w14:paraId="46B1FB7F" w14:textId="77777777" w:rsidR="009C0B0C" w:rsidRPr="0094075C" w:rsidRDefault="009C0B0C" w:rsidP="00552F75">
            <w:pPr>
              <w:rPr>
                <w:rFonts w:ascii="Times New Roman" w:hAnsi="Times New Roman" w:cs="Times New Roman"/>
                <w:sz w:val="24"/>
                <w:szCs w:val="24"/>
              </w:rPr>
            </w:pPr>
          </w:p>
          <w:p w14:paraId="350A1EEA" w14:textId="77777777" w:rsidR="009C0B0C" w:rsidRPr="0094075C" w:rsidRDefault="009C0B0C" w:rsidP="00552F75">
            <w:pPr>
              <w:rPr>
                <w:rFonts w:ascii="Times New Roman" w:hAnsi="Times New Roman" w:cs="Times New Roman"/>
                <w:sz w:val="24"/>
                <w:szCs w:val="24"/>
              </w:rPr>
            </w:pPr>
          </w:p>
          <w:p w14:paraId="6050C070" w14:textId="77777777" w:rsidR="009C0B0C" w:rsidRPr="0094075C" w:rsidRDefault="009C0B0C" w:rsidP="00552F75">
            <w:pPr>
              <w:rPr>
                <w:rFonts w:ascii="Times New Roman" w:hAnsi="Times New Roman" w:cs="Times New Roman"/>
                <w:sz w:val="24"/>
                <w:szCs w:val="24"/>
              </w:rPr>
            </w:pPr>
          </w:p>
          <w:p w14:paraId="14F362D4" w14:textId="77777777" w:rsidR="009C0B0C" w:rsidRPr="0094075C" w:rsidRDefault="009C0B0C" w:rsidP="00552F75">
            <w:pPr>
              <w:rPr>
                <w:rFonts w:ascii="Times New Roman" w:hAnsi="Times New Roman" w:cs="Times New Roman"/>
                <w:sz w:val="24"/>
                <w:szCs w:val="24"/>
              </w:rPr>
            </w:pPr>
          </w:p>
          <w:p w14:paraId="58232632" w14:textId="77777777" w:rsidR="009C0B0C" w:rsidRPr="0094075C" w:rsidRDefault="009C0B0C" w:rsidP="00552F75">
            <w:pPr>
              <w:rPr>
                <w:rFonts w:ascii="Times New Roman" w:hAnsi="Times New Roman" w:cs="Times New Roman"/>
                <w:sz w:val="24"/>
                <w:szCs w:val="24"/>
              </w:rPr>
            </w:pPr>
          </w:p>
          <w:p w14:paraId="577D3B6E" w14:textId="77777777" w:rsidR="009C0B0C" w:rsidRPr="0094075C" w:rsidRDefault="009C0B0C" w:rsidP="00552F75">
            <w:pPr>
              <w:rPr>
                <w:rFonts w:ascii="Times New Roman" w:hAnsi="Times New Roman" w:cs="Times New Roman"/>
                <w:sz w:val="24"/>
                <w:szCs w:val="24"/>
              </w:rPr>
            </w:pPr>
          </w:p>
          <w:p w14:paraId="7A5DE10B" w14:textId="77777777" w:rsidR="009C0B0C" w:rsidRPr="0094075C" w:rsidRDefault="009C0B0C" w:rsidP="00552F75">
            <w:pPr>
              <w:rPr>
                <w:rFonts w:ascii="Times New Roman" w:hAnsi="Times New Roman" w:cs="Times New Roman"/>
                <w:sz w:val="24"/>
                <w:szCs w:val="24"/>
              </w:rPr>
            </w:pPr>
          </w:p>
          <w:p w14:paraId="7E8F6D63" w14:textId="77777777" w:rsidR="009C0B0C" w:rsidRPr="0094075C" w:rsidRDefault="009C0B0C" w:rsidP="00552F75">
            <w:pPr>
              <w:rPr>
                <w:rFonts w:ascii="Times New Roman" w:hAnsi="Times New Roman" w:cs="Times New Roman"/>
                <w:sz w:val="24"/>
                <w:szCs w:val="24"/>
              </w:rPr>
            </w:pPr>
          </w:p>
          <w:p w14:paraId="5F645BAF" w14:textId="77777777" w:rsidR="009C0B0C" w:rsidRPr="0094075C" w:rsidRDefault="009C0B0C" w:rsidP="00552F75">
            <w:pPr>
              <w:rPr>
                <w:rFonts w:ascii="Times New Roman" w:hAnsi="Times New Roman" w:cs="Times New Roman"/>
                <w:sz w:val="24"/>
                <w:szCs w:val="24"/>
              </w:rPr>
            </w:pPr>
          </w:p>
          <w:p w14:paraId="281E37FF" w14:textId="77777777" w:rsidR="009C0B0C" w:rsidRPr="0094075C" w:rsidRDefault="009C0B0C" w:rsidP="00552F75">
            <w:pPr>
              <w:rPr>
                <w:rFonts w:ascii="Times New Roman" w:hAnsi="Times New Roman" w:cs="Times New Roman"/>
                <w:sz w:val="24"/>
                <w:szCs w:val="24"/>
              </w:rPr>
            </w:pPr>
          </w:p>
          <w:p w14:paraId="2A56E8EF" w14:textId="77777777" w:rsidR="009C0B0C" w:rsidRPr="0094075C" w:rsidRDefault="009C0B0C" w:rsidP="00552F75">
            <w:pPr>
              <w:rPr>
                <w:rFonts w:ascii="Times New Roman" w:hAnsi="Times New Roman" w:cs="Times New Roman"/>
                <w:sz w:val="24"/>
                <w:szCs w:val="24"/>
              </w:rPr>
            </w:pPr>
          </w:p>
          <w:p w14:paraId="6332F49C" w14:textId="77777777" w:rsidR="009C0B0C" w:rsidRPr="0094075C" w:rsidRDefault="009C0B0C" w:rsidP="00552F75">
            <w:pPr>
              <w:rPr>
                <w:rFonts w:ascii="Times New Roman" w:hAnsi="Times New Roman" w:cs="Times New Roman"/>
                <w:sz w:val="24"/>
                <w:szCs w:val="24"/>
              </w:rPr>
            </w:pPr>
          </w:p>
          <w:p w14:paraId="34DEF211" w14:textId="77777777" w:rsidR="009C0B0C" w:rsidRPr="0094075C" w:rsidRDefault="009C0B0C" w:rsidP="00552F75">
            <w:pPr>
              <w:rPr>
                <w:rFonts w:ascii="Times New Roman" w:hAnsi="Times New Roman" w:cs="Times New Roman"/>
                <w:sz w:val="24"/>
                <w:szCs w:val="24"/>
              </w:rPr>
            </w:pPr>
          </w:p>
          <w:p w14:paraId="67F95781" w14:textId="77777777" w:rsidR="009C0B0C" w:rsidRPr="0094075C" w:rsidRDefault="009C0B0C" w:rsidP="00552F75">
            <w:pPr>
              <w:rPr>
                <w:rFonts w:ascii="Times New Roman" w:hAnsi="Times New Roman" w:cs="Times New Roman"/>
                <w:sz w:val="24"/>
                <w:szCs w:val="24"/>
              </w:rPr>
            </w:pPr>
          </w:p>
          <w:p w14:paraId="639EEE31" w14:textId="77777777" w:rsidR="009C0B0C" w:rsidRPr="0094075C" w:rsidRDefault="009C0B0C" w:rsidP="00552F75">
            <w:pPr>
              <w:rPr>
                <w:rFonts w:ascii="Times New Roman" w:hAnsi="Times New Roman" w:cs="Times New Roman"/>
                <w:sz w:val="24"/>
                <w:szCs w:val="24"/>
              </w:rPr>
            </w:pPr>
          </w:p>
          <w:p w14:paraId="6324B114" w14:textId="77777777" w:rsidR="009C0B0C" w:rsidRPr="0094075C" w:rsidRDefault="009C0B0C" w:rsidP="00552F75">
            <w:pPr>
              <w:rPr>
                <w:rFonts w:ascii="Times New Roman" w:hAnsi="Times New Roman" w:cs="Times New Roman"/>
                <w:sz w:val="24"/>
                <w:szCs w:val="24"/>
              </w:rPr>
            </w:pPr>
          </w:p>
          <w:p w14:paraId="11AA3FF5" w14:textId="77777777" w:rsidR="009C0B0C" w:rsidRPr="0094075C" w:rsidRDefault="009C0B0C" w:rsidP="00552F75">
            <w:pPr>
              <w:rPr>
                <w:rFonts w:ascii="Times New Roman" w:hAnsi="Times New Roman" w:cs="Times New Roman"/>
                <w:sz w:val="24"/>
                <w:szCs w:val="24"/>
              </w:rPr>
            </w:pPr>
          </w:p>
          <w:p w14:paraId="4B645EDD" w14:textId="77777777" w:rsidR="009C0B0C" w:rsidRPr="0094075C" w:rsidRDefault="009C0B0C" w:rsidP="00552F75">
            <w:pPr>
              <w:rPr>
                <w:rFonts w:ascii="Times New Roman" w:hAnsi="Times New Roman" w:cs="Times New Roman"/>
                <w:sz w:val="24"/>
                <w:szCs w:val="24"/>
              </w:rPr>
            </w:pPr>
          </w:p>
          <w:p w14:paraId="64981B5A" w14:textId="77777777" w:rsidR="009C0B0C" w:rsidRPr="0094075C" w:rsidRDefault="009C0B0C" w:rsidP="00552F75">
            <w:pPr>
              <w:rPr>
                <w:rFonts w:ascii="Times New Roman" w:hAnsi="Times New Roman" w:cs="Times New Roman"/>
                <w:sz w:val="24"/>
                <w:szCs w:val="24"/>
              </w:rPr>
            </w:pPr>
          </w:p>
          <w:p w14:paraId="3A5E2815" w14:textId="77777777" w:rsidR="009C0B0C" w:rsidRPr="0094075C" w:rsidRDefault="009C0B0C" w:rsidP="00552F75">
            <w:pPr>
              <w:rPr>
                <w:rFonts w:ascii="Times New Roman" w:hAnsi="Times New Roman" w:cs="Times New Roman"/>
                <w:sz w:val="24"/>
                <w:szCs w:val="24"/>
              </w:rPr>
            </w:pPr>
          </w:p>
          <w:p w14:paraId="4934860B" w14:textId="77777777" w:rsidR="009C0B0C" w:rsidRPr="0094075C" w:rsidRDefault="009C0B0C" w:rsidP="00552F75">
            <w:pPr>
              <w:rPr>
                <w:rFonts w:ascii="Times New Roman" w:hAnsi="Times New Roman" w:cs="Times New Roman"/>
                <w:sz w:val="24"/>
                <w:szCs w:val="24"/>
              </w:rPr>
            </w:pPr>
          </w:p>
          <w:p w14:paraId="7F073AB8" w14:textId="77777777" w:rsidR="009C0B0C" w:rsidRPr="0094075C" w:rsidRDefault="009C0B0C" w:rsidP="00552F75">
            <w:pPr>
              <w:rPr>
                <w:rFonts w:ascii="Times New Roman" w:hAnsi="Times New Roman" w:cs="Times New Roman"/>
                <w:sz w:val="24"/>
                <w:szCs w:val="24"/>
              </w:rPr>
            </w:pPr>
          </w:p>
          <w:p w14:paraId="5364A62B" w14:textId="77777777" w:rsidR="009C0B0C" w:rsidRPr="0094075C" w:rsidRDefault="009C0B0C" w:rsidP="00552F75">
            <w:pPr>
              <w:rPr>
                <w:rFonts w:ascii="Times New Roman" w:hAnsi="Times New Roman" w:cs="Times New Roman"/>
                <w:sz w:val="24"/>
                <w:szCs w:val="24"/>
              </w:rPr>
            </w:pPr>
          </w:p>
          <w:p w14:paraId="5747AD3D" w14:textId="77777777" w:rsidR="009C0B0C" w:rsidRPr="0094075C" w:rsidRDefault="009C0B0C" w:rsidP="00552F75">
            <w:pPr>
              <w:rPr>
                <w:rFonts w:ascii="Times New Roman" w:hAnsi="Times New Roman" w:cs="Times New Roman"/>
                <w:sz w:val="24"/>
                <w:szCs w:val="24"/>
              </w:rPr>
            </w:pPr>
          </w:p>
          <w:p w14:paraId="73CDF365" w14:textId="77777777" w:rsidR="009C0B0C" w:rsidRPr="0094075C" w:rsidRDefault="009C0B0C" w:rsidP="00552F75">
            <w:pPr>
              <w:rPr>
                <w:rFonts w:ascii="Times New Roman" w:hAnsi="Times New Roman" w:cs="Times New Roman"/>
                <w:sz w:val="24"/>
                <w:szCs w:val="24"/>
              </w:rPr>
            </w:pPr>
          </w:p>
          <w:p w14:paraId="3EFF5BA8" w14:textId="77777777" w:rsidR="009C0B0C" w:rsidRPr="0094075C" w:rsidRDefault="009C0B0C" w:rsidP="00552F75">
            <w:pPr>
              <w:rPr>
                <w:rFonts w:ascii="Times New Roman" w:hAnsi="Times New Roman" w:cs="Times New Roman"/>
                <w:sz w:val="24"/>
                <w:szCs w:val="24"/>
              </w:rPr>
            </w:pPr>
          </w:p>
          <w:p w14:paraId="656C2082" w14:textId="77777777" w:rsidR="009C0B0C" w:rsidRPr="0094075C" w:rsidRDefault="009C0B0C" w:rsidP="00552F75">
            <w:pPr>
              <w:rPr>
                <w:rFonts w:ascii="Times New Roman" w:hAnsi="Times New Roman" w:cs="Times New Roman"/>
                <w:sz w:val="24"/>
                <w:szCs w:val="24"/>
              </w:rPr>
            </w:pPr>
          </w:p>
          <w:p w14:paraId="00280B53" w14:textId="77777777" w:rsidR="009C0B0C" w:rsidRPr="0094075C" w:rsidRDefault="009C0B0C" w:rsidP="00552F75">
            <w:pPr>
              <w:rPr>
                <w:rFonts w:ascii="Times New Roman" w:hAnsi="Times New Roman" w:cs="Times New Roman"/>
                <w:sz w:val="24"/>
                <w:szCs w:val="24"/>
              </w:rPr>
            </w:pPr>
          </w:p>
          <w:p w14:paraId="1B471871" w14:textId="77777777" w:rsidR="009C0B0C" w:rsidRPr="0094075C" w:rsidRDefault="009C0B0C" w:rsidP="00552F75">
            <w:pPr>
              <w:rPr>
                <w:rFonts w:ascii="Times New Roman" w:hAnsi="Times New Roman" w:cs="Times New Roman"/>
                <w:sz w:val="24"/>
                <w:szCs w:val="24"/>
              </w:rPr>
            </w:pPr>
          </w:p>
          <w:p w14:paraId="11815DC1" w14:textId="77777777" w:rsidR="009C0B0C" w:rsidRPr="0094075C" w:rsidRDefault="009C0B0C" w:rsidP="00552F75">
            <w:pPr>
              <w:rPr>
                <w:rFonts w:ascii="Times New Roman" w:hAnsi="Times New Roman" w:cs="Times New Roman"/>
                <w:sz w:val="24"/>
                <w:szCs w:val="24"/>
              </w:rPr>
            </w:pPr>
          </w:p>
          <w:p w14:paraId="2AF6678B" w14:textId="77777777" w:rsidR="009C0B0C" w:rsidRPr="0094075C" w:rsidRDefault="009C0B0C" w:rsidP="00552F75">
            <w:pPr>
              <w:rPr>
                <w:rFonts w:ascii="Times New Roman" w:hAnsi="Times New Roman" w:cs="Times New Roman"/>
                <w:sz w:val="24"/>
                <w:szCs w:val="24"/>
              </w:rPr>
            </w:pPr>
          </w:p>
          <w:p w14:paraId="49EEFC56" w14:textId="77777777" w:rsidR="009C0B0C" w:rsidRPr="0094075C" w:rsidRDefault="009C0B0C" w:rsidP="00552F75">
            <w:pPr>
              <w:rPr>
                <w:rFonts w:ascii="Times New Roman" w:hAnsi="Times New Roman" w:cs="Times New Roman"/>
                <w:sz w:val="24"/>
                <w:szCs w:val="24"/>
              </w:rPr>
            </w:pPr>
          </w:p>
          <w:p w14:paraId="70535BF6" w14:textId="77777777" w:rsidR="009C0B0C" w:rsidRPr="0094075C" w:rsidRDefault="009C0B0C" w:rsidP="00552F75">
            <w:pPr>
              <w:rPr>
                <w:rFonts w:ascii="Times New Roman" w:hAnsi="Times New Roman" w:cs="Times New Roman"/>
                <w:sz w:val="24"/>
                <w:szCs w:val="24"/>
              </w:rPr>
            </w:pPr>
          </w:p>
          <w:p w14:paraId="48FBDBB6" w14:textId="77777777" w:rsidR="009C0B0C" w:rsidRPr="0094075C" w:rsidRDefault="009C0B0C" w:rsidP="00552F75">
            <w:pPr>
              <w:rPr>
                <w:rFonts w:ascii="Times New Roman" w:hAnsi="Times New Roman" w:cs="Times New Roman"/>
                <w:sz w:val="24"/>
                <w:szCs w:val="24"/>
              </w:rPr>
            </w:pPr>
          </w:p>
          <w:p w14:paraId="0128ABF7" w14:textId="77777777" w:rsidR="009C0B0C" w:rsidRPr="0094075C" w:rsidRDefault="009C0B0C" w:rsidP="00552F75">
            <w:pPr>
              <w:rPr>
                <w:rFonts w:ascii="Times New Roman" w:hAnsi="Times New Roman" w:cs="Times New Roman"/>
                <w:sz w:val="24"/>
                <w:szCs w:val="24"/>
              </w:rPr>
            </w:pPr>
          </w:p>
          <w:p w14:paraId="1059C3DA" w14:textId="77777777" w:rsidR="009C0B0C" w:rsidRPr="0094075C" w:rsidRDefault="009C0B0C" w:rsidP="00552F75">
            <w:pPr>
              <w:rPr>
                <w:rFonts w:ascii="Times New Roman" w:hAnsi="Times New Roman" w:cs="Times New Roman"/>
                <w:sz w:val="24"/>
                <w:szCs w:val="24"/>
              </w:rPr>
            </w:pPr>
          </w:p>
          <w:p w14:paraId="5EBB409C" w14:textId="77777777" w:rsidR="009C0B0C" w:rsidRPr="0094075C" w:rsidRDefault="009C0B0C" w:rsidP="00552F75">
            <w:pPr>
              <w:rPr>
                <w:rFonts w:ascii="Times New Roman" w:hAnsi="Times New Roman" w:cs="Times New Roman"/>
                <w:sz w:val="24"/>
                <w:szCs w:val="24"/>
              </w:rPr>
            </w:pPr>
          </w:p>
          <w:p w14:paraId="50AA91C7" w14:textId="77777777" w:rsidR="009C0B0C" w:rsidRPr="0094075C" w:rsidRDefault="009C0B0C" w:rsidP="00552F75">
            <w:pPr>
              <w:rPr>
                <w:rFonts w:ascii="Times New Roman" w:hAnsi="Times New Roman" w:cs="Times New Roman"/>
                <w:sz w:val="24"/>
                <w:szCs w:val="24"/>
              </w:rPr>
            </w:pPr>
          </w:p>
          <w:p w14:paraId="3AA74D12" w14:textId="77777777" w:rsidR="009C0B0C" w:rsidRPr="0094075C" w:rsidRDefault="009C0B0C" w:rsidP="00552F75">
            <w:pPr>
              <w:rPr>
                <w:rFonts w:ascii="Times New Roman" w:hAnsi="Times New Roman" w:cs="Times New Roman"/>
                <w:sz w:val="24"/>
                <w:szCs w:val="24"/>
              </w:rPr>
            </w:pPr>
          </w:p>
          <w:p w14:paraId="3F4473D8" w14:textId="77777777" w:rsidR="009C0B0C" w:rsidRPr="0094075C" w:rsidRDefault="009C0B0C" w:rsidP="00552F75">
            <w:pPr>
              <w:rPr>
                <w:rFonts w:ascii="Times New Roman" w:hAnsi="Times New Roman" w:cs="Times New Roman"/>
                <w:sz w:val="24"/>
                <w:szCs w:val="24"/>
              </w:rPr>
            </w:pPr>
          </w:p>
          <w:p w14:paraId="401D0A2C" w14:textId="77777777" w:rsidR="009C0B0C" w:rsidRPr="0094075C" w:rsidRDefault="009C0B0C" w:rsidP="00552F75">
            <w:pPr>
              <w:rPr>
                <w:rFonts w:ascii="Times New Roman" w:hAnsi="Times New Roman" w:cs="Times New Roman"/>
                <w:sz w:val="24"/>
                <w:szCs w:val="24"/>
              </w:rPr>
            </w:pPr>
          </w:p>
          <w:p w14:paraId="351C189F" w14:textId="77777777" w:rsidR="009C0B0C" w:rsidRPr="0094075C" w:rsidRDefault="009C0B0C" w:rsidP="00552F75">
            <w:pPr>
              <w:rPr>
                <w:rFonts w:ascii="Times New Roman" w:hAnsi="Times New Roman" w:cs="Times New Roman"/>
                <w:sz w:val="24"/>
                <w:szCs w:val="24"/>
              </w:rPr>
            </w:pPr>
          </w:p>
          <w:p w14:paraId="11E94F0D" w14:textId="77777777" w:rsidR="009C0B0C" w:rsidRPr="0094075C" w:rsidRDefault="009C0B0C" w:rsidP="00552F75">
            <w:pPr>
              <w:rPr>
                <w:rFonts w:ascii="Times New Roman" w:hAnsi="Times New Roman" w:cs="Times New Roman"/>
                <w:sz w:val="24"/>
                <w:szCs w:val="24"/>
              </w:rPr>
            </w:pPr>
          </w:p>
          <w:p w14:paraId="3E8A5D8B" w14:textId="77777777" w:rsidR="009C0B0C" w:rsidRPr="0094075C" w:rsidRDefault="009C0B0C" w:rsidP="00552F75">
            <w:pPr>
              <w:rPr>
                <w:rFonts w:ascii="Times New Roman" w:hAnsi="Times New Roman" w:cs="Times New Roman"/>
                <w:sz w:val="24"/>
                <w:szCs w:val="24"/>
              </w:rPr>
            </w:pPr>
          </w:p>
          <w:p w14:paraId="5D3383B2" w14:textId="77777777" w:rsidR="009C0B0C" w:rsidRPr="0094075C" w:rsidRDefault="009C0B0C" w:rsidP="00552F75">
            <w:pPr>
              <w:rPr>
                <w:rFonts w:ascii="Times New Roman" w:hAnsi="Times New Roman" w:cs="Times New Roman"/>
                <w:sz w:val="24"/>
                <w:szCs w:val="24"/>
              </w:rPr>
            </w:pPr>
          </w:p>
          <w:p w14:paraId="1C503A94" w14:textId="77777777" w:rsidR="009C0B0C" w:rsidRPr="0094075C" w:rsidRDefault="009C0B0C" w:rsidP="00552F75">
            <w:pPr>
              <w:rPr>
                <w:rFonts w:ascii="Times New Roman" w:hAnsi="Times New Roman" w:cs="Times New Roman"/>
                <w:sz w:val="24"/>
                <w:szCs w:val="24"/>
              </w:rPr>
            </w:pPr>
          </w:p>
          <w:p w14:paraId="4CE3FD5B" w14:textId="77777777" w:rsidR="009C0B0C" w:rsidRPr="0094075C" w:rsidRDefault="009C0B0C" w:rsidP="00552F75">
            <w:pPr>
              <w:rPr>
                <w:rFonts w:ascii="Times New Roman" w:hAnsi="Times New Roman" w:cs="Times New Roman"/>
                <w:sz w:val="24"/>
                <w:szCs w:val="24"/>
              </w:rPr>
            </w:pPr>
          </w:p>
          <w:p w14:paraId="493D4792" w14:textId="77777777" w:rsidR="009C0B0C" w:rsidRPr="0094075C" w:rsidRDefault="009C0B0C" w:rsidP="00552F75">
            <w:pPr>
              <w:rPr>
                <w:rFonts w:ascii="Times New Roman" w:hAnsi="Times New Roman" w:cs="Times New Roman"/>
                <w:sz w:val="24"/>
                <w:szCs w:val="24"/>
              </w:rPr>
            </w:pPr>
            <w:r w:rsidRPr="0094075C">
              <w:rPr>
                <w:rFonts w:ascii="Times New Roman" w:hAnsi="Times New Roman" w:cs="Times New Roman"/>
                <w:sz w:val="24"/>
                <w:szCs w:val="24"/>
              </w:rPr>
              <w:t>4</w:t>
            </w:r>
          </w:p>
          <w:p w14:paraId="4EEF7C10" w14:textId="77777777" w:rsidR="009C0B0C" w:rsidRPr="0094075C" w:rsidRDefault="009C0B0C" w:rsidP="00552F75">
            <w:pPr>
              <w:rPr>
                <w:rFonts w:ascii="Times New Roman" w:hAnsi="Times New Roman" w:cs="Times New Roman"/>
                <w:sz w:val="24"/>
                <w:szCs w:val="24"/>
              </w:rPr>
            </w:pPr>
          </w:p>
          <w:p w14:paraId="54774B5A" w14:textId="77777777" w:rsidR="009C0B0C" w:rsidRPr="0094075C" w:rsidRDefault="009C0B0C" w:rsidP="00552F75">
            <w:pPr>
              <w:rPr>
                <w:rFonts w:ascii="Times New Roman" w:hAnsi="Times New Roman" w:cs="Times New Roman"/>
                <w:sz w:val="24"/>
                <w:szCs w:val="24"/>
              </w:rPr>
            </w:pPr>
          </w:p>
          <w:p w14:paraId="7F9297DB" w14:textId="77777777" w:rsidR="009C0B0C" w:rsidRPr="0094075C" w:rsidRDefault="009C0B0C" w:rsidP="00552F75">
            <w:pPr>
              <w:rPr>
                <w:rFonts w:ascii="Times New Roman" w:hAnsi="Times New Roman" w:cs="Times New Roman"/>
                <w:sz w:val="24"/>
                <w:szCs w:val="24"/>
              </w:rPr>
            </w:pPr>
          </w:p>
          <w:p w14:paraId="35D8966F" w14:textId="77777777" w:rsidR="009C0B0C" w:rsidRPr="0094075C" w:rsidRDefault="009C0B0C" w:rsidP="00552F75">
            <w:pPr>
              <w:rPr>
                <w:rFonts w:ascii="Times New Roman" w:hAnsi="Times New Roman" w:cs="Times New Roman"/>
                <w:sz w:val="24"/>
                <w:szCs w:val="24"/>
              </w:rPr>
            </w:pPr>
          </w:p>
          <w:p w14:paraId="510FED20" w14:textId="77777777" w:rsidR="009C0B0C" w:rsidRPr="0094075C" w:rsidRDefault="009C0B0C" w:rsidP="00552F75">
            <w:pPr>
              <w:rPr>
                <w:rFonts w:ascii="Times New Roman" w:hAnsi="Times New Roman" w:cs="Times New Roman"/>
                <w:sz w:val="24"/>
                <w:szCs w:val="24"/>
              </w:rPr>
            </w:pPr>
          </w:p>
          <w:p w14:paraId="6B08C56E" w14:textId="77777777" w:rsidR="009C0B0C" w:rsidRPr="0094075C" w:rsidRDefault="009C0B0C" w:rsidP="00552F75">
            <w:pPr>
              <w:rPr>
                <w:rFonts w:ascii="Times New Roman" w:hAnsi="Times New Roman" w:cs="Times New Roman"/>
                <w:sz w:val="24"/>
                <w:szCs w:val="24"/>
              </w:rPr>
            </w:pPr>
          </w:p>
          <w:p w14:paraId="4A8B00E0" w14:textId="77777777" w:rsidR="009C0B0C" w:rsidRPr="0094075C" w:rsidRDefault="009C0B0C" w:rsidP="00552F75">
            <w:pPr>
              <w:rPr>
                <w:rFonts w:ascii="Times New Roman" w:hAnsi="Times New Roman" w:cs="Times New Roman"/>
                <w:sz w:val="24"/>
                <w:szCs w:val="24"/>
              </w:rPr>
            </w:pPr>
          </w:p>
          <w:p w14:paraId="51AD6B37" w14:textId="77777777" w:rsidR="009C0B0C" w:rsidRPr="0094075C" w:rsidRDefault="009C0B0C" w:rsidP="00552F75">
            <w:pPr>
              <w:rPr>
                <w:rFonts w:ascii="Times New Roman" w:hAnsi="Times New Roman" w:cs="Times New Roman"/>
                <w:sz w:val="24"/>
                <w:szCs w:val="24"/>
              </w:rPr>
            </w:pPr>
          </w:p>
          <w:p w14:paraId="04F6EEA8" w14:textId="77777777" w:rsidR="009C0B0C" w:rsidRPr="0094075C" w:rsidRDefault="009C0B0C" w:rsidP="00552F75">
            <w:pPr>
              <w:rPr>
                <w:rFonts w:ascii="Times New Roman" w:hAnsi="Times New Roman" w:cs="Times New Roman"/>
                <w:sz w:val="24"/>
                <w:szCs w:val="24"/>
              </w:rPr>
            </w:pPr>
          </w:p>
          <w:p w14:paraId="102E5610" w14:textId="77777777" w:rsidR="009C0B0C" w:rsidRPr="0094075C" w:rsidRDefault="009C0B0C" w:rsidP="00552F75">
            <w:pPr>
              <w:rPr>
                <w:rFonts w:ascii="Times New Roman" w:hAnsi="Times New Roman" w:cs="Times New Roman"/>
                <w:sz w:val="24"/>
                <w:szCs w:val="24"/>
              </w:rPr>
            </w:pPr>
          </w:p>
          <w:p w14:paraId="5CA84BAC" w14:textId="77777777" w:rsidR="009C0B0C" w:rsidRPr="0094075C" w:rsidRDefault="009C0B0C" w:rsidP="00552F75">
            <w:pPr>
              <w:rPr>
                <w:rFonts w:ascii="Times New Roman" w:hAnsi="Times New Roman" w:cs="Times New Roman"/>
                <w:sz w:val="24"/>
                <w:szCs w:val="24"/>
              </w:rPr>
            </w:pPr>
          </w:p>
          <w:p w14:paraId="3F6BF79A" w14:textId="77777777" w:rsidR="009C0B0C" w:rsidRPr="0094075C" w:rsidRDefault="009C0B0C" w:rsidP="00552F75">
            <w:pPr>
              <w:rPr>
                <w:rFonts w:ascii="Times New Roman" w:hAnsi="Times New Roman" w:cs="Times New Roman"/>
                <w:sz w:val="24"/>
                <w:szCs w:val="24"/>
              </w:rPr>
            </w:pPr>
          </w:p>
          <w:p w14:paraId="2C069AED" w14:textId="77777777" w:rsidR="009C0B0C" w:rsidRPr="0094075C" w:rsidRDefault="009C0B0C" w:rsidP="00552F75">
            <w:pPr>
              <w:rPr>
                <w:rFonts w:ascii="Times New Roman" w:hAnsi="Times New Roman" w:cs="Times New Roman"/>
                <w:sz w:val="24"/>
                <w:szCs w:val="24"/>
              </w:rPr>
            </w:pPr>
          </w:p>
          <w:p w14:paraId="1472309F" w14:textId="77777777" w:rsidR="009C0B0C" w:rsidRPr="0094075C" w:rsidRDefault="009C0B0C" w:rsidP="00552F75">
            <w:pPr>
              <w:rPr>
                <w:rFonts w:ascii="Times New Roman" w:hAnsi="Times New Roman" w:cs="Times New Roman"/>
                <w:sz w:val="24"/>
                <w:szCs w:val="24"/>
              </w:rPr>
            </w:pPr>
          </w:p>
          <w:p w14:paraId="7BBFF1EA" w14:textId="77777777" w:rsidR="009C0B0C" w:rsidRPr="0094075C" w:rsidRDefault="009C0B0C" w:rsidP="00552F75">
            <w:pPr>
              <w:rPr>
                <w:rFonts w:ascii="Times New Roman" w:hAnsi="Times New Roman" w:cs="Times New Roman"/>
                <w:sz w:val="24"/>
                <w:szCs w:val="24"/>
              </w:rPr>
            </w:pPr>
          </w:p>
          <w:p w14:paraId="0DB09A04" w14:textId="77777777" w:rsidR="009C0B0C" w:rsidRPr="0094075C" w:rsidRDefault="009C0B0C" w:rsidP="00552F75">
            <w:pPr>
              <w:rPr>
                <w:rFonts w:ascii="Times New Roman" w:hAnsi="Times New Roman" w:cs="Times New Roman"/>
                <w:sz w:val="24"/>
                <w:szCs w:val="24"/>
              </w:rPr>
            </w:pPr>
          </w:p>
          <w:p w14:paraId="4B11569B" w14:textId="77777777" w:rsidR="009C0B0C" w:rsidRPr="0094075C" w:rsidRDefault="009C0B0C" w:rsidP="00552F75">
            <w:pPr>
              <w:rPr>
                <w:rFonts w:ascii="Times New Roman" w:hAnsi="Times New Roman" w:cs="Times New Roman"/>
                <w:sz w:val="24"/>
                <w:szCs w:val="24"/>
              </w:rPr>
            </w:pPr>
          </w:p>
          <w:p w14:paraId="73345943" w14:textId="77777777" w:rsidR="009C0B0C" w:rsidRPr="0094075C" w:rsidRDefault="009C0B0C" w:rsidP="00552F75">
            <w:pPr>
              <w:rPr>
                <w:rFonts w:ascii="Times New Roman" w:hAnsi="Times New Roman" w:cs="Times New Roman"/>
                <w:sz w:val="24"/>
                <w:szCs w:val="24"/>
              </w:rPr>
            </w:pPr>
          </w:p>
          <w:p w14:paraId="3A516131" w14:textId="77777777" w:rsidR="009C0B0C" w:rsidRPr="0094075C" w:rsidRDefault="009C0B0C" w:rsidP="00552F75">
            <w:pPr>
              <w:rPr>
                <w:rFonts w:ascii="Times New Roman" w:hAnsi="Times New Roman" w:cs="Times New Roman"/>
                <w:sz w:val="24"/>
                <w:szCs w:val="24"/>
              </w:rPr>
            </w:pPr>
          </w:p>
          <w:p w14:paraId="5F0A6665" w14:textId="77777777" w:rsidR="009C0B0C" w:rsidRPr="0094075C" w:rsidRDefault="009C0B0C" w:rsidP="00552F75">
            <w:pPr>
              <w:rPr>
                <w:rFonts w:ascii="Times New Roman" w:hAnsi="Times New Roman" w:cs="Times New Roman"/>
                <w:sz w:val="24"/>
                <w:szCs w:val="24"/>
              </w:rPr>
            </w:pPr>
          </w:p>
          <w:p w14:paraId="2D07297A" w14:textId="77777777" w:rsidR="009C0B0C" w:rsidRPr="0094075C" w:rsidRDefault="009C0B0C" w:rsidP="00552F75">
            <w:pPr>
              <w:rPr>
                <w:rFonts w:ascii="Times New Roman" w:hAnsi="Times New Roman" w:cs="Times New Roman"/>
                <w:sz w:val="24"/>
                <w:szCs w:val="24"/>
              </w:rPr>
            </w:pPr>
          </w:p>
          <w:p w14:paraId="06CEFFAC" w14:textId="77777777" w:rsidR="009C0B0C" w:rsidRPr="0094075C" w:rsidRDefault="009C0B0C" w:rsidP="00552F75">
            <w:pPr>
              <w:rPr>
                <w:rFonts w:ascii="Times New Roman" w:hAnsi="Times New Roman" w:cs="Times New Roman"/>
                <w:sz w:val="24"/>
                <w:szCs w:val="24"/>
              </w:rPr>
            </w:pPr>
          </w:p>
          <w:p w14:paraId="4E330E80" w14:textId="77777777" w:rsidR="009C0B0C" w:rsidRPr="0094075C" w:rsidRDefault="009C0B0C" w:rsidP="00552F75">
            <w:pPr>
              <w:rPr>
                <w:rFonts w:ascii="Times New Roman" w:hAnsi="Times New Roman" w:cs="Times New Roman"/>
                <w:sz w:val="24"/>
                <w:szCs w:val="24"/>
              </w:rPr>
            </w:pPr>
          </w:p>
          <w:p w14:paraId="17C01400" w14:textId="77777777" w:rsidR="009C0B0C" w:rsidRPr="0094075C" w:rsidRDefault="009C0B0C" w:rsidP="00552F75">
            <w:pPr>
              <w:rPr>
                <w:rFonts w:ascii="Times New Roman" w:hAnsi="Times New Roman" w:cs="Times New Roman"/>
                <w:sz w:val="24"/>
                <w:szCs w:val="24"/>
              </w:rPr>
            </w:pPr>
          </w:p>
          <w:p w14:paraId="3ECC1320" w14:textId="77777777" w:rsidR="009C0B0C" w:rsidRPr="0094075C" w:rsidRDefault="009C0B0C" w:rsidP="00552F75">
            <w:pPr>
              <w:rPr>
                <w:rFonts w:ascii="Times New Roman" w:hAnsi="Times New Roman" w:cs="Times New Roman"/>
                <w:sz w:val="24"/>
                <w:szCs w:val="24"/>
              </w:rPr>
            </w:pPr>
          </w:p>
          <w:p w14:paraId="36068546" w14:textId="77777777" w:rsidR="009C0B0C" w:rsidRPr="0094075C" w:rsidRDefault="009C0B0C" w:rsidP="00552F75">
            <w:pPr>
              <w:rPr>
                <w:rFonts w:ascii="Times New Roman" w:hAnsi="Times New Roman" w:cs="Times New Roman"/>
                <w:sz w:val="24"/>
                <w:szCs w:val="24"/>
              </w:rPr>
            </w:pPr>
          </w:p>
          <w:p w14:paraId="33338F52" w14:textId="77777777" w:rsidR="009C0B0C" w:rsidRPr="0094075C" w:rsidRDefault="009C0B0C" w:rsidP="00552F75">
            <w:pPr>
              <w:rPr>
                <w:rFonts w:ascii="Times New Roman" w:hAnsi="Times New Roman" w:cs="Times New Roman"/>
                <w:sz w:val="24"/>
                <w:szCs w:val="24"/>
              </w:rPr>
            </w:pPr>
          </w:p>
          <w:p w14:paraId="5C0DFBCD" w14:textId="77777777" w:rsidR="009C0B0C" w:rsidRPr="0094075C" w:rsidRDefault="009C0B0C" w:rsidP="00552F75">
            <w:pPr>
              <w:rPr>
                <w:rFonts w:ascii="Times New Roman" w:hAnsi="Times New Roman" w:cs="Times New Roman"/>
                <w:sz w:val="24"/>
                <w:szCs w:val="24"/>
              </w:rPr>
            </w:pPr>
          </w:p>
          <w:p w14:paraId="1F81DE76" w14:textId="77777777" w:rsidR="009C0B0C" w:rsidRPr="0094075C" w:rsidRDefault="009C0B0C" w:rsidP="00552F75">
            <w:pPr>
              <w:rPr>
                <w:rFonts w:ascii="Times New Roman" w:hAnsi="Times New Roman" w:cs="Times New Roman"/>
                <w:sz w:val="24"/>
                <w:szCs w:val="24"/>
              </w:rPr>
            </w:pPr>
          </w:p>
          <w:p w14:paraId="5440196D" w14:textId="77777777" w:rsidR="009C0B0C" w:rsidRPr="0094075C" w:rsidRDefault="009C0B0C" w:rsidP="00552F75">
            <w:pPr>
              <w:rPr>
                <w:rFonts w:ascii="Times New Roman" w:hAnsi="Times New Roman" w:cs="Times New Roman"/>
                <w:sz w:val="24"/>
                <w:szCs w:val="24"/>
              </w:rPr>
            </w:pPr>
          </w:p>
          <w:p w14:paraId="3A1C4C28" w14:textId="77777777" w:rsidR="009C0B0C" w:rsidRPr="0094075C" w:rsidRDefault="009C0B0C" w:rsidP="00552F75">
            <w:pPr>
              <w:rPr>
                <w:rFonts w:ascii="Times New Roman" w:hAnsi="Times New Roman" w:cs="Times New Roman"/>
                <w:sz w:val="24"/>
                <w:szCs w:val="24"/>
              </w:rPr>
            </w:pPr>
          </w:p>
          <w:p w14:paraId="6AA26109" w14:textId="77777777" w:rsidR="009C0B0C" w:rsidRPr="0094075C" w:rsidRDefault="009C0B0C" w:rsidP="00552F75">
            <w:pPr>
              <w:rPr>
                <w:rFonts w:ascii="Times New Roman" w:hAnsi="Times New Roman" w:cs="Times New Roman"/>
                <w:sz w:val="24"/>
                <w:szCs w:val="24"/>
              </w:rPr>
            </w:pPr>
          </w:p>
          <w:p w14:paraId="7271938C" w14:textId="77777777" w:rsidR="009C0B0C" w:rsidRPr="0094075C" w:rsidRDefault="009C0B0C" w:rsidP="00552F75">
            <w:pPr>
              <w:rPr>
                <w:rFonts w:ascii="Times New Roman" w:hAnsi="Times New Roman" w:cs="Times New Roman"/>
                <w:sz w:val="24"/>
                <w:szCs w:val="24"/>
              </w:rPr>
            </w:pPr>
          </w:p>
          <w:p w14:paraId="0A3656AD" w14:textId="77777777" w:rsidR="009C0B0C" w:rsidRPr="0094075C" w:rsidRDefault="009C0B0C" w:rsidP="00552F75">
            <w:pPr>
              <w:rPr>
                <w:rFonts w:ascii="Times New Roman" w:hAnsi="Times New Roman" w:cs="Times New Roman"/>
                <w:sz w:val="24"/>
                <w:szCs w:val="24"/>
              </w:rPr>
            </w:pPr>
          </w:p>
          <w:p w14:paraId="61A7E537" w14:textId="77777777" w:rsidR="009C0B0C" w:rsidRPr="0094075C" w:rsidRDefault="009C0B0C" w:rsidP="00552F75">
            <w:pPr>
              <w:rPr>
                <w:rFonts w:ascii="Times New Roman" w:hAnsi="Times New Roman" w:cs="Times New Roman"/>
                <w:sz w:val="24"/>
                <w:szCs w:val="24"/>
              </w:rPr>
            </w:pPr>
          </w:p>
          <w:p w14:paraId="01115BEE" w14:textId="77777777" w:rsidR="009C0B0C" w:rsidRPr="0094075C" w:rsidRDefault="009C0B0C" w:rsidP="00552F75">
            <w:pPr>
              <w:rPr>
                <w:rFonts w:ascii="Times New Roman" w:hAnsi="Times New Roman" w:cs="Times New Roman"/>
                <w:sz w:val="24"/>
                <w:szCs w:val="24"/>
              </w:rPr>
            </w:pPr>
          </w:p>
          <w:p w14:paraId="120070FC" w14:textId="77777777" w:rsidR="009C0B0C" w:rsidRPr="0094075C" w:rsidRDefault="009C0B0C" w:rsidP="00552F75">
            <w:pPr>
              <w:rPr>
                <w:rFonts w:ascii="Times New Roman" w:hAnsi="Times New Roman" w:cs="Times New Roman"/>
                <w:sz w:val="24"/>
                <w:szCs w:val="24"/>
              </w:rPr>
            </w:pPr>
          </w:p>
          <w:p w14:paraId="35FB3DE1" w14:textId="77777777" w:rsidR="009C0B0C" w:rsidRPr="0094075C" w:rsidRDefault="009C0B0C" w:rsidP="00552F75">
            <w:pPr>
              <w:rPr>
                <w:rFonts w:ascii="Times New Roman" w:hAnsi="Times New Roman" w:cs="Times New Roman"/>
                <w:sz w:val="24"/>
                <w:szCs w:val="24"/>
              </w:rPr>
            </w:pPr>
          </w:p>
          <w:p w14:paraId="0281A6EA" w14:textId="77777777" w:rsidR="009C0B0C" w:rsidRPr="0094075C" w:rsidRDefault="009C0B0C" w:rsidP="00552F75">
            <w:pPr>
              <w:rPr>
                <w:rFonts w:ascii="Times New Roman" w:hAnsi="Times New Roman" w:cs="Times New Roman"/>
                <w:sz w:val="24"/>
                <w:szCs w:val="24"/>
              </w:rPr>
            </w:pPr>
          </w:p>
          <w:p w14:paraId="42ED036C" w14:textId="77777777" w:rsidR="009C0B0C" w:rsidRPr="0094075C" w:rsidRDefault="009C0B0C" w:rsidP="00552F75">
            <w:pPr>
              <w:rPr>
                <w:rFonts w:ascii="Times New Roman" w:hAnsi="Times New Roman" w:cs="Times New Roman"/>
                <w:sz w:val="24"/>
                <w:szCs w:val="24"/>
              </w:rPr>
            </w:pPr>
          </w:p>
          <w:p w14:paraId="19A92AB8" w14:textId="77777777" w:rsidR="009C0B0C" w:rsidRPr="0094075C" w:rsidRDefault="009C0B0C" w:rsidP="00552F75">
            <w:pPr>
              <w:rPr>
                <w:rFonts w:ascii="Times New Roman" w:hAnsi="Times New Roman" w:cs="Times New Roman"/>
                <w:sz w:val="24"/>
                <w:szCs w:val="24"/>
              </w:rPr>
            </w:pPr>
          </w:p>
          <w:p w14:paraId="09D88F37" w14:textId="77777777" w:rsidR="009C0B0C" w:rsidRPr="0094075C" w:rsidRDefault="009C0B0C" w:rsidP="00552F75">
            <w:pPr>
              <w:rPr>
                <w:rFonts w:ascii="Times New Roman" w:hAnsi="Times New Roman" w:cs="Times New Roman"/>
                <w:sz w:val="24"/>
                <w:szCs w:val="24"/>
              </w:rPr>
            </w:pPr>
          </w:p>
          <w:p w14:paraId="53FAF790" w14:textId="77777777" w:rsidR="009C0B0C" w:rsidRPr="0094075C" w:rsidRDefault="009C0B0C" w:rsidP="00552F75">
            <w:pPr>
              <w:rPr>
                <w:rFonts w:ascii="Times New Roman" w:hAnsi="Times New Roman" w:cs="Times New Roman"/>
                <w:sz w:val="24"/>
                <w:szCs w:val="24"/>
              </w:rPr>
            </w:pPr>
          </w:p>
          <w:p w14:paraId="5DF82D32" w14:textId="77777777" w:rsidR="009C0B0C" w:rsidRPr="0094075C" w:rsidRDefault="009C0B0C" w:rsidP="00552F75">
            <w:pPr>
              <w:rPr>
                <w:rFonts w:ascii="Times New Roman" w:hAnsi="Times New Roman" w:cs="Times New Roman"/>
                <w:sz w:val="24"/>
                <w:szCs w:val="24"/>
              </w:rPr>
            </w:pPr>
          </w:p>
          <w:p w14:paraId="14EAC7DC" w14:textId="77777777" w:rsidR="009C0B0C" w:rsidRPr="0094075C" w:rsidRDefault="009C0B0C" w:rsidP="00552F75">
            <w:pPr>
              <w:rPr>
                <w:rFonts w:ascii="Times New Roman" w:hAnsi="Times New Roman" w:cs="Times New Roman"/>
                <w:sz w:val="24"/>
                <w:szCs w:val="24"/>
              </w:rPr>
            </w:pPr>
          </w:p>
          <w:p w14:paraId="0E01FD98" w14:textId="77777777" w:rsidR="009C0B0C" w:rsidRPr="0094075C" w:rsidRDefault="009C0B0C" w:rsidP="00552F75">
            <w:pPr>
              <w:rPr>
                <w:rFonts w:ascii="Times New Roman" w:hAnsi="Times New Roman" w:cs="Times New Roman"/>
                <w:sz w:val="24"/>
                <w:szCs w:val="24"/>
              </w:rPr>
            </w:pPr>
          </w:p>
          <w:p w14:paraId="7D6A6C4F" w14:textId="77777777" w:rsidR="009C0B0C" w:rsidRPr="0094075C" w:rsidRDefault="009C0B0C" w:rsidP="00552F75">
            <w:pPr>
              <w:rPr>
                <w:rFonts w:ascii="Times New Roman" w:hAnsi="Times New Roman" w:cs="Times New Roman"/>
                <w:sz w:val="24"/>
                <w:szCs w:val="24"/>
              </w:rPr>
            </w:pPr>
          </w:p>
          <w:p w14:paraId="76CA0676" w14:textId="77777777" w:rsidR="009C0B0C" w:rsidRPr="0094075C" w:rsidRDefault="009C0B0C" w:rsidP="00552F75">
            <w:pPr>
              <w:rPr>
                <w:rFonts w:ascii="Times New Roman" w:hAnsi="Times New Roman" w:cs="Times New Roman"/>
                <w:sz w:val="24"/>
                <w:szCs w:val="24"/>
              </w:rPr>
            </w:pPr>
          </w:p>
          <w:p w14:paraId="3F66CF22" w14:textId="77777777" w:rsidR="009C0B0C" w:rsidRPr="0094075C" w:rsidRDefault="009C0B0C" w:rsidP="00552F75">
            <w:pPr>
              <w:rPr>
                <w:rFonts w:ascii="Times New Roman" w:hAnsi="Times New Roman" w:cs="Times New Roman"/>
                <w:sz w:val="24"/>
                <w:szCs w:val="24"/>
              </w:rPr>
            </w:pPr>
          </w:p>
          <w:p w14:paraId="66252557" w14:textId="77777777" w:rsidR="009C0B0C" w:rsidRPr="0094075C" w:rsidRDefault="009C0B0C" w:rsidP="00552F75">
            <w:pPr>
              <w:rPr>
                <w:rFonts w:ascii="Times New Roman" w:hAnsi="Times New Roman" w:cs="Times New Roman"/>
                <w:sz w:val="24"/>
                <w:szCs w:val="24"/>
              </w:rPr>
            </w:pPr>
          </w:p>
          <w:p w14:paraId="3A165A37" w14:textId="77777777" w:rsidR="009C0B0C" w:rsidRPr="0094075C" w:rsidRDefault="009C0B0C" w:rsidP="00552F75">
            <w:pPr>
              <w:rPr>
                <w:rFonts w:ascii="Times New Roman" w:hAnsi="Times New Roman" w:cs="Times New Roman"/>
                <w:sz w:val="24"/>
                <w:szCs w:val="24"/>
              </w:rPr>
            </w:pPr>
          </w:p>
          <w:p w14:paraId="068FC122" w14:textId="275B0B93" w:rsidR="009C0B0C" w:rsidRPr="0094075C" w:rsidRDefault="009C0B0C" w:rsidP="00552F75">
            <w:pPr>
              <w:rPr>
                <w:rFonts w:ascii="Times New Roman" w:hAnsi="Times New Roman" w:cs="Times New Roman"/>
                <w:sz w:val="24"/>
                <w:szCs w:val="24"/>
              </w:rPr>
            </w:pPr>
            <w:r w:rsidRPr="0094075C">
              <w:rPr>
                <w:rFonts w:ascii="Times New Roman" w:hAnsi="Times New Roman" w:cs="Times New Roman"/>
                <w:sz w:val="24"/>
                <w:szCs w:val="24"/>
              </w:rPr>
              <w:t>6</w:t>
            </w:r>
          </w:p>
          <w:p w14:paraId="4D82744F" w14:textId="77777777" w:rsidR="00B56AA7" w:rsidRPr="0094075C" w:rsidRDefault="00B56AA7" w:rsidP="00552F75">
            <w:pPr>
              <w:rPr>
                <w:rFonts w:ascii="Times New Roman" w:hAnsi="Times New Roman" w:cs="Times New Roman"/>
                <w:sz w:val="24"/>
                <w:szCs w:val="24"/>
              </w:rPr>
            </w:pPr>
          </w:p>
          <w:p w14:paraId="20B4C7CD" w14:textId="77777777" w:rsidR="00B56AA7" w:rsidRPr="0094075C" w:rsidRDefault="00B56AA7" w:rsidP="00552F75">
            <w:pPr>
              <w:rPr>
                <w:rFonts w:ascii="Times New Roman" w:hAnsi="Times New Roman" w:cs="Times New Roman"/>
                <w:sz w:val="24"/>
                <w:szCs w:val="24"/>
              </w:rPr>
            </w:pPr>
          </w:p>
          <w:p w14:paraId="5261D9CA" w14:textId="77777777" w:rsidR="00B56AA7" w:rsidRPr="0094075C" w:rsidRDefault="00B56AA7" w:rsidP="00552F75">
            <w:pPr>
              <w:rPr>
                <w:rFonts w:ascii="Times New Roman" w:hAnsi="Times New Roman" w:cs="Times New Roman"/>
                <w:sz w:val="24"/>
                <w:szCs w:val="24"/>
              </w:rPr>
            </w:pPr>
          </w:p>
          <w:p w14:paraId="0EECFDD1" w14:textId="77777777" w:rsidR="00B56AA7" w:rsidRPr="0094075C" w:rsidRDefault="00B56AA7" w:rsidP="00552F75">
            <w:pPr>
              <w:rPr>
                <w:rFonts w:ascii="Times New Roman" w:hAnsi="Times New Roman" w:cs="Times New Roman"/>
                <w:sz w:val="24"/>
                <w:szCs w:val="24"/>
              </w:rPr>
            </w:pPr>
          </w:p>
          <w:p w14:paraId="34D1EFD3" w14:textId="77777777" w:rsidR="00B56AA7" w:rsidRPr="0094075C" w:rsidRDefault="00B56AA7" w:rsidP="00552F75">
            <w:pPr>
              <w:rPr>
                <w:rFonts w:ascii="Times New Roman" w:hAnsi="Times New Roman" w:cs="Times New Roman"/>
                <w:sz w:val="24"/>
                <w:szCs w:val="24"/>
              </w:rPr>
            </w:pPr>
          </w:p>
          <w:p w14:paraId="74EA54A1" w14:textId="77777777" w:rsidR="00B56AA7" w:rsidRPr="0094075C" w:rsidRDefault="00B56AA7" w:rsidP="00552F75">
            <w:pPr>
              <w:rPr>
                <w:rFonts w:ascii="Times New Roman" w:hAnsi="Times New Roman" w:cs="Times New Roman"/>
                <w:sz w:val="24"/>
                <w:szCs w:val="24"/>
              </w:rPr>
            </w:pPr>
          </w:p>
          <w:p w14:paraId="5CBDA2AB" w14:textId="77777777" w:rsidR="00B56AA7" w:rsidRPr="0094075C" w:rsidRDefault="00B56AA7" w:rsidP="00552F75">
            <w:pPr>
              <w:rPr>
                <w:rFonts w:ascii="Times New Roman" w:hAnsi="Times New Roman" w:cs="Times New Roman"/>
                <w:sz w:val="24"/>
                <w:szCs w:val="24"/>
              </w:rPr>
            </w:pPr>
          </w:p>
          <w:p w14:paraId="72164F76" w14:textId="77777777" w:rsidR="00B56AA7" w:rsidRPr="0094075C" w:rsidRDefault="00B56AA7" w:rsidP="00552F75">
            <w:pPr>
              <w:rPr>
                <w:rFonts w:ascii="Times New Roman" w:hAnsi="Times New Roman" w:cs="Times New Roman"/>
                <w:sz w:val="24"/>
                <w:szCs w:val="24"/>
              </w:rPr>
            </w:pPr>
          </w:p>
          <w:p w14:paraId="5CF35DCC" w14:textId="77777777" w:rsidR="00B56AA7" w:rsidRPr="0094075C" w:rsidRDefault="00B56AA7" w:rsidP="00552F75">
            <w:pPr>
              <w:rPr>
                <w:rFonts w:ascii="Times New Roman" w:hAnsi="Times New Roman" w:cs="Times New Roman"/>
                <w:sz w:val="24"/>
                <w:szCs w:val="24"/>
              </w:rPr>
            </w:pPr>
          </w:p>
          <w:p w14:paraId="7F6245BB" w14:textId="77777777" w:rsidR="00B56AA7" w:rsidRPr="0094075C" w:rsidRDefault="00B56AA7" w:rsidP="00552F75">
            <w:pPr>
              <w:rPr>
                <w:rFonts w:ascii="Times New Roman" w:hAnsi="Times New Roman" w:cs="Times New Roman"/>
                <w:sz w:val="24"/>
                <w:szCs w:val="24"/>
              </w:rPr>
            </w:pPr>
          </w:p>
          <w:p w14:paraId="781A02FA" w14:textId="77777777" w:rsidR="00B56AA7" w:rsidRPr="0094075C" w:rsidRDefault="00B56AA7" w:rsidP="00552F75">
            <w:pPr>
              <w:rPr>
                <w:rFonts w:ascii="Times New Roman" w:hAnsi="Times New Roman" w:cs="Times New Roman"/>
                <w:sz w:val="24"/>
                <w:szCs w:val="24"/>
              </w:rPr>
            </w:pPr>
          </w:p>
          <w:p w14:paraId="18F12E54" w14:textId="77777777" w:rsidR="00B56AA7" w:rsidRPr="0094075C" w:rsidRDefault="00B56AA7" w:rsidP="00552F75">
            <w:pPr>
              <w:rPr>
                <w:rFonts w:ascii="Times New Roman" w:hAnsi="Times New Roman" w:cs="Times New Roman"/>
                <w:sz w:val="24"/>
                <w:szCs w:val="24"/>
              </w:rPr>
            </w:pPr>
          </w:p>
          <w:p w14:paraId="778B0994" w14:textId="77777777" w:rsidR="00B56AA7" w:rsidRPr="0094075C" w:rsidRDefault="00B56AA7" w:rsidP="00552F75">
            <w:pPr>
              <w:rPr>
                <w:rFonts w:ascii="Times New Roman" w:hAnsi="Times New Roman" w:cs="Times New Roman"/>
                <w:sz w:val="24"/>
                <w:szCs w:val="24"/>
              </w:rPr>
            </w:pPr>
          </w:p>
          <w:p w14:paraId="2BFB7465" w14:textId="77777777" w:rsidR="00B56AA7" w:rsidRPr="0094075C" w:rsidRDefault="00B56AA7" w:rsidP="00552F75">
            <w:pPr>
              <w:rPr>
                <w:rFonts w:ascii="Times New Roman" w:hAnsi="Times New Roman" w:cs="Times New Roman"/>
                <w:sz w:val="24"/>
                <w:szCs w:val="24"/>
              </w:rPr>
            </w:pPr>
          </w:p>
          <w:p w14:paraId="68AD0375" w14:textId="77777777" w:rsidR="00B56AA7" w:rsidRPr="0094075C" w:rsidRDefault="00B56AA7" w:rsidP="00552F75">
            <w:pPr>
              <w:rPr>
                <w:rFonts w:ascii="Times New Roman" w:hAnsi="Times New Roman" w:cs="Times New Roman"/>
                <w:sz w:val="24"/>
                <w:szCs w:val="24"/>
              </w:rPr>
            </w:pPr>
          </w:p>
          <w:p w14:paraId="506A8541" w14:textId="77777777" w:rsidR="00B56AA7" w:rsidRPr="0094075C" w:rsidRDefault="00B56AA7" w:rsidP="00552F75">
            <w:pPr>
              <w:rPr>
                <w:rFonts w:ascii="Times New Roman" w:hAnsi="Times New Roman" w:cs="Times New Roman"/>
                <w:sz w:val="24"/>
                <w:szCs w:val="24"/>
              </w:rPr>
            </w:pPr>
          </w:p>
          <w:p w14:paraId="21870214" w14:textId="77777777" w:rsidR="00B56AA7" w:rsidRPr="0094075C" w:rsidRDefault="00B56AA7" w:rsidP="00552F75">
            <w:pPr>
              <w:rPr>
                <w:rFonts w:ascii="Times New Roman" w:hAnsi="Times New Roman" w:cs="Times New Roman"/>
                <w:sz w:val="24"/>
                <w:szCs w:val="24"/>
              </w:rPr>
            </w:pPr>
          </w:p>
          <w:p w14:paraId="53678F95" w14:textId="77777777" w:rsidR="00B56AA7" w:rsidRPr="0094075C" w:rsidRDefault="00B56AA7" w:rsidP="00552F75">
            <w:pPr>
              <w:rPr>
                <w:rFonts w:ascii="Times New Roman" w:hAnsi="Times New Roman" w:cs="Times New Roman"/>
                <w:sz w:val="24"/>
                <w:szCs w:val="24"/>
              </w:rPr>
            </w:pPr>
          </w:p>
          <w:p w14:paraId="46FC2A8F" w14:textId="77777777" w:rsidR="00B56AA7" w:rsidRPr="0094075C" w:rsidRDefault="00B56AA7" w:rsidP="00552F75">
            <w:pPr>
              <w:rPr>
                <w:rFonts w:ascii="Times New Roman" w:hAnsi="Times New Roman" w:cs="Times New Roman"/>
                <w:sz w:val="24"/>
                <w:szCs w:val="24"/>
              </w:rPr>
            </w:pPr>
          </w:p>
          <w:p w14:paraId="52F98B36" w14:textId="77777777" w:rsidR="00B56AA7" w:rsidRPr="0094075C" w:rsidRDefault="00B56AA7" w:rsidP="00552F75">
            <w:pPr>
              <w:rPr>
                <w:rFonts w:ascii="Times New Roman" w:hAnsi="Times New Roman" w:cs="Times New Roman"/>
                <w:sz w:val="24"/>
                <w:szCs w:val="24"/>
              </w:rPr>
            </w:pPr>
          </w:p>
          <w:p w14:paraId="4A5E7999" w14:textId="77777777" w:rsidR="00B56AA7" w:rsidRPr="0094075C" w:rsidRDefault="00B56AA7" w:rsidP="00552F75">
            <w:pPr>
              <w:rPr>
                <w:rFonts w:ascii="Times New Roman" w:hAnsi="Times New Roman" w:cs="Times New Roman"/>
                <w:sz w:val="24"/>
                <w:szCs w:val="24"/>
              </w:rPr>
            </w:pPr>
          </w:p>
          <w:p w14:paraId="256BBA66" w14:textId="77777777" w:rsidR="00B56AA7" w:rsidRPr="0094075C" w:rsidRDefault="00B56AA7" w:rsidP="00552F75">
            <w:pPr>
              <w:rPr>
                <w:rFonts w:ascii="Times New Roman" w:hAnsi="Times New Roman" w:cs="Times New Roman"/>
                <w:sz w:val="24"/>
                <w:szCs w:val="24"/>
              </w:rPr>
            </w:pPr>
          </w:p>
          <w:p w14:paraId="30DAB066" w14:textId="77777777" w:rsidR="00B56AA7" w:rsidRPr="0094075C" w:rsidRDefault="00B56AA7" w:rsidP="00552F75">
            <w:pPr>
              <w:rPr>
                <w:rFonts w:ascii="Times New Roman" w:hAnsi="Times New Roman" w:cs="Times New Roman"/>
                <w:sz w:val="24"/>
                <w:szCs w:val="24"/>
              </w:rPr>
            </w:pPr>
          </w:p>
          <w:p w14:paraId="50AE0E9F" w14:textId="77777777" w:rsidR="00B56AA7" w:rsidRPr="0094075C" w:rsidRDefault="00B56AA7" w:rsidP="00552F75">
            <w:pPr>
              <w:rPr>
                <w:rFonts w:ascii="Times New Roman" w:hAnsi="Times New Roman" w:cs="Times New Roman"/>
                <w:sz w:val="24"/>
                <w:szCs w:val="24"/>
              </w:rPr>
            </w:pPr>
          </w:p>
          <w:p w14:paraId="4073D43C" w14:textId="77777777" w:rsidR="00B56AA7" w:rsidRPr="0094075C" w:rsidRDefault="00B56AA7" w:rsidP="00552F75">
            <w:pPr>
              <w:rPr>
                <w:rFonts w:ascii="Times New Roman" w:hAnsi="Times New Roman" w:cs="Times New Roman"/>
                <w:sz w:val="24"/>
                <w:szCs w:val="24"/>
              </w:rPr>
            </w:pPr>
          </w:p>
          <w:p w14:paraId="36A1DFE8" w14:textId="77777777" w:rsidR="00B56AA7" w:rsidRPr="0094075C" w:rsidRDefault="00B56AA7" w:rsidP="00552F75">
            <w:pPr>
              <w:rPr>
                <w:rFonts w:ascii="Times New Roman" w:hAnsi="Times New Roman" w:cs="Times New Roman"/>
                <w:sz w:val="24"/>
                <w:szCs w:val="24"/>
              </w:rPr>
            </w:pPr>
          </w:p>
          <w:p w14:paraId="7B17A683" w14:textId="77777777" w:rsidR="00B56AA7" w:rsidRPr="0094075C" w:rsidRDefault="00B56AA7" w:rsidP="00552F75">
            <w:pPr>
              <w:rPr>
                <w:rFonts w:ascii="Times New Roman" w:hAnsi="Times New Roman" w:cs="Times New Roman"/>
                <w:sz w:val="24"/>
                <w:szCs w:val="24"/>
              </w:rPr>
            </w:pPr>
          </w:p>
          <w:p w14:paraId="555BEA9F" w14:textId="77777777" w:rsidR="00B56AA7" w:rsidRPr="0094075C" w:rsidRDefault="00B56AA7" w:rsidP="00552F75">
            <w:pPr>
              <w:rPr>
                <w:rFonts w:ascii="Times New Roman" w:hAnsi="Times New Roman" w:cs="Times New Roman"/>
                <w:sz w:val="24"/>
                <w:szCs w:val="24"/>
              </w:rPr>
            </w:pPr>
          </w:p>
          <w:p w14:paraId="4244B97E" w14:textId="77777777" w:rsidR="00B56AA7" w:rsidRPr="0094075C" w:rsidRDefault="00B56AA7" w:rsidP="00552F75">
            <w:pPr>
              <w:rPr>
                <w:rFonts w:ascii="Times New Roman" w:hAnsi="Times New Roman" w:cs="Times New Roman"/>
                <w:sz w:val="24"/>
                <w:szCs w:val="24"/>
              </w:rPr>
            </w:pPr>
          </w:p>
          <w:p w14:paraId="618CE78B" w14:textId="77777777" w:rsidR="00B56AA7" w:rsidRPr="0094075C" w:rsidRDefault="00B56AA7" w:rsidP="00552F75">
            <w:pPr>
              <w:rPr>
                <w:rFonts w:ascii="Times New Roman" w:hAnsi="Times New Roman" w:cs="Times New Roman"/>
                <w:sz w:val="24"/>
                <w:szCs w:val="24"/>
              </w:rPr>
            </w:pPr>
          </w:p>
          <w:p w14:paraId="759BB85A" w14:textId="77777777" w:rsidR="00B56AA7" w:rsidRPr="0094075C" w:rsidRDefault="00B56AA7" w:rsidP="00552F75">
            <w:pPr>
              <w:rPr>
                <w:rFonts w:ascii="Times New Roman" w:hAnsi="Times New Roman" w:cs="Times New Roman"/>
                <w:sz w:val="24"/>
                <w:szCs w:val="24"/>
              </w:rPr>
            </w:pPr>
          </w:p>
          <w:p w14:paraId="71FC545F" w14:textId="77777777" w:rsidR="00B56AA7" w:rsidRPr="0094075C" w:rsidRDefault="00B56AA7" w:rsidP="00552F75">
            <w:pPr>
              <w:rPr>
                <w:rFonts w:ascii="Times New Roman" w:hAnsi="Times New Roman" w:cs="Times New Roman"/>
                <w:sz w:val="24"/>
                <w:szCs w:val="24"/>
              </w:rPr>
            </w:pPr>
          </w:p>
          <w:p w14:paraId="783DAE21" w14:textId="77777777" w:rsidR="00B56AA7" w:rsidRPr="0094075C" w:rsidRDefault="00B56AA7" w:rsidP="00552F75">
            <w:pPr>
              <w:rPr>
                <w:rFonts w:ascii="Times New Roman" w:hAnsi="Times New Roman" w:cs="Times New Roman"/>
                <w:sz w:val="24"/>
                <w:szCs w:val="24"/>
              </w:rPr>
            </w:pPr>
          </w:p>
          <w:p w14:paraId="714E1E4C" w14:textId="77777777" w:rsidR="00B56AA7" w:rsidRPr="0094075C" w:rsidRDefault="00B56AA7" w:rsidP="00552F75">
            <w:pPr>
              <w:rPr>
                <w:rFonts w:ascii="Times New Roman" w:hAnsi="Times New Roman" w:cs="Times New Roman"/>
                <w:sz w:val="24"/>
                <w:szCs w:val="24"/>
              </w:rPr>
            </w:pPr>
          </w:p>
          <w:p w14:paraId="5CED429E" w14:textId="77777777" w:rsidR="00B56AA7" w:rsidRPr="0094075C" w:rsidRDefault="00B56AA7" w:rsidP="00552F75">
            <w:pPr>
              <w:rPr>
                <w:rFonts w:ascii="Times New Roman" w:hAnsi="Times New Roman" w:cs="Times New Roman"/>
                <w:sz w:val="24"/>
                <w:szCs w:val="24"/>
              </w:rPr>
            </w:pPr>
          </w:p>
          <w:p w14:paraId="15218EBA" w14:textId="77777777" w:rsidR="00B56AA7" w:rsidRPr="0094075C" w:rsidRDefault="00B56AA7" w:rsidP="00552F75">
            <w:pPr>
              <w:rPr>
                <w:rFonts w:ascii="Times New Roman" w:hAnsi="Times New Roman" w:cs="Times New Roman"/>
                <w:sz w:val="24"/>
                <w:szCs w:val="24"/>
              </w:rPr>
            </w:pPr>
          </w:p>
          <w:p w14:paraId="436D3B8E" w14:textId="77777777" w:rsidR="00B56AA7" w:rsidRPr="0094075C" w:rsidRDefault="00B56AA7" w:rsidP="00552F75">
            <w:pPr>
              <w:rPr>
                <w:rFonts w:ascii="Times New Roman" w:hAnsi="Times New Roman" w:cs="Times New Roman"/>
                <w:sz w:val="24"/>
                <w:szCs w:val="24"/>
              </w:rPr>
            </w:pPr>
          </w:p>
          <w:p w14:paraId="50928316" w14:textId="77777777" w:rsidR="00B56AA7" w:rsidRPr="0094075C" w:rsidRDefault="00B56AA7" w:rsidP="00552F75">
            <w:pPr>
              <w:rPr>
                <w:rFonts w:ascii="Times New Roman" w:hAnsi="Times New Roman" w:cs="Times New Roman"/>
                <w:sz w:val="24"/>
                <w:szCs w:val="24"/>
              </w:rPr>
            </w:pPr>
          </w:p>
          <w:p w14:paraId="1FBBCE4B" w14:textId="77777777" w:rsidR="00B56AA7" w:rsidRPr="0094075C" w:rsidRDefault="00B56AA7" w:rsidP="00552F75">
            <w:pPr>
              <w:rPr>
                <w:rFonts w:ascii="Times New Roman" w:hAnsi="Times New Roman" w:cs="Times New Roman"/>
                <w:sz w:val="24"/>
                <w:szCs w:val="24"/>
              </w:rPr>
            </w:pPr>
          </w:p>
          <w:p w14:paraId="02E5CAEC" w14:textId="77777777" w:rsidR="00B56AA7" w:rsidRPr="0094075C" w:rsidRDefault="00B56AA7" w:rsidP="00552F75">
            <w:pPr>
              <w:rPr>
                <w:rFonts w:ascii="Times New Roman" w:hAnsi="Times New Roman" w:cs="Times New Roman"/>
                <w:sz w:val="24"/>
                <w:szCs w:val="24"/>
              </w:rPr>
            </w:pPr>
          </w:p>
          <w:p w14:paraId="44A671A3" w14:textId="77777777" w:rsidR="00B56AA7" w:rsidRPr="0094075C" w:rsidRDefault="00B56AA7" w:rsidP="00552F75">
            <w:pPr>
              <w:rPr>
                <w:rFonts w:ascii="Times New Roman" w:hAnsi="Times New Roman" w:cs="Times New Roman"/>
                <w:sz w:val="24"/>
                <w:szCs w:val="24"/>
              </w:rPr>
            </w:pPr>
          </w:p>
          <w:p w14:paraId="40625302" w14:textId="77777777" w:rsidR="00B56AA7" w:rsidRPr="0094075C" w:rsidRDefault="00B56AA7" w:rsidP="00552F75">
            <w:pPr>
              <w:rPr>
                <w:rFonts w:ascii="Times New Roman" w:hAnsi="Times New Roman" w:cs="Times New Roman"/>
                <w:sz w:val="24"/>
                <w:szCs w:val="24"/>
              </w:rPr>
            </w:pPr>
          </w:p>
          <w:p w14:paraId="17174793" w14:textId="77777777" w:rsidR="00B56AA7" w:rsidRPr="0094075C" w:rsidRDefault="00B56AA7" w:rsidP="00552F75">
            <w:pPr>
              <w:rPr>
                <w:rFonts w:ascii="Times New Roman" w:hAnsi="Times New Roman" w:cs="Times New Roman"/>
                <w:sz w:val="24"/>
                <w:szCs w:val="24"/>
              </w:rPr>
            </w:pPr>
          </w:p>
          <w:p w14:paraId="73218FB1" w14:textId="77777777" w:rsidR="00B56AA7" w:rsidRPr="0094075C" w:rsidRDefault="00B56AA7" w:rsidP="00552F75">
            <w:pPr>
              <w:rPr>
                <w:rFonts w:ascii="Times New Roman" w:hAnsi="Times New Roman" w:cs="Times New Roman"/>
                <w:sz w:val="24"/>
                <w:szCs w:val="24"/>
              </w:rPr>
            </w:pPr>
          </w:p>
          <w:p w14:paraId="69926977" w14:textId="77777777" w:rsidR="00B56AA7" w:rsidRPr="0094075C" w:rsidRDefault="00B56AA7" w:rsidP="00552F75">
            <w:pPr>
              <w:rPr>
                <w:rFonts w:ascii="Times New Roman" w:hAnsi="Times New Roman" w:cs="Times New Roman"/>
                <w:sz w:val="24"/>
                <w:szCs w:val="24"/>
              </w:rPr>
            </w:pPr>
          </w:p>
          <w:p w14:paraId="30E4F749" w14:textId="77777777" w:rsidR="00B56AA7" w:rsidRPr="0094075C" w:rsidRDefault="00B56AA7" w:rsidP="00552F75">
            <w:pPr>
              <w:rPr>
                <w:rFonts w:ascii="Times New Roman" w:hAnsi="Times New Roman" w:cs="Times New Roman"/>
                <w:sz w:val="24"/>
                <w:szCs w:val="24"/>
              </w:rPr>
            </w:pPr>
          </w:p>
          <w:p w14:paraId="5AEF8B6D" w14:textId="77777777" w:rsidR="00B56AA7" w:rsidRPr="0094075C" w:rsidRDefault="00B56AA7" w:rsidP="00552F75">
            <w:pPr>
              <w:rPr>
                <w:rFonts w:ascii="Times New Roman" w:hAnsi="Times New Roman" w:cs="Times New Roman"/>
                <w:sz w:val="24"/>
                <w:szCs w:val="24"/>
              </w:rPr>
            </w:pPr>
          </w:p>
          <w:p w14:paraId="32C4C19F" w14:textId="77777777" w:rsidR="00B56AA7" w:rsidRPr="0094075C" w:rsidRDefault="00B56AA7" w:rsidP="00552F75">
            <w:pPr>
              <w:rPr>
                <w:rFonts w:ascii="Times New Roman" w:hAnsi="Times New Roman" w:cs="Times New Roman"/>
                <w:sz w:val="24"/>
                <w:szCs w:val="24"/>
              </w:rPr>
            </w:pPr>
          </w:p>
          <w:p w14:paraId="4144AF41" w14:textId="77777777" w:rsidR="00B56AA7" w:rsidRPr="0094075C" w:rsidRDefault="00B56AA7" w:rsidP="00552F75">
            <w:pPr>
              <w:rPr>
                <w:rFonts w:ascii="Times New Roman" w:hAnsi="Times New Roman" w:cs="Times New Roman"/>
                <w:sz w:val="24"/>
                <w:szCs w:val="24"/>
              </w:rPr>
            </w:pPr>
          </w:p>
          <w:p w14:paraId="030416D3" w14:textId="77777777" w:rsidR="00B56AA7" w:rsidRPr="0094075C" w:rsidRDefault="00B56AA7" w:rsidP="00552F75">
            <w:pPr>
              <w:rPr>
                <w:rFonts w:ascii="Times New Roman" w:hAnsi="Times New Roman" w:cs="Times New Roman"/>
                <w:sz w:val="24"/>
                <w:szCs w:val="24"/>
              </w:rPr>
            </w:pPr>
          </w:p>
          <w:p w14:paraId="4EEC57B2" w14:textId="77777777" w:rsidR="00B56AA7" w:rsidRPr="0094075C" w:rsidRDefault="00B56AA7" w:rsidP="00552F75">
            <w:pPr>
              <w:rPr>
                <w:rFonts w:ascii="Times New Roman" w:hAnsi="Times New Roman" w:cs="Times New Roman"/>
                <w:sz w:val="24"/>
                <w:szCs w:val="24"/>
              </w:rPr>
            </w:pPr>
          </w:p>
          <w:p w14:paraId="5BED2699" w14:textId="33EEB1BF" w:rsidR="00B56AA7" w:rsidRPr="0094075C" w:rsidRDefault="00B56AA7" w:rsidP="00552F75">
            <w:pPr>
              <w:rPr>
                <w:rFonts w:ascii="Times New Roman" w:hAnsi="Times New Roman" w:cs="Times New Roman"/>
                <w:sz w:val="24"/>
                <w:szCs w:val="24"/>
              </w:rPr>
            </w:pPr>
            <w:r w:rsidRPr="0094075C">
              <w:rPr>
                <w:rFonts w:ascii="Times New Roman" w:hAnsi="Times New Roman" w:cs="Times New Roman"/>
                <w:sz w:val="24"/>
                <w:szCs w:val="24"/>
              </w:rPr>
              <w:t>7</w:t>
            </w:r>
          </w:p>
          <w:p w14:paraId="53F0DDF6" w14:textId="77777777" w:rsidR="009C0B0C" w:rsidRPr="0094075C" w:rsidRDefault="009C0B0C" w:rsidP="00552F75">
            <w:pPr>
              <w:rPr>
                <w:rFonts w:ascii="Times New Roman" w:hAnsi="Times New Roman" w:cs="Times New Roman"/>
                <w:sz w:val="24"/>
                <w:szCs w:val="24"/>
              </w:rPr>
            </w:pPr>
          </w:p>
          <w:p w14:paraId="5A801170" w14:textId="77777777" w:rsidR="009C0B0C" w:rsidRPr="0094075C" w:rsidRDefault="009C0B0C" w:rsidP="00552F75">
            <w:pPr>
              <w:rPr>
                <w:rFonts w:ascii="Times New Roman" w:hAnsi="Times New Roman" w:cs="Times New Roman"/>
                <w:sz w:val="24"/>
                <w:szCs w:val="24"/>
              </w:rPr>
            </w:pPr>
          </w:p>
          <w:p w14:paraId="7E29E52D" w14:textId="77777777" w:rsidR="009C0B0C" w:rsidRPr="0094075C" w:rsidRDefault="009C0B0C" w:rsidP="00552F75">
            <w:pPr>
              <w:rPr>
                <w:rFonts w:ascii="Times New Roman" w:hAnsi="Times New Roman" w:cs="Times New Roman"/>
                <w:sz w:val="24"/>
                <w:szCs w:val="24"/>
              </w:rPr>
            </w:pPr>
          </w:p>
          <w:p w14:paraId="2849FA57" w14:textId="77777777" w:rsidR="009C0B0C" w:rsidRPr="0094075C" w:rsidRDefault="009C0B0C" w:rsidP="00552F75">
            <w:pPr>
              <w:rPr>
                <w:rFonts w:ascii="Times New Roman" w:hAnsi="Times New Roman" w:cs="Times New Roman"/>
                <w:sz w:val="24"/>
                <w:szCs w:val="24"/>
              </w:rPr>
            </w:pPr>
          </w:p>
          <w:p w14:paraId="3915B359" w14:textId="77777777" w:rsidR="009C0B0C" w:rsidRPr="0094075C" w:rsidRDefault="009C0B0C" w:rsidP="00552F75">
            <w:pPr>
              <w:rPr>
                <w:rFonts w:ascii="Times New Roman" w:hAnsi="Times New Roman" w:cs="Times New Roman"/>
                <w:sz w:val="24"/>
                <w:szCs w:val="24"/>
              </w:rPr>
            </w:pPr>
          </w:p>
          <w:p w14:paraId="108E2BB6" w14:textId="77777777" w:rsidR="009C0B0C" w:rsidRPr="0094075C" w:rsidRDefault="009C0B0C" w:rsidP="00552F75">
            <w:pPr>
              <w:rPr>
                <w:rFonts w:ascii="Times New Roman" w:hAnsi="Times New Roman" w:cs="Times New Roman"/>
                <w:sz w:val="24"/>
                <w:szCs w:val="24"/>
              </w:rPr>
            </w:pPr>
          </w:p>
          <w:p w14:paraId="392F9872" w14:textId="77777777" w:rsidR="009C0B0C" w:rsidRPr="0094075C" w:rsidRDefault="009C0B0C" w:rsidP="00552F75">
            <w:pPr>
              <w:rPr>
                <w:rFonts w:ascii="Times New Roman" w:hAnsi="Times New Roman" w:cs="Times New Roman"/>
                <w:sz w:val="24"/>
                <w:szCs w:val="24"/>
              </w:rPr>
            </w:pPr>
          </w:p>
          <w:p w14:paraId="71F81126" w14:textId="77777777" w:rsidR="009C0B0C" w:rsidRPr="0094075C" w:rsidRDefault="009C0B0C" w:rsidP="00552F75">
            <w:pPr>
              <w:rPr>
                <w:rFonts w:ascii="Times New Roman" w:hAnsi="Times New Roman" w:cs="Times New Roman"/>
                <w:sz w:val="24"/>
                <w:szCs w:val="24"/>
              </w:rPr>
            </w:pPr>
          </w:p>
          <w:p w14:paraId="54B6C06F" w14:textId="77777777" w:rsidR="009C0B0C" w:rsidRPr="0094075C" w:rsidRDefault="009C0B0C" w:rsidP="00552F75">
            <w:pPr>
              <w:rPr>
                <w:rFonts w:ascii="Times New Roman" w:hAnsi="Times New Roman" w:cs="Times New Roman"/>
                <w:sz w:val="24"/>
                <w:szCs w:val="24"/>
              </w:rPr>
            </w:pPr>
          </w:p>
          <w:p w14:paraId="0201563E" w14:textId="77777777" w:rsidR="009C0B0C" w:rsidRPr="0094075C" w:rsidRDefault="009C0B0C" w:rsidP="00552F75">
            <w:pPr>
              <w:rPr>
                <w:rFonts w:ascii="Times New Roman" w:hAnsi="Times New Roman" w:cs="Times New Roman"/>
                <w:sz w:val="24"/>
                <w:szCs w:val="24"/>
              </w:rPr>
            </w:pPr>
          </w:p>
          <w:p w14:paraId="08563BEE" w14:textId="77777777" w:rsidR="009C0B0C" w:rsidRPr="0094075C" w:rsidRDefault="009C0B0C" w:rsidP="00552F75">
            <w:pPr>
              <w:rPr>
                <w:rFonts w:ascii="Times New Roman" w:hAnsi="Times New Roman" w:cs="Times New Roman"/>
                <w:sz w:val="24"/>
                <w:szCs w:val="24"/>
              </w:rPr>
            </w:pPr>
          </w:p>
          <w:p w14:paraId="6F45BDCD" w14:textId="77777777" w:rsidR="009C0B0C" w:rsidRPr="0094075C" w:rsidRDefault="009C0B0C" w:rsidP="00552F75">
            <w:pPr>
              <w:rPr>
                <w:rFonts w:ascii="Times New Roman" w:hAnsi="Times New Roman" w:cs="Times New Roman"/>
                <w:sz w:val="24"/>
                <w:szCs w:val="24"/>
              </w:rPr>
            </w:pPr>
          </w:p>
          <w:p w14:paraId="618F55FA" w14:textId="77777777" w:rsidR="009C0B0C" w:rsidRPr="0094075C" w:rsidRDefault="009C0B0C" w:rsidP="00552F75">
            <w:pPr>
              <w:rPr>
                <w:rFonts w:ascii="Times New Roman" w:hAnsi="Times New Roman" w:cs="Times New Roman"/>
                <w:sz w:val="24"/>
                <w:szCs w:val="24"/>
              </w:rPr>
            </w:pPr>
          </w:p>
          <w:p w14:paraId="52E233C2" w14:textId="77777777" w:rsidR="009C0B0C" w:rsidRPr="0094075C" w:rsidRDefault="009C0B0C" w:rsidP="00552F75">
            <w:pPr>
              <w:rPr>
                <w:rFonts w:ascii="Times New Roman" w:hAnsi="Times New Roman" w:cs="Times New Roman"/>
                <w:sz w:val="24"/>
                <w:szCs w:val="24"/>
              </w:rPr>
            </w:pPr>
          </w:p>
          <w:p w14:paraId="4AE86E72" w14:textId="77777777" w:rsidR="009C0B0C" w:rsidRPr="0094075C" w:rsidRDefault="009C0B0C" w:rsidP="00552F75">
            <w:pPr>
              <w:rPr>
                <w:rFonts w:ascii="Times New Roman" w:hAnsi="Times New Roman" w:cs="Times New Roman"/>
                <w:sz w:val="24"/>
                <w:szCs w:val="24"/>
              </w:rPr>
            </w:pPr>
          </w:p>
          <w:p w14:paraId="51E1E481" w14:textId="77777777" w:rsidR="009C0B0C" w:rsidRPr="0094075C" w:rsidRDefault="009C0B0C" w:rsidP="00552F75">
            <w:pPr>
              <w:rPr>
                <w:rFonts w:ascii="Times New Roman" w:hAnsi="Times New Roman" w:cs="Times New Roman"/>
                <w:sz w:val="24"/>
                <w:szCs w:val="24"/>
              </w:rPr>
            </w:pPr>
          </w:p>
          <w:p w14:paraId="62080194" w14:textId="77777777" w:rsidR="009C0B0C" w:rsidRPr="0094075C" w:rsidRDefault="009C0B0C" w:rsidP="00552F75">
            <w:pPr>
              <w:rPr>
                <w:rFonts w:ascii="Times New Roman" w:hAnsi="Times New Roman" w:cs="Times New Roman"/>
                <w:sz w:val="24"/>
                <w:szCs w:val="24"/>
              </w:rPr>
            </w:pPr>
          </w:p>
          <w:p w14:paraId="68316700" w14:textId="77777777" w:rsidR="009C0B0C" w:rsidRPr="0094075C" w:rsidRDefault="009C0B0C" w:rsidP="00552F75">
            <w:pPr>
              <w:rPr>
                <w:rFonts w:ascii="Times New Roman" w:hAnsi="Times New Roman" w:cs="Times New Roman"/>
                <w:sz w:val="24"/>
                <w:szCs w:val="24"/>
              </w:rPr>
            </w:pPr>
          </w:p>
          <w:p w14:paraId="4A495BD7" w14:textId="77777777" w:rsidR="009C0B0C" w:rsidRPr="0094075C" w:rsidRDefault="009C0B0C" w:rsidP="00552F75">
            <w:pPr>
              <w:rPr>
                <w:rFonts w:ascii="Times New Roman" w:hAnsi="Times New Roman" w:cs="Times New Roman"/>
                <w:sz w:val="24"/>
                <w:szCs w:val="24"/>
              </w:rPr>
            </w:pPr>
          </w:p>
          <w:p w14:paraId="7B553612" w14:textId="77777777" w:rsidR="009C0B0C" w:rsidRPr="0094075C" w:rsidRDefault="009C0B0C" w:rsidP="00552F75">
            <w:pPr>
              <w:rPr>
                <w:rFonts w:ascii="Times New Roman" w:hAnsi="Times New Roman" w:cs="Times New Roman"/>
                <w:sz w:val="24"/>
                <w:szCs w:val="24"/>
              </w:rPr>
            </w:pPr>
          </w:p>
          <w:p w14:paraId="0F08511F" w14:textId="77777777" w:rsidR="009C0B0C" w:rsidRPr="0094075C" w:rsidRDefault="009C0B0C" w:rsidP="00552F75">
            <w:pPr>
              <w:rPr>
                <w:rFonts w:ascii="Times New Roman" w:hAnsi="Times New Roman" w:cs="Times New Roman"/>
                <w:sz w:val="24"/>
                <w:szCs w:val="24"/>
              </w:rPr>
            </w:pPr>
          </w:p>
          <w:p w14:paraId="4D1CBA0C" w14:textId="77777777" w:rsidR="009C0B0C" w:rsidRPr="0094075C" w:rsidRDefault="009C0B0C" w:rsidP="00552F75">
            <w:pPr>
              <w:rPr>
                <w:rFonts w:ascii="Times New Roman" w:hAnsi="Times New Roman" w:cs="Times New Roman"/>
                <w:sz w:val="24"/>
                <w:szCs w:val="24"/>
              </w:rPr>
            </w:pPr>
          </w:p>
          <w:p w14:paraId="621A4981" w14:textId="77777777" w:rsidR="009C0B0C" w:rsidRPr="0094075C" w:rsidRDefault="009C0B0C" w:rsidP="00552F75">
            <w:pPr>
              <w:rPr>
                <w:rFonts w:ascii="Times New Roman" w:hAnsi="Times New Roman" w:cs="Times New Roman"/>
                <w:sz w:val="24"/>
                <w:szCs w:val="24"/>
              </w:rPr>
            </w:pPr>
          </w:p>
          <w:p w14:paraId="2582D054" w14:textId="77777777" w:rsidR="009C0B0C" w:rsidRPr="0094075C" w:rsidRDefault="009C0B0C" w:rsidP="00552F75">
            <w:pPr>
              <w:rPr>
                <w:rFonts w:ascii="Times New Roman" w:hAnsi="Times New Roman" w:cs="Times New Roman"/>
                <w:sz w:val="24"/>
                <w:szCs w:val="24"/>
              </w:rPr>
            </w:pPr>
          </w:p>
          <w:p w14:paraId="267EE0A9" w14:textId="77777777" w:rsidR="009C0B0C" w:rsidRPr="0094075C" w:rsidRDefault="009C0B0C" w:rsidP="00552F75">
            <w:pPr>
              <w:rPr>
                <w:rFonts w:ascii="Times New Roman" w:hAnsi="Times New Roman" w:cs="Times New Roman"/>
                <w:sz w:val="24"/>
                <w:szCs w:val="24"/>
              </w:rPr>
            </w:pPr>
          </w:p>
          <w:p w14:paraId="6C7D8B6F" w14:textId="77777777" w:rsidR="009C0B0C" w:rsidRPr="0094075C" w:rsidRDefault="009C0B0C" w:rsidP="00552F75">
            <w:pPr>
              <w:rPr>
                <w:rFonts w:ascii="Times New Roman" w:hAnsi="Times New Roman" w:cs="Times New Roman"/>
                <w:sz w:val="24"/>
                <w:szCs w:val="24"/>
              </w:rPr>
            </w:pPr>
          </w:p>
          <w:p w14:paraId="6FAB0C09" w14:textId="617B71BC" w:rsidR="009C0B0C" w:rsidRPr="0094075C" w:rsidRDefault="009C0B0C" w:rsidP="00552F75">
            <w:pPr>
              <w:rPr>
                <w:rFonts w:ascii="Times New Roman" w:hAnsi="Times New Roman" w:cs="Times New Roman"/>
                <w:sz w:val="24"/>
                <w:szCs w:val="24"/>
              </w:rPr>
            </w:pPr>
          </w:p>
        </w:tc>
        <w:tc>
          <w:tcPr>
            <w:tcW w:w="2126" w:type="dxa"/>
          </w:tcPr>
          <w:p w14:paraId="17883CF1" w14:textId="77777777" w:rsidR="00552F75" w:rsidRPr="0094075C" w:rsidRDefault="00552F75" w:rsidP="00CF2B8E">
            <w:pPr>
              <w:jc w:val="center"/>
              <w:rPr>
                <w:rFonts w:ascii="Times New Roman" w:hAnsi="Times New Roman" w:cs="Times New Roman"/>
                <w:sz w:val="24"/>
                <w:szCs w:val="24"/>
              </w:rPr>
            </w:pPr>
          </w:p>
          <w:p w14:paraId="6096AA70" w14:textId="77777777" w:rsidR="00552F75" w:rsidRPr="0094075C" w:rsidRDefault="00552F75" w:rsidP="00CF2B8E">
            <w:pPr>
              <w:jc w:val="center"/>
              <w:rPr>
                <w:rFonts w:ascii="Times New Roman" w:hAnsi="Times New Roman" w:cs="Times New Roman"/>
                <w:sz w:val="24"/>
                <w:szCs w:val="24"/>
              </w:rPr>
            </w:pPr>
          </w:p>
          <w:p w14:paraId="0F157012" w14:textId="77777777" w:rsidR="00552F75" w:rsidRPr="0094075C" w:rsidRDefault="00552F75" w:rsidP="00CF2B8E">
            <w:pPr>
              <w:jc w:val="center"/>
              <w:rPr>
                <w:rFonts w:ascii="Times New Roman" w:hAnsi="Times New Roman" w:cs="Times New Roman"/>
                <w:sz w:val="24"/>
                <w:szCs w:val="24"/>
              </w:rPr>
            </w:pPr>
          </w:p>
          <w:p w14:paraId="44790CCC" w14:textId="77777777" w:rsidR="00552F75" w:rsidRPr="0094075C" w:rsidRDefault="00552F75" w:rsidP="00CF2B8E">
            <w:pPr>
              <w:jc w:val="center"/>
              <w:rPr>
                <w:rFonts w:ascii="Times New Roman" w:hAnsi="Times New Roman" w:cs="Times New Roman"/>
                <w:sz w:val="24"/>
                <w:szCs w:val="24"/>
              </w:rPr>
            </w:pPr>
          </w:p>
          <w:p w14:paraId="72ECD907" w14:textId="77777777" w:rsidR="00552F75" w:rsidRPr="0094075C" w:rsidRDefault="00552F75" w:rsidP="00CF2B8E">
            <w:pPr>
              <w:jc w:val="center"/>
              <w:rPr>
                <w:rFonts w:ascii="Times New Roman" w:hAnsi="Times New Roman" w:cs="Times New Roman"/>
                <w:sz w:val="24"/>
                <w:szCs w:val="24"/>
              </w:rPr>
            </w:pPr>
          </w:p>
          <w:p w14:paraId="034EE978" w14:textId="77777777" w:rsidR="00552F75" w:rsidRPr="0094075C" w:rsidRDefault="00552F75" w:rsidP="00CF2B8E">
            <w:pPr>
              <w:jc w:val="center"/>
              <w:rPr>
                <w:rFonts w:ascii="Times New Roman" w:hAnsi="Times New Roman" w:cs="Times New Roman"/>
                <w:sz w:val="24"/>
                <w:szCs w:val="24"/>
              </w:rPr>
            </w:pPr>
          </w:p>
          <w:p w14:paraId="055F40E4" w14:textId="77777777" w:rsidR="00552F75" w:rsidRPr="0094075C" w:rsidRDefault="00552F75" w:rsidP="00CF2B8E">
            <w:pPr>
              <w:jc w:val="center"/>
              <w:rPr>
                <w:rFonts w:ascii="Times New Roman" w:hAnsi="Times New Roman" w:cs="Times New Roman"/>
                <w:sz w:val="24"/>
                <w:szCs w:val="24"/>
              </w:rPr>
            </w:pPr>
          </w:p>
          <w:p w14:paraId="32492952" w14:textId="77777777" w:rsidR="00552F75" w:rsidRPr="0094075C" w:rsidRDefault="00552F75" w:rsidP="00CF2B8E">
            <w:pPr>
              <w:jc w:val="center"/>
              <w:rPr>
                <w:rFonts w:ascii="Times New Roman" w:hAnsi="Times New Roman" w:cs="Times New Roman"/>
                <w:sz w:val="24"/>
                <w:szCs w:val="24"/>
              </w:rPr>
            </w:pPr>
          </w:p>
          <w:p w14:paraId="3BC30BFE" w14:textId="77777777" w:rsidR="00552F75" w:rsidRPr="0094075C" w:rsidRDefault="00552F75" w:rsidP="00CF2B8E">
            <w:pPr>
              <w:jc w:val="center"/>
              <w:rPr>
                <w:rFonts w:ascii="Times New Roman" w:hAnsi="Times New Roman" w:cs="Times New Roman"/>
                <w:sz w:val="24"/>
                <w:szCs w:val="24"/>
              </w:rPr>
            </w:pPr>
          </w:p>
          <w:p w14:paraId="44AFD85E" w14:textId="77777777" w:rsidR="00552F75" w:rsidRPr="0094075C" w:rsidRDefault="00552F75" w:rsidP="00CF2B8E">
            <w:pPr>
              <w:jc w:val="center"/>
              <w:rPr>
                <w:rFonts w:ascii="Times New Roman" w:hAnsi="Times New Roman" w:cs="Times New Roman"/>
                <w:sz w:val="24"/>
                <w:szCs w:val="24"/>
              </w:rPr>
            </w:pPr>
          </w:p>
          <w:p w14:paraId="290C5C13" w14:textId="77777777" w:rsidR="00552F75" w:rsidRPr="0094075C" w:rsidRDefault="00552F75" w:rsidP="00CF2B8E">
            <w:pPr>
              <w:jc w:val="center"/>
              <w:rPr>
                <w:rFonts w:ascii="Times New Roman" w:hAnsi="Times New Roman" w:cs="Times New Roman"/>
                <w:sz w:val="24"/>
                <w:szCs w:val="24"/>
              </w:rPr>
            </w:pPr>
          </w:p>
          <w:p w14:paraId="5A351B25" w14:textId="77777777" w:rsidR="00552F75" w:rsidRPr="0094075C" w:rsidRDefault="00552F75" w:rsidP="00CF2B8E">
            <w:pPr>
              <w:jc w:val="center"/>
              <w:rPr>
                <w:rFonts w:ascii="Times New Roman" w:hAnsi="Times New Roman" w:cs="Times New Roman"/>
                <w:sz w:val="24"/>
                <w:szCs w:val="24"/>
              </w:rPr>
            </w:pPr>
          </w:p>
          <w:p w14:paraId="425F36E7" w14:textId="77777777" w:rsidR="00552F75" w:rsidRPr="0094075C" w:rsidRDefault="00552F75" w:rsidP="00CF2B8E">
            <w:pPr>
              <w:jc w:val="center"/>
              <w:rPr>
                <w:rFonts w:ascii="Times New Roman" w:hAnsi="Times New Roman" w:cs="Times New Roman"/>
                <w:sz w:val="24"/>
                <w:szCs w:val="24"/>
              </w:rPr>
            </w:pPr>
          </w:p>
          <w:p w14:paraId="59CA1B4D" w14:textId="77777777" w:rsidR="00552F75" w:rsidRPr="0094075C" w:rsidRDefault="00552F75" w:rsidP="00CF2B8E">
            <w:pPr>
              <w:jc w:val="center"/>
              <w:rPr>
                <w:rFonts w:ascii="Times New Roman" w:hAnsi="Times New Roman" w:cs="Times New Roman"/>
                <w:sz w:val="24"/>
                <w:szCs w:val="24"/>
              </w:rPr>
            </w:pPr>
          </w:p>
          <w:p w14:paraId="39863B94" w14:textId="77777777" w:rsidR="00552F75" w:rsidRPr="0094075C" w:rsidRDefault="00552F75" w:rsidP="00CF2B8E">
            <w:pPr>
              <w:jc w:val="center"/>
              <w:rPr>
                <w:rFonts w:ascii="Times New Roman" w:hAnsi="Times New Roman" w:cs="Times New Roman"/>
                <w:sz w:val="24"/>
                <w:szCs w:val="24"/>
              </w:rPr>
            </w:pPr>
          </w:p>
          <w:p w14:paraId="500457AE" w14:textId="77777777" w:rsidR="006867BC" w:rsidRPr="0094075C" w:rsidRDefault="00552F75" w:rsidP="00552F75">
            <w:pPr>
              <w:jc w:val="center"/>
              <w:rPr>
                <w:rFonts w:ascii="Times New Roman" w:hAnsi="Times New Roman" w:cs="Times New Roman"/>
                <w:sz w:val="24"/>
                <w:szCs w:val="24"/>
              </w:rPr>
            </w:pPr>
            <w:r w:rsidRPr="0094075C">
              <w:rPr>
                <w:rFonts w:ascii="Times New Roman" w:hAnsi="Times New Roman" w:cs="Times New Roman"/>
                <w:sz w:val="24"/>
                <w:szCs w:val="24"/>
              </w:rPr>
              <w:t>Организация работ</w:t>
            </w:r>
          </w:p>
          <w:p w14:paraId="51A47BD6" w14:textId="77777777" w:rsidR="0063770C" w:rsidRPr="0094075C" w:rsidRDefault="0063770C" w:rsidP="00552F75">
            <w:pPr>
              <w:jc w:val="center"/>
              <w:rPr>
                <w:rFonts w:ascii="Times New Roman" w:hAnsi="Times New Roman" w:cs="Times New Roman"/>
                <w:sz w:val="24"/>
                <w:szCs w:val="24"/>
              </w:rPr>
            </w:pPr>
          </w:p>
          <w:p w14:paraId="2E2FA17A" w14:textId="77777777" w:rsidR="0063770C" w:rsidRPr="0094075C" w:rsidRDefault="0063770C" w:rsidP="00552F75">
            <w:pPr>
              <w:jc w:val="center"/>
              <w:rPr>
                <w:rFonts w:ascii="Times New Roman" w:hAnsi="Times New Roman" w:cs="Times New Roman"/>
                <w:sz w:val="24"/>
                <w:szCs w:val="24"/>
              </w:rPr>
            </w:pPr>
          </w:p>
          <w:p w14:paraId="74528BE6" w14:textId="77777777" w:rsidR="0063770C" w:rsidRPr="0094075C" w:rsidRDefault="0063770C" w:rsidP="00552F75">
            <w:pPr>
              <w:jc w:val="center"/>
              <w:rPr>
                <w:rFonts w:ascii="Times New Roman" w:hAnsi="Times New Roman" w:cs="Times New Roman"/>
                <w:sz w:val="24"/>
                <w:szCs w:val="24"/>
              </w:rPr>
            </w:pPr>
          </w:p>
          <w:p w14:paraId="1DCDFACE" w14:textId="77777777" w:rsidR="0063770C" w:rsidRPr="0094075C" w:rsidRDefault="0063770C" w:rsidP="00552F75">
            <w:pPr>
              <w:jc w:val="center"/>
              <w:rPr>
                <w:rFonts w:ascii="Times New Roman" w:hAnsi="Times New Roman" w:cs="Times New Roman"/>
                <w:sz w:val="24"/>
                <w:szCs w:val="24"/>
              </w:rPr>
            </w:pPr>
          </w:p>
          <w:p w14:paraId="021B7B3E" w14:textId="77777777" w:rsidR="0063770C" w:rsidRPr="0094075C" w:rsidRDefault="0063770C" w:rsidP="00552F75">
            <w:pPr>
              <w:jc w:val="center"/>
              <w:rPr>
                <w:rFonts w:ascii="Times New Roman" w:hAnsi="Times New Roman" w:cs="Times New Roman"/>
                <w:sz w:val="24"/>
                <w:szCs w:val="24"/>
              </w:rPr>
            </w:pPr>
          </w:p>
          <w:p w14:paraId="7353BB28" w14:textId="77777777" w:rsidR="0063770C" w:rsidRPr="0094075C" w:rsidRDefault="0063770C" w:rsidP="00552F75">
            <w:pPr>
              <w:jc w:val="center"/>
              <w:rPr>
                <w:rFonts w:ascii="Times New Roman" w:hAnsi="Times New Roman" w:cs="Times New Roman"/>
                <w:sz w:val="24"/>
                <w:szCs w:val="24"/>
              </w:rPr>
            </w:pPr>
          </w:p>
          <w:p w14:paraId="6E3FF23B" w14:textId="77777777" w:rsidR="0063770C" w:rsidRPr="0094075C" w:rsidRDefault="0063770C" w:rsidP="00552F75">
            <w:pPr>
              <w:jc w:val="center"/>
              <w:rPr>
                <w:rFonts w:ascii="Times New Roman" w:hAnsi="Times New Roman" w:cs="Times New Roman"/>
                <w:sz w:val="24"/>
                <w:szCs w:val="24"/>
              </w:rPr>
            </w:pPr>
          </w:p>
          <w:p w14:paraId="263CA637" w14:textId="77777777" w:rsidR="0063770C" w:rsidRPr="0094075C" w:rsidRDefault="0063770C" w:rsidP="00552F75">
            <w:pPr>
              <w:jc w:val="center"/>
              <w:rPr>
                <w:rFonts w:ascii="Times New Roman" w:hAnsi="Times New Roman" w:cs="Times New Roman"/>
                <w:sz w:val="24"/>
                <w:szCs w:val="24"/>
              </w:rPr>
            </w:pPr>
          </w:p>
          <w:p w14:paraId="7FC14B4B" w14:textId="77777777" w:rsidR="0063770C" w:rsidRPr="0094075C" w:rsidRDefault="0063770C" w:rsidP="00552F75">
            <w:pPr>
              <w:jc w:val="center"/>
              <w:rPr>
                <w:rFonts w:ascii="Times New Roman" w:hAnsi="Times New Roman" w:cs="Times New Roman"/>
                <w:sz w:val="24"/>
                <w:szCs w:val="24"/>
              </w:rPr>
            </w:pPr>
          </w:p>
          <w:p w14:paraId="357268BE" w14:textId="77777777" w:rsidR="0063770C" w:rsidRPr="0094075C" w:rsidRDefault="0063770C" w:rsidP="00552F75">
            <w:pPr>
              <w:jc w:val="center"/>
              <w:rPr>
                <w:rFonts w:ascii="Times New Roman" w:hAnsi="Times New Roman" w:cs="Times New Roman"/>
                <w:sz w:val="24"/>
                <w:szCs w:val="24"/>
              </w:rPr>
            </w:pPr>
          </w:p>
          <w:p w14:paraId="01291B77" w14:textId="77777777" w:rsidR="0063770C" w:rsidRPr="0094075C" w:rsidRDefault="0063770C" w:rsidP="00552F75">
            <w:pPr>
              <w:jc w:val="center"/>
              <w:rPr>
                <w:rFonts w:ascii="Times New Roman" w:hAnsi="Times New Roman" w:cs="Times New Roman"/>
                <w:sz w:val="24"/>
                <w:szCs w:val="24"/>
              </w:rPr>
            </w:pPr>
          </w:p>
          <w:p w14:paraId="210F60ED" w14:textId="77777777" w:rsidR="0063770C" w:rsidRPr="0094075C" w:rsidRDefault="0063770C" w:rsidP="00552F75">
            <w:pPr>
              <w:jc w:val="center"/>
              <w:rPr>
                <w:rFonts w:ascii="Times New Roman" w:hAnsi="Times New Roman" w:cs="Times New Roman"/>
                <w:sz w:val="24"/>
                <w:szCs w:val="24"/>
              </w:rPr>
            </w:pPr>
          </w:p>
          <w:p w14:paraId="66061C85" w14:textId="77777777" w:rsidR="0063770C" w:rsidRPr="0094075C" w:rsidRDefault="0063770C" w:rsidP="00552F75">
            <w:pPr>
              <w:jc w:val="center"/>
              <w:rPr>
                <w:rFonts w:ascii="Times New Roman" w:hAnsi="Times New Roman" w:cs="Times New Roman"/>
                <w:sz w:val="24"/>
                <w:szCs w:val="24"/>
              </w:rPr>
            </w:pPr>
          </w:p>
          <w:p w14:paraId="1380F70B" w14:textId="77777777" w:rsidR="0063770C" w:rsidRPr="0094075C" w:rsidRDefault="0063770C" w:rsidP="00552F75">
            <w:pPr>
              <w:jc w:val="center"/>
              <w:rPr>
                <w:rFonts w:ascii="Times New Roman" w:hAnsi="Times New Roman" w:cs="Times New Roman"/>
                <w:sz w:val="24"/>
                <w:szCs w:val="24"/>
              </w:rPr>
            </w:pPr>
          </w:p>
          <w:p w14:paraId="55921F30" w14:textId="77777777" w:rsidR="0063770C" w:rsidRPr="0094075C" w:rsidRDefault="0063770C" w:rsidP="00552F75">
            <w:pPr>
              <w:jc w:val="center"/>
              <w:rPr>
                <w:rFonts w:ascii="Times New Roman" w:hAnsi="Times New Roman" w:cs="Times New Roman"/>
                <w:sz w:val="24"/>
                <w:szCs w:val="24"/>
              </w:rPr>
            </w:pPr>
          </w:p>
          <w:p w14:paraId="61C34522" w14:textId="77777777" w:rsidR="0063770C" w:rsidRPr="0094075C" w:rsidRDefault="0063770C" w:rsidP="00552F75">
            <w:pPr>
              <w:jc w:val="center"/>
              <w:rPr>
                <w:rFonts w:ascii="Times New Roman" w:hAnsi="Times New Roman" w:cs="Times New Roman"/>
                <w:sz w:val="24"/>
                <w:szCs w:val="24"/>
              </w:rPr>
            </w:pPr>
          </w:p>
          <w:p w14:paraId="1B401B3F" w14:textId="77777777" w:rsidR="0063770C" w:rsidRPr="0094075C" w:rsidRDefault="0063770C" w:rsidP="00552F75">
            <w:pPr>
              <w:jc w:val="center"/>
              <w:rPr>
                <w:rFonts w:ascii="Times New Roman" w:hAnsi="Times New Roman" w:cs="Times New Roman"/>
                <w:sz w:val="24"/>
                <w:szCs w:val="24"/>
              </w:rPr>
            </w:pPr>
          </w:p>
          <w:p w14:paraId="0561F6F7" w14:textId="77777777" w:rsidR="0063770C" w:rsidRPr="0094075C" w:rsidRDefault="0063770C" w:rsidP="00552F75">
            <w:pPr>
              <w:jc w:val="center"/>
              <w:rPr>
                <w:rFonts w:ascii="Times New Roman" w:hAnsi="Times New Roman" w:cs="Times New Roman"/>
                <w:sz w:val="24"/>
                <w:szCs w:val="24"/>
              </w:rPr>
            </w:pPr>
          </w:p>
          <w:p w14:paraId="1A4C0241" w14:textId="77777777" w:rsidR="0063770C" w:rsidRPr="0094075C" w:rsidRDefault="0063770C" w:rsidP="00552F75">
            <w:pPr>
              <w:jc w:val="center"/>
              <w:rPr>
                <w:rFonts w:ascii="Times New Roman" w:hAnsi="Times New Roman" w:cs="Times New Roman"/>
                <w:sz w:val="24"/>
                <w:szCs w:val="24"/>
              </w:rPr>
            </w:pPr>
          </w:p>
          <w:p w14:paraId="70FF24A4" w14:textId="77777777" w:rsidR="0063770C" w:rsidRPr="0094075C" w:rsidRDefault="0063770C" w:rsidP="00552F75">
            <w:pPr>
              <w:jc w:val="center"/>
              <w:rPr>
                <w:rFonts w:ascii="Times New Roman" w:hAnsi="Times New Roman" w:cs="Times New Roman"/>
                <w:sz w:val="24"/>
                <w:szCs w:val="24"/>
              </w:rPr>
            </w:pPr>
          </w:p>
          <w:p w14:paraId="072DAE27" w14:textId="77777777" w:rsidR="0063770C" w:rsidRPr="0094075C" w:rsidRDefault="0063770C" w:rsidP="00552F75">
            <w:pPr>
              <w:jc w:val="center"/>
              <w:rPr>
                <w:rFonts w:ascii="Times New Roman" w:hAnsi="Times New Roman" w:cs="Times New Roman"/>
                <w:sz w:val="24"/>
                <w:szCs w:val="24"/>
              </w:rPr>
            </w:pPr>
          </w:p>
          <w:p w14:paraId="7E7ECA55" w14:textId="77777777" w:rsidR="0063770C" w:rsidRPr="0094075C" w:rsidRDefault="0063770C" w:rsidP="00552F75">
            <w:pPr>
              <w:jc w:val="center"/>
              <w:rPr>
                <w:rFonts w:ascii="Times New Roman" w:hAnsi="Times New Roman" w:cs="Times New Roman"/>
                <w:sz w:val="24"/>
                <w:szCs w:val="24"/>
              </w:rPr>
            </w:pPr>
          </w:p>
          <w:p w14:paraId="6125199C" w14:textId="77777777" w:rsidR="0063770C" w:rsidRPr="0094075C" w:rsidRDefault="0063770C" w:rsidP="00552F75">
            <w:pPr>
              <w:jc w:val="center"/>
              <w:rPr>
                <w:rFonts w:ascii="Times New Roman" w:hAnsi="Times New Roman" w:cs="Times New Roman"/>
                <w:sz w:val="24"/>
                <w:szCs w:val="24"/>
              </w:rPr>
            </w:pPr>
          </w:p>
          <w:p w14:paraId="675463E4" w14:textId="77777777" w:rsidR="0063770C" w:rsidRPr="0094075C" w:rsidRDefault="0063770C" w:rsidP="00552F75">
            <w:pPr>
              <w:jc w:val="center"/>
              <w:rPr>
                <w:rFonts w:ascii="Times New Roman" w:hAnsi="Times New Roman" w:cs="Times New Roman"/>
                <w:sz w:val="24"/>
                <w:szCs w:val="24"/>
              </w:rPr>
            </w:pPr>
          </w:p>
          <w:p w14:paraId="2B890316" w14:textId="77777777" w:rsidR="0063770C" w:rsidRPr="0094075C" w:rsidRDefault="0063770C" w:rsidP="00552F75">
            <w:pPr>
              <w:jc w:val="center"/>
              <w:rPr>
                <w:rFonts w:ascii="Times New Roman" w:hAnsi="Times New Roman" w:cs="Times New Roman"/>
                <w:sz w:val="24"/>
                <w:szCs w:val="24"/>
              </w:rPr>
            </w:pPr>
          </w:p>
          <w:p w14:paraId="424833FD" w14:textId="77777777" w:rsidR="0063770C" w:rsidRPr="0094075C" w:rsidRDefault="0063770C" w:rsidP="00552F75">
            <w:pPr>
              <w:jc w:val="center"/>
              <w:rPr>
                <w:rFonts w:ascii="Times New Roman" w:hAnsi="Times New Roman" w:cs="Times New Roman"/>
                <w:sz w:val="24"/>
                <w:szCs w:val="24"/>
              </w:rPr>
            </w:pPr>
          </w:p>
          <w:p w14:paraId="66FF584F" w14:textId="77777777" w:rsidR="0063770C" w:rsidRPr="0094075C" w:rsidRDefault="0063770C" w:rsidP="00552F75">
            <w:pPr>
              <w:jc w:val="center"/>
              <w:rPr>
                <w:rFonts w:ascii="Times New Roman" w:hAnsi="Times New Roman" w:cs="Times New Roman"/>
                <w:sz w:val="24"/>
                <w:szCs w:val="24"/>
              </w:rPr>
            </w:pPr>
          </w:p>
          <w:p w14:paraId="6CEBC203" w14:textId="77777777" w:rsidR="0063770C" w:rsidRPr="0094075C" w:rsidRDefault="0063770C" w:rsidP="00552F75">
            <w:pPr>
              <w:jc w:val="center"/>
              <w:rPr>
                <w:rFonts w:ascii="Times New Roman" w:hAnsi="Times New Roman" w:cs="Times New Roman"/>
                <w:sz w:val="24"/>
                <w:szCs w:val="24"/>
              </w:rPr>
            </w:pPr>
          </w:p>
          <w:p w14:paraId="2B7EDBD6" w14:textId="77777777" w:rsidR="0063770C" w:rsidRPr="0094075C" w:rsidRDefault="0063770C" w:rsidP="00552F75">
            <w:pPr>
              <w:jc w:val="center"/>
              <w:rPr>
                <w:rFonts w:ascii="Times New Roman" w:hAnsi="Times New Roman" w:cs="Times New Roman"/>
                <w:sz w:val="24"/>
                <w:szCs w:val="24"/>
              </w:rPr>
            </w:pPr>
          </w:p>
          <w:p w14:paraId="3CC46634" w14:textId="77777777" w:rsidR="0063770C" w:rsidRPr="0094075C" w:rsidRDefault="0063770C" w:rsidP="00552F75">
            <w:pPr>
              <w:jc w:val="center"/>
              <w:rPr>
                <w:rFonts w:ascii="Times New Roman" w:hAnsi="Times New Roman" w:cs="Times New Roman"/>
                <w:sz w:val="24"/>
                <w:szCs w:val="24"/>
              </w:rPr>
            </w:pPr>
          </w:p>
          <w:p w14:paraId="55919AFA" w14:textId="77777777" w:rsidR="0063770C" w:rsidRPr="0094075C" w:rsidRDefault="0063770C" w:rsidP="00552F75">
            <w:pPr>
              <w:jc w:val="center"/>
              <w:rPr>
                <w:rFonts w:ascii="Times New Roman" w:hAnsi="Times New Roman" w:cs="Times New Roman"/>
                <w:sz w:val="24"/>
                <w:szCs w:val="24"/>
              </w:rPr>
            </w:pPr>
          </w:p>
          <w:p w14:paraId="4DF34A9A" w14:textId="77777777" w:rsidR="0063770C" w:rsidRPr="0094075C" w:rsidRDefault="0063770C" w:rsidP="00552F75">
            <w:pPr>
              <w:jc w:val="center"/>
              <w:rPr>
                <w:rFonts w:ascii="Times New Roman" w:hAnsi="Times New Roman" w:cs="Times New Roman"/>
                <w:sz w:val="24"/>
                <w:szCs w:val="24"/>
              </w:rPr>
            </w:pPr>
          </w:p>
          <w:p w14:paraId="0981D15D" w14:textId="77777777" w:rsidR="0063770C" w:rsidRPr="0094075C" w:rsidRDefault="0063770C" w:rsidP="00552F75">
            <w:pPr>
              <w:jc w:val="center"/>
              <w:rPr>
                <w:rFonts w:ascii="Times New Roman" w:hAnsi="Times New Roman" w:cs="Times New Roman"/>
                <w:sz w:val="24"/>
                <w:szCs w:val="24"/>
              </w:rPr>
            </w:pPr>
          </w:p>
          <w:p w14:paraId="544980FA" w14:textId="77777777" w:rsidR="0063770C" w:rsidRPr="0094075C" w:rsidRDefault="0063770C" w:rsidP="00552F75">
            <w:pPr>
              <w:jc w:val="center"/>
              <w:rPr>
                <w:rFonts w:ascii="Times New Roman" w:hAnsi="Times New Roman" w:cs="Times New Roman"/>
                <w:sz w:val="24"/>
                <w:szCs w:val="24"/>
              </w:rPr>
            </w:pPr>
          </w:p>
          <w:p w14:paraId="22E5C665" w14:textId="77777777" w:rsidR="0063770C" w:rsidRPr="0094075C" w:rsidRDefault="0063770C" w:rsidP="00552F75">
            <w:pPr>
              <w:jc w:val="center"/>
              <w:rPr>
                <w:rFonts w:ascii="Times New Roman" w:hAnsi="Times New Roman" w:cs="Times New Roman"/>
                <w:sz w:val="24"/>
                <w:szCs w:val="24"/>
              </w:rPr>
            </w:pPr>
          </w:p>
          <w:p w14:paraId="63F8E6C8" w14:textId="77777777" w:rsidR="0063770C" w:rsidRPr="0094075C" w:rsidRDefault="0063770C" w:rsidP="00552F75">
            <w:pPr>
              <w:jc w:val="center"/>
              <w:rPr>
                <w:rFonts w:ascii="Times New Roman" w:hAnsi="Times New Roman" w:cs="Times New Roman"/>
                <w:sz w:val="24"/>
                <w:szCs w:val="24"/>
              </w:rPr>
            </w:pPr>
          </w:p>
          <w:p w14:paraId="5EBA7B8B" w14:textId="77777777" w:rsidR="0063770C" w:rsidRPr="0094075C" w:rsidRDefault="0063770C" w:rsidP="00552F75">
            <w:pPr>
              <w:jc w:val="center"/>
              <w:rPr>
                <w:rFonts w:ascii="Times New Roman" w:hAnsi="Times New Roman" w:cs="Times New Roman"/>
                <w:sz w:val="24"/>
                <w:szCs w:val="24"/>
              </w:rPr>
            </w:pPr>
          </w:p>
          <w:p w14:paraId="39DE9E44" w14:textId="77777777" w:rsidR="00F370FE" w:rsidRPr="0094075C" w:rsidRDefault="00F370FE" w:rsidP="00552F75">
            <w:pPr>
              <w:jc w:val="center"/>
              <w:rPr>
                <w:rFonts w:ascii="Times New Roman" w:hAnsi="Times New Roman" w:cs="Times New Roman"/>
                <w:sz w:val="24"/>
                <w:szCs w:val="24"/>
              </w:rPr>
            </w:pPr>
          </w:p>
          <w:p w14:paraId="2C6A757D" w14:textId="77777777" w:rsidR="00F370FE" w:rsidRPr="0094075C" w:rsidRDefault="00F370FE" w:rsidP="00552F75">
            <w:pPr>
              <w:jc w:val="center"/>
              <w:rPr>
                <w:rFonts w:ascii="Times New Roman" w:hAnsi="Times New Roman" w:cs="Times New Roman"/>
                <w:sz w:val="24"/>
                <w:szCs w:val="24"/>
              </w:rPr>
            </w:pPr>
          </w:p>
          <w:p w14:paraId="0B2A0DA3" w14:textId="77777777" w:rsidR="00F370FE" w:rsidRPr="0094075C" w:rsidRDefault="00F370FE" w:rsidP="00552F75">
            <w:pPr>
              <w:jc w:val="center"/>
              <w:rPr>
                <w:rFonts w:ascii="Times New Roman" w:hAnsi="Times New Roman" w:cs="Times New Roman"/>
                <w:sz w:val="24"/>
                <w:szCs w:val="24"/>
              </w:rPr>
            </w:pPr>
          </w:p>
          <w:p w14:paraId="6759D5CB" w14:textId="77777777" w:rsidR="00F370FE" w:rsidRPr="0094075C" w:rsidRDefault="00F370FE" w:rsidP="00552F75">
            <w:pPr>
              <w:jc w:val="center"/>
              <w:rPr>
                <w:rFonts w:ascii="Times New Roman" w:hAnsi="Times New Roman" w:cs="Times New Roman"/>
                <w:sz w:val="24"/>
                <w:szCs w:val="24"/>
              </w:rPr>
            </w:pPr>
          </w:p>
          <w:p w14:paraId="7C6BB3B2" w14:textId="77777777" w:rsidR="00F370FE" w:rsidRPr="0094075C" w:rsidRDefault="00F370FE" w:rsidP="00552F75">
            <w:pPr>
              <w:jc w:val="center"/>
              <w:rPr>
                <w:rFonts w:ascii="Times New Roman" w:hAnsi="Times New Roman" w:cs="Times New Roman"/>
                <w:sz w:val="24"/>
                <w:szCs w:val="24"/>
              </w:rPr>
            </w:pPr>
          </w:p>
          <w:p w14:paraId="4AD9A388" w14:textId="77777777" w:rsidR="00F370FE" w:rsidRPr="0094075C" w:rsidRDefault="00F370FE" w:rsidP="00552F75">
            <w:pPr>
              <w:jc w:val="center"/>
              <w:rPr>
                <w:rFonts w:ascii="Times New Roman" w:hAnsi="Times New Roman" w:cs="Times New Roman"/>
                <w:sz w:val="24"/>
                <w:szCs w:val="24"/>
              </w:rPr>
            </w:pPr>
          </w:p>
          <w:p w14:paraId="1A637997" w14:textId="77777777" w:rsidR="00F370FE" w:rsidRPr="0094075C" w:rsidRDefault="00F370FE" w:rsidP="00552F75">
            <w:pPr>
              <w:jc w:val="center"/>
              <w:rPr>
                <w:rFonts w:ascii="Times New Roman" w:hAnsi="Times New Roman" w:cs="Times New Roman"/>
                <w:sz w:val="24"/>
                <w:szCs w:val="24"/>
              </w:rPr>
            </w:pPr>
          </w:p>
          <w:p w14:paraId="753C5FE2" w14:textId="77777777" w:rsidR="00F370FE" w:rsidRPr="0094075C" w:rsidRDefault="00F370FE" w:rsidP="00552F75">
            <w:pPr>
              <w:jc w:val="center"/>
              <w:rPr>
                <w:rFonts w:ascii="Times New Roman" w:hAnsi="Times New Roman" w:cs="Times New Roman"/>
                <w:sz w:val="24"/>
                <w:szCs w:val="24"/>
              </w:rPr>
            </w:pPr>
          </w:p>
          <w:p w14:paraId="28374CA0" w14:textId="77777777" w:rsidR="00F370FE" w:rsidRPr="0094075C" w:rsidRDefault="00F370FE" w:rsidP="00552F75">
            <w:pPr>
              <w:jc w:val="center"/>
              <w:rPr>
                <w:rFonts w:ascii="Times New Roman" w:hAnsi="Times New Roman" w:cs="Times New Roman"/>
                <w:sz w:val="24"/>
                <w:szCs w:val="24"/>
              </w:rPr>
            </w:pPr>
          </w:p>
          <w:p w14:paraId="6C8362C6" w14:textId="77777777" w:rsidR="00F370FE" w:rsidRPr="0094075C" w:rsidRDefault="00F370FE" w:rsidP="00552F75">
            <w:pPr>
              <w:jc w:val="center"/>
              <w:rPr>
                <w:rFonts w:ascii="Times New Roman" w:hAnsi="Times New Roman" w:cs="Times New Roman"/>
                <w:sz w:val="24"/>
                <w:szCs w:val="24"/>
              </w:rPr>
            </w:pPr>
          </w:p>
          <w:p w14:paraId="07713F2B" w14:textId="77777777" w:rsidR="00F370FE" w:rsidRPr="0094075C" w:rsidRDefault="00F370FE" w:rsidP="00552F75">
            <w:pPr>
              <w:jc w:val="center"/>
              <w:rPr>
                <w:rFonts w:ascii="Times New Roman" w:hAnsi="Times New Roman" w:cs="Times New Roman"/>
                <w:sz w:val="24"/>
                <w:szCs w:val="24"/>
              </w:rPr>
            </w:pPr>
          </w:p>
          <w:p w14:paraId="1E910434" w14:textId="77777777" w:rsidR="00F370FE" w:rsidRPr="0094075C" w:rsidRDefault="00F370FE" w:rsidP="00552F75">
            <w:pPr>
              <w:jc w:val="center"/>
              <w:rPr>
                <w:rFonts w:ascii="Times New Roman" w:hAnsi="Times New Roman" w:cs="Times New Roman"/>
                <w:sz w:val="24"/>
                <w:szCs w:val="24"/>
              </w:rPr>
            </w:pPr>
          </w:p>
          <w:p w14:paraId="3C5AFF7B" w14:textId="77777777" w:rsidR="00F370FE" w:rsidRPr="0094075C" w:rsidRDefault="00F370FE" w:rsidP="00552F75">
            <w:pPr>
              <w:jc w:val="center"/>
              <w:rPr>
                <w:rFonts w:ascii="Times New Roman" w:hAnsi="Times New Roman" w:cs="Times New Roman"/>
                <w:sz w:val="24"/>
                <w:szCs w:val="24"/>
              </w:rPr>
            </w:pPr>
          </w:p>
          <w:p w14:paraId="0A07DB31" w14:textId="77777777" w:rsidR="00F370FE" w:rsidRPr="0094075C" w:rsidRDefault="00F370FE" w:rsidP="00552F75">
            <w:pPr>
              <w:jc w:val="center"/>
              <w:rPr>
                <w:rFonts w:ascii="Times New Roman" w:hAnsi="Times New Roman" w:cs="Times New Roman"/>
                <w:sz w:val="24"/>
                <w:szCs w:val="24"/>
              </w:rPr>
            </w:pPr>
          </w:p>
          <w:p w14:paraId="6A70A18B" w14:textId="77777777" w:rsidR="00F370FE" w:rsidRPr="0094075C" w:rsidRDefault="00F370FE" w:rsidP="00552F75">
            <w:pPr>
              <w:jc w:val="center"/>
              <w:rPr>
                <w:rFonts w:ascii="Times New Roman" w:hAnsi="Times New Roman" w:cs="Times New Roman"/>
                <w:sz w:val="24"/>
                <w:szCs w:val="24"/>
              </w:rPr>
            </w:pPr>
          </w:p>
          <w:p w14:paraId="7DF23AEB" w14:textId="77777777" w:rsidR="00F370FE" w:rsidRPr="0094075C" w:rsidRDefault="00F370FE" w:rsidP="00552F75">
            <w:pPr>
              <w:jc w:val="center"/>
              <w:rPr>
                <w:rFonts w:ascii="Times New Roman" w:hAnsi="Times New Roman" w:cs="Times New Roman"/>
                <w:sz w:val="24"/>
                <w:szCs w:val="24"/>
              </w:rPr>
            </w:pPr>
          </w:p>
          <w:p w14:paraId="50CB3903" w14:textId="77777777" w:rsidR="00F370FE" w:rsidRPr="0094075C" w:rsidRDefault="00F370FE" w:rsidP="00552F75">
            <w:pPr>
              <w:jc w:val="center"/>
              <w:rPr>
                <w:rFonts w:ascii="Times New Roman" w:hAnsi="Times New Roman" w:cs="Times New Roman"/>
                <w:sz w:val="24"/>
                <w:szCs w:val="24"/>
              </w:rPr>
            </w:pPr>
          </w:p>
          <w:p w14:paraId="1F571ACF" w14:textId="77777777" w:rsidR="00F370FE" w:rsidRPr="0094075C" w:rsidRDefault="00F370FE" w:rsidP="00552F75">
            <w:pPr>
              <w:jc w:val="center"/>
              <w:rPr>
                <w:rFonts w:ascii="Times New Roman" w:hAnsi="Times New Roman" w:cs="Times New Roman"/>
                <w:sz w:val="24"/>
                <w:szCs w:val="24"/>
              </w:rPr>
            </w:pPr>
          </w:p>
          <w:p w14:paraId="6BAC2E32" w14:textId="77777777" w:rsidR="00F370FE" w:rsidRPr="0094075C" w:rsidRDefault="00F370FE" w:rsidP="00552F75">
            <w:pPr>
              <w:jc w:val="center"/>
              <w:rPr>
                <w:rFonts w:ascii="Times New Roman" w:hAnsi="Times New Roman" w:cs="Times New Roman"/>
                <w:sz w:val="24"/>
                <w:szCs w:val="24"/>
              </w:rPr>
            </w:pPr>
          </w:p>
          <w:p w14:paraId="47751A71" w14:textId="77777777" w:rsidR="00F370FE" w:rsidRPr="0094075C" w:rsidRDefault="00F370FE" w:rsidP="00552F75">
            <w:pPr>
              <w:jc w:val="center"/>
              <w:rPr>
                <w:rFonts w:ascii="Times New Roman" w:hAnsi="Times New Roman" w:cs="Times New Roman"/>
                <w:sz w:val="24"/>
                <w:szCs w:val="24"/>
              </w:rPr>
            </w:pPr>
          </w:p>
          <w:p w14:paraId="728438A4" w14:textId="77777777" w:rsidR="00F370FE" w:rsidRPr="0094075C" w:rsidRDefault="00F370FE" w:rsidP="00552F75">
            <w:pPr>
              <w:jc w:val="center"/>
              <w:rPr>
                <w:rFonts w:ascii="Times New Roman" w:hAnsi="Times New Roman" w:cs="Times New Roman"/>
                <w:sz w:val="24"/>
                <w:szCs w:val="24"/>
              </w:rPr>
            </w:pPr>
          </w:p>
          <w:p w14:paraId="557DD261" w14:textId="77777777" w:rsidR="00F370FE" w:rsidRPr="0094075C" w:rsidRDefault="00F370FE" w:rsidP="00552F75">
            <w:pPr>
              <w:jc w:val="center"/>
              <w:rPr>
                <w:rFonts w:ascii="Times New Roman" w:hAnsi="Times New Roman" w:cs="Times New Roman"/>
                <w:sz w:val="24"/>
                <w:szCs w:val="24"/>
              </w:rPr>
            </w:pPr>
          </w:p>
          <w:p w14:paraId="56FCB52B" w14:textId="77777777" w:rsidR="00F370FE" w:rsidRPr="0094075C" w:rsidRDefault="00F370FE" w:rsidP="00552F75">
            <w:pPr>
              <w:jc w:val="center"/>
              <w:rPr>
                <w:rFonts w:ascii="Times New Roman" w:hAnsi="Times New Roman" w:cs="Times New Roman"/>
                <w:sz w:val="24"/>
                <w:szCs w:val="24"/>
              </w:rPr>
            </w:pPr>
          </w:p>
          <w:p w14:paraId="37BF1BF9" w14:textId="77777777" w:rsidR="00F370FE" w:rsidRPr="0094075C" w:rsidRDefault="00F370FE" w:rsidP="00552F75">
            <w:pPr>
              <w:jc w:val="center"/>
              <w:rPr>
                <w:rFonts w:ascii="Times New Roman" w:hAnsi="Times New Roman" w:cs="Times New Roman"/>
                <w:sz w:val="24"/>
                <w:szCs w:val="24"/>
              </w:rPr>
            </w:pPr>
          </w:p>
          <w:p w14:paraId="39A0E1C5" w14:textId="77777777" w:rsidR="00F370FE" w:rsidRPr="0094075C" w:rsidRDefault="00F370FE" w:rsidP="00552F75">
            <w:pPr>
              <w:jc w:val="center"/>
              <w:rPr>
                <w:rFonts w:ascii="Times New Roman" w:hAnsi="Times New Roman" w:cs="Times New Roman"/>
                <w:sz w:val="24"/>
                <w:szCs w:val="24"/>
              </w:rPr>
            </w:pPr>
          </w:p>
          <w:p w14:paraId="6C0212E3" w14:textId="77777777" w:rsidR="00F370FE" w:rsidRPr="0094075C" w:rsidRDefault="00F370FE" w:rsidP="00552F75">
            <w:pPr>
              <w:jc w:val="center"/>
              <w:rPr>
                <w:rFonts w:ascii="Times New Roman" w:hAnsi="Times New Roman" w:cs="Times New Roman"/>
                <w:sz w:val="24"/>
                <w:szCs w:val="24"/>
              </w:rPr>
            </w:pPr>
          </w:p>
          <w:p w14:paraId="269B83E1" w14:textId="77777777" w:rsidR="00F370FE" w:rsidRPr="0094075C" w:rsidRDefault="00F370FE" w:rsidP="00552F75">
            <w:pPr>
              <w:jc w:val="center"/>
              <w:rPr>
                <w:rFonts w:ascii="Times New Roman" w:hAnsi="Times New Roman" w:cs="Times New Roman"/>
                <w:sz w:val="24"/>
                <w:szCs w:val="24"/>
              </w:rPr>
            </w:pPr>
          </w:p>
          <w:p w14:paraId="371F1A7E" w14:textId="77777777" w:rsidR="00F370FE" w:rsidRPr="0094075C" w:rsidRDefault="00F370FE" w:rsidP="00552F75">
            <w:pPr>
              <w:jc w:val="center"/>
              <w:rPr>
                <w:rFonts w:ascii="Times New Roman" w:hAnsi="Times New Roman" w:cs="Times New Roman"/>
                <w:sz w:val="24"/>
                <w:szCs w:val="24"/>
              </w:rPr>
            </w:pPr>
          </w:p>
          <w:p w14:paraId="3F481FC0" w14:textId="77777777" w:rsidR="00F370FE" w:rsidRPr="0094075C" w:rsidRDefault="00F370FE" w:rsidP="00552F75">
            <w:pPr>
              <w:jc w:val="center"/>
              <w:rPr>
                <w:rFonts w:ascii="Times New Roman" w:hAnsi="Times New Roman" w:cs="Times New Roman"/>
                <w:sz w:val="24"/>
                <w:szCs w:val="24"/>
              </w:rPr>
            </w:pPr>
          </w:p>
          <w:p w14:paraId="4CF6E9A2" w14:textId="77777777" w:rsidR="00F370FE" w:rsidRPr="0094075C" w:rsidRDefault="00F370FE" w:rsidP="00552F75">
            <w:pPr>
              <w:jc w:val="center"/>
              <w:rPr>
                <w:rFonts w:ascii="Times New Roman" w:hAnsi="Times New Roman" w:cs="Times New Roman"/>
                <w:sz w:val="24"/>
                <w:szCs w:val="24"/>
              </w:rPr>
            </w:pPr>
          </w:p>
          <w:p w14:paraId="376DC05F" w14:textId="77777777" w:rsidR="00F370FE" w:rsidRPr="0094075C" w:rsidRDefault="00F370FE" w:rsidP="00552F75">
            <w:pPr>
              <w:jc w:val="center"/>
              <w:rPr>
                <w:rFonts w:ascii="Times New Roman" w:hAnsi="Times New Roman" w:cs="Times New Roman"/>
                <w:sz w:val="24"/>
                <w:szCs w:val="24"/>
              </w:rPr>
            </w:pPr>
          </w:p>
          <w:p w14:paraId="0879D229" w14:textId="77777777" w:rsidR="00F370FE" w:rsidRPr="0094075C" w:rsidRDefault="00F370FE" w:rsidP="00552F75">
            <w:pPr>
              <w:jc w:val="center"/>
              <w:rPr>
                <w:rFonts w:ascii="Times New Roman" w:hAnsi="Times New Roman" w:cs="Times New Roman"/>
                <w:sz w:val="24"/>
                <w:szCs w:val="24"/>
              </w:rPr>
            </w:pPr>
          </w:p>
          <w:p w14:paraId="5B813000" w14:textId="77777777" w:rsidR="007F007D" w:rsidRPr="0094075C" w:rsidRDefault="007F007D" w:rsidP="00552F75">
            <w:pPr>
              <w:jc w:val="center"/>
              <w:rPr>
                <w:rFonts w:ascii="Times New Roman" w:hAnsi="Times New Roman" w:cs="Times New Roman"/>
                <w:sz w:val="24"/>
                <w:szCs w:val="24"/>
              </w:rPr>
            </w:pPr>
          </w:p>
          <w:p w14:paraId="33226B1F" w14:textId="40AB9C68" w:rsidR="0063770C" w:rsidRPr="0094075C" w:rsidRDefault="0063770C" w:rsidP="00552F75">
            <w:pPr>
              <w:jc w:val="center"/>
              <w:rPr>
                <w:rFonts w:ascii="Times New Roman" w:hAnsi="Times New Roman" w:cs="Times New Roman"/>
                <w:sz w:val="24"/>
                <w:szCs w:val="24"/>
              </w:rPr>
            </w:pPr>
            <w:r w:rsidRPr="0094075C">
              <w:rPr>
                <w:rFonts w:ascii="Times New Roman" w:hAnsi="Times New Roman" w:cs="Times New Roman"/>
                <w:sz w:val="24"/>
                <w:szCs w:val="24"/>
              </w:rPr>
              <w:t>Коммуникативные навыки</w:t>
            </w:r>
          </w:p>
          <w:p w14:paraId="4A74661E" w14:textId="77777777" w:rsidR="0063770C" w:rsidRPr="0094075C" w:rsidRDefault="0063770C" w:rsidP="00552F75">
            <w:pPr>
              <w:jc w:val="center"/>
              <w:rPr>
                <w:rFonts w:ascii="Times New Roman" w:hAnsi="Times New Roman" w:cs="Times New Roman"/>
                <w:sz w:val="24"/>
                <w:szCs w:val="24"/>
              </w:rPr>
            </w:pPr>
          </w:p>
          <w:p w14:paraId="6E7E6F47" w14:textId="77777777" w:rsidR="0063770C" w:rsidRPr="0094075C" w:rsidRDefault="0063770C" w:rsidP="00552F75">
            <w:pPr>
              <w:jc w:val="center"/>
              <w:rPr>
                <w:rFonts w:ascii="Times New Roman" w:hAnsi="Times New Roman" w:cs="Times New Roman"/>
                <w:sz w:val="24"/>
                <w:szCs w:val="24"/>
              </w:rPr>
            </w:pPr>
          </w:p>
          <w:p w14:paraId="037FE398" w14:textId="77777777" w:rsidR="0063770C" w:rsidRPr="0094075C" w:rsidRDefault="0063770C" w:rsidP="00552F75">
            <w:pPr>
              <w:jc w:val="center"/>
              <w:rPr>
                <w:rFonts w:ascii="Times New Roman" w:hAnsi="Times New Roman" w:cs="Times New Roman"/>
                <w:sz w:val="24"/>
                <w:szCs w:val="24"/>
              </w:rPr>
            </w:pPr>
          </w:p>
          <w:p w14:paraId="79DC35F9" w14:textId="77777777" w:rsidR="0063770C" w:rsidRPr="0094075C" w:rsidRDefault="0063770C" w:rsidP="00552F75">
            <w:pPr>
              <w:jc w:val="center"/>
              <w:rPr>
                <w:rFonts w:ascii="Times New Roman" w:hAnsi="Times New Roman" w:cs="Times New Roman"/>
                <w:sz w:val="24"/>
                <w:szCs w:val="24"/>
              </w:rPr>
            </w:pPr>
          </w:p>
          <w:p w14:paraId="100F7E55" w14:textId="77777777" w:rsidR="0063770C" w:rsidRPr="0094075C" w:rsidRDefault="0063770C" w:rsidP="00552F75">
            <w:pPr>
              <w:jc w:val="center"/>
              <w:rPr>
                <w:rFonts w:ascii="Times New Roman" w:hAnsi="Times New Roman" w:cs="Times New Roman"/>
                <w:sz w:val="24"/>
                <w:szCs w:val="24"/>
              </w:rPr>
            </w:pPr>
          </w:p>
          <w:p w14:paraId="3D6E3382" w14:textId="77777777" w:rsidR="0063770C" w:rsidRPr="0094075C" w:rsidRDefault="0063770C" w:rsidP="00552F75">
            <w:pPr>
              <w:jc w:val="center"/>
              <w:rPr>
                <w:rFonts w:ascii="Times New Roman" w:hAnsi="Times New Roman" w:cs="Times New Roman"/>
                <w:sz w:val="24"/>
                <w:szCs w:val="24"/>
              </w:rPr>
            </w:pPr>
          </w:p>
          <w:p w14:paraId="47BAD7A5" w14:textId="77777777" w:rsidR="0063770C" w:rsidRPr="0094075C" w:rsidRDefault="0063770C" w:rsidP="00552F75">
            <w:pPr>
              <w:jc w:val="center"/>
              <w:rPr>
                <w:rFonts w:ascii="Times New Roman" w:hAnsi="Times New Roman" w:cs="Times New Roman"/>
                <w:sz w:val="24"/>
                <w:szCs w:val="24"/>
              </w:rPr>
            </w:pPr>
          </w:p>
          <w:p w14:paraId="65EFB17A" w14:textId="77777777" w:rsidR="0063770C" w:rsidRPr="0094075C" w:rsidRDefault="0063770C" w:rsidP="00552F75">
            <w:pPr>
              <w:jc w:val="center"/>
              <w:rPr>
                <w:rFonts w:ascii="Times New Roman" w:hAnsi="Times New Roman" w:cs="Times New Roman"/>
                <w:sz w:val="24"/>
                <w:szCs w:val="24"/>
              </w:rPr>
            </w:pPr>
          </w:p>
          <w:p w14:paraId="37787BAC" w14:textId="77777777" w:rsidR="0063770C" w:rsidRPr="0094075C" w:rsidRDefault="0063770C" w:rsidP="00552F75">
            <w:pPr>
              <w:jc w:val="center"/>
              <w:rPr>
                <w:rFonts w:ascii="Times New Roman" w:hAnsi="Times New Roman" w:cs="Times New Roman"/>
                <w:sz w:val="24"/>
                <w:szCs w:val="24"/>
              </w:rPr>
            </w:pPr>
          </w:p>
          <w:p w14:paraId="242D53F9" w14:textId="77777777" w:rsidR="0063770C" w:rsidRPr="0094075C" w:rsidRDefault="0063770C" w:rsidP="00552F75">
            <w:pPr>
              <w:jc w:val="center"/>
              <w:rPr>
                <w:rFonts w:ascii="Times New Roman" w:hAnsi="Times New Roman" w:cs="Times New Roman"/>
                <w:sz w:val="24"/>
                <w:szCs w:val="24"/>
              </w:rPr>
            </w:pPr>
          </w:p>
          <w:p w14:paraId="79FB2CCE" w14:textId="77777777" w:rsidR="0063770C" w:rsidRPr="0094075C" w:rsidRDefault="0063770C" w:rsidP="00552F75">
            <w:pPr>
              <w:jc w:val="center"/>
              <w:rPr>
                <w:rFonts w:ascii="Times New Roman" w:hAnsi="Times New Roman" w:cs="Times New Roman"/>
                <w:sz w:val="24"/>
                <w:szCs w:val="24"/>
              </w:rPr>
            </w:pPr>
          </w:p>
          <w:p w14:paraId="33F2C144" w14:textId="77777777" w:rsidR="0063770C" w:rsidRPr="0094075C" w:rsidRDefault="0063770C" w:rsidP="00552F75">
            <w:pPr>
              <w:jc w:val="center"/>
              <w:rPr>
                <w:rFonts w:ascii="Times New Roman" w:hAnsi="Times New Roman" w:cs="Times New Roman"/>
                <w:sz w:val="24"/>
                <w:szCs w:val="24"/>
              </w:rPr>
            </w:pPr>
          </w:p>
          <w:p w14:paraId="02ED0CDF" w14:textId="77777777" w:rsidR="0063770C" w:rsidRPr="0094075C" w:rsidRDefault="0063770C" w:rsidP="00552F75">
            <w:pPr>
              <w:jc w:val="center"/>
              <w:rPr>
                <w:rFonts w:ascii="Times New Roman" w:hAnsi="Times New Roman" w:cs="Times New Roman"/>
                <w:sz w:val="24"/>
                <w:szCs w:val="24"/>
              </w:rPr>
            </w:pPr>
          </w:p>
          <w:p w14:paraId="5B137F35" w14:textId="77777777" w:rsidR="0063770C" w:rsidRPr="0094075C" w:rsidRDefault="0063770C" w:rsidP="00552F75">
            <w:pPr>
              <w:jc w:val="center"/>
              <w:rPr>
                <w:rFonts w:ascii="Times New Roman" w:hAnsi="Times New Roman" w:cs="Times New Roman"/>
                <w:sz w:val="24"/>
                <w:szCs w:val="24"/>
              </w:rPr>
            </w:pPr>
          </w:p>
          <w:p w14:paraId="1603F6F1" w14:textId="77777777" w:rsidR="0063770C" w:rsidRPr="0094075C" w:rsidRDefault="0063770C" w:rsidP="00552F75">
            <w:pPr>
              <w:jc w:val="center"/>
              <w:rPr>
                <w:rFonts w:ascii="Times New Roman" w:hAnsi="Times New Roman" w:cs="Times New Roman"/>
                <w:sz w:val="24"/>
                <w:szCs w:val="24"/>
              </w:rPr>
            </w:pPr>
          </w:p>
          <w:p w14:paraId="31252822" w14:textId="77777777" w:rsidR="0063770C" w:rsidRPr="0094075C" w:rsidRDefault="0063770C" w:rsidP="00552F75">
            <w:pPr>
              <w:jc w:val="center"/>
              <w:rPr>
                <w:rFonts w:ascii="Times New Roman" w:hAnsi="Times New Roman" w:cs="Times New Roman"/>
                <w:sz w:val="24"/>
                <w:szCs w:val="24"/>
              </w:rPr>
            </w:pPr>
          </w:p>
          <w:p w14:paraId="79817D1C" w14:textId="77777777" w:rsidR="0063770C" w:rsidRPr="0094075C" w:rsidRDefault="0063770C" w:rsidP="00552F75">
            <w:pPr>
              <w:jc w:val="center"/>
              <w:rPr>
                <w:rFonts w:ascii="Times New Roman" w:hAnsi="Times New Roman" w:cs="Times New Roman"/>
                <w:sz w:val="24"/>
                <w:szCs w:val="24"/>
              </w:rPr>
            </w:pPr>
          </w:p>
          <w:p w14:paraId="77A9966D" w14:textId="77777777" w:rsidR="0063770C" w:rsidRPr="0094075C" w:rsidRDefault="0063770C" w:rsidP="00552F75">
            <w:pPr>
              <w:jc w:val="center"/>
              <w:rPr>
                <w:rFonts w:ascii="Times New Roman" w:hAnsi="Times New Roman" w:cs="Times New Roman"/>
                <w:sz w:val="24"/>
                <w:szCs w:val="24"/>
              </w:rPr>
            </w:pPr>
          </w:p>
          <w:p w14:paraId="3FFCCC28" w14:textId="77777777" w:rsidR="0063770C" w:rsidRPr="0094075C" w:rsidRDefault="0063770C" w:rsidP="00552F75">
            <w:pPr>
              <w:jc w:val="center"/>
              <w:rPr>
                <w:rFonts w:ascii="Times New Roman" w:hAnsi="Times New Roman" w:cs="Times New Roman"/>
                <w:sz w:val="24"/>
                <w:szCs w:val="24"/>
              </w:rPr>
            </w:pPr>
          </w:p>
          <w:p w14:paraId="6030FE69" w14:textId="77777777" w:rsidR="0063770C" w:rsidRPr="0094075C" w:rsidRDefault="0063770C" w:rsidP="00552F75">
            <w:pPr>
              <w:jc w:val="center"/>
              <w:rPr>
                <w:rFonts w:ascii="Times New Roman" w:hAnsi="Times New Roman" w:cs="Times New Roman"/>
                <w:sz w:val="24"/>
                <w:szCs w:val="24"/>
              </w:rPr>
            </w:pPr>
          </w:p>
          <w:p w14:paraId="529CE0DA" w14:textId="77777777" w:rsidR="0063770C" w:rsidRPr="0094075C" w:rsidRDefault="0063770C" w:rsidP="00552F75">
            <w:pPr>
              <w:jc w:val="center"/>
              <w:rPr>
                <w:rFonts w:ascii="Times New Roman" w:hAnsi="Times New Roman" w:cs="Times New Roman"/>
                <w:sz w:val="24"/>
                <w:szCs w:val="24"/>
              </w:rPr>
            </w:pPr>
          </w:p>
          <w:p w14:paraId="676AFBCF" w14:textId="77777777" w:rsidR="0063770C" w:rsidRPr="0094075C" w:rsidRDefault="0063770C" w:rsidP="00552F75">
            <w:pPr>
              <w:jc w:val="center"/>
              <w:rPr>
                <w:rFonts w:ascii="Times New Roman" w:hAnsi="Times New Roman" w:cs="Times New Roman"/>
                <w:sz w:val="24"/>
                <w:szCs w:val="24"/>
              </w:rPr>
            </w:pPr>
          </w:p>
          <w:p w14:paraId="0E4B34A1" w14:textId="77777777" w:rsidR="0063770C" w:rsidRPr="0094075C" w:rsidRDefault="0063770C" w:rsidP="00552F75">
            <w:pPr>
              <w:jc w:val="center"/>
              <w:rPr>
                <w:rFonts w:ascii="Times New Roman" w:hAnsi="Times New Roman" w:cs="Times New Roman"/>
                <w:sz w:val="24"/>
                <w:szCs w:val="24"/>
              </w:rPr>
            </w:pPr>
          </w:p>
          <w:p w14:paraId="762EC4B3" w14:textId="77777777" w:rsidR="0063770C" w:rsidRPr="0094075C" w:rsidRDefault="0063770C" w:rsidP="00552F75">
            <w:pPr>
              <w:jc w:val="center"/>
              <w:rPr>
                <w:rFonts w:ascii="Times New Roman" w:hAnsi="Times New Roman" w:cs="Times New Roman"/>
                <w:sz w:val="24"/>
                <w:szCs w:val="24"/>
              </w:rPr>
            </w:pPr>
          </w:p>
          <w:p w14:paraId="7B3CFA6A" w14:textId="77777777" w:rsidR="0063770C" w:rsidRPr="0094075C" w:rsidRDefault="0063770C" w:rsidP="00552F75">
            <w:pPr>
              <w:jc w:val="center"/>
              <w:rPr>
                <w:rFonts w:ascii="Times New Roman" w:hAnsi="Times New Roman" w:cs="Times New Roman"/>
                <w:sz w:val="24"/>
                <w:szCs w:val="24"/>
              </w:rPr>
            </w:pPr>
          </w:p>
          <w:p w14:paraId="6D5FAA38" w14:textId="77777777" w:rsidR="0063770C" w:rsidRPr="0094075C" w:rsidRDefault="0063770C" w:rsidP="00552F75">
            <w:pPr>
              <w:jc w:val="center"/>
              <w:rPr>
                <w:rFonts w:ascii="Times New Roman" w:hAnsi="Times New Roman" w:cs="Times New Roman"/>
                <w:sz w:val="24"/>
                <w:szCs w:val="24"/>
              </w:rPr>
            </w:pPr>
          </w:p>
          <w:p w14:paraId="0A120DF9" w14:textId="77777777" w:rsidR="0063770C" w:rsidRPr="0094075C" w:rsidRDefault="0063770C" w:rsidP="00552F75">
            <w:pPr>
              <w:jc w:val="center"/>
              <w:rPr>
                <w:rFonts w:ascii="Times New Roman" w:hAnsi="Times New Roman" w:cs="Times New Roman"/>
                <w:sz w:val="24"/>
                <w:szCs w:val="24"/>
              </w:rPr>
            </w:pPr>
          </w:p>
          <w:p w14:paraId="71AEC506" w14:textId="77777777" w:rsidR="0063770C" w:rsidRPr="0094075C" w:rsidRDefault="0063770C" w:rsidP="00552F75">
            <w:pPr>
              <w:jc w:val="center"/>
              <w:rPr>
                <w:rFonts w:ascii="Times New Roman" w:hAnsi="Times New Roman" w:cs="Times New Roman"/>
                <w:sz w:val="24"/>
                <w:szCs w:val="24"/>
              </w:rPr>
            </w:pPr>
          </w:p>
          <w:p w14:paraId="58C96087" w14:textId="77777777" w:rsidR="0063770C" w:rsidRPr="0094075C" w:rsidRDefault="0063770C" w:rsidP="00552F75">
            <w:pPr>
              <w:jc w:val="center"/>
              <w:rPr>
                <w:rFonts w:ascii="Times New Roman" w:hAnsi="Times New Roman" w:cs="Times New Roman"/>
                <w:sz w:val="24"/>
                <w:szCs w:val="24"/>
              </w:rPr>
            </w:pPr>
          </w:p>
          <w:p w14:paraId="408903DE" w14:textId="77777777" w:rsidR="0063770C" w:rsidRPr="0094075C" w:rsidRDefault="0063770C" w:rsidP="00552F75">
            <w:pPr>
              <w:jc w:val="center"/>
              <w:rPr>
                <w:rFonts w:ascii="Times New Roman" w:hAnsi="Times New Roman" w:cs="Times New Roman"/>
                <w:sz w:val="24"/>
                <w:szCs w:val="24"/>
              </w:rPr>
            </w:pPr>
          </w:p>
          <w:p w14:paraId="636639E8" w14:textId="77777777" w:rsidR="0063770C" w:rsidRPr="0094075C" w:rsidRDefault="0063770C" w:rsidP="00552F75">
            <w:pPr>
              <w:jc w:val="center"/>
              <w:rPr>
                <w:rFonts w:ascii="Times New Roman" w:hAnsi="Times New Roman" w:cs="Times New Roman"/>
                <w:sz w:val="24"/>
                <w:szCs w:val="24"/>
              </w:rPr>
            </w:pPr>
          </w:p>
          <w:p w14:paraId="63C86673" w14:textId="77777777" w:rsidR="0063770C" w:rsidRPr="0094075C" w:rsidRDefault="0063770C" w:rsidP="00552F75">
            <w:pPr>
              <w:jc w:val="center"/>
              <w:rPr>
                <w:rFonts w:ascii="Times New Roman" w:hAnsi="Times New Roman" w:cs="Times New Roman"/>
                <w:sz w:val="24"/>
                <w:szCs w:val="24"/>
              </w:rPr>
            </w:pPr>
          </w:p>
          <w:p w14:paraId="1A0F3C92" w14:textId="77777777" w:rsidR="0063770C" w:rsidRPr="0094075C" w:rsidRDefault="0063770C" w:rsidP="00552F75">
            <w:pPr>
              <w:jc w:val="center"/>
              <w:rPr>
                <w:rFonts w:ascii="Times New Roman" w:hAnsi="Times New Roman" w:cs="Times New Roman"/>
                <w:sz w:val="24"/>
                <w:szCs w:val="24"/>
              </w:rPr>
            </w:pPr>
          </w:p>
          <w:p w14:paraId="55936B01" w14:textId="77777777" w:rsidR="0063770C" w:rsidRPr="0094075C" w:rsidRDefault="0063770C" w:rsidP="00552F75">
            <w:pPr>
              <w:jc w:val="center"/>
              <w:rPr>
                <w:rFonts w:ascii="Times New Roman" w:hAnsi="Times New Roman" w:cs="Times New Roman"/>
                <w:sz w:val="24"/>
                <w:szCs w:val="24"/>
              </w:rPr>
            </w:pPr>
          </w:p>
          <w:p w14:paraId="137CE786" w14:textId="77777777" w:rsidR="0063770C" w:rsidRPr="0094075C" w:rsidRDefault="0063770C" w:rsidP="00552F75">
            <w:pPr>
              <w:jc w:val="center"/>
              <w:rPr>
                <w:rFonts w:ascii="Times New Roman" w:hAnsi="Times New Roman" w:cs="Times New Roman"/>
                <w:sz w:val="24"/>
                <w:szCs w:val="24"/>
              </w:rPr>
            </w:pPr>
          </w:p>
          <w:p w14:paraId="39CAB135" w14:textId="77777777" w:rsidR="0063770C" w:rsidRPr="0094075C" w:rsidRDefault="0063770C" w:rsidP="00552F75">
            <w:pPr>
              <w:jc w:val="center"/>
              <w:rPr>
                <w:rFonts w:ascii="Times New Roman" w:hAnsi="Times New Roman" w:cs="Times New Roman"/>
                <w:sz w:val="24"/>
                <w:szCs w:val="24"/>
              </w:rPr>
            </w:pPr>
          </w:p>
          <w:p w14:paraId="2FFD1A91" w14:textId="77777777" w:rsidR="0063770C" w:rsidRPr="0094075C" w:rsidRDefault="0063770C" w:rsidP="00552F75">
            <w:pPr>
              <w:jc w:val="center"/>
              <w:rPr>
                <w:rFonts w:ascii="Times New Roman" w:hAnsi="Times New Roman" w:cs="Times New Roman"/>
                <w:sz w:val="24"/>
                <w:szCs w:val="24"/>
              </w:rPr>
            </w:pPr>
          </w:p>
          <w:p w14:paraId="1BF0FE20" w14:textId="77777777" w:rsidR="0063770C" w:rsidRPr="0094075C" w:rsidRDefault="0063770C" w:rsidP="00552F75">
            <w:pPr>
              <w:jc w:val="center"/>
              <w:rPr>
                <w:rFonts w:ascii="Times New Roman" w:hAnsi="Times New Roman" w:cs="Times New Roman"/>
                <w:sz w:val="24"/>
                <w:szCs w:val="24"/>
              </w:rPr>
            </w:pPr>
          </w:p>
          <w:p w14:paraId="0751D61D" w14:textId="77777777" w:rsidR="0063770C" w:rsidRPr="0094075C" w:rsidRDefault="0063770C" w:rsidP="00552F75">
            <w:pPr>
              <w:jc w:val="center"/>
              <w:rPr>
                <w:rFonts w:ascii="Times New Roman" w:hAnsi="Times New Roman" w:cs="Times New Roman"/>
                <w:sz w:val="24"/>
                <w:szCs w:val="24"/>
              </w:rPr>
            </w:pPr>
          </w:p>
          <w:p w14:paraId="698FCAC2" w14:textId="77777777" w:rsidR="0063770C" w:rsidRPr="0094075C" w:rsidRDefault="0063770C" w:rsidP="00552F75">
            <w:pPr>
              <w:jc w:val="center"/>
              <w:rPr>
                <w:rFonts w:ascii="Times New Roman" w:hAnsi="Times New Roman" w:cs="Times New Roman"/>
                <w:sz w:val="24"/>
                <w:szCs w:val="24"/>
              </w:rPr>
            </w:pPr>
          </w:p>
          <w:p w14:paraId="4C626578" w14:textId="77777777" w:rsidR="0063770C" w:rsidRPr="0094075C" w:rsidRDefault="0063770C" w:rsidP="00552F75">
            <w:pPr>
              <w:jc w:val="center"/>
              <w:rPr>
                <w:rFonts w:ascii="Times New Roman" w:hAnsi="Times New Roman" w:cs="Times New Roman"/>
                <w:sz w:val="24"/>
                <w:szCs w:val="24"/>
              </w:rPr>
            </w:pPr>
          </w:p>
          <w:p w14:paraId="75DB8322" w14:textId="77777777" w:rsidR="0063770C" w:rsidRPr="0094075C" w:rsidRDefault="0063770C" w:rsidP="00552F75">
            <w:pPr>
              <w:jc w:val="center"/>
              <w:rPr>
                <w:rFonts w:ascii="Times New Roman" w:hAnsi="Times New Roman" w:cs="Times New Roman"/>
                <w:sz w:val="24"/>
                <w:szCs w:val="24"/>
              </w:rPr>
            </w:pPr>
          </w:p>
          <w:p w14:paraId="0142A7B1" w14:textId="77777777" w:rsidR="0063770C" w:rsidRPr="0094075C" w:rsidRDefault="0063770C" w:rsidP="00552F75">
            <w:pPr>
              <w:jc w:val="center"/>
              <w:rPr>
                <w:rFonts w:ascii="Times New Roman" w:hAnsi="Times New Roman" w:cs="Times New Roman"/>
                <w:sz w:val="24"/>
                <w:szCs w:val="24"/>
              </w:rPr>
            </w:pPr>
          </w:p>
          <w:p w14:paraId="7527D9FC" w14:textId="77777777" w:rsidR="0063770C" w:rsidRPr="0094075C" w:rsidRDefault="0063770C" w:rsidP="00552F75">
            <w:pPr>
              <w:jc w:val="center"/>
              <w:rPr>
                <w:rFonts w:ascii="Times New Roman" w:hAnsi="Times New Roman" w:cs="Times New Roman"/>
                <w:sz w:val="24"/>
                <w:szCs w:val="24"/>
              </w:rPr>
            </w:pPr>
          </w:p>
          <w:p w14:paraId="14E28A98" w14:textId="77777777" w:rsidR="0063770C" w:rsidRPr="0094075C" w:rsidRDefault="0063770C" w:rsidP="00552F75">
            <w:pPr>
              <w:jc w:val="center"/>
              <w:rPr>
                <w:rFonts w:ascii="Times New Roman" w:hAnsi="Times New Roman" w:cs="Times New Roman"/>
                <w:sz w:val="24"/>
                <w:szCs w:val="24"/>
              </w:rPr>
            </w:pPr>
          </w:p>
          <w:p w14:paraId="51EB9367" w14:textId="77777777" w:rsidR="0063770C" w:rsidRPr="0094075C" w:rsidRDefault="0063770C" w:rsidP="00552F75">
            <w:pPr>
              <w:jc w:val="center"/>
              <w:rPr>
                <w:rFonts w:ascii="Times New Roman" w:hAnsi="Times New Roman" w:cs="Times New Roman"/>
                <w:sz w:val="24"/>
                <w:szCs w:val="24"/>
              </w:rPr>
            </w:pPr>
          </w:p>
          <w:p w14:paraId="5582BA5F" w14:textId="77777777" w:rsidR="0063770C" w:rsidRPr="0094075C" w:rsidRDefault="0063770C" w:rsidP="00552F75">
            <w:pPr>
              <w:jc w:val="center"/>
              <w:rPr>
                <w:rFonts w:ascii="Times New Roman" w:hAnsi="Times New Roman" w:cs="Times New Roman"/>
                <w:sz w:val="24"/>
                <w:szCs w:val="24"/>
              </w:rPr>
            </w:pPr>
          </w:p>
          <w:p w14:paraId="1334B431" w14:textId="77777777" w:rsidR="0063770C" w:rsidRPr="0094075C" w:rsidRDefault="0063770C" w:rsidP="00552F75">
            <w:pPr>
              <w:jc w:val="center"/>
              <w:rPr>
                <w:rFonts w:ascii="Times New Roman" w:hAnsi="Times New Roman" w:cs="Times New Roman"/>
                <w:sz w:val="24"/>
                <w:szCs w:val="24"/>
              </w:rPr>
            </w:pPr>
          </w:p>
          <w:p w14:paraId="67F181EE" w14:textId="77777777" w:rsidR="0063770C" w:rsidRPr="0094075C" w:rsidRDefault="0063770C" w:rsidP="00552F75">
            <w:pPr>
              <w:jc w:val="center"/>
              <w:rPr>
                <w:rFonts w:ascii="Times New Roman" w:hAnsi="Times New Roman" w:cs="Times New Roman"/>
                <w:sz w:val="24"/>
                <w:szCs w:val="24"/>
              </w:rPr>
            </w:pPr>
          </w:p>
          <w:p w14:paraId="37128843" w14:textId="77777777" w:rsidR="0063770C" w:rsidRPr="0094075C" w:rsidRDefault="0063770C" w:rsidP="00552F75">
            <w:pPr>
              <w:jc w:val="center"/>
              <w:rPr>
                <w:rFonts w:ascii="Times New Roman" w:hAnsi="Times New Roman" w:cs="Times New Roman"/>
                <w:sz w:val="24"/>
                <w:szCs w:val="24"/>
              </w:rPr>
            </w:pPr>
          </w:p>
          <w:p w14:paraId="5D025565" w14:textId="3000A76B" w:rsidR="0063770C" w:rsidRPr="0094075C" w:rsidRDefault="0063770C" w:rsidP="00552F75">
            <w:pPr>
              <w:jc w:val="center"/>
              <w:rPr>
                <w:rFonts w:ascii="Times New Roman" w:hAnsi="Times New Roman" w:cs="Times New Roman"/>
                <w:sz w:val="24"/>
                <w:szCs w:val="24"/>
              </w:rPr>
            </w:pPr>
          </w:p>
          <w:p w14:paraId="75E24CE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Планирование и</w:t>
            </w:r>
          </w:p>
          <w:p w14:paraId="05AE5727"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проектирование</w:t>
            </w:r>
          </w:p>
          <w:p w14:paraId="57C725CB" w14:textId="77777777" w:rsidR="0063770C" w:rsidRPr="0094075C" w:rsidRDefault="0063770C" w:rsidP="00552F75">
            <w:pPr>
              <w:jc w:val="center"/>
              <w:rPr>
                <w:rFonts w:ascii="Times New Roman" w:hAnsi="Times New Roman" w:cs="Times New Roman"/>
                <w:sz w:val="24"/>
                <w:szCs w:val="24"/>
              </w:rPr>
            </w:pPr>
          </w:p>
          <w:p w14:paraId="0E01B730" w14:textId="77777777" w:rsidR="009C0B0C" w:rsidRPr="0094075C" w:rsidRDefault="009C0B0C" w:rsidP="00552F75">
            <w:pPr>
              <w:jc w:val="center"/>
              <w:rPr>
                <w:rFonts w:ascii="Times New Roman" w:hAnsi="Times New Roman" w:cs="Times New Roman"/>
                <w:sz w:val="24"/>
                <w:szCs w:val="24"/>
              </w:rPr>
            </w:pPr>
          </w:p>
          <w:p w14:paraId="72DD6920" w14:textId="77777777" w:rsidR="009C0B0C" w:rsidRPr="0094075C" w:rsidRDefault="009C0B0C" w:rsidP="00552F75">
            <w:pPr>
              <w:jc w:val="center"/>
              <w:rPr>
                <w:rFonts w:ascii="Times New Roman" w:hAnsi="Times New Roman" w:cs="Times New Roman"/>
                <w:sz w:val="24"/>
                <w:szCs w:val="24"/>
              </w:rPr>
            </w:pPr>
          </w:p>
          <w:p w14:paraId="3316F5C6" w14:textId="77777777" w:rsidR="009C0B0C" w:rsidRPr="0094075C" w:rsidRDefault="009C0B0C" w:rsidP="00552F75">
            <w:pPr>
              <w:jc w:val="center"/>
              <w:rPr>
                <w:rFonts w:ascii="Times New Roman" w:hAnsi="Times New Roman" w:cs="Times New Roman"/>
                <w:sz w:val="24"/>
                <w:szCs w:val="24"/>
              </w:rPr>
            </w:pPr>
          </w:p>
          <w:p w14:paraId="12DF7E3B" w14:textId="77777777" w:rsidR="009C0B0C" w:rsidRPr="0094075C" w:rsidRDefault="009C0B0C" w:rsidP="00552F75">
            <w:pPr>
              <w:jc w:val="center"/>
              <w:rPr>
                <w:rFonts w:ascii="Times New Roman" w:hAnsi="Times New Roman" w:cs="Times New Roman"/>
                <w:sz w:val="24"/>
                <w:szCs w:val="24"/>
              </w:rPr>
            </w:pPr>
          </w:p>
          <w:p w14:paraId="22FA53FC" w14:textId="77777777" w:rsidR="009C0B0C" w:rsidRPr="0094075C" w:rsidRDefault="009C0B0C" w:rsidP="00552F75">
            <w:pPr>
              <w:jc w:val="center"/>
              <w:rPr>
                <w:rFonts w:ascii="Times New Roman" w:hAnsi="Times New Roman" w:cs="Times New Roman"/>
                <w:sz w:val="24"/>
                <w:szCs w:val="24"/>
              </w:rPr>
            </w:pPr>
          </w:p>
          <w:p w14:paraId="7874A703" w14:textId="77777777" w:rsidR="009C0B0C" w:rsidRPr="0094075C" w:rsidRDefault="009C0B0C" w:rsidP="00552F75">
            <w:pPr>
              <w:jc w:val="center"/>
              <w:rPr>
                <w:rFonts w:ascii="Times New Roman" w:hAnsi="Times New Roman" w:cs="Times New Roman"/>
                <w:sz w:val="24"/>
                <w:szCs w:val="24"/>
              </w:rPr>
            </w:pPr>
          </w:p>
          <w:p w14:paraId="2E380E55" w14:textId="77777777" w:rsidR="009C0B0C" w:rsidRPr="0094075C" w:rsidRDefault="009C0B0C" w:rsidP="00552F75">
            <w:pPr>
              <w:jc w:val="center"/>
              <w:rPr>
                <w:rFonts w:ascii="Times New Roman" w:hAnsi="Times New Roman" w:cs="Times New Roman"/>
                <w:sz w:val="24"/>
                <w:szCs w:val="24"/>
              </w:rPr>
            </w:pPr>
          </w:p>
          <w:p w14:paraId="378AB09D" w14:textId="77777777" w:rsidR="009C0B0C" w:rsidRPr="0094075C" w:rsidRDefault="009C0B0C" w:rsidP="00552F75">
            <w:pPr>
              <w:jc w:val="center"/>
              <w:rPr>
                <w:rFonts w:ascii="Times New Roman" w:hAnsi="Times New Roman" w:cs="Times New Roman"/>
                <w:sz w:val="24"/>
                <w:szCs w:val="24"/>
              </w:rPr>
            </w:pPr>
          </w:p>
          <w:p w14:paraId="5EA659CA" w14:textId="77777777" w:rsidR="009C0B0C" w:rsidRPr="0094075C" w:rsidRDefault="009C0B0C" w:rsidP="00552F75">
            <w:pPr>
              <w:jc w:val="center"/>
              <w:rPr>
                <w:rFonts w:ascii="Times New Roman" w:hAnsi="Times New Roman" w:cs="Times New Roman"/>
                <w:sz w:val="24"/>
                <w:szCs w:val="24"/>
              </w:rPr>
            </w:pPr>
          </w:p>
          <w:p w14:paraId="2ECF83A9" w14:textId="77777777" w:rsidR="009C0B0C" w:rsidRPr="0094075C" w:rsidRDefault="009C0B0C" w:rsidP="00552F75">
            <w:pPr>
              <w:jc w:val="center"/>
              <w:rPr>
                <w:rFonts w:ascii="Times New Roman" w:hAnsi="Times New Roman" w:cs="Times New Roman"/>
                <w:sz w:val="24"/>
                <w:szCs w:val="24"/>
              </w:rPr>
            </w:pPr>
          </w:p>
          <w:p w14:paraId="69FAA5BC" w14:textId="77777777" w:rsidR="009C0B0C" w:rsidRPr="0094075C" w:rsidRDefault="009C0B0C" w:rsidP="00552F75">
            <w:pPr>
              <w:jc w:val="center"/>
              <w:rPr>
                <w:rFonts w:ascii="Times New Roman" w:hAnsi="Times New Roman" w:cs="Times New Roman"/>
                <w:sz w:val="24"/>
                <w:szCs w:val="24"/>
              </w:rPr>
            </w:pPr>
          </w:p>
          <w:p w14:paraId="4FB5181B" w14:textId="77777777" w:rsidR="009C0B0C" w:rsidRPr="0094075C" w:rsidRDefault="009C0B0C" w:rsidP="00552F75">
            <w:pPr>
              <w:jc w:val="center"/>
              <w:rPr>
                <w:rFonts w:ascii="Times New Roman" w:hAnsi="Times New Roman" w:cs="Times New Roman"/>
                <w:sz w:val="24"/>
                <w:szCs w:val="24"/>
              </w:rPr>
            </w:pPr>
          </w:p>
          <w:p w14:paraId="716A927B" w14:textId="77777777" w:rsidR="009C0B0C" w:rsidRPr="0094075C" w:rsidRDefault="009C0B0C" w:rsidP="00552F75">
            <w:pPr>
              <w:jc w:val="center"/>
              <w:rPr>
                <w:rFonts w:ascii="Times New Roman" w:hAnsi="Times New Roman" w:cs="Times New Roman"/>
                <w:sz w:val="24"/>
                <w:szCs w:val="24"/>
              </w:rPr>
            </w:pPr>
          </w:p>
          <w:p w14:paraId="20826E40" w14:textId="77777777" w:rsidR="009C0B0C" w:rsidRPr="0094075C" w:rsidRDefault="009C0B0C" w:rsidP="00552F75">
            <w:pPr>
              <w:jc w:val="center"/>
              <w:rPr>
                <w:rFonts w:ascii="Times New Roman" w:hAnsi="Times New Roman" w:cs="Times New Roman"/>
                <w:sz w:val="24"/>
                <w:szCs w:val="24"/>
              </w:rPr>
            </w:pPr>
          </w:p>
          <w:p w14:paraId="46CC4093" w14:textId="77777777" w:rsidR="009C0B0C" w:rsidRPr="0094075C" w:rsidRDefault="009C0B0C" w:rsidP="00552F75">
            <w:pPr>
              <w:jc w:val="center"/>
              <w:rPr>
                <w:rFonts w:ascii="Times New Roman" w:hAnsi="Times New Roman" w:cs="Times New Roman"/>
                <w:sz w:val="24"/>
                <w:szCs w:val="24"/>
              </w:rPr>
            </w:pPr>
          </w:p>
          <w:p w14:paraId="24D63181" w14:textId="77777777" w:rsidR="009C0B0C" w:rsidRPr="0094075C" w:rsidRDefault="009C0B0C" w:rsidP="00552F75">
            <w:pPr>
              <w:jc w:val="center"/>
              <w:rPr>
                <w:rFonts w:ascii="Times New Roman" w:hAnsi="Times New Roman" w:cs="Times New Roman"/>
                <w:sz w:val="24"/>
                <w:szCs w:val="24"/>
              </w:rPr>
            </w:pPr>
          </w:p>
          <w:p w14:paraId="4835DD22" w14:textId="77777777" w:rsidR="009C0B0C" w:rsidRPr="0094075C" w:rsidRDefault="009C0B0C" w:rsidP="00552F75">
            <w:pPr>
              <w:jc w:val="center"/>
              <w:rPr>
                <w:rFonts w:ascii="Times New Roman" w:hAnsi="Times New Roman" w:cs="Times New Roman"/>
                <w:sz w:val="24"/>
                <w:szCs w:val="24"/>
              </w:rPr>
            </w:pPr>
          </w:p>
          <w:p w14:paraId="55712ED4" w14:textId="77777777" w:rsidR="009C0B0C" w:rsidRPr="0094075C" w:rsidRDefault="009C0B0C" w:rsidP="00552F75">
            <w:pPr>
              <w:jc w:val="center"/>
              <w:rPr>
                <w:rFonts w:ascii="Times New Roman" w:hAnsi="Times New Roman" w:cs="Times New Roman"/>
                <w:sz w:val="24"/>
                <w:szCs w:val="24"/>
              </w:rPr>
            </w:pPr>
          </w:p>
          <w:p w14:paraId="721E4DCF" w14:textId="77777777" w:rsidR="009C0B0C" w:rsidRPr="0094075C" w:rsidRDefault="009C0B0C" w:rsidP="00552F75">
            <w:pPr>
              <w:jc w:val="center"/>
              <w:rPr>
                <w:rFonts w:ascii="Times New Roman" w:hAnsi="Times New Roman" w:cs="Times New Roman"/>
                <w:sz w:val="24"/>
                <w:szCs w:val="24"/>
              </w:rPr>
            </w:pPr>
          </w:p>
          <w:p w14:paraId="0F9BF364" w14:textId="77777777" w:rsidR="009C0B0C" w:rsidRPr="0094075C" w:rsidRDefault="009C0B0C" w:rsidP="00552F75">
            <w:pPr>
              <w:jc w:val="center"/>
              <w:rPr>
                <w:rFonts w:ascii="Times New Roman" w:hAnsi="Times New Roman" w:cs="Times New Roman"/>
                <w:sz w:val="24"/>
                <w:szCs w:val="24"/>
              </w:rPr>
            </w:pPr>
          </w:p>
          <w:p w14:paraId="6CD4FA19" w14:textId="77777777" w:rsidR="009C0B0C" w:rsidRPr="0094075C" w:rsidRDefault="009C0B0C" w:rsidP="00552F75">
            <w:pPr>
              <w:jc w:val="center"/>
              <w:rPr>
                <w:rFonts w:ascii="Times New Roman" w:hAnsi="Times New Roman" w:cs="Times New Roman"/>
                <w:sz w:val="24"/>
                <w:szCs w:val="24"/>
              </w:rPr>
            </w:pPr>
          </w:p>
          <w:p w14:paraId="418B88D1" w14:textId="77777777" w:rsidR="009C0B0C" w:rsidRPr="0094075C" w:rsidRDefault="009C0B0C" w:rsidP="00552F75">
            <w:pPr>
              <w:jc w:val="center"/>
              <w:rPr>
                <w:rFonts w:ascii="Times New Roman" w:hAnsi="Times New Roman" w:cs="Times New Roman"/>
                <w:sz w:val="24"/>
                <w:szCs w:val="24"/>
              </w:rPr>
            </w:pPr>
          </w:p>
          <w:p w14:paraId="210C9DF5" w14:textId="77777777" w:rsidR="009C0B0C" w:rsidRPr="0094075C" w:rsidRDefault="009C0B0C" w:rsidP="00552F75">
            <w:pPr>
              <w:jc w:val="center"/>
              <w:rPr>
                <w:rFonts w:ascii="Times New Roman" w:hAnsi="Times New Roman" w:cs="Times New Roman"/>
                <w:sz w:val="24"/>
                <w:szCs w:val="24"/>
              </w:rPr>
            </w:pPr>
          </w:p>
          <w:p w14:paraId="7C148649" w14:textId="77777777" w:rsidR="009C0B0C" w:rsidRPr="0094075C" w:rsidRDefault="009C0B0C" w:rsidP="00552F75">
            <w:pPr>
              <w:jc w:val="center"/>
              <w:rPr>
                <w:rFonts w:ascii="Times New Roman" w:hAnsi="Times New Roman" w:cs="Times New Roman"/>
                <w:sz w:val="24"/>
                <w:szCs w:val="24"/>
              </w:rPr>
            </w:pPr>
          </w:p>
          <w:p w14:paraId="3A7086E5" w14:textId="77777777" w:rsidR="009C0B0C" w:rsidRPr="0094075C" w:rsidRDefault="009C0B0C" w:rsidP="00552F75">
            <w:pPr>
              <w:jc w:val="center"/>
              <w:rPr>
                <w:rFonts w:ascii="Times New Roman" w:hAnsi="Times New Roman" w:cs="Times New Roman"/>
                <w:sz w:val="24"/>
                <w:szCs w:val="24"/>
              </w:rPr>
            </w:pPr>
          </w:p>
          <w:p w14:paraId="09F3DA15" w14:textId="77777777" w:rsidR="009C0B0C" w:rsidRPr="0094075C" w:rsidRDefault="009C0B0C" w:rsidP="00552F75">
            <w:pPr>
              <w:jc w:val="center"/>
              <w:rPr>
                <w:rFonts w:ascii="Times New Roman" w:hAnsi="Times New Roman" w:cs="Times New Roman"/>
                <w:sz w:val="24"/>
                <w:szCs w:val="24"/>
              </w:rPr>
            </w:pPr>
          </w:p>
          <w:p w14:paraId="6B0217C4" w14:textId="77777777" w:rsidR="009C0B0C" w:rsidRPr="0094075C" w:rsidRDefault="009C0B0C" w:rsidP="00552F75">
            <w:pPr>
              <w:jc w:val="center"/>
              <w:rPr>
                <w:rFonts w:ascii="Times New Roman" w:hAnsi="Times New Roman" w:cs="Times New Roman"/>
                <w:sz w:val="24"/>
                <w:szCs w:val="24"/>
              </w:rPr>
            </w:pPr>
          </w:p>
          <w:p w14:paraId="4A56A6A0" w14:textId="77777777" w:rsidR="009C0B0C" w:rsidRPr="0094075C" w:rsidRDefault="009C0B0C" w:rsidP="00552F75">
            <w:pPr>
              <w:jc w:val="center"/>
              <w:rPr>
                <w:rFonts w:ascii="Times New Roman" w:hAnsi="Times New Roman" w:cs="Times New Roman"/>
                <w:sz w:val="24"/>
                <w:szCs w:val="24"/>
              </w:rPr>
            </w:pPr>
          </w:p>
          <w:p w14:paraId="79431BAB" w14:textId="77777777" w:rsidR="009C0B0C" w:rsidRPr="0094075C" w:rsidRDefault="009C0B0C" w:rsidP="00552F75">
            <w:pPr>
              <w:jc w:val="center"/>
              <w:rPr>
                <w:rFonts w:ascii="Times New Roman" w:hAnsi="Times New Roman" w:cs="Times New Roman"/>
                <w:sz w:val="24"/>
                <w:szCs w:val="24"/>
              </w:rPr>
            </w:pPr>
          </w:p>
          <w:p w14:paraId="1E895D45" w14:textId="77777777" w:rsidR="009C0B0C" w:rsidRPr="0094075C" w:rsidRDefault="009C0B0C" w:rsidP="00552F75">
            <w:pPr>
              <w:jc w:val="center"/>
              <w:rPr>
                <w:rFonts w:ascii="Times New Roman" w:hAnsi="Times New Roman" w:cs="Times New Roman"/>
                <w:sz w:val="24"/>
                <w:szCs w:val="24"/>
              </w:rPr>
            </w:pPr>
          </w:p>
          <w:p w14:paraId="16CBD425" w14:textId="77777777" w:rsidR="009C0B0C" w:rsidRPr="0094075C" w:rsidRDefault="009C0B0C" w:rsidP="00552F75">
            <w:pPr>
              <w:jc w:val="center"/>
              <w:rPr>
                <w:rFonts w:ascii="Times New Roman" w:hAnsi="Times New Roman" w:cs="Times New Roman"/>
                <w:sz w:val="24"/>
                <w:szCs w:val="24"/>
              </w:rPr>
            </w:pPr>
          </w:p>
          <w:p w14:paraId="24964C23" w14:textId="77777777" w:rsidR="009C0B0C" w:rsidRPr="0094075C" w:rsidRDefault="009C0B0C" w:rsidP="00552F75">
            <w:pPr>
              <w:jc w:val="center"/>
              <w:rPr>
                <w:rFonts w:ascii="Times New Roman" w:hAnsi="Times New Roman" w:cs="Times New Roman"/>
                <w:sz w:val="24"/>
                <w:szCs w:val="24"/>
              </w:rPr>
            </w:pPr>
          </w:p>
          <w:p w14:paraId="34F39323" w14:textId="77777777" w:rsidR="009C0B0C" w:rsidRPr="0094075C" w:rsidRDefault="009C0B0C" w:rsidP="00552F75">
            <w:pPr>
              <w:jc w:val="center"/>
              <w:rPr>
                <w:rFonts w:ascii="Times New Roman" w:hAnsi="Times New Roman" w:cs="Times New Roman"/>
                <w:sz w:val="24"/>
                <w:szCs w:val="24"/>
              </w:rPr>
            </w:pPr>
          </w:p>
          <w:p w14:paraId="7F6076EF" w14:textId="77777777" w:rsidR="009C0B0C" w:rsidRPr="0094075C" w:rsidRDefault="009C0B0C" w:rsidP="00552F75">
            <w:pPr>
              <w:jc w:val="center"/>
              <w:rPr>
                <w:rFonts w:ascii="Times New Roman" w:hAnsi="Times New Roman" w:cs="Times New Roman"/>
                <w:sz w:val="24"/>
                <w:szCs w:val="24"/>
              </w:rPr>
            </w:pPr>
          </w:p>
          <w:p w14:paraId="32BFAB22" w14:textId="77777777" w:rsidR="009C0B0C" w:rsidRPr="0094075C" w:rsidRDefault="009C0B0C" w:rsidP="00552F75">
            <w:pPr>
              <w:jc w:val="center"/>
              <w:rPr>
                <w:rFonts w:ascii="Times New Roman" w:hAnsi="Times New Roman" w:cs="Times New Roman"/>
                <w:sz w:val="24"/>
                <w:szCs w:val="24"/>
              </w:rPr>
            </w:pPr>
          </w:p>
          <w:p w14:paraId="7E14F803" w14:textId="77777777" w:rsidR="009C0B0C" w:rsidRPr="0094075C" w:rsidRDefault="009C0B0C" w:rsidP="00552F75">
            <w:pPr>
              <w:jc w:val="center"/>
              <w:rPr>
                <w:rFonts w:ascii="Times New Roman" w:hAnsi="Times New Roman" w:cs="Times New Roman"/>
                <w:sz w:val="24"/>
                <w:szCs w:val="24"/>
              </w:rPr>
            </w:pPr>
          </w:p>
          <w:p w14:paraId="057B81EE" w14:textId="77777777" w:rsidR="009C0B0C" w:rsidRPr="0094075C" w:rsidRDefault="009C0B0C" w:rsidP="00552F75">
            <w:pPr>
              <w:jc w:val="center"/>
              <w:rPr>
                <w:rFonts w:ascii="Times New Roman" w:hAnsi="Times New Roman" w:cs="Times New Roman"/>
                <w:sz w:val="24"/>
                <w:szCs w:val="24"/>
              </w:rPr>
            </w:pPr>
          </w:p>
          <w:p w14:paraId="6E343E3B" w14:textId="77777777" w:rsidR="009C0B0C" w:rsidRPr="0094075C" w:rsidRDefault="009C0B0C" w:rsidP="00552F75">
            <w:pPr>
              <w:jc w:val="center"/>
              <w:rPr>
                <w:rFonts w:ascii="Times New Roman" w:hAnsi="Times New Roman" w:cs="Times New Roman"/>
                <w:sz w:val="24"/>
                <w:szCs w:val="24"/>
              </w:rPr>
            </w:pPr>
          </w:p>
          <w:p w14:paraId="6544552B" w14:textId="77777777" w:rsidR="009C0B0C" w:rsidRPr="0094075C" w:rsidRDefault="009C0B0C" w:rsidP="00552F75">
            <w:pPr>
              <w:jc w:val="center"/>
              <w:rPr>
                <w:rFonts w:ascii="Times New Roman" w:hAnsi="Times New Roman" w:cs="Times New Roman"/>
                <w:sz w:val="24"/>
                <w:szCs w:val="24"/>
              </w:rPr>
            </w:pPr>
          </w:p>
          <w:p w14:paraId="098436A7" w14:textId="77777777" w:rsidR="009C0B0C" w:rsidRPr="0094075C" w:rsidRDefault="009C0B0C" w:rsidP="00552F75">
            <w:pPr>
              <w:jc w:val="center"/>
              <w:rPr>
                <w:rFonts w:ascii="Times New Roman" w:hAnsi="Times New Roman" w:cs="Times New Roman"/>
                <w:sz w:val="24"/>
                <w:szCs w:val="24"/>
              </w:rPr>
            </w:pPr>
          </w:p>
          <w:p w14:paraId="30316AF4" w14:textId="77777777" w:rsidR="009C0B0C" w:rsidRPr="0094075C" w:rsidRDefault="009C0B0C" w:rsidP="00552F75">
            <w:pPr>
              <w:jc w:val="center"/>
              <w:rPr>
                <w:rFonts w:ascii="Times New Roman" w:hAnsi="Times New Roman" w:cs="Times New Roman"/>
                <w:sz w:val="24"/>
                <w:szCs w:val="24"/>
              </w:rPr>
            </w:pPr>
          </w:p>
          <w:p w14:paraId="72E0D4A6" w14:textId="77777777" w:rsidR="009C0B0C" w:rsidRPr="0094075C" w:rsidRDefault="009C0B0C" w:rsidP="00552F75">
            <w:pPr>
              <w:jc w:val="center"/>
              <w:rPr>
                <w:rFonts w:ascii="Times New Roman" w:hAnsi="Times New Roman" w:cs="Times New Roman"/>
                <w:sz w:val="24"/>
                <w:szCs w:val="24"/>
              </w:rPr>
            </w:pPr>
          </w:p>
          <w:p w14:paraId="364AE57B" w14:textId="77777777" w:rsidR="009C0B0C" w:rsidRPr="0094075C" w:rsidRDefault="009C0B0C" w:rsidP="00552F75">
            <w:pPr>
              <w:jc w:val="center"/>
              <w:rPr>
                <w:rFonts w:ascii="Times New Roman" w:hAnsi="Times New Roman" w:cs="Times New Roman"/>
                <w:sz w:val="24"/>
                <w:szCs w:val="24"/>
              </w:rPr>
            </w:pPr>
          </w:p>
          <w:p w14:paraId="72527F37" w14:textId="77777777" w:rsidR="009C0B0C" w:rsidRPr="0094075C" w:rsidRDefault="009C0B0C" w:rsidP="00552F75">
            <w:pPr>
              <w:jc w:val="center"/>
              <w:rPr>
                <w:rFonts w:ascii="Times New Roman" w:hAnsi="Times New Roman" w:cs="Times New Roman"/>
                <w:sz w:val="24"/>
                <w:szCs w:val="24"/>
              </w:rPr>
            </w:pPr>
          </w:p>
          <w:p w14:paraId="61E75185" w14:textId="77777777" w:rsidR="009C0B0C" w:rsidRPr="0094075C" w:rsidRDefault="009C0B0C" w:rsidP="00552F75">
            <w:pPr>
              <w:jc w:val="center"/>
              <w:rPr>
                <w:rFonts w:ascii="Times New Roman" w:hAnsi="Times New Roman" w:cs="Times New Roman"/>
                <w:sz w:val="24"/>
                <w:szCs w:val="24"/>
              </w:rPr>
            </w:pPr>
          </w:p>
          <w:p w14:paraId="022F54EE" w14:textId="77777777" w:rsidR="009C0B0C" w:rsidRPr="0094075C" w:rsidRDefault="009C0B0C" w:rsidP="00552F75">
            <w:pPr>
              <w:jc w:val="center"/>
              <w:rPr>
                <w:rFonts w:ascii="Times New Roman" w:hAnsi="Times New Roman" w:cs="Times New Roman"/>
                <w:sz w:val="24"/>
                <w:szCs w:val="24"/>
              </w:rPr>
            </w:pPr>
          </w:p>
          <w:p w14:paraId="6CD9DA5E" w14:textId="77777777" w:rsidR="009C0B0C" w:rsidRPr="0094075C" w:rsidRDefault="009C0B0C" w:rsidP="00552F75">
            <w:pPr>
              <w:jc w:val="center"/>
              <w:rPr>
                <w:rFonts w:ascii="Times New Roman" w:hAnsi="Times New Roman" w:cs="Times New Roman"/>
                <w:sz w:val="24"/>
                <w:szCs w:val="24"/>
              </w:rPr>
            </w:pPr>
          </w:p>
          <w:p w14:paraId="7C9B32EC" w14:textId="77777777" w:rsidR="009C0B0C" w:rsidRPr="0094075C" w:rsidRDefault="009C0B0C" w:rsidP="00552F75">
            <w:pPr>
              <w:jc w:val="center"/>
              <w:rPr>
                <w:rFonts w:ascii="Times New Roman" w:hAnsi="Times New Roman" w:cs="Times New Roman"/>
                <w:sz w:val="24"/>
                <w:szCs w:val="24"/>
              </w:rPr>
            </w:pPr>
          </w:p>
          <w:p w14:paraId="68FD725B" w14:textId="77777777" w:rsidR="009C0B0C" w:rsidRPr="0094075C" w:rsidRDefault="009C0B0C" w:rsidP="00552F75">
            <w:pPr>
              <w:jc w:val="center"/>
              <w:rPr>
                <w:rFonts w:ascii="Times New Roman" w:hAnsi="Times New Roman" w:cs="Times New Roman"/>
                <w:sz w:val="24"/>
                <w:szCs w:val="24"/>
              </w:rPr>
            </w:pPr>
          </w:p>
          <w:p w14:paraId="5E18F92E" w14:textId="77777777" w:rsidR="009C0B0C" w:rsidRPr="0094075C" w:rsidRDefault="009C0B0C" w:rsidP="00552F75">
            <w:pPr>
              <w:jc w:val="center"/>
              <w:rPr>
                <w:rFonts w:ascii="Times New Roman" w:hAnsi="Times New Roman" w:cs="Times New Roman"/>
                <w:sz w:val="24"/>
                <w:szCs w:val="24"/>
              </w:rPr>
            </w:pPr>
          </w:p>
          <w:p w14:paraId="7F1C37AB" w14:textId="77777777" w:rsidR="009C0B0C" w:rsidRPr="0094075C" w:rsidRDefault="009C0B0C" w:rsidP="00552F75">
            <w:pPr>
              <w:jc w:val="center"/>
              <w:rPr>
                <w:rFonts w:ascii="Times New Roman" w:hAnsi="Times New Roman" w:cs="Times New Roman"/>
                <w:sz w:val="24"/>
                <w:szCs w:val="24"/>
              </w:rPr>
            </w:pPr>
          </w:p>
          <w:p w14:paraId="789092C7" w14:textId="77777777" w:rsidR="009C0B0C" w:rsidRPr="0094075C" w:rsidRDefault="009C0B0C" w:rsidP="00552F75">
            <w:pPr>
              <w:jc w:val="center"/>
              <w:rPr>
                <w:rFonts w:ascii="Times New Roman" w:hAnsi="Times New Roman" w:cs="Times New Roman"/>
                <w:sz w:val="24"/>
                <w:szCs w:val="24"/>
              </w:rPr>
            </w:pPr>
          </w:p>
          <w:p w14:paraId="5D5BDFA4" w14:textId="77777777" w:rsidR="009C0B0C" w:rsidRPr="0094075C" w:rsidRDefault="009C0B0C" w:rsidP="00552F75">
            <w:pPr>
              <w:jc w:val="center"/>
              <w:rPr>
                <w:rFonts w:ascii="Times New Roman" w:hAnsi="Times New Roman" w:cs="Times New Roman"/>
                <w:sz w:val="24"/>
                <w:szCs w:val="24"/>
              </w:rPr>
            </w:pPr>
          </w:p>
          <w:p w14:paraId="289F8074" w14:textId="77777777" w:rsidR="009C0B0C" w:rsidRPr="0094075C" w:rsidRDefault="009C0B0C" w:rsidP="00552F75">
            <w:pPr>
              <w:jc w:val="center"/>
              <w:rPr>
                <w:rFonts w:ascii="Times New Roman" w:hAnsi="Times New Roman" w:cs="Times New Roman"/>
                <w:sz w:val="24"/>
                <w:szCs w:val="24"/>
              </w:rPr>
            </w:pPr>
          </w:p>
          <w:p w14:paraId="0A0FAEDF" w14:textId="77777777" w:rsidR="009C0B0C" w:rsidRPr="0094075C" w:rsidRDefault="009C0B0C" w:rsidP="00552F75">
            <w:pPr>
              <w:jc w:val="center"/>
              <w:rPr>
                <w:rFonts w:ascii="Times New Roman" w:hAnsi="Times New Roman" w:cs="Times New Roman"/>
                <w:sz w:val="24"/>
                <w:szCs w:val="24"/>
              </w:rPr>
            </w:pPr>
          </w:p>
          <w:p w14:paraId="16B4547E" w14:textId="77777777" w:rsidR="009C0B0C" w:rsidRPr="0094075C" w:rsidRDefault="009C0B0C" w:rsidP="00552F75">
            <w:pPr>
              <w:jc w:val="center"/>
              <w:rPr>
                <w:rFonts w:ascii="Times New Roman" w:hAnsi="Times New Roman" w:cs="Times New Roman"/>
                <w:sz w:val="24"/>
                <w:szCs w:val="24"/>
              </w:rPr>
            </w:pPr>
          </w:p>
          <w:p w14:paraId="1F1A1116" w14:textId="77777777" w:rsidR="009C0B0C" w:rsidRPr="0094075C" w:rsidRDefault="009C0B0C" w:rsidP="00552F75">
            <w:pPr>
              <w:jc w:val="center"/>
              <w:rPr>
                <w:rFonts w:ascii="Times New Roman" w:hAnsi="Times New Roman" w:cs="Times New Roman"/>
                <w:sz w:val="24"/>
                <w:szCs w:val="24"/>
              </w:rPr>
            </w:pPr>
          </w:p>
          <w:p w14:paraId="460E2C05" w14:textId="77777777" w:rsidR="009C0B0C" w:rsidRPr="0094075C" w:rsidRDefault="009C0B0C" w:rsidP="00552F75">
            <w:pPr>
              <w:jc w:val="center"/>
              <w:rPr>
                <w:rFonts w:ascii="Times New Roman" w:hAnsi="Times New Roman" w:cs="Times New Roman"/>
                <w:sz w:val="24"/>
                <w:szCs w:val="24"/>
              </w:rPr>
            </w:pPr>
          </w:p>
          <w:p w14:paraId="28BB8A0B" w14:textId="77777777" w:rsidR="009C0B0C" w:rsidRPr="0094075C" w:rsidRDefault="009C0B0C" w:rsidP="00552F75">
            <w:pPr>
              <w:jc w:val="center"/>
              <w:rPr>
                <w:rFonts w:ascii="Times New Roman" w:hAnsi="Times New Roman" w:cs="Times New Roman"/>
                <w:sz w:val="24"/>
                <w:szCs w:val="24"/>
              </w:rPr>
            </w:pPr>
          </w:p>
          <w:p w14:paraId="3DAB93C0" w14:textId="77777777" w:rsidR="009C0B0C" w:rsidRPr="0094075C" w:rsidRDefault="009C0B0C" w:rsidP="00552F75">
            <w:pPr>
              <w:jc w:val="center"/>
              <w:rPr>
                <w:rFonts w:ascii="Times New Roman" w:hAnsi="Times New Roman" w:cs="Times New Roman"/>
                <w:sz w:val="24"/>
                <w:szCs w:val="24"/>
              </w:rPr>
            </w:pPr>
          </w:p>
          <w:p w14:paraId="7A4FF8B9" w14:textId="77777777" w:rsidR="009C0B0C" w:rsidRPr="0094075C" w:rsidRDefault="009C0B0C" w:rsidP="00552F75">
            <w:pPr>
              <w:jc w:val="center"/>
              <w:rPr>
                <w:rFonts w:ascii="Times New Roman" w:hAnsi="Times New Roman" w:cs="Times New Roman"/>
                <w:sz w:val="24"/>
                <w:szCs w:val="24"/>
              </w:rPr>
            </w:pPr>
          </w:p>
          <w:p w14:paraId="6905D873" w14:textId="77777777" w:rsidR="009C0B0C" w:rsidRPr="0094075C" w:rsidRDefault="009C0B0C" w:rsidP="00552F75">
            <w:pPr>
              <w:jc w:val="center"/>
              <w:rPr>
                <w:rFonts w:ascii="Times New Roman" w:hAnsi="Times New Roman" w:cs="Times New Roman"/>
                <w:sz w:val="24"/>
                <w:szCs w:val="24"/>
              </w:rPr>
            </w:pPr>
          </w:p>
          <w:p w14:paraId="204DAEBD" w14:textId="77777777" w:rsidR="009C0B0C" w:rsidRPr="0094075C" w:rsidRDefault="009C0B0C" w:rsidP="00552F75">
            <w:pPr>
              <w:jc w:val="center"/>
              <w:rPr>
                <w:rFonts w:ascii="Times New Roman" w:hAnsi="Times New Roman" w:cs="Times New Roman"/>
                <w:sz w:val="24"/>
                <w:szCs w:val="24"/>
              </w:rPr>
            </w:pPr>
          </w:p>
          <w:p w14:paraId="5F353EE8" w14:textId="77777777" w:rsidR="009C0B0C" w:rsidRPr="0094075C" w:rsidRDefault="009C0B0C" w:rsidP="00552F75">
            <w:pPr>
              <w:jc w:val="center"/>
              <w:rPr>
                <w:rFonts w:ascii="Times New Roman" w:hAnsi="Times New Roman" w:cs="Times New Roman"/>
                <w:sz w:val="24"/>
                <w:szCs w:val="24"/>
              </w:rPr>
            </w:pPr>
          </w:p>
          <w:p w14:paraId="18BB379B" w14:textId="77777777" w:rsidR="009C0B0C" w:rsidRPr="0094075C" w:rsidRDefault="009C0B0C" w:rsidP="00552F75">
            <w:pPr>
              <w:jc w:val="center"/>
              <w:rPr>
                <w:rFonts w:ascii="Times New Roman" w:hAnsi="Times New Roman" w:cs="Times New Roman"/>
                <w:sz w:val="24"/>
                <w:szCs w:val="24"/>
              </w:rPr>
            </w:pPr>
          </w:p>
          <w:p w14:paraId="6150E94F" w14:textId="77777777" w:rsidR="009C0B0C" w:rsidRPr="0094075C" w:rsidRDefault="009C0B0C" w:rsidP="00552F75">
            <w:pPr>
              <w:jc w:val="center"/>
              <w:rPr>
                <w:rFonts w:ascii="Times New Roman" w:hAnsi="Times New Roman" w:cs="Times New Roman"/>
                <w:sz w:val="24"/>
                <w:szCs w:val="24"/>
              </w:rPr>
            </w:pPr>
          </w:p>
          <w:p w14:paraId="781357C8" w14:textId="77777777" w:rsidR="009C0B0C" w:rsidRPr="0094075C" w:rsidRDefault="009C0B0C" w:rsidP="00552F75">
            <w:pPr>
              <w:jc w:val="center"/>
              <w:rPr>
                <w:rFonts w:ascii="Times New Roman" w:hAnsi="Times New Roman" w:cs="Times New Roman"/>
                <w:sz w:val="24"/>
                <w:szCs w:val="24"/>
              </w:rPr>
            </w:pPr>
          </w:p>
          <w:p w14:paraId="191B9CED" w14:textId="77777777" w:rsidR="009C0B0C" w:rsidRPr="0094075C" w:rsidRDefault="009C0B0C" w:rsidP="00552F75">
            <w:pPr>
              <w:jc w:val="center"/>
              <w:rPr>
                <w:rFonts w:ascii="Times New Roman" w:hAnsi="Times New Roman" w:cs="Times New Roman"/>
                <w:sz w:val="24"/>
                <w:szCs w:val="24"/>
              </w:rPr>
            </w:pPr>
          </w:p>
          <w:p w14:paraId="536000F2" w14:textId="77777777" w:rsidR="009C0B0C" w:rsidRPr="0094075C" w:rsidRDefault="009C0B0C" w:rsidP="00552F75">
            <w:pPr>
              <w:jc w:val="center"/>
              <w:rPr>
                <w:rFonts w:ascii="Times New Roman" w:hAnsi="Times New Roman" w:cs="Times New Roman"/>
                <w:sz w:val="24"/>
                <w:szCs w:val="24"/>
              </w:rPr>
            </w:pPr>
          </w:p>
          <w:p w14:paraId="25111D61" w14:textId="77777777" w:rsidR="009C0B0C" w:rsidRPr="0094075C" w:rsidRDefault="009C0B0C" w:rsidP="00552F75">
            <w:pPr>
              <w:jc w:val="center"/>
              <w:rPr>
                <w:rFonts w:ascii="Times New Roman" w:hAnsi="Times New Roman" w:cs="Times New Roman"/>
                <w:sz w:val="24"/>
                <w:szCs w:val="24"/>
              </w:rPr>
            </w:pPr>
          </w:p>
          <w:p w14:paraId="1CA0E76F" w14:textId="77777777" w:rsidR="009C0B0C" w:rsidRPr="0094075C" w:rsidRDefault="009C0B0C" w:rsidP="00552F75">
            <w:pPr>
              <w:jc w:val="center"/>
              <w:rPr>
                <w:rFonts w:ascii="Times New Roman" w:hAnsi="Times New Roman" w:cs="Times New Roman"/>
                <w:sz w:val="24"/>
                <w:szCs w:val="24"/>
              </w:rPr>
            </w:pPr>
          </w:p>
          <w:p w14:paraId="63DB54F4" w14:textId="77777777" w:rsidR="009C0B0C" w:rsidRPr="0094075C" w:rsidRDefault="009C0B0C" w:rsidP="00552F75">
            <w:pPr>
              <w:jc w:val="center"/>
              <w:rPr>
                <w:rFonts w:ascii="Times New Roman" w:hAnsi="Times New Roman" w:cs="Times New Roman"/>
                <w:sz w:val="24"/>
                <w:szCs w:val="24"/>
              </w:rPr>
            </w:pPr>
          </w:p>
          <w:p w14:paraId="7057075A" w14:textId="77777777" w:rsidR="009C0B0C" w:rsidRPr="0094075C" w:rsidRDefault="009C0B0C" w:rsidP="00552F75">
            <w:pPr>
              <w:jc w:val="center"/>
              <w:rPr>
                <w:rFonts w:ascii="Times New Roman" w:hAnsi="Times New Roman" w:cs="Times New Roman"/>
                <w:sz w:val="24"/>
                <w:szCs w:val="24"/>
              </w:rPr>
            </w:pPr>
          </w:p>
          <w:p w14:paraId="55C20B6B" w14:textId="77777777" w:rsidR="009C0B0C" w:rsidRPr="0094075C" w:rsidRDefault="009C0B0C" w:rsidP="00552F75">
            <w:pPr>
              <w:jc w:val="center"/>
              <w:rPr>
                <w:rFonts w:ascii="Times New Roman" w:hAnsi="Times New Roman" w:cs="Times New Roman"/>
                <w:sz w:val="24"/>
                <w:szCs w:val="24"/>
              </w:rPr>
            </w:pPr>
          </w:p>
          <w:p w14:paraId="103CEE4D" w14:textId="77777777" w:rsidR="009C0B0C" w:rsidRPr="0094075C" w:rsidRDefault="009C0B0C" w:rsidP="00552F75">
            <w:pPr>
              <w:jc w:val="center"/>
              <w:rPr>
                <w:rFonts w:ascii="Times New Roman" w:hAnsi="Times New Roman" w:cs="Times New Roman"/>
                <w:sz w:val="24"/>
                <w:szCs w:val="24"/>
              </w:rPr>
            </w:pPr>
          </w:p>
          <w:p w14:paraId="0C8EBF11" w14:textId="77777777" w:rsidR="009C0B0C" w:rsidRPr="0094075C" w:rsidRDefault="009C0B0C" w:rsidP="00552F75">
            <w:pPr>
              <w:jc w:val="center"/>
              <w:rPr>
                <w:rFonts w:ascii="Times New Roman" w:hAnsi="Times New Roman" w:cs="Times New Roman"/>
                <w:sz w:val="24"/>
                <w:szCs w:val="24"/>
              </w:rPr>
            </w:pPr>
          </w:p>
          <w:p w14:paraId="5B44A067" w14:textId="77777777" w:rsidR="009C0B0C" w:rsidRPr="0094075C" w:rsidRDefault="009C0B0C" w:rsidP="00552F75">
            <w:pPr>
              <w:jc w:val="center"/>
              <w:rPr>
                <w:rFonts w:ascii="Times New Roman" w:hAnsi="Times New Roman" w:cs="Times New Roman"/>
                <w:sz w:val="24"/>
                <w:szCs w:val="24"/>
              </w:rPr>
            </w:pPr>
          </w:p>
          <w:p w14:paraId="72CA7638" w14:textId="77777777" w:rsidR="009C0B0C" w:rsidRPr="0094075C" w:rsidRDefault="009C0B0C" w:rsidP="00552F75">
            <w:pPr>
              <w:jc w:val="center"/>
              <w:rPr>
                <w:rFonts w:ascii="Times New Roman" w:hAnsi="Times New Roman" w:cs="Times New Roman"/>
                <w:sz w:val="24"/>
                <w:szCs w:val="24"/>
              </w:rPr>
            </w:pPr>
          </w:p>
          <w:p w14:paraId="5C262446" w14:textId="77777777" w:rsidR="009C0B0C" w:rsidRPr="0094075C" w:rsidRDefault="009C0B0C" w:rsidP="00552F75">
            <w:pPr>
              <w:jc w:val="center"/>
              <w:rPr>
                <w:rFonts w:ascii="Times New Roman" w:hAnsi="Times New Roman" w:cs="Times New Roman"/>
                <w:sz w:val="24"/>
                <w:szCs w:val="24"/>
              </w:rPr>
            </w:pPr>
          </w:p>
          <w:p w14:paraId="3E4A7ADB" w14:textId="77777777" w:rsidR="009C0B0C" w:rsidRPr="0094075C" w:rsidRDefault="009C0B0C" w:rsidP="00552F75">
            <w:pPr>
              <w:jc w:val="center"/>
              <w:rPr>
                <w:rFonts w:ascii="Times New Roman" w:hAnsi="Times New Roman" w:cs="Times New Roman"/>
                <w:sz w:val="24"/>
                <w:szCs w:val="24"/>
              </w:rPr>
            </w:pPr>
          </w:p>
          <w:p w14:paraId="4A57ECD7" w14:textId="77777777" w:rsidR="009C0B0C" w:rsidRPr="0094075C" w:rsidRDefault="009C0B0C" w:rsidP="00552F75">
            <w:pPr>
              <w:jc w:val="center"/>
              <w:rPr>
                <w:rFonts w:ascii="Times New Roman" w:hAnsi="Times New Roman" w:cs="Times New Roman"/>
                <w:sz w:val="24"/>
                <w:szCs w:val="24"/>
              </w:rPr>
            </w:pPr>
          </w:p>
          <w:p w14:paraId="2A25C04F" w14:textId="77777777" w:rsidR="009C0B0C" w:rsidRPr="0094075C" w:rsidRDefault="009C0B0C" w:rsidP="00552F75">
            <w:pPr>
              <w:jc w:val="center"/>
              <w:rPr>
                <w:rFonts w:ascii="Times New Roman" w:hAnsi="Times New Roman" w:cs="Times New Roman"/>
                <w:sz w:val="24"/>
                <w:szCs w:val="24"/>
              </w:rPr>
            </w:pPr>
          </w:p>
          <w:p w14:paraId="054F6621" w14:textId="77777777" w:rsidR="009C0B0C" w:rsidRPr="0094075C" w:rsidRDefault="009C0B0C" w:rsidP="00552F75">
            <w:pPr>
              <w:jc w:val="center"/>
              <w:rPr>
                <w:rFonts w:ascii="Times New Roman" w:hAnsi="Times New Roman" w:cs="Times New Roman"/>
                <w:sz w:val="24"/>
                <w:szCs w:val="24"/>
              </w:rPr>
            </w:pPr>
          </w:p>
          <w:p w14:paraId="520DA1C8" w14:textId="77777777" w:rsidR="009C0B0C" w:rsidRPr="0094075C" w:rsidRDefault="009C0B0C" w:rsidP="00552F75">
            <w:pPr>
              <w:jc w:val="center"/>
              <w:rPr>
                <w:rFonts w:ascii="Times New Roman" w:hAnsi="Times New Roman" w:cs="Times New Roman"/>
                <w:sz w:val="24"/>
                <w:szCs w:val="24"/>
              </w:rPr>
            </w:pPr>
          </w:p>
          <w:p w14:paraId="70044C6C" w14:textId="77777777" w:rsidR="009C0B0C" w:rsidRPr="0094075C" w:rsidRDefault="009C0B0C" w:rsidP="00552F75">
            <w:pPr>
              <w:jc w:val="center"/>
              <w:rPr>
                <w:rFonts w:ascii="Times New Roman" w:hAnsi="Times New Roman" w:cs="Times New Roman"/>
                <w:sz w:val="24"/>
                <w:szCs w:val="24"/>
              </w:rPr>
            </w:pPr>
          </w:p>
          <w:p w14:paraId="6FF4B21C" w14:textId="77777777" w:rsidR="009C0B0C" w:rsidRPr="0094075C" w:rsidRDefault="009C0B0C" w:rsidP="00552F75">
            <w:pPr>
              <w:jc w:val="center"/>
              <w:rPr>
                <w:rFonts w:ascii="Times New Roman" w:hAnsi="Times New Roman" w:cs="Times New Roman"/>
                <w:sz w:val="24"/>
                <w:szCs w:val="24"/>
              </w:rPr>
            </w:pPr>
          </w:p>
          <w:p w14:paraId="1961C526" w14:textId="77777777" w:rsidR="009C0B0C" w:rsidRPr="0094075C" w:rsidRDefault="009C0B0C" w:rsidP="00552F75">
            <w:pPr>
              <w:jc w:val="center"/>
              <w:rPr>
                <w:rFonts w:ascii="Times New Roman" w:hAnsi="Times New Roman" w:cs="Times New Roman"/>
                <w:sz w:val="24"/>
                <w:szCs w:val="24"/>
              </w:rPr>
            </w:pPr>
          </w:p>
          <w:p w14:paraId="56D508B6" w14:textId="77777777" w:rsidR="009C0B0C" w:rsidRPr="0094075C" w:rsidRDefault="009C0B0C" w:rsidP="00552F75">
            <w:pPr>
              <w:jc w:val="center"/>
              <w:rPr>
                <w:rFonts w:ascii="Times New Roman" w:hAnsi="Times New Roman" w:cs="Times New Roman"/>
                <w:sz w:val="24"/>
                <w:szCs w:val="24"/>
              </w:rPr>
            </w:pPr>
          </w:p>
          <w:p w14:paraId="45BC1A04" w14:textId="77777777" w:rsidR="009C0B0C" w:rsidRPr="0094075C" w:rsidRDefault="009C0B0C" w:rsidP="00552F75">
            <w:pPr>
              <w:jc w:val="center"/>
              <w:rPr>
                <w:rFonts w:ascii="Times New Roman" w:hAnsi="Times New Roman" w:cs="Times New Roman"/>
                <w:sz w:val="24"/>
                <w:szCs w:val="24"/>
              </w:rPr>
            </w:pPr>
          </w:p>
          <w:p w14:paraId="5C3ED482" w14:textId="77777777" w:rsidR="009C0B0C" w:rsidRPr="0094075C" w:rsidRDefault="009C0B0C" w:rsidP="00552F75">
            <w:pPr>
              <w:jc w:val="center"/>
              <w:rPr>
                <w:rFonts w:ascii="Times New Roman" w:hAnsi="Times New Roman" w:cs="Times New Roman"/>
                <w:sz w:val="24"/>
                <w:szCs w:val="24"/>
              </w:rPr>
            </w:pPr>
          </w:p>
          <w:p w14:paraId="716B5CE2" w14:textId="77777777" w:rsidR="009C0B0C" w:rsidRPr="0094075C" w:rsidRDefault="009C0B0C" w:rsidP="00552F75">
            <w:pPr>
              <w:jc w:val="center"/>
              <w:rPr>
                <w:rFonts w:ascii="Times New Roman" w:hAnsi="Times New Roman" w:cs="Times New Roman"/>
                <w:sz w:val="24"/>
                <w:szCs w:val="24"/>
              </w:rPr>
            </w:pPr>
          </w:p>
          <w:p w14:paraId="3ED74C41" w14:textId="77777777" w:rsidR="009C0B0C" w:rsidRPr="0094075C" w:rsidRDefault="009C0B0C" w:rsidP="00552F75">
            <w:pPr>
              <w:jc w:val="center"/>
              <w:rPr>
                <w:rFonts w:ascii="Times New Roman" w:hAnsi="Times New Roman" w:cs="Times New Roman"/>
                <w:sz w:val="24"/>
                <w:szCs w:val="24"/>
              </w:rPr>
            </w:pPr>
          </w:p>
          <w:p w14:paraId="649520B8" w14:textId="77777777" w:rsidR="009C0B0C" w:rsidRPr="0094075C" w:rsidRDefault="009C0B0C" w:rsidP="00552F75">
            <w:pPr>
              <w:jc w:val="center"/>
              <w:rPr>
                <w:rFonts w:ascii="Times New Roman" w:hAnsi="Times New Roman" w:cs="Times New Roman"/>
                <w:sz w:val="24"/>
                <w:szCs w:val="24"/>
              </w:rPr>
            </w:pPr>
          </w:p>
          <w:p w14:paraId="48151B25" w14:textId="77777777" w:rsidR="009C0B0C" w:rsidRPr="0094075C" w:rsidRDefault="009C0B0C" w:rsidP="00552F75">
            <w:pPr>
              <w:jc w:val="center"/>
              <w:rPr>
                <w:rFonts w:ascii="Times New Roman" w:hAnsi="Times New Roman" w:cs="Times New Roman"/>
                <w:sz w:val="24"/>
                <w:szCs w:val="24"/>
              </w:rPr>
            </w:pPr>
          </w:p>
          <w:p w14:paraId="6CBF2E49" w14:textId="77777777" w:rsidR="009C0B0C" w:rsidRPr="0094075C" w:rsidRDefault="009C0B0C" w:rsidP="00552F75">
            <w:pPr>
              <w:jc w:val="center"/>
              <w:rPr>
                <w:rFonts w:ascii="Times New Roman" w:hAnsi="Times New Roman" w:cs="Times New Roman"/>
                <w:sz w:val="24"/>
                <w:szCs w:val="24"/>
              </w:rPr>
            </w:pPr>
          </w:p>
          <w:p w14:paraId="7D5F8A2C" w14:textId="77777777" w:rsidR="009C0B0C" w:rsidRPr="0094075C" w:rsidRDefault="009C0B0C" w:rsidP="00552F75">
            <w:pPr>
              <w:jc w:val="center"/>
              <w:rPr>
                <w:rFonts w:ascii="Times New Roman" w:hAnsi="Times New Roman" w:cs="Times New Roman"/>
                <w:sz w:val="24"/>
                <w:szCs w:val="24"/>
              </w:rPr>
            </w:pPr>
          </w:p>
          <w:p w14:paraId="5544AA4D" w14:textId="77777777" w:rsidR="009C0B0C" w:rsidRPr="0094075C" w:rsidRDefault="009C0B0C" w:rsidP="00552F75">
            <w:pPr>
              <w:jc w:val="center"/>
              <w:rPr>
                <w:rFonts w:ascii="Times New Roman" w:hAnsi="Times New Roman" w:cs="Times New Roman"/>
                <w:sz w:val="24"/>
                <w:szCs w:val="24"/>
              </w:rPr>
            </w:pPr>
          </w:p>
          <w:p w14:paraId="4646309A" w14:textId="77777777" w:rsidR="009C0B0C" w:rsidRPr="0094075C" w:rsidRDefault="009C0B0C" w:rsidP="00552F75">
            <w:pPr>
              <w:jc w:val="center"/>
              <w:rPr>
                <w:rFonts w:ascii="Times New Roman" w:hAnsi="Times New Roman" w:cs="Times New Roman"/>
                <w:sz w:val="24"/>
                <w:szCs w:val="24"/>
              </w:rPr>
            </w:pPr>
          </w:p>
          <w:p w14:paraId="0DC35B9D" w14:textId="77777777" w:rsidR="009C0B0C" w:rsidRPr="0094075C" w:rsidRDefault="009C0B0C" w:rsidP="00552F75">
            <w:pPr>
              <w:jc w:val="center"/>
              <w:rPr>
                <w:rFonts w:ascii="Times New Roman" w:hAnsi="Times New Roman" w:cs="Times New Roman"/>
                <w:sz w:val="24"/>
                <w:szCs w:val="24"/>
              </w:rPr>
            </w:pPr>
          </w:p>
          <w:p w14:paraId="1A9E5D72" w14:textId="77777777" w:rsidR="009C0B0C" w:rsidRPr="0094075C" w:rsidRDefault="009C0B0C" w:rsidP="00552F75">
            <w:pPr>
              <w:jc w:val="center"/>
              <w:rPr>
                <w:rFonts w:ascii="Times New Roman" w:hAnsi="Times New Roman" w:cs="Times New Roman"/>
                <w:sz w:val="24"/>
                <w:szCs w:val="24"/>
              </w:rPr>
            </w:pPr>
          </w:p>
          <w:p w14:paraId="487395DC" w14:textId="0D794634" w:rsidR="009C0B0C" w:rsidRPr="0094075C" w:rsidRDefault="009C0B0C" w:rsidP="00552F75">
            <w:pPr>
              <w:jc w:val="center"/>
              <w:rPr>
                <w:rFonts w:ascii="Times New Roman" w:hAnsi="Times New Roman" w:cs="Times New Roman"/>
                <w:sz w:val="24"/>
                <w:szCs w:val="24"/>
              </w:rPr>
            </w:pPr>
            <w:r w:rsidRPr="0094075C">
              <w:rPr>
                <w:rFonts w:ascii="Times New Roman" w:hAnsi="Times New Roman" w:cs="Times New Roman"/>
                <w:sz w:val="24"/>
                <w:szCs w:val="24"/>
              </w:rPr>
              <w:t>Укладка кабеля</w:t>
            </w:r>
          </w:p>
          <w:p w14:paraId="6AD7CFC1" w14:textId="77777777" w:rsidR="009C0B0C" w:rsidRPr="0094075C" w:rsidRDefault="009C0B0C" w:rsidP="00552F75">
            <w:pPr>
              <w:jc w:val="center"/>
              <w:rPr>
                <w:rFonts w:ascii="Times New Roman" w:hAnsi="Times New Roman" w:cs="Times New Roman"/>
                <w:sz w:val="24"/>
                <w:szCs w:val="24"/>
              </w:rPr>
            </w:pPr>
          </w:p>
          <w:p w14:paraId="744A18A5" w14:textId="77777777" w:rsidR="009C0B0C" w:rsidRPr="0094075C" w:rsidRDefault="009C0B0C" w:rsidP="00552F75">
            <w:pPr>
              <w:jc w:val="center"/>
              <w:rPr>
                <w:rFonts w:ascii="Times New Roman" w:hAnsi="Times New Roman" w:cs="Times New Roman"/>
                <w:sz w:val="24"/>
                <w:szCs w:val="24"/>
              </w:rPr>
            </w:pPr>
          </w:p>
          <w:p w14:paraId="59A063C2" w14:textId="77777777" w:rsidR="009C0B0C" w:rsidRPr="0094075C" w:rsidRDefault="009C0B0C" w:rsidP="00552F75">
            <w:pPr>
              <w:jc w:val="center"/>
              <w:rPr>
                <w:rFonts w:ascii="Times New Roman" w:hAnsi="Times New Roman" w:cs="Times New Roman"/>
                <w:sz w:val="24"/>
                <w:szCs w:val="24"/>
              </w:rPr>
            </w:pPr>
          </w:p>
          <w:p w14:paraId="791FE004" w14:textId="77777777" w:rsidR="009C0B0C" w:rsidRPr="0094075C" w:rsidRDefault="009C0B0C" w:rsidP="00552F75">
            <w:pPr>
              <w:jc w:val="center"/>
              <w:rPr>
                <w:rFonts w:ascii="Times New Roman" w:hAnsi="Times New Roman" w:cs="Times New Roman"/>
                <w:sz w:val="24"/>
                <w:szCs w:val="24"/>
              </w:rPr>
            </w:pPr>
          </w:p>
          <w:p w14:paraId="56E1F1C9" w14:textId="77777777" w:rsidR="009C0B0C" w:rsidRPr="0094075C" w:rsidRDefault="009C0B0C" w:rsidP="00552F75">
            <w:pPr>
              <w:jc w:val="center"/>
              <w:rPr>
                <w:rFonts w:ascii="Times New Roman" w:hAnsi="Times New Roman" w:cs="Times New Roman"/>
                <w:sz w:val="24"/>
                <w:szCs w:val="24"/>
              </w:rPr>
            </w:pPr>
          </w:p>
          <w:p w14:paraId="3505A16F" w14:textId="77777777" w:rsidR="009C0B0C" w:rsidRPr="0094075C" w:rsidRDefault="009C0B0C" w:rsidP="00552F75">
            <w:pPr>
              <w:jc w:val="center"/>
              <w:rPr>
                <w:rFonts w:ascii="Times New Roman" w:hAnsi="Times New Roman" w:cs="Times New Roman"/>
                <w:sz w:val="24"/>
                <w:szCs w:val="24"/>
              </w:rPr>
            </w:pPr>
          </w:p>
          <w:p w14:paraId="340EEB01" w14:textId="77777777" w:rsidR="009C0B0C" w:rsidRPr="0094075C" w:rsidRDefault="009C0B0C" w:rsidP="00552F75">
            <w:pPr>
              <w:jc w:val="center"/>
              <w:rPr>
                <w:rFonts w:ascii="Times New Roman" w:hAnsi="Times New Roman" w:cs="Times New Roman"/>
                <w:sz w:val="24"/>
                <w:szCs w:val="24"/>
              </w:rPr>
            </w:pPr>
          </w:p>
          <w:p w14:paraId="3B5A4A5F" w14:textId="77777777" w:rsidR="009C0B0C" w:rsidRPr="0094075C" w:rsidRDefault="009C0B0C" w:rsidP="00552F75">
            <w:pPr>
              <w:jc w:val="center"/>
              <w:rPr>
                <w:rFonts w:ascii="Times New Roman" w:hAnsi="Times New Roman" w:cs="Times New Roman"/>
                <w:sz w:val="24"/>
                <w:szCs w:val="24"/>
              </w:rPr>
            </w:pPr>
          </w:p>
          <w:p w14:paraId="11E40385" w14:textId="77777777" w:rsidR="009C0B0C" w:rsidRPr="0094075C" w:rsidRDefault="009C0B0C" w:rsidP="00552F75">
            <w:pPr>
              <w:jc w:val="center"/>
              <w:rPr>
                <w:rFonts w:ascii="Times New Roman" w:hAnsi="Times New Roman" w:cs="Times New Roman"/>
                <w:sz w:val="24"/>
                <w:szCs w:val="24"/>
              </w:rPr>
            </w:pPr>
          </w:p>
          <w:p w14:paraId="7367B318" w14:textId="77777777" w:rsidR="009C0B0C" w:rsidRPr="0094075C" w:rsidRDefault="009C0B0C" w:rsidP="00552F75">
            <w:pPr>
              <w:jc w:val="center"/>
              <w:rPr>
                <w:rFonts w:ascii="Times New Roman" w:hAnsi="Times New Roman" w:cs="Times New Roman"/>
                <w:sz w:val="24"/>
                <w:szCs w:val="24"/>
              </w:rPr>
            </w:pPr>
          </w:p>
          <w:p w14:paraId="6C4E9F3F" w14:textId="77777777" w:rsidR="009C0B0C" w:rsidRPr="0094075C" w:rsidRDefault="009C0B0C" w:rsidP="00552F75">
            <w:pPr>
              <w:jc w:val="center"/>
              <w:rPr>
                <w:rFonts w:ascii="Times New Roman" w:hAnsi="Times New Roman" w:cs="Times New Roman"/>
                <w:sz w:val="24"/>
                <w:szCs w:val="24"/>
              </w:rPr>
            </w:pPr>
          </w:p>
          <w:p w14:paraId="1F4013B9" w14:textId="77777777" w:rsidR="009C0B0C" w:rsidRPr="0094075C" w:rsidRDefault="009C0B0C" w:rsidP="00552F75">
            <w:pPr>
              <w:jc w:val="center"/>
              <w:rPr>
                <w:rFonts w:ascii="Times New Roman" w:hAnsi="Times New Roman" w:cs="Times New Roman"/>
                <w:sz w:val="24"/>
                <w:szCs w:val="24"/>
              </w:rPr>
            </w:pPr>
          </w:p>
          <w:p w14:paraId="78415FF8" w14:textId="77777777" w:rsidR="009C0B0C" w:rsidRPr="0094075C" w:rsidRDefault="009C0B0C" w:rsidP="00552F75">
            <w:pPr>
              <w:jc w:val="center"/>
              <w:rPr>
                <w:rFonts w:ascii="Times New Roman" w:hAnsi="Times New Roman" w:cs="Times New Roman"/>
                <w:sz w:val="24"/>
                <w:szCs w:val="24"/>
              </w:rPr>
            </w:pPr>
          </w:p>
          <w:p w14:paraId="7F0B9D08" w14:textId="77777777" w:rsidR="009C0B0C" w:rsidRPr="0094075C" w:rsidRDefault="009C0B0C" w:rsidP="00552F75">
            <w:pPr>
              <w:jc w:val="center"/>
              <w:rPr>
                <w:rFonts w:ascii="Times New Roman" w:hAnsi="Times New Roman" w:cs="Times New Roman"/>
                <w:sz w:val="24"/>
                <w:szCs w:val="24"/>
              </w:rPr>
            </w:pPr>
          </w:p>
          <w:p w14:paraId="7B944A7E" w14:textId="77777777" w:rsidR="009C0B0C" w:rsidRPr="0094075C" w:rsidRDefault="009C0B0C" w:rsidP="00552F75">
            <w:pPr>
              <w:jc w:val="center"/>
              <w:rPr>
                <w:rFonts w:ascii="Times New Roman" w:hAnsi="Times New Roman" w:cs="Times New Roman"/>
                <w:sz w:val="24"/>
                <w:szCs w:val="24"/>
              </w:rPr>
            </w:pPr>
          </w:p>
          <w:p w14:paraId="02FAB718" w14:textId="77777777" w:rsidR="009C0B0C" w:rsidRPr="0094075C" w:rsidRDefault="009C0B0C" w:rsidP="00552F75">
            <w:pPr>
              <w:jc w:val="center"/>
              <w:rPr>
                <w:rFonts w:ascii="Times New Roman" w:hAnsi="Times New Roman" w:cs="Times New Roman"/>
                <w:sz w:val="24"/>
                <w:szCs w:val="24"/>
              </w:rPr>
            </w:pPr>
          </w:p>
          <w:p w14:paraId="674EB5CF" w14:textId="77777777" w:rsidR="009C0B0C" w:rsidRPr="0094075C" w:rsidRDefault="009C0B0C" w:rsidP="00552F75">
            <w:pPr>
              <w:jc w:val="center"/>
              <w:rPr>
                <w:rFonts w:ascii="Times New Roman" w:hAnsi="Times New Roman" w:cs="Times New Roman"/>
                <w:sz w:val="24"/>
                <w:szCs w:val="24"/>
              </w:rPr>
            </w:pPr>
          </w:p>
          <w:p w14:paraId="51A1B8D7" w14:textId="77777777" w:rsidR="009C0B0C" w:rsidRPr="0094075C" w:rsidRDefault="009C0B0C" w:rsidP="00552F75">
            <w:pPr>
              <w:jc w:val="center"/>
              <w:rPr>
                <w:rFonts w:ascii="Times New Roman" w:hAnsi="Times New Roman" w:cs="Times New Roman"/>
                <w:sz w:val="24"/>
                <w:szCs w:val="24"/>
              </w:rPr>
            </w:pPr>
          </w:p>
          <w:p w14:paraId="443CFD80" w14:textId="77777777" w:rsidR="009C0B0C" w:rsidRPr="0094075C" w:rsidRDefault="009C0B0C" w:rsidP="00552F75">
            <w:pPr>
              <w:jc w:val="center"/>
              <w:rPr>
                <w:rFonts w:ascii="Times New Roman" w:hAnsi="Times New Roman" w:cs="Times New Roman"/>
                <w:sz w:val="24"/>
                <w:szCs w:val="24"/>
              </w:rPr>
            </w:pPr>
          </w:p>
          <w:p w14:paraId="72D5F8D4" w14:textId="77777777" w:rsidR="009C0B0C" w:rsidRPr="0094075C" w:rsidRDefault="009C0B0C" w:rsidP="00552F75">
            <w:pPr>
              <w:jc w:val="center"/>
              <w:rPr>
                <w:rFonts w:ascii="Times New Roman" w:hAnsi="Times New Roman" w:cs="Times New Roman"/>
                <w:sz w:val="24"/>
                <w:szCs w:val="24"/>
              </w:rPr>
            </w:pPr>
          </w:p>
          <w:p w14:paraId="15B7DB59" w14:textId="77777777" w:rsidR="009C0B0C" w:rsidRPr="0094075C" w:rsidRDefault="009C0B0C" w:rsidP="00552F75">
            <w:pPr>
              <w:jc w:val="center"/>
              <w:rPr>
                <w:rFonts w:ascii="Times New Roman" w:hAnsi="Times New Roman" w:cs="Times New Roman"/>
                <w:sz w:val="24"/>
                <w:szCs w:val="24"/>
              </w:rPr>
            </w:pPr>
          </w:p>
          <w:p w14:paraId="4966A266" w14:textId="77777777" w:rsidR="009C0B0C" w:rsidRPr="0094075C" w:rsidRDefault="009C0B0C" w:rsidP="00552F75">
            <w:pPr>
              <w:jc w:val="center"/>
              <w:rPr>
                <w:rFonts w:ascii="Times New Roman" w:hAnsi="Times New Roman" w:cs="Times New Roman"/>
                <w:sz w:val="24"/>
                <w:szCs w:val="24"/>
              </w:rPr>
            </w:pPr>
          </w:p>
          <w:p w14:paraId="0170FE52" w14:textId="77777777" w:rsidR="009C0B0C" w:rsidRPr="0094075C" w:rsidRDefault="009C0B0C" w:rsidP="00552F75">
            <w:pPr>
              <w:jc w:val="center"/>
              <w:rPr>
                <w:rFonts w:ascii="Times New Roman" w:hAnsi="Times New Roman" w:cs="Times New Roman"/>
                <w:sz w:val="24"/>
                <w:szCs w:val="24"/>
              </w:rPr>
            </w:pPr>
          </w:p>
          <w:p w14:paraId="66D94C67" w14:textId="77777777" w:rsidR="009C0B0C" w:rsidRPr="0094075C" w:rsidRDefault="009C0B0C" w:rsidP="00552F75">
            <w:pPr>
              <w:jc w:val="center"/>
              <w:rPr>
                <w:rFonts w:ascii="Times New Roman" w:hAnsi="Times New Roman" w:cs="Times New Roman"/>
                <w:sz w:val="24"/>
                <w:szCs w:val="24"/>
              </w:rPr>
            </w:pPr>
          </w:p>
          <w:p w14:paraId="39550999" w14:textId="77777777" w:rsidR="009C0B0C" w:rsidRPr="0094075C" w:rsidRDefault="009C0B0C" w:rsidP="00552F75">
            <w:pPr>
              <w:jc w:val="center"/>
              <w:rPr>
                <w:rFonts w:ascii="Times New Roman" w:hAnsi="Times New Roman" w:cs="Times New Roman"/>
                <w:sz w:val="24"/>
                <w:szCs w:val="24"/>
              </w:rPr>
            </w:pPr>
          </w:p>
          <w:p w14:paraId="0E5E1365" w14:textId="77777777" w:rsidR="009C0B0C" w:rsidRPr="0094075C" w:rsidRDefault="009C0B0C" w:rsidP="00552F75">
            <w:pPr>
              <w:jc w:val="center"/>
              <w:rPr>
                <w:rFonts w:ascii="Times New Roman" w:hAnsi="Times New Roman" w:cs="Times New Roman"/>
                <w:sz w:val="24"/>
                <w:szCs w:val="24"/>
              </w:rPr>
            </w:pPr>
          </w:p>
          <w:p w14:paraId="4A1AB0E1" w14:textId="77777777" w:rsidR="009C0B0C" w:rsidRPr="0094075C" w:rsidRDefault="009C0B0C" w:rsidP="00552F75">
            <w:pPr>
              <w:jc w:val="center"/>
              <w:rPr>
                <w:rFonts w:ascii="Times New Roman" w:hAnsi="Times New Roman" w:cs="Times New Roman"/>
                <w:sz w:val="24"/>
                <w:szCs w:val="24"/>
              </w:rPr>
            </w:pPr>
          </w:p>
          <w:p w14:paraId="7D008180" w14:textId="77777777" w:rsidR="009C0B0C" w:rsidRPr="0094075C" w:rsidRDefault="009C0B0C" w:rsidP="00552F75">
            <w:pPr>
              <w:jc w:val="center"/>
              <w:rPr>
                <w:rFonts w:ascii="Times New Roman" w:hAnsi="Times New Roman" w:cs="Times New Roman"/>
                <w:sz w:val="24"/>
                <w:szCs w:val="24"/>
              </w:rPr>
            </w:pPr>
          </w:p>
          <w:p w14:paraId="1774FC92" w14:textId="77777777" w:rsidR="009C0B0C" w:rsidRPr="0094075C" w:rsidRDefault="009C0B0C" w:rsidP="00552F75">
            <w:pPr>
              <w:jc w:val="center"/>
              <w:rPr>
                <w:rFonts w:ascii="Times New Roman" w:hAnsi="Times New Roman" w:cs="Times New Roman"/>
                <w:sz w:val="24"/>
                <w:szCs w:val="24"/>
              </w:rPr>
            </w:pPr>
          </w:p>
          <w:p w14:paraId="7E0A2442" w14:textId="77777777" w:rsidR="009C0B0C" w:rsidRPr="0094075C" w:rsidRDefault="009C0B0C" w:rsidP="00552F75">
            <w:pPr>
              <w:jc w:val="center"/>
              <w:rPr>
                <w:rFonts w:ascii="Times New Roman" w:hAnsi="Times New Roman" w:cs="Times New Roman"/>
                <w:sz w:val="24"/>
                <w:szCs w:val="24"/>
              </w:rPr>
            </w:pPr>
          </w:p>
          <w:p w14:paraId="661DF328" w14:textId="77777777" w:rsidR="009C0B0C" w:rsidRPr="0094075C" w:rsidRDefault="009C0B0C" w:rsidP="00552F75">
            <w:pPr>
              <w:jc w:val="center"/>
              <w:rPr>
                <w:rFonts w:ascii="Times New Roman" w:hAnsi="Times New Roman" w:cs="Times New Roman"/>
                <w:sz w:val="24"/>
                <w:szCs w:val="24"/>
              </w:rPr>
            </w:pPr>
          </w:p>
          <w:p w14:paraId="2606370D" w14:textId="77777777" w:rsidR="009C0B0C" w:rsidRPr="0094075C" w:rsidRDefault="009C0B0C" w:rsidP="00552F75">
            <w:pPr>
              <w:jc w:val="center"/>
              <w:rPr>
                <w:rFonts w:ascii="Times New Roman" w:hAnsi="Times New Roman" w:cs="Times New Roman"/>
                <w:sz w:val="24"/>
                <w:szCs w:val="24"/>
              </w:rPr>
            </w:pPr>
          </w:p>
          <w:p w14:paraId="577AA851" w14:textId="77777777" w:rsidR="009C0B0C" w:rsidRPr="0094075C" w:rsidRDefault="009C0B0C" w:rsidP="00552F75">
            <w:pPr>
              <w:jc w:val="center"/>
              <w:rPr>
                <w:rFonts w:ascii="Times New Roman" w:hAnsi="Times New Roman" w:cs="Times New Roman"/>
                <w:sz w:val="24"/>
                <w:szCs w:val="24"/>
              </w:rPr>
            </w:pPr>
          </w:p>
          <w:p w14:paraId="179806EB" w14:textId="77777777" w:rsidR="009C0B0C" w:rsidRPr="0094075C" w:rsidRDefault="009C0B0C" w:rsidP="00552F75">
            <w:pPr>
              <w:jc w:val="center"/>
              <w:rPr>
                <w:rFonts w:ascii="Times New Roman" w:hAnsi="Times New Roman" w:cs="Times New Roman"/>
                <w:sz w:val="24"/>
                <w:szCs w:val="24"/>
              </w:rPr>
            </w:pPr>
          </w:p>
          <w:p w14:paraId="3E4E1088" w14:textId="77777777" w:rsidR="009C0B0C" w:rsidRPr="0094075C" w:rsidRDefault="009C0B0C" w:rsidP="00552F75">
            <w:pPr>
              <w:jc w:val="center"/>
              <w:rPr>
                <w:rFonts w:ascii="Times New Roman" w:hAnsi="Times New Roman" w:cs="Times New Roman"/>
                <w:sz w:val="24"/>
                <w:szCs w:val="24"/>
              </w:rPr>
            </w:pPr>
          </w:p>
          <w:p w14:paraId="53DCFCDC" w14:textId="77777777" w:rsidR="009C0B0C" w:rsidRPr="0094075C" w:rsidRDefault="009C0B0C" w:rsidP="00552F75">
            <w:pPr>
              <w:jc w:val="center"/>
              <w:rPr>
                <w:rFonts w:ascii="Times New Roman" w:hAnsi="Times New Roman" w:cs="Times New Roman"/>
                <w:sz w:val="24"/>
                <w:szCs w:val="24"/>
              </w:rPr>
            </w:pPr>
          </w:p>
          <w:p w14:paraId="5FDD5A63" w14:textId="77777777" w:rsidR="009C0B0C" w:rsidRPr="0094075C" w:rsidRDefault="009C0B0C" w:rsidP="00552F75">
            <w:pPr>
              <w:jc w:val="center"/>
              <w:rPr>
                <w:rFonts w:ascii="Times New Roman" w:hAnsi="Times New Roman" w:cs="Times New Roman"/>
                <w:sz w:val="24"/>
                <w:szCs w:val="24"/>
              </w:rPr>
            </w:pPr>
          </w:p>
          <w:p w14:paraId="49E17955" w14:textId="77777777" w:rsidR="009C0B0C" w:rsidRPr="0094075C" w:rsidRDefault="009C0B0C" w:rsidP="00552F75">
            <w:pPr>
              <w:jc w:val="center"/>
              <w:rPr>
                <w:rFonts w:ascii="Times New Roman" w:hAnsi="Times New Roman" w:cs="Times New Roman"/>
                <w:sz w:val="24"/>
                <w:szCs w:val="24"/>
              </w:rPr>
            </w:pPr>
          </w:p>
          <w:p w14:paraId="69F884E6" w14:textId="77777777" w:rsidR="009C0B0C" w:rsidRPr="0094075C" w:rsidRDefault="009C0B0C" w:rsidP="00552F75">
            <w:pPr>
              <w:jc w:val="center"/>
              <w:rPr>
                <w:rFonts w:ascii="Times New Roman" w:hAnsi="Times New Roman" w:cs="Times New Roman"/>
                <w:sz w:val="24"/>
                <w:szCs w:val="24"/>
              </w:rPr>
            </w:pPr>
          </w:p>
          <w:p w14:paraId="7E0F4F48" w14:textId="77777777" w:rsidR="009C0B0C" w:rsidRPr="0094075C" w:rsidRDefault="009C0B0C" w:rsidP="00552F75">
            <w:pPr>
              <w:jc w:val="center"/>
              <w:rPr>
                <w:rFonts w:ascii="Times New Roman" w:hAnsi="Times New Roman" w:cs="Times New Roman"/>
                <w:sz w:val="24"/>
                <w:szCs w:val="24"/>
              </w:rPr>
            </w:pPr>
          </w:p>
          <w:p w14:paraId="2C61744B" w14:textId="77777777" w:rsidR="009C0B0C" w:rsidRPr="0094075C" w:rsidRDefault="009C0B0C" w:rsidP="00552F75">
            <w:pPr>
              <w:jc w:val="center"/>
              <w:rPr>
                <w:rFonts w:ascii="Times New Roman" w:hAnsi="Times New Roman" w:cs="Times New Roman"/>
                <w:sz w:val="24"/>
                <w:szCs w:val="24"/>
              </w:rPr>
            </w:pPr>
          </w:p>
          <w:p w14:paraId="31B733E5" w14:textId="77777777" w:rsidR="009C0B0C" w:rsidRPr="0094075C" w:rsidRDefault="009C0B0C" w:rsidP="00552F75">
            <w:pPr>
              <w:jc w:val="center"/>
              <w:rPr>
                <w:rFonts w:ascii="Times New Roman" w:hAnsi="Times New Roman" w:cs="Times New Roman"/>
                <w:sz w:val="24"/>
                <w:szCs w:val="24"/>
              </w:rPr>
            </w:pPr>
          </w:p>
          <w:p w14:paraId="5C4E9914" w14:textId="77777777" w:rsidR="009C0B0C" w:rsidRPr="0094075C" w:rsidRDefault="009C0B0C" w:rsidP="00552F75">
            <w:pPr>
              <w:jc w:val="center"/>
              <w:rPr>
                <w:rFonts w:ascii="Times New Roman" w:hAnsi="Times New Roman" w:cs="Times New Roman"/>
                <w:sz w:val="24"/>
                <w:szCs w:val="24"/>
              </w:rPr>
            </w:pPr>
          </w:p>
          <w:p w14:paraId="4E5379A5" w14:textId="77777777" w:rsidR="009C0B0C" w:rsidRPr="0094075C" w:rsidRDefault="009C0B0C" w:rsidP="00552F75">
            <w:pPr>
              <w:jc w:val="center"/>
              <w:rPr>
                <w:rFonts w:ascii="Times New Roman" w:hAnsi="Times New Roman" w:cs="Times New Roman"/>
                <w:sz w:val="24"/>
                <w:szCs w:val="24"/>
              </w:rPr>
            </w:pPr>
          </w:p>
          <w:p w14:paraId="736E7F90" w14:textId="77777777" w:rsidR="009C0B0C" w:rsidRPr="0094075C" w:rsidRDefault="009C0B0C" w:rsidP="00552F75">
            <w:pPr>
              <w:jc w:val="center"/>
              <w:rPr>
                <w:rFonts w:ascii="Times New Roman" w:hAnsi="Times New Roman" w:cs="Times New Roman"/>
                <w:sz w:val="24"/>
                <w:szCs w:val="24"/>
              </w:rPr>
            </w:pPr>
          </w:p>
          <w:p w14:paraId="7120A23C" w14:textId="77777777" w:rsidR="009C0B0C" w:rsidRPr="0094075C" w:rsidRDefault="009C0B0C" w:rsidP="00552F75">
            <w:pPr>
              <w:jc w:val="center"/>
              <w:rPr>
                <w:rFonts w:ascii="Times New Roman" w:hAnsi="Times New Roman" w:cs="Times New Roman"/>
                <w:sz w:val="24"/>
                <w:szCs w:val="24"/>
              </w:rPr>
            </w:pPr>
          </w:p>
          <w:p w14:paraId="0BFCB96F" w14:textId="77777777" w:rsidR="009C0B0C" w:rsidRPr="0094075C" w:rsidRDefault="009C0B0C" w:rsidP="00552F75">
            <w:pPr>
              <w:jc w:val="center"/>
              <w:rPr>
                <w:rFonts w:ascii="Times New Roman" w:hAnsi="Times New Roman" w:cs="Times New Roman"/>
                <w:sz w:val="24"/>
                <w:szCs w:val="24"/>
              </w:rPr>
            </w:pPr>
          </w:p>
          <w:p w14:paraId="79627E82" w14:textId="77777777" w:rsidR="009C0B0C" w:rsidRPr="0094075C" w:rsidRDefault="009C0B0C" w:rsidP="00552F75">
            <w:pPr>
              <w:jc w:val="center"/>
              <w:rPr>
                <w:rFonts w:ascii="Times New Roman" w:hAnsi="Times New Roman" w:cs="Times New Roman"/>
                <w:sz w:val="24"/>
                <w:szCs w:val="24"/>
              </w:rPr>
            </w:pPr>
          </w:p>
          <w:p w14:paraId="529C415A" w14:textId="77777777" w:rsidR="009C0B0C" w:rsidRPr="0094075C" w:rsidRDefault="009C0B0C" w:rsidP="00552F75">
            <w:pPr>
              <w:jc w:val="center"/>
              <w:rPr>
                <w:rFonts w:ascii="Times New Roman" w:hAnsi="Times New Roman" w:cs="Times New Roman"/>
                <w:sz w:val="24"/>
                <w:szCs w:val="24"/>
              </w:rPr>
            </w:pPr>
          </w:p>
          <w:p w14:paraId="4F840AE9" w14:textId="77777777" w:rsidR="009C0B0C" w:rsidRPr="0094075C" w:rsidRDefault="009C0B0C" w:rsidP="00552F75">
            <w:pPr>
              <w:jc w:val="center"/>
              <w:rPr>
                <w:rFonts w:ascii="Times New Roman" w:hAnsi="Times New Roman" w:cs="Times New Roman"/>
                <w:sz w:val="24"/>
                <w:szCs w:val="24"/>
              </w:rPr>
            </w:pPr>
          </w:p>
          <w:p w14:paraId="17A37818" w14:textId="77777777" w:rsidR="009C0B0C" w:rsidRPr="0094075C" w:rsidRDefault="009C0B0C" w:rsidP="00552F75">
            <w:pPr>
              <w:jc w:val="center"/>
              <w:rPr>
                <w:rFonts w:ascii="Times New Roman" w:hAnsi="Times New Roman" w:cs="Times New Roman"/>
                <w:sz w:val="24"/>
                <w:szCs w:val="24"/>
              </w:rPr>
            </w:pPr>
          </w:p>
          <w:p w14:paraId="7542F653" w14:textId="1E4B9B79" w:rsidR="009C0B0C" w:rsidRPr="0094075C" w:rsidRDefault="009C0B0C" w:rsidP="00552F75">
            <w:pPr>
              <w:jc w:val="center"/>
              <w:rPr>
                <w:rFonts w:ascii="Times New Roman" w:hAnsi="Times New Roman" w:cs="Times New Roman"/>
                <w:sz w:val="24"/>
                <w:szCs w:val="24"/>
              </w:rPr>
            </w:pPr>
            <w:r w:rsidRPr="0094075C">
              <w:rPr>
                <w:rFonts w:ascii="Times New Roman" w:hAnsi="Times New Roman" w:cs="Times New Roman"/>
                <w:sz w:val="24"/>
                <w:szCs w:val="24"/>
              </w:rPr>
              <w:t>Структурированные кабельные системы</w:t>
            </w:r>
          </w:p>
          <w:p w14:paraId="6725B105" w14:textId="77777777" w:rsidR="00B56AA7" w:rsidRPr="0094075C" w:rsidRDefault="00B56AA7" w:rsidP="00552F75">
            <w:pPr>
              <w:jc w:val="center"/>
              <w:rPr>
                <w:rFonts w:ascii="Times New Roman" w:hAnsi="Times New Roman" w:cs="Times New Roman"/>
                <w:sz w:val="24"/>
                <w:szCs w:val="24"/>
              </w:rPr>
            </w:pPr>
          </w:p>
          <w:p w14:paraId="2C04F558" w14:textId="77777777" w:rsidR="00B56AA7" w:rsidRPr="0094075C" w:rsidRDefault="00B56AA7" w:rsidP="00552F75">
            <w:pPr>
              <w:jc w:val="center"/>
              <w:rPr>
                <w:rFonts w:ascii="Times New Roman" w:hAnsi="Times New Roman" w:cs="Times New Roman"/>
                <w:sz w:val="24"/>
                <w:szCs w:val="24"/>
              </w:rPr>
            </w:pPr>
          </w:p>
          <w:p w14:paraId="5544F35B" w14:textId="77777777" w:rsidR="00B56AA7" w:rsidRPr="0094075C" w:rsidRDefault="00B56AA7" w:rsidP="00552F75">
            <w:pPr>
              <w:jc w:val="center"/>
              <w:rPr>
                <w:rFonts w:ascii="Times New Roman" w:hAnsi="Times New Roman" w:cs="Times New Roman"/>
                <w:sz w:val="24"/>
                <w:szCs w:val="24"/>
              </w:rPr>
            </w:pPr>
          </w:p>
          <w:p w14:paraId="5138C159" w14:textId="77777777" w:rsidR="00B56AA7" w:rsidRPr="0094075C" w:rsidRDefault="00B56AA7" w:rsidP="00552F75">
            <w:pPr>
              <w:jc w:val="center"/>
              <w:rPr>
                <w:rFonts w:ascii="Times New Roman" w:hAnsi="Times New Roman" w:cs="Times New Roman"/>
                <w:sz w:val="24"/>
                <w:szCs w:val="24"/>
              </w:rPr>
            </w:pPr>
          </w:p>
          <w:p w14:paraId="095E64A1" w14:textId="77777777" w:rsidR="00B56AA7" w:rsidRPr="0094075C" w:rsidRDefault="00B56AA7" w:rsidP="00552F75">
            <w:pPr>
              <w:jc w:val="center"/>
              <w:rPr>
                <w:rFonts w:ascii="Times New Roman" w:hAnsi="Times New Roman" w:cs="Times New Roman"/>
                <w:sz w:val="24"/>
                <w:szCs w:val="24"/>
              </w:rPr>
            </w:pPr>
          </w:p>
          <w:p w14:paraId="05471A2E" w14:textId="77777777" w:rsidR="00B56AA7" w:rsidRPr="0094075C" w:rsidRDefault="00B56AA7" w:rsidP="00552F75">
            <w:pPr>
              <w:jc w:val="center"/>
              <w:rPr>
                <w:rFonts w:ascii="Times New Roman" w:hAnsi="Times New Roman" w:cs="Times New Roman"/>
                <w:sz w:val="24"/>
                <w:szCs w:val="24"/>
              </w:rPr>
            </w:pPr>
          </w:p>
          <w:p w14:paraId="13C41834" w14:textId="77777777" w:rsidR="00B56AA7" w:rsidRPr="0094075C" w:rsidRDefault="00B56AA7" w:rsidP="00552F75">
            <w:pPr>
              <w:jc w:val="center"/>
              <w:rPr>
                <w:rFonts w:ascii="Times New Roman" w:hAnsi="Times New Roman" w:cs="Times New Roman"/>
                <w:sz w:val="24"/>
                <w:szCs w:val="24"/>
              </w:rPr>
            </w:pPr>
          </w:p>
          <w:p w14:paraId="64E12CEC" w14:textId="77777777" w:rsidR="00B56AA7" w:rsidRPr="0094075C" w:rsidRDefault="00B56AA7" w:rsidP="00552F75">
            <w:pPr>
              <w:jc w:val="center"/>
              <w:rPr>
                <w:rFonts w:ascii="Times New Roman" w:hAnsi="Times New Roman" w:cs="Times New Roman"/>
                <w:sz w:val="24"/>
                <w:szCs w:val="24"/>
              </w:rPr>
            </w:pPr>
          </w:p>
          <w:p w14:paraId="2D85561E" w14:textId="77777777" w:rsidR="00B56AA7" w:rsidRPr="0094075C" w:rsidRDefault="00B56AA7" w:rsidP="00552F75">
            <w:pPr>
              <w:jc w:val="center"/>
              <w:rPr>
                <w:rFonts w:ascii="Times New Roman" w:hAnsi="Times New Roman" w:cs="Times New Roman"/>
                <w:sz w:val="24"/>
                <w:szCs w:val="24"/>
              </w:rPr>
            </w:pPr>
          </w:p>
          <w:p w14:paraId="6F458474" w14:textId="77777777" w:rsidR="00B56AA7" w:rsidRPr="0094075C" w:rsidRDefault="00B56AA7" w:rsidP="00552F75">
            <w:pPr>
              <w:jc w:val="center"/>
              <w:rPr>
                <w:rFonts w:ascii="Times New Roman" w:hAnsi="Times New Roman" w:cs="Times New Roman"/>
                <w:sz w:val="24"/>
                <w:szCs w:val="24"/>
              </w:rPr>
            </w:pPr>
          </w:p>
          <w:p w14:paraId="58F741E3" w14:textId="77777777" w:rsidR="00B56AA7" w:rsidRPr="0094075C" w:rsidRDefault="00B56AA7" w:rsidP="00552F75">
            <w:pPr>
              <w:jc w:val="center"/>
              <w:rPr>
                <w:rFonts w:ascii="Times New Roman" w:hAnsi="Times New Roman" w:cs="Times New Roman"/>
                <w:sz w:val="24"/>
                <w:szCs w:val="24"/>
              </w:rPr>
            </w:pPr>
          </w:p>
          <w:p w14:paraId="20A78319" w14:textId="77777777" w:rsidR="00B56AA7" w:rsidRPr="0094075C" w:rsidRDefault="00B56AA7" w:rsidP="00552F75">
            <w:pPr>
              <w:jc w:val="center"/>
              <w:rPr>
                <w:rFonts w:ascii="Times New Roman" w:hAnsi="Times New Roman" w:cs="Times New Roman"/>
                <w:sz w:val="24"/>
                <w:szCs w:val="24"/>
              </w:rPr>
            </w:pPr>
          </w:p>
          <w:p w14:paraId="555D238F" w14:textId="77777777" w:rsidR="00B56AA7" w:rsidRPr="0094075C" w:rsidRDefault="00B56AA7" w:rsidP="00552F75">
            <w:pPr>
              <w:jc w:val="center"/>
              <w:rPr>
                <w:rFonts w:ascii="Times New Roman" w:hAnsi="Times New Roman" w:cs="Times New Roman"/>
                <w:sz w:val="24"/>
                <w:szCs w:val="24"/>
              </w:rPr>
            </w:pPr>
          </w:p>
          <w:p w14:paraId="7129F7BE" w14:textId="77777777" w:rsidR="00B56AA7" w:rsidRPr="0094075C" w:rsidRDefault="00B56AA7" w:rsidP="00552F75">
            <w:pPr>
              <w:jc w:val="center"/>
              <w:rPr>
                <w:rFonts w:ascii="Times New Roman" w:hAnsi="Times New Roman" w:cs="Times New Roman"/>
                <w:sz w:val="24"/>
                <w:szCs w:val="24"/>
              </w:rPr>
            </w:pPr>
          </w:p>
          <w:p w14:paraId="72122935" w14:textId="77777777" w:rsidR="00B56AA7" w:rsidRPr="0094075C" w:rsidRDefault="00B56AA7" w:rsidP="00552F75">
            <w:pPr>
              <w:jc w:val="center"/>
              <w:rPr>
                <w:rFonts w:ascii="Times New Roman" w:hAnsi="Times New Roman" w:cs="Times New Roman"/>
                <w:sz w:val="24"/>
                <w:szCs w:val="24"/>
              </w:rPr>
            </w:pPr>
          </w:p>
          <w:p w14:paraId="3DC3D9C1" w14:textId="77777777" w:rsidR="00B56AA7" w:rsidRPr="0094075C" w:rsidRDefault="00B56AA7" w:rsidP="00552F75">
            <w:pPr>
              <w:jc w:val="center"/>
              <w:rPr>
                <w:rFonts w:ascii="Times New Roman" w:hAnsi="Times New Roman" w:cs="Times New Roman"/>
                <w:sz w:val="24"/>
                <w:szCs w:val="24"/>
              </w:rPr>
            </w:pPr>
          </w:p>
          <w:p w14:paraId="1D859290" w14:textId="77777777" w:rsidR="00B56AA7" w:rsidRPr="0094075C" w:rsidRDefault="00B56AA7" w:rsidP="00552F75">
            <w:pPr>
              <w:jc w:val="center"/>
              <w:rPr>
                <w:rFonts w:ascii="Times New Roman" w:hAnsi="Times New Roman" w:cs="Times New Roman"/>
                <w:sz w:val="24"/>
                <w:szCs w:val="24"/>
              </w:rPr>
            </w:pPr>
          </w:p>
          <w:p w14:paraId="285462CC" w14:textId="77777777" w:rsidR="00B56AA7" w:rsidRPr="0094075C" w:rsidRDefault="00B56AA7" w:rsidP="00552F75">
            <w:pPr>
              <w:jc w:val="center"/>
              <w:rPr>
                <w:rFonts w:ascii="Times New Roman" w:hAnsi="Times New Roman" w:cs="Times New Roman"/>
                <w:sz w:val="24"/>
                <w:szCs w:val="24"/>
              </w:rPr>
            </w:pPr>
          </w:p>
          <w:p w14:paraId="485F06B3" w14:textId="77777777" w:rsidR="00B56AA7" w:rsidRPr="0094075C" w:rsidRDefault="00B56AA7" w:rsidP="00552F75">
            <w:pPr>
              <w:jc w:val="center"/>
              <w:rPr>
                <w:rFonts w:ascii="Times New Roman" w:hAnsi="Times New Roman" w:cs="Times New Roman"/>
                <w:sz w:val="24"/>
                <w:szCs w:val="24"/>
              </w:rPr>
            </w:pPr>
          </w:p>
          <w:p w14:paraId="0090CBA9" w14:textId="77777777" w:rsidR="00B56AA7" w:rsidRPr="0094075C" w:rsidRDefault="00B56AA7" w:rsidP="00552F75">
            <w:pPr>
              <w:jc w:val="center"/>
              <w:rPr>
                <w:rFonts w:ascii="Times New Roman" w:hAnsi="Times New Roman" w:cs="Times New Roman"/>
                <w:sz w:val="24"/>
                <w:szCs w:val="24"/>
              </w:rPr>
            </w:pPr>
          </w:p>
          <w:p w14:paraId="4DE1C293" w14:textId="77777777" w:rsidR="00B56AA7" w:rsidRPr="0094075C" w:rsidRDefault="00B56AA7" w:rsidP="00552F75">
            <w:pPr>
              <w:jc w:val="center"/>
              <w:rPr>
                <w:rFonts w:ascii="Times New Roman" w:hAnsi="Times New Roman" w:cs="Times New Roman"/>
                <w:sz w:val="24"/>
                <w:szCs w:val="24"/>
              </w:rPr>
            </w:pPr>
          </w:p>
          <w:p w14:paraId="68F2535F" w14:textId="77777777" w:rsidR="00B56AA7" w:rsidRPr="0094075C" w:rsidRDefault="00B56AA7" w:rsidP="00552F75">
            <w:pPr>
              <w:jc w:val="center"/>
              <w:rPr>
                <w:rFonts w:ascii="Times New Roman" w:hAnsi="Times New Roman" w:cs="Times New Roman"/>
                <w:sz w:val="24"/>
                <w:szCs w:val="24"/>
              </w:rPr>
            </w:pPr>
          </w:p>
          <w:p w14:paraId="3375643D" w14:textId="77777777" w:rsidR="00B56AA7" w:rsidRPr="0094075C" w:rsidRDefault="00B56AA7" w:rsidP="00552F75">
            <w:pPr>
              <w:jc w:val="center"/>
              <w:rPr>
                <w:rFonts w:ascii="Times New Roman" w:hAnsi="Times New Roman" w:cs="Times New Roman"/>
                <w:sz w:val="24"/>
                <w:szCs w:val="24"/>
              </w:rPr>
            </w:pPr>
          </w:p>
          <w:p w14:paraId="3993543F" w14:textId="77777777" w:rsidR="00B56AA7" w:rsidRPr="0094075C" w:rsidRDefault="00B56AA7" w:rsidP="00552F75">
            <w:pPr>
              <w:jc w:val="center"/>
              <w:rPr>
                <w:rFonts w:ascii="Times New Roman" w:hAnsi="Times New Roman" w:cs="Times New Roman"/>
                <w:sz w:val="24"/>
                <w:szCs w:val="24"/>
              </w:rPr>
            </w:pPr>
          </w:p>
          <w:p w14:paraId="6413D7CA" w14:textId="77777777" w:rsidR="00B56AA7" w:rsidRPr="0094075C" w:rsidRDefault="00B56AA7" w:rsidP="00552F75">
            <w:pPr>
              <w:jc w:val="center"/>
              <w:rPr>
                <w:rFonts w:ascii="Times New Roman" w:hAnsi="Times New Roman" w:cs="Times New Roman"/>
                <w:sz w:val="24"/>
                <w:szCs w:val="24"/>
              </w:rPr>
            </w:pPr>
          </w:p>
          <w:p w14:paraId="684A5797" w14:textId="77777777" w:rsidR="00B56AA7" w:rsidRPr="0094075C" w:rsidRDefault="00B56AA7" w:rsidP="00552F75">
            <w:pPr>
              <w:jc w:val="center"/>
              <w:rPr>
                <w:rFonts w:ascii="Times New Roman" w:hAnsi="Times New Roman" w:cs="Times New Roman"/>
                <w:sz w:val="24"/>
                <w:szCs w:val="24"/>
              </w:rPr>
            </w:pPr>
          </w:p>
          <w:p w14:paraId="070F3BB0" w14:textId="77777777" w:rsidR="00B56AA7" w:rsidRPr="0094075C" w:rsidRDefault="00B56AA7" w:rsidP="00552F75">
            <w:pPr>
              <w:jc w:val="center"/>
              <w:rPr>
                <w:rFonts w:ascii="Times New Roman" w:hAnsi="Times New Roman" w:cs="Times New Roman"/>
                <w:sz w:val="24"/>
                <w:szCs w:val="24"/>
              </w:rPr>
            </w:pPr>
          </w:p>
          <w:p w14:paraId="6E717DC4" w14:textId="77777777" w:rsidR="00B56AA7" w:rsidRPr="0094075C" w:rsidRDefault="00B56AA7" w:rsidP="00552F75">
            <w:pPr>
              <w:jc w:val="center"/>
              <w:rPr>
                <w:rFonts w:ascii="Times New Roman" w:hAnsi="Times New Roman" w:cs="Times New Roman"/>
                <w:sz w:val="24"/>
                <w:szCs w:val="24"/>
              </w:rPr>
            </w:pPr>
          </w:p>
          <w:p w14:paraId="12F2B633" w14:textId="77777777" w:rsidR="00B56AA7" w:rsidRPr="0094075C" w:rsidRDefault="00B56AA7" w:rsidP="00552F75">
            <w:pPr>
              <w:jc w:val="center"/>
              <w:rPr>
                <w:rFonts w:ascii="Times New Roman" w:hAnsi="Times New Roman" w:cs="Times New Roman"/>
                <w:sz w:val="24"/>
                <w:szCs w:val="24"/>
              </w:rPr>
            </w:pPr>
          </w:p>
          <w:p w14:paraId="04448EE2" w14:textId="77777777" w:rsidR="00B56AA7" w:rsidRPr="0094075C" w:rsidRDefault="00B56AA7" w:rsidP="00552F75">
            <w:pPr>
              <w:jc w:val="center"/>
              <w:rPr>
                <w:rFonts w:ascii="Times New Roman" w:hAnsi="Times New Roman" w:cs="Times New Roman"/>
                <w:sz w:val="24"/>
                <w:szCs w:val="24"/>
              </w:rPr>
            </w:pPr>
          </w:p>
          <w:p w14:paraId="552A2B19" w14:textId="77777777" w:rsidR="00B56AA7" w:rsidRPr="0094075C" w:rsidRDefault="00B56AA7" w:rsidP="00552F75">
            <w:pPr>
              <w:jc w:val="center"/>
              <w:rPr>
                <w:rFonts w:ascii="Times New Roman" w:hAnsi="Times New Roman" w:cs="Times New Roman"/>
                <w:sz w:val="24"/>
                <w:szCs w:val="24"/>
              </w:rPr>
            </w:pPr>
          </w:p>
          <w:p w14:paraId="4DC4445C" w14:textId="77777777" w:rsidR="00B56AA7" w:rsidRPr="0094075C" w:rsidRDefault="00B56AA7" w:rsidP="00552F75">
            <w:pPr>
              <w:jc w:val="center"/>
              <w:rPr>
                <w:rFonts w:ascii="Times New Roman" w:hAnsi="Times New Roman" w:cs="Times New Roman"/>
                <w:sz w:val="24"/>
                <w:szCs w:val="24"/>
              </w:rPr>
            </w:pPr>
          </w:p>
          <w:p w14:paraId="7D7F54EF" w14:textId="77777777" w:rsidR="00B56AA7" w:rsidRPr="0094075C" w:rsidRDefault="00B56AA7" w:rsidP="00552F75">
            <w:pPr>
              <w:jc w:val="center"/>
              <w:rPr>
                <w:rFonts w:ascii="Times New Roman" w:hAnsi="Times New Roman" w:cs="Times New Roman"/>
                <w:sz w:val="24"/>
                <w:szCs w:val="24"/>
              </w:rPr>
            </w:pPr>
          </w:p>
          <w:p w14:paraId="18EA5B06" w14:textId="77777777" w:rsidR="00B56AA7" w:rsidRPr="0094075C" w:rsidRDefault="00B56AA7" w:rsidP="00552F75">
            <w:pPr>
              <w:jc w:val="center"/>
              <w:rPr>
                <w:rFonts w:ascii="Times New Roman" w:hAnsi="Times New Roman" w:cs="Times New Roman"/>
                <w:sz w:val="24"/>
                <w:szCs w:val="24"/>
              </w:rPr>
            </w:pPr>
          </w:p>
          <w:p w14:paraId="71B2B4F1" w14:textId="77777777" w:rsidR="00B56AA7" w:rsidRPr="0094075C" w:rsidRDefault="00B56AA7" w:rsidP="00552F75">
            <w:pPr>
              <w:jc w:val="center"/>
              <w:rPr>
                <w:rFonts w:ascii="Times New Roman" w:hAnsi="Times New Roman" w:cs="Times New Roman"/>
                <w:sz w:val="24"/>
                <w:szCs w:val="24"/>
              </w:rPr>
            </w:pPr>
          </w:p>
          <w:p w14:paraId="6FD4717E" w14:textId="77777777" w:rsidR="00B56AA7" w:rsidRPr="0094075C" w:rsidRDefault="00B56AA7" w:rsidP="00552F75">
            <w:pPr>
              <w:jc w:val="center"/>
              <w:rPr>
                <w:rFonts w:ascii="Times New Roman" w:hAnsi="Times New Roman" w:cs="Times New Roman"/>
                <w:sz w:val="24"/>
                <w:szCs w:val="24"/>
              </w:rPr>
            </w:pPr>
          </w:p>
          <w:p w14:paraId="4412D700" w14:textId="77777777" w:rsidR="00B56AA7" w:rsidRPr="0094075C" w:rsidRDefault="00B56AA7" w:rsidP="00552F75">
            <w:pPr>
              <w:jc w:val="center"/>
              <w:rPr>
                <w:rFonts w:ascii="Times New Roman" w:hAnsi="Times New Roman" w:cs="Times New Roman"/>
                <w:sz w:val="24"/>
                <w:szCs w:val="24"/>
              </w:rPr>
            </w:pPr>
          </w:p>
          <w:p w14:paraId="21CEE7F4" w14:textId="77777777" w:rsidR="00B56AA7" w:rsidRPr="0094075C" w:rsidRDefault="00B56AA7" w:rsidP="00552F75">
            <w:pPr>
              <w:jc w:val="center"/>
              <w:rPr>
                <w:rFonts w:ascii="Times New Roman" w:hAnsi="Times New Roman" w:cs="Times New Roman"/>
                <w:sz w:val="24"/>
                <w:szCs w:val="24"/>
              </w:rPr>
            </w:pPr>
          </w:p>
          <w:p w14:paraId="19A54406" w14:textId="77777777" w:rsidR="00B56AA7" w:rsidRPr="0094075C" w:rsidRDefault="00B56AA7" w:rsidP="00552F75">
            <w:pPr>
              <w:jc w:val="center"/>
              <w:rPr>
                <w:rFonts w:ascii="Times New Roman" w:hAnsi="Times New Roman" w:cs="Times New Roman"/>
                <w:sz w:val="24"/>
                <w:szCs w:val="24"/>
              </w:rPr>
            </w:pPr>
          </w:p>
          <w:p w14:paraId="742F5F7C" w14:textId="77777777" w:rsidR="00B56AA7" w:rsidRPr="0094075C" w:rsidRDefault="00B56AA7" w:rsidP="00552F75">
            <w:pPr>
              <w:jc w:val="center"/>
              <w:rPr>
                <w:rFonts w:ascii="Times New Roman" w:hAnsi="Times New Roman" w:cs="Times New Roman"/>
                <w:sz w:val="24"/>
                <w:szCs w:val="24"/>
              </w:rPr>
            </w:pPr>
          </w:p>
          <w:p w14:paraId="586F18EC" w14:textId="77777777" w:rsidR="00B56AA7" w:rsidRPr="0094075C" w:rsidRDefault="00B56AA7" w:rsidP="00552F75">
            <w:pPr>
              <w:jc w:val="center"/>
              <w:rPr>
                <w:rFonts w:ascii="Times New Roman" w:hAnsi="Times New Roman" w:cs="Times New Roman"/>
                <w:sz w:val="24"/>
                <w:szCs w:val="24"/>
              </w:rPr>
            </w:pPr>
          </w:p>
          <w:p w14:paraId="391BFFC2" w14:textId="77777777" w:rsidR="00B56AA7" w:rsidRPr="0094075C" w:rsidRDefault="00B56AA7" w:rsidP="00552F75">
            <w:pPr>
              <w:jc w:val="center"/>
              <w:rPr>
                <w:rFonts w:ascii="Times New Roman" w:hAnsi="Times New Roman" w:cs="Times New Roman"/>
                <w:sz w:val="24"/>
                <w:szCs w:val="24"/>
              </w:rPr>
            </w:pPr>
          </w:p>
          <w:p w14:paraId="022F9025" w14:textId="77777777" w:rsidR="00B56AA7" w:rsidRPr="0094075C" w:rsidRDefault="00B56AA7" w:rsidP="00552F75">
            <w:pPr>
              <w:jc w:val="center"/>
              <w:rPr>
                <w:rFonts w:ascii="Times New Roman" w:hAnsi="Times New Roman" w:cs="Times New Roman"/>
                <w:sz w:val="24"/>
                <w:szCs w:val="24"/>
              </w:rPr>
            </w:pPr>
          </w:p>
          <w:p w14:paraId="75B986AC" w14:textId="77777777" w:rsidR="00B56AA7" w:rsidRPr="0094075C" w:rsidRDefault="00B56AA7" w:rsidP="00552F75">
            <w:pPr>
              <w:jc w:val="center"/>
              <w:rPr>
                <w:rFonts w:ascii="Times New Roman" w:hAnsi="Times New Roman" w:cs="Times New Roman"/>
                <w:sz w:val="24"/>
                <w:szCs w:val="24"/>
              </w:rPr>
            </w:pPr>
          </w:p>
          <w:p w14:paraId="69706D45" w14:textId="77777777" w:rsidR="00B56AA7" w:rsidRPr="0094075C" w:rsidRDefault="00B56AA7" w:rsidP="00552F75">
            <w:pPr>
              <w:jc w:val="center"/>
              <w:rPr>
                <w:rFonts w:ascii="Times New Roman" w:hAnsi="Times New Roman" w:cs="Times New Roman"/>
                <w:sz w:val="24"/>
                <w:szCs w:val="24"/>
              </w:rPr>
            </w:pPr>
          </w:p>
          <w:p w14:paraId="191CD97E" w14:textId="77777777" w:rsidR="00B56AA7" w:rsidRPr="0094075C" w:rsidRDefault="00B56AA7" w:rsidP="00552F75">
            <w:pPr>
              <w:jc w:val="center"/>
              <w:rPr>
                <w:rFonts w:ascii="Times New Roman" w:hAnsi="Times New Roman" w:cs="Times New Roman"/>
                <w:sz w:val="24"/>
                <w:szCs w:val="24"/>
              </w:rPr>
            </w:pPr>
          </w:p>
          <w:p w14:paraId="02D0800F" w14:textId="77777777" w:rsidR="00B56AA7" w:rsidRPr="0094075C" w:rsidRDefault="00B56AA7" w:rsidP="00552F75">
            <w:pPr>
              <w:jc w:val="center"/>
              <w:rPr>
                <w:rFonts w:ascii="Times New Roman" w:hAnsi="Times New Roman" w:cs="Times New Roman"/>
                <w:sz w:val="24"/>
                <w:szCs w:val="24"/>
              </w:rPr>
            </w:pPr>
          </w:p>
          <w:p w14:paraId="13CD654B" w14:textId="77777777" w:rsidR="00B56AA7" w:rsidRPr="0094075C" w:rsidRDefault="00B56AA7" w:rsidP="00552F75">
            <w:pPr>
              <w:jc w:val="center"/>
              <w:rPr>
                <w:rFonts w:ascii="Times New Roman" w:hAnsi="Times New Roman" w:cs="Times New Roman"/>
                <w:sz w:val="24"/>
                <w:szCs w:val="24"/>
              </w:rPr>
            </w:pPr>
          </w:p>
          <w:p w14:paraId="49B3974F" w14:textId="77777777" w:rsidR="00B56AA7" w:rsidRPr="0094075C" w:rsidRDefault="00B56AA7" w:rsidP="00552F75">
            <w:pPr>
              <w:jc w:val="center"/>
              <w:rPr>
                <w:rFonts w:ascii="Times New Roman" w:hAnsi="Times New Roman" w:cs="Times New Roman"/>
                <w:sz w:val="24"/>
                <w:szCs w:val="24"/>
              </w:rPr>
            </w:pPr>
          </w:p>
          <w:p w14:paraId="09C090DD" w14:textId="33AB82E7" w:rsidR="00B56AA7" w:rsidRPr="0094075C" w:rsidRDefault="00B56AA7" w:rsidP="00552F75">
            <w:pPr>
              <w:jc w:val="center"/>
              <w:rPr>
                <w:rFonts w:ascii="Times New Roman" w:hAnsi="Times New Roman" w:cs="Times New Roman"/>
                <w:sz w:val="24"/>
                <w:szCs w:val="24"/>
              </w:rPr>
            </w:pPr>
            <w:r w:rsidRPr="0094075C">
              <w:rPr>
                <w:rFonts w:ascii="Times New Roman" w:hAnsi="Times New Roman" w:cs="Times New Roman"/>
                <w:sz w:val="24"/>
                <w:szCs w:val="24"/>
              </w:rPr>
              <w:t>Технологии «Умный дом»</w:t>
            </w:r>
          </w:p>
          <w:p w14:paraId="3B8215A0" w14:textId="77777777" w:rsidR="00B56AA7" w:rsidRPr="0094075C" w:rsidRDefault="00B56AA7" w:rsidP="00552F75">
            <w:pPr>
              <w:jc w:val="center"/>
              <w:rPr>
                <w:rFonts w:ascii="Times New Roman" w:hAnsi="Times New Roman" w:cs="Times New Roman"/>
                <w:sz w:val="24"/>
                <w:szCs w:val="24"/>
              </w:rPr>
            </w:pPr>
          </w:p>
          <w:p w14:paraId="08845C77" w14:textId="77777777" w:rsidR="00B56AA7" w:rsidRPr="0094075C" w:rsidRDefault="00B56AA7" w:rsidP="00552F75">
            <w:pPr>
              <w:jc w:val="center"/>
              <w:rPr>
                <w:rFonts w:ascii="Times New Roman" w:hAnsi="Times New Roman" w:cs="Times New Roman"/>
                <w:sz w:val="24"/>
                <w:szCs w:val="24"/>
              </w:rPr>
            </w:pPr>
          </w:p>
          <w:p w14:paraId="58DC03B1" w14:textId="77777777" w:rsidR="00B56AA7" w:rsidRPr="0094075C" w:rsidRDefault="00B56AA7" w:rsidP="00552F75">
            <w:pPr>
              <w:jc w:val="center"/>
              <w:rPr>
                <w:rFonts w:ascii="Times New Roman" w:hAnsi="Times New Roman" w:cs="Times New Roman"/>
                <w:sz w:val="24"/>
                <w:szCs w:val="24"/>
              </w:rPr>
            </w:pPr>
          </w:p>
          <w:p w14:paraId="0B867B90" w14:textId="77777777" w:rsidR="00B56AA7" w:rsidRPr="0094075C" w:rsidRDefault="00B56AA7" w:rsidP="00552F75">
            <w:pPr>
              <w:jc w:val="center"/>
              <w:rPr>
                <w:rFonts w:ascii="Times New Roman" w:hAnsi="Times New Roman" w:cs="Times New Roman"/>
                <w:sz w:val="24"/>
                <w:szCs w:val="24"/>
              </w:rPr>
            </w:pPr>
          </w:p>
          <w:p w14:paraId="413F0A1F" w14:textId="77777777" w:rsidR="00B56AA7" w:rsidRPr="0094075C" w:rsidRDefault="00B56AA7" w:rsidP="00552F75">
            <w:pPr>
              <w:jc w:val="center"/>
              <w:rPr>
                <w:rFonts w:ascii="Times New Roman" w:hAnsi="Times New Roman" w:cs="Times New Roman"/>
                <w:sz w:val="24"/>
                <w:szCs w:val="24"/>
              </w:rPr>
            </w:pPr>
          </w:p>
          <w:p w14:paraId="2A7413B1" w14:textId="77777777" w:rsidR="00B56AA7" w:rsidRPr="0094075C" w:rsidRDefault="00B56AA7" w:rsidP="00552F75">
            <w:pPr>
              <w:jc w:val="center"/>
              <w:rPr>
                <w:rFonts w:ascii="Times New Roman" w:hAnsi="Times New Roman" w:cs="Times New Roman"/>
                <w:sz w:val="24"/>
                <w:szCs w:val="24"/>
              </w:rPr>
            </w:pPr>
          </w:p>
          <w:p w14:paraId="42242B44" w14:textId="77777777" w:rsidR="00B56AA7" w:rsidRPr="0094075C" w:rsidRDefault="00B56AA7" w:rsidP="00552F75">
            <w:pPr>
              <w:jc w:val="center"/>
              <w:rPr>
                <w:rFonts w:ascii="Times New Roman" w:hAnsi="Times New Roman" w:cs="Times New Roman"/>
                <w:sz w:val="24"/>
                <w:szCs w:val="24"/>
              </w:rPr>
            </w:pPr>
          </w:p>
          <w:p w14:paraId="009CB1DD" w14:textId="77777777" w:rsidR="00B56AA7" w:rsidRPr="0094075C" w:rsidRDefault="00B56AA7" w:rsidP="00552F75">
            <w:pPr>
              <w:jc w:val="center"/>
              <w:rPr>
                <w:rFonts w:ascii="Times New Roman" w:hAnsi="Times New Roman" w:cs="Times New Roman"/>
                <w:sz w:val="24"/>
                <w:szCs w:val="24"/>
              </w:rPr>
            </w:pPr>
          </w:p>
          <w:p w14:paraId="16601CD1" w14:textId="77777777" w:rsidR="00B56AA7" w:rsidRPr="0094075C" w:rsidRDefault="00B56AA7" w:rsidP="00552F75">
            <w:pPr>
              <w:jc w:val="center"/>
              <w:rPr>
                <w:rFonts w:ascii="Times New Roman" w:hAnsi="Times New Roman" w:cs="Times New Roman"/>
                <w:sz w:val="24"/>
                <w:szCs w:val="24"/>
              </w:rPr>
            </w:pPr>
          </w:p>
          <w:p w14:paraId="003E33E1" w14:textId="77777777" w:rsidR="00B56AA7" w:rsidRPr="0094075C" w:rsidRDefault="00B56AA7" w:rsidP="00552F75">
            <w:pPr>
              <w:jc w:val="center"/>
              <w:rPr>
                <w:rFonts w:ascii="Times New Roman" w:hAnsi="Times New Roman" w:cs="Times New Roman"/>
                <w:sz w:val="24"/>
                <w:szCs w:val="24"/>
              </w:rPr>
            </w:pPr>
          </w:p>
          <w:p w14:paraId="6D58F552" w14:textId="77777777" w:rsidR="00B56AA7" w:rsidRPr="0094075C" w:rsidRDefault="00B56AA7" w:rsidP="00552F75">
            <w:pPr>
              <w:jc w:val="center"/>
              <w:rPr>
                <w:rFonts w:ascii="Times New Roman" w:hAnsi="Times New Roman" w:cs="Times New Roman"/>
                <w:sz w:val="24"/>
                <w:szCs w:val="24"/>
              </w:rPr>
            </w:pPr>
          </w:p>
          <w:p w14:paraId="08C8444A" w14:textId="77777777" w:rsidR="00B56AA7" w:rsidRPr="0094075C" w:rsidRDefault="00B56AA7" w:rsidP="00552F75">
            <w:pPr>
              <w:jc w:val="center"/>
              <w:rPr>
                <w:rFonts w:ascii="Times New Roman" w:hAnsi="Times New Roman" w:cs="Times New Roman"/>
                <w:sz w:val="24"/>
                <w:szCs w:val="24"/>
              </w:rPr>
            </w:pPr>
          </w:p>
          <w:p w14:paraId="05F08DF3" w14:textId="77777777" w:rsidR="00B56AA7" w:rsidRPr="0094075C" w:rsidRDefault="00B56AA7" w:rsidP="00552F75">
            <w:pPr>
              <w:jc w:val="center"/>
              <w:rPr>
                <w:rFonts w:ascii="Times New Roman" w:hAnsi="Times New Roman" w:cs="Times New Roman"/>
                <w:sz w:val="24"/>
                <w:szCs w:val="24"/>
              </w:rPr>
            </w:pPr>
          </w:p>
          <w:p w14:paraId="78824631" w14:textId="77777777" w:rsidR="00B56AA7" w:rsidRPr="0094075C" w:rsidRDefault="00B56AA7" w:rsidP="00552F75">
            <w:pPr>
              <w:jc w:val="center"/>
              <w:rPr>
                <w:rFonts w:ascii="Times New Roman" w:hAnsi="Times New Roman" w:cs="Times New Roman"/>
                <w:sz w:val="24"/>
                <w:szCs w:val="24"/>
              </w:rPr>
            </w:pPr>
          </w:p>
          <w:p w14:paraId="38CBB85E" w14:textId="77777777" w:rsidR="00B56AA7" w:rsidRPr="0094075C" w:rsidRDefault="00B56AA7" w:rsidP="00552F75">
            <w:pPr>
              <w:jc w:val="center"/>
              <w:rPr>
                <w:rFonts w:ascii="Times New Roman" w:hAnsi="Times New Roman" w:cs="Times New Roman"/>
                <w:sz w:val="24"/>
                <w:szCs w:val="24"/>
              </w:rPr>
            </w:pPr>
          </w:p>
          <w:p w14:paraId="7A6CBDA5" w14:textId="77777777" w:rsidR="00B56AA7" w:rsidRPr="0094075C" w:rsidRDefault="00B56AA7" w:rsidP="00552F75">
            <w:pPr>
              <w:jc w:val="center"/>
              <w:rPr>
                <w:rFonts w:ascii="Times New Roman" w:hAnsi="Times New Roman" w:cs="Times New Roman"/>
                <w:sz w:val="24"/>
                <w:szCs w:val="24"/>
              </w:rPr>
            </w:pPr>
          </w:p>
          <w:p w14:paraId="38B4586E" w14:textId="77777777" w:rsidR="00B56AA7" w:rsidRPr="0094075C" w:rsidRDefault="00B56AA7" w:rsidP="00552F75">
            <w:pPr>
              <w:jc w:val="center"/>
              <w:rPr>
                <w:rFonts w:ascii="Times New Roman" w:hAnsi="Times New Roman" w:cs="Times New Roman"/>
                <w:sz w:val="24"/>
                <w:szCs w:val="24"/>
              </w:rPr>
            </w:pPr>
          </w:p>
          <w:p w14:paraId="79B1469B" w14:textId="77777777" w:rsidR="00B56AA7" w:rsidRPr="0094075C" w:rsidRDefault="00B56AA7" w:rsidP="00552F75">
            <w:pPr>
              <w:jc w:val="center"/>
              <w:rPr>
                <w:rFonts w:ascii="Times New Roman" w:hAnsi="Times New Roman" w:cs="Times New Roman"/>
                <w:sz w:val="24"/>
                <w:szCs w:val="24"/>
              </w:rPr>
            </w:pPr>
          </w:p>
          <w:p w14:paraId="20EE8F90" w14:textId="77777777" w:rsidR="00B56AA7" w:rsidRPr="0094075C" w:rsidRDefault="00B56AA7" w:rsidP="00552F75">
            <w:pPr>
              <w:jc w:val="center"/>
              <w:rPr>
                <w:rFonts w:ascii="Times New Roman" w:hAnsi="Times New Roman" w:cs="Times New Roman"/>
                <w:sz w:val="24"/>
                <w:szCs w:val="24"/>
              </w:rPr>
            </w:pPr>
          </w:p>
          <w:p w14:paraId="7B064679" w14:textId="77777777" w:rsidR="00B56AA7" w:rsidRPr="0094075C" w:rsidRDefault="00B56AA7" w:rsidP="00552F75">
            <w:pPr>
              <w:jc w:val="center"/>
              <w:rPr>
                <w:rFonts w:ascii="Times New Roman" w:hAnsi="Times New Roman" w:cs="Times New Roman"/>
                <w:sz w:val="24"/>
                <w:szCs w:val="24"/>
              </w:rPr>
            </w:pPr>
          </w:p>
          <w:p w14:paraId="3ACA94E1" w14:textId="77777777" w:rsidR="00B56AA7" w:rsidRPr="0094075C" w:rsidRDefault="00B56AA7" w:rsidP="00552F75">
            <w:pPr>
              <w:jc w:val="center"/>
              <w:rPr>
                <w:rFonts w:ascii="Times New Roman" w:hAnsi="Times New Roman" w:cs="Times New Roman"/>
                <w:sz w:val="24"/>
                <w:szCs w:val="24"/>
              </w:rPr>
            </w:pPr>
          </w:p>
          <w:p w14:paraId="08BE5E93" w14:textId="77777777" w:rsidR="00B56AA7" w:rsidRPr="0094075C" w:rsidRDefault="00B56AA7" w:rsidP="00552F75">
            <w:pPr>
              <w:jc w:val="center"/>
              <w:rPr>
                <w:rFonts w:ascii="Times New Roman" w:hAnsi="Times New Roman" w:cs="Times New Roman"/>
                <w:sz w:val="24"/>
                <w:szCs w:val="24"/>
              </w:rPr>
            </w:pPr>
          </w:p>
          <w:p w14:paraId="0A3ED0EC" w14:textId="77777777" w:rsidR="00B56AA7" w:rsidRPr="0094075C" w:rsidRDefault="00B56AA7" w:rsidP="00552F75">
            <w:pPr>
              <w:jc w:val="center"/>
              <w:rPr>
                <w:rFonts w:ascii="Times New Roman" w:hAnsi="Times New Roman" w:cs="Times New Roman"/>
                <w:sz w:val="24"/>
                <w:szCs w:val="24"/>
              </w:rPr>
            </w:pPr>
          </w:p>
          <w:p w14:paraId="26E1A4F5" w14:textId="77777777" w:rsidR="00B56AA7" w:rsidRPr="0094075C" w:rsidRDefault="00B56AA7" w:rsidP="00552F75">
            <w:pPr>
              <w:jc w:val="center"/>
              <w:rPr>
                <w:rFonts w:ascii="Times New Roman" w:hAnsi="Times New Roman" w:cs="Times New Roman"/>
                <w:sz w:val="24"/>
                <w:szCs w:val="24"/>
              </w:rPr>
            </w:pPr>
          </w:p>
          <w:p w14:paraId="39821FD3" w14:textId="77777777" w:rsidR="00B56AA7" w:rsidRPr="0094075C" w:rsidRDefault="00B56AA7" w:rsidP="00552F75">
            <w:pPr>
              <w:jc w:val="center"/>
              <w:rPr>
                <w:rFonts w:ascii="Times New Roman" w:hAnsi="Times New Roman" w:cs="Times New Roman"/>
                <w:sz w:val="24"/>
                <w:szCs w:val="24"/>
              </w:rPr>
            </w:pPr>
          </w:p>
          <w:p w14:paraId="500BACCE" w14:textId="77777777" w:rsidR="00B56AA7" w:rsidRPr="0094075C" w:rsidRDefault="00B56AA7" w:rsidP="00552F75">
            <w:pPr>
              <w:jc w:val="center"/>
              <w:rPr>
                <w:rFonts w:ascii="Times New Roman" w:hAnsi="Times New Roman" w:cs="Times New Roman"/>
                <w:sz w:val="24"/>
                <w:szCs w:val="24"/>
              </w:rPr>
            </w:pPr>
          </w:p>
          <w:p w14:paraId="6AF13BCA" w14:textId="77777777" w:rsidR="00B56AA7" w:rsidRPr="0094075C" w:rsidRDefault="00B56AA7" w:rsidP="00552F75">
            <w:pPr>
              <w:jc w:val="center"/>
              <w:rPr>
                <w:rFonts w:ascii="Times New Roman" w:hAnsi="Times New Roman" w:cs="Times New Roman"/>
                <w:sz w:val="24"/>
                <w:szCs w:val="24"/>
              </w:rPr>
            </w:pPr>
          </w:p>
          <w:p w14:paraId="24F0C48B" w14:textId="77777777" w:rsidR="009C0B0C" w:rsidRPr="0094075C" w:rsidRDefault="009C0B0C" w:rsidP="00552F75">
            <w:pPr>
              <w:jc w:val="center"/>
              <w:rPr>
                <w:rFonts w:ascii="Times New Roman" w:hAnsi="Times New Roman" w:cs="Times New Roman"/>
                <w:sz w:val="24"/>
                <w:szCs w:val="24"/>
              </w:rPr>
            </w:pPr>
          </w:p>
          <w:p w14:paraId="43B0BBAC" w14:textId="77777777" w:rsidR="009C0B0C" w:rsidRPr="0094075C" w:rsidRDefault="009C0B0C" w:rsidP="00552F75">
            <w:pPr>
              <w:jc w:val="center"/>
              <w:rPr>
                <w:rFonts w:ascii="Times New Roman" w:hAnsi="Times New Roman" w:cs="Times New Roman"/>
                <w:sz w:val="24"/>
                <w:szCs w:val="24"/>
              </w:rPr>
            </w:pPr>
          </w:p>
          <w:p w14:paraId="6E1C91A5" w14:textId="77777777" w:rsidR="009C0B0C" w:rsidRPr="0094075C" w:rsidRDefault="009C0B0C" w:rsidP="00552F75">
            <w:pPr>
              <w:jc w:val="center"/>
              <w:rPr>
                <w:rFonts w:ascii="Times New Roman" w:hAnsi="Times New Roman" w:cs="Times New Roman"/>
                <w:sz w:val="24"/>
                <w:szCs w:val="24"/>
              </w:rPr>
            </w:pPr>
          </w:p>
          <w:p w14:paraId="590C50D0" w14:textId="77777777" w:rsidR="009C0B0C" w:rsidRPr="0094075C" w:rsidRDefault="009C0B0C" w:rsidP="00552F75">
            <w:pPr>
              <w:jc w:val="center"/>
              <w:rPr>
                <w:rFonts w:ascii="Times New Roman" w:hAnsi="Times New Roman" w:cs="Times New Roman"/>
                <w:sz w:val="24"/>
                <w:szCs w:val="24"/>
              </w:rPr>
            </w:pPr>
          </w:p>
          <w:p w14:paraId="48852EBA" w14:textId="77777777" w:rsidR="009C0B0C" w:rsidRPr="0094075C" w:rsidRDefault="009C0B0C" w:rsidP="00552F75">
            <w:pPr>
              <w:jc w:val="center"/>
              <w:rPr>
                <w:rFonts w:ascii="Times New Roman" w:hAnsi="Times New Roman" w:cs="Times New Roman"/>
                <w:sz w:val="24"/>
                <w:szCs w:val="24"/>
              </w:rPr>
            </w:pPr>
          </w:p>
          <w:p w14:paraId="385E7661" w14:textId="77777777" w:rsidR="009C0B0C" w:rsidRPr="0094075C" w:rsidRDefault="009C0B0C" w:rsidP="00552F75">
            <w:pPr>
              <w:jc w:val="center"/>
              <w:rPr>
                <w:rFonts w:ascii="Times New Roman" w:hAnsi="Times New Roman" w:cs="Times New Roman"/>
                <w:sz w:val="24"/>
                <w:szCs w:val="24"/>
              </w:rPr>
            </w:pPr>
          </w:p>
          <w:p w14:paraId="1AF034CB" w14:textId="77777777" w:rsidR="009C0B0C" w:rsidRPr="0094075C" w:rsidRDefault="009C0B0C" w:rsidP="00552F75">
            <w:pPr>
              <w:jc w:val="center"/>
              <w:rPr>
                <w:rFonts w:ascii="Times New Roman" w:hAnsi="Times New Roman" w:cs="Times New Roman"/>
                <w:sz w:val="24"/>
                <w:szCs w:val="24"/>
              </w:rPr>
            </w:pPr>
          </w:p>
          <w:p w14:paraId="0C260327" w14:textId="77777777" w:rsidR="009C0B0C" w:rsidRPr="0094075C" w:rsidRDefault="009C0B0C" w:rsidP="00552F75">
            <w:pPr>
              <w:jc w:val="center"/>
              <w:rPr>
                <w:rFonts w:ascii="Times New Roman" w:hAnsi="Times New Roman" w:cs="Times New Roman"/>
                <w:sz w:val="24"/>
                <w:szCs w:val="24"/>
              </w:rPr>
            </w:pPr>
          </w:p>
          <w:p w14:paraId="29539383" w14:textId="77777777" w:rsidR="009C0B0C" w:rsidRPr="0094075C" w:rsidRDefault="009C0B0C" w:rsidP="00552F75">
            <w:pPr>
              <w:jc w:val="center"/>
              <w:rPr>
                <w:rFonts w:ascii="Times New Roman" w:hAnsi="Times New Roman" w:cs="Times New Roman"/>
                <w:sz w:val="24"/>
                <w:szCs w:val="24"/>
              </w:rPr>
            </w:pPr>
          </w:p>
          <w:p w14:paraId="064EBFBE" w14:textId="77777777" w:rsidR="009C0B0C" w:rsidRPr="0094075C" w:rsidRDefault="009C0B0C" w:rsidP="00552F75">
            <w:pPr>
              <w:jc w:val="center"/>
              <w:rPr>
                <w:rFonts w:ascii="Times New Roman" w:hAnsi="Times New Roman" w:cs="Times New Roman"/>
                <w:sz w:val="24"/>
                <w:szCs w:val="24"/>
              </w:rPr>
            </w:pPr>
          </w:p>
          <w:p w14:paraId="0FF9A178" w14:textId="7613CBC2" w:rsidR="009C0B0C" w:rsidRPr="0094075C" w:rsidRDefault="009C0B0C" w:rsidP="00B56AA7">
            <w:pPr>
              <w:rPr>
                <w:rFonts w:ascii="Times New Roman" w:hAnsi="Times New Roman" w:cs="Times New Roman"/>
                <w:sz w:val="24"/>
                <w:szCs w:val="24"/>
              </w:rPr>
            </w:pPr>
          </w:p>
        </w:tc>
        <w:tc>
          <w:tcPr>
            <w:tcW w:w="4253" w:type="dxa"/>
          </w:tcPr>
          <w:p w14:paraId="5B91B676" w14:textId="61498754"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знать и</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понимать:</w:t>
            </w:r>
          </w:p>
          <w:p w14:paraId="0011C522"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Законодательство в области охраны</w:t>
            </w:r>
          </w:p>
          <w:p w14:paraId="44C44AEB"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труда;</w:t>
            </w:r>
          </w:p>
          <w:p w14:paraId="3EF92519" w14:textId="324B0372"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•Правила оказания первой</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медицинской помощи;</w:t>
            </w:r>
          </w:p>
          <w:p w14:paraId="7710F3BD"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Последствия влияния неустойчивой</w:t>
            </w:r>
          </w:p>
          <w:p w14:paraId="668FD0EE" w14:textId="4889F5BE"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и ненадёжной сетевой</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инфраструктуры на бизнес-процессы</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организации;</w:t>
            </w:r>
          </w:p>
          <w:p w14:paraId="162EB897" w14:textId="35F0A70D"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Правила работ с лазерными</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установками;</w:t>
            </w:r>
          </w:p>
          <w:p w14:paraId="01ECEE00" w14:textId="0CA55A4D"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Назначение, правила безопасного</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использования, обслуживания и</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хранения оборудования;</w:t>
            </w:r>
          </w:p>
          <w:p w14:paraId="79733A08"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Важность обеспечения безопасности</w:t>
            </w:r>
          </w:p>
          <w:p w14:paraId="3DAEB081" w14:textId="33CF99FC"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при работе с пользовательскими</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данными;</w:t>
            </w:r>
          </w:p>
          <w:p w14:paraId="71B61017"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Важность правильной утилизации и</w:t>
            </w:r>
          </w:p>
          <w:p w14:paraId="70942A47"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переработки отходов;</w:t>
            </w:r>
          </w:p>
          <w:p w14:paraId="7F26E398"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Значимость концентрации внимания</w:t>
            </w:r>
          </w:p>
          <w:p w14:paraId="11F63D86"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к деталям при выполнении всех видов</w:t>
            </w:r>
          </w:p>
          <w:p w14:paraId="2EA30889"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работ;</w:t>
            </w:r>
          </w:p>
          <w:p w14:paraId="5A777B2A" w14:textId="168D6AFD"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Важность методичности</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выполнения работ;</w:t>
            </w:r>
          </w:p>
          <w:p w14:paraId="4F68C37B" w14:textId="325627CB"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Важность разработки новых</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методов и техник;</w:t>
            </w:r>
          </w:p>
          <w:p w14:paraId="1E1E4AF8" w14:textId="0DE129D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Значимость собственного</w:t>
            </w:r>
            <w:r w:rsidR="00B56AA7" w:rsidRPr="0094075C">
              <w:rPr>
                <w:rFonts w:ascii="Times New Roman" w:hAnsi="Times New Roman" w:cs="Times New Roman"/>
                <w:sz w:val="24"/>
                <w:szCs w:val="24"/>
              </w:rPr>
              <w:t xml:space="preserve"> профессионального роста;</w:t>
            </w:r>
          </w:p>
          <w:p w14:paraId="1ECAEF6F" w14:textId="5C4B0279"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Технологии бережливого</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производства;</w:t>
            </w:r>
          </w:p>
          <w:p w14:paraId="2153C579" w14:textId="670402A3"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Способы организации защитного</w:t>
            </w:r>
            <w:r w:rsidR="00B56AA7" w:rsidRPr="0094075C">
              <w:rPr>
                <w:rFonts w:ascii="Times New Roman" w:hAnsi="Times New Roman" w:cs="Times New Roman"/>
                <w:sz w:val="24"/>
                <w:szCs w:val="24"/>
              </w:rPr>
              <w:t xml:space="preserve"> </w:t>
            </w:r>
            <w:r w:rsidRPr="0094075C">
              <w:rPr>
                <w:rFonts w:ascii="Times New Roman" w:hAnsi="Times New Roman" w:cs="Times New Roman"/>
                <w:sz w:val="24"/>
                <w:szCs w:val="24"/>
              </w:rPr>
              <w:t>заземления.</w:t>
            </w:r>
          </w:p>
          <w:p w14:paraId="1FE6192F" w14:textId="77777777" w:rsidR="00B56AA7" w:rsidRPr="0094075C" w:rsidRDefault="00B56AA7" w:rsidP="007F007D">
            <w:pPr>
              <w:autoSpaceDE w:val="0"/>
              <w:autoSpaceDN w:val="0"/>
              <w:adjustRightInd w:val="0"/>
              <w:rPr>
                <w:rFonts w:ascii="Times New Roman" w:hAnsi="Times New Roman" w:cs="Times New Roman"/>
                <w:sz w:val="24"/>
                <w:szCs w:val="24"/>
              </w:rPr>
            </w:pPr>
          </w:p>
          <w:p w14:paraId="5960DE1D" w14:textId="77777777" w:rsidR="00B56AA7" w:rsidRPr="0094075C" w:rsidRDefault="00B56AA7" w:rsidP="007F007D">
            <w:pPr>
              <w:autoSpaceDE w:val="0"/>
              <w:autoSpaceDN w:val="0"/>
              <w:adjustRightInd w:val="0"/>
              <w:rPr>
                <w:rFonts w:ascii="Times New Roman" w:hAnsi="Times New Roman" w:cs="Times New Roman"/>
                <w:sz w:val="24"/>
                <w:szCs w:val="24"/>
              </w:rPr>
            </w:pPr>
          </w:p>
          <w:p w14:paraId="7435E7A8" w14:textId="77777777" w:rsidR="00B56AA7" w:rsidRPr="0094075C" w:rsidRDefault="00B56AA7" w:rsidP="007F007D">
            <w:pPr>
              <w:autoSpaceDE w:val="0"/>
              <w:autoSpaceDN w:val="0"/>
              <w:adjustRightInd w:val="0"/>
              <w:rPr>
                <w:rFonts w:ascii="Times New Roman" w:hAnsi="Times New Roman" w:cs="Times New Roman"/>
                <w:sz w:val="24"/>
                <w:szCs w:val="24"/>
              </w:rPr>
            </w:pPr>
          </w:p>
          <w:p w14:paraId="25CB781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уметь:</w:t>
            </w:r>
          </w:p>
          <w:p w14:paraId="09CBE37B"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Следовать правилам и стандартам</w:t>
            </w:r>
          </w:p>
          <w:p w14:paraId="6DE28B38"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безопасности;</w:t>
            </w:r>
          </w:p>
          <w:p w14:paraId="2703E39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Поддерживать безопасную рабочую</w:t>
            </w:r>
          </w:p>
          <w:p w14:paraId="5B402367"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обстановку, включая использование</w:t>
            </w:r>
          </w:p>
          <w:p w14:paraId="42B65D8A" w14:textId="2771B733"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лестниц для выполнения</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работ на</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высоте;</w:t>
            </w:r>
          </w:p>
          <w:p w14:paraId="549EB085" w14:textId="716ADF6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Использовать индивидуальные</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средства защиты;</w:t>
            </w:r>
          </w:p>
          <w:p w14:paraId="66E6C112"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Подбирать и использовать средства</w:t>
            </w:r>
          </w:p>
          <w:p w14:paraId="6783E544" w14:textId="02484676"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защиты от электростатического</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разряда;</w:t>
            </w:r>
          </w:p>
          <w:p w14:paraId="49FF5C83"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Безопасно подбирать, использовать,</w:t>
            </w:r>
          </w:p>
          <w:p w14:paraId="0AEAEBE8" w14:textId="561A08CB"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чистить и хранить инструмент 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оборудование;</w:t>
            </w:r>
          </w:p>
          <w:p w14:paraId="7168D688"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Организовывать рабочее место для</w:t>
            </w:r>
          </w:p>
          <w:p w14:paraId="0504ECA8" w14:textId="1D77DC79"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максимальной эффективности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производства работ и поддержания</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чистоты;</w:t>
            </w:r>
          </w:p>
          <w:p w14:paraId="3D16D196" w14:textId="4EF7BFAA"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Осуществлять комплекс мер по</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организации защитного заземления;</w:t>
            </w:r>
          </w:p>
          <w:p w14:paraId="2F73463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Планировать и перепланировать</w:t>
            </w:r>
          </w:p>
          <w:p w14:paraId="4CFF2163" w14:textId="1553B5F1"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задачи в соответствии с</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меняющимися приоритетами;</w:t>
            </w:r>
          </w:p>
          <w:p w14:paraId="72B0A48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Работать максимально эффективно,</w:t>
            </w:r>
          </w:p>
          <w:p w14:paraId="45A11565" w14:textId="67E25C24"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соблюдать отраслевые стандарты,</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контролировать и проверять</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результаты работы;</w:t>
            </w:r>
            <w:r w:rsidR="00040496" w:rsidRPr="0094075C">
              <w:rPr>
                <w:rFonts w:ascii="Times New Roman" w:hAnsi="Times New Roman" w:cs="Times New Roman"/>
                <w:sz w:val="24"/>
                <w:szCs w:val="24"/>
              </w:rPr>
              <w:t xml:space="preserve"> </w:t>
            </w:r>
          </w:p>
          <w:p w14:paraId="770EC732" w14:textId="08838ABA"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Постоянно заниматься</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профессиональным развитием,</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изучать и знать отраслевые</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стандарты,</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контролировать</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обновление стандартов;</w:t>
            </w:r>
          </w:p>
          <w:p w14:paraId="0CFCC912"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Проявлять энтузиазм в апробации</w:t>
            </w:r>
          </w:p>
          <w:p w14:paraId="282F4BC7" w14:textId="396D1EE1" w:rsidR="007F007D" w:rsidRPr="0094075C" w:rsidRDefault="00040496"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новых методов и методик.</w:t>
            </w:r>
          </w:p>
          <w:p w14:paraId="74062FEA" w14:textId="77777777" w:rsidR="00040496" w:rsidRPr="0094075C" w:rsidRDefault="00040496" w:rsidP="007F007D">
            <w:pPr>
              <w:autoSpaceDE w:val="0"/>
              <w:autoSpaceDN w:val="0"/>
              <w:adjustRightInd w:val="0"/>
              <w:rPr>
                <w:rFonts w:ascii="Times New Roman" w:hAnsi="Times New Roman" w:cs="Times New Roman"/>
                <w:sz w:val="24"/>
                <w:szCs w:val="24"/>
              </w:rPr>
            </w:pPr>
          </w:p>
          <w:p w14:paraId="397ACD04"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знать и</w:t>
            </w:r>
          </w:p>
          <w:p w14:paraId="3717D404"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понимать:</w:t>
            </w:r>
          </w:p>
          <w:p w14:paraId="282D74D2"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Важность умения слушать как части</w:t>
            </w:r>
          </w:p>
          <w:p w14:paraId="72E76E2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эффективного общения;</w:t>
            </w:r>
          </w:p>
          <w:p w14:paraId="337AEF5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Роли и запросы коллег и наиболее</w:t>
            </w:r>
          </w:p>
          <w:p w14:paraId="0E3DD161" w14:textId="57EFA554"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эффективные методы</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общения;</w:t>
            </w:r>
          </w:p>
          <w:p w14:paraId="28F8B0F8" w14:textId="2D2125A4"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Важность построения 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поддержания продуктивных рабочих</w:t>
            </w:r>
            <w:r w:rsidR="00040496" w:rsidRPr="0094075C">
              <w:rPr>
                <w:rFonts w:ascii="Times New Roman" w:hAnsi="Times New Roman" w:cs="Times New Roman"/>
                <w:sz w:val="24"/>
                <w:szCs w:val="24"/>
              </w:rPr>
              <w:t xml:space="preserve"> взаимоотношений с коллегами </w:t>
            </w:r>
            <w:r w:rsidRPr="0094075C">
              <w:rPr>
                <w:rFonts w:ascii="Times New Roman" w:hAnsi="Times New Roman" w:cs="Times New Roman"/>
                <w:sz w:val="24"/>
                <w:szCs w:val="24"/>
              </w:rPr>
              <w:t>управляющими;</w:t>
            </w:r>
          </w:p>
          <w:p w14:paraId="7A9610CF" w14:textId="0EC4FAE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Техники эффективной</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командной</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работы;</w:t>
            </w:r>
          </w:p>
          <w:p w14:paraId="219CBD84" w14:textId="57F8A35F"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Техники разрешения</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недопонимания 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конфликтных</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ситуаций;</w:t>
            </w:r>
          </w:p>
          <w:p w14:paraId="6FAB6FC1" w14:textId="5C7B8B3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Процесс управления гневом 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стрессом для</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разрешения</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конфликтных ситуаций.</w:t>
            </w:r>
          </w:p>
          <w:p w14:paraId="0A989F37" w14:textId="77777777" w:rsidR="00040496" w:rsidRPr="0094075C" w:rsidRDefault="00040496" w:rsidP="007F007D">
            <w:pPr>
              <w:autoSpaceDE w:val="0"/>
              <w:autoSpaceDN w:val="0"/>
              <w:adjustRightInd w:val="0"/>
              <w:rPr>
                <w:rFonts w:ascii="Times New Roman" w:hAnsi="Times New Roman" w:cs="Times New Roman"/>
                <w:sz w:val="24"/>
                <w:szCs w:val="24"/>
              </w:rPr>
            </w:pPr>
          </w:p>
          <w:p w14:paraId="1C20B97B" w14:textId="77777777" w:rsidR="00040496" w:rsidRPr="0094075C" w:rsidRDefault="00040496" w:rsidP="007F007D">
            <w:pPr>
              <w:autoSpaceDE w:val="0"/>
              <w:autoSpaceDN w:val="0"/>
              <w:adjustRightInd w:val="0"/>
              <w:rPr>
                <w:rFonts w:ascii="Times New Roman" w:hAnsi="Times New Roman" w:cs="Times New Roman"/>
                <w:sz w:val="24"/>
                <w:szCs w:val="24"/>
              </w:rPr>
            </w:pPr>
          </w:p>
          <w:p w14:paraId="1EEB362D"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уметь:</w:t>
            </w:r>
          </w:p>
          <w:p w14:paraId="408A27F3"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Демонстрировать сильные навыки</w:t>
            </w:r>
          </w:p>
          <w:p w14:paraId="0F2B79A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слушания и задавания вопросов для</w:t>
            </w:r>
          </w:p>
          <w:p w14:paraId="11E7F157"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более глубокого понимания сложных</w:t>
            </w:r>
          </w:p>
          <w:p w14:paraId="0A224404"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ситуаций;</w:t>
            </w:r>
          </w:p>
          <w:p w14:paraId="5F9803C6"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Последовательно и эффективно</w:t>
            </w:r>
          </w:p>
          <w:p w14:paraId="52E2B596" w14:textId="05342779"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общаться с коллегами в устной 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письменной</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форме;</w:t>
            </w:r>
          </w:p>
          <w:p w14:paraId="346CCB06" w14:textId="30DB0205"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Распознавать и адаптироваться к</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изменяющимся нуждам</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коллег;</w:t>
            </w:r>
          </w:p>
          <w:p w14:paraId="6B27055B" w14:textId="5D896DA8"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Активно участвовать в создании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сильной и эффективной</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команды;</w:t>
            </w:r>
          </w:p>
          <w:p w14:paraId="53055E02"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Делиться знаниями и опытом с</w:t>
            </w:r>
          </w:p>
          <w:p w14:paraId="294432B2" w14:textId="03A2D431"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коллегами и развивать</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благоприятную культуру</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обучения;</w:t>
            </w:r>
          </w:p>
          <w:p w14:paraId="465A6ABA" w14:textId="4B935913"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Справляться с чужими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напряженностью и гневом,</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обеспечивая уверенность в том, что</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проблемы</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могут быть</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решены;</w:t>
            </w:r>
          </w:p>
          <w:p w14:paraId="15BD460D"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Обсуждать требования заказчиков и</w:t>
            </w:r>
          </w:p>
          <w:p w14:paraId="27AA73CB" w14:textId="0D29B20C" w:rsidR="007F007D" w:rsidRPr="0094075C" w:rsidRDefault="00040496"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обеспечивать э</w:t>
            </w:r>
            <w:r w:rsidR="007F007D" w:rsidRPr="0094075C">
              <w:rPr>
                <w:rFonts w:ascii="Times New Roman" w:hAnsi="Times New Roman" w:cs="Times New Roman"/>
                <w:sz w:val="24"/>
                <w:szCs w:val="24"/>
              </w:rPr>
              <w:t>кспертные советы</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и</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консультации;</w:t>
            </w:r>
          </w:p>
          <w:p w14:paraId="5128E971"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Взаимодействовать с другими</w:t>
            </w:r>
          </w:p>
          <w:p w14:paraId="299084D2" w14:textId="349131D3" w:rsidR="007F007D" w:rsidRPr="0094075C" w:rsidRDefault="00040496"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w:t>
            </w:r>
            <w:r w:rsidR="007F007D" w:rsidRPr="0094075C">
              <w:rPr>
                <w:rFonts w:ascii="Times New Roman" w:hAnsi="Times New Roman" w:cs="Times New Roman"/>
                <w:sz w:val="24"/>
                <w:szCs w:val="24"/>
              </w:rPr>
              <w:t>рофессионалами</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и поставщиками для</w:t>
            </w:r>
          </w:p>
          <w:p w14:paraId="28442DE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формирования полностью</w:t>
            </w:r>
          </w:p>
          <w:p w14:paraId="5AA2BB6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индивидуального пакета, который</w:t>
            </w:r>
          </w:p>
          <w:p w14:paraId="07F91A75" w14:textId="13C2C36C"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удовлетворяет</w:t>
            </w:r>
          </w:p>
          <w:p w14:paraId="7A78B2C6" w14:textId="41314A96"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потребностям</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заказчика;</w:t>
            </w:r>
          </w:p>
          <w:p w14:paraId="036F3F95"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Понимать, что выполнение работ</w:t>
            </w:r>
          </w:p>
          <w:p w14:paraId="7F6F8638" w14:textId="4496B183" w:rsidR="007F007D" w:rsidRPr="0094075C" w:rsidRDefault="00040496"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xml:space="preserve">в </w:t>
            </w:r>
            <w:r w:rsidR="007F007D" w:rsidRPr="0094075C">
              <w:rPr>
                <w:rFonts w:ascii="Times New Roman" w:hAnsi="Times New Roman" w:cs="Times New Roman"/>
                <w:sz w:val="24"/>
                <w:szCs w:val="24"/>
              </w:rPr>
              <w:t>сетевой</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инфраструктуре влияет на</w:t>
            </w:r>
          </w:p>
          <w:p w14:paraId="1707F2BA" w14:textId="45914BA2" w:rsidR="007F007D" w:rsidRPr="0094075C" w:rsidRDefault="00040496"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нагруженное работающее</w:t>
            </w:r>
            <w:r w:rsidR="007F007D" w:rsidRPr="0094075C">
              <w:rPr>
                <w:rFonts w:ascii="Times New Roman" w:hAnsi="Times New Roman" w:cs="Times New Roman"/>
                <w:sz w:val="24"/>
                <w:szCs w:val="24"/>
              </w:rPr>
              <w:t xml:space="preserve"> оборудование, демонстрировать</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внимательность и осторожность,</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сводить ущерб к минимальному;</w:t>
            </w:r>
          </w:p>
          <w:p w14:paraId="26F7849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Заранее планировать предстоящие</w:t>
            </w:r>
          </w:p>
          <w:p w14:paraId="2F335E41" w14:textId="41D491CF" w:rsidR="007F007D" w:rsidRPr="0094075C" w:rsidRDefault="00040496"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ра</w:t>
            </w:r>
            <w:r w:rsidR="007F007D" w:rsidRPr="0094075C">
              <w:rPr>
                <w:rFonts w:ascii="Times New Roman" w:hAnsi="Times New Roman" w:cs="Times New Roman"/>
                <w:sz w:val="24"/>
                <w:szCs w:val="24"/>
              </w:rPr>
              <w:t>боты</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и своевременно</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уведомлять</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заказчиков;</w:t>
            </w:r>
          </w:p>
          <w:p w14:paraId="60B3B150" w14:textId="12EA794F"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Успешно отстаивать свои</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интересы;</w:t>
            </w:r>
          </w:p>
          <w:p w14:paraId="68A63D43"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Убедительно аргументировать</w:t>
            </w:r>
          </w:p>
          <w:p w14:paraId="4C892AC6" w14:textId="24459BA7" w:rsidR="007F007D" w:rsidRPr="0094075C" w:rsidRDefault="00040496"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w:t>
            </w:r>
            <w:r w:rsidR="007F007D" w:rsidRPr="0094075C">
              <w:rPr>
                <w:rFonts w:ascii="Times New Roman" w:hAnsi="Times New Roman" w:cs="Times New Roman"/>
                <w:sz w:val="24"/>
                <w:szCs w:val="24"/>
              </w:rPr>
              <w:t>вою</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позицию;</w:t>
            </w:r>
          </w:p>
          <w:p w14:paraId="453ADC4D"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Производить хорошее впечатление</w:t>
            </w:r>
          </w:p>
          <w:p w14:paraId="7E223ECD" w14:textId="458F4D67" w:rsidR="007F007D" w:rsidRPr="0094075C" w:rsidRDefault="00040496"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н</w:t>
            </w:r>
            <w:r w:rsidR="007F007D" w:rsidRPr="0094075C">
              <w:rPr>
                <w:rFonts w:ascii="Times New Roman" w:hAnsi="Times New Roman" w:cs="Times New Roman"/>
                <w:sz w:val="24"/>
                <w:szCs w:val="24"/>
              </w:rPr>
              <w:t>а</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собеседников</w:t>
            </w:r>
          </w:p>
          <w:p w14:paraId="02D02D98" w14:textId="31CFCADF" w:rsidR="007F007D" w:rsidRPr="0094075C" w:rsidRDefault="007F007D" w:rsidP="007F007D">
            <w:pPr>
              <w:autoSpaceDE w:val="0"/>
              <w:autoSpaceDN w:val="0"/>
              <w:adjustRightInd w:val="0"/>
              <w:rPr>
                <w:rFonts w:ascii="Times New Roman" w:hAnsi="Times New Roman" w:cs="Times New Roman"/>
                <w:sz w:val="24"/>
                <w:szCs w:val="24"/>
              </w:rPr>
            </w:pPr>
          </w:p>
          <w:p w14:paraId="0BA68F2D" w14:textId="77777777" w:rsidR="007F007D" w:rsidRPr="0094075C" w:rsidRDefault="007F007D" w:rsidP="007F007D">
            <w:pPr>
              <w:autoSpaceDE w:val="0"/>
              <w:autoSpaceDN w:val="0"/>
              <w:adjustRightInd w:val="0"/>
              <w:rPr>
                <w:rFonts w:ascii="Times New Roman" w:hAnsi="Times New Roman" w:cs="Times New Roman"/>
                <w:sz w:val="24"/>
                <w:szCs w:val="24"/>
              </w:rPr>
            </w:pPr>
          </w:p>
          <w:p w14:paraId="0FCF73BD" w14:textId="77777777" w:rsidR="007F007D" w:rsidRPr="0094075C" w:rsidRDefault="007F007D" w:rsidP="007F007D">
            <w:pPr>
              <w:autoSpaceDE w:val="0"/>
              <w:autoSpaceDN w:val="0"/>
              <w:adjustRightInd w:val="0"/>
              <w:rPr>
                <w:rFonts w:ascii="Times New Roman" w:hAnsi="Times New Roman" w:cs="Times New Roman"/>
                <w:sz w:val="24"/>
                <w:szCs w:val="24"/>
              </w:rPr>
            </w:pPr>
          </w:p>
          <w:p w14:paraId="2599458E" w14:textId="77777777" w:rsidR="00040496" w:rsidRPr="0094075C" w:rsidRDefault="00040496" w:rsidP="007F007D">
            <w:pPr>
              <w:autoSpaceDE w:val="0"/>
              <w:autoSpaceDN w:val="0"/>
              <w:adjustRightInd w:val="0"/>
              <w:rPr>
                <w:rFonts w:ascii="Times New Roman" w:hAnsi="Times New Roman" w:cs="Times New Roman"/>
                <w:sz w:val="24"/>
                <w:szCs w:val="24"/>
              </w:rPr>
            </w:pPr>
          </w:p>
          <w:p w14:paraId="040E29F6" w14:textId="77777777" w:rsidR="00040496" w:rsidRPr="0094075C" w:rsidRDefault="00040496" w:rsidP="007F007D">
            <w:pPr>
              <w:autoSpaceDE w:val="0"/>
              <w:autoSpaceDN w:val="0"/>
              <w:adjustRightInd w:val="0"/>
              <w:rPr>
                <w:rFonts w:ascii="Times New Roman" w:hAnsi="Times New Roman" w:cs="Times New Roman"/>
                <w:sz w:val="24"/>
                <w:szCs w:val="24"/>
              </w:rPr>
            </w:pPr>
          </w:p>
          <w:p w14:paraId="2E6C7FE2" w14:textId="77777777" w:rsidR="00040496" w:rsidRPr="0094075C" w:rsidRDefault="00040496" w:rsidP="007F007D">
            <w:pPr>
              <w:autoSpaceDE w:val="0"/>
              <w:autoSpaceDN w:val="0"/>
              <w:adjustRightInd w:val="0"/>
              <w:rPr>
                <w:rFonts w:ascii="Times New Roman" w:hAnsi="Times New Roman" w:cs="Times New Roman"/>
                <w:sz w:val="24"/>
                <w:szCs w:val="24"/>
              </w:rPr>
            </w:pPr>
          </w:p>
          <w:p w14:paraId="1372DFD0" w14:textId="77777777" w:rsidR="00040496" w:rsidRPr="0094075C" w:rsidRDefault="00040496" w:rsidP="007F007D">
            <w:pPr>
              <w:autoSpaceDE w:val="0"/>
              <w:autoSpaceDN w:val="0"/>
              <w:adjustRightInd w:val="0"/>
              <w:rPr>
                <w:rFonts w:ascii="Times New Roman" w:hAnsi="Times New Roman" w:cs="Times New Roman"/>
                <w:sz w:val="24"/>
                <w:szCs w:val="24"/>
              </w:rPr>
            </w:pPr>
          </w:p>
          <w:p w14:paraId="3900F8D1" w14:textId="77777777" w:rsidR="00040496" w:rsidRPr="0094075C" w:rsidRDefault="00040496" w:rsidP="007F007D">
            <w:pPr>
              <w:autoSpaceDE w:val="0"/>
              <w:autoSpaceDN w:val="0"/>
              <w:adjustRightInd w:val="0"/>
              <w:rPr>
                <w:rFonts w:ascii="Times New Roman" w:hAnsi="Times New Roman" w:cs="Times New Roman"/>
                <w:sz w:val="24"/>
                <w:szCs w:val="24"/>
              </w:rPr>
            </w:pPr>
          </w:p>
          <w:p w14:paraId="755643FD" w14:textId="77777777" w:rsidR="00040496" w:rsidRPr="0094075C" w:rsidRDefault="00040496" w:rsidP="007F007D">
            <w:pPr>
              <w:autoSpaceDE w:val="0"/>
              <w:autoSpaceDN w:val="0"/>
              <w:adjustRightInd w:val="0"/>
              <w:rPr>
                <w:rFonts w:ascii="Times New Roman" w:hAnsi="Times New Roman" w:cs="Times New Roman"/>
                <w:sz w:val="24"/>
                <w:szCs w:val="24"/>
              </w:rPr>
            </w:pPr>
          </w:p>
          <w:p w14:paraId="097B277E" w14:textId="77777777" w:rsidR="00040496" w:rsidRPr="0094075C" w:rsidRDefault="00040496" w:rsidP="007F007D">
            <w:pPr>
              <w:autoSpaceDE w:val="0"/>
              <w:autoSpaceDN w:val="0"/>
              <w:adjustRightInd w:val="0"/>
              <w:rPr>
                <w:rFonts w:ascii="Times New Roman" w:hAnsi="Times New Roman" w:cs="Times New Roman"/>
                <w:sz w:val="24"/>
                <w:szCs w:val="24"/>
              </w:rPr>
            </w:pPr>
          </w:p>
          <w:p w14:paraId="54A6B383" w14:textId="77777777" w:rsidR="00040496" w:rsidRPr="0094075C" w:rsidRDefault="00040496" w:rsidP="007F007D">
            <w:pPr>
              <w:autoSpaceDE w:val="0"/>
              <w:autoSpaceDN w:val="0"/>
              <w:adjustRightInd w:val="0"/>
              <w:rPr>
                <w:rFonts w:ascii="Times New Roman" w:hAnsi="Times New Roman" w:cs="Times New Roman"/>
                <w:sz w:val="24"/>
                <w:szCs w:val="24"/>
              </w:rPr>
            </w:pPr>
          </w:p>
          <w:p w14:paraId="1A417EE9" w14:textId="77777777" w:rsidR="00040496" w:rsidRPr="0094075C" w:rsidRDefault="00040496" w:rsidP="007F007D">
            <w:pPr>
              <w:autoSpaceDE w:val="0"/>
              <w:autoSpaceDN w:val="0"/>
              <w:adjustRightInd w:val="0"/>
              <w:rPr>
                <w:rFonts w:ascii="Times New Roman" w:hAnsi="Times New Roman" w:cs="Times New Roman"/>
                <w:sz w:val="24"/>
                <w:szCs w:val="24"/>
              </w:rPr>
            </w:pPr>
          </w:p>
          <w:p w14:paraId="392DB14B"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знать и</w:t>
            </w:r>
          </w:p>
          <w:p w14:paraId="28F7631D"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понимать:</w:t>
            </w:r>
          </w:p>
          <w:p w14:paraId="35A21359"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Правила построения</w:t>
            </w:r>
          </w:p>
          <w:p w14:paraId="25CCFF92"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структурированных кабельных</w:t>
            </w:r>
          </w:p>
          <w:p w14:paraId="44754D65"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систем;</w:t>
            </w:r>
          </w:p>
          <w:p w14:paraId="6326EEDC" w14:textId="5DAE6DB6"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Организацию сетей FTTх,GPON;</w:t>
            </w:r>
            <w:r w:rsidR="00040496" w:rsidRPr="0094075C">
              <w:rPr>
                <w:rFonts w:ascii="Times New Roman" w:hAnsi="Times New Roman" w:cs="Times New Roman"/>
                <w:sz w:val="24"/>
                <w:szCs w:val="24"/>
              </w:rPr>
              <w:t xml:space="preserve"> </w:t>
            </w:r>
          </w:p>
          <w:p w14:paraId="4F526536" w14:textId="4739CA46"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Этапы производства работ по</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проектированию и монтажу</w:t>
            </w:r>
            <w:r w:rsidR="00040496" w:rsidRPr="0094075C">
              <w:rPr>
                <w:rFonts w:ascii="Times New Roman" w:hAnsi="Times New Roman" w:cs="Times New Roman"/>
                <w:sz w:val="24"/>
                <w:szCs w:val="24"/>
              </w:rPr>
              <w:t xml:space="preserve"> </w:t>
            </w:r>
            <w:r w:rsidRPr="0094075C">
              <w:rPr>
                <w:rFonts w:ascii="Times New Roman" w:hAnsi="Times New Roman" w:cs="Times New Roman"/>
                <w:sz w:val="24"/>
                <w:szCs w:val="24"/>
              </w:rPr>
              <w:t>кабельных</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систем;</w:t>
            </w:r>
          </w:p>
          <w:p w14:paraId="03A2C11D" w14:textId="535BC283"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Построение беспроводных</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сетей(Wi-Fi);</w:t>
            </w:r>
          </w:p>
          <w:p w14:paraId="0B52E252" w14:textId="73D5E6E4"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Построение сетей кабельного</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телевидения(CCTV), систем</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безопасности и</w:t>
            </w:r>
          </w:p>
          <w:p w14:paraId="05C124C1" w14:textId="3DB0EB25" w:rsidR="007F007D" w:rsidRPr="0094075C" w:rsidRDefault="00EC3667"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д</w:t>
            </w:r>
            <w:r w:rsidR="007F007D" w:rsidRPr="0094075C">
              <w:rPr>
                <w:rFonts w:ascii="Times New Roman" w:hAnsi="Times New Roman" w:cs="Times New Roman"/>
                <w:sz w:val="24"/>
                <w:szCs w:val="24"/>
              </w:rPr>
              <w:t>омашней</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автоматизации;</w:t>
            </w:r>
          </w:p>
          <w:p w14:paraId="21DB7996" w14:textId="0AD7613B"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Виды сетевого оборудования 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алгоритмы</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настройки;</w:t>
            </w:r>
          </w:p>
          <w:p w14:paraId="16EC17A3" w14:textId="090BC589"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Применение технологий</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«Умный</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дом»;</w:t>
            </w:r>
          </w:p>
          <w:p w14:paraId="2441122F" w14:textId="5343F00A"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Терминологию и УГО,</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используемые в отраслевых</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спецификациях и чертежах;</w:t>
            </w:r>
          </w:p>
          <w:p w14:paraId="3BAB4430" w14:textId="720A1CC5"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Состав исполнительной</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документации и порядок сдачи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объектов связи в</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эксплуатацию;</w:t>
            </w:r>
          </w:p>
          <w:p w14:paraId="3463A820"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Методы планирования, составления</w:t>
            </w:r>
          </w:p>
          <w:p w14:paraId="1A585668" w14:textId="3730CA5E" w:rsidR="007F007D" w:rsidRPr="0094075C" w:rsidRDefault="00EC3667"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р</w:t>
            </w:r>
            <w:r w:rsidR="007F007D" w:rsidRPr="0094075C">
              <w:rPr>
                <w:rFonts w:ascii="Times New Roman" w:hAnsi="Times New Roman" w:cs="Times New Roman"/>
                <w:sz w:val="24"/>
                <w:szCs w:val="24"/>
              </w:rPr>
              <w:t>асписаний</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и</w:t>
            </w:r>
            <w:r w:rsidRPr="0094075C">
              <w:rPr>
                <w:rFonts w:ascii="Times New Roman" w:hAnsi="Times New Roman" w:cs="Times New Roman"/>
                <w:sz w:val="24"/>
                <w:szCs w:val="24"/>
              </w:rPr>
              <w:t xml:space="preserve"> р</w:t>
            </w:r>
            <w:r w:rsidR="007F007D" w:rsidRPr="0094075C">
              <w:rPr>
                <w:rFonts w:ascii="Times New Roman" w:hAnsi="Times New Roman" w:cs="Times New Roman"/>
                <w:sz w:val="24"/>
                <w:szCs w:val="24"/>
              </w:rPr>
              <w:t>асстановки</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приоритетов;</w:t>
            </w:r>
          </w:p>
          <w:p w14:paraId="3BF513A5" w14:textId="22405BF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Методы обеспечения сетевой</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безопасности и защиты от</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атак;</w:t>
            </w:r>
          </w:p>
          <w:p w14:paraId="43FF6BA5"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Методику расчета</w:t>
            </w:r>
          </w:p>
          <w:p w14:paraId="38D17674" w14:textId="20E4D7CA" w:rsidR="007F007D" w:rsidRPr="0094075C" w:rsidRDefault="00EC3667"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w:t>
            </w:r>
            <w:r w:rsidR="007F007D" w:rsidRPr="0094075C">
              <w:rPr>
                <w:rFonts w:ascii="Times New Roman" w:hAnsi="Times New Roman" w:cs="Times New Roman"/>
                <w:sz w:val="24"/>
                <w:szCs w:val="24"/>
              </w:rPr>
              <w:t>роизводительности</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сети;</w:t>
            </w:r>
          </w:p>
          <w:p w14:paraId="56BA0DFD" w14:textId="063736A1"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Математику 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физику;</w:t>
            </w:r>
          </w:p>
          <w:p w14:paraId="3AB7988C" w14:textId="0F37749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Электронику 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электротехнику.</w:t>
            </w:r>
          </w:p>
          <w:p w14:paraId="30641371"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уметь:</w:t>
            </w:r>
          </w:p>
          <w:p w14:paraId="6F10E693" w14:textId="533BC05D"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Заполнять</w:t>
            </w:r>
            <w:r w:rsidR="00EC3667" w:rsidRPr="0094075C">
              <w:rPr>
                <w:rFonts w:ascii="Times New Roman" w:hAnsi="Times New Roman" w:cs="Times New Roman"/>
                <w:sz w:val="24"/>
                <w:szCs w:val="24"/>
              </w:rPr>
              <w:t xml:space="preserve"> т</w:t>
            </w:r>
            <w:r w:rsidRPr="0094075C">
              <w:rPr>
                <w:rFonts w:ascii="Times New Roman" w:hAnsi="Times New Roman" w:cs="Times New Roman"/>
                <w:sz w:val="24"/>
                <w:szCs w:val="24"/>
              </w:rPr>
              <w:t>ехническую</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документацию;</w:t>
            </w:r>
          </w:p>
          <w:p w14:paraId="766A8558" w14:textId="24A443B1"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Решать практические</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задачи;</w:t>
            </w:r>
          </w:p>
          <w:p w14:paraId="3A404E64" w14:textId="02E447F9"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Работать самостоятельно,</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планировать, упорядочивать работу,</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расставлять приоритеты с целью</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обеспечения максимальной</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эффективности и придерживаться</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запланированных временных</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интервалов;</w:t>
            </w:r>
          </w:p>
          <w:p w14:paraId="77387A30" w14:textId="0F1B3CEE"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Планировать работу для</w:t>
            </w:r>
            <w:r w:rsidR="00EC3667" w:rsidRPr="0094075C">
              <w:rPr>
                <w:rFonts w:ascii="Times New Roman" w:hAnsi="Times New Roman" w:cs="Times New Roman"/>
                <w:sz w:val="24"/>
                <w:szCs w:val="24"/>
              </w:rPr>
              <w:t xml:space="preserve"> п</w:t>
            </w:r>
            <w:r w:rsidRPr="0094075C">
              <w:rPr>
                <w:rFonts w:ascii="Times New Roman" w:hAnsi="Times New Roman" w:cs="Times New Roman"/>
                <w:sz w:val="24"/>
                <w:szCs w:val="24"/>
              </w:rPr>
              <w:t>олучения</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заданных результатов;</w:t>
            </w:r>
          </w:p>
          <w:p w14:paraId="4CB482AA" w14:textId="60B0B445"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Готовить, читать, интерпретировать</w:t>
            </w:r>
          </w:p>
          <w:p w14:paraId="268E5BCE" w14:textId="5F29A6B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и анализировать чертежи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спецификации;</w:t>
            </w:r>
          </w:p>
          <w:p w14:paraId="37987433" w14:textId="1F213B99"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Выбирать инструмент, наиболее</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подходящий для планируемых задач;</w:t>
            </w:r>
          </w:p>
          <w:p w14:paraId="6EAE8CC9"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Выбирать кабели в зависимости от</w:t>
            </w:r>
          </w:p>
          <w:p w14:paraId="395BE711" w14:textId="2465EA30" w:rsidR="007F007D" w:rsidRPr="0094075C" w:rsidRDefault="00EC3667"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И</w:t>
            </w:r>
            <w:r w:rsidR="007F007D" w:rsidRPr="0094075C">
              <w:rPr>
                <w:rFonts w:ascii="Times New Roman" w:hAnsi="Times New Roman" w:cs="Times New Roman"/>
                <w:sz w:val="24"/>
                <w:szCs w:val="24"/>
              </w:rPr>
              <w:t>х</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назначения;</w:t>
            </w:r>
          </w:p>
          <w:p w14:paraId="15BC4E52" w14:textId="74D5EE0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Оценивать и предотвращать</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риски;</w:t>
            </w:r>
          </w:p>
          <w:p w14:paraId="74155CC7"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Планировать распределение кабелей</w:t>
            </w:r>
          </w:p>
          <w:p w14:paraId="61B6A974" w14:textId="3EF4314E"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для минимизации ущерба 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эстетичности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укладки;</w:t>
            </w:r>
          </w:p>
          <w:p w14:paraId="378FA5A0"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Применять математические навыки</w:t>
            </w:r>
          </w:p>
          <w:p w14:paraId="36C5E62C" w14:textId="033ADB25"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для планирования, подготовки 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выполнения задач по укладке</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кабеля;</w:t>
            </w:r>
          </w:p>
          <w:p w14:paraId="062FE17F" w14:textId="064E748B"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Читать, понимать и применять</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инструкции производителей;</w:t>
            </w:r>
          </w:p>
          <w:p w14:paraId="75EA8592"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Интерпретировать и анализировать</w:t>
            </w:r>
          </w:p>
          <w:p w14:paraId="41133A55"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сложные планы и спецификации;</w:t>
            </w:r>
          </w:p>
          <w:p w14:paraId="19B1B84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ПланироватьIP-сети;</w:t>
            </w:r>
          </w:p>
          <w:p w14:paraId="3E5FE69A" w14:textId="798AD9FB"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Создавать чертежи в</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специализированном</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ПО;</w:t>
            </w:r>
          </w:p>
          <w:p w14:paraId="56E2A3E3" w14:textId="0F3399A9"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Составлять спецификации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оборудования 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расходных</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материалов.</w:t>
            </w:r>
          </w:p>
          <w:p w14:paraId="4FB630BA" w14:textId="6D1DEE76" w:rsidR="007F007D" w:rsidRPr="0094075C" w:rsidRDefault="007F007D" w:rsidP="007F007D">
            <w:pPr>
              <w:autoSpaceDE w:val="0"/>
              <w:autoSpaceDN w:val="0"/>
              <w:adjustRightInd w:val="0"/>
              <w:rPr>
                <w:rFonts w:ascii="Times New Roman" w:hAnsi="Times New Roman" w:cs="Times New Roman"/>
                <w:sz w:val="24"/>
                <w:szCs w:val="24"/>
              </w:rPr>
            </w:pPr>
          </w:p>
          <w:p w14:paraId="5A0619A1" w14:textId="77777777" w:rsidR="007F007D" w:rsidRPr="0094075C" w:rsidRDefault="007F007D" w:rsidP="007F007D">
            <w:pPr>
              <w:autoSpaceDE w:val="0"/>
              <w:autoSpaceDN w:val="0"/>
              <w:adjustRightInd w:val="0"/>
              <w:rPr>
                <w:rFonts w:ascii="Times New Roman" w:hAnsi="Times New Roman" w:cs="Times New Roman"/>
                <w:sz w:val="24"/>
                <w:szCs w:val="24"/>
              </w:rPr>
            </w:pPr>
          </w:p>
          <w:p w14:paraId="37120B5B" w14:textId="77777777" w:rsidR="007F007D" w:rsidRPr="0094075C" w:rsidRDefault="007F007D" w:rsidP="007F007D">
            <w:pPr>
              <w:autoSpaceDE w:val="0"/>
              <w:autoSpaceDN w:val="0"/>
              <w:adjustRightInd w:val="0"/>
              <w:rPr>
                <w:rFonts w:ascii="Times New Roman" w:hAnsi="Times New Roman" w:cs="Times New Roman"/>
                <w:sz w:val="24"/>
                <w:szCs w:val="24"/>
              </w:rPr>
            </w:pPr>
          </w:p>
          <w:p w14:paraId="4A4A820B" w14:textId="77777777" w:rsidR="007F007D" w:rsidRPr="0094075C" w:rsidRDefault="007F007D" w:rsidP="007F007D">
            <w:pPr>
              <w:autoSpaceDE w:val="0"/>
              <w:autoSpaceDN w:val="0"/>
              <w:adjustRightInd w:val="0"/>
              <w:rPr>
                <w:rFonts w:ascii="Times New Roman" w:hAnsi="Times New Roman" w:cs="Times New Roman"/>
                <w:sz w:val="24"/>
                <w:szCs w:val="24"/>
              </w:rPr>
            </w:pPr>
          </w:p>
          <w:p w14:paraId="276BADA0" w14:textId="77777777" w:rsidR="007F007D" w:rsidRPr="0094075C" w:rsidRDefault="007F007D" w:rsidP="007F007D">
            <w:pPr>
              <w:autoSpaceDE w:val="0"/>
              <w:autoSpaceDN w:val="0"/>
              <w:adjustRightInd w:val="0"/>
              <w:rPr>
                <w:rFonts w:ascii="Times New Roman" w:hAnsi="Times New Roman" w:cs="Times New Roman"/>
                <w:sz w:val="24"/>
                <w:szCs w:val="24"/>
              </w:rPr>
            </w:pPr>
          </w:p>
          <w:p w14:paraId="68F08D7E" w14:textId="77777777" w:rsidR="007F007D" w:rsidRPr="0094075C" w:rsidRDefault="007F007D" w:rsidP="007F007D">
            <w:pPr>
              <w:autoSpaceDE w:val="0"/>
              <w:autoSpaceDN w:val="0"/>
              <w:adjustRightInd w:val="0"/>
              <w:rPr>
                <w:rFonts w:ascii="Times New Roman" w:hAnsi="Times New Roman" w:cs="Times New Roman"/>
                <w:sz w:val="24"/>
                <w:szCs w:val="24"/>
              </w:rPr>
            </w:pPr>
          </w:p>
          <w:p w14:paraId="6F7107B7" w14:textId="77777777" w:rsidR="007F007D" w:rsidRPr="0094075C" w:rsidRDefault="007F007D" w:rsidP="007F007D">
            <w:pPr>
              <w:autoSpaceDE w:val="0"/>
              <w:autoSpaceDN w:val="0"/>
              <w:adjustRightInd w:val="0"/>
              <w:rPr>
                <w:rFonts w:ascii="Times New Roman" w:hAnsi="Times New Roman" w:cs="Times New Roman"/>
                <w:sz w:val="24"/>
                <w:szCs w:val="24"/>
              </w:rPr>
            </w:pPr>
          </w:p>
          <w:p w14:paraId="5E41FBBA" w14:textId="77777777" w:rsidR="007F007D" w:rsidRPr="0094075C" w:rsidRDefault="007F007D" w:rsidP="007F007D">
            <w:pPr>
              <w:autoSpaceDE w:val="0"/>
              <w:autoSpaceDN w:val="0"/>
              <w:adjustRightInd w:val="0"/>
              <w:rPr>
                <w:rFonts w:ascii="Times New Roman" w:hAnsi="Times New Roman" w:cs="Times New Roman"/>
                <w:sz w:val="24"/>
                <w:szCs w:val="24"/>
              </w:rPr>
            </w:pPr>
          </w:p>
          <w:p w14:paraId="2462FF57" w14:textId="77777777" w:rsidR="007F007D" w:rsidRPr="0094075C" w:rsidRDefault="007F007D" w:rsidP="007F007D">
            <w:pPr>
              <w:autoSpaceDE w:val="0"/>
              <w:autoSpaceDN w:val="0"/>
              <w:adjustRightInd w:val="0"/>
              <w:rPr>
                <w:rFonts w:ascii="Times New Roman" w:hAnsi="Times New Roman" w:cs="Times New Roman"/>
                <w:sz w:val="24"/>
                <w:szCs w:val="24"/>
              </w:rPr>
            </w:pPr>
          </w:p>
          <w:p w14:paraId="04EA6E3F" w14:textId="77777777" w:rsidR="007F007D" w:rsidRPr="0094075C" w:rsidRDefault="007F007D" w:rsidP="007F007D">
            <w:pPr>
              <w:autoSpaceDE w:val="0"/>
              <w:autoSpaceDN w:val="0"/>
              <w:adjustRightInd w:val="0"/>
              <w:rPr>
                <w:rFonts w:ascii="Times New Roman" w:hAnsi="Times New Roman" w:cs="Times New Roman"/>
                <w:sz w:val="24"/>
                <w:szCs w:val="24"/>
              </w:rPr>
            </w:pPr>
          </w:p>
          <w:p w14:paraId="30941EDC" w14:textId="77777777" w:rsidR="007F007D" w:rsidRPr="0094075C" w:rsidRDefault="007F007D" w:rsidP="007F007D">
            <w:pPr>
              <w:autoSpaceDE w:val="0"/>
              <w:autoSpaceDN w:val="0"/>
              <w:adjustRightInd w:val="0"/>
              <w:rPr>
                <w:rFonts w:ascii="Times New Roman" w:hAnsi="Times New Roman" w:cs="Times New Roman"/>
                <w:sz w:val="24"/>
                <w:szCs w:val="24"/>
              </w:rPr>
            </w:pPr>
          </w:p>
          <w:p w14:paraId="3D70ABB3" w14:textId="77777777" w:rsidR="007F007D" w:rsidRPr="0094075C" w:rsidRDefault="007F007D" w:rsidP="007F007D">
            <w:pPr>
              <w:autoSpaceDE w:val="0"/>
              <w:autoSpaceDN w:val="0"/>
              <w:adjustRightInd w:val="0"/>
              <w:rPr>
                <w:rFonts w:ascii="Times New Roman" w:hAnsi="Times New Roman" w:cs="Times New Roman"/>
                <w:sz w:val="24"/>
                <w:szCs w:val="24"/>
              </w:rPr>
            </w:pPr>
          </w:p>
          <w:p w14:paraId="2677BA56" w14:textId="77777777" w:rsidR="007F007D" w:rsidRPr="0094075C" w:rsidRDefault="007F007D" w:rsidP="007F007D">
            <w:pPr>
              <w:autoSpaceDE w:val="0"/>
              <w:autoSpaceDN w:val="0"/>
              <w:adjustRightInd w:val="0"/>
              <w:rPr>
                <w:rFonts w:ascii="Times New Roman" w:hAnsi="Times New Roman" w:cs="Times New Roman"/>
                <w:sz w:val="24"/>
                <w:szCs w:val="24"/>
              </w:rPr>
            </w:pPr>
          </w:p>
          <w:p w14:paraId="5A343395" w14:textId="77777777" w:rsidR="007F007D" w:rsidRPr="0094075C" w:rsidRDefault="007F007D" w:rsidP="007F007D">
            <w:pPr>
              <w:autoSpaceDE w:val="0"/>
              <w:autoSpaceDN w:val="0"/>
              <w:adjustRightInd w:val="0"/>
              <w:rPr>
                <w:rFonts w:ascii="Times New Roman" w:hAnsi="Times New Roman" w:cs="Times New Roman"/>
                <w:sz w:val="24"/>
                <w:szCs w:val="24"/>
              </w:rPr>
            </w:pPr>
          </w:p>
          <w:p w14:paraId="1FABB9C4" w14:textId="77777777" w:rsidR="007F007D" w:rsidRPr="0094075C" w:rsidRDefault="007F007D" w:rsidP="007F007D">
            <w:pPr>
              <w:autoSpaceDE w:val="0"/>
              <w:autoSpaceDN w:val="0"/>
              <w:adjustRightInd w:val="0"/>
              <w:rPr>
                <w:rFonts w:ascii="Times New Roman" w:hAnsi="Times New Roman" w:cs="Times New Roman"/>
                <w:sz w:val="24"/>
                <w:szCs w:val="24"/>
              </w:rPr>
            </w:pPr>
          </w:p>
          <w:p w14:paraId="1A02577E" w14:textId="77777777" w:rsidR="007F007D" w:rsidRPr="0094075C" w:rsidRDefault="007F007D" w:rsidP="007F007D">
            <w:pPr>
              <w:autoSpaceDE w:val="0"/>
              <w:autoSpaceDN w:val="0"/>
              <w:adjustRightInd w:val="0"/>
              <w:rPr>
                <w:rFonts w:ascii="Times New Roman" w:hAnsi="Times New Roman" w:cs="Times New Roman"/>
                <w:sz w:val="24"/>
                <w:szCs w:val="24"/>
              </w:rPr>
            </w:pPr>
          </w:p>
          <w:p w14:paraId="66E33498" w14:textId="77777777" w:rsidR="007F007D" w:rsidRPr="0094075C" w:rsidRDefault="007F007D" w:rsidP="007F007D">
            <w:pPr>
              <w:autoSpaceDE w:val="0"/>
              <w:autoSpaceDN w:val="0"/>
              <w:adjustRightInd w:val="0"/>
              <w:rPr>
                <w:rFonts w:ascii="Times New Roman" w:hAnsi="Times New Roman" w:cs="Times New Roman"/>
                <w:sz w:val="24"/>
                <w:szCs w:val="24"/>
              </w:rPr>
            </w:pPr>
          </w:p>
          <w:p w14:paraId="3565916C" w14:textId="77777777" w:rsidR="007F007D" w:rsidRPr="0094075C" w:rsidRDefault="007F007D" w:rsidP="007F007D">
            <w:pPr>
              <w:autoSpaceDE w:val="0"/>
              <w:autoSpaceDN w:val="0"/>
              <w:adjustRightInd w:val="0"/>
              <w:rPr>
                <w:rFonts w:ascii="Times New Roman" w:hAnsi="Times New Roman" w:cs="Times New Roman"/>
                <w:sz w:val="24"/>
                <w:szCs w:val="24"/>
              </w:rPr>
            </w:pPr>
          </w:p>
          <w:p w14:paraId="1488ACC9" w14:textId="77777777" w:rsidR="007F007D" w:rsidRPr="0094075C" w:rsidRDefault="007F007D" w:rsidP="007F007D">
            <w:pPr>
              <w:autoSpaceDE w:val="0"/>
              <w:autoSpaceDN w:val="0"/>
              <w:adjustRightInd w:val="0"/>
              <w:rPr>
                <w:rFonts w:ascii="Times New Roman" w:hAnsi="Times New Roman" w:cs="Times New Roman"/>
                <w:sz w:val="24"/>
                <w:szCs w:val="24"/>
              </w:rPr>
            </w:pPr>
          </w:p>
          <w:p w14:paraId="5A59589C" w14:textId="77777777" w:rsidR="007F007D" w:rsidRPr="0094075C" w:rsidRDefault="007F007D" w:rsidP="007F007D">
            <w:pPr>
              <w:autoSpaceDE w:val="0"/>
              <w:autoSpaceDN w:val="0"/>
              <w:adjustRightInd w:val="0"/>
              <w:rPr>
                <w:rFonts w:ascii="Times New Roman" w:hAnsi="Times New Roman" w:cs="Times New Roman"/>
                <w:sz w:val="24"/>
                <w:szCs w:val="24"/>
              </w:rPr>
            </w:pPr>
          </w:p>
          <w:p w14:paraId="30A93E5A" w14:textId="77777777" w:rsidR="007F007D" w:rsidRPr="0094075C" w:rsidRDefault="007F007D" w:rsidP="007F007D">
            <w:pPr>
              <w:autoSpaceDE w:val="0"/>
              <w:autoSpaceDN w:val="0"/>
              <w:adjustRightInd w:val="0"/>
              <w:rPr>
                <w:rFonts w:ascii="Times New Roman" w:hAnsi="Times New Roman" w:cs="Times New Roman"/>
                <w:sz w:val="24"/>
                <w:szCs w:val="24"/>
              </w:rPr>
            </w:pPr>
          </w:p>
          <w:p w14:paraId="67C9C8D3" w14:textId="77777777" w:rsidR="007F007D" w:rsidRPr="0094075C" w:rsidRDefault="007F007D" w:rsidP="007F007D">
            <w:pPr>
              <w:autoSpaceDE w:val="0"/>
              <w:autoSpaceDN w:val="0"/>
              <w:adjustRightInd w:val="0"/>
              <w:rPr>
                <w:rFonts w:ascii="Times New Roman" w:hAnsi="Times New Roman" w:cs="Times New Roman"/>
                <w:sz w:val="24"/>
                <w:szCs w:val="24"/>
              </w:rPr>
            </w:pPr>
          </w:p>
          <w:p w14:paraId="432A4774" w14:textId="77777777" w:rsidR="007F007D" w:rsidRPr="0094075C" w:rsidRDefault="007F007D" w:rsidP="007F007D">
            <w:pPr>
              <w:autoSpaceDE w:val="0"/>
              <w:autoSpaceDN w:val="0"/>
              <w:adjustRightInd w:val="0"/>
              <w:rPr>
                <w:rFonts w:ascii="Times New Roman" w:hAnsi="Times New Roman" w:cs="Times New Roman"/>
                <w:sz w:val="24"/>
                <w:szCs w:val="24"/>
              </w:rPr>
            </w:pPr>
          </w:p>
          <w:p w14:paraId="48041032" w14:textId="77777777" w:rsidR="007F007D" w:rsidRPr="0094075C" w:rsidRDefault="007F007D" w:rsidP="007F007D">
            <w:pPr>
              <w:autoSpaceDE w:val="0"/>
              <w:autoSpaceDN w:val="0"/>
              <w:adjustRightInd w:val="0"/>
              <w:rPr>
                <w:rFonts w:ascii="Times New Roman" w:hAnsi="Times New Roman" w:cs="Times New Roman"/>
                <w:sz w:val="24"/>
                <w:szCs w:val="24"/>
              </w:rPr>
            </w:pPr>
          </w:p>
          <w:p w14:paraId="5EEE2CF2" w14:textId="77777777" w:rsidR="007F007D" w:rsidRPr="0094075C" w:rsidRDefault="007F007D" w:rsidP="007F007D">
            <w:pPr>
              <w:autoSpaceDE w:val="0"/>
              <w:autoSpaceDN w:val="0"/>
              <w:adjustRightInd w:val="0"/>
              <w:rPr>
                <w:rFonts w:ascii="Times New Roman" w:hAnsi="Times New Roman" w:cs="Times New Roman"/>
                <w:sz w:val="24"/>
                <w:szCs w:val="24"/>
              </w:rPr>
            </w:pPr>
          </w:p>
          <w:p w14:paraId="723F377F" w14:textId="77777777" w:rsidR="007F007D" w:rsidRPr="0094075C" w:rsidRDefault="007F007D" w:rsidP="007F007D">
            <w:pPr>
              <w:autoSpaceDE w:val="0"/>
              <w:autoSpaceDN w:val="0"/>
              <w:adjustRightInd w:val="0"/>
              <w:rPr>
                <w:rFonts w:ascii="Times New Roman" w:hAnsi="Times New Roman" w:cs="Times New Roman"/>
                <w:sz w:val="24"/>
                <w:szCs w:val="24"/>
              </w:rPr>
            </w:pPr>
          </w:p>
          <w:p w14:paraId="7E40FF70" w14:textId="77777777" w:rsidR="007F007D" w:rsidRPr="0094075C" w:rsidRDefault="007F007D" w:rsidP="007F007D">
            <w:pPr>
              <w:autoSpaceDE w:val="0"/>
              <w:autoSpaceDN w:val="0"/>
              <w:adjustRightInd w:val="0"/>
              <w:rPr>
                <w:rFonts w:ascii="Times New Roman" w:hAnsi="Times New Roman" w:cs="Times New Roman"/>
                <w:sz w:val="24"/>
                <w:szCs w:val="24"/>
              </w:rPr>
            </w:pPr>
          </w:p>
          <w:p w14:paraId="1E947914" w14:textId="77777777" w:rsidR="007F007D" w:rsidRPr="0094075C" w:rsidRDefault="007F007D" w:rsidP="007F007D">
            <w:pPr>
              <w:autoSpaceDE w:val="0"/>
              <w:autoSpaceDN w:val="0"/>
              <w:adjustRightInd w:val="0"/>
              <w:rPr>
                <w:rFonts w:ascii="Times New Roman" w:hAnsi="Times New Roman" w:cs="Times New Roman"/>
                <w:sz w:val="24"/>
                <w:szCs w:val="24"/>
              </w:rPr>
            </w:pPr>
          </w:p>
          <w:p w14:paraId="40F5C4D0" w14:textId="77777777" w:rsidR="007F007D" w:rsidRPr="0094075C" w:rsidRDefault="007F007D" w:rsidP="007F007D">
            <w:pPr>
              <w:autoSpaceDE w:val="0"/>
              <w:autoSpaceDN w:val="0"/>
              <w:adjustRightInd w:val="0"/>
              <w:rPr>
                <w:rFonts w:ascii="Times New Roman" w:hAnsi="Times New Roman" w:cs="Times New Roman"/>
                <w:sz w:val="24"/>
                <w:szCs w:val="24"/>
              </w:rPr>
            </w:pPr>
          </w:p>
          <w:p w14:paraId="2F8C4385" w14:textId="77777777" w:rsidR="007F007D" w:rsidRPr="0094075C" w:rsidRDefault="007F007D" w:rsidP="007F007D">
            <w:pPr>
              <w:autoSpaceDE w:val="0"/>
              <w:autoSpaceDN w:val="0"/>
              <w:adjustRightInd w:val="0"/>
              <w:rPr>
                <w:rFonts w:ascii="Times New Roman" w:hAnsi="Times New Roman" w:cs="Times New Roman"/>
                <w:sz w:val="24"/>
                <w:szCs w:val="24"/>
              </w:rPr>
            </w:pPr>
          </w:p>
          <w:p w14:paraId="330704A2" w14:textId="77777777" w:rsidR="007F007D" w:rsidRPr="0094075C" w:rsidRDefault="007F007D" w:rsidP="007F007D">
            <w:pPr>
              <w:autoSpaceDE w:val="0"/>
              <w:autoSpaceDN w:val="0"/>
              <w:adjustRightInd w:val="0"/>
              <w:rPr>
                <w:rFonts w:ascii="Times New Roman" w:hAnsi="Times New Roman" w:cs="Times New Roman"/>
                <w:sz w:val="24"/>
                <w:szCs w:val="24"/>
              </w:rPr>
            </w:pPr>
          </w:p>
          <w:p w14:paraId="2F4980FC" w14:textId="77777777" w:rsidR="007F007D" w:rsidRPr="0094075C" w:rsidRDefault="007F007D" w:rsidP="007F007D">
            <w:pPr>
              <w:autoSpaceDE w:val="0"/>
              <w:autoSpaceDN w:val="0"/>
              <w:adjustRightInd w:val="0"/>
              <w:rPr>
                <w:rFonts w:ascii="Times New Roman" w:hAnsi="Times New Roman" w:cs="Times New Roman"/>
                <w:sz w:val="24"/>
                <w:szCs w:val="24"/>
              </w:rPr>
            </w:pPr>
          </w:p>
          <w:p w14:paraId="31E61DFD" w14:textId="77777777" w:rsidR="007F007D" w:rsidRPr="0094075C" w:rsidRDefault="007F007D" w:rsidP="007F007D">
            <w:pPr>
              <w:autoSpaceDE w:val="0"/>
              <w:autoSpaceDN w:val="0"/>
              <w:adjustRightInd w:val="0"/>
              <w:rPr>
                <w:rFonts w:ascii="Times New Roman" w:hAnsi="Times New Roman" w:cs="Times New Roman"/>
                <w:sz w:val="24"/>
                <w:szCs w:val="24"/>
              </w:rPr>
            </w:pPr>
          </w:p>
          <w:p w14:paraId="64192F9A" w14:textId="77777777" w:rsidR="007F007D" w:rsidRPr="0094075C" w:rsidRDefault="007F007D" w:rsidP="007F007D">
            <w:pPr>
              <w:autoSpaceDE w:val="0"/>
              <w:autoSpaceDN w:val="0"/>
              <w:adjustRightInd w:val="0"/>
              <w:rPr>
                <w:rFonts w:ascii="Times New Roman" w:hAnsi="Times New Roman" w:cs="Times New Roman"/>
                <w:sz w:val="24"/>
                <w:szCs w:val="24"/>
              </w:rPr>
            </w:pPr>
          </w:p>
          <w:p w14:paraId="6D634119"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знать и</w:t>
            </w:r>
          </w:p>
          <w:p w14:paraId="13C54057"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понимать:</w:t>
            </w:r>
          </w:p>
          <w:p w14:paraId="73A8092C" w14:textId="3E51E6B4"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Различные типы кабеля,</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характеристики, область применения</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и его влияние на другие аспекты</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сети.</w:t>
            </w:r>
          </w:p>
          <w:p w14:paraId="6DB83338" w14:textId="5DDEA9ED"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Методы эффективной укладки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кабеля в кабельные каналы;</w:t>
            </w:r>
          </w:p>
          <w:p w14:paraId="4E6DD289" w14:textId="5D6563A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Стандарты по маркировке пучков</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кабелей и</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кабелей;</w:t>
            </w:r>
          </w:p>
          <w:p w14:paraId="41306E5F" w14:textId="253B8C3A"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Важность соблюдения радиусов</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изгиба при укладке кабеля;</w:t>
            </w:r>
          </w:p>
          <w:p w14:paraId="7A06F9D7"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Способы крепления пучков кабеля в</w:t>
            </w:r>
          </w:p>
          <w:p w14:paraId="78ABAA4F" w14:textId="073D28C8" w:rsidR="007F007D" w:rsidRPr="0094075C" w:rsidRDefault="00EC3667"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к</w:t>
            </w:r>
            <w:r w:rsidR="007F007D" w:rsidRPr="0094075C">
              <w:rPr>
                <w:rFonts w:ascii="Times New Roman" w:hAnsi="Times New Roman" w:cs="Times New Roman"/>
                <w:sz w:val="24"/>
                <w:szCs w:val="24"/>
              </w:rPr>
              <w:t>абельных</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лотках;</w:t>
            </w:r>
          </w:p>
          <w:p w14:paraId="71864738" w14:textId="441832B4"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Важность планирования запасов</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кабеля и их</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укладки.</w:t>
            </w:r>
          </w:p>
          <w:p w14:paraId="476717D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уметь:</w:t>
            </w:r>
          </w:p>
          <w:p w14:paraId="74CDF326" w14:textId="5F4EC4AE"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 монтаж кабельных</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систем в соответствии со</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стандартами;</w:t>
            </w:r>
          </w:p>
          <w:p w14:paraId="1BF5EB99"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Качественно и быстро укладывать</w:t>
            </w:r>
          </w:p>
          <w:p w14:paraId="445C0A8C"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кабели в кабельные каналы и иные</w:t>
            </w:r>
          </w:p>
          <w:p w14:paraId="1A1DD048" w14:textId="72D8FA70"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конструктивы, в том числе с</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применением специализированных</w:t>
            </w:r>
            <w:r w:rsidR="00EC3667" w:rsidRPr="0094075C">
              <w:rPr>
                <w:rFonts w:ascii="Times New Roman" w:hAnsi="Times New Roman" w:cs="Times New Roman"/>
                <w:sz w:val="24"/>
                <w:szCs w:val="24"/>
              </w:rPr>
              <w:t xml:space="preserve"> </w:t>
            </w:r>
            <w:r w:rsidRPr="0094075C">
              <w:rPr>
                <w:rFonts w:ascii="Times New Roman" w:hAnsi="Times New Roman" w:cs="Times New Roman"/>
                <w:sz w:val="24"/>
                <w:szCs w:val="24"/>
              </w:rPr>
              <w:t>технических средств;</w:t>
            </w:r>
          </w:p>
          <w:p w14:paraId="63FF4F55" w14:textId="54A79AED"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Расставлять приоритеты,</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укладываться в отведённые сроки при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выполнении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работ;</w:t>
            </w:r>
          </w:p>
          <w:p w14:paraId="549360DF" w14:textId="20B313DB"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маркировку;</w:t>
            </w:r>
          </w:p>
          <w:p w14:paraId="34F8218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Соблюдать чистоту на рабочем</w:t>
            </w:r>
          </w:p>
          <w:p w14:paraId="2E2C168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месте при производстве</w:t>
            </w:r>
          </w:p>
          <w:p w14:paraId="6C6A3AD9" w14:textId="3CEF665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монтажных</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работ.</w:t>
            </w:r>
          </w:p>
          <w:p w14:paraId="35782144" w14:textId="77777777" w:rsidR="009C0B0C" w:rsidRPr="0094075C" w:rsidRDefault="009C0B0C" w:rsidP="007F007D">
            <w:pPr>
              <w:autoSpaceDE w:val="0"/>
              <w:autoSpaceDN w:val="0"/>
              <w:adjustRightInd w:val="0"/>
              <w:rPr>
                <w:rFonts w:ascii="Times New Roman" w:hAnsi="Times New Roman" w:cs="Times New Roman"/>
                <w:sz w:val="24"/>
                <w:szCs w:val="24"/>
              </w:rPr>
            </w:pPr>
          </w:p>
          <w:p w14:paraId="5CA0EBBE" w14:textId="77777777" w:rsidR="009C0B0C" w:rsidRPr="0094075C" w:rsidRDefault="009C0B0C" w:rsidP="007F007D">
            <w:pPr>
              <w:autoSpaceDE w:val="0"/>
              <w:autoSpaceDN w:val="0"/>
              <w:adjustRightInd w:val="0"/>
              <w:rPr>
                <w:rFonts w:ascii="Times New Roman" w:hAnsi="Times New Roman" w:cs="Times New Roman"/>
                <w:sz w:val="24"/>
                <w:szCs w:val="24"/>
              </w:rPr>
            </w:pPr>
          </w:p>
          <w:p w14:paraId="2480C126" w14:textId="77777777" w:rsidR="009C0B0C" w:rsidRPr="0094075C" w:rsidRDefault="009C0B0C" w:rsidP="007F007D">
            <w:pPr>
              <w:autoSpaceDE w:val="0"/>
              <w:autoSpaceDN w:val="0"/>
              <w:adjustRightInd w:val="0"/>
              <w:rPr>
                <w:rFonts w:ascii="Times New Roman" w:hAnsi="Times New Roman" w:cs="Times New Roman"/>
                <w:sz w:val="24"/>
                <w:szCs w:val="24"/>
              </w:rPr>
            </w:pPr>
          </w:p>
          <w:p w14:paraId="7A7EA292" w14:textId="77777777" w:rsidR="009C0B0C" w:rsidRPr="0094075C" w:rsidRDefault="009C0B0C" w:rsidP="007F007D">
            <w:pPr>
              <w:autoSpaceDE w:val="0"/>
              <w:autoSpaceDN w:val="0"/>
              <w:adjustRightInd w:val="0"/>
              <w:rPr>
                <w:rFonts w:ascii="Times New Roman" w:hAnsi="Times New Roman" w:cs="Times New Roman"/>
                <w:sz w:val="24"/>
                <w:szCs w:val="24"/>
              </w:rPr>
            </w:pPr>
          </w:p>
          <w:p w14:paraId="672FBE16" w14:textId="77777777" w:rsidR="009C0B0C" w:rsidRPr="0094075C" w:rsidRDefault="009C0B0C" w:rsidP="007F007D">
            <w:pPr>
              <w:autoSpaceDE w:val="0"/>
              <w:autoSpaceDN w:val="0"/>
              <w:adjustRightInd w:val="0"/>
              <w:rPr>
                <w:rFonts w:ascii="Times New Roman" w:hAnsi="Times New Roman" w:cs="Times New Roman"/>
                <w:sz w:val="24"/>
                <w:szCs w:val="24"/>
              </w:rPr>
            </w:pPr>
          </w:p>
          <w:p w14:paraId="2D9C465B" w14:textId="77777777" w:rsidR="009C0B0C" w:rsidRPr="0094075C" w:rsidRDefault="009C0B0C" w:rsidP="007F007D">
            <w:pPr>
              <w:autoSpaceDE w:val="0"/>
              <w:autoSpaceDN w:val="0"/>
              <w:adjustRightInd w:val="0"/>
              <w:rPr>
                <w:rFonts w:ascii="Times New Roman" w:hAnsi="Times New Roman" w:cs="Times New Roman"/>
                <w:sz w:val="24"/>
                <w:szCs w:val="24"/>
              </w:rPr>
            </w:pPr>
          </w:p>
          <w:p w14:paraId="5F43EE45" w14:textId="77777777" w:rsidR="009C0B0C" w:rsidRPr="0094075C" w:rsidRDefault="009C0B0C" w:rsidP="007F007D">
            <w:pPr>
              <w:autoSpaceDE w:val="0"/>
              <w:autoSpaceDN w:val="0"/>
              <w:adjustRightInd w:val="0"/>
              <w:rPr>
                <w:rFonts w:ascii="Times New Roman" w:hAnsi="Times New Roman" w:cs="Times New Roman"/>
                <w:sz w:val="24"/>
                <w:szCs w:val="24"/>
              </w:rPr>
            </w:pPr>
          </w:p>
          <w:p w14:paraId="4C18A568" w14:textId="77777777" w:rsidR="009C0B0C" w:rsidRPr="0094075C" w:rsidRDefault="009C0B0C" w:rsidP="007F007D">
            <w:pPr>
              <w:autoSpaceDE w:val="0"/>
              <w:autoSpaceDN w:val="0"/>
              <w:adjustRightInd w:val="0"/>
              <w:rPr>
                <w:rFonts w:ascii="Times New Roman" w:hAnsi="Times New Roman" w:cs="Times New Roman"/>
                <w:sz w:val="24"/>
                <w:szCs w:val="24"/>
              </w:rPr>
            </w:pPr>
          </w:p>
          <w:p w14:paraId="688E668A" w14:textId="77777777" w:rsidR="009C0B0C" w:rsidRPr="0094075C" w:rsidRDefault="009C0B0C" w:rsidP="007F007D">
            <w:pPr>
              <w:autoSpaceDE w:val="0"/>
              <w:autoSpaceDN w:val="0"/>
              <w:adjustRightInd w:val="0"/>
              <w:rPr>
                <w:rFonts w:ascii="Times New Roman" w:hAnsi="Times New Roman" w:cs="Times New Roman"/>
                <w:sz w:val="24"/>
                <w:szCs w:val="24"/>
              </w:rPr>
            </w:pPr>
          </w:p>
          <w:p w14:paraId="3A009B38" w14:textId="77777777" w:rsidR="009C0B0C" w:rsidRPr="0094075C" w:rsidRDefault="009C0B0C" w:rsidP="007F007D">
            <w:pPr>
              <w:autoSpaceDE w:val="0"/>
              <w:autoSpaceDN w:val="0"/>
              <w:adjustRightInd w:val="0"/>
              <w:rPr>
                <w:rFonts w:ascii="Times New Roman" w:hAnsi="Times New Roman" w:cs="Times New Roman"/>
                <w:sz w:val="24"/>
                <w:szCs w:val="24"/>
              </w:rPr>
            </w:pPr>
          </w:p>
          <w:p w14:paraId="444F7A13" w14:textId="77777777" w:rsidR="009C0B0C" w:rsidRPr="0094075C" w:rsidRDefault="009C0B0C" w:rsidP="007F007D">
            <w:pPr>
              <w:autoSpaceDE w:val="0"/>
              <w:autoSpaceDN w:val="0"/>
              <w:adjustRightInd w:val="0"/>
              <w:rPr>
                <w:rFonts w:ascii="Times New Roman" w:hAnsi="Times New Roman" w:cs="Times New Roman"/>
                <w:sz w:val="24"/>
                <w:szCs w:val="24"/>
              </w:rPr>
            </w:pPr>
          </w:p>
          <w:p w14:paraId="380B16BA" w14:textId="77777777" w:rsidR="009C0B0C" w:rsidRPr="0094075C" w:rsidRDefault="009C0B0C" w:rsidP="007F007D">
            <w:pPr>
              <w:autoSpaceDE w:val="0"/>
              <w:autoSpaceDN w:val="0"/>
              <w:adjustRightInd w:val="0"/>
              <w:rPr>
                <w:rFonts w:ascii="Times New Roman" w:hAnsi="Times New Roman" w:cs="Times New Roman"/>
                <w:sz w:val="24"/>
                <w:szCs w:val="24"/>
              </w:rPr>
            </w:pPr>
          </w:p>
          <w:p w14:paraId="1C739FA9" w14:textId="77777777" w:rsidR="009C0B0C" w:rsidRPr="0094075C" w:rsidRDefault="009C0B0C" w:rsidP="007F007D">
            <w:pPr>
              <w:autoSpaceDE w:val="0"/>
              <w:autoSpaceDN w:val="0"/>
              <w:adjustRightInd w:val="0"/>
              <w:rPr>
                <w:rFonts w:ascii="Times New Roman" w:hAnsi="Times New Roman" w:cs="Times New Roman"/>
                <w:sz w:val="24"/>
                <w:szCs w:val="24"/>
              </w:rPr>
            </w:pPr>
          </w:p>
          <w:p w14:paraId="1AC0D1D1" w14:textId="77777777" w:rsidR="009C0B0C" w:rsidRPr="0094075C" w:rsidRDefault="009C0B0C" w:rsidP="007F007D">
            <w:pPr>
              <w:autoSpaceDE w:val="0"/>
              <w:autoSpaceDN w:val="0"/>
              <w:adjustRightInd w:val="0"/>
              <w:rPr>
                <w:rFonts w:ascii="Times New Roman" w:hAnsi="Times New Roman" w:cs="Times New Roman"/>
                <w:sz w:val="24"/>
                <w:szCs w:val="24"/>
              </w:rPr>
            </w:pPr>
          </w:p>
          <w:p w14:paraId="723DF3F9" w14:textId="77777777" w:rsidR="009C0B0C" w:rsidRPr="0094075C" w:rsidRDefault="009C0B0C" w:rsidP="007F007D">
            <w:pPr>
              <w:autoSpaceDE w:val="0"/>
              <w:autoSpaceDN w:val="0"/>
              <w:adjustRightInd w:val="0"/>
              <w:rPr>
                <w:rFonts w:ascii="Times New Roman" w:hAnsi="Times New Roman" w:cs="Times New Roman"/>
                <w:sz w:val="24"/>
                <w:szCs w:val="24"/>
              </w:rPr>
            </w:pPr>
          </w:p>
          <w:p w14:paraId="4DC58860" w14:textId="77777777" w:rsidR="009C0B0C" w:rsidRPr="0094075C" w:rsidRDefault="009C0B0C" w:rsidP="007F007D">
            <w:pPr>
              <w:autoSpaceDE w:val="0"/>
              <w:autoSpaceDN w:val="0"/>
              <w:adjustRightInd w:val="0"/>
              <w:rPr>
                <w:rFonts w:ascii="Times New Roman" w:hAnsi="Times New Roman" w:cs="Times New Roman"/>
                <w:sz w:val="24"/>
                <w:szCs w:val="24"/>
              </w:rPr>
            </w:pPr>
          </w:p>
          <w:p w14:paraId="2E0D9A86" w14:textId="77777777" w:rsidR="009C0B0C" w:rsidRPr="0094075C" w:rsidRDefault="009C0B0C" w:rsidP="007F007D">
            <w:pPr>
              <w:autoSpaceDE w:val="0"/>
              <w:autoSpaceDN w:val="0"/>
              <w:adjustRightInd w:val="0"/>
              <w:rPr>
                <w:rFonts w:ascii="Times New Roman" w:hAnsi="Times New Roman" w:cs="Times New Roman"/>
                <w:sz w:val="24"/>
                <w:szCs w:val="24"/>
              </w:rPr>
            </w:pPr>
          </w:p>
          <w:p w14:paraId="5AEDE3BD" w14:textId="77777777" w:rsidR="009C0B0C" w:rsidRPr="0094075C" w:rsidRDefault="009C0B0C" w:rsidP="007F007D">
            <w:pPr>
              <w:autoSpaceDE w:val="0"/>
              <w:autoSpaceDN w:val="0"/>
              <w:adjustRightInd w:val="0"/>
              <w:rPr>
                <w:rFonts w:ascii="Times New Roman" w:hAnsi="Times New Roman" w:cs="Times New Roman"/>
                <w:sz w:val="24"/>
                <w:szCs w:val="24"/>
              </w:rPr>
            </w:pPr>
          </w:p>
          <w:p w14:paraId="7346BA6D" w14:textId="77777777" w:rsidR="009C0B0C" w:rsidRPr="0094075C" w:rsidRDefault="009C0B0C" w:rsidP="007F007D">
            <w:pPr>
              <w:autoSpaceDE w:val="0"/>
              <w:autoSpaceDN w:val="0"/>
              <w:adjustRightInd w:val="0"/>
              <w:rPr>
                <w:rFonts w:ascii="Times New Roman" w:hAnsi="Times New Roman" w:cs="Times New Roman"/>
                <w:sz w:val="24"/>
                <w:szCs w:val="24"/>
              </w:rPr>
            </w:pPr>
          </w:p>
          <w:p w14:paraId="7B6ACF98" w14:textId="77777777" w:rsidR="009C0B0C" w:rsidRPr="0094075C" w:rsidRDefault="009C0B0C" w:rsidP="007F007D">
            <w:pPr>
              <w:autoSpaceDE w:val="0"/>
              <w:autoSpaceDN w:val="0"/>
              <w:adjustRightInd w:val="0"/>
              <w:rPr>
                <w:rFonts w:ascii="Times New Roman" w:hAnsi="Times New Roman" w:cs="Times New Roman"/>
                <w:sz w:val="24"/>
                <w:szCs w:val="24"/>
              </w:rPr>
            </w:pPr>
          </w:p>
          <w:p w14:paraId="4BAAFEEB" w14:textId="77777777" w:rsidR="009C0B0C" w:rsidRPr="0094075C" w:rsidRDefault="009C0B0C" w:rsidP="007F007D">
            <w:pPr>
              <w:autoSpaceDE w:val="0"/>
              <w:autoSpaceDN w:val="0"/>
              <w:adjustRightInd w:val="0"/>
              <w:rPr>
                <w:rFonts w:ascii="Times New Roman" w:hAnsi="Times New Roman" w:cs="Times New Roman"/>
                <w:sz w:val="24"/>
                <w:szCs w:val="24"/>
              </w:rPr>
            </w:pPr>
          </w:p>
          <w:p w14:paraId="16BEAAF2"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5. 6</w:t>
            </w:r>
          </w:p>
          <w:p w14:paraId="2BB0BABD"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Структурированные</w:t>
            </w:r>
          </w:p>
          <w:p w14:paraId="35F8C0AC"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кабельные системы</w:t>
            </w:r>
          </w:p>
          <w:p w14:paraId="2304626C"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знать и</w:t>
            </w:r>
          </w:p>
          <w:p w14:paraId="7A409E33"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понимать:</w:t>
            </w:r>
          </w:p>
          <w:p w14:paraId="1C0209FC" w14:textId="4735F531"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Правила построения</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СКС;</w:t>
            </w:r>
          </w:p>
          <w:p w14:paraId="1545BAFA"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Виды и характеристики медно-</w:t>
            </w:r>
          </w:p>
          <w:p w14:paraId="2F22C5AA" w14:textId="075A8EA1" w:rsidR="007F007D" w:rsidRPr="0094075C" w:rsidRDefault="00B6012A"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ж</w:t>
            </w:r>
            <w:r w:rsidR="007F007D" w:rsidRPr="0094075C">
              <w:rPr>
                <w:rFonts w:ascii="Times New Roman" w:hAnsi="Times New Roman" w:cs="Times New Roman"/>
                <w:sz w:val="24"/>
                <w:szCs w:val="24"/>
              </w:rPr>
              <w:t>ильных</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кабелей;</w:t>
            </w:r>
          </w:p>
          <w:p w14:paraId="6405D11D" w14:textId="381E7E32"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Правила</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маркировки;</w:t>
            </w:r>
          </w:p>
          <w:p w14:paraId="4E3434E1" w14:textId="04DC177D"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Правила укладки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кабеля;</w:t>
            </w:r>
          </w:p>
          <w:p w14:paraId="43DD726E" w14:textId="0A7DC94A"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Способы</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тестирования.</w:t>
            </w:r>
          </w:p>
          <w:p w14:paraId="217BC5D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уметь:</w:t>
            </w:r>
          </w:p>
          <w:p w14:paraId="688C8307" w14:textId="0E19BB13"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 сборку</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телекоммуникационных стоек 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шкафов;</w:t>
            </w:r>
          </w:p>
          <w:p w14:paraId="718B8506"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 монтаж патч-панелей,</w:t>
            </w:r>
          </w:p>
          <w:p w14:paraId="107B1D16" w14:textId="008B4CCB" w:rsidR="007F007D" w:rsidRPr="0094075C" w:rsidRDefault="00B6012A"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т</w:t>
            </w:r>
            <w:r w:rsidR="007F007D" w:rsidRPr="0094075C">
              <w:rPr>
                <w:rFonts w:ascii="Times New Roman" w:hAnsi="Times New Roman" w:cs="Times New Roman"/>
                <w:sz w:val="24"/>
                <w:szCs w:val="24"/>
              </w:rPr>
              <w:t>елекоммуникационных</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розеток;</w:t>
            </w:r>
          </w:p>
          <w:p w14:paraId="48093332" w14:textId="41C61C86"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Устанавливать и подключать</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активное сетевое оборудование;</w:t>
            </w:r>
          </w:p>
          <w:p w14:paraId="23FDE958"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 тестирование и</w:t>
            </w:r>
          </w:p>
          <w:p w14:paraId="5EEDA930"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анализировать результаты;</w:t>
            </w:r>
          </w:p>
          <w:p w14:paraId="5E807692" w14:textId="7B0DA9C3"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маркировку;</w:t>
            </w:r>
          </w:p>
          <w:p w14:paraId="01519A9B"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 формирование и</w:t>
            </w:r>
          </w:p>
          <w:p w14:paraId="32A4DE70"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укладку пучков кабеля.</w:t>
            </w:r>
          </w:p>
          <w:p w14:paraId="75834028" w14:textId="20276396" w:rsidR="007F007D" w:rsidRPr="0094075C" w:rsidRDefault="007F007D" w:rsidP="007F007D">
            <w:pPr>
              <w:autoSpaceDE w:val="0"/>
              <w:autoSpaceDN w:val="0"/>
              <w:adjustRightInd w:val="0"/>
              <w:rPr>
                <w:rFonts w:ascii="Times New Roman" w:hAnsi="Times New Roman" w:cs="Times New Roman"/>
                <w:sz w:val="24"/>
                <w:szCs w:val="24"/>
              </w:rPr>
            </w:pPr>
          </w:p>
          <w:p w14:paraId="654AB13A" w14:textId="77777777" w:rsidR="00B56AA7" w:rsidRPr="0094075C" w:rsidRDefault="00B56AA7" w:rsidP="007F007D">
            <w:pPr>
              <w:autoSpaceDE w:val="0"/>
              <w:autoSpaceDN w:val="0"/>
              <w:adjustRightInd w:val="0"/>
              <w:rPr>
                <w:rFonts w:ascii="Times New Roman" w:hAnsi="Times New Roman" w:cs="Times New Roman"/>
                <w:sz w:val="24"/>
                <w:szCs w:val="24"/>
              </w:rPr>
            </w:pPr>
          </w:p>
          <w:p w14:paraId="7D7DDC54" w14:textId="77777777" w:rsidR="00B56AA7" w:rsidRPr="0094075C" w:rsidRDefault="00B56AA7" w:rsidP="007F007D">
            <w:pPr>
              <w:autoSpaceDE w:val="0"/>
              <w:autoSpaceDN w:val="0"/>
              <w:adjustRightInd w:val="0"/>
              <w:rPr>
                <w:rFonts w:ascii="Times New Roman" w:hAnsi="Times New Roman" w:cs="Times New Roman"/>
                <w:sz w:val="24"/>
                <w:szCs w:val="24"/>
              </w:rPr>
            </w:pPr>
          </w:p>
          <w:p w14:paraId="607A6FAF" w14:textId="77777777" w:rsidR="00B56AA7" w:rsidRPr="0094075C" w:rsidRDefault="00B56AA7" w:rsidP="007F007D">
            <w:pPr>
              <w:autoSpaceDE w:val="0"/>
              <w:autoSpaceDN w:val="0"/>
              <w:adjustRightInd w:val="0"/>
              <w:rPr>
                <w:rFonts w:ascii="Times New Roman" w:hAnsi="Times New Roman" w:cs="Times New Roman"/>
                <w:sz w:val="24"/>
                <w:szCs w:val="24"/>
              </w:rPr>
            </w:pPr>
          </w:p>
          <w:p w14:paraId="541B7F70" w14:textId="77777777" w:rsidR="00B56AA7" w:rsidRPr="0094075C" w:rsidRDefault="00B56AA7" w:rsidP="007F007D">
            <w:pPr>
              <w:autoSpaceDE w:val="0"/>
              <w:autoSpaceDN w:val="0"/>
              <w:adjustRightInd w:val="0"/>
              <w:rPr>
                <w:rFonts w:ascii="Times New Roman" w:hAnsi="Times New Roman" w:cs="Times New Roman"/>
                <w:sz w:val="24"/>
                <w:szCs w:val="24"/>
              </w:rPr>
            </w:pPr>
          </w:p>
          <w:p w14:paraId="3DF4D6FC" w14:textId="77777777" w:rsidR="00B56AA7" w:rsidRPr="0094075C" w:rsidRDefault="00B56AA7" w:rsidP="007F007D">
            <w:pPr>
              <w:autoSpaceDE w:val="0"/>
              <w:autoSpaceDN w:val="0"/>
              <w:adjustRightInd w:val="0"/>
              <w:rPr>
                <w:rFonts w:ascii="Times New Roman" w:hAnsi="Times New Roman" w:cs="Times New Roman"/>
                <w:sz w:val="24"/>
                <w:szCs w:val="24"/>
              </w:rPr>
            </w:pPr>
          </w:p>
          <w:p w14:paraId="74E85F94" w14:textId="77777777" w:rsidR="00B56AA7" w:rsidRPr="0094075C" w:rsidRDefault="00B56AA7" w:rsidP="007F007D">
            <w:pPr>
              <w:autoSpaceDE w:val="0"/>
              <w:autoSpaceDN w:val="0"/>
              <w:adjustRightInd w:val="0"/>
              <w:rPr>
                <w:rFonts w:ascii="Times New Roman" w:hAnsi="Times New Roman" w:cs="Times New Roman"/>
                <w:sz w:val="24"/>
                <w:szCs w:val="24"/>
              </w:rPr>
            </w:pPr>
          </w:p>
          <w:p w14:paraId="11A7AF66" w14:textId="77777777" w:rsidR="00B56AA7" w:rsidRPr="0094075C" w:rsidRDefault="00B56AA7" w:rsidP="007F007D">
            <w:pPr>
              <w:autoSpaceDE w:val="0"/>
              <w:autoSpaceDN w:val="0"/>
              <w:adjustRightInd w:val="0"/>
              <w:rPr>
                <w:rFonts w:ascii="Times New Roman" w:hAnsi="Times New Roman" w:cs="Times New Roman"/>
                <w:sz w:val="24"/>
                <w:szCs w:val="24"/>
              </w:rPr>
            </w:pPr>
          </w:p>
          <w:p w14:paraId="69008EA1" w14:textId="77777777" w:rsidR="00B56AA7" w:rsidRPr="0094075C" w:rsidRDefault="00B56AA7" w:rsidP="007F007D">
            <w:pPr>
              <w:autoSpaceDE w:val="0"/>
              <w:autoSpaceDN w:val="0"/>
              <w:adjustRightInd w:val="0"/>
              <w:rPr>
                <w:rFonts w:ascii="Times New Roman" w:hAnsi="Times New Roman" w:cs="Times New Roman"/>
                <w:sz w:val="24"/>
                <w:szCs w:val="24"/>
              </w:rPr>
            </w:pPr>
          </w:p>
          <w:p w14:paraId="556CA7A1" w14:textId="77777777" w:rsidR="00B56AA7" w:rsidRPr="0094075C" w:rsidRDefault="00B56AA7" w:rsidP="007F007D">
            <w:pPr>
              <w:autoSpaceDE w:val="0"/>
              <w:autoSpaceDN w:val="0"/>
              <w:adjustRightInd w:val="0"/>
              <w:rPr>
                <w:rFonts w:ascii="Times New Roman" w:hAnsi="Times New Roman" w:cs="Times New Roman"/>
                <w:sz w:val="24"/>
                <w:szCs w:val="24"/>
              </w:rPr>
            </w:pPr>
          </w:p>
          <w:p w14:paraId="4467AFF8" w14:textId="77777777" w:rsidR="00B56AA7" w:rsidRPr="0094075C" w:rsidRDefault="00B56AA7" w:rsidP="007F007D">
            <w:pPr>
              <w:autoSpaceDE w:val="0"/>
              <w:autoSpaceDN w:val="0"/>
              <w:adjustRightInd w:val="0"/>
              <w:rPr>
                <w:rFonts w:ascii="Times New Roman" w:hAnsi="Times New Roman" w:cs="Times New Roman"/>
                <w:sz w:val="24"/>
                <w:szCs w:val="24"/>
              </w:rPr>
            </w:pPr>
          </w:p>
          <w:p w14:paraId="58D686D2" w14:textId="77777777" w:rsidR="00B56AA7" w:rsidRPr="0094075C" w:rsidRDefault="00B56AA7" w:rsidP="007F007D">
            <w:pPr>
              <w:autoSpaceDE w:val="0"/>
              <w:autoSpaceDN w:val="0"/>
              <w:adjustRightInd w:val="0"/>
              <w:rPr>
                <w:rFonts w:ascii="Times New Roman" w:hAnsi="Times New Roman" w:cs="Times New Roman"/>
                <w:sz w:val="24"/>
                <w:szCs w:val="24"/>
              </w:rPr>
            </w:pPr>
          </w:p>
          <w:p w14:paraId="38FF1C4D" w14:textId="77777777" w:rsidR="00B56AA7" w:rsidRPr="0094075C" w:rsidRDefault="00B56AA7" w:rsidP="007F007D">
            <w:pPr>
              <w:autoSpaceDE w:val="0"/>
              <w:autoSpaceDN w:val="0"/>
              <w:adjustRightInd w:val="0"/>
              <w:rPr>
                <w:rFonts w:ascii="Times New Roman" w:hAnsi="Times New Roman" w:cs="Times New Roman"/>
                <w:sz w:val="24"/>
                <w:szCs w:val="24"/>
              </w:rPr>
            </w:pPr>
          </w:p>
          <w:p w14:paraId="2DED9309" w14:textId="77777777" w:rsidR="00B56AA7" w:rsidRPr="0094075C" w:rsidRDefault="00B56AA7" w:rsidP="007F007D">
            <w:pPr>
              <w:autoSpaceDE w:val="0"/>
              <w:autoSpaceDN w:val="0"/>
              <w:adjustRightInd w:val="0"/>
              <w:rPr>
                <w:rFonts w:ascii="Times New Roman" w:hAnsi="Times New Roman" w:cs="Times New Roman"/>
                <w:sz w:val="24"/>
                <w:szCs w:val="24"/>
              </w:rPr>
            </w:pPr>
          </w:p>
          <w:p w14:paraId="0E2E8AAD" w14:textId="77777777" w:rsidR="00B56AA7" w:rsidRPr="0094075C" w:rsidRDefault="00B56AA7" w:rsidP="007F007D">
            <w:pPr>
              <w:autoSpaceDE w:val="0"/>
              <w:autoSpaceDN w:val="0"/>
              <w:adjustRightInd w:val="0"/>
              <w:rPr>
                <w:rFonts w:ascii="Times New Roman" w:hAnsi="Times New Roman" w:cs="Times New Roman"/>
                <w:sz w:val="24"/>
                <w:szCs w:val="24"/>
              </w:rPr>
            </w:pPr>
          </w:p>
          <w:p w14:paraId="2A8AD07D" w14:textId="77777777" w:rsidR="00B56AA7" w:rsidRPr="0094075C" w:rsidRDefault="00B56AA7" w:rsidP="007F007D">
            <w:pPr>
              <w:autoSpaceDE w:val="0"/>
              <w:autoSpaceDN w:val="0"/>
              <w:adjustRightInd w:val="0"/>
              <w:rPr>
                <w:rFonts w:ascii="Times New Roman" w:hAnsi="Times New Roman" w:cs="Times New Roman"/>
                <w:sz w:val="24"/>
                <w:szCs w:val="24"/>
              </w:rPr>
            </w:pPr>
          </w:p>
          <w:p w14:paraId="2A6D0362" w14:textId="77777777" w:rsidR="00B56AA7" w:rsidRPr="0094075C" w:rsidRDefault="00B56AA7" w:rsidP="007F007D">
            <w:pPr>
              <w:autoSpaceDE w:val="0"/>
              <w:autoSpaceDN w:val="0"/>
              <w:adjustRightInd w:val="0"/>
              <w:rPr>
                <w:rFonts w:ascii="Times New Roman" w:hAnsi="Times New Roman" w:cs="Times New Roman"/>
                <w:sz w:val="24"/>
                <w:szCs w:val="24"/>
              </w:rPr>
            </w:pPr>
          </w:p>
          <w:p w14:paraId="33279461" w14:textId="77777777" w:rsidR="00B56AA7" w:rsidRPr="0094075C" w:rsidRDefault="00B56AA7" w:rsidP="007F007D">
            <w:pPr>
              <w:autoSpaceDE w:val="0"/>
              <w:autoSpaceDN w:val="0"/>
              <w:adjustRightInd w:val="0"/>
              <w:rPr>
                <w:rFonts w:ascii="Times New Roman" w:hAnsi="Times New Roman" w:cs="Times New Roman"/>
                <w:sz w:val="24"/>
                <w:szCs w:val="24"/>
              </w:rPr>
            </w:pPr>
          </w:p>
          <w:p w14:paraId="1074158C" w14:textId="77777777" w:rsidR="00B56AA7" w:rsidRPr="0094075C" w:rsidRDefault="00B56AA7" w:rsidP="007F007D">
            <w:pPr>
              <w:autoSpaceDE w:val="0"/>
              <w:autoSpaceDN w:val="0"/>
              <w:adjustRightInd w:val="0"/>
              <w:rPr>
                <w:rFonts w:ascii="Times New Roman" w:hAnsi="Times New Roman" w:cs="Times New Roman"/>
                <w:sz w:val="24"/>
                <w:szCs w:val="24"/>
              </w:rPr>
            </w:pPr>
          </w:p>
          <w:p w14:paraId="506B5A33" w14:textId="77777777" w:rsidR="00B56AA7" w:rsidRPr="0094075C" w:rsidRDefault="00B56AA7" w:rsidP="007F007D">
            <w:pPr>
              <w:autoSpaceDE w:val="0"/>
              <w:autoSpaceDN w:val="0"/>
              <w:adjustRightInd w:val="0"/>
              <w:rPr>
                <w:rFonts w:ascii="Times New Roman" w:hAnsi="Times New Roman" w:cs="Times New Roman"/>
                <w:sz w:val="24"/>
                <w:szCs w:val="24"/>
              </w:rPr>
            </w:pPr>
          </w:p>
          <w:p w14:paraId="41703529" w14:textId="77777777" w:rsidR="00B56AA7" w:rsidRPr="0094075C" w:rsidRDefault="00B56AA7" w:rsidP="007F007D">
            <w:pPr>
              <w:autoSpaceDE w:val="0"/>
              <w:autoSpaceDN w:val="0"/>
              <w:adjustRightInd w:val="0"/>
              <w:rPr>
                <w:rFonts w:ascii="Times New Roman" w:hAnsi="Times New Roman" w:cs="Times New Roman"/>
                <w:sz w:val="24"/>
                <w:szCs w:val="24"/>
              </w:rPr>
            </w:pPr>
          </w:p>
          <w:p w14:paraId="08B44F8C" w14:textId="77777777" w:rsidR="00B56AA7" w:rsidRPr="0094075C" w:rsidRDefault="00B56AA7" w:rsidP="007F007D">
            <w:pPr>
              <w:autoSpaceDE w:val="0"/>
              <w:autoSpaceDN w:val="0"/>
              <w:adjustRightInd w:val="0"/>
              <w:rPr>
                <w:rFonts w:ascii="Times New Roman" w:hAnsi="Times New Roman" w:cs="Times New Roman"/>
                <w:sz w:val="24"/>
                <w:szCs w:val="24"/>
              </w:rPr>
            </w:pPr>
          </w:p>
          <w:p w14:paraId="085C65AF" w14:textId="77777777" w:rsidR="00B56AA7" w:rsidRPr="0094075C" w:rsidRDefault="00B56AA7" w:rsidP="007F007D">
            <w:pPr>
              <w:autoSpaceDE w:val="0"/>
              <w:autoSpaceDN w:val="0"/>
              <w:adjustRightInd w:val="0"/>
              <w:rPr>
                <w:rFonts w:ascii="Times New Roman" w:hAnsi="Times New Roman" w:cs="Times New Roman"/>
                <w:sz w:val="24"/>
                <w:szCs w:val="24"/>
              </w:rPr>
            </w:pPr>
          </w:p>
          <w:p w14:paraId="5BB5AA69" w14:textId="77777777" w:rsidR="00B56AA7" w:rsidRPr="0094075C" w:rsidRDefault="00B56AA7" w:rsidP="007F007D">
            <w:pPr>
              <w:autoSpaceDE w:val="0"/>
              <w:autoSpaceDN w:val="0"/>
              <w:adjustRightInd w:val="0"/>
              <w:rPr>
                <w:rFonts w:ascii="Times New Roman" w:hAnsi="Times New Roman" w:cs="Times New Roman"/>
                <w:sz w:val="24"/>
                <w:szCs w:val="24"/>
              </w:rPr>
            </w:pPr>
          </w:p>
          <w:p w14:paraId="6357750E" w14:textId="77777777" w:rsidR="00B56AA7" w:rsidRPr="0094075C" w:rsidRDefault="00B56AA7" w:rsidP="007F007D">
            <w:pPr>
              <w:autoSpaceDE w:val="0"/>
              <w:autoSpaceDN w:val="0"/>
              <w:adjustRightInd w:val="0"/>
              <w:rPr>
                <w:rFonts w:ascii="Times New Roman" w:hAnsi="Times New Roman" w:cs="Times New Roman"/>
                <w:sz w:val="24"/>
                <w:szCs w:val="24"/>
              </w:rPr>
            </w:pPr>
          </w:p>
          <w:p w14:paraId="2D327E0B" w14:textId="77777777" w:rsidR="00B56AA7" w:rsidRPr="0094075C" w:rsidRDefault="00B56AA7" w:rsidP="007F007D">
            <w:pPr>
              <w:autoSpaceDE w:val="0"/>
              <w:autoSpaceDN w:val="0"/>
              <w:adjustRightInd w:val="0"/>
              <w:rPr>
                <w:rFonts w:ascii="Times New Roman" w:hAnsi="Times New Roman" w:cs="Times New Roman"/>
                <w:sz w:val="24"/>
                <w:szCs w:val="24"/>
              </w:rPr>
            </w:pPr>
          </w:p>
          <w:p w14:paraId="051A2B50" w14:textId="77777777" w:rsidR="00B56AA7" w:rsidRPr="0094075C" w:rsidRDefault="00B56AA7" w:rsidP="007F007D">
            <w:pPr>
              <w:autoSpaceDE w:val="0"/>
              <w:autoSpaceDN w:val="0"/>
              <w:adjustRightInd w:val="0"/>
              <w:rPr>
                <w:rFonts w:ascii="Times New Roman" w:hAnsi="Times New Roman" w:cs="Times New Roman"/>
                <w:sz w:val="24"/>
                <w:szCs w:val="24"/>
              </w:rPr>
            </w:pPr>
          </w:p>
          <w:p w14:paraId="57FC6232" w14:textId="77777777" w:rsidR="00B56AA7" w:rsidRPr="0094075C" w:rsidRDefault="00B56AA7" w:rsidP="007F007D">
            <w:pPr>
              <w:autoSpaceDE w:val="0"/>
              <w:autoSpaceDN w:val="0"/>
              <w:adjustRightInd w:val="0"/>
              <w:rPr>
                <w:rFonts w:ascii="Times New Roman" w:hAnsi="Times New Roman" w:cs="Times New Roman"/>
                <w:sz w:val="24"/>
                <w:szCs w:val="24"/>
              </w:rPr>
            </w:pPr>
          </w:p>
          <w:p w14:paraId="56368983" w14:textId="77777777" w:rsidR="00B6012A" w:rsidRPr="0094075C" w:rsidRDefault="00B6012A" w:rsidP="007F007D">
            <w:pPr>
              <w:autoSpaceDE w:val="0"/>
              <w:autoSpaceDN w:val="0"/>
              <w:adjustRightInd w:val="0"/>
              <w:rPr>
                <w:rFonts w:ascii="Times New Roman" w:hAnsi="Times New Roman" w:cs="Times New Roman"/>
                <w:sz w:val="24"/>
                <w:szCs w:val="24"/>
              </w:rPr>
            </w:pPr>
          </w:p>
          <w:p w14:paraId="05464CB9" w14:textId="77777777" w:rsidR="00B6012A" w:rsidRPr="0094075C" w:rsidRDefault="00B6012A" w:rsidP="007F007D">
            <w:pPr>
              <w:autoSpaceDE w:val="0"/>
              <w:autoSpaceDN w:val="0"/>
              <w:adjustRightInd w:val="0"/>
              <w:rPr>
                <w:rFonts w:ascii="Times New Roman" w:hAnsi="Times New Roman" w:cs="Times New Roman"/>
                <w:sz w:val="24"/>
                <w:szCs w:val="24"/>
              </w:rPr>
            </w:pPr>
          </w:p>
          <w:p w14:paraId="0861B56F"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знать и</w:t>
            </w:r>
          </w:p>
          <w:p w14:paraId="277A18AD"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понимать:</w:t>
            </w:r>
          </w:p>
          <w:p w14:paraId="121164EA"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СтандартыIEEE802.11;</w:t>
            </w:r>
          </w:p>
          <w:p w14:paraId="18026F4A" w14:textId="00E0D3E3"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Назначение и применение</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технологий «умный дом» в</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повседневной</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жизни;</w:t>
            </w:r>
          </w:p>
          <w:p w14:paraId="2C4E0688" w14:textId="39ACB150"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Виды, характеристики,</w:t>
            </w:r>
            <w:r w:rsidR="00B6012A" w:rsidRPr="0094075C">
              <w:rPr>
                <w:rFonts w:ascii="Times New Roman" w:hAnsi="Times New Roman" w:cs="Times New Roman"/>
                <w:sz w:val="24"/>
                <w:szCs w:val="24"/>
              </w:rPr>
              <w:t xml:space="preserve"> а</w:t>
            </w:r>
            <w:r w:rsidRPr="0094075C">
              <w:rPr>
                <w:rFonts w:ascii="Times New Roman" w:hAnsi="Times New Roman" w:cs="Times New Roman"/>
                <w:sz w:val="24"/>
                <w:szCs w:val="24"/>
              </w:rPr>
              <w:t>лгоритмы</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настройки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активного сетевого оборудования (IP</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камеры, IP телефоны,</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маршрутизаторы, коммутаторы, WIFI</w:t>
            </w:r>
          </w:p>
          <w:p w14:paraId="486A105B" w14:textId="2D8217E1"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беспроводные точки доступа,</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сетевой принтер, ноутбук, Smart TV,</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CATV, IP-TV приставка, IP-домофон,</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IP-PBX);</w:t>
            </w:r>
          </w:p>
          <w:p w14:paraId="40F5F63F" w14:textId="25B5764B"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Системы домашней 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промышленной автоматизации 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обеспечения безопасности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(контроллеры, датчики, сенсоры и</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исполнительные устройства);</w:t>
            </w:r>
          </w:p>
          <w:p w14:paraId="36F4A654"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Принципы IoT (Интернет вещей) и</w:t>
            </w:r>
          </w:p>
          <w:p w14:paraId="58771C69" w14:textId="2239F108"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IIoT (Промышленный Интернет</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вещей).</w:t>
            </w:r>
          </w:p>
          <w:p w14:paraId="6C89D0B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Специалист должен уметь:</w:t>
            </w:r>
          </w:p>
          <w:p w14:paraId="7E19F8BD"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 базовую настройку</w:t>
            </w:r>
          </w:p>
          <w:p w14:paraId="45686445"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активного сетевого оборудования;</w:t>
            </w:r>
          </w:p>
          <w:p w14:paraId="0F6716E4" w14:textId="2077C943"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Настраивать беспроводные</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системы</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связи;</w:t>
            </w:r>
          </w:p>
          <w:p w14:paraId="00E5D1F8"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Производить монтаж оборудования</w:t>
            </w:r>
          </w:p>
          <w:p w14:paraId="63EE48A4" w14:textId="07F52C50" w:rsidR="007F007D" w:rsidRPr="0094075C" w:rsidRDefault="00B6012A"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xml:space="preserve">и </w:t>
            </w:r>
            <w:r w:rsidR="007F007D" w:rsidRPr="0094075C">
              <w:rPr>
                <w:rFonts w:ascii="Times New Roman" w:hAnsi="Times New Roman" w:cs="Times New Roman"/>
                <w:sz w:val="24"/>
                <w:szCs w:val="24"/>
              </w:rPr>
              <w:t>устанавливать</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современные и</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востребованные решения типа</w:t>
            </w:r>
            <w:r w:rsidRPr="0094075C">
              <w:rPr>
                <w:rFonts w:ascii="Times New Roman" w:hAnsi="Times New Roman" w:cs="Times New Roman"/>
                <w:sz w:val="24"/>
                <w:szCs w:val="24"/>
              </w:rPr>
              <w:t xml:space="preserve"> </w:t>
            </w:r>
            <w:r w:rsidR="007F007D" w:rsidRPr="0094075C">
              <w:rPr>
                <w:rFonts w:ascii="Times New Roman" w:hAnsi="Times New Roman" w:cs="Times New Roman"/>
                <w:sz w:val="24"/>
                <w:szCs w:val="24"/>
              </w:rPr>
              <w:t>«умный дом»;</w:t>
            </w:r>
          </w:p>
          <w:p w14:paraId="3AE87281" w14:textId="6EB53D3E"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Устанавливать и настраивать</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мобильные приложения для</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мониторинга и управления</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домашней</w:t>
            </w:r>
            <w:r w:rsidR="00B6012A" w:rsidRPr="0094075C">
              <w:rPr>
                <w:rFonts w:ascii="Times New Roman" w:hAnsi="Times New Roman" w:cs="Times New Roman"/>
                <w:sz w:val="24"/>
                <w:szCs w:val="24"/>
              </w:rPr>
              <w:t xml:space="preserve"> </w:t>
            </w:r>
            <w:r w:rsidRPr="0094075C">
              <w:rPr>
                <w:rFonts w:ascii="Times New Roman" w:hAnsi="Times New Roman" w:cs="Times New Roman"/>
                <w:sz w:val="24"/>
                <w:szCs w:val="24"/>
              </w:rPr>
              <w:t>автоматизацией;</w:t>
            </w:r>
          </w:p>
          <w:p w14:paraId="027D87A0"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Администрировать виртуальные IPPBX;</w:t>
            </w:r>
          </w:p>
          <w:p w14:paraId="24C8B78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Работать с анализаторами</w:t>
            </w:r>
          </w:p>
          <w:p w14:paraId="43367F6E"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беспроводных сетей;</w:t>
            </w:r>
          </w:p>
          <w:p w14:paraId="76B442B2" w14:textId="55C99A9A" w:rsidR="00C87038" w:rsidRPr="0094075C" w:rsidRDefault="007F007D" w:rsidP="00E62CB0">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 Настраивать системы IoT и IIoT.__</w:t>
            </w:r>
          </w:p>
        </w:tc>
        <w:tc>
          <w:tcPr>
            <w:tcW w:w="985" w:type="dxa"/>
          </w:tcPr>
          <w:p w14:paraId="70CF6189" w14:textId="77777777" w:rsidR="006867BC" w:rsidRPr="0094075C" w:rsidRDefault="006867BC" w:rsidP="00CF2B8E">
            <w:pPr>
              <w:jc w:val="center"/>
              <w:rPr>
                <w:rFonts w:ascii="Times New Roman" w:hAnsi="Times New Roman" w:cs="Times New Roman"/>
                <w:sz w:val="24"/>
                <w:szCs w:val="24"/>
              </w:rPr>
            </w:pPr>
          </w:p>
          <w:p w14:paraId="5EDDA87F" w14:textId="77777777" w:rsidR="00552F75" w:rsidRPr="0094075C" w:rsidRDefault="00552F75" w:rsidP="00CF2B8E">
            <w:pPr>
              <w:jc w:val="center"/>
              <w:rPr>
                <w:rFonts w:ascii="Times New Roman" w:hAnsi="Times New Roman" w:cs="Times New Roman"/>
                <w:sz w:val="24"/>
                <w:szCs w:val="24"/>
              </w:rPr>
            </w:pPr>
          </w:p>
          <w:p w14:paraId="78960758" w14:textId="77777777" w:rsidR="00552F75" w:rsidRPr="0094075C" w:rsidRDefault="00552F75" w:rsidP="00CF2B8E">
            <w:pPr>
              <w:jc w:val="center"/>
              <w:rPr>
                <w:rFonts w:ascii="Times New Roman" w:hAnsi="Times New Roman" w:cs="Times New Roman"/>
                <w:sz w:val="24"/>
                <w:szCs w:val="24"/>
              </w:rPr>
            </w:pPr>
          </w:p>
          <w:p w14:paraId="2EA4BACC" w14:textId="77777777" w:rsidR="00552F75" w:rsidRPr="0094075C" w:rsidRDefault="00552F75" w:rsidP="00CF2B8E">
            <w:pPr>
              <w:jc w:val="center"/>
              <w:rPr>
                <w:rFonts w:ascii="Times New Roman" w:hAnsi="Times New Roman" w:cs="Times New Roman"/>
                <w:sz w:val="24"/>
                <w:szCs w:val="24"/>
              </w:rPr>
            </w:pPr>
          </w:p>
          <w:p w14:paraId="009EF975" w14:textId="77777777" w:rsidR="00552F75" w:rsidRPr="0094075C" w:rsidRDefault="00552F75" w:rsidP="00CF2B8E">
            <w:pPr>
              <w:jc w:val="center"/>
              <w:rPr>
                <w:rFonts w:ascii="Times New Roman" w:hAnsi="Times New Roman" w:cs="Times New Roman"/>
                <w:sz w:val="24"/>
                <w:szCs w:val="24"/>
              </w:rPr>
            </w:pPr>
          </w:p>
          <w:p w14:paraId="6DD4ACB5" w14:textId="77777777" w:rsidR="00552F75" w:rsidRPr="0094075C" w:rsidRDefault="00552F75" w:rsidP="00CF2B8E">
            <w:pPr>
              <w:jc w:val="center"/>
              <w:rPr>
                <w:rFonts w:ascii="Times New Roman" w:hAnsi="Times New Roman" w:cs="Times New Roman"/>
                <w:sz w:val="24"/>
                <w:szCs w:val="24"/>
              </w:rPr>
            </w:pPr>
          </w:p>
          <w:p w14:paraId="12F2863B" w14:textId="77777777" w:rsidR="00552F75" w:rsidRPr="0094075C" w:rsidRDefault="00552F75" w:rsidP="00CF2B8E">
            <w:pPr>
              <w:jc w:val="center"/>
              <w:rPr>
                <w:rFonts w:ascii="Times New Roman" w:hAnsi="Times New Roman" w:cs="Times New Roman"/>
                <w:sz w:val="24"/>
                <w:szCs w:val="24"/>
              </w:rPr>
            </w:pPr>
          </w:p>
          <w:p w14:paraId="7D1448CA" w14:textId="77777777" w:rsidR="00552F75" w:rsidRPr="0094075C" w:rsidRDefault="00552F75" w:rsidP="00CF2B8E">
            <w:pPr>
              <w:jc w:val="center"/>
              <w:rPr>
                <w:rFonts w:ascii="Times New Roman" w:hAnsi="Times New Roman" w:cs="Times New Roman"/>
                <w:sz w:val="24"/>
                <w:szCs w:val="24"/>
              </w:rPr>
            </w:pPr>
          </w:p>
          <w:p w14:paraId="0E3978E7" w14:textId="77777777" w:rsidR="00552F75" w:rsidRPr="0094075C" w:rsidRDefault="00552F75" w:rsidP="00CF2B8E">
            <w:pPr>
              <w:jc w:val="center"/>
              <w:rPr>
                <w:rFonts w:ascii="Times New Roman" w:hAnsi="Times New Roman" w:cs="Times New Roman"/>
                <w:sz w:val="24"/>
                <w:szCs w:val="24"/>
              </w:rPr>
            </w:pPr>
          </w:p>
          <w:p w14:paraId="4DDFF1C9" w14:textId="77777777" w:rsidR="00552F75" w:rsidRPr="0094075C" w:rsidRDefault="00552F75" w:rsidP="00CF2B8E">
            <w:pPr>
              <w:jc w:val="center"/>
              <w:rPr>
                <w:rFonts w:ascii="Times New Roman" w:hAnsi="Times New Roman" w:cs="Times New Roman"/>
                <w:sz w:val="24"/>
                <w:szCs w:val="24"/>
              </w:rPr>
            </w:pPr>
          </w:p>
          <w:p w14:paraId="234B8AE1" w14:textId="77777777" w:rsidR="00552F75" w:rsidRPr="0094075C" w:rsidRDefault="00552F75" w:rsidP="00CF2B8E">
            <w:pPr>
              <w:jc w:val="center"/>
              <w:rPr>
                <w:rFonts w:ascii="Times New Roman" w:hAnsi="Times New Roman" w:cs="Times New Roman"/>
                <w:sz w:val="24"/>
                <w:szCs w:val="24"/>
              </w:rPr>
            </w:pPr>
          </w:p>
          <w:p w14:paraId="241BB1EE" w14:textId="77777777" w:rsidR="00552F75" w:rsidRPr="0094075C" w:rsidRDefault="00552F75" w:rsidP="00CF2B8E">
            <w:pPr>
              <w:jc w:val="center"/>
              <w:rPr>
                <w:rFonts w:ascii="Times New Roman" w:hAnsi="Times New Roman" w:cs="Times New Roman"/>
                <w:sz w:val="24"/>
                <w:szCs w:val="24"/>
              </w:rPr>
            </w:pPr>
          </w:p>
          <w:p w14:paraId="5585C948" w14:textId="77777777" w:rsidR="00552F75" w:rsidRPr="0094075C" w:rsidRDefault="00552F75" w:rsidP="00CF2B8E">
            <w:pPr>
              <w:jc w:val="center"/>
              <w:rPr>
                <w:rFonts w:ascii="Times New Roman" w:hAnsi="Times New Roman" w:cs="Times New Roman"/>
                <w:sz w:val="24"/>
                <w:szCs w:val="24"/>
              </w:rPr>
            </w:pPr>
          </w:p>
          <w:p w14:paraId="0887B67C" w14:textId="77777777" w:rsidR="00552F75" w:rsidRPr="0094075C" w:rsidRDefault="00552F75" w:rsidP="00CF2B8E">
            <w:pPr>
              <w:jc w:val="center"/>
              <w:rPr>
                <w:rFonts w:ascii="Times New Roman" w:hAnsi="Times New Roman" w:cs="Times New Roman"/>
                <w:sz w:val="24"/>
                <w:szCs w:val="24"/>
              </w:rPr>
            </w:pPr>
          </w:p>
          <w:p w14:paraId="59707907" w14:textId="77777777" w:rsidR="00552F75" w:rsidRPr="0094075C" w:rsidRDefault="00552F75" w:rsidP="00CF2B8E">
            <w:pPr>
              <w:jc w:val="center"/>
              <w:rPr>
                <w:rFonts w:ascii="Times New Roman" w:hAnsi="Times New Roman" w:cs="Times New Roman"/>
                <w:sz w:val="24"/>
                <w:szCs w:val="24"/>
              </w:rPr>
            </w:pPr>
          </w:p>
          <w:p w14:paraId="4ADFF468" w14:textId="5C8B4E4D" w:rsidR="00552F75" w:rsidRPr="0094075C" w:rsidRDefault="00552F75" w:rsidP="00CF2B8E">
            <w:pPr>
              <w:jc w:val="center"/>
              <w:rPr>
                <w:rFonts w:ascii="Times New Roman" w:hAnsi="Times New Roman" w:cs="Times New Roman"/>
                <w:sz w:val="24"/>
                <w:szCs w:val="24"/>
              </w:rPr>
            </w:pPr>
            <w:r w:rsidRPr="0094075C">
              <w:rPr>
                <w:rFonts w:ascii="Times New Roman" w:hAnsi="Times New Roman" w:cs="Times New Roman"/>
                <w:sz w:val="24"/>
                <w:szCs w:val="24"/>
              </w:rPr>
              <w:t>3.4</w:t>
            </w:r>
          </w:p>
          <w:p w14:paraId="129C2211" w14:textId="77777777" w:rsidR="0063770C" w:rsidRPr="0094075C" w:rsidRDefault="0063770C" w:rsidP="00CF2B8E">
            <w:pPr>
              <w:jc w:val="center"/>
              <w:rPr>
                <w:rFonts w:ascii="Times New Roman" w:hAnsi="Times New Roman" w:cs="Times New Roman"/>
                <w:sz w:val="24"/>
                <w:szCs w:val="24"/>
              </w:rPr>
            </w:pPr>
          </w:p>
          <w:p w14:paraId="0AD3A951" w14:textId="77777777" w:rsidR="0063770C" w:rsidRPr="0094075C" w:rsidRDefault="0063770C" w:rsidP="00CF2B8E">
            <w:pPr>
              <w:jc w:val="center"/>
              <w:rPr>
                <w:rFonts w:ascii="Times New Roman" w:hAnsi="Times New Roman" w:cs="Times New Roman"/>
                <w:sz w:val="24"/>
                <w:szCs w:val="24"/>
              </w:rPr>
            </w:pPr>
          </w:p>
          <w:p w14:paraId="7513324F" w14:textId="77777777" w:rsidR="0063770C" w:rsidRPr="0094075C" w:rsidRDefault="0063770C" w:rsidP="00CF2B8E">
            <w:pPr>
              <w:jc w:val="center"/>
              <w:rPr>
                <w:rFonts w:ascii="Times New Roman" w:hAnsi="Times New Roman" w:cs="Times New Roman"/>
                <w:sz w:val="24"/>
                <w:szCs w:val="24"/>
              </w:rPr>
            </w:pPr>
          </w:p>
          <w:p w14:paraId="7C7DEF24" w14:textId="77777777" w:rsidR="0063770C" w:rsidRPr="0094075C" w:rsidRDefault="0063770C" w:rsidP="00CF2B8E">
            <w:pPr>
              <w:jc w:val="center"/>
              <w:rPr>
                <w:rFonts w:ascii="Times New Roman" w:hAnsi="Times New Roman" w:cs="Times New Roman"/>
                <w:sz w:val="24"/>
                <w:szCs w:val="24"/>
              </w:rPr>
            </w:pPr>
          </w:p>
          <w:p w14:paraId="064C2E65" w14:textId="77777777" w:rsidR="0063770C" w:rsidRPr="0094075C" w:rsidRDefault="0063770C" w:rsidP="00CF2B8E">
            <w:pPr>
              <w:jc w:val="center"/>
              <w:rPr>
                <w:rFonts w:ascii="Times New Roman" w:hAnsi="Times New Roman" w:cs="Times New Roman"/>
                <w:sz w:val="24"/>
                <w:szCs w:val="24"/>
              </w:rPr>
            </w:pPr>
          </w:p>
          <w:p w14:paraId="339C84FA" w14:textId="77777777" w:rsidR="0063770C" w:rsidRPr="0094075C" w:rsidRDefault="0063770C" w:rsidP="00CF2B8E">
            <w:pPr>
              <w:jc w:val="center"/>
              <w:rPr>
                <w:rFonts w:ascii="Times New Roman" w:hAnsi="Times New Roman" w:cs="Times New Roman"/>
                <w:sz w:val="24"/>
                <w:szCs w:val="24"/>
              </w:rPr>
            </w:pPr>
          </w:p>
          <w:p w14:paraId="16A62BB6" w14:textId="77777777" w:rsidR="0063770C" w:rsidRPr="0094075C" w:rsidRDefault="0063770C" w:rsidP="00CF2B8E">
            <w:pPr>
              <w:jc w:val="center"/>
              <w:rPr>
                <w:rFonts w:ascii="Times New Roman" w:hAnsi="Times New Roman" w:cs="Times New Roman"/>
                <w:sz w:val="24"/>
                <w:szCs w:val="24"/>
              </w:rPr>
            </w:pPr>
          </w:p>
          <w:p w14:paraId="7FE7A421" w14:textId="77777777" w:rsidR="0063770C" w:rsidRPr="0094075C" w:rsidRDefault="0063770C" w:rsidP="00CF2B8E">
            <w:pPr>
              <w:jc w:val="center"/>
              <w:rPr>
                <w:rFonts w:ascii="Times New Roman" w:hAnsi="Times New Roman" w:cs="Times New Roman"/>
                <w:sz w:val="24"/>
                <w:szCs w:val="24"/>
              </w:rPr>
            </w:pPr>
          </w:p>
          <w:p w14:paraId="74907CF9" w14:textId="77777777" w:rsidR="0063770C" w:rsidRPr="0094075C" w:rsidRDefault="0063770C" w:rsidP="00CF2B8E">
            <w:pPr>
              <w:jc w:val="center"/>
              <w:rPr>
                <w:rFonts w:ascii="Times New Roman" w:hAnsi="Times New Roman" w:cs="Times New Roman"/>
                <w:sz w:val="24"/>
                <w:szCs w:val="24"/>
              </w:rPr>
            </w:pPr>
          </w:p>
          <w:p w14:paraId="66174761" w14:textId="77777777" w:rsidR="0063770C" w:rsidRPr="0094075C" w:rsidRDefault="0063770C" w:rsidP="00CF2B8E">
            <w:pPr>
              <w:jc w:val="center"/>
              <w:rPr>
                <w:rFonts w:ascii="Times New Roman" w:hAnsi="Times New Roman" w:cs="Times New Roman"/>
                <w:sz w:val="24"/>
                <w:szCs w:val="24"/>
              </w:rPr>
            </w:pPr>
          </w:p>
          <w:p w14:paraId="261A35DF" w14:textId="77777777" w:rsidR="0063770C" w:rsidRPr="0094075C" w:rsidRDefault="0063770C" w:rsidP="00CF2B8E">
            <w:pPr>
              <w:jc w:val="center"/>
              <w:rPr>
                <w:rFonts w:ascii="Times New Roman" w:hAnsi="Times New Roman" w:cs="Times New Roman"/>
                <w:sz w:val="24"/>
                <w:szCs w:val="24"/>
              </w:rPr>
            </w:pPr>
          </w:p>
          <w:p w14:paraId="5691797D" w14:textId="77777777" w:rsidR="0063770C" w:rsidRPr="0094075C" w:rsidRDefault="0063770C" w:rsidP="00CF2B8E">
            <w:pPr>
              <w:jc w:val="center"/>
              <w:rPr>
                <w:rFonts w:ascii="Times New Roman" w:hAnsi="Times New Roman" w:cs="Times New Roman"/>
                <w:sz w:val="24"/>
                <w:szCs w:val="24"/>
              </w:rPr>
            </w:pPr>
          </w:p>
          <w:p w14:paraId="25EE8335" w14:textId="77777777" w:rsidR="0063770C" w:rsidRPr="0094075C" w:rsidRDefault="0063770C" w:rsidP="00CF2B8E">
            <w:pPr>
              <w:jc w:val="center"/>
              <w:rPr>
                <w:rFonts w:ascii="Times New Roman" w:hAnsi="Times New Roman" w:cs="Times New Roman"/>
                <w:sz w:val="24"/>
                <w:szCs w:val="24"/>
              </w:rPr>
            </w:pPr>
          </w:p>
          <w:p w14:paraId="4A2C5714" w14:textId="77777777" w:rsidR="0063770C" w:rsidRPr="0094075C" w:rsidRDefault="0063770C" w:rsidP="00CF2B8E">
            <w:pPr>
              <w:jc w:val="center"/>
              <w:rPr>
                <w:rFonts w:ascii="Times New Roman" w:hAnsi="Times New Roman" w:cs="Times New Roman"/>
                <w:sz w:val="24"/>
                <w:szCs w:val="24"/>
              </w:rPr>
            </w:pPr>
          </w:p>
          <w:p w14:paraId="22157767" w14:textId="77777777" w:rsidR="0063770C" w:rsidRPr="0094075C" w:rsidRDefault="0063770C" w:rsidP="00CF2B8E">
            <w:pPr>
              <w:jc w:val="center"/>
              <w:rPr>
                <w:rFonts w:ascii="Times New Roman" w:hAnsi="Times New Roman" w:cs="Times New Roman"/>
                <w:sz w:val="24"/>
                <w:szCs w:val="24"/>
              </w:rPr>
            </w:pPr>
          </w:p>
          <w:p w14:paraId="2C927BCB" w14:textId="77777777" w:rsidR="0063770C" w:rsidRPr="0094075C" w:rsidRDefault="0063770C" w:rsidP="00CF2B8E">
            <w:pPr>
              <w:jc w:val="center"/>
              <w:rPr>
                <w:rFonts w:ascii="Times New Roman" w:hAnsi="Times New Roman" w:cs="Times New Roman"/>
                <w:sz w:val="24"/>
                <w:szCs w:val="24"/>
              </w:rPr>
            </w:pPr>
          </w:p>
          <w:p w14:paraId="0AA3D844" w14:textId="77777777" w:rsidR="0063770C" w:rsidRPr="0094075C" w:rsidRDefault="0063770C" w:rsidP="00CF2B8E">
            <w:pPr>
              <w:jc w:val="center"/>
              <w:rPr>
                <w:rFonts w:ascii="Times New Roman" w:hAnsi="Times New Roman" w:cs="Times New Roman"/>
                <w:sz w:val="24"/>
                <w:szCs w:val="24"/>
              </w:rPr>
            </w:pPr>
          </w:p>
          <w:p w14:paraId="4AAC610D" w14:textId="77777777" w:rsidR="0063770C" w:rsidRPr="0094075C" w:rsidRDefault="0063770C" w:rsidP="00CF2B8E">
            <w:pPr>
              <w:jc w:val="center"/>
              <w:rPr>
                <w:rFonts w:ascii="Times New Roman" w:hAnsi="Times New Roman" w:cs="Times New Roman"/>
                <w:sz w:val="24"/>
                <w:szCs w:val="24"/>
              </w:rPr>
            </w:pPr>
          </w:p>
          <w:p w14:paraId="5213F9FA" w14:textId="77777777" w:rsidR="0063770C" w:rsidRPr="0094075C" w:rsidRDefault="0063770C" w:rsidP="00CF2B8E">
            <w:pPr>
              <w:jc w:val="center"/>
              <w:rPr>
                <w:rFonts w:ascii="Times New Roman" w:hAnsi="Times New Roman" w:cs="Times New Roman"/>
                <w:sz w:val="24"/>
                <w:szCs w:val="24"/>
              </w:rPr>
            </w:pPr>
          </w:p>
          <w:p w14:paraId="6369C5E2" w14:textId="77777777" w:rsidR="0063770C" w:rsidRPr="0094075C" w:rsidRDefault="0063770C" w:rsidP="00CF2B8E">
            <w:pPr>
              <w:jc w:val="center"/>
              <w:rPr>
                <w:rFonts w:ascii="Times New Roman" w:hAnsi="Times New Roman" w:cs="Times New Roman"/>
                <w:sz w:val="24"/>
                <w:szCs w:val="24"/>
              </w:rPr>
            </w:pPr>
          </w:p>
          <w:p w14:paraId="6BD955AD" w14:textId="77777777" w:rsidR="0063770C" w:rsidRPr="0094075C" w:rsidRDefault="0063770C" w:rsidP="00CF2B8E">
            <w:pPr>
              <w:jc w:val="center"/>
              <w:rPr>
                <w:rFonts w:ascii="Times New Roman" w:hAnsi="Times New Roman" w:cs="Times New Roman"/>
                <w:sz w:val="24"/>
                <w:szCs w:val="24"/>
              </w:rPr>
            </w:pPr>
          </w:p>
          <w:p w14:paraId="0BB8C13E" w14:textId="77777777" w:rsidR="0063770C" w:rsidRPr="0094075C" w:rsidRDefault="0063770C" w:rsidP="00CF2B8E">
            <w:pPr>
              <w:jc w:val="center"/>
              <w:rPr>
                <w:rFonts w:ascii="Times New Roman" w:hAnsi="Times New Roman" w:cs="Times New Roman"/>
                <w:sz w:val="24"/>
                <w:szCs w:val="24"/>
              </w:rPr>
            </w:pPr>
          </w:p>
          <w:p w14:paraId="49DA1082" w14:textId="77777777" w:rsidR="0063770C" w:rsidRPr="0094075C" w:rsidRDefault="0063770C" w:rsidP="00CF2B8E">
            <w:pPr>
              <w:jc w:val="center"/>
              <w:rPr>
                <w:rFonts w:ascii="Times New Roman" w:hAnsi="Times New Roman" w:cs="Times New Roman"/>
                <w:sz w:val="24"/>
                <w:szCs w:val="24"/>
              </w:rPr>
            </w:pPr>
          </w:p>
          <w:p w14:paraId="4DB832C7" w14:textId="77777777" w:rsidR="0063770C" w:rsidRPr="0094075C" w:rsidRDefault="0063770C" w:rsidP="00CF2B8E">
            <w:pPr>
              <w:jc w:val="center"/>
              <w:rPr>
                <w:rFonts w:ascii="Times New Roman" w:hAnsi="Times New Roman" w:cs="Times New Roman"/>
                <w:sz w:val="24"/>
                <w:szCs w:val="24"/>
              </w:rPr>
            </w:pPr>
          </w:p>
          <w:p w14:paraId="2E80D72F" w14:textId="77777777" w:rsidR="0063770C" w:rsidRPr="0094075C" w:rsidRDefault="0063770C" w:rsidP="00CF2B8E">
            <w:pPr>
              <w:jc w:val="center"/>
              <w:rPr>
                <w:rFonts w:ascii="Times New Roman" w:hAnsi="Times New Roman" w:cs="Times New Roman"/>
                <w:sz w:val="24"/>
                <w:szCs w:val="24"/>
              </w:rPr>
            </w:pPr>
          </w:p>
          <w:p w14:paraId="1FCBE637" w14:textId="77777777" w:rsidR="0063770C" w:rsidRPr="0094075C" w:rsidRDefault="0063770C" w:rsidP="00CF2B8E">
            <w:pPr>
              <w:jc w:val="center"/>
              <w:rPr>
                <w:rFonts w:ascii="Times New Roman" w:hAnsi="Times New Roman" w:cs="Times New Roman"/>
                <w:sz w:val="24"/>
                <w:szCs w:val="24"/>
              </w:rPr>
            </w:pPr>
          </w:p>
          <w:p w14:paraId="6C4B9209" w14:textId="77777777" w:rsidR="0063770C" w:rsidRPr="0094075C" w:rsidRDefault="0063770C" w:rsidP="00CF2B8E">
            <w:pPr>
              <w:jc w:val="center"/>
              <w:rPr>
                <w:rFonts w:ascii="Times New Roman" w:hAnsi="Times New Roman" w:cs="Times New Roman"/>
                <w:sz w:val="24"/>
                <w:szCs w:val="24"/>
              </w:rPr>
            </w:pPr>
          </w:p>
          <w:p w14:paraId="2A2E5D1B" w14:textId="77777777" w:rsidR="0063770C" w:rsidRPr="0094075C" w:rsidRDefault="0063770C" w:rsidP="00CF2B8E">
            <w:pPr>
              <w:jc w:val="center"/>
              <w:rPr>
                <w:rFonts w:ascii="Times New Roman" w:hAnsi="Times New Roman" w:cs="Times New Roman"/>
                <w:sz w:val="24"/>
                <w:szCs w:val="24"/>
              </w:rPr>
            </w:pPr>
          </w:p>
          <w:p w14:paraId="4FB695C5" w14:textId="77777777" w:rsidR="0063770C" w:rsidRPr="0094075C" w:rsidRDefault="0063770C" w:rsidP="00CF2B8E">
            <w:pPr>
              <w:jc w:val="center"/>
              <w:rPr>
                <w:rFonts w:ascii="Times New Roman" w:hAnsi="Times New Roman" w:cs="Times New Roman"/>
                <w:sz w:val="24"/>
                <w:szCs w:val="24"/>
              </w:rPr>
            </w:pPr>
          </w:p>
          <w:p w14:paraId="2A9C92EA" w14:textId="77777777" w:rsidR="0063770C" w:rsidRPr="0094075C" w:rsidRDefault="0063770C" w:rsidP="00CF2B8E">
            <w:pPr>
              <w:jc w:val="center"/>
              <w:rPr>
                <w:rFonts w:ascii="Times New Roman" w:hAnsi="Times New Roman" w:cs="Times New Roman"/>
                <w:sz w:val="24"/>
                <w:szCs w:val="24"/>
              </w:rPr>
            </w:pPr>
          </w:p>
          <w:p w14:paraId="53BCE782" w14:textId="77777777" w:rsidR="0063770C" w:rsidRPr="0094075C" w:rsidRDefault="0063770C" w:rsidP="00CF2B8E">
            <w:pPr>
              <w:jc w:val="center"/>
              <w:rPr>
                <w:rFonts w:ascii="Times New Roman" w:hAnsi="Times New Roman" w:cs="Times New Roman"/>
                <w:sz w:val="24"/>
                <w:szCs w:val="24"/>
              </w:rPr>
            </w:pPr>
          </w:p>
          <w:p w14:paraId="110A5187" w14:textId="77777777" w:rsidR="0063770C" w:rsidRPr="0094075C" w:rsidRDefault="0063770C" w:rsidP="00CF2B8E">
            <w:pPr>
              <w:jc w:val="center"/>
              <w:rPr>
                <w:rFonts w:ascii="Times New Roman" w:hAnsi="Times New Roman" w:cs="Times New Roman"/>
                <w:sz w:val="24"/>
                <w:szCs w:val="24"/>
              </w:rPr>
            </w:pPr>
          </w:p>
          <w:p w14:paraId="53E65FB7" w14:textId="77777777" w:rsidR="0063770C" w:rsidRPr="0094075C" w:rsidRDefault="0063770C" w:rsidP="00CF2B8E">
            <w:pPr>
              <w:jc w:val="center"/>
              <w:rPr>
                <w:rFonts w:ascii="Times New Roman" w:hAnsi="Times New Roman" w:cs="Times New Roman"/>
                <w:sz w:val="24"/>
                <w:szCs w:val="24"/>
              </w:rPr>
            </w:pPr>
          </w:p>
          <w:p w14:paraId="47F2C7BF" w14:textId="77777777" w:rsidR="0063770C" w:rsidRPr="0094075C" w:rsidRDefault="0063770C" w:rsidP="00CF2B8E">
            <w:pPr>
              <w:jc w:val="center"/>
              <w:rPr>
                <w:rFonts w:ascii="Times New Roman" w:hAnsi="Times New Roman" w:cs="Times New Roman"/>
                <w:sz w:val="24"/>
                <w:szCs w:val="24"/>
              </w:rPr>
            </w:pPr>
          </w:p>
          <w:p w14:paraId="47E5C32D" w14:textId="77777777" w:rsidR="0063770C" w:rsidRPr="0094075C" w:rsidRDefault="0063770C" w:rsidP="00CF2B8E">
            <w:pPr>
              <w:jc w:val="center"/>
              <w:rPr>
                <w:rFonts w:ascii="Times New Roman" w:hAnsi="Times New Roman" w:cs="Times New Roman"/>
                <w:sz w:val="24"/>
                <w:szCs w:val="24"/>
              </w:rPr>
            </w:pPr>
          </w:p>
          <w:p w14:paraId="547D788D" w14:textId="77777777" w:rsidR="0063770C" w:rsidRPr="0094075C" w:rsidRDefault="0063770C" w:rsidP="00CF2B8E">
            <w:pPr>
              <w:jc w:val="center"/>
              <w:rPr>
                <w:rFonts w:ascii="Times New Roman" w:hAnsi="Times New Roman" w:cs="Times New Roman"/>
                <w:sz w:val="24"/>
                <w:szCs w:val="24"/>
              </w:rPr>
            </w:pPr>
          </w:p>
          <w:p w14:paraId="6C86A5F1" w14:textId="77777777" w:rsidR="0063770C" w:rsidRPr="0094075C" w:rsidRDefault="0063770C" w:rsidP="00CF2B8E">
            <w:pPr>
              <w:jc w:val="center"/>
              <w:rPr>
                <w:rFonts w:ascii="Times New Roman" w:hAnsi="Times New Roman" w:cs="Times New Roman"/>
                <w:sz w:val="24"/>
                <w:szCs w:val="24"/>
              </w:rPr>
            </w:pPr>
          </w:p>
          <w:p w14:paraId="0498FDE6" w14:textId="77777777" w:rsidR="0063770C" w:rsidRPr="0094075C" w:rsidRDefault="0063770C" w:rsidP="00CF2B8E">
            <w:pPr>
              <w:jc w:val="center"/>
              <w:rPr>
                <w:rFonts w:ascii="Times New Roman" w:hAnsi="Times New Roman" w:cs="Times New Roman"/>
                <w:sz w:val="24"/>
                <w:szCs w:val="24"/>
              </w:rPr>
            </w:pPr>
          </w:p>
          <w:p w14:paraId="061B6784" w14:textId="77777777" w:rsidR="007F007D" w:rsidRPr="0094075C" w:rsidRDefault="007F007D" w:rsidP="00CF2B8E">
            <w:pPr>
              <w:jc w:val="center"/>
              <w:rPr>
                <w:rFonts w:ascii="Times New Roman" w:hAnsi="Times New Roman" w:cs="Times New Roman"/>
                <w:sz w:val="24"/>
                <w:szCs w:val="24"/>
              </w:rPr>
            </w:pPr>
          </w:p>
          <w:p w14:paraId="645EE707" w14:textId="77777777" w:rsidR="007F007D" w:rsidRPr="0094075C" w:rsidRDefault="007F007D" w:rsidP="00CF2B8E">
            <w:pPr>
              <w:jc w:val="center"/>
              <w:rPr>
                <w:rFonts w:ascii="Times New Roman" w:hAnsi="Times New Roman" w:cs="Times New Roman"/>
                <w:sz w:val="24"/>
                <w:szCs w:val="24"/>
              </w:rPr>
            </w:pPr>
          </w:p>
          <w:p w14:paraId="27D1DA9A" w14:textId="77777777" w:rsidR="007F007D" w:rsidRPr="0094075C" w:rsidRDefault="007F007D" w:rsidP="00CF2B8E">
            <w:pPr>
              <w:jc w:val="center"/>
              <w:rPr>
                <w:rFonts w:ascii="Times New Roman" w:hAnsi="Times New Roman" w:cs="Times New Roman"/>
                <w:sz w:val="24"/>
                <w:szCs w:val="24"/>
              </w:rPr>
            </w:pPr>
          </w:p>
          <w:p w14:paraId="38BBFE5E" w14:textId="77777777" w:rsidR="007F007D" w:rsidRPr="0094075C" w:rsidRDefault="007F007D" w:rsidP="00CF2B8E">
            <w:pPr>
              <w:jc w:val="center"/>
              <w:rPr>
                <w:rFonts w:ascii="Times New Roman" w:hAnsi="Times New Roman" w:cs="Times New Roman"/>
                <w:sz w:val="24"/>
                <w:szCs w:val="24"/>
              </w:rPr>
            </w:pPr>
          </w:p>
          <w:p w14:paraId="1F1A2D5F" w14:textId="77777777" w:rsidR="007F007D" w:rsidRPr="0094075C" w:rsidRDefault="007F007D" w:rsidP="00CF2B8E">
            <w:pPr>
              <w:jc w:val="center"/>
              <w:rPr>
                <w:rFonts w:ascii="Times New Roman" w:hAnsi="Times New Roman" w:cs="Times New Roman"/>
                <w:sz w:val="24"/>
                <w:szCs w:val="24"/>
              </w:rPr>
            </w:pPr>
          </w:p>
          <w:p w14:paraId="4A4B6B74" w14:textId="77777777" w:rsidR="007F007D" w:rsidRPr="0094075C" w:rsidRDefault="007F007D" w:rsidP="00CF2B8E">
            <w:pPr>
              <w:jc w:val="center"/>
              <w:rPr>
                <w:rFonts w:ascii="Times New Roman" w:hAnsi="Times New Roman" w:cs="Times New Roman"/>
                <w:sz w:val="24"/>
                <w:szCs w:val="24"/>
              </w:rPr>
            </w:pPr>
          </w:p>
          <w:p w14:paraId="4A662817" w14:textId="77777777" w:rsidR="007F007D" w:rsidRPr="0094075C" w:rsidRDefault="007F007D" w:rsidP="00CF2B8E">
            <w:pPr>
              <w:jc w:val="center"/>
              <w:rPr>
                <w:rFonts w:ascii="Times New Roman" w:hAnsi="Times New Roman" w:cs="Times New Roman"/>
                <w:sz w:val="24"/>
                <w:szCs w:val="24"/>
              </w:rPr>
            </w:pPr>
          </w:p>
          <w:p w14:paraId="4C1CEA39" w14:textId="77777777" w:rsidR="007F007D" w:rsidRPr="0094075C" w:rsidRDefault="007F007D" w:rsidP="00CF2B8E">
            <w:pPr>
              <w:jc w:val="center"/>
              <w:rPr>
                <w:rFonts w:ascii="Times New Roman" w:hAnsi="Times New Roman" w:cs="Times New Roman"/>
                <w:sz w:val="24"/>
                <w:szCs w:val="24"/>
              </w:rPr>
            </w:pPr>
          </w:p>
          <w:p w14:paraId="0C526DD1" w14:textId="77777777" w:rsidR="007F007D" w:rsidRPr="0094075C" w:rsidRDefault="007F007D" w:rsidP="00CF2B8E">
            <w:pPr>
              <w:jc w:val="center"/>
              <w:rPr>
                <w:rFonts w:ascii="Times New Roman" w:hAnsi="Times New Roman" w:cs="Times New Roman"/>
                <w:sz w:val="24"/>
                <w:szCs w:val="24"/>
              </w:rPr>
            </w:pPr>
          </w:p>
          <w:p w14:paraId="514BADFC" w14:textId="77777777" w:rsidR="007F007D" w:rsidRPr="0094075C" w:rsidRDefault="007F007D" w:rsidP="00CF2B8E">
            <w:pPr>
              <w:jc w:val="center"/>
              <w:rPr>
                <w:rFonts w:ascii="Times New Roman" w:hAnsi="Times New Roman" w:cs="Times New Roman"/>
                <w:sz w:val="24"/>
                <w:szCs w:val="24"/>
              </w:rPr>
            </w:pPr>
          </w:p>
          <w:p w14:paraId="5F5E8C30" w14:textId="77777777" w:rsidR="007F007D" w:rsidRPr="0094075C" w:rsidRDefault="007F007D" w:rsidP="00CF2B8E">
            <w:pPr>
              <w:jc w:val="center"/>
              <w:rPr>
                <w:rFonts w:ascii="Times New Roman" w:hAnsi="Times New Roman" w:cs="Times New Roman"/>
                <w:sz w:val="24"/>
                <w:szCs w:val="24"/>
              </w:rPr>
            </w:pPr>
          </w:p>
          <w:p w14:paraId="49350001" w14:textId="77777777" w:rsidR="007F007D" w:rsidRPr="0094075C" w:rsidRDefault="007F007D" w:rsidP="00CF2B8E">
            <w:pPr>
              <w:jc w:val="center"/>
              <w:rPr>
                <w:rFonts w:ascii="Times New Roman" w:hAnsi="Times New Roman" w:cs="Times New Roman"/>
                <w:sz w:val="24"/>
                <w:szCs w:val="24"/>
              </w:rPr>
            </w:pPr>
          </w:p>
          <w:p w14:paraId="114DF5CA" w14:textId="77777777" w:rsidR="007F007D" w:rsidRPr="0094075C" w:rsidRDefault="007F007D" w:rsidP="00CF2B8E">
            <w:pPr>
              <w:jc w:val="center"/>
              <w:rPr>
                <w:rFonts w:ascii="Times New Roman" w:hAnsi="Times New Roman" w:cs="Times New Roman"/>
                <w:sz w:val="24"/>
                <w:szCs w:val="24"/>
              </w:rPr>
            </w:pPr>
          </w:p>
          <w:p w14:paraId="76DB0E89" w14:textId="77777777" w:rsidR="007F007D" w:rsidRPr="0094075C" w:rsidRDefault="007F007D" w:rsidP="00CF2B8E">
            <w:pPr>
              <w:jc w:val="center"/>
              <w:rPr>
                <w:rFonts w:ascii="Times New Roman" w:hAnsi="Times New Roman" w:cs="Times New Roman"/>
                <w:sz w:val="24"/>
                <w:szCs w:val="24"/>
              </w:rPr>
            </w:pPr>
          </w:p>
          <w:p w14:paraId="4CC99AE6" w14:textId="77777777" w:rsidR="007F007D" w:rsidRPr="0094075C" w:rsidRDefault="007F007D" w:rsidP="00CF2B8E">
            <w:pPr>
              <w:jc w:val="center"/>
              <w:rPr>
                <w:rFonts w:ascii="Times New Roman" w:hAnsi="Times New Roman" w:cs="Times New Roman"/>
                <w:sz w:val="24"/>
                <w:szCs w:val="24"/>
              </w:rPr>
            </w:pPr>
          </w:p>
          <w:p w14:paraId="6D485094" w14:textId="77777777" w:rsidR="007F007D" w:rsidRPr="0094075C" w:rsidRDefault="007F007D" w:rsidP="00CF2B8E">
            <w:pPr>
              <w:jc w:val="center"/>
              <w:rPr>
                <w:rFonts w:ascii="Times New Roman" w:hAnsi="Times New Roman" w:cs="Times New Roman"/>
                <w:sz w:val="24"/>
                <w:szCs w:val="24"/>
              </w:rPr>
            </w:pPr>
          </w:p>
          <w:p w14:paraId="0A48349B" w14:textId="77777777" w:rsidR="007F007D" w:rsidRPr="0094075C" w:rsidRDefault="007F007D" w:rsidP="00CF2B8E">
            <w:pPr>
              <w:jc w:val="center"/>
              <w:rPr>
                <w:rFonts w:ascii="Times New Roman" w:hAnsi="Times New Roman" w:cs="Times New Roman"/>
                <w:sz w:val="24"/>
                <w:szCs w:val="24"/>
              </w:rPr>
            </w:pPr>
          </w:p>
          <w:p w14:paraId="0F16D516" w14:textId="77777777" w:rsidR="007F007D" w:rsidRPr="0094075C" w:rsidRDefault="007F007D" w:rsidP="00CF2B8E">
            <w:pPr>
              <w:jc w:val="center"/>
              <w:rPr>
                <w:rFonts w:ascii="Times New Roman" w:hAnsi="Times New Roman" w:cs="Times New Roman"/>
                <w:sz w:val="24"/>
                <w:szCs w:val="24"/>
              </w:rPr>
            </w:pPr>
          </w:p>
          <w:p w14:paraId="79F957FF" w14:textId="77777777" w:rsidR="007F007D" w:rsidRPr="0094075C" w:rsidRDefault="007F007D" w:rsidP="00CF2B8E">
            <w:pPr>
              <w:jc w:val="center"/>
              <w:rPr>
                <w:rFonts w:ascii="Times New Roman" w:hAnsi="Times New Roman" w:cs="Times New Roman"/>
                <w:sz w:val="24"/>
                <w:szCs w:val="24"/>
              </w:rPr>
            </w:pPr>
          </w:p>
          <w:p w14:paraId="6DB1DBE1" w14:textId="77777777" w:rsidR="007F007D" w:rsidRPr="0094075C" w:rsidRDefault="007F007D" w:rsidP="00CF2B8E">
            <w:pPr>
              <w:jc w:val="center"/>
              <w:rPr>
                <w:rFonts w:ascii="Times New Roman" w:hAnsi="Times New Roman" w:cs="Times New Roman"/>
                <w:sz w:val="24"/>
                <w:szCs w:val="24"/>
              </w:rPr>
            </w:pPr>
          </w:p>
          <w:p w14:paraId="5B4D2585" w14:textId="77777777" w:rsidR="007F007D" w:rsidRPr="0094075C" w:rsidRDefault="007F007D" w:rsidP="00CF2B8E">
            <w:pPr>
              <w:jc w:val="center"/>
              <w:rPr>
                <w:rFonts w:ascii="Times New Roman" w:hAnsi="Times New Roman" w:cs="Times New Roman"/>
                <w:sz w:val="24"/>
                <w:szCs w:val="24"/>
              </w:rPr>
            </w:pPr>
          </w:p>
          <w:p w14:paraId="39A556FA" w14:textId="77777777" w:rsidR="007F007D" w:rsidRPr="0094075C" w:rsidRDefault="007F007D" w:rsidP="00CF2B8E">
            <w:pPr>
              <w:jc w:val="center"/>
              <w:rPr>
                <w:rFonts w:ascii="Times New Roman" w:hAnsi="Times New Roman" w:cs="Times New Roman"/>
                <w:sz w:val="24"/>
                <w:szCs w:val="24"/>
              </w:rPr>
            </w:pPr>
          </w:p>
          <w:p w14:paraId="170691BC" w14:textId="77777777" w:rsidR="007F007D" w:rsidRPr="0094075C" w:rsidRDefault="007F007D" w:rsidP="00CF2B8E">
            <w:pPr>
              <w:jc w:val="center"/>
              <w:rPr>
                <w:rFonts w:ascii="Times New Roman" w:hAnsi="Times New Roman" w:cs="Times New Roman"/>
                <w:sz w:val="24"/>
                <w:szCs w:val="24"/>
              </w:rPr>
            </w:pPr>
          </w:p>
          <w:p w14:paraId="721195C3" w14:textId="77777777" w:rsidR="007F007D" w:rsidRPr="0094075C" w:rsidRDefault="007F007D" w:rsidP="00CF2B8E">
            <w:pPr>
              <w:jc w:val="center"/>
              <w:rPr>
                <w:rFonts w:ascii="Times New Roman" w:hAnsi="Times New Roman" w:cs="Times New Roman"/>
                <w:sz w:val="24"/>
                <w:szCs w:val="24"/>
              </w:rPr>
            </w:pPr>
          </w:p>
          <w:p w14:paraId="27AB4A16" w14:textId="77777777" w:rsidR="007F007D" w:rsidRPr="0094075C" w:rsidRDefault="007F007D" w:rsidP="00CF2B8E">
            <w:pPr>
              <w:jc w:val="center"/>
              <w:rPr>
                <w:rFonts w:ascii="Times New Roman" w:hAnsi="Times New Roman" w:cs="Times New Roman"/>
                <w:sz w:val="24"/>
                <w:szCs w:val="24"/>
              </w:rPr>
            </w:pPr>
          </w:p>
          <w:p w14:paraId="7145E55D" w14:textId="77777777" w:rsidR="007F007D" w:rsidRPr="0094075C" w:rsidRDefault="007F007D" w:rsidP="00CF2B8E">
            <w:pPr>
              <w:jc w:val="center"/>
              <w:rPr>
                <w:rFonts w:ascii="Times New Roman" w:hAnsi="Times New Roman" w:cs="Times New Roman"/>
                <w:sz w:val="24"/>
                <w:szCs w:val="24"/>
              </w:rPr>
            </w:pPr>
          </w:p>
          <w:p w14:paraId="217D038B" w14:textId="77777777" w:rsidR="007F007D" w:rsidRPr="0094075C" w:rsidRDefault="007F007D" w:rsidP="00CF2B8E">
            <w:pPr>
              <w:jc w:val="center"/>
              <w:rPr>
                <w:rFonts w:ascii="Times New Roman" w:hAnsi="Times New Roman" w:cs="Times New Roman"/>
                <w:sz w:val="24"/>
                <w:szCs w:val="24"/>
              </w:rPr>
            </w:pPr>
          </w:p>
          <w:p w14:paraId="53FDAE8E" w14:textId="77777777" w:rsidR="007F007D" w:rsidRPr="0094075C" w:rsidRDefault="007F007D" w:rsidP="00CF2B8E">
            <w:pPr>
              <w:jc w:val="center"/>
              <w:rPr>
                <w:rFonts w:ascii="Times New Roman" w:hAnsi="Times New Roman" w:cs="Times New Roman"/>
                <w:sz w:val="24"/>
                <w:szCs w:val="24"/>
              </w:rPr>
            </w:pPr>
          </w:p>
          <w:p w14:paraId="461E6D3B" w14:textId="77777777" w:rsidR="007F007D" w:rsidRPr="0094075C" w:rsidRDefault="007F007D" w:rsidP="00CF2B8E">
            <w:pPr>
              <w:jc w:val="center"/>
              <w:rPr>
                <w:rFonts w:ascii="Times New Roman" w:hAnsi="Times New Roman" w:cs="Times New Roman"/>
                <w:sz w:val="24"/>
                <w:szCs w:val="24"/>
              </w:rPr>
            </w:pPr>
          </w:p>
          <w:p w14:paraId="18513CA3" w14:textId="77777777" w:rsidR="007F007D" w:rsidRPr="0094075C" w:rsidRDefault="007F007D" w:rsidP="00CF2B8E">
            <w:pPr>
              <w:jc w:val="center"/>
              <w:rPr>
                <w:rFonts w:ascii="Times New Roman" w:hAnsi="Times New Roman" w:cs="Times New Roman"/>
                <w:sz w:val="24"/>
                <w:szCs w:val="24"/>
              </w:rPr>
            </w:pPr>
          </w:p>
          <w:p w14:paraId="7F9008A3" w14:textId="77777777" w:rsidR="007F007D" w:rsidRPr="0094075C" w:rsidRDefault="007F007D" w:rsidP="00CF2B8E">
            <w:pPr>
              <w:jc w:val="center"/>
              <w:rPr>
                <w:rFonts w:ascii="Times New Roman" w:hAnsi="Times New Roman" w:cs="Times New Roman"/>
                <w:sz w:val="24"/>
                <w:szCs w:val="24"/>
              </w:rPr>
            </w:pPr>
          </w:p>
          <w:p w14:paraId="53A843BC" w14:textId="77777777" w:rsidR="007F007D" w:rsidRPr="0094075C" w:rsidRDefault="007F007D" w:rsidP="00CF2B8E">
            <w:pPr>
              <w:jc w:val="center"/>
              <w:rPr>
                <w:rFonts w:ascii="Times New Roman" w:hAnsi="Times New Roman" w:cs="Times New Roman"/>
                <w:sz w:val="24"/>
                <w:szCs w:val="24"/>
              </w:rPr>
            </w:pPr>
          </w:p>
          <w:p w14:paraId="793B5A23" w14:textId="77777777" w:rsidR="007F007D" w:rsidRPr="0094075C" w:rsidRDefault="007F007D" w:rsidP="00CF2B8E">
            <w:pPr>
              <w:jc w:val="center"/>
              <w:rPr>
                <w:rFonts w:ascii="Times New Roman" w:hAnsi="Times New Roman" w:cs="Times New Roman"/>
                <w:sz w:val="24"/>
                <w:szCs w:val="24"/>
              </w:rPr>
            </w:pPr>
          </w:p>
          <w:p w14:paraId="7C511108" w14:textId="7DAC1B67" w:rsidR="0063770C" w:rsidRPr="0094075C" w:rsidRDefault="0063770C" w:rsidP="007F007D">
            <w:pPr>
              <w:rPr>
                <w:rFonts w:ascii="Times New Roman" w:hAnsi="Times New Roman" w:cs="Times New Roman"/>
                <w:sz w:val="24"/>
                <w:szCs w:val="24"/>
              </w:rPr>
            </w:pPr>
            <w:r w:rsidRPr="0094075C">
              <w:rPr>
                <w:rFonts w:ascii="Times New Roman" w:hAnsi="Times New Roman" w:cs="Times New Roman"/>
                <w:sz w:val="24"/>
                <w:szCs w:val="24"/>
              </w:rPr>
              <w:t>0.50</w:t>
            </w:r>
          </w:p>
          <w:p w14:paraId="4D074DC0" w14:textId="77777777" w:rsidR="0063770C" w:rsidRPr="0094075C" w:rsidRDefault="0063770C" w:rsidP="00CF2B8E">
            <w:pPr>
              <w:jc w:val="center"/>
              <w:rPr>
                <w:rFonts w:ascii="Times New Roman" w:hAnsi="Times New Roman" w:cs="Times New Roman"/>
                <w:sz w:val="24"/>
                <w:szCs w:val="24"/>
              </w:rPr>
            </w:pPr>
          </w:p>
          <w:p w14:paraId="2C3EA3AE" w14:textId="77777777" w:rsidR="0063770C" w:rsidRPr="0094075C" w:rsidRDefault="0063770C" w:rsidP="00CF2B8E">
            <w:pPr>
              <w:jc w:val="center"/>
              <w:rPr>
                <w:rFonts w:ascii="Times New Roman" w:hAnsi="Times New Roman" w:cs="Times New Roman"/>
                <w:sz w:val="24"/>
                <w:szCs w:val="24"/>
              </w:rPr>
            </w:pPr>
          </w:p>
          <w:p w14:paraId="7A1A1762" w14:textId="77777777" w:rsidR="0063770C" w:rsidRPr="0094075C" w:rsidRDefault="0063770C" w:rsidP="00CF2B8E">
            <w:pPr>
              <w:jc w:val="center"/>
              <w:rPr>
                <w:rFonts w:ascii="Times New Roman" w:hAnsi="Times New Roman" w:cs="Times New Roman"/>
                <w:sz w:val="24"/>
                <w:szCs w:val="24"/>
              </w:rPr>
            </w:pPr>
          </w:p>
          <w:p w14:paraId="56000E40" w14:textId="77777777" w:rsidR="0063770C" w:rsidRPr="0094075C" w:rsidRDefault="0063770C" w:rsidP="00CF2B8E">
            <w:pPr>
              <w:jc w:val="center"/>
              <w:rPr>
                <w:rFonts w:ascii="Times New Roman" w:hAnsi="Times New Roman" w:cs="Times New Roman"/>
                <w:sz w:val="24"/>
                <w:szCs w:val="24"/>
              </w:rPr>
            </w:pPr>
          </w:p>
          <w:p w14:paraId="5B2F8CA2" w14:textId="77777777" w:rsidR="0063770C" w:rsidRPr="0094075C" w:rsidRDefault="0063770C" w:rsidP="00CF2B8E">
            <w:pPr>
              <w:jc w:val="center"/>
              <w:rPr>
                <w:rFonts w:ascii="Times New Roman" w:hAnsi="Times New Roman" w:cs="Times New Roman"/>
                <w:sz w:val="24"/>
                <w:szCs w:val="24"/>
              </w:rPr>
            </w:pPr>
          </w:p>
          <w:p w14:paraId="4A330575" w14:textId="77777777" w:rsidR="0063770C" w:rsidRPr="0094075C" w:rsidRDefault="0063770C" w:rsidP="00CF2B8E">
            <w:pPr>
              <w:jc w:val="center"/>
              <w:rPr>
                <w:rFonts w:ascii="Times New Roman" w:hAnsi="Times New Roman" w:cs="Times New Roman"/>
                <w:sz w:val="24"/>
                <w:szCs w:val="24"/>
              </w:rPr>
            </w:pPr>
          </w:p>
          <w:p w14:paraId="226534D8" w14:textId="77777777" w:rsidR="0063770C" w:rsidRPr="0094075C" w:rsidRDefault="0063770C" w:rsidP="00CF2B8E">
            <w:pPr>
              <w:jc w:val="center"/>
              <w:rPr>
                <w:rFonts w:ascii="Times New Roman" w:hAnsi="Times New Roman" w:cs="Times New Roman"/>
                <w:sz w:val="24"/>
                <w:szCs w:val="24"/>
              </w:rPr>
            </w:pPr>
          </w:p>
          <w:p w14:paraId="1FA9060E" w14:textId="77777777" w:rsidR="0063770C" w:rsidRPr="0094075C" w:rsidRDefault="0063770C" w:rsidP="00CF2B8E">
            <w:pPr>
              <w:jc w:val="center"/>
              <w:rPr>
                <w:rFonts w:ascii="Times New Roman" w:hAnsi="Times New Roman" w:cs="Times New Roman"/>
                <w:sz w:val="24"/>
                <w:szCs w:val="24"/>
              </w:rPr>
            </w:pPr>
          </w:p>
          <w:p w14:paraId="325A1AC8" w14:textId="77777777" w:rsidR="0063770C" w:rsidRPr="0094075C" w:rsidRDefault="0063770C" w:rsidP="00CF2B8E">
            <w:pPr>
              <w:jc w:val="center"/>
              <w:rPr>
                <w:rFonts w:ascii="Times New Roman" w:hAnsi="Times New Roman" w:cs="Times New Roman"/>
                <w:sz w:val="24"/>
                <w:szCs w:val="24"/>
              </w:rPr>
            </w:pPr>
          </w:p>
          <w:p w14:paraId="45C24060" w14:textId="77777777" w:rsidR="0063770C" w:rsidRPr="0094075C" w:rsidRDefault="0063770C" w:rsidP="00CF2B8E">
            <w:pPr>
              <w:jc w:val="center"/>
              <w:rPr>
                <w:rFonts w:ascii="Times New Roman" w:hAnsi="Times New Roman" w:cs="Times New Roman"/>
                <w:sz w:val="24"/>
                <w:szCs w:val="24"/>
              </w:rPr>
            </w:pPr>
          </w:p>
          <w:p w14:paraId="482C74EC" w14:textId="77777777" w:rsidR="0063770C" w:rsidRPr="0094075C" w:rsidRDefault="0063770C" w:rsidP="00CF2B8E">
            <w:pPr>
              <w:jc w:val="center"/>
              <w:rPr>
                <w:rFonts w:ascii="Times New Roman" w:hAnsi="Times New Roman" w:cs="Times New Roman"/>
                <w:sz w:val="24"/>
                <w:szCs w:val="24"/>
              </w:rPr>
            </w:pPr>
          </w:p>
          <w:p w14:paraId="6C8E579A" w14:textId="77777777" w:rsidR="0063770C" w:rsidRPr="0094075C" w:rsidRDefault="0063770C" w:rsidP="00CF2B8E">
            <w:pPr>
              <w:jc w:val="center"/>
              <w:rPr>
                <w:rFonts w:ascii="Times New Roman" w:hAnsi="Times New Roman" w:cs="Times New Roman"/>
                <w:sz w:val="24"/>
                <w:szCs w:val="24"/>
              </w:rPr>
            </w:pPr>
          </w:p>
          <w:p w14:paraId="2BC38EEE" w14:textId="77777777" w:rsidR="0063770C" w:rsidRPr="0094075C" w:rsidRDefault="0063770C" w:rsidP="00CF2B8E">
            <w:pPr>
              <w:jc w:val="center"/>
              <w:rPr>
                <w:rFonts w:ascii="Times New Roman" w:hAnsi="Times New Roman" w:cs="Times New Roman"/>
                <w:sz w:val="24"/>
                <w:szCs w:val="24"/>
              </w:rPr>
            </w:pPr>
          </w:p>
          <w:p w14:paraId="084F0E2A" w14:textId="77777777" w:rsidR="0063770C" w:rsidRPr="0094075C" w:rsidRDefault="0063770C" w:rsidP="00CF2B8E">
            <w:pPr>
              <w:jc w:val="center"/>
              <w:rPr>
                <w:rFonts w:ascii="Times New Roman" w:hAnsi="Times New Roman" w:cs="Times New Roman"/>
                <w:sz w:val="24"/>
                <w:szCs w:val="24"/>
              </w:rPr>
            </w:pPr>
          </w:p>
          <w:p w14:paraId="5BDF2298" w14:textId="77777777" w:rsidR="0063770C" w:rsidRPr="0094075C" w:rsidRDefault="0063770C" w:rsidP="00CF2B8E">
            <w:pPr>
              <w:jc w:val="center"/>
              <w:rPr>
                <w:rFonts w:ascii="Times New Roman" w:hAnsi="Times New Roman" w:cs="Times New Roman"/>
                <w:sz w:val="24"/>
                <w:szCs w:val="24"/>
              </w:rPr>
            </w:pPr>
          </w:p>
          <w:p w14:paraId="1A3F0A0C" w14:textId="77777777" w:rsidR="0063770C" w:rsidRPr="0094075C" w:rsidRDefault="0063770C" w:rsidP="00CF2B8E">
            <w:pPr>
              <w:jc w:val="center"/>
              <w:rPr>
                <w:rFonts w:ascii="Times New Roman" w:hAnsi="Times New Roman" w:cs="Times New Roman"/>
                <w:sz w:val="24"/>
                <w:szCs w:val="24"/>
              </w:rPr>
            </w:pPr>
          </w:p>
          <w:p w14:paraId="7F712641" w14:textId="77777777" w:rsidR="0063770C" w:rsidRPr="0094075C" w:rsidRDefault="0063770C" w:rsidP="00CF2B8E">
            <w:pPr>
              <w:jc w:val="center"/>
              <w:rPr>
                <w:rFonts w:ascii="Times New Roman" w:hAnsi="Times New Roman" w:cs="Times New Roman"/>
                <w:sz w:val="24"/>
                <w:szCs w:val="24"/>
              </w:rPr>
            </w:pPr>
          </w:p>
          <w:p w14:paraId="32D578C9" w14:textId="77777777" w:rsidR="0063770C" w:rsidRPr="0094075C" w:rsidRDefault="0063770C" w:rsidP="00CF2B8E">
            <w:pPr>
              <w:jc w:val="center"/>
              <w:rPr>
                <w:rFonts w:ascii="Times New Roman" w:hAnsi="Times New Roman" w:cs="Times New Roman"/>
                <w:sz w:val="24"/>
                <w:szCs w:val="24"/>
              </w:rPr>
            </w:pPr>
          </w:p>
          <w:p w14:paraId="0CB02515" w14:textId="77777777" w:rsidR="00552F75" w:rsidRPr="0094075C" w:rsidRDefault="00552F75" w:rsidP="00CF2B8E">
            <w:pPr>
              <w:jc w:val="center"/>
              <w:rPr>
                <w:rFonts w:ascii="Times New Roman" w:hAnsi="Times New Roman" w:cs="Times New Roman"/>
                <w:sz w:val="24"/>
                <w:szCs w:val="24"/>
              </w:rPr>
            </w:pPr>
          </w:p>
          <w:p w14:paraId="66D4693B" w14:textId="77777777" w:rsidR="00552F75" w:rsidRPr="0094075C" w:rsidRDefault="00552F75" w:rsidP="00CF2B8E">
            <w:pPr>
              <w:jc w:val="center"/>
              <w:rPr>
                <w:rFonts w:ascii="Times New Roman" w:hAnsi="Times New Roman" w:cs="Times New Roman"/>
                <w:sz w:val="24"/>
                <w:szCs w:val="24"/>
              </w:rPr>
            </w:pPr>
          </w:p>
          <w:p w14:paraId="7DD5EB79" w14:textId="77777777" w:rsidR="0063770C" w:rsidRPr="0094075C" w:rsidRDefault="0063770C" w:rsidP="00CF2B8E">
            <w:pPr>
              <w:jc w:val="center"/>
              <w:rPr>
                <w:rFonts w:ascii="Times New Roman" w:hAnsi="Times New Roman" w:cs="Times New Roman"/>
                <w:sz w:val="24"/>
                <w:szCs w:val="24"/>
              </w:rPr>
            </w:pPr>
          </w:p>
          <w:p w14:paraId="12B78881" w14:textId="77777777" w:rsidR="0063770C" w:rsidRPr="0094075C" w:rsidRDefault="0063770C" w:rsidP="00CF2B8E">
            <w:pPr>
              <w:jc w:val="center"/>
              <w:rPr>
                <w:rFonts w:ascii="Times New Roman" w:hAnsi="Times New Roman" w:cs="Times New Roman"/>
                <w:sz w:val="24"/>
                <w:szCs w:val="24"/>
              </w:rPr>
            </w:pPr>
          </w:p>
          <w:p w14:paraId="25FC86F8" w14:textId="77777777" w:rsidR="0063770C" w:rsidRPr="0094075C" w:rsidRDefault="0063770C" w:rsidP="00CF2B8E">
            <w:pPr>
              <w:jc w:val="center"/>
              <w:rPr>
                <w:rFonts w:ascii="Times New Roman" w:hAnsi="Times New Roman" w:cs="Times New Roman"/>
                <w:sz w:val="24"/>
                <w:szCs w:val="24"/>
              </w:rPr>
            </w:pPr>
          </w:p>
          <w:p w14:paraId="63D2A438" w14:textId="77777777" w:rsidR="0063770C" w:rsidRPr="0094075C" w:rsidRDefault="0063770C" w:rsidP="00CF2B8E">
            <w:pPr>
              <w:jc w:val="center"/>
              <w:rPr>
                <w:rFonts w:ascii="Times New Roman" w:hAnsi="Times New Roman" w:cs="Times New Roman"/>
                <w:sz w:val="24"/>
                <w:szCs w:val="24"/>
              </w:rPr>
            </w:pPr>
          </w:p>
          <w:p w14:paraId="22F2E72A" w14:textId="77777777" w:rsidR="0063770C" w:rsidRPr="0094075C" w:rsidRDefault="0063770C" w:rsidP="00CF2B8E">
            <w:pPr>
              <w:jc w:val="center"/>
              <w:rPr>
                <w:rFonts w:ascii="Times New Roman" w:hAnsi="Times New Roman" w:cs="Times New Roman"/>
                <w:sz w:val="24"/>
                <w:szCs w:val="24"/>
              </w:rPr>
            </w:pPr>
          </w:p>
          <w:p w14:paraId="5B9B0289" w14:textId="77777777" w:rsidR="0063770C" w:rsidRPr="0094075C" w:rsidRDefault="0063770C" w:rsidP="00CF2B8E">
            <w:pPr>
              <w:jc w:val="center"/>
              <w:rPr>
                <w:rFonts w:ascii="Times New Roman" w:hAnsi="Times New Roman" w:cs="Times New Roman"/>
                <w:sz w:val="24"/>
                <w:szCs w:val="24"/>
              </w:rPr>
            </w:pPr>
          </w:p>
          <w:p w14:paraId="64BD1829" w14:textId="77777777" w:rsidR="0063770C" w:rsidRPr="0094075C" w:rsidRDefault="0063770C" w:rsidP="00CF2B8E">
            <w:pPr>
              <w:jc w:val="center"/>
              <w:rPr>
                <w:rFonts w:ascii="Times New Roman" w:hAnsi="Times New Roman" w:cs="Times New Roman"/>
                <w:sz w:val="24"/>
                <w:szCs w:val="24"/>
              </w:rPr>
            </w:pPr>
          </w:p>
          <w:p w14:paraId="4554C74B" w14:textId="77777777" w:rsidR="0063770C" w:rsidRPr="0094075C" w:rsidRDefault="0063770C" w:rsidP="00CF2B8E">
            <w:pPr>
              <w:jc w:val="center"/>
              <w:rPr>
                <w:rFonts w:ascii="Times New Roman" w:hAnsi="Times New Roman" w:cs="Times New Roman"/>
                <w:sz w:val="24"/>
                <w:szCs w:val="24"/>
              </w:rPr>
            </w:pPr>
          </w:p>
          <w:p w14:paraId="606E5F63" w14:textId="77777777" w:rsidR="0063770C" w:rsidRPr="0094075C" w:rsidRDefault="0063770C" w:rsidP="00CF2B8E">
            <w:pPr>
              <w:jc w:val="center"/>
              <w:rPr>
                <w:rFonts w:ascii="Times New Roman" w:hAnsi="Times New Roman" w:cs="Times New Roman"/>
                <w:sz w:val="24"/>
                <w:szCs w:val="24"/>
              </w:rPr>
            </w:pPr>
          </w:p>
          <w:p w14:paraId="054E3C53" w14:textId="77777777" w:rsidR="0063770C" w:rsidRPr="0094075C" w:rsidRDefault="0063770C" w:rsidP="00CF2B8E">
            <w:pPr>
              <w:jc w:val="center"/>
              <w:rPr>
                <w:rFonts w:ascii="Times New Roman" w:hAnsi="Times New Roman" w:cs="Times New Roman"/>
                <w:sz w:val="24"/>
                <w:szCs w:val="24"/>
              </w:rPr>
            </w:pPr>
          </w:p>
          <w:p w14:paraId="256CEA16" w14:textId="77777777" w:rsidR="0063770C" w:rsidRPr="0094075C" w:rsidRDefault="0063770C" w:rsidP="00CF2B8E">
            <w:pPr>
              <w:jc w:val="center"/>
              <w:rPr>
                <w:rFonts w:ascii="Times New Roman" w:hAnsi="Times New Roman" w:cs="Times New Roman"/>
                <w:sz w:val="24"/>
                <w:szCs w:val="24"/>
              </w:rPr>
            </w:pPr>
          </w:p>
          <w:p w14:paraId="5E5D0EBB" w14:textId="77777777" w:rsidR="0063770C" w:rsidRPr="0094075C" w:rsidRDefault="0063770C" w:rsidP="00CF2B8E">
            <w:pPr>
              <w:jc w:val="center"/>
              <w:rPr>
                <w:rFonts w:ascii="Times New Roman" w:hAnsi="Times New Roman" w:cs="Times New Roman"/>
                <w:sz w:val="24"/>
                <w:szCs w:val="24"/>
              </w:rPr>
            </w:pPr>
          </w:p>
          <w:p w14:paraId="330AF360" w14:textId="77777777" w:rsidR="0063770C" w:rsidRPr="0094075C" w:rsidRDefault="0063770C" w:rsidP="00CF2B8E">
            <w:pPr>
              <w:jc w:val="center"/>
              <w:rPr>
                <w:rFonts w:ascii="Times New Roman" w:hAnsi="Times New Roman" w:cs="Times New Roman"/>
                <w:sz w:val="24"/>
                <w:szCs w:val="24"/>
              </w:rPr>
            </w:pPr>
          </w:p>
          <w:p w14:paraId="462782BD" w14:textId="77777777" w:rsidR="0063770C" w:rsidRPr="0094075C" w:rsidRDefault="0063770C" w:rsidP="00CF2B8E">
            <w:pPr>
              <w:jc w:val="center"/>
              <w:rPr>
                <w:rFonts w:ascii="Times New Roman" w:hAnsi="Times New Roman" w:cs="Times New Roman"/>
                <w:sz w:val="24"/>
                <w:szCs w:val="24"/>
              </w:rPr>
            </w:pPr>
          </w:p>
          <w:p w14:paraId="74CF76D5" w14:textId="77777777" w:rsidR="0063770C" w:rsidRPr="0094075C" w:rsidRDefault="0063770C" w:rsidP="00CF2B8E">
            <w:pPr>
              <w:jc w:val="center"/>
              <w:rPr>
                <w:rFonts w:ascii="Times New Roman" w:hAnsi="Times New Roman" w:cs="Times New Roman"/>
                <w:sz w:val="24"/>
                <w:szCs w:val="24"/>
              </w:rPr>
            </w:pPr>
          </w:p>
          <w:p w14:paraId="560EB1FA" w14:textId="77777777" w:rsidR="0063770C" w:rsidRPr="0094075C" w:rsidRDefault="0063770C" w:rsidP="00CF2B8E">
            <w:pPr>
              <w:jc w:val="center"/>
              <w:rPr>
                <w:rFonts w:ascii="Times New Roman" w:hAnsi="Times New Roman" w:cs="Times New Roman"/>
                <w:sz w:val="24"/>
                <w:szCs w:val="24"/>
              </w:rPr>
            </w:pPr>
          </w:p>
          <w:p w14:paraId="0CCEB38B" w14:textId="77777777" w:rsidR="0063770C" w:rsidRPr="0094075C" w:rsidRDefault="0063770C" w:rsidP="00CF2B8E">
            <w:pPr>
              <w:jc w:val="center"/>
              <w:rPr>
                <w:rFonts w:ascii="Times New Roman" w:hAnsi="Times New Roman" w:cs="Times New Roman"/>
                <w:sz w:val="24"/>
                <w:szCs w:val="24"/>
              </w:rPr>
            </w:pPr>
          </w:p>
          <w:p w14:paraId="70CA884D" w14:textId="77777777" w:rsidR="0063770C" w:rsidRPr="0094075C" w:rsidRDefault="0063770C" w:rsidP="00CF2B8E">
            <w:pPr>
              <w:jc w:val="center"/>
              <w:rPr>
                <w:rFonts w:ascii="Times New Roman" w:hAnsi="Times New Roman" w:cs="Times New Roman"/>
                <w:sz w:val="24"/>
                <w:szCs w:val="24"/>
              </w:rPr>
            </w:pPr>
          </w:p>
          <w:p w14:paraId="24DBE3A4" w14:textId="77777777" w:rsidR="0063770C" w:rsidRPr="0094075C" w:rsidRDefault="0063770C" w:rsidP="00CF2B8E">
            <w:pPr>
              <w:jc w:val="center"/>
              <w:rPr>
                <w:rFonts w:ascii="Times New Roman" w:hAnsi="Times New Roman" w:cs="Times New Roman"/>
                <w:sz w:val="24"/>
                <w:szCs w:val="24"/>
              </w:rPr>
            </w:pPr>
          </w:p>
          <w:p w14:paraId="22B8D330" w14:textId="77777777" w:rsidR="0063770C" w:rsidRPr="0094075C" w:rsidRDefault="0063770C" w:rsidP="00CF2B8E">
            <w:pPr>
              <w:jc w:val="center"/>
              <w:rPr>
                <w:rFonts w:ascii="Times New Roman" w:hAnsi="Times New Roman" w:cs="Times New Roman"/>
                <w:sz w:val="24"/>
                <w:szCs w:val="24"/>
              </w:rPr>
            </w:pPr>
          </w:p>
          <w:p w14:paraId="278A8C4A" w14:textId="77777777" w:rsidR="0063770C" w:rsidRPr="0094075C" w:rsidRDefault="0063770C" w:rsidP="00CF2B8E">
            <w:pPr>
              <w:jc w:val="center"/>
              <w:rPr>
                <w:rFonts w:ascii="Times New Roman" w:hAnsi="Times New Roman" w:cs="Times New Roman"/>
                <w:sz w:val="24"/>
                <w:szCs w:val="24"/>
              </w:rPr>
            </w:pPr>
          </w:p>
          <w:p w14:paraId="0934C109" w14:textId="77777777" w:rsidR="0063770C" w:rsidRPr="0094075C" w:rsidRDefault="0063770C" w:rsidP="00CF2B8E">
            <w:pPr>
              <w:jc w:val="center"/>
              <w:rPr>
                <w:rFonts w:ascii="Times New Roman" w:hAnsi="Times New Roman" w:cs="Times New Roman"/>
                <w:sz w:val="24"/>
                <w:szCs w:val="24"/>
              </w:rPr>
            </w:pPr>
          </w:p>
          <w:p w14:paraId="47DE3B0E" w14:textId="77777777" w:rsidR="0063770C" w:rsidRPr="0094075C" w:rsidRDefault="0063770C" w:rsidP="00CF2B8E">
            <w:pPr>
              <w:jc w:val="center"/>
              <w:rPr>
                <w:rFonts w:ascii="Times New Roman" w:hAnsi="Times New Roman" w:cs="Times New Roman"/>
                <w:sz w:val="24"/>
                <w:szCs w:val="24"/>
              </w:rPr>
            </w:pPr>
          </w:p>
          <w:p w14:paraId="338C582F" w14:textId="77777777" w:rsidR="0063770C" w:rsidRPr="0094075C" w:rsidRDefault="0063770C" w:rsidP="00CF2B8E">
            <w:pPr>
              <w:jc w:val="center"/>
              <w:rPr>
                <w:rFonts w:ascii="Times New Roman" w:hAnsi="Times New Roman" w:cs="Times New Roman"/>
                <w:sz w:val="24"/>
                <w:szCs w:val="24"/>
              </w:rPr>
            </w:pPr>
          </w:p>
          <w:p w14:paraId="2A1FE395" w14:textId="77777777" w:rsidR="0063770C" w:rsidRPr="0094075C" w:rsidRDefault="0063770C" w:rsidP="00CF2B8E">
            <w:pPr>
              <w:jc w:val="center"/>
              <w:rPr>
                <w:rFonts w:ascii="Times New Roman" w:hAnsi="Times New Roman" w:cs="Times New Roman"/>
                <w:sz w:val="24"/>
                <w:szCs w:val="24"/>
              </w:rPr>
            </w:pPr>
          </w:p>
          <w:p w14:paraId="246AA32C" w14:textId="77777777" w:rsidR="0063770C" w:rsidRPr="0094075C" w:rsidRDefault="0063770C" w:rsidP="00CF2B8E">
            <w:pPr>
              <w:jc w:val="center"/>
              <w:rPr>
                <w:rFonts w:ascii="Times New Roman" w:hAnsi="Times New Roman" w:cs="Times New Roman"/>
                <w:sz w:val="24"/>
                <w:szCs w:val="24"/>
              </w:rPr>
            </w:pPr>
          </w:p>
          <w:p w14:paraId="2A0292DF" w14:textId="77777777" w:rsidR="0063770C" w:rsidRPr="0094075C" w:rsidRDefault="0063770C" w:rsidP="00CF2B8E">
            <w:pPr>
              <w:jc w:val="center"/>
              <w:rPr>
                <w:rFonts w:ascii="Times New Roman" w:hAnsi="Times New Roman" w:cs="Times New Roman"/>
                <w:sz w:val="24"/>
                <w:szCs w:val="24"/>
              </w:rPr>
            </w:pPr>
          </w:p>
          <w:p w14:paraId="3FC93E38" w14:textId="77777777" w:rsidR="0063770C" w:rsidRPr="0094075C" w:rsidRDefault="0063770C" w:rsidP="00CF2B8E">
            <w:pPr>
              <w:jc w:val="center"/>
              <w:rPr>
                <w:rFonts w:ascii="Times New Roman" w:hAnsi="Times New Roman" w:cs="Times New Roman"/>
                <w:sz w:val="24"/>
                <w:szCs w:val="24"/>
              </w:rPr>
            </w:pPr>
          </w:p>
          <w:p w14:paraId="2664AF94" w14:textId="77777777" w:rsidR="0063770C" w:rsidRPr="0094075C" w:rsidRDefault="0063770C" w:rsidP="00CF2B8E">
            <w:pPr>
              <w:jc w:val="center"/>
              <w:rPr>
                <w:rFonts w:ascii="Times New Roman" w:hAnsi="Times New Roman" w:cs="Times New Roman"/>
                <w:sz w:val="24"/>
                <w:szCs w:val="24"/>
              </w:rPr>
            </w:pPr>
          </w:p>
          <w:p w14:paraId="7FB0944F" w14:textId="77777777" w:rsidR="0063770C" w:rsidRPr="0094075C" w:rsidRDefault="0063770C" w:rsidP="00CF2B8E">
            <w:pPr>
              <w:jc w:val="center"/>
              <w:rPr>
                <w:rFonts w:ascii="Times New Roman" w:hAnsi="Times New Roman" w:cs="Times New Roman"/>
                <w:sz w:val="24"/>
                <w:szCs w:val="24"/>
              </w:rPr>
            </w:pPr>
          </w:p>
          <w:p w14:paraId="343688D8" w14:textId="77777777" w:rsidR="0063770C" w:rsidRPr="0094075C" w:rsidRDefault="0063770C" w:rsidP="00CF2B8E">
            <w:pPr>
              <w:jc w:val="center"/>
              <w:rPr>
                <w:rFonts w:ascii="Times New Roman" w:hAnsi="Times New Roman" w:cs="Times New Roman"/>
                <w:sz w:val="24"/>
                <w:szCs w:val="24"/>
              </w:rPr>
            </w:pPr>
          </w:p>
          <w:p w14:paraId="6E43CDC8" w14:textId="77777777" w:rsidR="007F007D" w:rsidRPr="0094075C" w:rsidRDefault="007F007D" w:rsidP="007F007D">
            <w:pPr>
              <w:autoSpaceDE w:val="0"/>
              <w:autoSpaceDN w:val="0"/>
              <w:adjustRightInd w:val="0"/>
              <w:rPr>
                <w:rFonts w:ascii="Times New Roman" w:hAnsi="Times New Roman" w:cs="Times New Roman"/>
                <w:sz w:val="24"/>
                <w:szCs w:val="24"/>
              </w:rPr>
            </w:pPr>
            <w:r w:rsidRPr="0094075C">
              <w:rPr>
                <w:rFonts w:ascii="Times New Roman" w:hAnsi="Times New Roman" w:cs="Times New Roman"/>
                <w:sz w:val="24"/>
                <w:szCs w:val="24"/>
              </w:rPr>
              <w:t>1.50</w:t>
            </w:r>
          </w:p>
          <w:p w14:paraId="52F089CC" w14:textId="77777777" w:rsidR="0063770C" w:rsidRPr="0094075C" w:rsidRDefault="0063770C" w:rsidP="00CF2B8E">
            <w:pPr>
              <w:jc w:val="center"/>
              <w:rPr>
                <w:rFonts w:ascii="Times New Roman" w:hAnsi="Times New Roman" w:cs="Times New Roman"/>
                <w:sz w:val="24"/>
                <w:szCs w:val="24"/>
              </w:rPr>
            </w:pPr>
          </w:p>
          <w:p w14:paraId="70E32BA0" w14:textId="77777777" w:rsidR="009C0B0C" w:rsidRPr="0094075C" w:rsidRDefault="009C0B0C" w:rsidP="00CF2B8E">
            <w:pPr>
              <w:jc w:val="center"/>
              <w:rPr>
                <w:rFonts w:ascii="Times New Roman" w:hAnsi="Times New Roman" w:cs="Times New Roman"/>
                <w:sz w:val="24"/>
                <w:szCs w:val="24"/>
              </w:rPr>
            </w:pPr>
          </w:p>
          <w:p w14:paraId="560D9521" w14:textId="77777777" w:rsidR="009C0B0C" w:rsidRPr="0094075C" w:rsidRDefault="009C0B0C" w:rsidP="00CF2B8E">
            <w:pPr>
              <w:jc w:val="center"/>
              <w:rPr>
                <w:rFonts w:ascii="Times New Roman" w:hAnsi="Times New Roman" w:cs="Times New Roman"/>
                <w:sz w:val="24"/>
                <w:szCs w:val="24"/>
              </w:rPr>
            </w:pPr>
          </w:p>
          <w:p w14:paraId="621F0481" w14:textId="77777777" w:rsidR="009C0B0C" w:rsidRPr="0094075C" w:rsidRDefault="009C0B0C" w:rsidP="00CF2B8E">
            <w:pPr>
              <w:jc w:val="center"/>
              <w:rPr>
                <w:rFonts w:ascii="Times New Roman" w:hAnsi="Times New Roman" w:cs="Times New Roman"/>
                <w:sz w:val="24"/>
                <w:szCs w:val="24"/>
              </w:rPr>
            </w:pPr>
          </w:p>
          <w:p w14:paraId="5AFCA9D2" w14:textId="77777777" w:rsidR="009C0B0C" w:rsidRPr="0094075C" w:rsidRDefault="009C0B0C" w:rsidP="00CF2B8E">
            <w:pPr>
              <w:jc w:val="center"/>
              <w:rPr>
                <w:rFonts w:ascii="Times New Roman" w:hAnsi="Times New Roman" w:cs="Times New Roman"/>
                <w:sz w:val="24"/>
                <w:szCs w:val="24"/>
              </w:rPr>
            </w:pPr>
          </w:p>
          <w:p w14:paraId="2A0BB8C7" w14:textId="77777777" w:rsidR="009C0B0C" w:rsidRPr="0094075C" w:rsidRDefault="009C0B0C" w:rsidP="00CF2B8E">
            <w:pPr>
              <w:jc w:val="center"/>
              <w:rPr>
                <w:rFonts w:ascii="Times New Roman" w:hAnsi="Times New Roman" w:cs="Times New Roman"/>
                <w:sz w:val="24"/>
                <w:szCs w:val="24"/>
              </w:rPr>
            </w:pPr>
          </w:p>
          <w:p w14:paraId="1EBC7BD1" w14:textId="77777777" w:rsidR="009C0B0C" w:rsidRPr="0094075C" w:rsidRDefault="009C0B0C" w:rsidP="00CF2B8E">
            <w:pPr>
              <w:jc w:val="center"/>
              <w:rPr>
                <w:rFonts w:ascii="Times New Roman" w:hAnsi="Times New Roman" w:cs="Times New Roman"/>
                <w:sz w:val="24"/>
                <w:szCs w:val="24"/>
              </w:rPr>
            </w:pPr>
          </w:p>
          <w:p w14:paraId="3FE6CC61" w14:textId="77777777" w:rsidR="009C0B0C" w:rsidRPr="0094075C" w:rsidRDefault="009C0B0C" w:rsidP="00CF2B8E">
            <w:pPr>
              <w:jc w:val="center"/>
              <w:rPr>
                <w:rFonts w:ascii="Times New Roman" w:hAnsi="Times New Roman" w:cs="Times New Roman"/>
                <w:sz w:val="24"/>
                <w:szCs w:val="24"/>
              </w:rPr>
            </w:pPr>
          </w:p>
          <w:p w14:paraId="143B7BB5" w14:textId="77777777" w:rsidR="009C0B0C" w:rsidRPr="0094075C" w:rsidRDefault="009C0B0C" w:rsidP="00CF2B8E">
            <w:pPr>
              <w:jc w:val="center"/>
              <w:rPr>
                <w:rFonts w:ascii="Times New Roman" w:hAnsi="Times New Roman" w:cs="Times New Roman"/>
                <w:sz w:val="24"/>
                <w:szCs w:val="24"/>
              </w:rPr>
            </w:pPr>
          </w:p>
          <w:p w14:paraId="490599C2" w14:textId="77777777" w:rsidR="009C0B0C" w:rsidRPr="0094075C" w:rsidRDefault="009C0B0C" w:rsidP="00CF2B8E">
            <w:pPr>
              <w:jc w:val="center"/>
              <w:rPr>
                <w:rFonts w:ascii="Times New Roman" w:hAnsi="Times New Roman" w:cs="Times New Roman"/>
                <w:sz w:val="24"/>
                <w:szCs w:val="24"/>
              </w:rPr>
            </w:pPr>
          </w:p>
          <w:p w14:paraId="76E87A7E" w14:textId="77777777" w:rsidR="009C0B0C" w:rsidRPr="0094075C" w:rsidRDefault="009C0B0C" w:rsidP="00CF2B8E">
            <w:pPr>
              <w:jc w:val="center"/>
              <w:rPr>
                <w:rFonts w:ascii="Times New Roman" w:hAnsi="Times New Roman" w:cs="Times New Roman"/>
                <w:sz w:val="24"/>
                <w:szCs w:val="24"/>
              </w:rPr>
            </w:pPr>
          </w:p>
          <w:p w14:paraId="4FB03DDE" w14:textId="77777777" w:rsidR="009C0B0C" w:rsidRPr="0094075C" w:rsidRDefault="009C0B0C" w:rsidP="00CF2B8E">
            <w:pPr>
              <w:jc w:val="center"/>
              <w:rPr>
                <w:rFonts w:ascii="Times New Roman" w:hAnsi="Times New Roman" w:cs="Times New Roman"/>
                <w:sz w:val="24"/>
                <w:szCs w:val="24"/>
              </w:rPr>
            </w:pPr>
          </w:p>
          <w:p w14:paraId="37423E7F" w14:textId="77777777" w:rsidR="009C0B0C" w:rsidRPr="0094075C" w:rsidRDefault="009C0B0C" w:rsidP="00CF2B8E">
            <w:pPr>
              <w:jc w:val="center"/>
              <w:rPr>
                <w:rFonts w:ascii="Times New Roman" w:hAnsi="Times New Roman" w:cs="Times New Roman"/>
                <w:sz w:val="24"/>
                <w:szCs w:val="24"/>
              </w:rPr>
            </w:pPr>
          </w:p>
          <w:p w14:paraId="0364679B" w14:textId="77777777" w:rsidR="009C0B0C" w:rsidRPr="0094075C" w:rsidRDefault="009C0B0C" w:rsidP="00CF2B8E">
            <w:pPr>
              <w:jc w:val="center"/>
              <w:rPr>
                <w:rFonts w:ascii="Times New Roman" w:hAnsi="Times New Roman" w:cs="Times New Roman"/>
                <w:sz w:val="24"/>
                <w:szCs w:val="24"/>
              </w:rPr>
            </w:pPr>
          </w:p>
          <w:p w14:paraId="3DE75424" w14:textId="77777777" w:rsidR="009C0B0C" w:rsidRPr="0094075C" w:rsidRDefault="009C0B0C" w:rsidP="00CF2B8E">
            <w:pPr>
              <w:jc w:val="center"/>
              <w:rPr>
                <w:rFonts w:ascii="Times New Roman" w:hAnsi="Times New Roman" w:cs="Times New Roman"/>
                <w:sz w:val="24"/>
                <w:szCs w:val="24"/>
              </w:rPr>
            </w:pPr>
          </w:p>
          <w:p w14:paraId="6E93B0B5" w14:textId="77777777" w:rsidR="009C0B0C" w:rsidRPr="0094075C" w:rsidRDefault="009C0B0C" w:rsidP="00CF2B8E">
            <w:pPr>
              <w:jc w:val="center"/>
              <w:rPr>
                <w:rFonts w:ascii="Times New Roman" w:hAnsi="Times New Roman" w:cs="Times New Roman"/>
                <w:sz w:val="24"/>
                <w:szCs w:val="24"/>
              </w:rPr>
            </w:pPr>
          </w:p>
          <w:p w14:paraId="32EF0278" w14:textId="77777777" w:rsidR="009C0B0C" w:rsidRPr="0094075C" w:rsidRDefault="009C0B0C" w:rsidP="00CF2B8E">
            <w:pPr>
              <w:jc w:val="center"/>
              <w:rPr>
                <w:rFonts w:ascii="Times New Roman" w:hAnsi="Times New Roman" w:cs="Times New Roman"/>
                <w:sz w:val="24"/>
                <w:szCs w:val="24"/>
              </w:rPr>
            </w:pPr>
          </w:p>
          <w:p w14:paraId="163E9308" w14:textId="77777777" w:rsidR="009C0B0C" w:rsidRPr="0094075C" w:rsidRDefault="009C0B0C" w:rsidP="00CF2B8E">
            <w:pPr>
              <w:jc w:val="center"/>
              <w:rPr>
                <w:rFonts w:ascii="Times New Roman" w:hAnsi="Times New Roman" w:cs="Times New Roman"/>
                <w:sz w:val="24"/>
                <w:szCs w:val="24"/>
              </w:rPr>
            </w:pPr>
          </w:p>
          <w:p w14:paraId="799B60C9" w14:textId="77777777" w:rsidR="009C0B0C" w:rsidRPr="0094075C" w:rsidRDefault="009C0B0C" w:rsidP="00CF2B8E">
            <w:pPr>
              <w:jc w:val="center"/>
              <w:rPr>
                <w:rFonts w:ascii="Times New Roman" w:hAnsi="Times New Roman" w:cs="Times New Roman"/>
                <w:sz w:val="24"/>
                <w:szCs w:val="24"/>
              </w:rPr>
            </w:pPr>
          </w:p>
          <w:p w14:paraId="58DCF8C7" w14:textId="77777777" w:rsidR="009C0B0C" w:rsidRPr="0094075C" w:rsidRDefault="009C0B0C" w:rsidP="00CF2B8E">
            <w:pPr>
              <w:jc w:val="center"/>
              <w:rPr>
                <w:rFonts w:ascii="Times New Roman" w:hAnsi="Times New Roman" w:cs="Times New Roman"/>
                <w:sz w:val="24"/>
                <w:szCs w:val="24"/>
              </w:rPr>
            </w:pPr>
          </w:p>
          <w:p w14:paraId="3040CA94" w14:textId="77777777" w:rsidR="009C0B0C" w:rsidRPr="0094075C" w:rsidRDefault="009C0B0C" w:rsidP="00CF2B8E">
            <w:pPr>
              <w:jc w:val="center"/>
              <w:rPr>
                <w:rFonts w:ascii="Times New Roman" w:hAnsi="Times New Roman" w:cs="Times New Roman"/>
                <w:sz w:val="24"/>
                <w:szCs w:val="24"/>
              </w:rPr>
            </w:pPr>
          </w:p>
          <w:p w14:paraId="40A852E7" w14:textId="77777777" w:rsidR="009C0B0C" w:rsidRPr="0094075C" w:rsidRDefault="009C0B0C" w:rsidP="00CF2B8E">
            <w:pPr>
              <w:jc w:val="center"/>
              <w:rPr>
                <w:rFonts w:ascii="Times New Roman" w:hAnsi="Times New Roman" w:cs="Times New Roman"/>
                <w:sz w:val="24"/>
                <w:szCs w:val="24"/>
              </w:rPr>
            </w:pPr>
          </w:p>
          <w:p w14:paraId="1481382B" w14:textId="77777777" w:rsidR="009C0B0C" w:rsidRPr="0094075C" w:rsidRDefault="009C0B0C" w:rsidP="00CF2B8E">
            <w:pPr>
              <w:jc w:val="center"/>
              <w:rPr>
                <w:rFonts w:ascii="Times New Roman" w:hAnsi="Times New Roman" w:cs="Times New Roman"/>
                <w:sz w:val="24"/>
                <w:szCs w:val="24"/>
              </w:rPr>
            </w:pPr>
          </w:p>
          <w:p w14:paraId="3C5491B4" w14:textId="77777777" w:rsidR="009C0B0C" w:rsidRPr="0094075C" w:rsidRDefault="009C0B0C" w:rsidP="00CF2B8E">
            <w:pPr>
              <w:jc w:val="center"/>
              <w:rPr>
                <w:rFonts w:ascii="Times New Roman" w:hAnsi="Times New Roman" w:cs="Times New Roman"/>
                <w:sz w:val="24"/>
                <w:szCs w:val="24"/>
              </w:rPr>
            </w:pPr>
          </w:p>
          <w:p w14:paraId="13667631" w14:textId="77777777" w:rsidR="009C0B0C" w:rsidRPr="0094075C" w:rsidRDefault="009C0B0C" w:rsidP="00CF2B8E">
            <w:pPr>
              <w:jc w:val="center"/>
              <w:rPr>
                <w:rFonts w:ascii="Times New Roman" w:hAnsi="Times New Roman" w:cs="Times New Roman"/>
                <w:sz w:val="24"/>
                <w:szCs w:val="24"/>
              </w:rPr>
            </w:pPr>
          </w:p>
          <w:p w14:paraId="5CD0FA6F" w14:textId="77777777" w:rsidR="009C0B0C" w:rsidRPr="0094075C" w:rsidRDefault="009C0B0C" w:rsidP="00CF2B8E">
            <w:pPr>
              <w:jc w:val="center"/>
              <w:rPr>
                <w:rFonts w:ascii="Times New Roman" w:hAnsi="Times New Roman" w:cs="Times New Roman"/>
                <w:sz w:val="24"/>
                <w:szCs w:val="24"/>
              </w:rPr>
            </w:pPr>
          </w:p>
          <w:p w14:paraId="58245CD9" w14:textId="77777777" w:rsidR="009C0B0C" w:rsidRPr="0094075C" w:rsidRDefault="009C0B0C" w:rsidP="00CF2B8E">
            <w:pPr>
              <w:jc w:val="center"/>
              <w:rPr>
                <w:rFonts w:ascii="Times New Roman" w:hAnsi="Times New Roman" w:cs="Times New Roman"/>
                <w:sz w:val="24"/>
                <w:szCs w:val="24"/>
              </w:rPr>
            </w:pPr>
          </w:p>
          <w:p w14:paraId="060AD996" w14:textId="77777777" w:rsidR="009C0B0C" w:rsidRPr="0094075C" w:rsidRDefault="009C0B0C" w:rsidP="00CF2B8E">
            <w:pPr>
              <w:jc w:val="center"/>
              <w:rPr>
                <w:rFonts w:ascii="Times New Roman" w:hAnsi="Times New Roman" w:cs="Times New Roman"/>
                <w:sz w:val="24"/>
                <w:szCs w:val="24"/>
              </w:rPr>
            </w:pPr>
          </w:p>
          <w:p w14:paraId="694A006B" w14:textId="77777777" w:rsidR="009C0B0C" w:rsidRPr="0094075C" w:rsidRDefault="009C0B0C" w:rsidP="00CF2B8E">
            <w:pPr>
              <w:jc w:val="center"/>
              <w:rPr>
                <w:rFonts w:ascii="Times New Roman" w:hAnsi="Times New Roman" w:cs="Times New Roman"/>
                <w:sz w:val="24"/>
                <w:szCs w:val="24"/>
              </w:rPr>
            </w:pPr>
          </w:p>
          <w:p w14:paraId="56FEFA29" w14:textId="77777777" w:rsidR="009C0B0C" w:rsidRPr="0094075C" w:rsidRDefault="009C0B0C" w:rsidP="00CF2B8E">
            <w:pPr>
              <w:jc w:val="center"/>
              <w:rPr>
                <w:rFonts w:ascii="Times New Roman" w:hAnsi="Times New Roman" w:cs="Times New Roman"/>
                <w:sz w:val="24"/>
                <w:szCs w:val="24"/>
              </w:rPr>
            </w:pPr>
          </w:p>
          <w:p w14:paraId="0ECFE950" w14:textId="77777777" w:rsidR="009C0B0C" w:rsidRPr="0094075C" w:rsidRDefault="009C0B0C" w:rsidP="00CF2B8E">
            <w:pPr>
              <w:jc w:val="center"/>
              <w:rPr>
                <w:rFonts w:ascii="Times New Roman" w:hAnsi="Times New Roman" w:cs="Times New Roman"/>
                <w:sz w:val="24"/>
                <w:szCs w:val="24"/>
              </w:rPr>
            </w:pPr>
          </w:p>
          <w:p w14:paraId="5936638C" w14:textId="77777777" w:rsidR="009C0B0C" w:rsidRPr="0094075C" w:rsidRDefault="009C0B0C" w:rsidP="00CF2B8E">
            <w:pPr>
              <w:jc w:val="center"/>
              <w:rPr>
                <w:rFonts w:ascii="Times New Roman" w:hAnsi="Times New Roman" w:cs="Times New Roman"/>
                <w:sz w:val="24"/>
                <w:szCs w:val="24"/>
              </w:rPr>
            </w:pPr>
          </w:p>
          <w:p w14:paraId="1695E8A0" w14:textId="77777777" w:rsidR="009C0B0C" w:rsidRPr="0094075C" w:rsidRDefault="009C0B0C" w:rsidP="00CF2B8E">
            <w:pPr>
              <w:jc w:val="center"/>
              <w:rPr>
                <w:rFonts w:ascii="Times New Roman" w:hAnsi="Times New Roman" w:cs="Times New Roman"/>
                <w:sz w:val="24"/>
                <w:szCs w:val="24"/>
              </w:rPr>
            </w:pPr>
          </w:p>
          <w:p w14:paraId="1009F1C8" w14:textId="77777777" w:rsidR="009C0B0C" w:rsidRPr="0094075C" w:rsidRDefault="009C0B0C" w:rsidP="00CF2B8E">
            <w:pPr>
              <w:jc w:val="center"/>
              <w:rPr>
                <w:rFonts w:ascii="Times New Roman" w:hAnsi="Times New Roman" w:cs="Times New Roman"/>
                <w:sz w:val="24"/>
                <w:szCs w:val="24"/>
              </w:rPr>
            </w:pPr>
          </w:p>
          <w:p w14:paraId="688D4D36" w14:textId="77777777" w:rsidR="009C0B0C" w:rsidRPr="0094075C" w:rsidRDefault="009C0B0C" w:rsidP="00CF2B8E">
            <w:pPr>
              <w:jc w:val="center"/>
              <w:rPr>
                <w:rFonts w:ascii="Times New Roman" w:hAnsi="Times New Roman" w:cs="Times New Roman"/>
                <w:sz w:val="24"/>
                <w:szCs w:val="24"/>
              </w:rPr>
            </w:pPr>
          </w:p>
          <w:p w14:paraId="0FD7FC5E" w14:textId="77777777" w:rsidR="009C0B0C" w:rsidRPr="0094075C" w:rsidRDefault="009C0B0C" w:rsidP="00CF2B8E">
            <w:pPr>
              <w:jc w:val="center"/>
              <w:rPr>
                <w:rFonts w:ascii="Times New Roman" w:hAnsi="Times New Roman" w:cs="Times New Roman"/>
                <w:sz w:val="24"/>
                <w:szCs w:val="24"/>
              </w:rPr>
            </w:pPr>
          </w:p>
          <w:p w14:paraId="6BF95D44" w14:textId="77777777" w:rsidR="009C0B0C" w:rsidRPr="0094075C" w:rsidRDefault="009C0B0C" w:rsidP="00CF2B8E">
            <w:pPr>
              <w:jc w:val="center"/>
              <w:rPr>
                <w:rFonts w:ascii="Times New Roman" w:hAnsi="Times New Roman" w:cs="Times New Roman"/>
                <w:sz w:val="24"/>
                <w:szCs w:val="24"/>
              </w:rPr>
            </w:pPr>
          </w:p>
          <w:p w14:paraId="587BDF9B" w14:textId="77777777" w:rsidR="009C0B0C" w:rsidRPr="0094075C" w:rsidRDefault="009C0B0C" w:rsidP="00CF2B8E">
            <w:pPr>
              <w:jc w:val="center"/>
              <w:rPr>
                <w:rFonts w:ascii="Times New Roman" w:hAnsi="Times New Roman" w:cs="Times New Roman"/>
                <w:sz w:val="24"/>
                <w:szCs w:val="24"/>
              </w:rPr>
            </w:pPr>
          </w:p>
          <w:p w14:paraId="233E1859" w14:textId="77777777" w:rsidR="009C0B0C" w:rsidRPr="0094075C" w:rsidRDefault="009C0B0C" w:rsidP="00CF2B8E">
            <w:pPr>
              <w:jc w:val="center"/>
              <w:rPr>
                <w:rFonts w:ascii="Times New Roman" w:hAnsi="Times New Roman" w:cs="Times New Roman"/>
                <w:sz w:val="24"/>
                <w:szCs w:val="24"/>
              </w:rPr>
            </w:pPr>
          </w:p>
          <w:p w14:paraId="2038DC69" w14:textId="77777777" w:rsidR="009C0B0C" w:rsidRPr="0094075C" w:rsidRDefault="009C0B0C" w:rsidP="00CF2B8E">
            <w:pPr>
              <w:jc w:val="center"/>
              <w:rPr>
                <w:rFonts w:ascii="Times New Roman" w:hAnsi="Times New Roman" w:cs="Times New Roman"/>
                <w:sz w:val="24"/>
                <w:szCs w:val="24"/>
              </w:rPr>
            </w:pPr>
          </w:p>
          <w:p w14:paraId="406C65F6" w14:textId="77777777" w:rsidR="009C0B0C" w:rsidRPr="0094075C" w:rsidRDefault="009C0B0C" w:rsidP="00CF2B8E">
            <w:pPr>
              <w:jc w:val="center"/>
              <w:rPr>
                <w:rFonts w:ascii="Times New Roman" w:hAnsi="Times New Roman" w:cs="Times New Roman"/>
                <w:sz w:val="24"/>
                <w:szCs w:val="24"/>
              </w:rPr>
            </w:pPr>
          </w:p>
          <w:p w14:paraId="19906297" w14:textId="77777777" w:rsidR="009C0B0C" w:rsidRPr="0094075C" w:rsidRDefault="009C0B0C" w:rsidP="00CF2B8E">
            <w:pPr>
              <w:jc w:val="center"/>
              <w:rPr>
                <w:rFonts w:ascii="Times New Roman" w:hAnsi="Times New Roman" w:cs="Times New Roman"/>
                <w:sz w:val="24"/>
                <w:szCs w:val="24"/>
              </w:rPr>
            </w:pPr>
          </w:p>
          <w:p w14:paraId="5322F4A0" w14:textId="77777777" w:rsidR="009C0B0C" w:rsidRPr="0094075C" w:rsidRDefault="009C0B0C" w:rsidP="00CF2B8E">
            <w:pPr>
              <w:jc w:val="center"/>
              <w:rPr>
                <w:rFonts w:ascii="Times New Roman" w:hAnsi="Times New Roman" w:cs="Times New Roman"/>
                <w:sz w:val="24"/>
                <w:szCs w:val="24"/>
              </w:rPr>
            </w:pPr>
          </w:p>
          <w:p w14:paraId="7F0F79AF" w14:textId="77777777" w:rsidR="009C0B0C" w:rsidRPr="0094075C" w:rsidRDefault="009C0B0C" w:rsidP="00CF2B8E">
            <w:pPr>
              <w:jc w:val="center"/>
              <w:rPr>
                <w:rFonts w:ascii="Times New Roman" w:hAnsi="Times New Roman" w:cs="Times New Roman"/>
                <w:sz w:val="24"/>
                <w:szCs w:val="24"/>
              </w:rPr>
            </w:pPr>
          </w:p>
          <w:p w14:paraId="0FBC2D6E" w14:textId="77777777" w:rsidR="009C0B0C" w:rsidRPr="0094075C" w:rsidRDefault="009C0B0C" w:rsidP="00CF2B8E">
            <w:pPr>
              <w:jc w:val="center"/>
              <w:rPr>
                <w:rFonts w:ascii="Times New Roman" w:hAnsi="Times New Roman" w:cs="Times New Roman"/>
                <w:sz w:val="24"/>
                <w:szCs w:val="24"/>
              </w:rPr>
            </w:pPr>
          </w:p>
          <w:p w14:paraId="41279C5E" w14:textId="77777777" w:rsidR="009C0B0C" w:rsidRPr="0094075C" w:rsidRDefault="009C0B0C" w:rsidP="00CF2B8E">
            <w:pPr>
              <w:jc w:val="center"/>
              <w:rPr>
                <w:rFonts w:ascii="Times New Roman" w:hAnsi="Times New Roman" w:cs="Times New Roman"/>
                <w:sz w:val="24"/>
                <w:szCs w:val="24"/>
              </w:rPr>
            </w:pPr>
          </w:p>
          <w:p w14:paraId="27A69FF6" w14:textId="77777777" w:rsidR="009C0B0C" w:rsidRPr="0094075C" w:rsidRDefault="009C0B0C" w:rsidP="00CF2B8E">
            <w:pPr>
              <w:jc w:val="center"/>
              <w:rPr>
                <w:rFonts w:ascii="Times New Roman" w:hAnsi="Times New Roman" w:cs="Times New Roman"/>
                <w:sz w:val="24"/>
                <w:szCs w:val="24"/>
              </w:rPr>
            </w:pPr>
          </w:p>
          <w:p w14:paraId="3E5363BA" w14:textId="77777777" w:rsidR="009C0B0C" w:rsidRPr="0094075C" w:rsidRDefault="009C0B0C" w:rsidP="00CF2B8E">
            <w:pPr>
              <w:jc w:val="center"/>
              <w:rPr>
                <w:rFonts w:ascii="Times New Roman" w:hAnsi="Times New Roman" w:cs="Times New Roman"/>
                <w:sz w:val="24"/>
                <w:szCs w:val="24"/>
              </w:rPr>
            </w:pPr>
          </w:p>
          <w:p w14:paraId="2025BBBA" w14:textId="77777777" w:rsidR="009C0B0C" w:rsidRPr="0094075C" w:rsidRDefault="009C0B0C" w:rsidP="00CF2B8E">
            <w:pPr>
              <w:jc w:val="center"/>
              <w:rPr>
                <w:rFonts w:ascii="Times New Roman" w:hAnsi="Times New Roman" w:cs="Times New Roman"/>
                <w:sz w:val="24"/>
                <w:szCs w:val="24"/>
              </w:rPr>
            </w:pPr>
          </w:p>
          <w:p w14:paraId="629F8A49" w14:textId="77777777" w:rsidR="009C0B0C" w:rsidRPr="0094075C" w:rsidRDefault="009C0B0C" w:rsidP="00CF2B8E">
            <w:pPr>
              <w:jc w:val="center"/>
              <w:rPr>
                <w:rFonts w:ascii="Times New Roman" w:hAnsi="Times New Roman" w:cs="Times New Roman"/>
                <w:sz w:val="24"/>
                <w:szCs w:val="24"/>
              </w:rPr>
            </w:pPr>
          </w:p>
          <w:p w14:paraId="1D8909CF" w14:textId="77777777" w:rsidR="009C0B0C" w:rsidRPr="0094075C" w:rsidRDefault="009C0B0C" w:rsidP="00CF2B8E">
            <w:pPr>
              <w:jc w:val="center"/>
              <w:rPr>
                <w:rFonts w:ascii="Times New Roman" w:hAnsi="Times New Roman" w:cs="Times New Roman"/>
                <w:sz w:val="24"/>
                <w:szCs w:val="24"/>
              </w:rPr>
            </w:pPr>
          </w:p>
          <w:p w14:paraId="2D4A0445" w14:textId="77777777" w:rsidR="009C0B0C" w:rsidRPr="0094075C" w:rsidRDefault="009C0B0C" w:rsidP="00CF2B8E">
            <w:pPr>
              <w:jc w:val="center"/>
              <w:rPr>
                <w:rFonts w:ascii="Times New Roman" w:hAnsi="Times New Roman" w:cs="Times New Roman"/>
                <w:sz w:val="24"/>
                <w:szCs w:val="24"/>
              </w:rPr>
            </w:pPr>
          </w:p>
          <w:p w14:paraId="0B929C24" w14:textId="77777777" w:rsidR="009C0B0C" w:rsidRPr="0094075C" w:rsidRDefault="009C0B0C" w:rsidP="00CF2B8E">
            <w:pPr>
              <w:jc w:val="center"/>
              <w:rPr>
                <w:rFonts w:ascii="Times New Roman" w:hAnsi="Times New Roman" w:cs="Times New Roman"/>
                <w:sz w:val="24"/>
                <w:szCs w:val="24"/>
              </w:rPr>
            </w:pPr>
          </w:p>
          <w:p w14:paraId="127CD916" w14:textId="77777777" w:rsidR="009C0B0C" w:rsidRPr="0094075C" w:rsidRDefault="009C0B0C" w:rsidP="00CF2B8E">
            <w:pPr>
              <w:jc w:val="center"/>
              <w:rPr>
                <w:rFonts w:ascii="Times New Roman" w:hAnsi="Times New Roman" w:cs="Times New Roman"/>
                <w:sz w:val="24"/>
                <w:szCs w:val="24"/>
              </w:rPr>
            </w:pPr>
          </w:p>
          <w:p w14:paraId="5AA0E9D2" w14:textId="77777777" w:rsidR="009C0B0C" w:rsidRPr="0094075C" w:rsidRDefault="009C0B0C" w:rsidP="00CF2B8E">
            <w:pPr>
              <w:jc w:val="center"/>
              <w:rPr>
                <w:rFonts w:ascii="Times New Roman" w:hAnsi="Times New Roman" w:cs="Times New Roman"/>
                <w:sz w:val="24"/>
                <w:szCs w:val="24"/>
              </w:rPr>
            </w:pPr>
          </w:p>
          <w:p w14:paraId="6A370C68" w14:textId="77777777" w:rsidR="009C0B0C" w:rsidRPr="0094075C" w:rsidRDefault="009C0B0C" w:rsidP="00CF2B8E">
            <w:pPr>
              <w:jc w:val="center"/>
              <w:rPr>
                <w:rFonts w:ascii="Times New Roman" w:hAnsi="Times New Roman" w:cs="Times New Roman"/>
                <w:sz w:val="24"/>
                <w:szCs w:val="24"/>
              </w:rPr>
            </w:pPr>
          </w:p>
          <w:p w14:paraId="5CE3D9EE" w14:textId="77777777" w:rsidR="009C0B0C" w:rsidRPr="0094075C" w:rsidRDefault="009C0B0C" w:rsidP="00CF2B8E">
            <w:pPr>
              <w:jc w:val="center"/>
              <w:rPr>
                <w:rFonts w:ascii="Times New Roman" w:hAnsi="Times New Roman" w:cs="Times New Roman"/>
                <w:sz w:val="24"/>
                <w:szCs w:val="24"/>
              </w:rPr>
            </w:pPr>
          </w:p>
          <w:p w14:paraId="2C2C6BBC" w14:textId="77777777" w:rsidR="009C0B0C" w:rsidRPr="0094075C" w:rsidRDefault="009C0B0C" w:rsidP="00CF2B8E">
            <w:pPr>
              <w:jc w:val="center"/>
              <w:rPr>
                <w:rFonts w:ascii="Times New Roman" w:hAnsi="Times New Roman" w:cs="Times New Roman"/>
                <w:sz w:val="24"/>
                <w:szCs w:val="24"/>
              </w:rPr>
            </w:pPr>
          </w:p>
          <w:p w14:paraId="3F2DD0D5" w14:textId="77777777" w:rsidR="009C0B0C" w:rsidRPr="0094075C" w:rsidRDefault="009C0B0C" w:rsidP="00CF2B8E">
            <w:pPr>
              <w:jc w:val="center"/>
              <w:rPr>
                <w:rFonts w:ascii="Times New Roman" w:hAnsi="Times New Roman" w:cs="Times New Roman"/>
                <w:sz w:val="24"/>
                <w:szCs w:val="24"/>
              </w:rPr>
            </w:pPr>
          </w:p>
          <w:p w14:paraId="5BB1446F" w14:textId="77777777" w:rsidR="009C0B0C" w:rsidRPr="0094075C" w:rsidRDefault="009C0B0C" w:rsidP="00CF2B8E">
            <w:pPr>
              <w:jc w:val="center"/>
              <w:rPr>
                <w:rFonts w:ascii="Times New Roman" w:hAnsi="Times New Roman" w:cs="Times New Roman"/>
                <w:sz w:val="24"/>
                <w:szCs w:val="24"/>
              </w:rPr>
            </w:pPr>
          </w:p>
          <w:p w14:paraId="3A9B33FC" w14:textId="77777777" w:rsidR="009C0B0C" w:rsidRPr="0094075C" w:rsidRDefault="009C0B0C" w:rsidP="00CF2B8E">
            <w:pPr>
              <w:jc w:val="center"/>
              <w:rPr>
                <w:rFonts w:ascii="Times New Roman" w:hAnsi="Times New Roman" w:cs="Times New Roman"/>
                <w:sz w:val="24"/>
                <w:szCs w:val="24"/>
              </w:rPr>
            </w:pPr>
          </w:p>
          <w:p w14:paraId="6F262655" w14:textId="77777777" w:rsidR="009C0B0C" w:rsidRPr="0094075C" w:rsidRDefault="009C0B0C" w:rsidP="00CF2B8E">
            <w:pPr>
              <w:jc w:val="center"/>
              <w:rPr>
                <w:rFonts w:ascii="Times New Roman" w:hAnsi="Times New Roman" w:cs="Times New Roman"/>
                <w:sz w:val="24"/>
                <w:szCs w:val="24"/>
              </w:rPr>
            </w:pPr>
          </w:p>
          <w:p w14:paraId="25997847" w14:textId="77777777" w:rsidR="009C0B0C" w:rsidRPr="0094075C" w:rsidRDefault="009C0B0C" w:rsidP="00CF2B8E">
            <w:pPr>
              <w:jc w:val="center"/>
              <w:rPr>
                <w:rFonts w:ascii="Times New Roman" w:hAnsi="Times New Roman" w:cs="Times New Roman"/>
                <w:sz w:val="24"/>
                <w:szCs w:val="24"/>
              </w:rPr>
            </w:pPr>
          </w:p>
          <w:p w14:paraId="0BA7F6C4" w14:textId="77777777" w:rsidR="009C0B0C" w:rsidRPr="0094075C" w:rsidRDefault="009C0B0C" w:rsidP="00CF2B8E">
            <w:pPr>
              <w:jc w:val="center"/>
              <w:rPr>
                <w:rFonts w:ascii="Times New Roman" w:hAnsi="Times New Roman" w:cs="Times New Roman"/>
                <w:sz w:val="24"/>
                <w:szCs w:val="24"/>
              </w:rPr>
            </w:pPr>
          </w:p>
          <w:p w14:paraId="45B26ECE" w14:textId="77777777" w:rsidR="009C0B0C" w:rsidRPr="0094075C" w:rsidRDefault="009C0B0C" w:rsidP="00CF2B8E">
            <w:pPr>
              <w:jc w:val="center"/>
              <w:rPr>
                <w:rFonts w:ascii="Times New Roman" w:hAnsi="Times New Roman" w:cs="Times New Roman"/>
                <w:sz w:val="24"/>
                <w:szCs w:val="24"/>
              </w:rPr>
            </w:pPr>
          </w:p>
          <w:p w14:paraId="6951B81D" w14:textId="77777777" w:rsidR="009C0B0C" w:rsidRPr="0094075C" w:rsidRDefault="009C0B0C" w:rsidP="00CF2B8E">
            <w:pPr>
              <w:jc w:val="center"/>
              <w:rPr>
                <w:rFonts w:ascii="Times New Roman" w:hAnsi="Times New Roman" w:cs="Times New Roman"/>
                <w:sz w:val="24"/>
                <w:szCs w:val="24"/>
              </w:rPr>
            </w:pPr>
          </w:p>
          <w:p w14:paraId="7F112439" w14:textId="77777777" w:rsidR="009C0B0C" w:rsidRPr="0094075C" w:rsidRDefault="009C0B0C" w:rsidP="00CF2B8E">
            <w:pPr>
              <w:jc w:val="center"/>
              <w:rPr>
                <w:rFonts w:ascii="Times New Roman" w:hAnsi="Times New Roman" w:cs="Times New Roman"/>
                <w:sz w:val="24"/>
                <w:szCs w:val="24"/>
              </w:rPr>
            </w:pPr>
          </w:p>
          <w:p w14:paraId="4FA789EE" w14:textId="77777777" w:rsidR="009C0B0C" w:rsidRPr="0094075C" w:rsidRDefault="009C0B0C" w:rsidP="00CF2B8E">
            <w:pPr>
              <w:jc w:val="center"/>
              <w:rPr>
                <w:rFonts w:ascii="Times New Roman" w:hAnsi="Times New Roman" w:cs="Times New Roman"/>
                <w:sz w:val="24"/>
                <w:szCs w:val="24"/>
              </w:rPr>
            </w:pPr>
          </w:p>
          <w:p w14:paraId="6963469A" w14:textId="77777777" w:rsidR="009C0B0C" w:rsidRPr="0094075C" w:rsidRDefault="009C0B0C" w:rsidP="00CF2B8E">
            <w:pPr>
              <w:jc w:val="center"/>
              <w:rPr>
                <w:rFonts w:ascii="Times New Roman" w:hAnsi="Times New Roman" w:cs="Times New Roman"/>
                <w:sz w:val="24"/>
                <w:szCs w:val="24"/>
              </w:rPr>
            </w:pPr>
          </w:p>
          <w:p w14:paraId="2098654D" w14:textId="77777777" w:rsidR="009C0B0C" w:rsidRPr="0094075C" w:rsidRDefault="009C0B0C" w:rsidP="00CF2B8E">
            <w:pPr>
              <w:jc w:val="center"/>
              <w:rPr>
                <w:rFonts w:ascii="Times New Roman" w:hAnsi="Times New Roman" w:cs="Times New Roman"/>
                <w:sz w:val="24"/>
                <w:szCs w:val="24"/>
              </w:rPr>
            </w:pPr>
          </w:p>
          <w:p w14:paraId="11730F45" w14:textId="77777777" w:rsidR="009C0B0C" w:rsidRPr="0094075C" w:rsidRDefault="009C0B0C" w:rsidP="00CF2B8E">
            <w:pPr>
              <w:jc w:val="center"/>
              <w:rPr>
                <w:rFonts w:ascii="Times New Roman" w:hAnsi="Times New Roman" w:cs="Times New Roman"/>
                <w:sz w:val="24"/>
                <w:szCs w:val="24"/>
              </w:rPr>
            </w:pPr>
          </w:p>
          <w:p w14:paraId="061D8ACF" w14:textId="77777777" w:rsidR="009C0B0C" w:rsidRPr="0094075C" w:rsidRDefault="009C0B0C" w:rsidP="00CF2B8E">
            <w:pPr>
              <w:jc w:val="center"/>
              <w:rPr>
                <w:rFonts w:ascii="Times New Roman" w:hAnsi="Times New Roman" w:cs="Times New Roman"/>
                <w:sz w:val="24"/>
                <w:szCs w:val="24"/>
              </w:rPr>
            </w:pPr>
          </w:p>
          <w:p w14:paraId="3662D847" w14:textId="77777777" w:rsidR="009C0B0C" w:rsidRPr="0094075C" w:rsidRDefault="009C0B0C" w:rsidP="00CF2B8E">
            <w:pPr>
              <w:jc w:val="center"/>
              <w:rPr>
                <w:rFonts w:ascii="Times New Roman" w:hAnsi="Times New Roman" w:cs="Times New Roman"/>
                <w:sz w:val="24"/>
                <w:szCs w:val="24"/>
              </w:rPr>
            </w:pPr>
          </w:p>
          <w:p w14:paraId="090FF4A9" w14:textId="77777777" w:rsidR="009C0B0C" w:rsidRPr="0094075C" w:rsidRDefault="009C0B0C" w:rsidP="00CF2B8E">
            <w:pPr>
              <w:jc w:val="center"/>
              <w:rPr>
                <w:rFonts w:ascii="Times New Roman" w:hAnsi="Times New Roman" w:cs="Times New Roman"/>
                <w:sz w:val="24"/>
                <w:szCs w:val="24"/>
              </w:rPr>
            </w:pPr>
          </w:p>
          <w:p w14:paraId="4429BB34" w14:textId="77777777" w:rsidR="009C0B0C" w:rsidRPr="0094075C" w:rsidRDefault="009C0B0C" w:rsidP="00CF2B8E">
            <w:pPr>
              <w:jc w:val="center"/>
              <w:rPr>
                <w:rFonts w:ascii="Times New Roman" w:hAnsi="Times New Roman" w:cs="Times New Roman"/>
                <w:sz w:val="24"/>
                <w:szCs w:val="24"/>
              </w:rPr>
            </w:pPr>
          </w:p>
          <w:p w14:paraId="0FFFA27E" w14:textId="77777777" w:rsidR="009C0B0C" w:rsidRPr="0094075C" w:rsidRDefault="009C0B0C" w:rsidP="00CF2B8E">
            <w:pPr>
              <w:jc w:val="center"/>
              <w:rPr>
                <w:rFonts w:ascii="Times New Roman" w:hAnsi="Times New Roman" w:cs="Times New Roman"/>
                <w:sz w:val="24"/>
                <w:szCs w:val="24"/>
              </w:rPr>
            </w:pPr>
          </w:p>
          <w:p w14:paraId="5D098520" w14:textId="77777777" w:rsidR="009C0B0C" w:rsidRPr="0094075C" w:rsidRDefault="009C0B0C" w:rsidP="00CF2B8E">
            <w:pPr>
              <w:jc w:val="center"/>
              <w:rPr>
                <w:rFonts w:ascii="Times New Roman" w:hAnsi="Times New Roman" w:cs="Times New Roman"/>
                <w:sz w:val="24"/>
                <w:szCs w:val="24"/>
              </w:rPr>
            </w:pPr>
          </w:p>
          <w:p w14:paraId="51451628" w14:textId="77777777" w:rsidR="009C0B0C" w:rsidRPr="0094075C" w:rsidRDefault="009C0B0C" w:rsidP="00CF2B8E">
            <w:pPr>
              <w:jc w:val="center"/>
              <w:rPr>
                <w:rFonts w:ascii="Times New Roman" w:hAnsi="Times New Roman" w:cs="Times New Roman"/>
                <w:sz w:val="24"/>
                <w:szCs w:val="24"/>
              </w:rPr>
            </w:pPr>
          </w:p>
          <w:p w14:paraId="626FEE32" w14:textId="77777777" w:rsidR="009C0B0C" w:rsidRPr="0094075C" w:rsidRDefault="009C0B0C" w:rsidP="00CF2B8E">
            <w:pPr>
              <w:jc w:val="center"/>
              <w:rPr>
                <w:rFonts w:ascii="Times New Roman" w:hAnsi="Times New Roman" w:cs="Times New Roman"/>
                <w:sz w:val="24"/>
                <w:szCs w:val="24"/>
              </w:rPr>
            </w:pPr>
          </w:p>
          <w:p w14:paraId="7B11E30E" w14:textId="77777777" w:rsidR="009C0B0C" w:rsidRPr="0094075C" w:rsidRDefault="009C0B0C" w:rsidP="00CF2B8E">
            <w:pPr>
              <w:jc w:val="center"/>
              <w:rPr>
                <w:rFonts w:ascii="Times New Roman" w:hAnsi="Times New Roman" w:cs="Times New Roman"/>
                <w:sz w:val="24"/>
                <w:szCs w:val="24"/>
              </w:rPr>
            </w:pPr>
          </w:p>
          <w:p w14:paraId="784089B1" w14:textId="77777777" w:rsidR="009C0B0C" w:rsidRPr="0094075C" w:rsidRDefault="009C0B0C" w:rsidP="00CF2B8E">
            <w:pPr>
              <w:jc w:val="center"/>
              <w:rPr>
                <w:rFonts w:ascii="Times New Roman" w:hAnsi="Times New Roman" w:cs="Times New Roman"/>
                <w:sz w:val="24"/>
                <w:szCs w:val="24"/>
              </w:rPr>
            </w:pPr>
          </w:p>
          <w:p w14:paraId="5EEF4402" w14:textId="77777777" w:rsidR="009C0B0C" w:rsidRPr="0094075C" w:rsidRDefault="009C0B0C" w:rsidP="00CF2B8E">
            <w:pPr>
              <w:jc w:val="center"/>
              <w:rPr>
                <w:rFonts w:ascii="Times New Roman" w:hAnsi="Times New Roman" w:cs="Times New Roman"/>
                <w:sz w:val="24"/>
                <w:szCs w:val="24"/>
              </w:rPr>
            </w:pPr>
          </w:p>
          <w:p w14:paraId="1C10F28C" w14:textId="77777777" w:rsidR="009C0B0C" w:rsidRPr="0094075C" w:rsidRDefault="009C0B0C" w:rsidP="00CF2B8E">
            <w:pPr>
              <w:jc w:val="center"/>
              <w:rPr>
                <w:rFonts w:ascii="Times New Roman" w:hAnsi="Times New Roman" w:cs="Times New Roman"/>
                <w:sz w:val="24"/>
                <w:szCs w:val="24"/>
              </w:rPr>
            </w:pPr>
          </w:p>
          <w:p w14:paraId="513594F6" w14:textId="77777777" w:rsidR="009C0B0C" w:rsidRPr="0094075C" w:rsidRDefault="009C0B0C" w:rsidP="00CF2B8E">
            <w:pPr>
              <w:jc w:val="center"/>
              <w:rPr>
                <w:rFonts w:ascii="Times New Roman" w:hAnsi="Times New Roman" w:cs="Times New Roman"/>
                <w:sz w:val="24"/>
                <w:szCs w:val="24"/>
              </w:rPr>
            </w:pPr>
          </w:p>
          <w:p w14:paraId="0FA092BD" w14:textId="77777777" w:rsidR="009C0B0C" w:rsidRPr="0094075C" w:rsidRDefault="009C0B0C" w:rsidP="00CF2B8E">
            <w:pPr>
              <w:jc w:val="center"/>
              <w:rPr>
                <w:rFonts w:ascii="Times New Roman" w:hAnsi="Times New Roman" w:cs="Times New Roman"/>
                <w:sz w:val="24"/>
                <w:szCs w:val="24"/>
              </w:rPr>
            </w:pPr>
          </w:p>
          <w:p w14:paraId="1E2A0952" w14:textId="77777777" w:rsidR="009C0B0C" w:rsidRPr="0094075C" w:rsidRDefault="009C0B0C" w:rsidP="00CF2B8E">
            <w:pPr>
              <w:jc w:val="center"/>
              <w:rPr>
                <w:rFonts w:ascii="Times New Roman" w:hAnsi="Times New Roman" w:cs="Times New Roman"/>
                <w:sz w:val="24"/>
                <w:szCs w:val="24"/>
              </w:rPr>
            </w:pPr>
          </w:p>
          <w:p w14:paraId="4DB44C28" w14:textId="77777777" w:rsidR="009C0B0C" w:rsidRPr="0094075C" w:rsidRDefault="009C0B0C" w:rsidP="00CF2B8E">
            <w:pPr>
              <w:jc w:val="center"/>
              <w:rPr>
                <w:rFonts w:ascii="Times New Roman" w:hAnsi="Times New Roman" w:cs="Times New Roman"/>
                <w:sz w:val="24"/>
                <w:szCs w:val="24"/>
              </w:rPr>
            </w:pPr>
          </w:p>
          <w:p w14:paraId="18DA6B4F" w14:textId="77777777" w:rsidR="009C0B0C" w:rsidRPr="0094075C" w:rsidRDefault="009C0B0C" w:rsidP="00CF2B8E">
            <w:pPr>
              <w:jc w:val="center"/>
              <w:rPr>
                <w:rFonts w:ascii="Times New Roman" w:hAnsi="Times New Roman" w:cs="Times New Roman"/>
                <w:sz w:val="24"/>
                <w:szCs w:val="24"/>
              </w:rPr>
            </w:pPr>
          </w:p>
          <w:p w14:paraId="0E5361D6" w14:textId="77777777" w:rsidR="009C0B0C" w:rsidRPr="0094075C" w:rsidRDefault="009C0B0C" w:rsidP="00CF2B8E">
            <w:pPr>
              <w:jc w:val="center"/>
              <w:rPr>
                <w:rFonts w:ascii="Times New Roman" w:hAnsi="Times New Roman" w:cs="Times New Roman"/>
                <w:sz w:val="24"/>
                <w:szCs w:val="24"/>
              </w:rPr>
            </w:pPr>
          </w:p>
          <w:p w14:paraId="2FDD01B2" w14:textId="77777777" w:rsidR="009C0B0C" w:rsidRPr="0094075C" w:rsidRDefault="009C0B0C" w:rsidP="00CF2B8E">
            <w:pPr>
              <w:jc w:val="center"/>
              <w:rPr>
                <w:rFonts w:ascii="Times New Roman" w:hAnsi="Times New Roman" w:cs="Times New Roman"/>
                <w:sz w:val="24"/>
                <w:szCs w:val="24"/>
              </w:rPr>
            </w:pPr>
          </w:p>
          <w:p w14:paraId="4C96D0EC" w14:textId="77777777" w:rsidR="009C0B0C" w:rsidRPr="0094075C" w:rsidRDefault="009C0B0C" w:rsidP="00CF2B8E">
            <w:pPr>
              <w:jc w:val="center"/>
              <w:rPr>
                <w:rFonts w:ascii="Times New Roman" w:hAnsi="Times New Roman" w:cs="Times New Roman"/>
                <w:sz w:val="24"/>
                <w:szCs w:val="24"/>
              </w:rPr>
            </w:pPr>
          </w:p>
          <w:p w14:paraId="50D9BD9B" w14:textId="77777777" w:rsidR="009C0B0C" w:rsidRPr="0094075C" w:rsidRDefault="009C0B0C" w:rsidP="00CF2B8E">
            <w:pPr>
              <w:jc w:val="center"/>
              <w:rPr>
                <w:rFonts w:ascii="Times New Roman" w:hAnsi="Times New Roman" w:cs="Times New Roman"/>
                <w:sz w:val="24"/>
                <w:szCs w:val="24"/>
              </w:rPr>
            </w:pPr>
          </w:p>
          <w:p w14:paraId="4C4BD546" w14:textId="77777777" w:rsidR="009C0B0C" w:rsidRPr="0094075C" w:rsidRDefault="009C0B0C" w:rsidP="00CF2B8E">
            <w:pPr>
              <w:jc w:val="center"/>
              <w:rPr>
                <w:rFonts w:ascii="Times New Roman" w:hAnsi="Times New Roman" w:cs="Times New Roman"/>
                <w:sz w:val="24"/>
                <w:szCs w:val="24"/>
              </w:rPr>
            </w:pPr>
          </w:p>
          <w:p w14:paraId="1441C2D6" w14:textId="77777777" w:rsidR="009C0B0C" w:rsidRPr="0094075C" w:rsidRDefault="009C0B0C" w:rsidP="00CF2B8E">
            <w:pPr>
              <w:jc w:val="center"/>
              <w:rPr>
                <w:rFonts w:ascii="Times New Roman" w:hAnsi="Times New Roman" w:cs="Times New Roman"/>
                <w:sz w:val="24"/>
                <w:szCs w:val="24"/>
              </w:rPr>
            </w:pPr>
          </w:p>
          <w:p w14:paraId="39DC4E81" w14:textId="77777777" w:rsidR="009C0B0C" w:rsidRPr="0094075C" w:rsidRDefault="009C0B0C" w:rsidP="00CF2B8E">
            <w:pPr>
              <w:jc w:val="center"/>
              <w:rPr>
                <w:rFonts w:ascii="Times New Roman" w:hAnsi="Times New Roman" w:cs="Times New Roman"/>
                <w:sz w:val="24"/>
                <w:szCs w:val="24"/>
              </w:rPr>
            </w:pPr>
          </w:p>
          <w:p w14:paraId="53BC7EA2" w14:textId="77777777" w:rsidR="009C0B0C" w:rsidRPr="0094075C" w:rsidRDefault="009C0B0C" w:rsidP="00CF2B8E">
            <w:pPr>
              <w:jc w:val="center"/>
              <w:rPr>
                <w:rFonts w:ascii="Times New Roman" w:hAnsi="Times New Roman" w:cs="Times New Roman"/>
                <w:sz w:val="24"/>
                <w:szCs w:val="24"/>
              </w:rPr>
            </w:pPr>
          </w:p>
          <w:p w14:paraId="0152E98B" w14:textId="77777777" w:rsidR="009C0B0C" w:rsidRPr="0094075C" w:rsidRDefault="009C0B0C" w:rsidP="00CF2B8E">
            <w:pPr>
              <w:jc w:val="center"/>
              <w:rPr>
                <w:rFonts w:ascii="Times New Roman" w:hAnsi="Times New Roman" w:cs="Times New Roman"/>
                <w:sz w:val="24"/>
                <w:szCs w:val="24"/>
              </w:rPr>
            </w:pPr>
          </w:p>
          <w:p w14:paraId="64D6210E" w14:textId="77777777" w:rsidR="009C0B0C" w:rsidRPr="0094075C" w:rsidRDefault="009C0B0C" w:rsidP="00CF2B8E">
            <w:pPr>
              <w:jc w:val="center"/>
              <w:rPr>
                <w:rFonts w:ascii="Times New Roman" w:hAnsi="Times New Roman" w:cs="Times New Roman"/>
                <w:sz w:val="24"/>
                <w:szCs w:val="24"/>
              </w:rPr>
            </w:pPr>
          </w:p>
          <w:p w14:paraId="05BF12B2" w14:textId="77777777" w:rsidR="009C0B0C" w:rsidRPr="0094075C" w:rsidRDefault="009C0B0C" w:rsidP="00CF2B8E">
            <w:pPr>
              <w:jc w:val="center"/>
              <w:rPr>
                <w:rFonts w:ascii="Times New Roman" w:hAnsi="Times New Roman" w:cs="Times New Roman"/>
                <w:sz w:val="24"/>
                <w:szCs w:val="24"/>
              </w:rPr>
            </w:pPr>
          </w:p>
          <w:p w14:paraId="0E3CF83B" w14:textId="77777777" w:rsidR="009C0B0C" w:rsidRPr="0094075C" w:rsidRDefault="009C0B0C" w:rsidP="00CF2B8E">
            <w:pPr>
              <w:jc w:val="center"/>
              <w:rPr>
                <w:rFonts w:ascii="Times New Roman" w:hAnsi="Times New Roman" w:cs="Times New Roman"/>
                <w:sz w:val="24"/>
                <w:szCs w:val="24"/>
              </w:rPr>
            </w:pPr>
          </w:p>
          <w:p w14:paraId="540BA070" w14:textId="77777777" w:rsidR="009C0B0C" w:rsidRPr="0094075C" w:rsidRDefault="009C0B0C" w:rsidP="00CF2B8E">
            <w:pPr>
              <w:jc w:val="center"/>
              <w:rPr>
                <w:rFonts w:ascii="Times New Roman" w:hAnsi="Times New Roman" w:cs="Times New Roman"/>
                <w:sz w:val="24"/>
                <w:szCs w:val="24"/>
              </w:rPr>
            </w:pPr>
          </w:p>
          <w:p w14:paraId="5D16BA95" w14:textId="77777777" w:rsidR="009C0B0C" w:rsidRPr="0094075C" w:rsidRDefault="009C0B0C" w:rsidP="00CF2B8E">
            <w:pPr>
              <w:jc w:val="center"/>
              <w:rPr>
                <w:rFonts w:ascii="Times New Roman" w:hAnsi="Times New Roman" w:cs="Times New Roman"/>
                <w:sz w:val="24"/>
                <w:szCs w:val="24"/>
              </w:rPr>
            </w:pPr>
          </w:p>
          <w:p w14:paraId="4C00D46C" w14:textId="77777777" w:rsidR="009C0B0C" w:rsidRPr="0094075C" w:rsidRDefault="009C0B0C" w:rsidP="00CF2B8E">
            <w:pPr>
              <w:jc w:val="center"/>
              <w:rPr>
                <w:rFonts w:ascii="Times New Roman" w:hAnsi="Times New Roman" w:cs="Times New Roman"/>
                <w:sz w:val="24"/>
                <w:szCs w:val="24"/>
              </w:rPr>
            </w:pPr>
          </w:p>
          <w:p w14:paraId="56E21B75" w14:textId="0634DFBE" w:rsidR="009C0B0C" w:rsidRPr="0094075C" w:rsidRDefault="009C0B0C" w:rsidP="00CF2B8E">
            <w:pPr>
              <w:jc w:val="center"/>
              <w:rPr>
                <w:rFonts w:ascii="Times New Roman" w:hAnsi="Times New Roman" w:cs="Times New Roman"/>
                <w:sz w:val="24"/>
                <w:szCs w:val="24"/>
              </w:rPr>
            </w:pPr>
            <w:r w:rsidRPr="0094075C">
              <w:rPr>
                <w:rFonts w:ascii="Times New Roman" w:hAnsi="Times New Roman" w:cs="Times New Roman"/>
                <w:sz w:val="24"/>
                <w:szCs w:val="24"/>
              </w:rPr>
              <w:t>4.10</w:t>
            </w:r>
          </w:p>
          <w:p w14:paraId="3B444ABF" w14:textId="77777777" w:rsidR="009C0B0C" w:rsidRPr="0094075C" w:rsidRDefault="009C0B0C" w:rsidP="00CF2B8E">
            <w:pPr>
              <w:jc w:val="center"/>
              <w:rPr>
                <w:rFonts w:ascii="Times New Roman" w:hAnsi="Times New Roman" w:cs="Times New Roman"/>
                <w:sz w:val="24"/>
                <w:szCs w:val="24"/>
              </w:rPr>
            </w:pPr>
          </w:p>
          <w:p w14:paraId="45F442CD" w14:textId="77777777" w:rsidR="009C0B0C" w:rsidRPr="0094075C" w:rsidRDefault="009C0B0C" w:rsidP="00CF2B8E">
            <w:pPr>
              <w:jc w:val="center"/>
              <w:rPr>
                <w:rFonts w:ascii="Times New Roman" w:hAnsi="Times New Roman" w:cs="Times New Roman"/>
                <w:sz w:val="24"/>
                <w:szCs w:val="24"/>
              </w:rPr>
            </w:pPr>
          </w:p>
          <w:p w14:paraId="46B37BE7" w14:textId="77777777" w:rsidR="009C0B0C" w:rsidRPr="0094075C" w:rsidRDefault="009C0B0C" w:rsidP="00CF2B8E">
            <w:pPr>
              <w:jc w:val="center"/>
              <w:rPr>
                <w:rFonts w:ascii="Times New Roman" w:hAnsi="Times New Roman" w:cs="Times New Roman"/>
                <w:sz w:val="24"/>
                <w:szCs w:val="24"/>
              </w:rPr>
            </w:pPr>
          </w:p>
          <w:p w14:paraId="6EA5270E" w14:textId="77777777" w:rsidR="009C0B0C" w:rsidRPr="0094075C" w:rsidRDefault="009C0B0C" w:rsidP="00CF2B8E">
            <w:pPr>
              <w:jc w:val="center"/>
              <w:rPr>
                <w:rFonts w:ascii="Times New Roman" w:hAnsi="Times New Roman" w:cs="Times New Roman"/>
                <w:sz w:val="24"/>
                <w:szCs w:val="24"/>
              </w:rPr>
            </w:pPr>
          </w:p>
          <w:p w14:paraId="50D831A1" w14:textId="77777777" w:rsidR="009C0B0C" w:rsidRPr="0094075C" w:rsidRDefault="009C0B0C" w:rsidP="00CF2B8E">
            <w:pPr>
              <w:jc w:val="center"/>
              <w:rPr>
                <w:rFonts w:ascii="Times New Roman" w:hAnsi="Times New Roman" w:cs="Times New Roman"/>
                <w:sz w:val="24"/>
                <w:szCs w:val="24"/>
              </w:rPr>
            </w:pPr>
          </w:p>
          <w:p w14:paraId="10F4DCE9" w14:textId="77777777" w:rsidR="009C0B0C" w:rsidRPr="0094075C" w:rsidRDefault="009C0B0C" w:rsidP="00CF2B8E">
            <w:pPr>
              <w:jc w:val="center"/>
              <w:rPr>
                <w:rFonts w:ascii="Times New Roman" w:hAnsi="Times New Roman" w:cs="Times New Roman"/>
                <w:sz w:val="24"/>
                <w:szCs w:val="24"/>
              </w:rPr>
            </w:pPr>
          </w:p>
          <w:p w14:paraId="1CCB8DF2" w14:textId="77777777" w:rsidR="009C0B0C" w:rsidRPr="0094075C" w:rsidRDefault="009C0B0C" w:rsidP="00CF2B8E">
            <w:pPr>
              <w:jc w:val="center"/>
              <w:rPr>
                <w:rFonts w:ascii="Times New Roman" w:hAnsi="Times New Roman" w:cs="Times New Roman"/>
                <w:sz w:val="24"/>
                <w:szCs w:val="24"/>
              </w:rPr>
            </w:pPr>
          </w:p>
          <w:p w14:paraId="48113256" w14:textId="77777777" w:rsidR="009C0B0C" w:rsidRPr="0094075C" w:rsidRDefault="009C0B0C" w:rsidP="00CF2B8E">
            <w:pPr>
              <w:jc w:val="center"/>
              <w:rPr>
                <w:rFonts w:ascii="Times New Roman" w:hAnsi="Times New Roman" w:cs="Times New Roman"/>
                <w:sz w:val="24"/>
                <w:szCs w:val="24"/>
              </w:rPr>
            </w:pPr>
          </w:p>
          <w:p w14:paraId="56C4FAA3" w14:textId="77777777" w:rsidR="009C0B0C" w:rsidRPr="0094075C" w:rsidRDefault="009C0B0C" w:rsidP="00CF2B8E">
            <w:pPr>
              <w:jc w:val="center"/>
              <w:rPr>
                <w:rFonts w:ascii="Times New Roman" w:hAnsi="Times New Roman" w:cs="Times New Roman"/>
                <w:sz w:val="24"/>
                <w:szCs w:val="24"/>
              </w:rPr>
            </w:pPr>
          </w:p>
          <w:p w14:paraId="5DD0208C" w14:textId="77777777" w:rsidR="009C0B0C" w:rsidRPr="0094075C" w:rsidRDefault="009C0B0C" w:rsidP="00CF2B8E">
            <w:pPr>
              <w:jc w:val="center"/>
              <w:rPr>
                <w:rFonts w:ascii="Times New Roman" w:hAnsi="Times New Roman" w:cs="Times New Roman"/>
                <w:sz w:val="24"/>
                <w:szCs w:val="24"/>
              </w:rPr>
            </w:pPr>
          </w:p>
          <w:p w14:paraId="147D72D4" w14:textId="77777777" w:rsidR="009C0B0C" w:rsidRPr="0094075C" w:rsidRDefault="009C0B0C" w:rsidP="00CF2B8E">
            <w:pPr>
              <w:jc w:val="center"/>
              <w:rPr>
                <w:rFonts w:ascii="Times New Roman" w:hAnsi="Times New Roman" w:cs="Times New Roman"/>
                <w:sz w:val="24"/>
                <w:szCs w:val="24"/>
              </w:rPr>
            </w:pPr>
          </w:p>
          <w:p w14:paraId="2BAAEBEF" w14:textId="77777777" w:rsidR="009C0B0C" w:rsidRPr="0094075C" w:rsidRDefault="009C0B0C" w:rsidP="00CF2B8E">
            <w:pPr>
              <w:jc w:val="center"/>
              <w:rPr>
                <w:rFonts w:ascii="Times New Roman" w:hAnsi="Times New Roman" w:cs="Times New Roman"/>
                <w:sz w:val="24"/>
                <w:szCs w:val="24"/>
              </w:rPr>
            </w:pPr>
          </w:p>
          <w:p w14:paraId="5729FD26" w14:textId="77777777" w:rsidR="009C0B0C" w:rsidRPr="0094075C" w:rsidRDefault="009C0B0C" w:rsidP="00CF2B8E">
            <w:pPr>
              <w:jc w:val="center"/>
              <w:rPr>
                <w:rFonts w:ascii="Times New Roman" w:hAnsi="Times New Roman" w:cs="Times New Roman"/>
                <w:sz w:val="24"/>
                <w:szCs w:val="24"/>
              </w:rPr>
            </w:pPr>
          </w:p>
          <w:p w14:paraId="00E18608" w14:textId="77777777" w:rsidR="009C0B0C" w:rsidRPr="0094075C" w:rsidRDefault="009C0B0C" w:rsidP="00CF2B8E">
            <w:pPr>
              <w:jc w:val="center"/>
              <w:rPr>
                <w:rFonts w:ascii="Times New Roman" w:hAnsi="Times New Roman" w:cs="Times New Roman"/>
                <w:sz w:val="24"/>
                <w:szCs w:val="24"/>
              </w:rPr>
            </w:pPr>
          </w:p>
          <w:p w14:paraId="66DF919C" w14:textId="77777777" w:rsidR="009C0B0C" w:rsidRPr="0094075C" w:rsidRDefault="009C0B0C" w:rsidP="00CF2B8E">
            <w:pPr>
              <w:jc w:val="center"/>
              <w:rPr>
                <w:rFonts w:ascii="Times New Roman" w:hAnsi="Times New Roman" w:cs="Times New Roman"/>
                <w:sz w:val="24"/>
                <w:szCs w:val="24"/>
              </w:rPr>
            </w:pPr>
          </w:p>
          <w:p w14:paraId="29E1EA10" w14:textId="77777777" w:rsidR="009C0B0C" w:rsidRPr="0094075C" w:rsidRDefault="009C0B0C" w:rsidP="00CF2B8E">
            <w:pPr>
              <w:jc w:val="center"/>
              <w:rPr>
                <w:rFonts w:ascii="Times New Roman" w:hAnsi="Times New Roman" w:cs="Times New Roman"/>
                <w:sz w:val="24"/>
                <w:szCs w:val="24"/>
              </w:rPr>
            </w:pPr>
          </w:p>
          <w:p w14:paraId="5ADD2554" w14:textId="77777777" w:rsidR="009C0B0C" w:rsidRPr="0094075C" w:rsidRDefault="009C0B0C" w:rsidP="00CF2B8E">
            <w:pPr>
              <w:jc w:val="center"/>
              <w:rPr>
                <w:rFonts w:ascii="Times New Roman" w:hAnsi="Times New Roman" w:cs="Times New Roman"/>
                <w:sz w:val="24"/>
                <w:szCs w:val="24"/>
              </w:rPr>
            </w:pPr>
          </w:p>
          <w:p w14:paraId="70EDE639" w14:textId="77777777" w:rsidR="009C0B0C" w:rsidRPr="0094075C" w:rsidRDefault="009C0B0C" w:rsidP="00CF2B8E">
            <w:pPr>
              <w:jc w:val="center"/>
              <w:rPr>
                <w:rFonts w:ascii="Times New Roman" w:hAnsi="Times New Roman" w:cs="Times New Roman"/>
                <w:sz w:val="24"/>
                <w:szCs w:val="24"/>
              </w:rPr>
            </w:pPr>
          </w:p>
          <w:p w14:paraId="71A60952" w14:textId="77777777" w:rsidR="009C0B0C" w:rsidRPr="0094075C" w:rsidRDefault="009C0B0C" w:rsidP="00CF2B8E">
            <w:pPr>
              <w:jc w:val="center"/>
              <w:rPr>
                <w:rFonts w:ascii="Times New Roman" w:hAnsi="Times New Roman" w:cs="Times New Roman"/>
                <w:sz w:val="24"/>
                <w:szCs w:val="24"/>
              </w:rPr>
            </w:pPr>
          </w:p>
          <w:p w14:paraId="55982CAD" w14:textId="77777777" w:rsidR="009C0B0C" w:rsidRPr="0094075C" w:rsidRDefault="009C0B0C" w:rsidP="00CF2B8E">
            <w:pPr>
              <w:jc w:val="center"/>
              <w:rPr>
                <w:rFonts w:ascii="Times New Roman" w:hAnsi="Times New Roman" w:cs="Times New Roman"/>
                <w:sz w:val="24"/>
                <w:szCs w:val="24"/>
              </w:rPr>
            </w:pPr>
          </w:p>
          <w:p w14:paraId="49F6B9C5" w14:textId="77777777" w:rsidR="009C0B0C" w:rsidRPr="0094075C" w:rsidRDefault="009C0B0C" w:rsidP="00CF2B8E">
            <w:pPr>
              <w:jc w:val="center"/>
              <w:rPr>
                <w:rFonts w:ascii="Times New Roman" w:hAnsi="Times New Roman" w:cs="Times New Roman"/>
                <w:sz w:val="24"/>
                <w:szCs w:val="24"/>
              </w:rPr>
            </w:pPr>
          </w:p>
          <w:p w14:paraId="19419B00" w14:textId="77777777" w:rsidR="009C0B0C" w:rsidRPr="0094075C" w:rsidRDefault="009C0B0C" w:rsidP="00CF2B8E">
            <w:pPr>
              <w:jc w:val="center"/>
              <w:rPr>
                <w:rFonts w:ascii="Times New Roman" w:hAnsi="Times New Roman" w:cs="Times New Roman"/>
                <w:sz w:val="24"/>
                <w:szCs w:val="24"/>
              </w:rPr>
            </w:pPr>
          </w:p>
          <w:p w14:paraId="04E42014" w14:textId="77777777" w:rsidR="009C0B0C" w:rsidRPr="0094075C" w:rsidRDefault="009C0B0C" w:rsidP="00CF2B8E">
            <w:pPr>
              <w:jc w:val="center"/>
              <w:rPr>
                <w:rFonts w:ascii="Times New Roman" w:hAnsi="Times New Roman" w:cs="Times New Roman"/>
                <w:sz w:val="24"/>
                <w:szCs w:val="24"/>
              </w:rPr>
            </w:pPr>
          </w:p>
          <w:p w14:paraId="3EAF40E9" w14:textId="77777777" w:rsidR="009C0B0C" w:rsidRPr="0094075C" w:rsidRDefault="009C0B0C" w:rsidP="00CF2B8E">
            <w:pPr>
              <w:jc w:val="center"/>
              <w:rPr>
                <w:rFonts w:ascii="Times New Roman" w:hAnsi="Times New Roman" w:cs="Times New Roman"/>
                <w:sz w:val="24"/>
                <w:szCs w:val="24"/>
              </w:rPr>
            </w:pPr>
          </w:p>
          <w:p w14:paraId="6459F379" w14:textId="77777777" w:rsidR="009C0B0C" w:rsidRPr="0094075C" w:rsidRDefault="009C0B0C" w:rsidP="00CF2B8E">
            <w:pPr>
              <w:jc w:val="center"/>
              <w:rPr>
                <w:rFonts w:ascii="Times New Roman" w:hAnsi="Times New Roman" w:cs="Times New Roman"/>
                <w:sz w:val="24"/>
                <w:szCs w:val="24"/>
              </w:rPr>
            </w:pPr>
          </w:p>
          <w:p w14:paraId="69DE5813" w14:textId="77777777" w:rsidR="009C0B0C" w:rsidRPr="0094075C" w:rsidRDefault="009C0B0C" w:rsidP="00CF2B8E">
            <w:pPr>
              <w:jc w:val="center"/>
              <w:rPr>
                <w:rFonts w:ascii="Times New Roman" w:hAnsi="Times New Roman" w:cs="Times New Roman"/>
                <w:sz w:val="24"/>
                <w:szCs w:val="24"/>
              </w:rPr>
            </w:pPr>
          </w:p>
          <w:p w14:paraId="11E5B90E" w14:textId="77777777" w:rsidR="009C0B0C" w:rsidRPr="0094075C" w:rsidRDefault="009C0B0C" w:rsidP="00CF2B8E">
            <w:pPr>
              <w:jc w:val="center"/>
              <w:rPr>
                <w:rFonts w:ascii="Times New Roman" w:hAnsi="Times New Roman" w:cs="Times New Roman"/>
                <w:sz w:val="24"/>
                <w:szCs w:val="24"/>
              </w:rPr>
            </w:pPr>
          </w:p>
          <w:p w14:paraId="34F913FF" w14:textId="77777777" w:rsidR="009C0B0C" w:rsidRPr="0094075C" w:rsidRDefault="009C0B0C" w:rsidP="00CF2B8E">
            <w:pPr>
              <w:jc w:val="center"/>
              <w:rPr>
                <w:rFonts w:ascii="Times New Roman" w:hAnsi="Times New Roman" w:cs="Times New Roman"/>
                <w:sz w:val="24"/>
                <w:szCs w:val="24"/>
              </w:rPr>
            </w:pPr>
          </w:p>
          <w:p w14:paraId="5280E32B" w14:textId="77777777" w:rsidR="009C0B0C" w:rsidRPr="0094075C" w:rsidRDefault="009C0B0C" w:rsidP="00CF2B8E">
            <w:pPr>
              <w:jc w:val="center"/>
              <w:rPr>
                <w:rFonts w:ascii="Times New Roman" w:hAnsi="Times New Roman" w:cs="Times New Roman"/>
                <w:sz w:val="24"/>
                <w:szCs w:val="24"/>
              </w:rPr>
            </w:pPr>
          </w:p>
          <w:p w14:paraId="3597D80A" w14:textId="77777777" w:rsidR="009C0B0C" w:rsidRPr="0094075C" w:rsidRDefault="009C0B0C" w:rsidP="00CF2B8E">
            <w:pPr>
              <w:jc w:val="center"/>
              <w:rPr>
                <w:rFonts w:ascii="Times New Roman" w:hAnsi="Times New Roman" w:cs="Times New Roman"/>
                <w:sz w:val="24"/>
                <w:szCs w:val="24"/>
              </w:rPr>
            </w:pPr>
          </w:p>
          <w:p w14:paraId="1D47D54C" w14:textId="77777777" w:rsidR="009C0B0C" w:rsidRPr="0094075C" w:rsidRDefault="009C0B0C" w:rsidP="00CF2B8E">
            <w:pPr>
              <w:jc w:val="center"/>
              <w:rPr>
                <w:rFonts w:ascii="Times New Roman" w:hAnsi="Times New Roman" w:cs="Times New Roman"/>
                <w:sz w:val="24"/>
                <w:szCs w:val="24"/>
              </w:rPr>
            </w:pPr>
          </w:p>
          <w:p w14:paraId="67CE7A08" w14:textId="77777777" w:rsidR="009C0B0C" w:rsidRPr="0094075C" w:rsidRDefault="009C0B0C" w:rsidP="00CF2B8E">
            <w:pPr>
              <w:jc w:val="center"/>
              <w:rPr>
                <w:rFonts w:ascii="Times New Roman" w:hAnsi="Times New Roman" w:cs="Times New Roman"/>
                <w:sz w:val="24"/>
                <w:szCs w:val="24"/>
              </w:rPr>
            </w:pPr>
          </w:p>
          <w:p w14:paraId="772C724C" w14:textId="77777777" w:rsidR="009C0B0C" w:rsidRPr="0094075C" w:rsidRDefault="009C0B0C" w:rsidP="00CF2B8E">
            <w:pPr>
              <w:jc w:val="center"/>
              <w:rPr>
                <w:rFonts w:ascii="Times New Roman" w:hAnsi="Times New Roman" w:cs="Times New Roman"/>
                <w:sz w:val="24"/>
                <w:szCs w:val="24"/>
              </w:rPr>
            </w:pPr>
          </w:p>
          <w:p w14:paraId="7F29D54D" w14:textId="77777777" w:rsidR="009C0B0C" w:rsidRPr="0094075C" w:rsidRDefault="009C0B0C" w:rsidP="00CF2B8E">
            <w:pPr>
              <w:jc w:val="center"/>
              <w:rPr>
                <w:rFonts w:ascii="Times New Roman" w:hAnsi="Times New Roman" w:cs="Times New Roman"/>
                <w:sz w:val="24"/>
                <w:szCs w:val="24"/>
              </w:rPr>
            </w:pPr>
          </w:p>
          <w:p w14:paraId="02E8E961" w14:textId="77777777" w:rsidR="009C0B0C" w:rsidRPr="0094075C" w:rsidRDefault="009C0B0C" w:rsidP="00CF2B8E">
            <w:pPr>
              <w:jc w:val="center"/>
              <w:rPr>
                <w:rFonts w:ascii="Times New Roman" w:hAnsi="Times New Roman" w:cs="Times New Roman"/>
                <w:sz w:val="24"/>
                <w:szCs w:val="24"/>
              </w:rPr>
            </w:pPr>
          </w:p>
          <w:p w14:paraId="3C4DF233" w14:textId="77777777" w:rsidR="009C0B0C" w:rsidRPr="0094075C" w:rsidRDefault="009C0B0C" w:rsidP="00CF2B8E">
            <w:pPr>
              <w:jc w:val="center"/>
              <w:rPr>
                <w:rFonts w:ascii="Times New Roman" w:hAnsi="Times New Roman" w:cs="Times New Roman"/>
                <w:sz w:val="24"/>
                <w:szCs w:val="24"/>
              </w:rPr>
            </w:pPr>
          </w:p>
          <w:p w14:paraId="15515EB5" w14:textId="77777777" w:rsidR="009C0B0C" w:rsidRPr="0094075C" w:rsidRDefault="009C0B0C" w:rsidP="00CF2B8E">
            <w:pPr>
              <w:jc w:val="center"/>
              <w:rPr>
                <w:rFonts w:ascii="Times New Roman" w:hAnsi="Times New Roman" w:cs="Times New Roman"/>
                <w:sz w:val="24"/>
                <w:szCs w:val="24"/>
              </w:rPr>
            </w:pPr>
          </w:p>
          <w:p w14:paraId="6DAAF781" w14:textId="77777777" w:rsidR="009C0B0C" w:rsidRPr="0094075C" w:rsidRDefault="009C0B0C" w:rsidP="00CF2B8E">
            <w:pPr>
              <w:jc w:val="center"/>
              <w:rPr>
                <w:rFonts w:ascii="Times New Roman" w:hAnsi="Times New Roman" w:cs="Times New Roman"/>
                <w:sz w:val="24"/>
                <w:szCs w:val="24"/>
              </w:rPr>
            </w:pPr>
          </w:p>
          <w:p w14:paraId="52E60114" w14:textId="77777777" w:rsidR="009C0B0C" w:rsidRPr="0094075C" w:rsidRDefault="009C0B0C" w:rsidP="00CF2B8E">
            <w:pPr>
              <w:jc w:val="center"/>
              <w:rPr>
                <w:rFonts w:ascii="Times New Roman" w:hAnsi="Times New Roman" w:cs="Times New Roman"/>
                <w:sz w:val="24"/>
                <w:szCs w:val="24"/>
              </w:rPr>
            </w:pPr>
          </w:p>
          <w:p w14:paraId="5CC447C9" w14:textId="77777777" w:rsidR="009C0B0C" w:rsidRPr="0094075C" w:rsidRDefault="009C0B0C" w:rsidP="00CF2B8E">
            <w:pPr>
              <w:jc w:val="center"/>
              <w:rPr>
                <w:rFonts w:ascii="Times New Roman" w:hAnsi="Times New Roman" w:cs="Times New Roman"/>
                <w:sz w:val="24"/>
                <w:szCs w:val="24"/>
              </w:rPr>
            </w:pPr>
          </w:p>
          <w:p w14:paraId="7102DCF5" w14:textId="77777777" w:rsidR="009C0B0C" w:rsidRPr="0094075C" w:rsidRDefault="009C0B0C" w:rsidP="00CF2B8E">
            <w:pPr>
              <w:jc w:val="center"/>
              <w:rPr>
                <w:rFonts w:ascii="Times New Roman" w:hAnsi="Times New Roman" w:cs="Times New Roman"/>
                <w:sz w:val="24"/>
                <w:szCs w:val="24"/>
              </w:rPr>
            </w:pPr>
          </w:p>
          <w:p w14:paraId="15E39546" w14:textId="77777777" w:rsidR="009C0B0C" w:rsidRPr="0094075C" w:rsidRDefault="009C0B0C" w:rsidP="00CF2B8E">
            <w:pPr>
              <w:jc w:val="center"/>
              <w:rPr>
                <w:rFonts w:ascii="Times New Roman" w:hAnsi="Times New Roman" w:cs="Times New Roman"/>
                <w:sz w:val="24"/>
                <w:szCs w:val="24"/>
              </w:rPr>
            </w:pPr>
          </w:p>
          <w:p w14:paraId="56E2520E" w14:textId="77777777" w:rsidR="009C0B0C" w:rsidRPr="0094075C" w:rsidRDefault="009C0B0C" w:rsidP="00CF2B8E">
            <w:pPr>
              <w:jc w:val="center"/>
              <w:rPr>
                <w:rFonts w:ascii="Times New Roman" w:hAnsi="Times New Roman" w:cs="Times New Roman"/>
                <w:sz w:val="24"/>
                <w:szCs w:val="24"/>
              </w:rPr>
            </w:pPr>
          </w:p>
          <w:p w14:paraId="4372C2B2" w14:textId="77777777" w:rsidR="009C0B0C" w:rsidRPr="0094075C" w:rsidRDefault="009C0B0C" w:rsidP="00CF2B8E">
            <w:pPr>
              <w:jc w:val="center"/>
              <w:rPr>
                <w:rFonts w:ascii="Times New Roman" w:hAnsi="Times New Roman" w:cs="Times New Roman"/>
                <w:sz w:val="24"/>
                <w:szCs w:val="24"/>
              </w:rPr>
            </w:pPr>
          </w:p>
          <w:p w14:paraId="24A3F7D0" w14:textId="77777777" w:rsidR="009C0B0C" w:rsidRPr="0094075C" w:rsidRDefault="009C0B0C" w:rsidP="00CF2B8E">
            <w:pPr>
              <w:jc w:val="center"/>
              <w:rPr>
                <w:rFonts w:ascii="Times New Roman" w:hAnsi="Times New Roman" w:cs="Times New Roman"/>
                <w:sz w:val="24"/>
                <w:szCs w:val="24"/>
              </w:rPr>
            </w:pPr>
          </w:p>
          <w:p w14:paraId="4166B58A" w14:textId="77777777" w:rsidR="009C0B0C" w:rsidRPr="0094075C" w:rsidRDefault="009C0B0C" w:rsidP="00CF2B8E">
            <w:pPr>
              <w:jc w:val="center"/>
              <w:rPr>
                <w:rFonts w:ascii="Times New Roman" w:hAnsi="Times New Roman" w:cs="Times New Roman"/>
                <w:sz w:val="24"/>
                <w:szCs w:val="24"/>
              </w:rPr>
            </w:pPr>
          </w:p>
          <w:p w14:paraId="1C4F33D8" w14:textId="77777777" w:rsidR="009C0B0C" w:rsidRPr="0094075C" w:rsidRDefault="009C0B0C" w:rsidP="00CF2B8E">
            <w:pPr>
              <w:jc w:val="center"/>
              <w:rPr>
                <w:rFonts w:ascii="Times New Roman" w:hAnsi="Times New Roman" w:cs="Times New Roman"/>
                <w:sz w:val="24"/>
                <w:szCs w:val="24"/>
              </w:rPr>
            </w:pPr>
          </w:p>
          <w:p w14:paraId="2584AE9A" w14:textId="77777777" w:rsidR="009C0B0C" w:rsidRPr="0094075C" w:rsidRDefault="009C0B0C" w:rsidP="00CF2B8E">
            <w:pPr>
              <w:jc w:val="center"/>
              <w:rPr>
                <w:rFonts w:ascii="Times New Roman" w:hAnsi="Times New Roman" w:cs="Times New Roman"/>
                <w:sz w:val="24"/>
                <w:szCs w:val="24"/>
              </w:rPr>
            </w:pPr>
          </w:p>
          <w:p w14:paraId="6E2B0835" w14:textId="77777777" w:rsidR="009C0B0C" w:rsidRPr="0094075C" w:rsidRDefault="009C0B0C" w:rsidP="00CF2B8E">
            <w:pPr>
              <w:jc w:val="center"/>
              <w:rPr>
                <w:rFonts w:ascii="Times New Roman" w:hAnsi="Times New Roman" w:cs="Times New Roman"/>
                <w:sz w:val="24"/>
                <w:szCs w:val="24"/>
              </w:rPr>
            </w:pPr>
          </w:p>
          <w:p w14:paraId="03E6D74A" w14:textId="77777777" w:rsidR="009C0B0C" w:rsidRPr="0094075C" w:rsidRDefault="009C0B0C" w:rsidP="00CF2B8E">
            <w:pPr>
              <w:jc w:val="center"/>
              <w:rPr>
                <w:rFonts w:ascii="Times New Roman" w:hAnsi="Times New Roman" w:cs="Times New Roman"/>
                <w:sz w:val="24"/>
                <w:szCs w:val="24"/>
              </w:rPr>
            </w:pPr>
          </w:p>
          <w:p w14:paraId="49DDD313" w14:textId="77777777" w:rsidR="009C0B0C" w:rsidRPr="0094075C" w:rsidRDefault="009C0B0C" w:rsidP="00CF2B8E">
            <w:pPr>
              <w:jc w:val="center"/>
              <w:rPr>
                <w:rFonts w:ascii="Times New Roman" w:hAnsi="Times New Roman" w:cs="Times New Roman"/>
                <w:sz w:val="24"/>
                <w:szCs w:val="24"/>
              </w:rPr>
            </w:pPr>
          </w:p>
          <w:p w14:paraId="5DF76BA6" w14:textId="280BCF60" w:rsidR="009C0B0C" w:rsidRPr="0094075C" w:rsidRDefault="009C0B0C" w:rsidP="00CF2B8E">
            <w:pPr>
              <w:jc w:val="center"/>
              <w:rPr>
                <w:rFonts w:ascii="Times New Roman" w:hAnsi="Times New Roman" w:cs="Times New Roman"/>
                <w:sz w:val="24"/>
                <w:szCs w:val="24"/>
              </w:rPr>
            </w:pPr>
            <w:r w:rsidRPr="0094075C">
              <w:rPr>
                <w:rFonts w:ascii="Times New Roman" w:hAnsi="Times New Roman" w:cs="Times New Roman"/>
                <w:sz w:val="24"/>
                <w:szCs w:val="24"/>
              </w:rPr>
              <w:t>7.80</w:t>
            </w:r>
          </w:p>
          <w:p w14:paraId="77E9A0C9" w14:textId="77777777" w:rsidR="009C0B0C" w:rsidRPr="0094075C" w:rsidRDefault="009C0B0C" w:rsidP="00CF2B8E">
            <w:pPr>
              <w:jc w:val="center"/>
              <w:rPr>
                <w:rFonts w:ascii="Times New Roman" w:hAnsi="Times New Roman" w:cs="Times New Roman"/>
                <w:sz w:val="24"/>
                <w:szCs w:val="24"/>
              </w:rPr>
            </w:pPr>
          </w:p>
          <w:p w14:paraId="58CA24EC" w14:textId="77777777" w:rsidR="009C0B0C" w:rsidRPr="0094075C" w:rsidRDefault="009C0B0C" w:rsidP="00CF2B8E">
            <w:pPr>
              <w:jc w:val="center"/>
              <w:rPr>
                <w:rFonts w:ascii="Times New Roman" w:hAnsi="Times New Roman" w:cs="Times New Roman"/>
                <w:sz w:val="24"/>
                <w:szCs w:val="24"/>
              </w:rPr>
            </w:pPr>
          </w:p>
          <w:p w14:paraId="5DF74CC5" w14:textId="77777777" w:rsidR="009C0B0C" w:rsidRPr="0094075C" w:rsidRDefault="009C0B0C" w:rsidP="00CF2B8E">
            <w:pPr>
              <w:jc w:val="center"/>
              <w:rPr>
                <w:rFonts w:ascii="Times New Roman" w:hAnsi="Times New Roman" w:cs="Times New Roman"/>
                <w:sz w:val="24"/>
                <w:szCs w:val="24"/>
              </w:rPr>
            </w:pPr>
          </w:p>
          <w:p w14:paraId="73491601" w14:textId="77777777" w:rsidR="009C0B0C" w:rsidRPr="0094075C" w:rsidRDefault="009C0B0C" w:rsidP="00CF2B8E">
            <w:pPr>
              <w:jc w:val="center"/>
              <w:rPr>
                <w:rFonts w:ascii="Times New Roman" w:hAnsi="Times New Roman" w:cs="Times New Roman"/>
                <w:sz w:val="24"/>
                <w:szCs w:val="24"/>
              </w:rPr>
            </w:pPr>
          </w:p>
          <w:p w14:paraId="55DE088B" w14:textId="77777777" w:rsidR="009C0B0C" w:rsidRPr="0094075C" w:rsidRDefault="009C0B0C" w:rsidP="00CF2B8E">
            <w:pPr>
              <w:jc w:val="center"/>
              <w:rPr>
                <w:rFonts w:ascii="Times New Roman" w:hAnsi="Times New Roman" w:cs="Times New Roman"/>
                <w:sz w:val="24"/>
                <w:szCs w:val="24"/>
              </w:rPr>
            </w:pPr>
          </w:p>
          <w:p w14:paraId="41FA90CA" w14:textId="77777777" w:rsidR="009C0B0C" w:rsidRPr="0094075C" w:rsidRDefault="009C0B0C" w:rsidP="00CF2B8E">
            <w:pPr>
              <w:jc w:val="center"/>
              <w:rPr>
                <w:rFonts w:ascii="Times New Roman" w:hAnsi="Times New Roman" w:cs="Times New Roman"/>
                <w:sz w:val="24"/>
                <w:szCs w:val="24"/>
              </w:rPr>
            </w:pPr>
          </w:p>
          <w:p w14:paraId="44917C7C" w14:textId="77777777" w:rsidR="009C0B0C" w:rsidRPr="0094075C" w:rsidRDefault="009C0B0C" w:rsidP="00CF2B8E">
            <w:pPr>
              <w:jc w:val="center"/>
              <w:rPr>
                <w:rFonts w:ascii="Times New Roman" w:hAnsi="Times New Roman" w:cs="Times New Roman"/>
                <w:sz w:val="24"/>
                <w:szCs w:val="24"/>
              </w:rPr>
            </w:pPr>
          </w:p>
          <w:p w14:paraId="1C61787E" w14:textId="77777777" w:rsidR="009C0B0C" w:rsidRPr="0094075C" w:rsidRDefault="009C0B0C" w:rsidP="00CF2B8E">
            <w:pPr>
              <w:jc w:val="center"/>
              <w:rPr>
                <w:rFonts w:ascii="Times New Roman" w:hAnsi="Times New Roman" w:cs="Times New Roman"/>
                <w:sz w:val="24"/>
                <w:szCs w:val="24"/>
              </w:rPr>
            </w:pPr>
          </w:p>
          <w:p w14:paraId="62582C46" w14:textId="77777777" w:rsidR="009C0B0C" w:rsidRPr="0094075C" w:rsidRDefault="009C0B0C" w:rsidP="00CF2B8E">
            <w:pPr>
              <w:jc w:val="center"/>
              <w:rPr>
                <w:rFonts w:ascii="Times New Roman" w:hAnsi="Times New Roman" w:cs="Times New Roman"/>
                <w:sz w:val="24"/>
                <w:szCs w:val="24"/>
              </w:rPr>
            </w:pPr>
          </w:p>
          <w:p w14:paraId="6BA7639A" w14:textId="77777777" w:rsidR="009C0B0C" w:rsidRPr="0094075C" w:rsidRDefault="009C0B0C" w:rsidP="00CF2B8E">
            <w:pPr>
              <w:jc w:val="center"/>
              <w:rPr>
                <w:rFonts w:ascii="Times New Roman" w:hAnsi="Times New Roman" w:cs="Times New Roman"/>
                <w:sz w:val="24"/>
                <w:szCs w:val="24"/>
              </w:rPr>
            </w:pPr>
          </w:p>
          <w:p w14:paraId="0FA4F38C" w14:textId="77777777" w:rsidR="009C0B0C" w:rsidRPr="0094075C" w:rsidRDefault="009C0B0C" w:rsidP="00CF2B8E">
            <w:pPr>
              <w:jc w:val="center"/>
              <w:rPr>
                <w:rFonts w:ascii="Times New Roman" w:hAnsi="Times New Roman" w:cs="Times New Roman"/>
                <w:sz w:val="24"/>
                <w:szCs w:val="24"/>
              </w:rPr>
            </w:pPr>
          </w:p>
          <w:p w14:paraId="46200B37" w14:textId="77777777" w:rsidR="009C0B0C" w:rsidRPr="0094075C" w:rsidRDefault="009C0B0C" w:rsidP="00CF2B8E">
            <w:pPr>
              <w:jc w:val="center"/>
              <w:rPr>
                <w:rFonts w:ascii="Times New Roman" w:hAnsi="Times New Roman" w:cs="Times New Roman"/>
                <w:sz w:val="24"/>
                <w:szCs w:val="24"/>
              </w:rPr>
            </w:pPr>
          </w:p>
          <w:p w14:paraId="565B1026" w14:textId="77777777" w:rsidR="009C0B0C" w:rsidRPr="0094075C" w:rsidRDefault="009C0B0C" w:rsidP="00CF2B8E">
            <w:pPr>
              <w:jc w:val="center"/>
              <w:rPr>
                <w:rFonts w:ascii="Times New Roman" w:hAnsi="Times New Roman" w:cs="Times New Roman"/>
                <w:sz w:val="24"/>
                <w:szCs w:val="24"/>
              </w:rPr>
            </w:pPr>
          </w:p>
          <w:p w14:paraId="7E877378" w14:textId="77777777" w:rsidR="009C0B0C" w:rsidRPr="0094075C" w:rsidRDefault="009C0B0C" w:rsidP="00CF2B8E">
            <w:pPr>
              <w:jc w:val="center"/>
              <w:rPr>
                <w:rFonts w:ascii="Times New Roman" w:hAnsi="Times New Roman" w:cs="Times New Roman"/>
                <w:sz w:val="24"/>
                <w:szCs w:val="24"/>
              </w:rPr>
            </w:pPr>
          </w:p>
          <w:p w14:paraId="2D65B17D" w14:textId="77777777" w:rsidR="009C0B0C" w:rsidRPr="0094075C" w:rsidRDefault="009C0B0C" w:rsidP="00CF2B8E">
            <w:pPr>
              <w:jc w:val="center"/>
              <w:rPr>
                <w:rFonts w:ascii="Times New Roman" w:hAnsi="Times New Roman" w:cs="Times New Roman"/>
                <w:sz w:val="24"/>
                <w:szCs w:val="24"/>
              </w:rPr>
            </w:pPr>
          </w:p>
          <w:p w14:paraId="3156DBA8" w14:textId="77777777" w:rsidR="009C0B0C" w:rsidRPr="0094075C" w:rsidRDefault="009C0B0C" w:rsidP="00CF2B8E">
            <w:pPr>
              <w:jc w:val="center"/>
              <w:rPr>
                <w:rFonts w:ascii="Times New Roman" w:hAnsi="Times New Roman" w:cs="Times New Roman"/>
                <w:sz w:val="24"/>
                <w:szCs w:val="24"/>
              </w:rPr>
            </w:pPr>
          </w:p>
          <w:p w14:paraId="6C358E4D" w14:textId="77777777" w:rsidR="009C0B0C" w:rsidRPr="0094075C" w:rsidRDefault="009C0B0C" w:rsidP="00CF2B8E">
            <w:pPr>
              <w:jc w:val="center"/>
              <w:rPr>
                <w:rFonts w:ascii="Times New Roman" w:hAnsi="Times New Roman" w:cs="Times New Roman"/>
                <w:sz w:val="24"/>
                <w:szCs w:val="24"/>
              </w:rPr>
            </w:pPr>
          </w:p>
          <w:p w14:paraId="5DA10ABE" w14:textId="77777777" w:rsidR="009C0B0C" w:rsidRPr="0094075C" w:rsidRDefault="009C0B0C" w:rsidP="00CF2B8E">
            <w:pPr>
              <w:jc w:val="center"/>
              <w:rPr>
                <w:rFonts w:ascii="Times New Roman" w:hAnsi="Times New Roman" w:cs="Times New Roman"/>
                <w:sz w:val="24"/>
                <w:szCs w:val="24"/>
              </w:rPr>
            </w:pPr>
          </w:p>
          <w:p w14:paraId="06261516" w14:textId="77777777" w:rsidR="009C0B0C" w:rsidRPr="0094075C" w:rsidRDefault="009C0B0C" w:rsidP="00CF2B8E">
            <w:pPr>
              <w:jc w:val="center"/>
              <w:rPr>
                <w:rFonts w:ascii="Times New Roman" w:hAnsi="Times New Roman" w:cs="Times New Roman"/>
                <w:sz w:val="24"/>
                <w:szCs w:val="24"/>
              </w:rPr>
            </w:pPr>
          </w:p>
          <w:p w14:paraId="7E039C58" w14:textId="77777777" w:rsidR="009C0B0C" w:rsidRPr="0094075C" w:rsidRDefault="009C0B0C" w:rsidP="00CF2B8E">
            <w:pPr>
              <w:jc w:val="center"/>
              <w:rPr>
                <w:rFonts w:ascii="Times New Roman" w:hAnsi="Times New Roman" w:cs="Times New Roman"/>
                <w:sz w:val="24"/>
                <w:szCs w:val="24"/>
              </w:rPr>
            </w:pPr>
          </w:p>
          <w:p w14:paraId="6B91D460" w14:textId="77777777" w:rsidR="009C0B0C" w:rsidRPr="0094075C" w:rsidRDefault="009C0B0C" w:rsidP="00CF2B8E">
            <w:pPr>
              <w:jc w:val="center"/>
              <w:rPr>
                <w:rFonts w:ascii="Times New Roman" w:hAnsi="Times New Roman" w:cs="Times New Roman"/>
                <w:sz w:val="24"/>
                <w:szCs w:val="24"/>
              </w:rPr>
            </w:pPr>
          </w:p>
          <w:p w14:paraId="548D632E" w14:textId="77777777" w:rsidR="009C0B0C" w:rsidRPr="0094075C" w:rsidRDefault="009C0B0C" w:rsidP="00CF2B8E">
            <w:pPr>
              <w:jc w:val="center"/>
              <w:rPr>
                <w:rFonts w:ascii="Times New Roman" w:hAnsi="Times New Roman" w:cs="Times New Roman"/>
                <w:sz w:val="24"/>
                <w:szCs w:val="24"/>
              </w:rPr>
            </w:pPr>
          </w:p>
          <w:p w14:paraId="4F22C2BD" w14:textId="77777777" w:rsidR="009C0B0C" w:rsidRPr="0094075C" w:rsidRDefault="009C0B0C" w:rsidP="00CF2B8E">
            <w:pPr>
              <w:jc w:val="center"/>
              <w:rPr>
                <w:rFonts w:ascii="Times New Roman" w:hAnsi="Times New Roman" w:cs="Times New Roman"/>
                <w:sz w:val="24"/>
                <w:szCs w:val="24"/>
              </w:rPr>
            </w:pPr>
          </w:p>
          <w:p w14:paraId="03959D23" w14:textId="77777777" w:rsidR="009C0B0C" w:rsidRPr="0094075C" w:rsidRDefault="009C0B0C" w:rsidP="00CF2B8E">
            <w:pPr>
              <w:jc w:val="center"/>
              <w:rPr>
                <w:rFonts w:ascii="Times New Roman" w:hAnsi="Times New Roman" w:cs="Times New Roman"/>
                <w:sz w:val="24"/>
                <w:szCs w:val="24"/>
              </w:rPr>
            </w:pPr>
          </w:p>
          <w:p w14:paraId="1DB9FE57" w14:textId="77777777" w:rsidR="009C0B0C" w:rsidRPr="0094075C" w:rsidRDefault="009C0B0C" w:rsidP="00CF2B8E">
            <w:pPr>
              <w:jc w:val="center"/>
              <w:rPr>
                <w:rFonts w:ascii="Times New Roman" w:hAnsi="Times New Roman" w:cs="Times New Roman"/>
                <w:sz w:val="24"/>
                <w:szCs w:val="24"/>
              </w:rPr>
            </w:pPr>
          </w:p>
          <w:p w14:paraId="035F130C" w14:textId="77777777" w:rsidR="009C0B0C" w:rsidRPr="0094075C" w:rsidRDefault="009C0B0C" w:rsidP="00CF2B8E">
            <w:pPr>
              <w:jc w:val="center"/>
              <w:rPr>
                <w:rFonts w:ascii="Times New Roman" w:hAnsi="Times New Roman" w:cs="Times New Roman"/>
                <w:sz w:val="24"/>
                <w:szCs w:val="24"/>
              </w:rPr>
            </w:pPr>
          </w:p>
          <w:p w14:paraId="716A52C0" w14:textId="77777777" w:rsidR="009C0B0C" w:rsidRPr="0094075C" w:rsidRDefault="009C0B0C" w:rsidP="00CF2B8E">
            <w:pPr>
              <w:jc w:val="center"/>
              <w:rPr>
                <w:rFonts w:ascii="Times New Roman" w:hAnsi="Times New Roman" w:cs="Times New Roman"/>
                <w:sz w:val="24"/>
                <w:szCs w:val="24"/>
              </w:rPr>
            </w:pPr>
          </w:p>
          <w:p w14:paraId="16F59414" w14:textId="77777777" w:rsidR="009C0B0C" w:rsidRPr="0094075C" w:rsidRDefault="009C0B0C" w:rsidP="00CF2B8E">
            <w:pPr>
              <w:jc w:val="center"/>
              <w:rPr>
                <w:rFonts w:ascii="Times New Roman" w:hAnsi="Times New Roman" w:cs="Times New Roman"/>
                <w:sz w:val="24"/>
                <w:szCs w:val="24"/>
              </w:rPr>
            </w:pPr>
          </w:p>
          <w:p w14:paraId="663E6E59" w14:textId="77777777" w:rsidR="009C0B0C" w:rsidRPr="0094075C" w:rsidRDefault="009C0B0C" w:rsidP="00CF2B8E">
            <w:pPr>
              <w:jc w:val="center"/>
              <w:rPr>
                <w:rFonts w:ascii="Times New Roman" w:hAnsi="Times New Roman" w:cs="Times New Roman"/>
                <w:sz w:val="24"/>
                <w:szCs w:val="24"/>
              </w:rPr>
            </w:pPr>
          </w:p>
          <w:p w14:paraId="041C372F" w14:textId="77777777" w:rsidR="009C0B0C" w:rsidRPr="0094075C" w:rsidRDefault="009C0B0C" w:rsidP="00CF2B8E">
            <w:pPr>
              <w:jc w:val="center"/>
              <w:rPr>
                <w:rFonts w:ascii="Times New Roman" w:hAnsi="Times New Roman" w:cs="Times New Roman"/>
                <w:sz w:val="24"/>
                <w:szCs w:val="24"/>
              </w:rPr>
            </w:pPr>
          </w:p>
          <w:p w14:paraId="497DBA4D" w14:textId="77777777" w:rsidR="009C0B0C" w:rsidRPr="0094075C" w:rsidRDefault="009C0B0C" w:rsidP="00CF2B8E">
            <w:pPr>
              <w:jc w:val="center"/>
              <w:rPr>
                <w:rFonts w:ascii="Times New Roman" w:hAnsi="Times New Roman" w:cs="Times New Roman"/>
                <w:sz w:val="24"/>
                <w:szCs w:val="24"/>
              </w:rPr>
            </w:pPr>
          </w:p>
          <w:p w14:paraId="7760E699" w14:textId="77777777" w:rsidR="009C0B0C" w:rsidRPr="0094075C" w:rsidRDefault="009C0B0C" w:rsidP="00CF2B8E">
            <w:pPr>
              <w:jc w:val="center"/>
              <w:rPr>
                <w:rFonts w:ascii="Times New Roman" w:hAnsi="Times New Roman" w:cs="Times New Roman"/>
                <w:sz w:val="24"/>
                <w:szCs w:val="24"/>
              </w:rPr>
            </w:pPr>
          </w:p>
          <w:p w14:paraId="323CF91C" w14:textId="77777777" w:rsidR="009C0B0C" w:rsidRPr="0094075C" w:rsidRDefault="009C0B0C" w:rsidP="00CF2B8E">
            <w:pPr>
              <w:jc w:val="center"/>
              <w:rPr>
                <w:rFonts w:ascii="Times New Roman" w:hAnsi="Times New Roman" w:cs="Times New Roman"/>
                <w:sz w:val="24"/>
                <w:szCs w:val="24"/>
              </w:rPr>
            </w:pPr>
          </w:p>
          <w:p w14:paraId="682D87FA" w14:textId="77777777" w:rsidR="00B56AA7" w:rsidRPr="0094075C" w:rsidRDefault="00B56AA7" w:rsidP="00CF2B8E">
            <w:pPr>
              <w:jc w:val="center"/>
              <w:rPr>
                <w:rFonts w:ascii="Times New Roman" w:hAnsi="Times New Roman" w:cs="Times New Roman"/>
                <w:sz w:val="24"/>
                <w:szCs w:val="24"/>
              </w:rPr>
            </w:pPr>
          </w:p>
          <w:p w14:paraId="35C675BC" w14:textId="77777777" w:rsidR="00B56AA7" w:rsidRPr="0094075C" w:rsidRDefault="00B56AA7" w:rsidP="00CF2B8E">
            <w:pPr>
              <w:jc w:val="center"/>
              <w:rPr>
                <w:rFonts w:ascii="Times New Roman" w:hAnsi="Times New Roman" w:cs="Times New Roman"/>
                <w:sz w:val="24"/>
                <w:szCs w:val="24"/>
              </w:rPr>
            </w:pPr>
          </w:p>
          <w:p w14:paraId="199F8710" w14:textId="77777777" w:rsidR="00B56AA7" w:rsidRPr="0094075C" w:rsidRDefault="00B56AA7" w:rsidP="00CF2B8E">
            <w:pPr>
              <w:jc w:val="center"/>
              <w:rPr>
                <w:rFonts w:ascii="Times New Roman" w:hAnsi="Times New Roman" w:cs="Times New Roman"/>
                <w:sz w:val="24"/>
                <w:szCs w:val="24"/>
              </w:rPr>
            </w:pPr>
          </w:p>
          <w:p w14:paraId="180D3B85" w14:textId="77777777" w:rsidR="00B56AA7" w:rsidRPr="0094075C" w:rsidRDefault="00B56AA7" w:rsidP="00CF2B8E">
            <w:pPr>
              <w:jc w:val="center"/>
              <w:rPr>
                <w:rFonts w:ascii="Times New Roman" w:hAnsi="Times New Roman" w:cs="Times New Roman"/>
                <w:sz w:val="24"/>
                <w:szCs w:val="24"/>
              </w:rPr>
            </w:pPr>
          </w:p>
          <w:p w14:paraId="4EB11477" w14:textId="77777777" w:rsidR="00B56AA7" w:rsidRPr="0094075C" w:rsidRDefault="00B56AA7" w:rsidP="00CF2B8E">
            <w:pPr>
              <w:jc w:val="center"/>
              <w:rPr>
                <w:rFonts w:ascii="Times New Roman" w:hAnsi="Times New Roman" w:cs="Times New Roman"/>
                <w:sz w:val="24"/>
                <w:szCs w:val="24"/>
              </w:rPr>
            </w:pPr>
          </w:p>
          <w:p w14:paraId="7A6AE714" w14:textId="77777777" w:rsidR="00B56AA7" w:rsidRPr="0094075C" w:rsidRDefault="00B56AA7" w:rsidP="00CF2B8E">
            <w:pPr>
              <w:jc w:val="center"/>
              <w:rPr>
                <w:rFonts w:ascii="Times New Roman" w:hAnsi="Times New Roman" w:cs="Times New Roman"/>
                <w:sz w:val="24"/>
                <w:szCs w:val="24"/>
              </w:rPr>
            </w:pPr>
          </w:p>
          <w:p w14:paraId="722FDFE6" w14:textId="77777777" w:rsidR="00B56AA7" w:rsidRPr="0094075C" w:rsidRDefault="00B56AA7" w:rsidP="00CF2B8E">
            <w:pPr>
              <w:jc w:val="center"/>
              <w:rPr>
                <w:rFonts w:ascii="Times New Roman" w:hAnsi="Times New Roman" w:cs="Times New Roman"/>
                <w:sz w:val="24"/>
                <w:szCs w:val="24"/>
              </w:rPr>
            </w:pPr>
          </w:p>
          <w:p w14:paraId="31AD81A7" w14:textId="77777777" w:rsidR="00B56AA7" w:rsidRPr="0094075C" w:rsidRDefault="00B56AA7" w:rsidP="00CF2B8E">
            <w:pPr>
              <w:jc w:val="center"/>
              <w:rPr>
                <w:rFonts w:ascii="Times New Roman" w:hAnsi="Times New Roman" w:cs="Times New Roman"/>
                <w:sz w:val="24"/>
                <w:szCs w:val="24"/>
              </w:rPr>
            </w:pPr>
          </w:p>
          <w:p w14:paraId="6853AA53" w14:textId="77777777" w:rsidR="00B56AA7" w:rsidRPr="0094075C" w:rsidRDefault="00B56AA7" w:rsidP="00CF2B8E">
            <w:pPr>
              <w:jc w:val="center"/>
              <w:rPr>
                <w:rFonts w:ascii="Times New Roman" w:hAnsi="Times New Roman" w:cs="Times New Roman"/>
                <w:sz w:val="24"/>
                <w:szCs w:val="24"/>
              </w:rPr>
            </w:pPr>
          </w:p>
          <w:p w14:paraId="6CBA1701" w14:textId="77777777" w:rsidR="00B56AA7" w:rsidRPr="0094075C" w:rsidRDefault="00B56AA7" w:rsidP="00CF2B8E">
            <w:pPr>
              <w:jc w:val="center"/>
              <w:rPr>
                <w:rFonts w:ascii="Times New Roman" w:hAnsi="Times New Roman" w:cs="Times New Roman"/>
                <w:sz w:val="24"/>
                <w:szCs w:val="24"/>
              </w:rPr>
            </w:pPr>
          </w:p>
          <w:p w14:paraId="3A116DEF" w14:textId="77777777" w:rsidR="00B56AA7" w:rsidRPr="0094075C" w:rsidRDefault="00B56AA7" w:rsidP="00CF2B8E">
            <w:pPr>
              <w:jc w:val="center"/>
              <w:rPr>
                <w:rFonts w:ascii="Times New Roman" w:hAnsi="Times New Roman" w:cs="Times New Roman"/>
                <w:sz w:val="24"/>
                <w:szCs w:val="24"/>
              </w:rPr>
            </w:pPr>
          </w:p>
          <w:p w14:paraId="49B34B4E" w14:textId="77777777" w:rsidR="00B56AA7" w:rsidRPr="0094075C" w:rsidRDefault="00B56AA7" w:rsidP="00CF2B8E">
            <w:pPr>
              <w:jc w:val="center"/>
              <w:rPr>
                <w:rFonts w:ascii="Times New Roman" w:hAnsi="Times New Roman" w:cs="Times New Roman"/>
                <w:sz w:val="24"/>
                <w:szCs w:val="24"/>
              </w:rPr>
            </w:pPr>
          </w:p>
          <w:p w14:paraId="7E5CD53C" w14:textId="77777777" w:rsidR="00B56AA7" w:rsidRPr="0094075C" w:rsidRDefault="00B56AA7" w:rsidP="00CF2B8E">
            <w:pPr>
              <w:jc w:val="center"/>
              <w:rPr>
                <w:rFonts w:ascii="Times New Roman" w:hAnsi="Times New Roman" w:cs="Times New Roman"/>
                <w:sz w:val="24"/>
                <w:szCs w:val="24"/>
              </w:rPr>
            </w:pPr>
          </w:p>
          <w:p w14:paraId="4A6D6033" w14:textId="77777777" w:rsidR="00B56AA7" w:rsidRPr="0094075C" w:rsidRDefault="00B56AA7" w:rsidP="00CF2B8E">
            <w:pPr>
              <w:jc w:val="center"/>
              <w:rPr>
                <w:rFonts w:ascii="Times New Roman" w:hAnsi="Times New Roman" w:cs="Times New Roman"/>
                <w:sz w:val="24"/>
                <w:szCs w:val="24"/>
              </w:rPr>
            </w:pPr>
          </w:p>
          <w:p w14:paraId="611052AD" w14:textId="77777777" w:rsidR="00B56AA7" w:rsidRPr="0094075C" w:rsidRDefault="00B56AA7" w:rsidP="00CF2B8E">
            <w:pPr>
              <w:jc w:val="center"/>
              <w:rPr>
                <w:rFonts w:ascii="Times New Roman" w:hAnsi="Times New Roman" w:cs="Times New Roman"/>
                <w:sz w:val="24"/>
                <w:szCs w:val="24"/>
              </w:rPr>
            </w:pPr>
          </w:p>
          <w:p w14:paraId="4A40A1FF" w14:textId="77777777" w:rsidR="00B56AA7" w:rsidRPr="0094075C" w:rsidRDefault="00B56AA7" w:rsidP="00CF2B8E">
            <w:pPr>
              <w:jc w:val="center"/>
              <w:rPr>
                <w:rFonts w:ascii="Times New Roman" w:hAnsi="Times New Roman" w:cs="Times New Roman"/>
                <w:sz w:val="24"/>
                <w:szCs w:val="24"/>
              </w:rPr>
            </w:pPr>
          </w:p>
          <w:p w14:paraId="2C9383BD" w14:textId="77777777" w:rsidR="00B56AA7" w:rsidRPr="0094075C" w:rsidRDefault="00B56AA7" w:rsidP="00CF2B8E">
            <w:pPr>
              <w:jc w:val="center"/>
              <w:rPr>
                <w:rFonts w:ascii="Times New Roman" w:hAnsi="Times New Roman" w:cs="Times New Roman"/>
                <w:sz w:val="24"/>
                <w:szCs w:val="24"/>
              </w:rPr>
            </w:pPr>
          </w:p>
          <w:p w14:paraId="3231A3CE" w14:textId="77777777" w:rsidR="00B56AA7" w:rsidRPr="0094075C" w:rsidRDefault="00B56AA7" w:rsidP="00CF2B8E">
            <w:pPr>
              <w:jc w:val="center"/>
              <w:rPr>
                <w:rFonts w:ascii="Times New Roman" w:hAnsi="Times New Roman" w:cs="Times New Roman"/>
                <w:sz w:val="24"/>
                <w:szCs w:val="24"/>
              </w:rPr>
            </w:pPr>
          </w:p>
          <w:p w14:paraId="7C6F9927" w14:textId="3565EDE1" w:rsidR="00B56AA7" w:rsidRPr="0094075C" w:rsidRDefault="00B56AA7" w:rsidP="00CF2B8E">
            <w:pPr>
              <w:jc w:val="center"/>
              <w:rPr>
                <w:rFonts w:ascii="Times New Roman" w:hAnsi="Times New Roman" w:cs="Times New Roman"/>
                <w:sz w:val="24"/>
                <w:szCs w:val="24"/>
              </w:rPr>
            </w:pPr>
            <w:r w:rsidRPr="0094075C">
              <w:rPr>
                <w:rFonts w:ascii="Times New Roman" w:hAnsi="Times New Roman" w:cs="Times New Roman"/>
                <w:sz w:val="24"/>
                <w:szCs w:val="24"/>
              </w:rPr>
              <w:t>6.60</w:t>
            </w:r>
          </w:p>
        </w:tc>
      </w:tr>
    </w:tbl>
    <w:p w14:paraId="3C4B5E8F" w14:textId="6814BE73" w:rsidR="00CF2B8E" w:rsidRPr="0094075C" w:rsidRDefault="00CF2B8E" w:rsidP="00CF2B8E">
      <w:pPr>
        <w:ind w:firstLine="708"/>
        <w:rPr>
          <w:rFonts w:ascii="Times New Roman" w:hAnsi="Times New Roman" w:cs="Times New Roman"/>
          <w:sz w:val="24"/>
          <w:szCs w:val="24"/>
        </w:rPr>
      </w:pPr>
    </w:p>
    <w:p w14:paraId="7EDB37C9" w14:textId="28055484" w:rsidR="00EF4CC1" w:rsidRPr="0094075C" w:rsidRDefault="00CF2B8E" w:rsidP="00CF2B8E">
      <w:pPr>
        <w:tabs>
          <w:tab w:val="left" w:pos="705"/>
        </w:tabs>
        <w:rPr>
          <w:rFonts w:ascii="Times New Roman" w:hAnsi="Times New Roman" w:cs="Times New Roman"/>
          <w:sz w:val="24"/>
          <w:szCs w:val="24"/>
        </w:rPr>
        <w:sectPr w:rsidR="00EF4CC1" w:rsidRPr="0094075C" w:rsidSect="00CC2EDB">
          <w:footerReference w:type="default" r:id="rId12"/>
          <w:pgSz w:w="11906" w:h="16838"/>
          <w:pgMar w:top="1134" w:right="707" w:bottom="1134" w:left="1701" w:header="709" w:footer="709" w:gutter="0"/>
          <w:cols w:space="708"/>
          <w:docGrid w:linePitch="360"/>
        </w:sectPr>
      </w:pPr>
      <w:r w:rsidRPr="0094075C">
        <w:rPr>
          <w:rFonts w:ascii="Times New Roman" w:hAnsi="Times New Roman" w:cs="Times New Roman"/>
          <w:sz w:val="24"/>
          <w:szCs w:val="24"/>
        </w:rPr>
        <w:tab/>
      </w:r>
    </w:p>
    <w:p w14:paraId="11D70935" w14:textId="77777777" w:rsidR="00534197" w:rsidRPr="0094075C" w:rsidRDefault="00534197" w:rsidP="00534197">
      <w:pPr>
        <w:pStyle w:val="1"/>
        <w:spacing w:before="0"/>
        <w:ind w:hanging="357"/>
        <w:rPr>
          <w:szCs w:val="24"/>
        </w:rPr>
      </w:pPr>
      <w:bookmarkStart w:id="12" w:name="_Toc154181425"/>
      <w:r w:rsidRPr="0094075C">
        <w:rPr>
          <w:szCs w:val="24"/>
        </w:rPr>
        <w:t>ДЕМОНСТРАЦИОННЫЙ ЭКЗАМЕН</w:t>
      </w:r>
      <w:bookmarkEnd w:id="12"/>
    </w:p>
    <w:p w14:paraId="0188EBFB" w14:textId="77777777" w:rsidR="00534197" w:rsidRPr="0094075C" w:rsidRDefault="00534197" w:rsidP="005341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7CD1B8B9" w14:textId="7BDF1329" w:rsidR="00534197" w:rsidRPr="0094075C" w:rsidRDefault="00534197" w:rsidP="0053419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По решению Колледжа на основании заявлений выпускников проводится демонстрационный экзамен профильного уровня по компетенции </w:t>
      </w:r>
      <w:r w:rsidRPr="0094075C">
        <w:rPr>
          <w:rFonts w:ascii="Times New Roman" w:eastAsia="Times New Roman" w:hAnsi="Times New Roman" w:cs="Times New Roman"/>
          <w:sz w:val="24"/>
          <w:szCs w:val="24"/>
          <w:lang w:val="en-US" w:eastAsia="ru-RU"/>
        </w:rPr>
        <w:t>R</w:t>
      </w:r>
      <w:r w:rsidRPr="0094075C">
        <w:rPr>
          <w:rFonts w:ascii="Times New Roman" w:eastAsia="Times New Roman" w:hAnsi="Times New Roman" w:cs="Times New Roman"/>
          <w:sz w:val="24"/>
          <w:szCs w:val="24"/>
          <w:lang w:eastAsia="ru-RU"/>
        </w:rPr>
        <w:t xml:space="preserve">41 Структурированные кабельные системы. </w:t>
      </w:r>
    </w:p>
    <w:p w14:paraId="14A8886C" w14:textId="77777777" w:rsidR="00534197" w:rsidRPr="0094075C" w:rsidRDefault="00534197" w:rsidP="005341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208655F4" w14:textId="5CD32B64" w:rsidR="00534197" w:rsidRPr="0094075C" w:rsidRDefault="00534197" w:rsidP="005341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Демонстрационный экзамен профильного уровня по </w:t>
      </w:r>
      <w:r w:rsidRPr="0094075C">
        <w:rPr>
          <w:rFonts w:ascii="Times New Roman" w:hAnsi="Times New Roman" w:cs="Times New Roman"/>
          <w:sz w:val="24"/>
          <w:szCs w:val="24"/>
        </w:rPr>
        <w:t xml:space="preserve">специальности </w:t>
      </w:r>
      <w:r w:rsidR="008F111F" w:rsidRPr="0094075C">
        <w:rPr>
          <w:rFonts w:ascii="Times New Roman" w:hAnsi="Times New Roman" w:cs="Times New Roman"/>
          <w:sz w:val="24"/>
          <w:szCs w:val="24"/>
        </w:rPr>
        <w:t xml:space="preserve">11.02.15 Инфокоммуникационные сети и системы связи </w:t>
      </w:r>
      <w:r w:rsidRPr="0094075C">
        <w:rPr>
          <w:rFonts w:ascii="Times New Roman" w:eastAsia="Times New Roman" w:hAnsi="Times New Roman" w:cs="Times New Roman"/>
          <w:sz w:val="24"/>
          <w:szCs w:val="24"/>
          <w:lang w:eastAsia="ru-RU"/>
        </w:rPr>
        <w:t>,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с участием организаций-партнеров, отраслевых и профессиональных сообществ и размещенных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w:t>
      </w:r>
      <w:r w:rsidRPr="0094075C">
        <w:rPr>
          <w:rFonts w:ascii="Times New Roman" w:eastAsia="Calibri" w:hAnsi="Times New Roman" w:cs="Times New Roman"/>
          <w:sz w:val="24"/>
          <w:szCs w:val="24"/>
          <w:lang w:eastAsia="ru-RU"/>
        </w:rPr>
        <w:t xml:space="preserve"> (Электронный ресурс: </w:t>
      </w:r>
      <w:hyperlink r:id="rId13" w:history="1">
        <w:r w:rsidRPr="0094075C">
          <w:rPr>
            <w:rStyle w:val="af4"/>
            <w:rFonts w:ascii="Times New Roman" w:hAnsi="Times New Roman" w:cs="Times New Roman"/>
            <w:color w:val="auto"/>
            <w:sz w:val="24"/>
            <w:szCs w:val="24"/>
          </w:rPr>
          <w:t>https://de.firpo.ru/om/</w:t>
        </w:r>
      </w:hyperlink>
      <w:r w:rsidRPr="0094075C">
        <w:rPr>
          <w:rFonts w:ascii="Times New Roman" w:eastAsia="Calibri" w:hAnsi="Times New Roman" w:cs="Times New Roman"/>
          <w:sz w:val="24"/>
          <w:szCs w:val="24"/>
          <w:lang w:eastAsia="ru-RU"/>
        </w:rPr>
        <w:t>)</w:t>
      </w:r>
      <w:r w:rsidRPr="0094075C">
        <w:rPr>
          <w:rFonts w:ascii="Times New Roman" w:eastAsia="Times New Roman" w:hAnsi="Times New Roman" w:cs="Times New Roman"/>
          <w:sz w:val="24"/>
          <w:szCs w:val="24"/>
          <w:lang w:eastAsia="ru-RU"/>
        </w:rPr>
        <w:t>.</w:t>
      </w:r>
    </w:p>
    <w:p w14:paraId="5C9C2664" w14:textId="1D7DA82D" w:rsidR="00534197" w:rsidRPr="0094075C" w:rsidRDefault="00534197" w:rsidP="005341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bookmark222"/>
      <w:bookmarkEnd w:id="13"/>
      <w:r w:rsidRPr="0094075C">
        <w:rPr>
          <w:rFonts w:ascii="Times New Roman" w:eastAsia="Times New Roman" w:hAnsi="Times New Roman" w:cs="Times New Roman"/>
          <w:sz w:val="24"/>
          <w:szCs w:val="24"/>
          <w:lang w:eastAsia="ru-RU"/>
        </w:rPr>
        <w:t xml:space="preserve">Демонстрационный экзамен профильного уровня по специальности </w:t>
      </w:r>
      <w:r w:rsidR="008F111F" w:rsidRPr="0094075C">
        <w:rPr>
          <w:rFonts w:ascii="Times New Roman" w:eastAsia="Times New Roman" w:hAnsi="Times New Roman" w:cs="Times New Roman"/>
          <w:sz w:val="24"/>
          <w:szCs w:val="24"/>
          <w:lang w:eastAsia="ru-RU"/>
        </w:rPr>
        <w:t xml:space="preserve">11.02.15 Инфокоммуникационные сети и системы связи </w:t>
      </w:r>
      <w:r w:rsidRPr="0094075C">
        <w:rPr>
          <w:rFonts w:ascii="Times New Roman" w:eastAsia="Times New Roman" w:hAnsi="Times New Roman" w:cs="Times New Roman"/>
          <w:sz w:val="24"/>
          <w:szCs w:val="24"/>
          <w:lang w:eastAsia="ru-RU"/>
        </w:rPr>
        <w:t xml:space="preserve">проводится с использованием </w:t>
      </w:r>
      <w:bookmarkStart w:id="14" w:name="_Hlk131712983"/>
      <w:r w:rsidRPr="0094075C">
        <w:rPr>
          <w:rFonts w:ascii="Times New Roman" w:eastAsia="Times New Roman" w:hAnsi="Times New Roman" w:cs="Times New Roman"/>
          <w:sz w:val="24"/>
          <w:szCs w:val="24"/>
          <w:lang w:eastAsia="ru-RU"/>
        </w:rPr>
        <w:t xml:space="preserve">комплекта оценочной документации 38.02.01-1-2024  </w:t>
      </w:r>
      <w:bookmarkEnd w:id="14"/>
      <w:r w:rsidRPr="0094075C">
        <w:rPr>
          <w:rFonts w:ascii="Times New Roman" w:eastAsia="Times New Roman" w:hAnsi="Times New Roman" w:cs="Times New Roman"/>
          <w:sz w:val="24"/>
          <w:szCs w:val="24"/>
          <w:lang w:eastAsia="ru-RU"/>
        </w:rPr>
        <w:t xml:space="preserve">по </w:t>
      </w:r>
      <w:r w:rsidRPr="0094075C">
        <w:rPr>
          <w:rFonts w:ascii="Times New Roman" w:hAnsi="Times New Roman" w:cs="Times New Roman"/>
          <w:sz w:val="24"/>
          <w:szCs w:val="24"/>
        </w:rPr>
        <w:t xml:space="preserve">специальности </w:t>
      </w:r>
      <w:r w:rsidR="008F111F" w:rsidRPr="0094075C">
        <w:rPr>
          <w:rFonts w:ascii="Times New Roman" w:hAnsi="Times New Roman" w:cs="Times New Roman"/>
          <w:sz w:val="24"/>
          <w:szCs w:val="24"/>
        </w:rPr>
        <w:t xml:space="preserve">11.02.15 Инфокоммуникационные сети и системы связи </w:t>
      </w:r>
      <w:r w:rsidRPr="0094075C">
        <w:rPr>
          <w:rFonts w:ascii="Times New Roman" w:eastAsia="Times New Roman" w:hAnsi="Times New Roman" w:cs="Times New Roman"/>
          <w:sz w:val="24"/>
          <w:szCs w:val="24"/>
          <w:lang w:eastAsia="ru-RU"/>
        </w:rPr>
        <w:t>.</w:t>
      </w:r>
    </w:p>
    <w:p w14:paraId="6D799F5F" w14:textId="77777777" w:rsidR="00534197" w:rsidRPr="0094075C" w:rsidRDefault="00534197" w:rsidP="005341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Для ознакомления с комплектом оценочной документации</w:t>
      </w:r>
      <w:r w:rsidRPr="0094075C">
        <w:rPr>
          <w:rFonts w:ascii="Times New Roman" w:eastAsia="Calibri" w:hAnsi="Times New Roman" w:cs="Times New Roman"/>
          <w:sz w:val="24"/>
          <w:szCs w:val="24"/>
          <w:lang w:eastAsia="ru-RU"/>
        </w:rPr>
        <w:t xml:space="preserve"> на электронном ресурсе </w:t>
      </w:r>
      <w:hyperlink r:id="rId14" w:history="1">
        <w:r w:rsidRPr="0094075C">
          <w:rPr>
            <w:rStyle w:val="af4"/>
            <w:rFonts w:ascii="Times New Roman" w:hAnsi="Times New Roman" w:cs="Times New Roman"/>
            <w:color w:val="auto"/>
            <w:sz w:val="24"/>
            <w:szCs w:val="24"/>
          </w:rPr>
          <w:t>https://de.firpo.ru/om/</w:t>
        </w:r>
      </w:hyperlink>
      <w:r w:rsidRPr="0094075C">
        <w:rPr>
          <w:rFonts w:ascii="Times New Roman" w:eastAsia="Calibri" w:hAnsi="Times New Roman" w:cs="Times New Roman"/>
          <w:sz w:val="24"/>
          <w:szCs w:val="24"/>
          <w:lang w:eastAsia="ru-RU"/>
        </w:rPr>
        <w:t>)</w:t>
      </w:r>
      <w:r w:rsidRPr="0094075C">
        <w:rPr>
          <w:rFonts w:ascii="Times New Roman" w:eastAsia="Times New Roman" w:hAnsi="Times New Roman" w:cs="Times New Roman"/>
          <w:sz w:val="24"/>
          <w:szCs w:val="24"/>
          <w:lang w:eastAsia="ru-RU"/>
        </w:rPr>
        <w:t>, выбрать в Банке Оценочных Материалов УГС 38.00.00 Экономика и управление и открыть/скачать файлы:</w:t>
      </w:r>
    </w:p>
    <w:p w14:paraId="6DE3DF91" w14:textId="487722C5" w:rsidR="00534197" w:rsidRPr="0094075C" w:rsidRDefault="00534197" w:rsidP="008F111F">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4075C">
        <w:rPr>
          <w:rFonts w:ascii="Times New Roman" w:hAnsi="Times New Roman" w:cs="Times New Roman"/>
          <w:sz w:val="24"/>
          <w:szCs w:val="24"/>
        </w:rPr>
        <w:t xml:space="preserve">специальность </w:t>
      </w:r>
      <w:r w:rsidR="008F111F" w:rsidRPr="0094075C">
        <w:rPr>
          <w:rFonts w:ascii="Times New Roman" w:hAnsi="Times New Roman" w:cs="Times New Roman"/>
          <w:sz w:val="24"/>
          <w:szCs w:val="24"/>
        </w:rPr>
        <w:t xml:space="preserve">11.02.15 Инфокоммуникационные сети и системы связи </w:t>
      </w:r>
    </w:p>
    <w:p w14:paraId="5A04B8C8" w14:textId="79CE28E6" w:rsidR="00534197" w:rsidRPr="0094075C" w:rsidRDefault="00534197" w:rsidP="008F111F">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КОД 11.02.15-1.3 2023-2025 Структурированные кабельные системы (оценочные материалы для демонстрационного экзамена); </w:t>
      </w:r>
    </w:p>
    <w:p w14:paraId="0231BB49" w14:textId="34AE5047" w:rsidR="00534197" w:rsidRPr="0094075C" w:rsidRDefault="00534197" w:rsidP="0053419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КОД 11.02.15-1.3 2023-2025 рассчитан на выполнение экзаменационного задания продолжительностью:</w:t>
      </w:r>
    </w:p>
    <w:p w14:paraId="48EA7ED7" w14:textId="1725270D" w:rsidR="00534197" w:rsidRPr="0094075C" w:rsidRDefault="00534197" w:rsidP="008F111F">
      <w:pPr>
        <w:pStyle w:val="af0"/>
        <w:numPr>
          <w:ilvl w:val="0"/>
          <w:numId w:val="12"/>
        </w:numPr>
        <w:shd w:val="clear" w:color="auto" w:fill="FFFFFF"/>
        <w:ind w:left="0" w:firstLine="709"/>
        <w:jc w:val="both"/>
        <w:textAlignment w:val="baseline"/>
      </w:pPr>
      <w:r w:rsidRPr="0094075C">
        <w:t>не более 7ч 00 мин Профильный уровень;</w:t>
      </w:r>
    </w:p>
    <w:p w14:paraId="3BF7FA03" w14:textId="77777777" w:rsidR="00534197" w:rsidRPr="0094075C" w:rsidRDefault="00534197" w:rsidP="0053419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Продолжительность экзамена (в днях) – однодневный. </w:t>
      </w:r>
    </w:p>
    <w:p w14:paraId="17C9980F" w14:textId="333F1C15" w:rsidR="00534197" w:rsidRPr="0094075C" w:rsidRDefault="00534197" w:rsidP="0053419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Форма участия – индивидуальная.</w:t>
      </w:r>
    </w:p>
    <w:p w14:paraId="2BDB2F7F" w14:textId="77777777" w:rsidR="00534197" w:rsidRPr="0094075C" w:rsidRDefault="00534197" w:rsidP="005341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12B9EFE2" w14:textId="77777777" w:rsidR="00534197" w:rsidRPr="0094075C" w:rsidRDefault="00534197" w:rsidP="005341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Задания демонстрационного экзамена доводятся до главного эксперта в день, предшествующий дню начала демонстрационного экзамена.</w:t>
      </w:r>
    </w:p>
    <w:p w14:paraId="0234754A" w14:textId="68CC263A" w:rsidR="00534197" w:rsidRPr="0094075C" w:rsidRDefault="00534197" w:rsidP="0053419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4075C">
        <w:rPr>
          <w:rFonts w:ascii="Times New Roman" w:eastAsia="Times New Roman" w:hAnsi="Times New Roman" w:cs="Times New Roman"/>
          <w:sz w:val="24"/>
          <w:szCs w:val="24"/>
          <w:lang w:eastAsia="ru-RU"/>
        </w:rPr>
        <w:t>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комплектом оценочной документации</w:t>
      </w:r>
      <w:r w:rsidRPr="0094075C">
        <w:rPr>
          <w:rFonts w:ascii="Times New Roman" w:eastAsia="Calibri" w:hAnsi="Times New Roman" w:cs="Times New Roman"/>
          <w:sz w:val="24"/>
          <w:szCs w:val="24"/>
        </w:rPr>
        <w:t xml:space="preserve"> </w:t>
      </w:r>
      <w:r w:rsidRPr="0094075C">
        <w:rPr>
          <w:rFonts w:ascii="Times New Roman" w:eastAsia="Times New Roman" w:hAnsi="Times New Roman" w:cs="Times New Roman"/>
          <w:sz w:val="24"/>
          <w:szCs w:val="24"/>
          <w:lang w:eastAsia="ru-RU"/>
        </w:rPr>
        <w:t xml:space="preserve">по </w:t>
      </w:r>
      <w:r w:rsidRPr="0094075C">
        <w:rPr>
          <w:rFonts w:ascii="Times New Roman" w:hAnsi="Times New Roman" w:cs="Times New Roman"/>
          <w:sz w:val="24"/>
          <w:szCs w:val="24"/>
        </w:rPr>
        <w:t xml:space="preserve">специальности </w:t>
      </w:r>
      <w:r w:rsidR="008F111F" w:rsidRPr="0094075C">
        <w:rPr>
          <w:rFonts w:ascii="Times New Roman" w:hAnsi="Times New Roman" w:cs="Times New Roman"/>
          <w:sz w:val="24"/>
          <w:szCs w:val="24"/>
        </w:rPr>
        <w:t>11.02.15 Инфокоммуникационные сети и системы связи</w:t>
      </w:r>
      <w:r w:rsidRPr="0094075C">
        <w:rPr>
          <w:rFonts w:ascii="Times New Roman" w:eastAsia="Times New Roman" w:hAnsi="Times New Roman" w:cs="Times New Roman"/>
          <w:sz w:val="24"/>
          <w:szCs w:val="24"/>
          <w:lang w:eastAsia="ru-RU"/>
        </w:rPr>
        <w:t>.</w:t>
      </w:r>
      <w:r w:rsidRPr="0094075C">
        <w:rPr>
          <w:rFonts w:ascii="Times New Roman" w:eastAsia="Calibri" w:hAnsi="Times New Roman" w:cs="Times New Roman"/>
          <w:sz w:val="24"/>
          <w:szCs w:val="24"/>
        </w:rPr>
        <w:t xml:space="preserve"> (в Мастерской, </w:t>
      </w:r>
      <w:r w:rsidRPr="0094075C">
        <w:rPr>
          <w:rFonts w:ascii="Times New Roman" w:eastAsia="Times New Roman" w:hAnsi="Times New Roman" w:cs="Times New Roman"/>
          <w:sz w:val="24"/>
          <w:szCs w:val="24"/>
          <w:lang w:eastAsia="ru-RU"/>
        </w:rPr>
        <w:t xml:space="preserve">оснащенной современной материально-технической базой по </w:t>
      </w:r>
      <w:r w:rsidRPr="0094075C">
        <w:rPr>
          <w:rFonts w:ascii="Times New Roman" w:hAnsi="Times New Roman" w:cs="Times New Roman"/>
          <w:sz w:val="24"/>
          <w:szCs w:val="24"/>
        </w:rPr>
        <w:t xml:space="preserve">специальности </w:t>
      </w:r>
      <w:r w:rsidR="008F111F" w:rsidRPr="0094075C">
        <w:rPr>
          <w:rFonts w:ascii="Times New Roman" w:hAnsi="Times New Roman" w:cs="Times New Roman"/>
          <w:sz w:val="24"/>
          <w:szCs w:val="24"/>
        </w:rPr>
        <w:t xml:space="preserve">11.02.15 Инфокоммуникационные сети и системы связи </w:t>
      </w:r>
      <w:r w:rsidRPr="0094075C">
        <w:rPr>
          <w:rFonts w:ascii="Times New Roman" w:eastAsia="Times New Roman" w:hAnsi="Times New Roman" w:cs="Times New Roman"/>
          <w:sz w:val="24"/>
          <w:szCs w:val="24"/>
          <w:lang w:eastAsia="ru-RU"/>
        </w:rPr>
        <w:t xml:space="preserve">в рамках реализации федерального проекта "Молодые профессионалы (Повышение конкурентоспособности профессионального образования)"), </w:t>
      </w:r>
      <w:r w:rsidRPr="0094075C">
        <w:rPr>
          <w:rFonts w:ascii="Times New Roman" w:eastAsia="Calibri" w:hAnsi="Times New Roman" w:cs="Times New Roman"/>
          <w:sz w:val="24"/>
          <w:szCs w:val="24"/>
        </w:rPr>
        <w:t>по графику, утвержденному Министерством образования и науки РД.</w:t>
      </w:r>
    </w:p>
    <w:p w14:paraId="0757D3E6" w14:textId="77777777" w:rsidR="00534197" w:rsidRPr="0094075C" w:rsidRDefault="00534197" w:rsidP="0053419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31845699" w14:textId="27543871" w:rsidR="00534197" w:rsidRPr="0094075C" w:rsidRDefault="00534197" w:rsidP="0053419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Таблица 5 – Основные характеристики КОД 11.02.15</w:t>
      </w:r>
      <w:r w:rsidR="008D3349"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eastAsia="ru-RU"/>
        </w:rPr>
        <w:t>-</w:t>
      </w:r>
      <w:r w:rsidR="008D3349"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eastAsia="ru-RU"/>
        </w:rPr>
        <w:t>1.3</w:t>
      </w:r>
      <w:r w:rsidR="008D3349"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eastAsia="ru-RU"/>
        </w:rPr>
        <w:t>2023-2025.</w:t>
      </w:r>
    </w:p>
    <w:p w14:paraId="13E40BCA" w14:textId="77777777" w:rsidR="003F1020" w:rsidRPr="0094075C" w:rsidRDefault="003F1020" w:rsidP="003F1020">
      <w:pPr>
        <w:kinsoku w:val="0"/>
        <w:overflowPunct w:val="0"/>
        <w:autoSpaceDE w:val="0"/>
        <w:autoSpaceDN w:val="0"/>
        <w:adjustRightInd w:val="0"/>
        <w:spacing w:before="1" w:after="0" w:line="240" w:lineRule="auto"/>
        <w:rPr>
          <w:rFonts w:ascii="Times New Roman" w:hAnsi="Times New Roman" w:cs="Times New Roman"/>
          <w:sz w:val="24"/>
          <w:szCs w:val="24"/>
        </w:rPr>
      </w:pPr>
    </w:p>
    <w:tbl>
      <w:tblPr>
        <w:tblW w:w="8363" w:type="dxa"/>
        <w:tblInd w:w="416" w:type="dxa"/>
        <w:tblLayout w:type="fixed"/>
        <w:tblCellMar>
          <w:left w:w="0" w:type="dxa"/>
          <w:right w:w="0" w:type="dxa"/>
        </w:tblCellMar>
        <w:tblLook w:val="0000" w:firstRow="0" w:lastRow="0" w:firstColumn="0" w:lastColumn="0" w:noHBand="0" w:noVBand="0"/>
      </w:tblPr>
      <w:tblGrid>
        <w:gridCol w:w="850"/>
        <w:gridCol w:w="5812"/>
        <w:gridCol w:w="1701"/>
      </w:tblGrid>
      <w:tr w:rsidR="003F1020" w:rsidRPr="0094075C" w14:paraId="1B0308C8" w14:textId="77777777" w:rsidTr="003F1020">
        <w:trPr>
          <w:trHeight w:hRule="exact" w:val="1203"/>
        </w:trPr>
        <w:tc>
          <w:tcPr>
            <w:tcW w:w="850" w:type="dxa"/>
            <w:tcBorders>
              <w:top w:val="single" w:sz="8" w:space="0" w:color="000000"/>
              <w:left w:val="single" w:sz="8" w:space="0" w:color="000000"/>
              <w:bottom w:val="single" w:sz="19" w:space="0" w:color="000000"/>
              <w:right w:val="single" w:sz="4" w:space="0" w:color="000000"/>
            </w:tcBorders>
          </w:tcPr>
          <w:p w14:paraId="6175F2E8" w14:textId="77777777" w:rsidR="003F1020" w:rsidRPr="0094075C" w:rsidRDefault="003F1020" w:rsidP="003F1020">
            <w:pPr>
              <w:kinsoku w:val="0"/>
              <w:overflowPunct w:val="0"/>
              <w:autoSpaceDE w:val="0"/>
              <w:autoSpaceDN w:val="0"/>
              <w:adjustRightInd w:val="0"/>
              <w:spacing w:after="0" w:line="240" w:lineRule="auto"/>
              <w:jc w:val="center"/>
              <w:rPr>
                <w:rFonts w:ascii="Times New Roman" w:hAnsi="Times New Roman" w:cs="Times New Roman"/>
                <w:b/>
                <w:bCs/>
                <w:i/>
                <w:iCs/>
                <w:w w:val="105"/>
                <w:sz w:val="24"/>
                <w:szCs w:val="24"/>
              </w:rPr>
            </w:pPr>
            <w:r w:rsidRPr="0094075C">
              <w:rPr>
                <w:rFonts w:ascii="Times New Roman" w:hAnsi="Times New Roman" w:cs="Times New Roman"/>
                <w:b/>
                <w:bCs/>
                <w:i/>
                <w:iCs/>
                <w:w w:val="105"/>
                <w:sz w:val="24"/>
                <w:szCs w:val="24"/>
              </w:rPr>
              <w:t>№</w:t>
            </w:r>
          </w:p>
          <w:p w14:paraId="2EA4FA08" w14:textId="07023582" w:rsidR="003F1020" w:rsidRPr="0094075C" w:rsidRDefault="003F1020" w:rsidP="003F1020">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94075C">
              <w:rPr>
                <w:rFonts w:ascii="Times New Roman" w:hAnsi="Times New Roman" w:cs="Times New Roman"/>
                <w:b/>
                <w:bCs/>
                <w:i/>
                <w:iCs/>
                <w:sz w:val="24"/>
                <w:szCs w:val="24"/>
              </w:rPr>
              <w:t>п/п</w:t>
            </w:r>
          </w:p>
        </w:tc>
        <w:tc>
          <w:tcPr>
            <w:tcW w:w="5812" w:type="dxa"/>
            <w:tcBorders>
              <w:top w:val="single" w:sz="8" w:space="0" w:color="000000"/>
              <w:left w:val="single" w:sz="4" w:space="0" w:color="000000"/>
              <w:bottom w:val="single" w:sz="19" w:space="0" w:color="000000"/>
              <w:right w:val="single" w:sz="4" w:space="0" w:color="000000"/>
            </w:tcBorders>
          </w:tcPr>
          <w:p w14:paraId="0A18E0D9" w14:textId="0771206F" w:rsidR="003F1020" w:rsidRPr="0094075C" w:rsidRDefault="003F1020" w:rsidP="003F1020">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94075C">
              <w:rPr>
                <w:rFonts w:ascii="Times New Roman" w:hAnsi="Times New Roman" w:cs="Times New Roman"/>
                <w:b/>
                <w:bCs/>
                <w:i/>
                <w:iCs/>
                <w:spacing w:val="-1"/>
                <w:sz w:val="24"/>
                <w:szCs w:val="24"/>
              </w:rPr>
              <w:t>Наименование</w:t>
            </w:r>
            <w:r w:rsidRPr="0094075C">
              <w:rPr>
                <w:rFonts w:ascii="Times New Roman" w:hAnsi="Times New Roman" w:cs="Times New Roman"/>
                <w:b/>
                <w:bCs/>
                <w:i/>
                <w:iCs/>
                <w:spacing w:val="-38"/>
                <w:sz w:val="24"/>
                <w:szCs w:val="24"/>
              </w:rPr>
              <w:t xml:space="preserve"> </w:t>
            </w:r>
            <w:r w:rsidRPr="0094075C">
              <w:rPr>
                <w:rFonts w:ascii="Times New Roman" w:hAnsi="Times New Roman" w:cs="Times New Roman"/>
                <w:b/>
                <w:bCs/>
                <w:i/>
                <w:iCs/>
                <w:spacing w:val="-1"/>
                <w:sz w:val="24"/>
                <w:szCs w:val="24"/>
              </w:rPr>
              <w:t>харак</w:t>
            </w:r>
            <w:r w:rsidRPr="0094075C">
              <w:rPr>
                <w:rFonts w:ascii="Times New Roman" w:hAnsi="Times New Roman" w:cs="Times New Roman"/>
                <w:b/>
                <w:bCs/>
                <w:i/>
                <w:iCs/>
                <w:spacing w:val="-2"/>
                <w:sz w:val="24"/>
                <w:szCs w:val="24"/>
              </w:rPr>
              <w:t>те</w:t>
            </w:r>
            <w:r w:rsidRPr="0094075C">
              <w:rPr>
                <w:rFonts w:ascii="Times New Roman" w:hAnsi="Times New Roman" w:cs="Times New Roman"/>
                <w:b/>
                <w:bCs/>
                <w:i/>
                <w:iCs/>
                <w:spacing w:val="-1"/>
                <w:sz w:val="24"/>
                <w:szCs w:val="24"/>
              </w:rPr>
              <w:t>рис</w:t>
            </w:r>
            <w:r w:rsidRPr="0094075C">
              <w:rPr>
                <w:rFonts w:ascii="Times New Roman" w:hAnsi="Times New Roman" w:cs="Times New Roman"/>
                <w:b/>
                <w:bCs/>
                <w:i/>
                <w:iCs/>
                <w:spacing w:val="-2"/>
                <w:sz w:val="24"/>
                <w:szCs w:val="24"/>
              </w:rPr>
              <w:t>ти</w:t>
            </w:r>
            <w:r w:rsidRPr="0094075C">
              <w:rPr>
                <w:rFonts w:ascii="Times New Roman" w:hAnsi="Times New Roman" w:cs="Times New Roman"/>
                <w:b/>
                <w:bCs/>
                <w:i/>
                <w:iCs/>
                <w:spacing w:val="-1"/>
                <w:sz w:val="24"/>
                <w:szCs w:val="24"/>
              </w:rPr>
              <w:t>ки</w:t>
            </w:r>
          </w:p>
        </w:tc>
        <w:tc>
          <w:tcPr>
            <w:tcW w:w="1701" w:type="dxa"/>
            <w:tcBorders>
              <w:top w:val="single" w:sz="8" w:space="0" w:color="000000"/>
              <w:left w:val="single" w:sz="4" w:space="0" w:color="000000"/>
              <w:bottom w:val="single" w:sz="19" w:space="0" w:color="000000"/>
              <w:right w:val="single" w:sz="8" w:space="0" w:color="000000"/>
            </w:tcBorders>
          </w:tcPr>
          <w:p w14:paraId="7776936F" w14:textId="77777777" w:rsidR="003F1020" w:rsidRPr="0094075C" w:rsidRDefault="003F1020" w:rsidP="003F1020">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94075C">
              <w:rPr>
                <w:rFonts w:ascii="Times New Roman" w:hAnsi="Times New Roman" w:cs="Times New Roman"/>
                <w:b/>
                <w:bCs/>
                <w:i/>
                <w:iCs/>
                <w:w w:val="95"/>
                <w:sz w:val="24"/>
                <w:szCs w:val="24"/>
              </w:rPr>
              <w:t xml:space="preserve">Описание </w:t>
            </w:r>
            <w:r w:rsidRPr="0094075C">
              <w:rPr>
                <w:rFonts w:ascii="Times New Roman" w:hAnsi="Times New Roman" w:cs="Times New Roman"/>
                <w:b/>
                <w:bCs/>
                <w:i/>
                <w:iCs/>
                <w:spacing w:val="44"/>
                <w:w w:val="95"/>
                <w:sz w:val="24"/>
                <w:szCs w:val="24"/>
              </w:rPr>
              <w:t xml:space="preserve"> </w:t>
            </w:r>
            <w:r w:rsidRPr="0094075C">
              <w:rPr>
                <w:rFonts w:ascii="Times New Roman" w:hAnsi="Times New Roman" w:cs="Times New Roman"/>
                <w:b/>
                <w:bCs/>
                <w:i/>
                <w:iCs/>
                <w:spacing w:val="-1"/>
                <w:w w:val="95"/>
                <w:sz w:val="24"/>
                <w:szCs w:val="24"/>
              </w:rPr>
              <w:t>харак</w:t>
            </w:r>
            <w:r w:rsidRPr="0094075C">
              <w:rPr>
                <w:rFonts w:ascii="Times New Roman" w:hAnsi="Times New Roman" w:cs="Times New Roman"/>
                <w:b/>
                <w:bCs/>
                <w:i/>
                <w:iCs/>
                <w:spacing w:val="-2"/>
                <w:w w:val="95"/>
                <w:sz w:val="24"/>
                <w:szCs w:val="24"/>
              </w:rPr>
              <w:t>те</w:t>
            </w:r>
            <w:r w:rsidRPr="0094075C">
              <w:rPr>
                <w:rFonts w:ascii="Times New Roman" w:hAnsi="Times New Roman" w:cs="Times New Roman"/>
                <w:b/>
                <w:bCs/>
                <w:i/>
                <w:iCs/>
                <w:spacing w:val="-1"/>
                <w:w w:val="95"/>
                <w:sz w:val="24"/>
                <w:szCs w:val="24"/>
              </w:rPr>
              <w:t>рис</w:t>
            </w:r>
            <w:r w:rsidRPr="0094075C">
              <w:rPr>
                <w:rFonts w:ascii="Times New Roman" w:hAnsi="Times New Roman" w:cs="Times New Roman"/>
                <w:b/>
                <w:bCs/>
                <w:i/>
                <w:iCs/>
                <w:spacing w:val="-2"/>
                <w:w w:val="95"/>
                <w:sz w:val="24"/>
                <w:szCs w:val="24"/>
              </w:rPr>
              <w:t>ти</w:t>
            </w:r>
            <w:r w:rsidRPr="0094075C">
              <w:rPr>
                <w:rFonts w:ascii="Times New Roman" w:hAnsi="Times New Roman" w:cs="Times New Roman"/>
                <w:b/>
                <w:bCs/>
                <w:i/>
                <w:iCs/>
                <w:spacing w:val="-1"/>
                <w:w w:val="95"/>
                <w:sz w:val="24"/>
                <w:szCs w:val="24"/>
              </w:rPr>
              <w:t>ки</w:t>
            </w:r>
          </w:p>
        </w:tc>
      </w:tr>
      <w:tr w:rsidR="003F1020" w:rsidRPr="0094075C" w14:paraId="44084D6D" w14:textId="77777777" w:rsidTr="003F1020">
        <w:trPr>
          <w:trHeight w:hRule="exact" w:val="347"/>
        </w:trPr>
        <w:tc>
          <w:tcPr>
            <w:tcW w:w="850" w:type="dxa"/>
            <w:tcBorders>
              <w:top w:val="single" w:sz="19" w:space="0" w:color="000000"/>
              <w:left w:val="single" w:sz="8" w:space="0" w:color="000000"/>
              <w:bottom w:val="single" w:sz="4" w:space="0" w:color="000000"/>
              <w:right w:val="single" w:sz="4" w:space="0" w:color="000000"/>
            </w:tcBorders>
          </w:tcPr>
          <w:p w14:paraId="5E749315" w14:textId="77777777" w:rsidR="003F1020" w:rsidRPr="0094075C" w:rsidRDefault="003F1020" w:rsidP="003F1020">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94075C">
              <w:rPr>
                <w:rFonts w:ascii="Times New Roman" w:hAnsi="Times New Roman" w:cs="Times New Roman"/>
                <w:b/>
                <w:bCs/>
                <w:sz w:val="24"/>
                <w:szCs w:val="24"/>
              </w:rPr>
              <w:t>1</w:t>
            </w:r>
          </w:p>
        </w:tc>
        <w:tc>
          <w:tcPr>
            <w:tcW w:w="5812" w:type="dxa"/>
            <w:tcBorders>
              <w:top w:val="single" w:sz="19" w:space="0" w:color="000000"/>
              <w:left w:val="single" w:sz="4" w:space="0" w:color="000000"/>
              <w:bottom w:val="single" w:sz="4" w:space="0" w:color="000000"/>
              <w:right w:val="single" w:sz="4" w:space="0" w:color="000000"/>
            </w:tcBorders>
          </w:tcPr>
          <w:p w14:paraId="393B6FD6" w14:textId="77777777" w:rsidR="003F1020" w:rsidRPr="0094075C" w:rsidRDefault="003F1020" w:rsidP="003F1020">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94075C">
              <w:rPr>
                <w:rFonts w:ascii="Times New Roman" w:hAnsi="Times New Roman" w:cs="Times New Roman"/>
                <w:b/>
                <w:bCs/>
                <w:sz w:val="24"/>
                <w:szCs w:val="24"/>
              </w:rPr>
              <w:t>2</w:t>
            </w:r>
          </w:p>
        </w:tc>
        <w:tc>
          <w:tcPr>
            <w:tcW w:w="1701" w:type="dxa"/>
            <w:tcBorders>
              <w:top w:val="single" w:sz="19" w:space="0" w:color="000000"/>
              <w:left w:val="single" w:sz="4" w:space="0" w:color="000000"/>
              <w:bottom w:val="single" w:sz="4" w:space="0" w:color="000000"/>
              <w:right w:val="single" w:sz="4" w:space="0" w:color="000000"/>
            </w:tcBorders>
          </w:tcPr>
          <w:p w14:paraId="383E2B1A" w14:textId="77777777" w:rsidR="003F1020" w:rsidRPr="0094075C" w:rsidRDefault="003F1020" w:rsidP="003F1020">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94075C">
              <w:rPr>
                <w:rFonts w:ascii="Times New Roman" w:hAnsi="Times New Roman" w:cs="Times New Roman"/>
                <w:b/>
                <w:bCs/>
                <w:sz w:val="24"/>
                <w:szCs w:val="24"/>
              </w:rPr>
              <w:t>3</w:t>
            </w:r>
          </w:p>
        </w:tc>
      </w:tr>
      <w:tr w:rsidR="003F1020" w:rsidRPr="0094075C" w14:paraId="7B5B5D45" w14:textId="77777777" w:rsidTr="003F1020">
        <w:trPr>
          <w:trHeight w:hRule="exact" w:val="644"/>
        </w:trPr>
        <w:tc>
          <w:tcPr>
            <w:tcW w:w="850" w:type="dxa"/>
            <w:tcBorders>
              <w:top w:val="single" w:sz="4" w:space="0" w:color="000000"/>
              <w:left w:val="single" w:sz="8" w:space="0" w:color="000000"/>
              <w:bottom w:val="single" w:sz="4" w:space="0" w:color="000000"/>
              <w:right w:val="single" w:sz="4" w:space="0" w:color="000000"/>
            </w:tcBorders>
          </w:tcPr>
          <w:p w14:paraId="0D8F254B"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w:t>
            </w:r>
          </w:p>
        </w:tc>
        <w:tc>
          <w:tcPr>
            <w:tcW w:w="5812" w:type="dxa"/>
            <w:tcBorders>
              <w:top w:val="single" w:sz="4" w:space="0" w:color="000000"/>
              <w:left w:val="single" w:sz="4" w:space="0" w:color="000000"/>
              <w:bottom w:val="single" w:sz="4" w:space="0" w:color="000000"/>
              <w:right w:val="single" w:sz="4" w:space="0" w:color="000000"/>
            </w:tcBorders>
          </w:tcPr>
          <w:p w14:paraId="479667CA"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Кодировка КОД</w:t>
            </w:r>
            <w:r w:rsidRPr="0094075C">
              <w:rPr>
                <w:rFonts w:ascii="Times New Roman" w:hAnsi="Times New Roman" w:cs="Times New Roman"/>
                <w:spacing w:val="-1"/>
                <w:sz w:val="24"/>
                <w:szCs w:val="24"/>
              </w:rPr>
              <w:t xml:space="preserve"> (цифровое,</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буквенное</w:t>
            </w:r>
            <w:r w:rsidRPr="0094075C">
              <w:rPr>
                <w:rFonts w:ascii="Times New Roman" w:hAnsi="Times New Roman" w:cs="Times New Roman"/>
                <w:spacing w:val="31"/>
                <w:sz w:val="24"/>
                <w:szCs w:val="24"/>
              </w:rPr>
              <w:t xml:space="preserve"> </w:t>
            </w:r>
            <w:r w:rsidRPr="0094075C">
              <w:rPr>
                <w:rFonts w:ascii="Times New Roman" w:hAnsi="Times New Roman" w:cs="Times New Roman"/>
                <w:spacing w:val="-1"/>
                <w:sz w:val="24"/>
                <w:szCs w:val="24"/>
              </w:rPr>
              <w:t>обозначение КОД)</w:t>
            </w:r>
          </w:p>
        </w:tc>
        <w:tc>
          <w:tcPr>
            <w:tcW w:w="1701" w:type="dxa"/>
            <w:tcBorders>
              <w:top w:val="single" w:sz="4" w:space="0" w:color="000000"/>
              <w:left w:val="single" w:sz="4" w:space="0" w:color="000000"/>
              <w:bottom w:val="single" w:sz="4" w:space="0" w:color="000000"/>
              <w:right w:val="single" w:sz="4" w:space="0" w:color="000000"/>
            </w:tcBorders>
          </w:tcPr>
          <w:p w14:paraId="70189D67"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КОД</w:t>
            </w:r>
            <w:r w:rsidRPr="0094075C">
              <w:rPr>
                <w:rFonts w:ascii="Times New Roman" w:hAnsi="Times New Roman" w:cs="Times New Roman"/>
                <w:spacing w:val="-1"/>
                <w:sz w:val="24"/>
                <w:szCs w:val="24"/>
              </w:rPr>
              <w:t xml:space="preserve"> 1.3-2023-2025</w:t>
            </w:r>
          </w:p>
        </w:tc>
      </w:tr>
      <w:tr w:rsidR="003F1020" w:rsidRPr="0094075C" w14:paraId="707899FD" w14:textId="77777777" w:rsidTr="003F1020">
        <w:trPr>
          <w:trHeight w:hRule="exact" w:val="329"/>
        </w:trPr>
        <w:tc>
          <w:tcPr>
            <w:tcW w:w="850" w:type="dxa"/>
            <w:tcBorders>
              <w:top w:val="single" w:sz="4" w:space="0" w:color="000000"/>
              <w:left w:val="single" w:sz="8" w:space="0" w:color="000000"/>
              <w:bottom w:val="single" w:sz="4" w:space="0" w:color="000000"/>
              <w:right w:val="single" w:sz="4" w:space="0" w:color="000000"/>
            </w:tcBorders>
          </w:tcPr>
          <w:p w14:paraId="7B160CC9"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2.</w:t>
            </w:r>
          </w:p>
        </w:tc>
        <w:tc>
          <w:tcPr>
            <w:tcW w:w="5812" w:type="dxa"/>
            <w:tcBorders>
              <w:top w:val="single" w:sz="4" w:space="0" w:color="000000"/>
              <w:left w:val="single" w:sz="4" w:space="0" w:color="000000"/>
              <w:bottom w:val="single" w:sz="4" w:space="0" w:color="000000"/>
              <w:right w:val="single" w:sz="4" w:space="0" w:color="000000"/>
            </w:tcBorders>
          </w:tcPr>
          <w:p w14:paraId="17F56A71"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Продолжительность</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действия</w:t>
            </w:r>
            <w:r w:rsidRPr="0094075C">
              <w:rPr>
                <w:rFonts w:ascii="Times New Roman" w:hAnsi="Times New Roman" w:cs="Times New Roman"/>
                <w:sz w:val="24"/>
                <w:szCs w:val="24"/>
              </w:rPr>
              <w:t xml:space="preserve"> КОД</w:t>
            </w:r>
          </w:p>
        </w:tc>
        <w:tc>
          <w:tcPr>
            <w:tcW w:w="1701" w:type="dxa"/>
            <w:tcBorders>
              <w:top w:val="single" w:sz="4" w:space="0" w:color="000000"/>
              <w:left w:val="single" w:sz="4" w:space="0" w:color="000000"/>
              <w:bottom w:val="single" w:sz="4" w:space="0" w:color="000000"/>
              <w:right w:val="single" w:sz="4" w:space="0" w:color="000000"/>
            </w:tcBorders>
          </w:tcPr>
          <w:p w14:paraId="3D01286C"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3 года</w:t>
            </w:r>
          </w:p>
        </w:tc>
      </w:tr>
      <w:tr w:rsidR="003F1020" w:rsidRPr="0094075C" w14:paraId="6C0BEB02" w14:textId="77777777" w:rsidTr="003F1020">
        <w:trPr>
          <w:trHeight w:hRule="exact" w:val="326"/>
        </w:trPr>
        <w:tc>
          <w:tcPr>
            <w:tcW w:w="850" w:type="dxa"/>
            <w:tcBorders>
              <w:top w:val="single" w:sz="4" w:space="0" w:color="000000"/>
              <w:left w:val="single" w:sz="8" w:space="0" w:color="000000"/>
              <w:bottom w:val="single" w:sz="4" w:space="0" w:color="000000"/>
              <w:right w:val="single" w:sz="4" w:space="0" w:color="000000"/>
            </w:tcBorders>
          </w:tcPr>
          <w:p w14:paraId="5DB8682F"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3.</w:t>
            </w:r>
          </w:p>
        </w:tc>
        <w:tc>
          <w:tcPr>
            <w:tcW w:w="5812" w:type="dxa"/>
            <w:tcBorders>
              <w:top w:val="single" w:sz="4" w:space="0" w:color="000000"/>
              <w:left w:val="single" w:sz="4" w:space="0" w:color="000000"/>
              <w:bottom w:val="single" w:sz="4" w:space="0" w:color="000000"/>
              <w:right w:val="single" w:sz="4" w:space="0" w:color="000000"/>
            </w:tcBorders>
          </w:tcPr>
          <w:p w14:paraId="0681B4DC"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Дата</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начала действия</w:t>
            </w:r>
            <w:r w:rsidRPr="0094075C">
              <w:rPr>
                <w:rFonts w:ascii="Times New Roman" w:hAnsi="Times New Roman" w:cs="Times New Roman"/>
                <w:sz w:val="24"/>
                <w:szCs w:val="24"/>
              </w:rPr>
              <w:t xml:space="preserve"> КОД</w:t>
            </w:r>
          </w:p>
        </w:tc>
        <w:tc>
          <w:tcPr>
            <w:tcW w:w="1701" w:type="dxa"/>
            <w:tcBorders>
              <w:top w:val="single" w:sz="4" w:space="0" w:color="000000"/>
              <w:left w:val="single" w:sz="4" w:space="0" w:color="000000"/>
              <w:bottom w:val="single" w:sz="4" w:space="0" w:color="000000"/>
              <w:right w:val="single" w:sz="4" w:space="0" w:color="000000"/>
            </w:tcBorders>
          </w:tcPr>
          <w:p w14:paraId="390410F9"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2023-01-01</w:t>
            </w:r>
          </w:p>
        </w:tc>
      </w:tr>
      <w:tr w:rsidR="003F1020" w:rsidRPr="0094075C" w14:paraId="4BB16F40" w14:textId="77777777" w:rsidTr="003F1020">
        <w:trPr>
          <w:trHeight w:hRule="exact" w:val="329"/>
        </w:trPr>
        <w:tc>
          <w:tcPr>
            <w:tcW w:w="850" w:type="dxa"/>
            <w:tcBorders>
              <w:top w:val="single" w:sz="4" w:space="0" w:color="000000"/>
              <w:left w:val="single" w:sz="8" w:space="0" w:color="000000"/>
              <w:bottom w:val="single" w:sz="4" w:space="0" w:color="000000"/>
              <w:right w:val="single" w:sz="4" w:space="0" w:color="000000"/>
            </w:tcBorders>
          </w:tcPr>
          <w:p w14:paraId="2043A1AA"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4.</w:t>
            </w:r>
          </w:p>
        </w:tc>
        <w:tc>
          <w:tcPr>
            <w:tcW w:w="5812" w:type="dxa"/>
            <w:tcBorders>
              <w:top w:val="single" w:sz="4" w:space="0" w:color="000000"/>
              <w:left w:val="single" w:sz="4" w:space="0" w:color="000000"/>
              <w:bottom w:val="single" w:sz="4" w:space="0" w:color="000000"/>
              <w:right w:val="single" w:sz="4" w:space="0" w:color="000000"/>
            </w:tcBorders>
          </w:tcPr>
          <w:p w14:paraId="5D9DCD00"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Дата</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окончания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действия</w:t>
            </w:r>
            <w:r w:rsidRPr="0094075C">
              <w:rPr>
                <w:rFonts w:ascii="Times New Roman" w:hAnsi="Times New Roman" w:cs="Times New Roman"/>
                <w:sz w:val="24"/>
                <w:szCs w:val="24"/>
              </w:rPr>
              <w:t xml:space="preserve"> КОД</w:t>
            </w:r>
          </w:p>
        </w:tc>
        <w:tc>
          <w:tcPr>
            <w:tcW w:w="1701" w:type="dxa"/>
            <w:tcBorders>
              <w:top w:val="single" w:sz="4" w:space="0" w:color="000000"/>
              <w:left w:val="single" w:sz="4" w:space="0" w:color="000000"/>
              <w:bottom w:val="single" w:sz="4" w:space="0" w:color="000000"/>
              <w:right w:val="single" w:sz="4" w:space="0" w:color="000000"/>
            </w:tcBorders>
          </w:tcPr>
          <w:p w14:paraId="09CE5577"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2025-12-31</w:t>
            </w:r>
          </w:p>
        </w:tc>
      </w:tr>
      <w:tr w:rsidR="003F1020" w:rsidRPr="0094075C" w14:paraId="41548FA5" w14:textId="77777777" w:rsidTr="003F1020">
        <w:trPr>
          <w:trHeight w:hRule="exact" w:val="326"/>
        </w:trPr>
        <w:tc>
          <w:tcPr>
            <w:tcW w:w="850" w:type="dxa"/>
            <w:tcBorders>
              <w:top w:val="single" w:sz="4" w:space="0" w:color="000000"/>
              <w:left w:val="single" w:sz="8" w:space="0" w:color="000000"/>
              <w:bottom w:val="single" w:sz="4" w:space="0" w:color="000000"/>
              <w:right w:val="single" w:sz="4" w:space="0" w:color="000000"/>
            </w:tcBorders>
          </w:tcPr>
          <w:p w14:paraId="7105CCDA"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5.</w:t>
            </w:r>
          </w:p>
        </w:tc>
        <w:tc>
          <w:tcPr>
            <w:tcW w:w="5812" w:type="dxa"/>
            <w:tcBorders>
              <w:top w:val="single" w:sz="4" w:space="0" w:color="000000"/>
              <w:left w:val="single" w:sz="4" w:space="0" w:color="000000"/>
              <w:bottom w:val="single" w:sz="4" w:space="0" w:color="000000"/>
              <w:right w:val="single" w:sz="4" w:space="0" w:color="000000"/>
            </w:tcBorders>
          </w:tcPr>
          <w:p w14:paraId="0690C8E6"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Продолжительность</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 xml:space="preserve">экзамена </w:t>
            </w:r>
            <w:r w:rsidRPr="0094075C">
              <w:rPr>
                <w:rFonts w:ascii="Times New Roman" w:hAnsi="Times New Roman" w:cs="Times New Roman"/>
                <w:sz w:val="24"/>
                <w:szCs w:val="24"/>
              </w:rPr>
              <w:t>(в</w:t>
            </w:r>
            <w:r w:rsidRPr="0094075C">
              <w:rPr>
                <w:rFonts w:ascii="Times New Roman" w:hAnsi="Times New Roman" w:cs="Times New Roman"/>
                <w:spacing w:val="-2"/>
                <w:sz w:val="24"/>
                <w:szCs w:val="24"/>
              </w:rPr>
              <w:t xml:space="preserve"> </w:t>
            </w:r>
            <w:r w:rsidRPr="0094075C">
              <w:rPr>
                <w:rFonts w:ascii="Times New Roman" w:hAnsi="Times New Roman" w:cs="Times New Roman"/>
                <w:sz w:val="24"/>
                <w:szCs w:val="24"/>
              </w:rPr>
              <w:t>днях)</w:t>
            </w:r>
          </w:p>
        </w:tc>
        <w:tc>
          <w:tcPr>
            <w:tcW w:w="1701" w:type="dxa"/>
            <w:tcBorders>
              <w:top w:val="single" w:sz="4" w:space="0" w:color="000000"/>
              <w:left w:val="single" w:sz="4" w:space="0" w:color="000000"/>
              <w:bottom w:val="single" w:sz="4" w:space="0" w:color="000000"/>
              <w:right w:val="single" w:sz="4" w:space="0" w:color="000000"/>
            </w:tcBorders>
          </w:tcPr>
          <w:p w14:paraId="7B77E336"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однодневный</w:t>
            </w:r>
          </w:p>
        </w:tc>
      </w:tr>
      <w:tr w:rsidR="003F1020" w:rsidRPr="0094075C" w14:paraId="3E9547AF" w14:textId="77777777" w:rsidTr="003F1020">
        <w:trPr>
          <w:trHeight w:hRule="exact" w:val="646"/>
        </w:trPr>
        <w:tc>
          <w:tcPr>
            <w:tcW w:w="850" w:type="dxa"/>
            <w:tcBorders>
              <w:top w:val="single" w:sz="4" w:space="0" w:color="000000"/>
              <w:left w:val="single" w:sz="8" w:space="0" w:color="000000"/>
              <w:bottom w:val="single" w:sz="4" w:space="0" w:color="000000"/>
              <w:right w:val="single" w:sz="4" w:space="0" w:color="000000"/>
            </w:tcBorders>
          </w:tcPr>
          <w:p w14:paraId="64177EB0"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6.</w:t>
            </w:r>
          </w:p>
        </w:tc>
        <w:tc>
          <w:tcPr>
            <w:tcW w:w="5812" w:type="dxa"/>
            <w:tcBorders>
              <w:top w:val="single" w:sz="4" w:space="0" w:color="000000"/>
              <w:left w:val="single" w:sz="4" w:space="0" w:color="000000"/>
              <w:bottom w:val="single" w:sz="4" w:space="0" w:color="000000"/>
              <w:right w:val="single" w:sz="4" w:space="0" w:color="000000"/>
            </w:tcBorders>
          </w:tcPr>
          <w:p w14:paraId="7464064B"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Общее максимально</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возможное количество</w:t>
            </w:r>
            <w:r w:rsidRPr="0094075C">
              <w:rPr>
                <w:rFonts w:ascii="Times New Roman" w:hAnsi="Times New Roman" w:cs="Times New Roman"/>
                <w:spacing w:val="55"/>
                <w:sz w:val="24"/>
                <w:szCs w:val="24"/>
              </w:rPr>
              <w:t xml:space="preserve"> </w:t>
            </w:r>
            <w:r w:rsidRPr="0094075C">
              <w:rPr>
                <w:rFonts w:ascii="Times New Roman" w:hAnsi="Times New Roman" w:cs="Times New Roman"/>
                <w:spacing w:val="-1"/>
                <w:sz w:val="24"/>
                <w:szCs w:val="24"/>
              </w:rPr>
              <w:t>баллов</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задания</w:t>
            </w:r>
            <w:r w:rsidRPr="0094075C">
              <w:rPr>
                <w:rFonts w:ascii="Times New Roman" w:hAnsi="Times New Roman" w:cs="Times New Roman"/>
                <w:sz w:val="24"/>
                <w:szCs w:val="24"/>
              </w:rPr>
              <w:t xml:space="preserve"> по </w:t>
            </w:r>
            <w:r w:rsidRPr="0094075C">
              <w:rPr>
                <w:rFonts w:ascii="Times New Roman" w:hAnsi="Times New Roman" w:cs="Times New Roman"/>
                <w:spacing w:val="-1"/>
                <w:sz w:val="24"/>
                <w:szCs w:val="24"/>
              </w:rPr>
              <w:t xml:space="preserve">всем </w:t>
            </w:r>
            <w:r w:rsidRPr="0094075C">
              <w:rPr>
                <w:rFonts w:ascii="Times New Roman" w:hAnsi="Times New Roman" w:cs="Times New Roman"/>
                <w:sz w:val="24"/>
                <w:szCs w:val="24"/>
              </w:rPr>
              <w:t>критериям</w:t>
            </w:r>
            <w:r w:rsidRPr="0094075C">
              <w:rPr>
                <w:rFonts w:ascii="Times New Roman" w:hAnsi="Times New Roman" w:cs="Times New Roman"/>
                <w:spacing w:val="-1"/>
                <w:sz w:val="24"/>
                <w:szCs w:val="24"/>
              </w:rPr>
              <w:t xml:space="preserve"> оценки</w:t>
            </w:r>
          </w:p>
        </w:tc>
        <w:tc>
          <w:tcPr>
            <w:tcW w:w="1701" w:type="dxa"/>
            <w:tcBorders>
              <w:top w:val="single" w:sz="4" w:space="0" w:color="000000"/>
              <w:left w:val="single" w:sz="4" w:space="0" w:color="000000"/>
              <w:bottom w:val="single" w:sz="4" w:space="0" w:color="000000"/>
              <w:right w:val="single" w:sz="4" w:space="0" w:color="000000"/>
            </w:tcBorders>
          </w:tcPr>
          <w:p w14:paraId="3C525BB7"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32.20</w:t>
            </w:r>
          </w:p>
        </w:tc>
      </w:tr>
      <w:tr w:rsidR="003F1020" w:rsidRPr="0094075C" w14:paraId="1A7CB75C" w14:textId="77777777" w:rsidTr="003F1020">
        <w:trPr>
          <w:trHeight w:hRule="exact" w:val="643"/>
        </w:trPr>
        <w:tc>
          <w:tcPr>
            <w:tcW w:w="850" w:type="dxa"/>
            <w:tcBorders>
              <w:top w:val="single" w:sz="4" w:space="0" w:color="000000"/>
              <w:left w:val="single" w:sz="8" w:space="0" w:color="000000"/>
              <w:bottom w:val="single" w:sz="4" w:space="0" w:color="000000"/>
              <w:right w:val="single" w:sz="4" w:space="0" w:color="000000"/>
            </w:tcBorders>
          </w:tcPr>
          <w:p w14:paraId="7FEBD3FF"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7.</w:t>
            </w:r>
          </w:p>
        </w:tc>
        <w:tc>
          <w:tcPr>
            <w:tcW w:w="5812" w:type="dxa"/>
            <w:tcBorders>
              <w:top w:val="single" w:sz="4" w:space="0" w:color="000000"/>
              <w:left w:val="single" w:sz="4" w:space="0" w:color="000000"/>
              <w:bottom w:val="single" w:sz="4" w:space="0" w:color="000000"/>
              <w:right w:val="single" w:sz="4" w:space="0" w:color="000000"/>
            </w:tcBorders>
          </w:tcPr>
          <w:p w14:paraId="1530CC29"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Длительность</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выполнения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экзаменационного</w:t>
            </w:r>
            <w:r w:rsidRPr="0094075C">
              <w:rPr>
                <w:rFonts w:ascii="Times New Roman" w:hAnsi="Times New Roman" w:cs="Times New Roman"/>
                <w:spacing w:val="47"/>
                <w:sz w:val="24"/>
                <w:szCs w:val="24"/>
              </w:rPr>
              <w:t xml:space="preserve"> </w:t>
            </w:r>
            <w:r w:rsidRPr="0094075C">
              <w:rPr>
                <w:rFonts w:ascii="Times New Roman" w:hAnsi="Times New Roman" w:cs="Times New Roman"/>
                <w:spacing w:val="-1"/>
                <w:sz w:val="24"/>
                <w:szCs w:val="24"/>
              </w:rPr>
              <w:t>задания</w:t>
            </w:r>
          </w:p>
        </w:tc>
        <w:tc>
          <w:tcPr>
            <w:tcW w:w="1701" w:type="dxa"/>
            <w:tcBorders>
              <w:top w:val="single" w:sz="4" w:space="0" w:color="000000"/>
              <w:left w:val="single" w:sz="4" w:space="0" w:color="000000"/>
              <w:bottom w:val="single" w:sz="4" w:space="0" w:color="000000"/>
              <w:right w:val="single" w:sz="4" w:space="0" w:color="000000"/>
            </w:tcBorders>
          </w:tcPr>
          <w:p w14:paraId="0C14F160"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7:00</w:t>
            </w:r>
          </w:p>
        </w:tc>
      </w:tr>
      <w:tr w:rsidR="003F1020" w:rsidRPr="0094075C" w14:paraId="7B1E8545" w14:textId="77777777" w:rsidTr="003F1020">
        <w:trPr>
          <w:trHeight w:hRule="exact" w:val="1030"/>
        </w:trPr>
        <w:tc>
          <w:tcPr>
            <w:tcW w:w="850" w:type="dxa"/>
            <w:tcBorders>
              <w:top w:val="single" w:sz="4" w:space="0" w:color="000000"/>
              <w:left w:val="single" w:sz="8" w:space="0" w:color="000000"/>
              <w:bottom w:val="single" w:sz="4" w:space="0" w:color="000000"/>
              <w:right w:val="single" w:sz="4" w:space="0" w:color="000000"/>
            </w:tcBorders>
          </w:tcPr>
          <w:p w14:paraId="4BE0B158"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8.</w:t>
            </w:r>
          </w:p>
        </w:tc>
        <w:tc>
          <w:tcPr>
            <w:tcW w:w="5812" w:type="dxa"/>
            <w:tcBorders>
              <w:top w:val="single" w:sz="4" w:space="0" w:color="000000"/>
              <w:left w:val="single" w:sz="4" w:space="0" w:color="000000"/>
              <w:bottom w:val="single" w:sz="4" w:space="0" w:color="000000"/>
              <w:right w:val="single" w:sz="4" w:space="0" w:color="000000"/>
            </w:tcBorders>
          </w:tcPr>
          <w:p w14:paraId="57CF80B2"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КОД</w:t>
            </w:r>
            <w:r w:rsidRPr="0094075C">
              <w:rPr>
                <w:rFonts w:ascii="Times New Roman" w:hAnsi="Times New Roman" w:cs="Times New Roman"/>
                <w:spacing w:val="-1"/>
                <w:sz w:val="24"/>
                <w:szCs w:val="24"/>
              </w:rPr>
              <w:t xml:space="preserve"> разработан</w:t>
            </w:r>
            <w:r w:rsidRPr="0094075C">
              <w:rPr>
                <w:rFonts w:ascii="Times New Roman" w:hAnsi="Times New Roman" w:cs="Times New Roman"/>
                <w:sz w:val="24"/>
                <w:szCs w:val="24"/>
              </w:rPr>
              <w:t xml:space="preserve"> на</w:t>
            </w:r>
            <w:r w:rsidRPr="0094075C">
              <w:rPr>
                <w:rFonts w:ascii="Times New Roman" w:hAnsi="Times New Roman" w:cs="Times New Roman"/>
                <w:spacing w:val="-1"/>
                <w:sz w:val="24"/>
                <w:szCs w:val="24"/>
              </w:rPr>
              <w:t xml:space="preserve"> основе</w:t>
            </w:r>
          </w:p>
        </w:tc>
        <w:tc>
          <w:tcPr>
            <w:tcW w:w="1701" w:type="dxa"/>
            <w:tcBorders>
              <w:top w:val="single" w:sz="4" w:space="0" w:color="000000"/>
              <w:left w:val="single" w:sz="4" w:space="0" w:color="000000"/>
              <w:bottom w:val="single" w:sz="4" w:space="0" w:color="000000"/>
              <w:right w:val="single" w:sz="4" w:space="0" w:color="000000"/>
            </w:tcBorders>
          </w:tcPr>
          <w:p w14:paraId="4E890F58"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 xml:space="preserve">ФНЧ Молодые </w:t>
            </w:r>
            <w:r w:rsidRPr="0094075C">
              <w:rPr>
                <w:rFonts w:ascii="Times New Roman" w:hAnsi="Times New Roman" w:cs="Times New Roman"/>
                <w:spacing w:val="-1"/>
                <w:sz w:val="24"/>
                <w:szCs w:val="24"/>
              </w:rPr>
              <w:t>профессионалы</w:t>
            </w:r>
            <w:r w:rsidRPr="0094075C">
              <w:rPr>
                <w:rFonts w:ascii="Times New Roman" w:hAnsi="Times New Roman" w:cs="Times New Roman"/>
                <w:sz w:val="24"/>
                <w:szCs w:val="24"/>
              </w:rPr>
              <w:t xml:space="preserve"> 2021</w:t>
            </w:r>
          </w:p>
        </w:tc>
      </w:tr>
      <w:tr w:rsidR="003F1020" w:rsidRPr="0094075C" w14:paraId="1D8A1149" w14:textId="77777777" w:rsidTr="003F1020">
        <w:trPr>
          <w:trHeight w:hRule="exact" w:val="962"/>
        </w:trPr>
        <w:tc>
          <w:tcPr>
            <w:tcW w:w="850" w:type="dxa"/>
            <w:tcBorders>
              <w:top w:val="single" w:sz="4" w:space="0" w:color="000000"/>
              <w:left w:val="single" w:sz="8" w:space="0" w:color="000000"/>
              <w:bottom w:val="single" w:sz="4" w:space="0" w:color="000000"/>
              <w:right w:val="single" w:sz="4" w:space="0" w:color="000000"/>
            </w:tcBorders>
          </w:tcPr>
          <w:p w14:paraId="596F1C1F"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9.</w:t>
            </w:r>
          </w:p>
        </w:tc>
        <w:tc>
          <w:tcPr>
            <w:tcW w:w="5812" w:type="dxa"/>
            <w:tcBorders>
              <w:top w:val="single" w:sz="4" w:space="0" w:color="000000"/>
              <w:left w:val="single" w:sz="4" w:space="0" w:color="000000"/>
              <w:bottom w:val="single" w:sz="4" w:space="0" w:color="000000"/>
              <w:right w:val="single" w:sz="4" w:space="0" w:color="000000"/>
            </w:tcBorders>
          </w:tcPr>
          <w:p w14:paraId="1696AA6E"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КОД</w:t>
            </w:r>
            <w:r w:rsidRPr="0094075C">
              <w:rPr>
                <w:rFonts w:ascii="Times New Roman" w:hAnsi="Times New Roman" w:cs="Times New Roman"/>
                <w:spacing w:val="-1"/>
                <w:sz w:val="24"/>
                <w:szCs w:val="24"/>
              </w:rPr>
              <w:t xml:space="preserve"> применим </w:t>
            </w:r>
            <w:r w:rsidRPr="0094075C">
              <w:rPr>
                <w:rFonts w:ascii="Times New Roman" w:hAnsi="Times New Roman" w:cs="Times New Roman"/>
                <w:sz w:val="24"/>
                <w:szCs w:val="24"/>
              </w:rPr>
              <w:t xml:space="preserve">для </w:t>
            </w:r>
            <w:r w:rsidRPr="0094075C">
              <w:rPr>
                <w:rFonts w:ascii="Times New Roman" w:hAnsi="Times New Roman" w:cs="Times New Roman"/>
                <w:spacing w:val="-1"/>
                <w:sz w:val="24"/>
                <w:szCs w:val="24"/>
              </w:rPr>
              <w:t>проведения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 xml:space="preserve">экзамена </w:t>
            </w:r>
            <w:r w:rsidRPr="0094075C">
              <w:rPr>
                <w:rFonts w:ascii="Times New Roman" w:hAnsi="Times New Roman" w:cs="Times New Roman"/>
                <w:sz w:val="24"/>
                <w:szCs w:val="24"/>
              </w:rPr>
              <w:t>в</w:t>
            </w:r>
            <w:r w:rsidRPr="0094075C">
              <w:rPr>
                <w:rFonts w:ascii="Times New Roman" w:hAnsi="Times New Roman" w:cs="Times New Roman"/>
                <w:spacing w:val="33"/>
                <w:sz w:val="24"/>
                <w:szCs w:val="24"/>
              </w:rPr>
              <w:t xml:space="preserve"> </w:t>
            </w:r>
            <w:r w:rsidRPr="0094075C">
              <w:rPr>
                <w:rFonts w:ascii="Times New Roman" w:hAnsi="Times New Roman" w:cs="Times New Roman"/>
                <w:spacing w:val="-1"/>
                <w:sz w:val="24"/>
                <w:szCs w:val="24"/>
              </w:rPr>
              <w:t>рамках</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процедуры</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Независимой</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оценки</w:t>
            </w:r>
            <w:r w:rsidRPr="0094075C">
              <w:rPr>
                <w:rFonts w:ascii="Times New Roman" w:hAnsi="Times New Roman" w:cs="Times New Roman"/>
                <w:spacing w:val="45"/>
                <w:sz w:val="24"/>
                <w:szCs w:val="24"/>
              </w:rPr>
              <w:t xml:space="preserve"> </w:t>
            </w:r>
            <w:r w:rsidRPr="0094075C">
              <w:rPr>
                <w:rFonts w:ascii="Times New Roman" w:hAnsi="Times New Roman" w:cs="Times New Roman"/>
                <w:spacing w:val="-1"/>
                <w:sz w:val="24"/>
                <w:szCs w:val="24"/>
              </w:rPr>
              <w:t>квалификации</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(НОК)</w:t>
            </w:r>
          </w:p>
        </w:tc>
        <w:tc>
          <w:tcPr>
            <w:tcW w:w="1701" w:type="dxa"/>
            <w:tcBorders>
              <w:top w:val="single" w:sz="4" w:space="0" w:color="000000"/>
              <w:left w:val="single" w:sz="4" w:space="0" w:color="000000"/>
              <w:bottom w:val="single" w:sz="4" w:space="0" w:color="000000"/>
              <w:right w:val="single" w:sz="4" w:space="0" w:color="000000"/>
            </w:tcBorders>
          </w:tcPr>
          <w:p w14:paraId="185F5D46"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да</w:t>
            </w:r>
          </w:p>
        </w:tc>
      </w:tr>
      <w:tr w:rsidR="003F1020" w:rsidRPr="0094075C" w14:paraId="468C283B" w14:textId="77777777" w:rsidTr="003F1020">
        <w:trPr>
          <w:trHeight w:hRule="exact" w:val="521"/>
        </w:trPr>
        <w:tc>
          <w:tcPr>
            <w:tcW w:w="850" w:type="dxa"/>
            <w:tcBorders>
              <w:top w:val="single" w:sz="4" w:space="0" w:color="000000"/>
              <w:left w:val="single" w:sz="8" w:space="0" w:color="000000"/>
              <w:bottom w:val="single" w:sz="4" w:space="0" w:color="000000"/>
              <w:right w:val="single" w:sz="4" w:space="0" w:color="000000"/>
            </w:tcBorders>
          </w:tcPr>
          <w:p w14:paraId="54C5E29A"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10.</w:t>
            </w:r>
          </w:p>
        </w:tc>
        <w:tc>
          <w:tcPr>
            <w:tcW w:w="5812" w:type="dxa"/>
            <w:tcBorders>
              <w:top w:val="single" w:sz="4" w:space="0" w:color="000000"/>
              <w:left w:val="single" w:sz="4" w:space="0" w:color="000000"/>
              <w:bottom w:val="single" w:sz="4" w:space="0" w:color="000000"/>
              <w:right w:val="single" w:sz="4" w:space="0" w:color="000000"/>
            </w:tcBorders>
          </w:tcPr>
          <w:p w14:paraId="469319EB"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Формат</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проведения</w:t>
            </w:r>
            <w:r w:rsidRPr="0094075C">
              <w:rPr>
                <w:rFonts w:ascii="Times New Roman" w:hAnsi="Times New Roman" w:cs="Times New Roman"/>
                <w:sz w:val="24"/>
                <w:szCs w:val="24"/>
              </w:rPr>
              <w:t xml:space="preserve"> ДЭ</w:t>
            </w:r>
          </w:p>
        </w:tc>
        <w:tc>
          <w:tcPr>
            <w:tcW w:w="1701" w:type="dxa"/>
            <w:tcBorders>
              <w:top w:val="single" w:sz="4" w:space="0" w:color="000000"/>
              <w:left w:val="single" w:sz="4" w:space="0" w:color="000000"/>
              <w:bottom w:val="single" w:sz="4" w:space="0" w:color="000000"/>
              <w:right w:val="single" w:sz="4" w:space="0" w:color="000000"/>
            </w:tcBorders>
          </w:tcPr>
          <w:p w14:paraId="14561C66"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X</w:t>
            </w:r>
          </w:p>
        </w:tc>
      </w:tr>
      <w:tr w:rsidR="003F1020" w:rsidRPr="0094075C" w14:paraId="72C95CC7" w14:textId="77777777" w:rsidTr="003F1020">
        <w:trPr>
          <w:trHeight w:hRule="exact" w:val="963"/>
        </w:trPr>
        <w:tc>
          <w:tcPr>
            <w:tcW w:w="850" w:type="dxa"/>
            <w:tcBorders>
              <w:top w:val="single" w:sz="4" w:space="0" w:color="000000"/>
              <w:left w:val="single" w:sz="8" w:space="0" w:color="000000"/>
              <w:bottom w:val="single" w:sz="4" w:space="0" w:color="000000"/>
              <w:right w:val="single" w:sz="4" w:space="0" w:color="000000"/>
            </w:tcBorders>
          </w:tcPr>
          <w:p w14:paraId="602B2017"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11.</w:t>
            </w:r>
          </w:p>
        </w:tc>
        <w:tc>
          <w:tcPr>
            <w:tcW w:w="5812" w:type="dxa"/>
            <w:tcBorders>
              <w:top w:val="single" w:sz="4" w:space="0" w:color="000000"/>
              <w:left w:val="single" w:sz="4" w:space="0" w:color="000000"/>
              <w:bottom w:val="single" w:sz="4" w:space="0" w:color="000000"/>
              <w:right w:val="single" w:sz="4" w:space="0" w:color="000000"/>
            </w:tcBorders>
          </w:tcPr>
          <w:p w14:paraId="717B0571"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КОД</w:t>
            </w:r>
            <w:r w:rsidRPr="0094075C">
              <w:rPr>
                <w:rFonts w:ascii="Times New Roman" w:hAnsi="Times New Roman" w:cs="Times New Roman"/>
                <w:spacing w:val="-1"/>
                <w:sz w:val="24"/>
                <w:szCs w:val="24"/>
              </w:rPr>
              <w:t xml:space="preserve"> применим </w:t>
            </w:r>
            <w:r w:rsidRPr="0094075C">
              <w:rPr>
                <w:rFonts w:ascii="Times New Roman" w:hAnsi="Times New Roman" w:cs="Times New Roman"/>
                <w:sz w:val="24"/>
                <w:szCs w:val="24"/>
              </w:rPr>
              <w:t xml:space="preserve">для </w:t>
            </w:r>
            <w:r w:rsidRPr="0094075C">
              <w:rPr>
                <w:rFonts w:ascii="Times New Roman" w:hAnsi="Times New Roman" w:cs="Times New Roman"/>
                <w:spacing w:val="-1"/>
                <w:sz w:val="24"/>
                <w:szCs w:val="24"/>
              </w:rPr>
              <w:t>проведения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 xml:space="preserve">экзамена </w:t>
            </w:r>
            <w:r w:rsidRPr="0094075C">
              <w:rPr>
                <w:rFonts w:ascii="Times New Roman" w:hAnsi="Times New Roman" w:cs="Times New Roman"/>
                <w:sz w:val="24"/>
                <w:szCs w:val="24"/>
              </w:rPr>
              <w:t>в</w:t>
            </w:r>
            <w:r w:rsidRPr="0094075C">
              <w:rPr>
                <w:rFonts w:ascii="Times New Roman" w:hAnsi="Times New Roman" w:cs="Times New Roman"/>
                <w:spacing w:val="33"/>
                <w:sz w:val="24"/>
                <w:szCs w:val="24"/>
              </w:rPr>
              <w:t xml:space="preserve"> </w:t>
            </w:r>
            <w:r w:rsidRPr="0094075C">
              <w:rPr>
                <w:rFonts w:ascii="Times New Roman" w:hAnsi="Times New Roman" w:cs="Times New Roman"/>
                <w:spacing w:val="-1"/>
                <w:sz w:val="24"/>
                <w:szCs w:val="24"/>
              </w:rPr>
              <w:t>очном формате</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(участники</w:t>
            </w:r>
            <w:r w:rsidRPr="0094075C">
              <w:rPr>
                <w:rFonts w:ascii="Times New Roman" w:hAnsi="Times New Roman" w:cs="Times New Roman"/>
                <w:spacing w:val="-2"/>
                <w:sz w:val="24"/>
                <w:szCs w:val="24"/>
              </w:rPr>
              <w:t xml:space="preserve"> </w:t>
            </w:r>
            <w:r w:rsidRPr="0094075C">
              <w:rPr>
                <w:rFonts w:ascii="Times New Roman" w:hAnsi="Times New Roman" w:cs="Times New Roman"/>
                <w:sz w:val="24"/>
                <w:szCs w:val="24"/>
              </w:rPr>
              <w:t xml:space="preserve">и </w:t>
            </w:r>
            <w:r w:rsidRPr="0094075C">
              <w:rPr>
                <w:rFonts w:ascii="Times New Roman" w:hAnsi="Times New Roman" w:cs="Times New Roman"/>
                <w:spacing w:val="-1"/>
                <w:sz w:val="24"/>
                <w:szCs w:val="24"/>
              </w:rPr>
              <w:t>эксперты</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работают</w:t>
            </w:r>
            <w:r w:rsidRPr="0094075C">
              <w:rPr>
                <w:rFonts w:ascii="Times New Roman" w:hAnsi="Times New Roman" w:cs="Times New Roman"/>
                <w:spacing w:val="55"/>
                <w:sz w:val="24"/>
                <w:szCs w:val="24"/>
              </w:rPr>
              <w:t xml:space="preserve"> </w:t>
            </w:r>
            <w:r w:rsidRPr="0094075C">
              <w:rPr>
                <w:rFonts w:ascii="Times New Roman" w:hAnsi="Times New Roman" w:cs="Times New Roman"/>
                <w:sz w:val="24"/>
                <w:szCs w:val="24"/>
              </w:rPr>
              <w:t>на</w:t>
            </w:r>
            <w:r w:rsidRPr="0094075C">
              <w:rPr>
                <w:rFonts w:ascii="Times New Roman" w:hAnsi="Times New Roman" w:cs="Times New Roman"/>
                <w:spacing w:val="-1"/>
                <w:sz w:val="24"/>
                <w:szCs w:val="24"/>
              </w:rPr>
              <w:t xml:space="preserve"> центре</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проведения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экзамена)</w:t>
            </w:r>
          </w:p>
        </w:tc>
        <w:tc>
          <w:tcPr>
            <w:tcW w:w="1701" w:type="dxa"/>
            <w:tcBorders>
              <w:top w:val="single" w:sz="4" w:space="0" w:color="000000"/>
              <w:left w:val="single" w:sz="4" w:space="0" w:color="000000"/>
              <w:bottom w:val="single" w:sz="4" w:space="0" w:color="000000"/>
              <w:right w:val="single" w:sz="4" w:space="0" w:color="000000"/>
            </w:tcBorders>
          </w:tcPr>
          <w:p w14:paraId="0DB84F5D"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да</w:t>
            </w:r>
          </w:p>
        </w:tc>
      </w:tr>
      <w:tr w:rsidR="003F1020" w:rsidRPr="0094075C" w14:paraId="07100999" w14:textId="77777777" w:rsidTr="003F1020">
        <w:trPr>
          <w:trHeight w:hRule="exact" w:val="962"/>
        </w:trPr>
        <w:tc>
          <w:tcPr>
            <w:tcW w:w="850" w:type="dxa"/>
            <w:tcBorders>
              <w:top w:val="single" w:sz="4" w:space="0" w:color="000000"/>
              <w:left w:val="single" w:sz="8" w:space="0" w:color="000000"/>
              <w:bottom w:val="single" w:sz="4" w:space="0" w:color="000000"/>
              <w:right w:val="single" w:sz="4" w:space="0" w:color="000000"/>
            </w:tcBorders>
          </w:tcPr>
          <w:p w14:paraId="3F83BB0B"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12.</w:t>
            </w:r>
          </w:p>
        </w:tc>
        <w:tc>
          <w:tcPr>
            <w:tcW w:w="5812" w:type="dxa"/>
            <w:tcBorders>
              <w:top w:val="single" w:sz="4" w:space="0" w:color="000000"/>
              <w:left w:val="single" w:sz="4" w:space="0" w:color="000000"/>
              <w:bottom w:val="single" w:sz="4" w:space="0" w:color="000000"/>
              <w:right w:val="single" w:sz="4" w:space="0" w:color="000000"/>
            </w:tcBorders>
          </w:tcPr>
          <w:p w14:paraId="3BAB646C"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КОД</w:t>
            </w:r>
            <w:r w:rsidRPr="0094075C">
              <w:rPr>
                <w:rFonts w:ascii="Times New Roman" w:hAnsi="Times New Roman" w:cs="Times New Roman"/>
                <w:spacing w:val="-1"/>
                <w:sz w:val="24"/>
                <w:szCs w:val="24"/>
              </w:rPr>
              <w:t xml:space="preserve"> применим </w:t>
            </w:r>
            <w:r w:rsidRPr="0094075C">
              <w:rPr>
                <w:rFonts w:ascii="Times New Roman" w:hAnsi="Times New Roman" w:cs="Times New Roman"/>
                <w:sz w:val="24"/>
                <w:szCs w:val="24"/>
              </w:rPr>
              <w:t xml:space="preserve">для </w:t>
            </w:r>
            <w:r w:rsidRPr="0094075C">
              <w:rPr>
                <w:rFonts w:ascii="Times New Roman" w:hAnsi="Times New Roman" w:cs="Times New Roman"/>
                <w:spacing w:val="-1"/>
                <w:sz w:val="24"/>
                <w:szCs w:val="24"/>
              </w:rPr>
              <w:t>проведения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 xml:space="preserve">экзамена </w:t>
            </w:r>
            <w:r w:rsidRPr="0094075C">
              <w:rPr>
                <w:rFonts w:ascii="Times New Roman" w:hAnsi="Times New Roman" w:cs="Times New Roman"/>
                <w:sz w:val="24"/>
                <w:szCs w:val="24"/>
              </w:rPr>
              <w:t>в</w:t>
            </w:r>
            <w:r w:rsidRPr="0094075C">
              <w:rPr>
                <w:rFonts w:ascii="Times New Roman" w:hAnsi="Times New Roman" w:cs="Times New Roman"/>
                <w:spacing w:val="33"/>
                <w:sz w:val="24"/>
                <w:szCs w:val="24"/>
              </w:rPr>
              <w:t xml:space="preserve"> </w:t>
            </w:r>
            <w:r w:rsidRPr="0094075C">
              <w:rPr>
                <w:rFonts w:ascii="Times New Roman" w:hAnsi="Times New Roman" w:cs="Times New Roman"/>
                <w:spacing w:val="-1"/>
                <w:sz w:val="24"/>
                <w:szCs w:val="24"/>
              </w:rPr>
              <w:t>дистанционном формате</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(участники</w:t>
            </w:r>
            <w:r w:rsidRPr="0094075C">
              <w:rPr>
                <w:rFonts w:ascii="Times New Roman" w:hAnsi="Times New Roman" w:cs="Times New Roman"/>
                <w:spacing w:val="-2"/>
                <w:sz w:val="24"/>
                <w:szCs w:val="24"/>
              </w:rPr>
              <w:t xml:space="preserve"> </w:t>
            </w:r>
            <w:r w:rsidRPr="0094075C">
              <w:rPr>
                <w:rFonts w:ascii="Times New Roman" w:hAnsi="Times New Roman" w:cs="Times New Roman"/>
                <w:sz w:val="24"/>
                <w:szCs w:val="24"/>
              </w:rPr>
              <w:t xml:space="preserve">и </w:t>
            </w:r>
            <w:r w:rsidRPr="0094075C">
              <w:rPr>
                <w:rFonts w:ascii="Times New Roman" w:hAnsi="Times New Roman" w:cs="Times New Roman"/>
                <w:spacing w:val="-1"/>
                <w:sz w:val="24"/>
                <w:szCs w:val="24"/>
              </w:rPr>
              <w:t>эксперты</w:t>
            </w:r>
            <w:r w:rsidRPr="0094075C">
              <w:rPr>
                <w:rFonts w:ascii="Times New Roman" w:hAnsi="Times New Roman" w:cs="Times New Roman"/>
                <w:spacing w:val="55"/>
                <w:sz w:val="24"/>
                <w:szCs w:val="24"/>
              </w:rPr>
              <w:t xml:space="preserve"> </w:t>
            </w:r>
            <w:r w:rsidRPr="0094075C">
              <w:rPr>
                <w:rFonts w:ascii="Times New Roman" w:hAnsi="Times New Roman" w:cs="Times New Roman"/>
                <w:spacing w:val="-1"/>
                <w:sz w:val="24"/>
                <w:szCs w:val="24"/>
              </w:rPr>
              <w:t>работают</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удаленно)</w:t>
            </w:r>
          </w:p>
        </w:tc>
        <w:tc>
          <w:tcPr>
            <w:tcW w:w="1701" w:type="dxa"/>
            <w:tcBorders>
              <w:top w:val="single" w:sz="4" w:space="0" w:color="000000"/>
              <w:left w:val="single" w:sz="4" w:space="0" w:color="000000"/>
              <w:bottom w:val="single" w:sz="4" w:space="0" w:color="000000"/>
              <w:right w:val="single" w:sz="4" w:space="0" w:color="000000"/>
            </w:tcBorders>
          </w:tcPr>
          <w:p w14:paraId="3FB11218"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нет</w:t>
            </w:r>
          </w:p>
        </w:tc>
      </w:tr>
      <w:tr w:rsidR="003F1020" w:rsidRPr="0094075C" w14:paraId="51771F19" w14:textId="77777777" w:rsidTr="003F1020">
        <w:trPr>
          <w:trHeight w:hRule="exact" w:val="958"/>
        </w:trPr>
        <w:tc>
          <w:tcPr>
            <w:tcW w:w="850" w:type="dxa"/>
            <w:tcBorders>
              <w:top w:val="nil"/>
              <w:left w:val="single" w:sz="4" w:space="0" w:color="000000"/>
              <w:bottom w:val="single" w:sz="4" w:space="0" w:color="000000"/>
              <w:right w:val="single" w:sz="4" w:space="0" w:color="000000"/>
            </w:tcBorders>
          </w:tcPr>
          <w:p w14:paraId="30B7077C"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13.</w:t>
            </w:r>
          </w:p>
        </w:tc>
        <w:tc>
          <w:tcPr>
            <w:tcW w:w="5812" w:type="dxa"/>
            <w:tcBorders>
              <w:top w:val="nil"/>
              <w:left w:val="single" w:sz="4" w:space="0" w:color="000000"/>
              <w:bottom w:val="single" w:sz="4" w:space="0" w:color="000000"/>
              <w:right w:val="single" w:sz="4" w:space="0" w:color="000000"/>
            </w:tcBorders>
          </w:tcPr>
          <w:p w14:paraId="78A6E5F4"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КОД</w:t>
            </w:r>
            <w:r w:rsidRPr="0094075C">
              <w:rPr>
                <w:rFonts w:ascii="Times New Roman" w:hAnsi="Times New Roman" w:cs="Times New Roman"/>
                <w:spacing w:val="-1"/>
                <w:sz w:val="24"/>
                <w:szCs w:val="24"/>
              </w:rPr>
              <w:t xml:space="preserve"> применим </w:t>
            </w:r>
            <w:r w:rsidRPr="0094075C">
              <w:rPr>
                <w:rFonts w:ascii="Times New Roman" w:hAnsi="Times New Roman" w:cs="Times New Roman"/>
                <w:sz w:val="24"/>
                <w:szCs w:val="24"/>
              </w:rPr>
              <w:t xml:space="preserve">для </w:t>
            </w:r>
            <w:r w:rsidRPr="0094075C">
              <w:rPr>
                <w:rFonts w:ascii="Times New Roman" w:hAnsi="Times New Roman" w:cs="Times New Roman"/>
                <w:spacing w:val="-1"/>
                <w:sz w:val="24"/>
                <w:szCs w:val="24"/>
              </w:rPr>
              <w:t>проведения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 xml:space="preserve">экзамена </w:t>
            </w:r>
            <w:r w:rsidRPr="0094075C">
              <w:rPr>
                <w:rFonts w:ascii="Times New Roman" w:hAnsi="Times New Roman" w:cs="Times New Roman"/>
                <w:sz w:val="24"/>
                <w:szCs w:val="24"/>
              </w:rPr>
              <w:t>в</w:t>
            </w:r>
            <w:r w:rsidRPr="0094075C">
              <w:rPr>
                <w:rFonts w:ascii="Times New Roman" w:hAnsi="Times New Roman" w:cs="Times New Roman"/>
                <w:spacing w:val="33"/>
                <w:sz w:val="24"/>
                <w:szCs w:val="24"/>
              </w:rPr>
              <w:t xml:space="preserve"> </w:t>
            </w:r>
            <w:r w:rsidRPr="0094075C">
              <w:rPr>
                <w:rFonts w:ascii="Times New Roman" w:hAnsi="Times New Roman" w:cs="Times New Roman"/>
                <w:spacing w:val="-1"/>
                <w:sz w:val="24"/>
                <w:szCs w:val="24"/>
              </w:rPr>
              <w:t>распределенном</w:t>
            </w:r>
            <w:r w:rsidRPr="0094075C">
              <w:rPr>
                <w:rFonts w:ascii="Times New Roman" w:hAnsi="Times New Roman" w:cs="Times New Roman"/>
                <w:sz w:val="24"/>
                <w:szCs w:val="24"/>
              </w:rPr>
              <w:t xml:space="preserve"> формате (либо </w:t>
            </w:r>
            <w:r w:rsidRPr="0094075C">
              <w:rPr>
                <w:rFonts w:ascii="Times New Roman" w:hAnsi="Times New Roman" w:cs="Times New Roman"/>
                <w:spacing w:val="-1"/>
                <w:sz w:val="24"/>
                <w:szCs w:val="24"/>
              </w:rPr>
              <w:t>участники,</w:t>
            </w:r>
            <w:r w:rsidRPr="0094075C">
              <w:rPr>
                <w:rFonts w:ascii="Times New Roman" w:hAnsi="Times New Roman" w:cs="Times New Roman"/>
                <w:sz w:val="24"/>
                <w:szCs w:val="24"/>
              </w:rPr>
              <w:t xml:space="preserve"> </w:t>
            </w:r>
            <w:r w:rsidRPr="0094075C">
              <w:rPr>
                <w:rFonts w:ascii="Times New Roman" w:hAnsi="Times New Roman" w:cs="Times New Roman"/>
                <w:spacing w:val="-2"/>
                <w:sz w:val="24"/>
                <w:szCs w:val="24"/>
              </w:rPr>
              <w:t>либо</w:t>
            </w:r>
            <w:r w:rsidRPr="0094075C">
              <w:rPr>
                <w:rFonts w:ascii="Times New Roman" w:hAnsi="Times New Roman" w:cs="Times New Roman"/>
                <w:spacing w:val="39"/>
                <w:sz w:val="24"/>
                <w:szCs w:val="24"/>
              </w:rPr>
              <w:t xml:space="preserve"> </w:t>
            </w:r>
            <w:r w:rsidRPr="0094075C">
              <w:rPr>
                <w:rFonts w:ascii="Times New Roman" w:hAnsi="Times New Roman" w:cs="Times New Roman"/>
                <w:spacing w:val="-1"/>
                <w:sz w:val="24"/>
                <w:szCs w:val="24"/>
              </w:rPr>
              <w:t>эксперты</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работают</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удаленно)</w:t>
            </w:r>
          </w:p>
        </w:tc>
        <w:tc>
          <w:tcPr>
            <w:tcW w:w="1701" w:type="dxa"/>
            <w:tcBorders>
              <w:top w:val="nil"/>
              <w:left w:val="single" w:sz="4" w:space="0" w:color="000000"/>
              <w:bottom w:val="single" w:sz="4" w:space="0" w:color="000000"/>
              <w:right w:val="single" w:sz="4" w:space="0" w:color="000000"/>
            </w:tcBorders>
          </w:tcPr>
          <w:p w14:paraId="219E5031"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да</w:t>
            </w:r>
          </w:p>
        </w:tc>
      </w:tr>
      <w:tr w:rsidR="003F1020" w:rsidRPr="0094075C" w14:paraId="19ECF3D2" w14:textId="77777777" w:rsidTr="003F1020">
        <w:trPr>
          <w:trHeight w:hRule="exact" w:val="1558"/>
        </w:trPr>
        <w:tc>
          <w:tcPr>
            <w:tcW w:w="850" w:type="dxa"/>
            <w:tcBorders>
              <w:top w:val="single" w:sz="4" w:space="0" w:color="000000"/>
              <w:left w:val="single" w:sz="4" w:space="0" w:color="000000"/>
              <w:bottom w:val="single" w:sz="4" w:space="0" w:color="000000"/>
              <w:right w:val="single" w:sz="4" w:space="0" w:color="000000"/>
            </w:tcBorders>
          </w:tcPr>
          <w:p w14:paraId="707C7B0B"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14.</w:t>
            </w:r>
          </w:p>
        </w:tc>
        <w:tc>
          <w:tcPr>
            <w:tcW w:w="5812" w:type="dxa"/>
            <w:tcBorders>
              <w:top w:val="single" w:sz="4" w:space="0" w:color="000000"/>
              <w:left w:val="single" w:sz="4" w:space="0" w:color="000000"/>
              <w:bottom w:val="single" w:sz="4" w:space="0" w:color="000000"/>
              <w:right w:val="single" w:sz="4" w:space="0" w:color="000000"/>
            </w:tcBorders>
          </w:tcPr>
          <w:p w14:paraId="14F60C8F"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Условия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проведения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 xml:space="preserve">экзамена </w:t>
            </w:r>
            <w:r w:rsidRPr="0094075C">
              <w:rPr>
                <w:rFonts w:ascii="Times New Roman" w:hAnsi="Times New Roman" w:cs="Times New Roman"/>
                <w:sz w:val="24"/>
                <w:szCs w:val="24"/>
              </w:rPr>
              <w:t>при</w:t>
            </w:r>
            <w:r w:rsidRPr="0094075C">
              <w:rPr>
                <w:rFonts w:ascii="Times New Roman" w:hAnsi="Times New Roman" w:cs="Times New Roman"/>
                <w:spacing w:val="33"/>
                <w:sz w:val="24"/>
                <w:szCs w:val="24"/>
              </w:rPr>
              <w:t xml:space="preserve"> </w:t>
            </w:r>
            <w:r w:rsidRPr="0094075C">
              <w:rPr>
                <w:rFonts w:ascii="Times New Roman" w:hAnsi="Times New Roman" w:cs="Times New Roman"/>
                <w:spacing w:val="-1"/>
                <w:sz w:val="24"/>
                <w:szCs w:val="24"/>
              </w:rPr>
              <w:t xml:space="preserve">распределенном </w:t>
            </w:r>
            <w:r w:rsidRPr="0094075C">
              <w:rPr>
                <w:rFonts w:ascii="Times New Roman" w:hAnsi="Times New Roman" w:cs="Times New Roman"/>
                <w:sz w:val="24"/>
                <w:szCs w:val="24"/>
              </w:rPr>
              <w:t>формате</w:t>
            </w:r>
          </w:p>
        </w:tc>
        <w:tc>
          <w:tcPr>
            <w:tcW w:w="1701" w:type="dxa"/>
            <w:tcBorders>
              <w:top w:val="single" w:sz="4" w:space="0" w:color="000000"/>
              <w:left w:val="single" w:sz="4" w:space="0" w:color="000000"/>
              <w:bottom w:val="single" w:sz="4" w:space="0" w:color="000000"/>
              <w:right w:val="single" w:sz="4" w:space="0" w:color="000000"/>
            </w:tcBorders>
          </w:tcPr>
          <w:p w14:paraId="3E4C8DE9"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Участники</w:t>
            </w:r>
            <w:r w:rsidRPr="0094075C">
              <w:rPr>
                <w:rFonts w:ascii="Times New Roman" w:hAnsi="Times New Roman" w:cs="Times New Roman"/>
                <w:spacing w:val="-2"/>
                <w:sz w:val="24"/>
                <w:szCs w:val="24"/>
              </w:rPr>
              <w:t xml:space="preserve"> </w:t>
            </w:r>
            <w:r w:rsidRPr="0094075C">
              <w:rPr>
                <w:rFonts w:ascii="Times New Roman" w:hAnsi="Times New Roman" w:cs="Times New Roman"/>
                <w:spacing w:val="-1"/>
                <w:sz w:val="24"/>
                <w:szCs w:val="24"/>
              </w:rPr>
              <w:t>находятся</w:t>
            </w:r>
            <w:r w:rsidRPr="0094075C">
              <w:rPr>
                <w:rFonts w:ascii="Times New Roman" w:hAnsi="Times New Roman" w:cs="Times New Roman"/>
                <w:sz w:val="24"/>
                <w:szCs w:val="24"/>
              </w:rPr>
              <w:t xml:space="preserve"> в</w:t>
            </w:r>
            <w:r w:rsidRPr="0094075C">
              <w:rPr>
                <w:rFonts w:ascii="Times New Roman" w:hAnsi="Times New Roman" w:cs="Times New Roman"/>
                <w:spacing w:val="29"/>
                <w:sz w:val="24"/>
                <w:szCs w:val="24"/>
              </w:rPr>
              <w:t xml:space="preserve"> </w:t>
            </w:r>
            <w:r w:rsidRPr="0094075C">
              <w:rPr>
                <w:rFonts w:ascii="Times New Roman" w:hAnsi="Times New Roman" w:cs="Times New Roman"/>
                <w:spacing w:val="-1"/>
                <w:sz w:val="24"/>
                <w:szCs w:val="24"/>
              </w:rPr>
              <w:t>ЦПДЭ,</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эксперты</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работают</w:t>
            </w:r>
            <w:r w:rsidRPr="0094075C">
              <w:rPr>
                <w:rFonts w:ascii="Times New Roman" w:hAnsi="Times New Roman" w:cs="Times New Roman"/>
                <w:spacing w:val="33"/>
                <w:sz w:val="24"/>
                <w:szCs w:val="24"/>
              </w:rPr>
              <w:t xml:space="preserve"> </w:t>
            </w:r>
            <w:r w:rsidRPr="0094075C">
              <w:rPr>
                <w:rFonts w:ascii="Times New Roman" w:hAnsi="Times New Roman" w:cs="Times New Roman"/>
                <w:spacing w:val="-1"/>
                <w:sz w:val="24"/>
                <w:szCs w:val="24"/>
              </w:rPr>
              <w:t>удаленно</w:t>
            </w:r>
          </w:p>
        </w:tc>
      </w:tr>
      <w:tr w:rsidR="003F1020" w:rsidRPr="0094075C" w14:paraId="5B3F9E55" w14:textId="77777777" w:rsidTr="003F1020">
        <w:trPr>
          <w:trHeight w:hRule="exact" w:val="643"/>
        </w:trPr>
        <w:tc>
          <w:tcPr>
            <w:tcW w:w="850" w:type="dxa"/>
            <w:tcBorders>
              <w:top w:val="single" w:sz="4" w:space="0" w:color="000000"/>
              <w:left w:val="single" w:sz="4" w:space="0" w:color="000000"/>
              <w:bottom w:val="single" w:sz="4" w:space="0" w:color="000000"/>
              <w:right w:val="single" w:sz="4" w:space="0" w:color="000000"/>
            </w:tcBorders>
          </w:tcPr>
          <w:p w14:paraId="32528067"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15.</w:t>
            </w:r>
          </w:p>
        </w:tc>
        <w:tc>
          <w:tcPr>
            <w:tcW w:w="5812" w:type="dxa"/>
            <w:tcBorders>
              <w:top w:val="single" w:sz="4" w:space="0" w:color="000000"/>
              <w:left w:val="single" w:sz="4" w:space="0" w:color="000000"/>
              <w:bottom w:val="single" w:sz="4" w:space="0" w:color="000000"/>
              <w:right w:val="single" w:sz="4" w:space="0" w:color="000000"/>
            </w:tcBorders>
          </w:tcPr>
          <w:p w14:paraId="2214C357"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Форма</w:t>
            </w:r>
            <w:r w:rsidRPr="0094075C">
              <w:rPr>
                <w:rFonts w:ascii="Times New Roman" w:hAnsi="Times New Roman" w:cs="Times New Roman"/>
                <w:spacing w:val="-2"/>
                <w:sz w:val="24"/>
                <w:szCs w:val="24"/>
              </w:rPr>
              <w:t xml:space="preserve"> </w:t>
            </w:r>
            <w:r w:rsidRPr="0094075C">
              <w:rPr>
                <w:rFonts w:ascii="Times New Roman" w:hAnsi="Times New Roman" w:cs="Times New Roman"/>
                <w:sz w:val="24"/>
                <w:szCs w:val="24"/>
              </w:rPr>
              <w:t xml:space="preserve">участия </w:t>
            </w:r>
            <w:r w:rsidRPr="0094075C">
              <w:rPr>
                <w:rFonts w:ascii="Times New Roman" w:hAnsi="Times New Roman" w:cs="Times New Roman"/>
                <w:spacing w:val="-1"/>
                <w:sz w:val="24"/>
                <w:szCs w:val="24"/>
              </w:rPr>
              <w:t>(индивидуальная,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парная,</w:t>
            </w:r>
            <w:r w:rsidRPr="0094075C">
              <w:rPr>
                <w:rFonts w:ascii="Times New Roman" w:hAnsi="Times New Roman" w:cs="Times New Roman"/>
                <w:spacing w:val="33"/>
                <w:sz w:val="24"/>
                <w:szCs w:val="24"/>
              </w:rPr>
              <w:t xml:space="preserve"> </w:t>
            </w:r>
            <w:r w:rsidRPr="0094075C">
              <w:rPr>
                <w:rFonts w:ascii="Times New Roman" w:hAnsi="Times New Roman" w:cs="Times New Roman"/>
                <w:spacing w:val="-1"/>
                <w:sz w:val="24"/>
                <w:szCs w:val="24"/>
              </w:rPr>
              <w:t>групповая)</w:t>
            </w:r>
          </w:p>
        </w:tc>
        <w:tc>
          <w:tcPr>
            <w:tcW w:w="1701" w:type="dxa"/>
            <w:tcBorders>
              <w:top w:val="single" w:sz="4" w:space="0" w:color="000000"/>
              <w:left w:val="single" w:sz="4" w:space="0" w:color="000000"/>
              <w:bottom w:val="single" w:sz="4" w:space="0" w:color="000000"/>
              <w:right w:val="single" w:sz="4" w:space="0" w:color="000000"/>
            </w:tcBorders>
          </w:tcPr>
          <w:p w14:paraId="1196A4DE"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Индивидуальная</w:t>
            </w:r>
          </w:p>
        </w:tc>
      </w:tr>
      <w:tr w:rsidR="003F1020" w:rsidRPr="0094075C" w14:paraId="6245B058" w14:textId="77777777" w:rsidTr="003F1020">
        <w:trPr>
          <w:trHeight w:hRule="exact" w:val="1280"/>
        </w:trPr>
        <w:tc>
          <w:tcPr>
            <w:tcW w:w="850" w:type="dxa"/>
            <w:tcBorders>
              <w:top w:val="single" w:sz="4" w:space="0" w:color="000000"/>
              <w:left w:val="single" w:sz="4" w:space="0" w:color="000000"/>
              <w:bottom w:val="single" w:sz="4" w:space="0" w:color="000000"/>
              <w:right w:val="single" w:sz="4" w:space="0" w:color="000000"/>
            </w:tcBorders>
          </w:tcPr>
          <w:p w14:paraId="3DE3B56E"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16.</w:t>
            </w:r>
          </w:p>
        </w:tc>
        <w:tc>
          <w:tcPr>
            <w:tcW w:w="5812" w:type="dxa"/>
            <w:tcBorders>
              <w:top w:val="single" w:sz="4" w:space="0" w:color="000000"/>
              <w:left w:val="single" w:sz="4" w:space="0" w:color="000000"/>
              <w:bottom w:val="single" w:sz="4" w:space="0" w:color="000000"/>
              <w:right w:val="single" w:sz="4" w:space="0" w:color="000000"/>
            </w:tcBorders>
          </w:tcPr>
          <w:p w14:paraId="63B4197F"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Количество</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человек</w:t>
            </w:r>
            <w:r w:rsidRPr="0094075C">
              <w:rPr>
                <w:rFonts w:ascii="Times New Roman" w:hAnsi="Times New Roman" w:cs="Times New Roman"/>
                <w:sz w:val="24"/>
                <w:szCs w:val="24"/>
              </w:rPr>
              <w:t xml:space="preserve"> в группе,</w:t>
            </w:r>
          </w:p>
          <w:p w14:paraId="0F43037E"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(т.е.</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 xml:space="preserve">задание </w:t>
            </w:r>
            <w:r w:rsidRPr="0094075C">
              <w:rPr>
                <w:rFonts w:ascii="Times New Roman" w:hAnsi="Times New Roman" w:cs="Times New Roman"/>
                <w:sz w:val="24"/>
                <w:szCs w:val="24"/>
              </w:rPr>
              <w:t xml:space="preserve">ДЭ </w:t>
            </w:r>
            <w:r w:rsidRPr="0094075C">
              <w:rPr>
                <w:rFonts w:ascii="Times New Roman" w:hAnsi="Times New Roman" w:cs="Times New Roman"/>
                <w:spacing w:val="-1"/>
                <w:sz w:val="24"/>
                <w:szCs w:val="24"/>
              </w:rPr>
              <w:t>выполняется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индивидуально</w:t>
            </w:r>
            <w:r w:rsidRPr="0094075C">
              <w:rPr>
                <w:rFonts w:ascii="Times New Roman" w:hAnsi="Times New Roman" w:cs="Times New Roman"/>
                <w:spacing w:val="53"/>
                <w:sz w:val="24"/>
                <w:szCs w:val="24"/>
              </w:rPr>
              <w:t xml:space="preserve"> </w:t>
            </w:r>
            <w:r w:rsidRPr="0094075C">
              <w:rPr>
                <w:rFonts w:ascii="Times New Roman" w:hAnsi="Times New Roman" w:cs="Times New Roman"/>
                <w:sz w:val="24"/>
                <w:szCs w:val="24"/>
              </w:rPr>
              <w:t>или</w:t>
            </w:r>
            <w:r w:rsidRPr="0094075C">
              <w:rPr>
                <w:rFonts w:ascii="Times New Roman" w:hAnsi="Times New Roman" w:cs="Times New Roman"/>
                <w:spacing w:val="1"/>
                <w:sz w:val="24"/>
                <w:szCs w:val="24"/>
              </w:rPr>
              <w:t xml:space="preserve"> </w:t>
            </w:r>
            <w:r w:rsidRPr="0094075C">
              <w:rPr>
                <w:rFonts w:ascii="Times New Roman" w:hAnsi="Times New Roman" w:cs="Times New Roman"/>
                <w:sz w:val="24"/>
                <w:szCs w:val="24"/>
              </w:rPr>
              <w:t xml:space="preserve">в </w:t>
            </w:r>
            <w:r w:rsidRPr="0094075C">
              <w:rPr>
                <w:rFonts w:ascii="Times New Roman" w:hAnsi="Times New Roman" w:cs="Times New Roman"/>
                <w:spacing w:val="-1"/>
                <w:sz w:val="24"/>
                <w:szCs w:val="24"/>
              </w:rPr>
              <w:t>группе/</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команде</w:t>
            </w:r>
            <w:r w:rsidRPr="0094075C">
              <w:rPr>
                <w:rFonts w:ascii="Times New Roman" w:hAnsi="Times New Roman" w:cs="Times New Roman"/>
                <w:spacing w:val="-4"/>
                <w:sz w:val="24"/>
                <w:szCs w:val="24"/>
              </w:rPr>
              <w:t xml:space="preserve"> </w:t>
            </w:r>
            <w:r w:rsidRPr="0094075C">
              <w:rPr>
                <w:rFonts w:ascii="Times New Roman" w:hAnsi="Times New Roman" w:cs="Times New Roman"/>
                <w:sz w:val="24"/>
                <w:szCs w:val="24"/>
              </w:rPr>
              <w:t xml:space="preserve">из </w:t>
            </w:r>
            <w:r w:rsidRPr="0094075C">
              <w:rPr>
                <w:rFonts w:ascii="Times New Roman" w:hAnsi="Times New Roman" w:cs="Times New Roman"/>
                <w:spacing w:val="-1"/>
                <w:sz w:val="24"/>
                <w:szCs w:val="24"/>
              </w:rPr>
              <w:t>нескольких</w:t>
            </w:r>
            <w:r w:rsidRPr="0094075C">
              <w:rPr>
                <w:rFonts w:ascii="Times New Roman" w:hAnsi="Times New Roman" w:cs="Times New Roman"/>
                <w:spacing w:val="31"/>
                <w:sz w:val="24"/>
                <w:szCs w:val="24"/>
              </w:rPr>
              <w:t xml:space="preserve"> </w:t>
            </w:r>
            <w:r w:rsidRPr="0094075C">
              <w:rPr>
                <w:rFonts w:ascii="Times New Roman" w:hAnsi="Times New Roman" w:cs="Times New Roman"/>
                <w:spacing w:val="-1"/>
                <w:sz w:val="24"/>
                <w:szCs w:val="24"/>
              </w:rPr>
              <w:t>экзаменуемых)</w:t>
            </w:r>
          </w:p>
        </w:tc>
        <w:tc>
          <w:tcPr>
            <w:tcW w:w="1701" w:type="dxa"/>
            <w:tcBorders>
              <w:top w:val="single" w:sz="4" w:space="0" w:color="000000"/>
              <w:left w:val="single" w:sz="4" w:space="0" w:color="000000"/>
              <w:bottom w:val="single" w:sz="4" w:space="0" w:color="000000"/>
              <w:right w:val="single" w:sz="4" w:space="0" w:color="000000"/>
            </w:tcBorders>
          </w:tcPr>
          <w:p w14:paraId="58341CE7"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1.00</w:t>
            </w:r>
          </w:p>
        </w:tc>
      </w:tr>
      <w:tr w:rsidR="003F1020" w:rsidRPr="0094075C" w14:paraId="4B15C024" w14:textId="77777777" w:rsidTr="003F1020">
        <w:trPr>
          <w:trHeight w:hRule="exact" w:val="3022"/>
        </w:trPr>
        <w:tc>
          <w:tcPr>
            <w:tcW w:w="850" w:type="dxa"/>
            <w:tcBorders>
              <w:top w:val="single" w:sz="4" w:space="0" w:color="000000"/>
              <w:left w:val="single" w:sz="4" w:space="0" w:color="000000"/>
              <w:bottom w:val="single" w:sz="4" w:space="0" w:color="000000"/>
              <w:right w:val="single" w:sz="4" w:space="0" w:color="000000"/>
            </w:tcBorders>
          </w:tcPr>
          <w:p w14:paraId="3E5BD7D3"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17.</w:t>
            </w:r>
          </w:p>
        </w:tc>
        <w:tc>
          <w:tcPr>
            <w:tcW w:w="5812" w:type="dxa"/>
            <w:tcBorders>
              <w:top w:val="single" w:sz="4" w:space="0" w:color="000000"/>
              <w:left w:val="single" w:sz="4" w:space="0" w:color="000000"/>
              <w:bottom w:val="single" w:sz="4" w:space="0" w:color="000000"/>
              <w:right w:val="single" w:sz="4" w:space="0" w:color="000000"/>
            </w:tcBorders>
          </w:tcPr>
          <w:p w14:paraId="42DF6412"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Организация</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работы</w:t>
            </w:r>
            <w:r w:rsidRPr="0094075C">
              <w:rPr>
                <w:rFonts w:ascii="Times New Roman" w:hAnsi="Times New Roman" w:cs="Times New Roman"/>
                <w:spacing w:val="-3"/>
                <w:sz w:val="24"/>
                <w:szCs w:val="24"/>
              </w:rPr>
              <w:t xml:space="preserve"> </w:t>
            </w:r>
            <w:r w:rsidRPr="0094075C">
              <w:rPr>
                <w:rFonts w:ascii="Times New Roman" w:hAnsi="Times New Roman" w:cs="Times New Roman"/>
                <w:spacing w:val="-1"/>
                <w:sz w:val="24"/>
                <w:szCs w:val="24"/>
              </w:rPr>
              <w:t>при</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невозможности</w:t>
            </w:r>
            <w:r w:rsidRPr="0094075C">
              <w:rPr>
                <w:rFonts w:ascii="Times New Roman" w:hAnsi="Times New Roman" w:cs="Times New Roman"/>
                <w:spacing w:val="47"/>
                <w:sz w:val="24"/>
                <w:szCs w:val="24"/>
              </w:rPr>
              <w:t xml:space="preserve"> </w:t>
            </w:r>
            <w:r w:rsidRPr="0094075C">
              <w:rPr>
                <w:rFonts w:ascii="Times New Roman" w:hAnsi="Times New Roman" w:cs="Times New Roman"/>
                <w:sz w:val="24"/>
                <w:szCs w:val="24"/>
              </w:rPr>
              <w:t>разбить</w:t>
            </w:r>
            <w:r w:rsidRPr="0094075C">
              <w:rPr>
                <w:rFonts w:ascii="Times New Roman" w:hAnsi="Times New Roman" w:cs="Times New Roman"/>
                <w:spacing w:val="1"/>
                <w:sz w:val="24"/>
                <w:szCs w:val="24"/>
              </w:rPr>
              <w:t xml:space="preserve"> </w:t>
            </w:r>
            <w:r w:rsidRPr="0094075C">
              <w:rPr>
                <w:rFonts w:ascii="Times New Roman" w:hAnsi="Times New Roman" w:cs="Times New Roman"/>
                <w:spacing w:val="-1"/>
                <w:sz w:val="24"/>
                <w:szCs w:val="24"/>
              </w:rPr>
              <w:t>экзаменуемых</w:t>
            </w:r>
            <w:r w:rsidRPr="0094075C">
              <w:rPr>
                <w:rFonts w:ascii="Times New Roman" w:hAnsi="Times New Roman" w:cs="Times New Roman"/>
                <w:sz w:val="24"/>
                <w:szCs w:val="24"/>
              </w:rPr>
              <w:t xml:space="preserve"> на</w:t>
            </w:r>
            <w:r w:rsidRPr="0094075C">
              <w:rPr>
                <w:rFonts w:ascii="Times New Roman" w:hAnsi="Times New Roman" w:cs="Times New Roman"/>
                <w:spacing w:val="-1"/>
                <w:sz w:val="24"/>
                <w:szCs w:val="24"/>
              </w:rPr>
              <w:t xml:space="preserve"> указанное </w:t>
            </w:r>
            <w:r w:rsidRPr="0094075C">
              <w:rPr>
                <w:rFonts w:ascii="Times New Roman" w:hAnsi="Times New Roman" w:cs="Times New Roman"/>
                <w:sz w:val="24"/>
                <w:szCs w:val="24"/>
              </w:rPr>
              <w:t>в п. 16</w:t>
            </w:r>
            <w:r w:rsidRPr="0094075C">
              <w:rPr>
                <w:rFonts w:ascii="Times New Roman" w:hAnsi="Times New Roman" w:cs="Times New Roman"/>
                <w:spacing w:val="23"/>
                <w:sz w:val="24"/>
                <w:szCs w:val="24"/>
              </w:rPr>
              <w:t xml:space="preserve"> </w:t>
            </w:r>
            <w:r w:rsidRPr="0094075C">
              <w:rPr>
                <w:rFonts w:ascii="Times New Roman" w:hAnsi="Times New Roman" w:cs="Times New Roman"/>
                <w:spacing w:val="-1"/>
                <w:sz w:val="24"/>
                <w:szCs w:val="24"/>
              </w:rPr>
              <w:t>количество</w:t>
            </w:r>
            <w:r w:rsidRPr="0094075C">
              <w:rPr>
                <w:rFonts w:ascii="Times New Roman" w:hAnsi="Times New Roman" w:cs="Times New Roman"/>
                <w:spacing w:val="1"/>
                <w:sz w:val="24"/>
                <w:szCs w:val="24"/>
              </w:rPr>
              <w:t xml:space="preserve"> </w:t>
            </w:r>
            <w:r w:rsidRPr="0094075C">
              <w:rPr>
                <w:rFonts w:ascii="Times New Roman" w:hAnsi="Times New Roman" w:cs="Times New Roman"/>
                <w:spacing w:val="-1"/>
                <w:sz w:val="24"/>
                <w:szCs w:val="24"/>
              </w:rPr>
              <w:t>человек</w:t>
            </w:r>
            <w:r w:rsidRPr="0094075C">
              <w:rPr>
                <w:rFonts w:ascii="Times New Roman" w:hAnsi="Times New Roman" w:cs="Times New Roman"/>
                <w:sz w:val="24"/>
                <w:szCs w:val="24"/>
              </w:rPr>
              <w:t xml:space="preserve"> в группе</w:t>
            </w:r>
          </w:p>
        </w:tc>
        <w:tc>
          <w:tcPr>
            <w:tcW w:w="1701" w:type="dxa"/>
            <w:tcBorders>
              <w:top w:val="single" w:sz="4" w:space="0" w:color="000000"/>
              <w:left w:val="single" w:sz="4" w:space="0" w:color="000000"/>
              <w:bottom w:val="single" w:sz="4" w:space="0" w:color="000000"/>
              <w:right w:val="single" w:sz="4" w:space="0" w:color="000000"/>
            </w:tcBorders>
          </w:tcPr>
          <w:p w14:paraId="0F0EEFE4"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Оставшийся</w:t>
            </w:r>
            <w:r w:rsidRPr="0094075C">
              <w:rPr>
                <w:rFonts w:ascii="Times New Roman" w:hAnsi="Times New Roman" w:cs="Times New Roman"/>
                <w:sz w:val="24"/>
                <w:szCs w:val="24"/>
              </w:rPr>
              <w:t xml:space="preserve"> вне</w:t>
            </w:r>
            <w:r w:rsidRPr="0094075C">
              <w:rPr>
                <w:rFonts w:ascii="Times New Roman" w:hAnsi="Times New Roman" w:cs="Times New Roman"/>
                <w:spacing w:val="-1"/>
                <w:sz w:val="24"/>
                <w:szCs w:val="24"/>
              </w:rPr>
              <w:t xml:space="preserve"> </w:t>
            </w:r>
            <w:r w:rsidRPr="0094075C">
              <w:rPr>
                <w:rFonts w:ascii="Times New Roman" w:hAnsi="Times New Roman" w:cs="Times New Roman"/>
                <w:sz w:val="24"/>
                <w:szCs w:val="24"/>
              </w:rPr>
              <w:t>группы</w:t>
            </w:r>
            <w:r w:rsidRPr="0094075C">
              <w:rPr>
                <w:rFonts w:ascii="Times New Roman" w:hAnsi="Times New Roman" w:cs="Times New Roman"/>
                <w:spacing w:val="26"/>
                <w:sz w:val="24"/>
                <w:szCs w:val="24"/>
              </w:rPr>
              <w:t xml:space="preserve"> </w:t>
            </w:r>
            <w:r w:rsidRPr="0094075C">
              <w:rPr>
                <w:rFonts w:ascii="Times New Roman" w:hAnsi="Times New Roman" w:cs="Times New Roman"/>
                <w:spacing w:val="-1"/>
                <w:sz w:val="24"/>
                <w:szCs w:val="24"/>
              </w:rPr>
              <w:t>участник</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работает</w:t>
            </w:r>
            <w:r w:rsidRPr="0094075C">
              <w:rPr>
                <w:rFonts w:ascii="Times New Roman" w:hAnsi="Times New Roman" w:cs="Times New Roman"/>
                <w:spacing w:val="23"/>
                <w:sz w:val="24"/>
                <w:szCs w:val="24"/>
              </w:rPr>
              <w:t xml:space="preserve"> </w:t>
            </w:r>
            <w:r w:rsidRPr="0094075C">
              <w:rPr>
                <w:rFonts w:ascii="Times New Roman" w:hAnsi="Times New Roman" w:cs="Times New Roman"/>
                <w:spacing w:val="-1"/>
                <w:sz w:val="24"/>
                <w:szCs w:val="24"/>
              </w:rPr>
              <w:t>самостоятельно</w:t>
            </w:r>
            <w:r w:rsidRPr="0094075C">
              <w:rPr>
                <w:rFonts w:ascii="Times New Roman" w:hAnsi="Times New Roman" w:cs="Times New Roman"/>
                <w:sz w:val="24"/>
                <w:szCs w:val="24"/>
              </w:rPr>
              <w:t xml:space="preserve"> один, </w:t>
            </w:r>
            <w:r w:rsidRPr="0094075C">
              <w:rPr>
                <w:rFonts w:ascii="Times New Roman" w:hAnsi="Times New Roman" w:cs="Times New Roman"/>
                <w:spacing w:val="-1"/>
                <w:sz w:val="24"/>
                <w:szCs w:val="24"/>
              </w:rPr>
              <w:t>(если</w:t>
            </w:r>
            <w:r w:rsidRPr="0094075C">
              <w:rPr>
                <w:rFonts w:ascii="Times New Roman" w:hAnsi="Times New Roman" w:cs="Times New Roman"/>
                <w:spacing w:val="27"/>
                <w:sz w:val="24"/>
                <w:szCs w:val="24"/>
              </w:rPr>
              <w:t xml:space="preserve"> </w:t>
            </w:r>
            <w:r w:rsidRPr="0094075C">
              <w:rPr>
                <w:rFonts w:ascii="Times New Roman" w:hAnsi="Times New Roman" w:cs="Times New Roman"/>
                <w:sz w:val="24"/>
                <w:szCs w:val="24"/>
              </w:rPr>
              <w:t xml:space="preserve">таковых </w:t>
            </w:r>
            <w:r w:rsidRPr="0094075C">
              <w:rPr>
                <w:rFonts w:ascii="Times New Roman" w:hAnsi="Times New Roman" w:cs="Times New Roman"/>
                <w:spacing w:val="-1"/>
                <w:sz w:val="24"/>
                <w:szCs w:val="24"/>
              </w:rPr>
              <w:t xml:space="preserve">более </w:t>
            </w:r>
            <w:r w:rsidRPr="0094075C">
              <w:rPr>
                <w:rFonts w:ascii="Times New Roman" w:hAnsi="Times New Roman" w:cs="Times New Roman"/>
                <w:sz w:val="24"/>
                <w:szCs w:val="24"/>
              </w:rPr>
              <w:t>одного,</w:t>
            </w:r>
            <w:r w:rsidRPr="0094075C">
              <w:rPr>
                <w:rFonts w:ascii="Times New Roman" w:hAnsi="Times New Roman" w:cs="Times New Roman"/>
                <w:spacing w:val="25"/>
                <w:sz w:val="24"/>
                <w:szCs w:val="24"/>
              </w:rPr>
              <w:t xml:space="preserve"> </w:t>
            </w:r>
            <w:r w:rsidRPr="0094075C">
              <w:rPr>
                <w:rFonts w:ascii="Times New Roman" w:hAnsi="Times New Roman" w:cs="Times New Roman"/>
                <w:spacing w:val="-1"/>
                <w:sz w:val="24"/>
                <w:szCs w:val="24"/>
              </w:rPr>
              <w:t>экзаменуемые</w:t>
            </w:r>
            <w:r w:rsidRPr="0094075C">
              <w:rPr>
                <w:rFonts w:ascii="Times New Roman" w:hAnsi="Times New Roman" w:cs="Times New Roman"/>
                <w:spacing w:val="-2"/>
                <w:sz w:val="24"/>
                <w:szCs w:val="24"/>
              </w:rPr>
              <w:t xml:space="preserve"> </w:t>
            </w:r>
            <w:r w:rsidRPr="0094075C">
              <w:rPr>
                <w:rFonts w:ascii="Times New Roman" w:hAnsi="Times New Roman" w:cs="Times New Roman"/>
                <w:sz w:val="24"/>
                <w:szCs w:val="24"/>
              </w:rPr>
              <w:t>работают в</w:t>
            </w:r>
            <w:r w:rsidRPr="0094075C">
              <w:rPr>
                <w:rFonts w:ascii="Times New Roman" w:hAnsi="Times New Roman" w:cs="Times New Roman"/>
                <w:spacing w:val="27"/>
                <w:sz w:val="24"/>
                <w:szCs w:val="24"/>
              </w:rPr>
              <w:t xml:space="preserve"> </w:t>
            </w:r>
            <w:r w:rsidRPr="0094075C">
              <w:rPr>
                <w:rFonts w:ascii="Times New Roman" w:hAnsi="Times New Roman" w:cs="Times New Roman"/>
                <w:spacing w:val="-1"/>
                <w:sz w:val="24"/>
                <w:szCs w:val="24"/>
              </w:rPr>
              <w:t>неполной</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группе)</w:t>
            </w:r>
          </w:p>
        </w:tc>
      </w:tr>
      <w:tr w:rsidR="003F1020" w:rsidRPr="0094075C" w14:paraId="18935773" w14:textId="77777777" w:rsidTr="003F1020">
        <w:trPr>
          <w:trHeight w:hRule="exact" w:val="963"/>
        </w:trPr>
        <w:tc>
          <w:tcPr>
            <w:tcW w:w="850" w:type="dxa"/>
            <w:tcBorders>
              <w:top w:val="single" w:sz="4" w:space="0" w:color="000000"/>
              <w:left w:val="single" w:sz="4" w:space="0" w:color="000000"/>
              <w:bottom w:val="single" w:sz="4" w:space="0" w:color="000000"/>
              <w:right w:val="single" w:sz="4" w:space="0" w:color="000000"/>
            </w:tcBorders>
          </w:tcPr>
          <w:p w14:paraId="676B3F77"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18.</w:t>
            </w:r>
          </w:p>
        </w:tc>
        <w:tc>
          <w:tcPr>
            <w:tcW w:w="5812" w:type="dxa"/>
            <w:tcBorders>
              <w:top w:val="single" w:sz="4" w:space="0" w:color="000000"/>
              <w:left w:val="single" w:sz="4" w:space="0" w:color="000000"/>
              <w:bottom w:val="single" w:sz="4" w:space="0" w:color="000000"/>
              <w:right w:val="single" w:sz="4" w:space="0" w:color="000000"/>
            </w:tcBorders>
          </w:tcPr>
          <w:p w14:paraId="186EAA46"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Минимальное количество</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линейных</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экспертов,</w:t>
            </w:r>
            <w:r w:rsidRPr="0094075C">
              <w:rPr>
                <w:rFonts w:ascii="Times New Roman" w:hAnsi="Times New Roman" w:cs="Times New Roman"/>
                <w:spacing w:val="53"/>
                <w:sz w:val="24"/>
                <w:szCs w:val="24"/>
              </w:rPr>
              <w:t xml:space="preserve"> </w:t>
            </w:r>
            <w:r w:rsidRPr="0094075C">
              <w:rPr>
                <w:rFonts w:ascii="Times New Roman" w:hAnsi="Times New Roman" w:cs="Times New Roman"/>
                <w:spacing w:val="-1"/>
                <w:sz w:val="24"/>
                <w:szCs w:val="24"/>
              </w:rPr>
              <w:t>участвующих</w:t>
            </w:r>
            <w:r w:rsidRPr="0094075C">
              <w:rPr>
                <w:rFonts w:ascii="Times New Roman" w:hAnsi="Times New Roman" w:cs="Times New Roman"/>
                <w:sz w:val="24"/>
                <w:szCs w:val="24"/>
              </w:rPr>
              <w:t xml:space="preserve"> в </w:t>
            </w:r>
            <w:r w:rsidRPr="0094075C">
              <w:rPr>
                <w:rFonts w:ascii="Times New Roman" w:hAnsi="Times New Roman" w:cs="Times New Roman"/>
                <w:spacing w:val="-1"/>
                <w:sz w:val="24"/>
                <w:szCs w:val="24"/>
              </w:rPr>
              <w:t>оценке демонстрационного</w:t>
            </w:r>
            <w:r w:rsidRPr="0094075C">
              <w:rPr>
                <w:rFonts w:ascii="Times New Roman" w:hAnsi="Times New Roman" w:cs="Times New Roman"/>
                <w:spacing w:val="55"/>
                <w:sz w:val="24"/>
                <w:szCs w:val="24"/>
              </w:rPr>
              <w:t xml:space="preserve"> </w:t>
            </w:r>
            <w:r w:rsidRPr="0094075C">
              <w:rPr>
                <w:rFonts w:ascii="Times New Roman" w:hAnsi="Times New Roman" w:cs="Times New Roman"/>
                <w:spacing w:val="-1"/>
                <w:sz w:val="24"/>
                <w:szCs w:val="24"/>
              </w:rPr>
              <w:t xml:space="preserve">экзамена </w:t>
            </w:r>
            <w:r w:rsidRPr="0094075C">
              <w:rPr>
                <w:rFonts w:ascii="Times New Roman" w:hAnsi="Times New Roman" w:cs="Times New Roman"/>
                <w:sz w:val="24"/>
                <w:szCs w:val="24"/>
              </w:rPr>
              <w:t>по</w:t>
            </w:r>
            <w:r w:rsidRPr="0094075C">
              <w:rPr>
                <w:rFonts w:ascii="Times New Roman" w:hAnsi="Times New Roman" w:cs="Times New Roman"/>
                <w:spacing w:val="1"/>
                <w:sz w:val="24"/>
                <w:szCs w:val="24"/>
              </w:rPr>
              <w:t xml:space="preserve"> </w:t>
            </w:r>
            <w:r w:rsidRPr="0094075C">
              <w:rPr>
                <w:rFonts w:ascii="Times New Roman" w:hAnsi="Times New Roman" w:cs="Times New Roman"/>
                <w:spacing w:val="-1"/>
                <w:sz w:val="24"/>
                <w:szCs w:val="24"/>
              </w:rPr>
              <w:t>компетенции</w:t>
            </w:r>
          </w:p>
        </w:tc>
        <w:tc>
          <w:tcPr>
            <w:tcW w:w="1701" w:type="dxa"/>
            <w:tcBorders>
              <w:top w:val="single" w:sz="4" w:space="0" w:color="000000"/>
              <w:left w:val="single" w:sz="4" w:space="0" w:color="000000"/>
              <w:bottom w:val="single" w:sz="4" w:space="0" w:color="000000"/>
              <w:right w:val="single" w:sz="4" w:space="0" w:color="000000"/>
            </w:tcBorders>
          </w:tcPr>
          <w:p w14:paraId="1EC221B1"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3.00</w:t>
            </w:r>
          </w:p>
        </w:tc>
      </w:tr>
      <w:tr w:rsidR="003F1020" w:rsidRPr="0094075C" w14:paraId="19DCE50C" w14:textId="77777777" w:rsidTr="003F1020">
        <w:trPr>
          <w:trHeight w:hRule="exact" w:val="646"/>
        </w:trPr>
        <w:tc>
          <w:tcPr>
            <w:tcW w:w="850" w:type="dxa"/>
            <w:tcBorders>
              <w:top w:val="single" w:sz="4" w:space="0" w:color="000000"/>
              <w:left w:val="single" w:sz="4" w:space="0" w:color="000000"/>
              <w:bottom w:val="single" w:sz="4" w:space="0" w:color="000000"/>
              <w:right w:val="single" w:sz="4" w:space="0" w:color="000000"/>
            </w:tcBorders>
          </w:tcPr>
          <w:p w14:paraId="678E8994"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19.</w:t>
            </w:r>
          </w:p>
        </w:tc>
        <w:tc>
          <w:tcPr>
            <w:tcW w:w="5812" w:type="dxa"/>
            <w:tcBorders>
              <w:top w:val="single" w:sz="4" w:space="0" w:color="000000"/>
              <w:left w:val="single" w:sz="4" w:space="0" w:color="000000"/>
              <w:bottom w:val="single" w:sz="4" w:space="0" w:color="000000"/>
              <w:right w:val="single" w:sz="4" w:space="0" w:color="000000"/>
            </w:tcBorders>
          </w:tcPr>
          <w:p w14:paraId="6240D273"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Наличие автоматизированной</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оценки</w:t>
            </w:r>
            <w:r w:rsidRPr="0094075C">
              <w:rPr>
                <w:rFonts w:ascii="Times New Roman" w:hAnsi="Times New Roman" w:cs="Times New Roman"/>
                <w:spacing w:val="39"/>
                <w:sz w:val="24"/>
                <w:szCs w:val="24"/>
              </w:rPr>
              <w:t xml:space="preserve"> </w:t>
            </w:r>
            <w:r w:rsidRPr="0094075C">
              <w:rPr>
                <w:rFonts w:ascii="Times New Roman" w:hAnsi="Times New Roman" w:cs="Times New Roman"/>
                <w:spacing w:val="-1"/>
                <w:sz w:val="24"/>
                <w:szCs w:val="24"/>
              </w:rPr>
              <w:t>результатов</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заданий</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экзамена</w:t>
            </w:r>
          </w:p>
        </w:tc>
        <w:tc>
          <w:tcPr>
            <w:tcW w:w="1701" w:type="dxa"/>
            <w:tcBorders>
              <w:top w:val="single" w:sz="4" w:space="0" w:color="000000"/>
              <w:left w:val="single" w:sz="4" w:space="0" w:color="000000"/>
              <w:bottom w:val="single" w:sz="4" w:space="0" w:color="000000"/>
              <w:right w:val="single" w:sz="4" w:space="0" w:color="000000"/>
            </w:tcBorders>
          </w:tcPr>
          <w:p w14:paraId="6BD65DE4"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pacing w:val="-1"/>
                <w:sz w:val="24"/>
                <w:szCs w:val="24"/>
              </w:rPr>
              <w:t>нет</w:t>
            </w:r>
          </w:p>
        </w:tc>
      </w:tr>
      <w:tr w:rsidR="003F1020" w:rsidRPr="0094075C" w14:paraId="4B3451BF" w14:textId="77777777" w:rsidTr="003F1020">
        <w:trPr>
          <w:trHeight w:hRule="exact" w:val="1284"/>
        </w:trPr>
        <w:tc>
          <w:tcPr>
            <w:tcW w:w="850" w:type="dxa"/>
            <w:tcBorders>
              <w:top w:val="single" w:sz="4" w:space="0" w:color="000000"/>
              <w:left w:val="single" w:sz="4" w:space="0" w:color="000000"/>
              <w:bottom w:val="single" w:sz="4" w:space="0" w:color="000000"/>
              <w:right w:val="single" w:sz="4" w:space="0" w:color="000000"/>
            </w:tcBorders>
          </w:tcPr>
          <w:p w14:paraId="577234E4"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20.</w:t>
            </w:r>
          </w:p>
        </w:tc>
        <w:tc>
          <w:tcPr>
            <w:tcW w:w="5812" w:type="dxa"/>
            <w:tcBorders>
              <w:top w:val="single" w:sz="4" w:space="0" w:color="000000"/>
              <w:left w:val="single" w:sz="4" w:space="0" w:color="000000"/>
              <w:bottom w:val="single" w:sz="4" w:space="0" w:color="000000"/>
              <w:right w:val="single" w:sz="4" w:space="0" w:color="000000"/>
            </w:tcBorders>
          </w:tcPr>
          <w:p w14:paraId="3E8ACFA2"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Краткое</w:t>
            </w:r>
            <w:r w:rsidRPr="0094075C">
              <w:rPr>
                <w:rFonts w:ascii="Times New Roman" w:hAnsi="Times New Roman" w:cs="Times New Roman"/>
                <w:spacing w:val="-1"/>
                <w:sz w:val="24"/>
                <w:szCs w:val="24"/>
              </w:rPr>
              <w:t xml:space="preserve"> описание условий</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автоматизации</w:t>
            </w:r>
            <w:r w:rsidRPr="0094075C">
              <w:rPr>
                <w:rFonts w:ascii="Times New Roman" w:hAnsi="Times New Roman" w:cs="Times New Roman"/>
                <w:spacing w:val="35"/>
                <w:sz w:val="24"/>
                <w:szCs w:val="24"/>
              </w:rPr>
              <w:t xml:space="preserve"> </w:t>
            </w:r>
            <w:r w:rsidRPr="0094075C">
              <w:rPr>
                <w:rFonts w:ascii="Times New Roman" w:hAnsi="Times New Roman" w:cs="Times New Roman"/>
                <w:spacing w:val="-1"/>
                <w:sz w:val="24"/>
                <w:szCs w:val="24"/>
              </w:rPr>
              <w:t>результатов</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заданий</w:t>
            </w:r>
            <w:r w:rsidRPr="0094075C">
              <w:rPr>
                <w:rFonts w:ascii="Times New Roman" w:hAnsi="Times New Roman" w:cs="Times New Roman"/>
                <w:sz w:val="24"/>
                <w:szCs w:val="24"/>
              </w:rPr>
              <w:t xml:space="preserve"> </w:t>
            </w:r>
            <w:r w:rsidRPr="0094075C">
              <w:rPr>
                <w:rFonts w:ascii="Times New Roman" w:hAnsi="Times New Roman" w:cs="Times New Roman"/>
                <w:spacing w:val="-1"/>
                <w:sz w:val="24"/>
                <w:szCs w:val="24"/>
              </w:rPr>
              <w:t>экзамена</w:t>
            </w:r>
          </w:p>
        </w:tc>
        <w:tc>
          <w:tcPr>
            <w:tcW w:w="1701" w:type="dxa"/>
            <w:tcBorders>
              <w:top w:val="single" w:sz="4" w:space="0" w:color="000000"/>
              <w:left w:val="single" w:sz="4" w:space="0" w:color="000000"/>
              <w:bottom w:val="single" w:sz="4" w:space="0" w:color="000000"/>
              <w:right w:val="single" w:sz="4" w:space="0" w:color="000000"/>
            </w:tcBorders>
          </w:tcPr>
          <w:p w14:paraId="0105810C" w14:textId="77777777" w:rsidR="003F1020" w:rsidRPr="0094075C" w:rsidRDefault="003F1020" w:rsidP="003F1020">
            <w:pPr>
              <w:kinsoku w:val="0"/>
              <w:overflowPunct w:val="0"/>
              <w:autoSpaceDE w:val="0"/>
              <w:autoSpaceDN w:val="0"/>
              <w:adjustRightInd w:val="0"/>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Не</w:t>
            </w:r>
            <w:r w:rsidRPr="0094075C">
              <w:rPr>
                <w:rFonts w:ascii="Times New Roman" w:hAnsi="Times New Roman" w:cs="Times New Roman"/>
                <w:spacing w:val="-2"/>
                <w:sz w:val="24"/>
                <w:szCs w:val="24"/>
              </w:rPr>
              <w:t xml:space="preserve"> </w:t>
            </w:r>
            <w:r w:rsidRPr="0094075C">
              <w:rPr>
                <w:rFonts w:ascii="Times New Roman" w:hAnsi="Times New Roman" w:cs="Times New Roman"/>
                <w:spacing w:val="-1"/>
                <w:sz w:val="24"/>
                <w:szCs w:val="24"/>
              </w:rPr>
              <w:t>предусмотрено</w:t>
            </w:r>
          </w:p>
        </w:tc>
      </w:tr>
    </w:tbl>
    <w:p w14:paraId="0A3FDE08" w14:textId="77777777" w:rsidR="003F1020" w:rsidRPr="0094075C" w:rsidRDefault="003F1020" w:rsidP="003F1020">
      <w:pPr>
        <w:widowControl w:val="0"/>
        <w:autoSpaceDE w:val="0"/>
        <w:autoSpaceDN w:val="0"/>
        <w:adjustRightInd w:val="0"/>
        <w:spacing w:after="0" w:line="240" w:lineRule="auto"/>
        <w:ind w:left="1429"/>
        <w:jc w:val="both"/>
        <w:rPr>
          <w:rFonts w:ascii="Times New Roman" w:eastAsia="Times New Roman" w:hAnsi="Times New Roman" w:cs="Times New Roman"/>
          <w:sz w:val="24"/>
          <w:szCs w:val="24"/>
          <w:lang w:eastAsia="ru-RU"/>
        </w:rPr>
      </w:pPr>
    </w:p>
    <w:p w14:paraId="4F357FCB" w14:textId="77777777" w:rsidR="003F1020" w:rsidRPr="0094075C" w:rsidRDefault="003F1020" w:rsidP="003F1020">
      <w:pPr>
        <w:widowControl w:val="0"/>
        <w:autoSpaceDE w:val="0"/>
        <w:autoSpaceDN w:val="0"/>
        <w:adjustRightInd w:val="0"/>
        <w:spacing w:after="0" w:line="240" w:lineRule="auto"/>
        <w:ind w:left="1429"/>
        <w:jc w:val="both"/>
        <w:rPr>
          <w:rFonts w:ascii="Times New Roman" w:eastAsia="Times New Roman" w:hAnsi="Times New Roman" w:cs="Times New Roman"/>
          <w:sz w:val="24"/>
          <w:szCs w:val="24"/>
          <w:lang w:eastAsia="ru-RU"/>
        </w:rPr>
      </w:pPr>
    </w:p>
    <w:p w14:paraId="60745097" w14:textId="19F5EADD" w:rsidR="00534197" w:rsidRPr="0094075C" w:rsidRDefault="00534197" w:rsidP="008F111F">
      <w:pPr>
        <w:pStyle w:val="2"/>
        <w:spacing w:before="0" w:after="0"/>
        <w:ind w:left="0" w:firstLine="709"/>
      </w:pPr>
      <w:bookmarkStart w:id="15" w:name="_Toc124074603"/>
      <w:bookmarkStart w:id="16" w:name="_Toc154181426"/>
      <w:r w:rsidRPr="0094075C">
        <w:t>Оценивание результатов демонстрационного экзамена</w:t>
      </w:r>
      <w:bookmarkEnd w:id="15"/>
      <w:bookmarkEnd w:id="16"/>
    </w:p>
    <w:p w14:paraId="69449C00" w14:textId="77777777" w:rsidR="00534197" w:rsidRPr="0094075C" w:rsidRDefault="00534197" w:rsidP="008F111F">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sz w:val="24"/>
          <w:szCs w:val="24"/>
          <w:lang w:eastAsia="ru-RU"/>
        </w:rPr>
        <w:t xml:space="preserve">Таблица 6 – Количество постов-рабочих мест на экзаменационной площадке и количество экспертов на экзаменационной площадке </w:t>
      </w:r>
    </w:p>
    <w:tbl>
      <w:tblPr>
        <w:tblStyle w:val="37"/>
        <w:tblW w:w="0" w:type="auto"/>
        <w:jc w:val="center"/>
        <w:tblInd w:w="0" w:type="dxa"/>
        <w:tblLook w:val="04A0" w:firstRow="1" w:lastRow="0" w:firstColumn="1" w:lastColumn="0" w:noHBand="0" w:noVBand="1"/>
      </w:tblPr>
      <w:tblGrid>
        <w:gridCol w:w="2381"/>
        <w:gridCol w:w="2376"/>
        <w:gridCol w:w="2408"/>
        <w:gridCol w:w="2415"/>
      </w:tblGrid>
      <w:tr w:rsidR="00534197" w:rsidRPr="0094075C" w14:paraId="72ED732E" w14:textId="77777777" w:rsidTr="00650812">
        <w:trPr>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0821A277" w14:textId="77777777" w:rsidR="00534197" w:rsidRPr="0094075C" w:rsidRDefault="00534197" w:rsidP="00650812">
            <w:pPr>
              <w:jc w:val="center"/>
              <w:textAlignment w:val="baseline"/>
              <w:rPr>
                <w:rFonts w:ascii="Times New Roman" w:hAnsi="Times New Roman"/>
                <w:sz w:val="24"/>
                <w:szCs w:val="24"/>
              </w:rPr>
            </w:pPr>
            <w:r w:rsidRPr="0094075C">
              <w:rPr>
                <w:rFonts w:ascii="Times New Roman" w:hAnsi="Times New Roman"/>
                <w:b/>
                <w:bCs/>
                <w:sz w:val="24"/>
                <w:szCs w:val="24"/>
              </w:rPr>
              <w:t>Количество постов-рабочих мест на экзаменационной площадке</w:t>
            </w:r>
          </w:p>
        </w:tc>
        <w:tc>
          <w:tcPr>
            <w:tcW w:w="3696" w:type="dxa"/>
            <w:tcBorders>
              <w:top w:val="single" w:sz="4" w:space="0" w:color="auto"/>
              <w:left w:val="single" w:sz="4" w:space="0" w:color="auto"/>
              <w:bottom w:val="single" w:sz="4" w:space="0" w:color="auto"/>
              <w:right w:val="single" w:sz="4" w:space="0" w:color="auto"/>
            </w:tcBorders>
            <w:vAlign w:val="center"/>
            <w:hideMark/>
          </w:tcPr>
          <w:p w14:paraId="0D626961" w14:textId="77777777" w:rsidR="00534197" w:rsidRPr="0094075C" w:rsidRDefault="00534197" w:rsidP="00650812">
            <w:pPr>
              <w:jc w:val="center"/>
              <w:textAlignment w:val="baseline"/>
              <w:rPr>
                <w:rFonts w:ascii="Times New Roman" w:hAnsi="Times New Roman"/>
                <w:sz w:val="24"/>
                <w:szCs w:val="24"/>
              </w:rPr>
            </w:pPr>
            <w:r w:rsidRPr="0094075C">
              <w:rPr>
                <w:rFonts w:ascii="Times New Roman" w:hAnsi="Times New Roman"/>
                <w:b/>
                <w:bCs/>
                <w:sz w:val="24"/>
                <w:szCs w:val="24"/>
              </w:rPr>
              <w:t>Количество участников на одно пост-рабочее место</w:t>
            </w:r>
          </w:p>
        </w:tc>
        <w:tc>
          <w:tcPr>
            <w:tcW w:w="3697" w:type="dxa"/>
            <w:tcBorders>
              <w:top w:val="single" w:sz="4" w:space="0" w:color="auto"/>
              <w:left w:val="single" w:sz="4" w:space="0" w:color="auto"/>
              <w:bottom w:val="single" w:sz="4" w:space="0" w:color="auto"/>
              <w:right w:val="single" w:sz="4" w:space="0" w:color="auto"/>
            </w:tcBorders>
            <w:vAlign w:val="center"/>
            <w:hideMark/>
          </w:tcPr>
          <w:p w14:paraId="13715FEB" w14:textId="77777777" w:rsidR="00534197" w:rsidRPr="0094075C" w:rsidRDefault="00534197" w:rsidP="00650812">
            <w:pPr>
              <w:jc w:val="center"/>
              <w:textAlignment w:val="baseline"/>
              <w:rPr>
                <w:rFonts w:ascii="Times New Roman" w:hAnsi="Times New Roman"/>
                <w:sz w:val="24"/>
                <w:szCs w:val="24"/>
              </w:rPr>
            </w:pPr>
            <w:r w:rsidRPr="0094075C">
              <w:rPr>
                <w:rFonts w:ascii="Times New Roman" w:hAnsi="Times New Roman"/>
                <w:b/>
                <w:bCs/>
                <w:sz w:val="24"/>
                <w:szCs w:val="24"/>
              </w:rPr>
              <w:t>Максимальное количество участников в одной экзаменационной группе</w:t>
            </w:r>
          </w:p>
        </w:tc>
        <w:tc>
          <w:tcPr>
            <w:tcW w:w="3697" w:type="dxa"/>
            <w:tcBorders>
              <w:top w:val="single" w:sz="4" w:space="0" w:color="auto"/>
              <w:left w:val="single" w:sz="4" w:space="0" w:color="auto"/>
              <w:bottom w:val="single" w:sz="4" w:space="0" w:color="auto"/>
              <w:right w:val="single" w:sz="4" w:space="0" w:color="auto"/>
            </w:tcBorders>
            <w:vAlign w:val="center"/>
            <w:hideMark/>
          </w:tcPr>
          <w:p w14:paraId="7F797E41" w14:textId="77777777" w:rsidR="00534197" w:rsidRPr="0094075C" w:rsidRDefault="00534197" w:rsidP="00650812">
            <w:pPr>
              <w:jc w:val="center"/>
              <w:textAlignment w:val="baseline"/>
              <w:rPr>
                <w:rFonts w:ascii="Times New Roman" w:hAnsi="Times New Roman"/>
                <w:sz w:val="24"/>
                <w:szCs w:val="24"/>
              </w:rPr>
            </w:pPr>
            <w:r w:rsidRPr="0094075C">
              <w:rPr>
                <w:rFonts w:ascii="Times New Roman" w:hAnsi="Times New Roman"/>
                <w:b/>
                <w:bCs/>
                <w:sz w:val="24"/>
                <w:szCs w:val="24"/>
              </w:rPr>
              <w:t>Количество экспертов на одну экзаменационную группу</w:t>
            </w:r>
          </w:p>
        </w:tc>
      </w:tr>
      <w:tr w:rsidR="00534197" w:rsidRPr="0094075C" w14:paraId="1A599BD6" w14:textId="77777777" w:rsidTr="00650812">
        <w:trPr>
          <w:jc w:val="center"/>
        </w:trPr>
        <w:tc>
          <w:tcPr>
            <w:tcW w:w="3696" w:type="dxa"/>
            <w:tcBorders>
              <w:top w:val="single" w:sz="4" w:space="0" w:color="auto"/>
              <w:left w:val="single" w:sz="4" w:space="0" w:color="auto"/>
              <w:bottom w:val="single" w:sz="4" w:space="0" w:color="auto"/>
              <w:right w:val="single" w:sz="4" w:space="0" w:color="auto"/>
            </w:tcBorders>
            <w:hideMark/>
          </w:tcPr>
          <w:p w14:paraId="1A689763" w14:textId="2447BB7A" w:rsidR="00534197" w:rsidRPr="0094075C" w:rsidRDefault="000C70EE" w:rsidP="00650812">
            <w:pPr>
              <w:jc w:val="center"/>
              <w:textAlignment w:val="baseline"/>
              <w:rPr>
                <w:rFonts w:ascii="Times New Roman" w:hAnsi="Times New Roman"/>
                <w:sz w:val="24"/>
                <w:szCs w:val="24"/>
              </w:rPr>
            </w:pPr>
            <w:r w:rsidRPr="0094075C">
              <w:rPr>
                <w:rFonts w:ascii="Times New Roman" w:hAnsi="Times New Roman"/>
                <w:sz w:val="24"/>
                <w:szCs w:val="24"/>
              </w:rPr>
              <w:t>10</w:t>
            </w:r>
          </w:p>
        </w:tc>
        <w:tc>
          <w:tcPr>
            <w:tcW w:w="3696" w:type="dxa"/>
            <w:tcBorders>
              <w:top w:val="single" w:sz="4" w:space="0" w:color="auto"/>
              <w:left w:val="single" w:sz="4" w:space="0" w:color="auto"/>
              <w:bottom w:val="single" w:sz="4" w:space="0" w:color="auto"/>
              <w:right w:val="single" w:sz="4" w:space="0" w:color="auto"/>
            </w:tcBorders>
            <w:hideMark/>
          </w:tcPr>
          <w:p w14:paraId="39846531" w14:textId="77777777" w:rsidR="00534197" w:rsidRPr="0094075C" w:rsidRDefault="00534197" w:rsidP="00650812">
            <w:pPr>
              <w:jc w:val="center"/>
              <w:textAlignment w:val="baseline"/>
              <w:rPr>
                <w:rFonts w:ascii="Times New Roman" w:hAnsi="Times New Roman"/>
                <w:sz w:val="24"/>
                <w:szCs w:val="24"/>
              </w:rPr>
            </w:pPr>
            <w:r w:rsidRPr="0094075C">
              <w:rPr>
                <w:rFonts w:ascii="Times New Roman" w:hAnsi="Times New Roman"/>
                <w:sz w:val="24"/>
                <w:szCs w:val="24"/>
              </w:rPr>
              <w:t>1</w:t>
            </w:r>
          </w:p>
        </w:tc>
        <w:tc>
          <w:tcPr>
            <w:tcW w:w="3697" w:type="dxa"/>
            <w:tcBorders>
              <w:top w:val="single" w:sz="4" w:space="0" w:color="auto"/>
              <w:left w:val="single" w:sz="4" w:space="0" w:color="auto"/>
              <w:bottom w:val="single" w:sz="4" w:space="0" w:color="auto"/>
              <w:right w:val="single" w:sz="4" w:space="0" w:color="auto"/>
            </w:tcBorders>
            <w:hideMark/>
          </w:tcPr>
          <w:p w14:paraId="272AD36E" w14:textId="079068F2" w:rsidR="00534197" w:rsidRPr="0094075C" w:rsidRDefault="000C70EE" w:rsidP="00650812">
            <w:pPr>
              <w:jc w:val="center"/>
              <w:textAlignment w:val="baseline"/>
              <w:rPr>
                <w:rFonts w:ascii="Times New Roman" w:hAnsi="Times New Roman"/>
                <w:sz w:val="24"/>
                <w:szCs w:val="24"/>
              </w:rPr>
            </w:pPr>
            <w:r w:rsidRPr="0094075C">
              <w:rPr>
                <w:rFonts w:ascii="Times New Roman" w:hAnsi="Times New Roman"/>
                <w:sz w:val="24"/>
                <w:szCs w:val="24"/>
              </w:rPr>
              <w:t>10</w:t>
            </w:r>
          </w:p>
        </w:tc>
        <w:tc>
          <w:tcPr>
            <w:tcW w:w="3697" w:type="dxa"/>
            <w:tcBorders>
              <w:top w:val="single" w:sz="4" w:space="0" w:color="auto"/>
              <w:left w:val="single" w:sz="4" w:space="0" w:color="auto"/>
              <w:bottom w:val="single" w:sz="4" w:space="0" w:color="auto"/>
              <w:right w:val="single" w:sz="4" w:space="0" w:color="auto"/>
            </w:tcBorders>
            <w:hideMark/>
          </w:tcPr>
          <w:p w14:paraId="30FDF981" w14:textId="65ECEEAC" w:rsidR="00534197" w:rsidRPr="0094075C" w:rsidRDefault="000C70EE" w:rsidP="00650812">
            <w:pPr>
              <w:jc w:val="center"/>
              <w:textAlignment w:val="baseline"/>
              <w:rPr>
                <w:rFonts w:ascii="Times New Roman" w:hAnsi="Times New Roman"/>
                <w:sz w:val="24"/>
                <w:szCs w:val="24"/>
              </w:rPr>
            </w:pPr>
            <w:r w:rsidRPr="0094075C">
              <w:rPr>
                <w:rFonts w:ascii="Times New Roman" w:hAnsi="Times New Roman"/>
                <w:sz w:val="24"/>
                <w:szCs w:val="24"/>
              </w:rPr>
              <w:t>6</w:t>
            </w:r>
          </w:p>
        </w:tc>
      </w:tr>
    </w:tbl>
    <w:p w14:paraId="7ABC2FA3" w14:textId="77777777" w:rsidR="00534197" w:rsidRPr="0094075C" w:rsidRDefault="00534197" w:rsidP="005341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7C8AAF" w14:textId="77777777" w:rsidR="00534197" w:rsidRPr="0094075C" w:rsidRDefault="00534197" w:rsidP="008F11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КОД 38.02.01-1-2024.</w:t>
      </w:r>
    </w:p>
    <w:p w14:paraId="64E128D3" w14:textId="77777777" w:rsidR="00534197" w:rsidRPr="0094075C" w:rsidRDefault="00534197" w:rsidP="008F111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2CE80AE8" w14:textId="77777777" w:rsidR="00534197" w:rsidRPr="0094075C" w:rsidRDefault="00534197" w:rsidP="008F111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При выставлении баллов присутствует член ГЭК, не входящий в экспертную группу, присутствие других лиц запрещено.</w:t>
      </w:r>
    </w:p>
    <w:p w14:paraId="5CF74178" w14:textId="77777777" w:rsidR="00534197" w:rsidRPr="0094075C" w:rsidRDefault="00534197" w:rsidP="008F111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1497749C" w14:textId="77777777" w:rsidR="00534197" w:rsidRPr="0094075C" w:rsidRDefault="00534197" w:rsidP="008F111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Оригинал протокола проведения демонстрационного экзамена передается на хранение в Колледж в составе архивных документов.</w:t>
      </w:r>
    </w:p>
    <w:p w14:paraId="11613A40" w14:textId="77777777" w:rsidR="00534197" w:rsidRPr="0094075C" w:rsidRDefault="00534197" w:rsidP="008F111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Максимальное количество баллов, которое возможно получить за выполнение задания демонстрационного экзамена, принимается за 100%. </w:t>
      </w:r>
    </w:p>
    <w:p w14:paraId="671B5A66" w14:textId="77777777" w:rsidR="00534197" w:rsidRPr="0094075C" w:rsidRDefault="00534197" w:rsidP="008F111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Перевод полученного количества баллов в оценки "отлично", "хорошо", "удовлетворительно", "неудовлетворительно", осуществляется государственной экзаменационной комиссией с участием главного эксперта.</w:t>
      </w:r>
    </w:p>
    <w:p w14:paraId="1F67FAE2" w14:textId="77777777" w:rsidR="00534197" w:rsidRPr="0094075C" w:rsidRDefault="00534197" w:rsidP="008F111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Перевод баллов в оценку осуществляется на основе таблицы 8.</w:t>
      </w:r>
    </w:p>
    <w:p w14:paraId="7310854B" w14:textId="77777777" w:rsidR="00534197" w:rsidRPr="0094075C" w:rsidRDefault="00534197" w:rsidP="00515254">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Таблица 8 – Перевод баллов в оценку</w:t>
      </w:r>
    </w:p>
    <w:p w14:paraId="2C4FBA93" w14:textId="77777777" w:rsidR="00515254" w:rsidRPr="0094075C" w:rsidRDefault="00515254" w:rsidP="00515254">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tbl>
      <w:tblPr>
        <w:tblStyle w:val="15"/>
        <w:tblW w:w="0" w:type="auto"/>
        <w:tblInd w:w="108" w:type="dxa"/>
        <w:tblLook w:val="04A0" w:firstRow="1" w:lastRow="0" w:firstColumn="1" w:lastColumn="0" w:noHBand="0" w:noVBand="1"/>
      </w:tblPr>
      <w:tblGrid>
        <w:gridCol w:w="4678"/>
        <w:gridCol w:w="1134"/>
        <w:gridCol w:w="1134"/>
        <w:gridCol w:w="1134"/>
        <w:gridCol w:w="1340"/>
      </w:tblGrid>
      <w:tr w:rsidR="00534197" w:rsidRPr="0094075C" w14:paraId="3FB2C734" w14:textId="77777777" w:rsidTr="00650812">
        <w:tc>
          <w:tcPr>
            <w:tcW w:w="4678" w:type="dxa"/>
            <w:tcBorders>
              <w:top w:val="single" w:sz="4" w:space="0" w:color="auto"/>
              <w:left w:val="single" w:sz="4" w:space="0" w:color="auto"/>
              <w:bottom w:val="single" w:sz="4" w:space="0" w:color="auto"/>
              <w:right w:val="single" w:sz="4" w:space="0" w:color="auto"/>
            </w:tcBorders>
            <w:hideMark/>
          </w:tcPr>
          <w:p w14:paraId="5BD67C3D" w14:textId="77777777" w:rsidR="00534197" w:rsidRPr="0094075C" w:rsidRDefault="00534197" w:rsidP="00515254">
            <w:pPr>
              <w:textAlignment w:val="baseline"/>
              <w:rPr>
                <w:rFonts w:ascii="Times New Roman" w:eastAsia="Times New Roman" w:hAnsi="Times New Roman"/>
                <w:sz w:val="24"/>
                <w:szCs w:val="24"/>
              </w:rPr>
            </w:pPr>
            <w:r w:rsidRPr="0094075C">
              <w:rPr>
                <w:rFonts w:ascii="Times New Roman" w:eastAsia="Times New Roman" w:hAnsi="Times New Roman"/>
                <w:sz w:val="24"/>
                <w:szCs w:val="24"/>
              </w:rPr>
              <w:t>Оценка ГИА</w:t>
            </w:r>
          </w:p>
        </w:tc>
        <w:tc>
          <w:tcPr>
            <w:tcW w:w="1134" w:type="dxa"/>
            <w:tcBorders>
              <w:top w:val="single" w:sz="4" w:space="0" w:color="auto"/>
              <w:left w:val="single" w:sz="4" w:space="0" w:color="auto"/>
              <w:bottom w:val="single" w:sz="4" w:space="0" w:color="auto"/>
              <w:right w:val="single" w:sz="4" w:space="0" w:color="auto"/>
            </w:tcBorders>
            <w:hideMark/>
          </w:tcPr>
          <w:p w14:paraId="4E6922E0" w14:textId="77777777" w:rsidR="00534197" w:rsidRPr="0094075C" w:rsidRDefault="00534197" w:rsidP="00515254">
            <w:pPr>
              <w:jc w:val="center"/>
              <w:textAlignment w:val="baseline"/>
              <w:rPr>
                <w:rFonts w:ascii="Times New Roman" w:eastAsia="Times New Roman" w:hAnsi="Times New Roman"/>
                <w:sz w:val="24"/>
                <w:szCs w:val="24"/>
              </w:rPr>
            </w:pPr>
            <w:r w:rsidRPr="0094075C">
              <w:rPr>
                <w:rFonts w:ascii="Times New Roman" w:eastAsia="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326BC8BD" w14:textId="77777777" w:rsidR="00534197" w:rsidRPr="0094075C" w:rsidRDefault="00534197" w:rsidP="00515254">
            <w:pPr>
              <w:jc w:val="center"/>
              <w:textAlignment w:val="baseline"/>
              <w:rPr>
                <w:rFonts w:ascii="Times New Roman" w:eastAsia="Times New Roman" w:hAnsi="Times New Roman"/>
                <w:sz w:val="24"/>
                <w:szCs w:val="24"/>
              </w:rPr>
            </w:pPr>
            <w:r w:rsidRPr="0094075C">
              <w:rPr>
                <w:rFonts w:ascii="Times New Roman" w:eastAsia="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6C00BA92" w14:textId="77777777" w:rsidR="00534197" w:rsidRPr="0094075C" w:rsidRDefault="00534197" w:rsidP="00515254">
            <w:pPr>
              <w:jc w:val="center"/>
              <w:textAlignment w:val="baseline"/>
              <w:rPr>
                <w:rFonts w:ascii="Times New Roman" w:eastAsia="Times New Roman" w:hAnsi="Times New Roman"/>
                <w:sz w:val="24"/>
                <w:szCs w:val="24"/>
              </w:rPr>
            </w:pPr>
            <w:r w:rsidRPr="0094075C">
              <w:rPr>
                <w:rFonts w:ascii="Times New Roman" w:eastAsia="Times New Roman" w:hAnsi="Times New Roman"/>
                <w:sz w:val="24"/>
                <w:szCs w:val="24"/>
              </w:rPr>
              <w:t>"4"</w:t>
            </w:r>
          </w:p>
        </w:tc>
        <w:tc>
          <w:tcPr>
            <w:tcW w:w="1340" w:type="dxa"/>
            <w:tcBorders>
              <w:top w:val="single" w:sz="4" w:space="0" w:color="auto"/>
              <w:left w:val="single" w:sz="4" w:space="0" w:color="auto"/>
              <w:bottom w:val="single" w:sz="4" w:space="0" w:color="auto"/>
              <w:right w:val="single" w:sz="4" w:space="0" w:color="auto"/>
            </w:tcBorders>
            <w:hideMark/>
          </w:tcPr>
          <w:p w14:paraId="730270EA" w14:textId="77777777" w:rsidR="00534197" w:rsidRPr="0094075C" w:rsidRDefault="00534197" w:rsidP="00515254">
            <w:pPr>
              <w:jc w:val="center"/>
              <w:textAlignment w:val="baseline"/>
              <w:rPr>
                <w:rFonts w:ascii="Times New Roman" w:eastAsia="Times New Roman" w:hAnsi="Times New Roman"/>
                <w:sz w:val="24"/>
                <w:szCs w:val="24"/>
              </w:rPr>
            </w:pPr>
            <w:r w:rsidRPr="0094075C">
              <w:rPr>
                <w:rFonts w:ascii="Times New Roman" w:eastAsia="Times New Roman" w:hAnsi="Times New Roman"/>
                <w:sz w:val="24"/>
                <w:szCs w:val="24"/>
              </w:rPr>
              <w:t>"5"</w:t>
            </w:r>
          </w:p>
        </w:tc>
      </w:tr>
      <w:tr w:rsidR="00534197" w:rsidRPr="0094075C" w14:paraId="377D5F9E" w14:textId="77777777" w:rsidTr="00650812">
        <w:tc>
          <w:tcPr>
            <w:tcW w:w="4678" w:type="dxa"/>
            <w:tcBorders>
              <w:top w:val="single" w:sz="4" w:space="0" w:color="auto"/>
              <w:left w:val="single" w:sz="4" w:space="0" w:color="auto"/>
              <w:bottom w:val="single" w:sz="4" w:space="0" w:color="auto"/>
              <w:right w:val="single" w:sz="4" w:space="0" w:color="auto"/>
            </w:tcBorders>
            <w:hideMark/>
          </w:tcPr>
          <w:p w14:paraId="4890FC05" w14:textId="77777777" w:rsidR="00534197" w:rsidRPr="0094075C" w:rsidRDefault="00534197" w:rsidP="00515254">
            <w:pPr>
              <w:textAlignment w:val="baseline"/>
              <w:rPr>
                <w:rFonts w:ascii="Times New Roman" w:eastAsia="Times New Roman" w:hAnsi="Times New Roman"/>
                <w:sz w:val="24"/>
                <w:szCs w:val="24"/>
              </w:rPr>
            </w:pPr>
            <w:r w:rsidRPr="0094075C">
              <w:rPr>
                <w:rFonts w:ascii="Times New Roman" w:eastAsia="Times New Roman" w:hAnsi="Times New Roman"/>
                <w:sz w:val="24"/>
                <w:szCs w:val="24"/>
              </w:rPr>
              <w:t>Отношение полученного количества баллов к максимально возможному (в процентах)</w:t>
            </w:r>
          </w:p>
        </w:tc>
        <w:tc>
          <w:tcPr>
            <w:tcW w:w="1134" w:type="dxa"/>
            <w:tcBorders>
              <w:top w:val="single" w:sz="4" w:space="0" w:color="auto"/>
              <w:left w:val="single" w:sz="4" w:space="0" w:color="auto"/>
              <w:bottom w:val="single" w:sz="4" w:space="0" w:color="auto"/>
              <w:right w:val="single" w:sz="4" w:space="0" w:color="auto"/>
            </w:tcBorders>
            <w:hideMark/>
          </w:tcPr>
          <w:p w14:paraId="7D211565" w14:textId="77777777" w:rsidR="00534197" w:rsidRPr="0094075C" w:rsidRDefault="00534197" w:rsidP="00515254">
            <w:pPr>
              <w:jc w:val="center"/>
              <w:textAlignment w:val="baseline"/>
              <w:rPr>
                <w:rFonts w:ascii="Times New Roman" w:eastAsia="Times New Roman" w:hAnsi="Times New Roman"/>
                <w:sz w:val="24"/>
                <w:szCs w:val="24"/>
              </w:rPr>
            </w:pPr>
            <w:r w:rsidRPr="0094075C">
              <w:rPr>
                <w:rFonts w:ascii="Times New Roman" w:eastAsia="Times New Roman" w:hAnsi="Times New Roman"/>
                <w:sz w:val="24"/>
                <w:szCs w:val="24"/>
              </w:rPr>
              <w:t>0,00% - 19,99%</w:t>
            </w:r>
          </w:p>
        </w:tc>
        <w:tc>
          <w:tcPr>
            <w:tcW w:w="1134" w:type="dxa"/>
            <w:tcBorders>
              <w:top w:val="single" w:sz="4" w:space="0" w:color="auto"/>
              <w:left w:val="single" w:sz="4" w:space="0" w:color="auto"/>
              <w:bottom w:val="single" w:sz="4" w:space="0" w:color="auto"/>
              <w:right w:val="single" w:sz="4" w:space="0" w:color="auto"/>
            </w:tcBorders>
            <w:hideMark/>
          </w:tcPr>
          <w:p w14:paraId="793EABC3" w14:textId="77777777" w:rsidR="00534197" w:rsidRPr="0094075C" w:rsidRDefault="00534197" w:rsidP="00515254">
            <w:pPr>
              <w:jc w:val="center"/>
              <w:textAlignment w:val="baseline"/>
              <w:rPr>
                <w:rFonts w:ascii="Times New Roman" w:eastAsia="Times New Roman" w:hAnsi="Times New Roman"/>
                <w:sz w:val="24"/>
                <w:szCs w:val="24"/>
              </w:rPr>
            </w:pPr>
            <w:r w:rsidRPr="0094075C">
              <w:rPr>
                <w:rFonts w:ascii="Times New Roman" w:eastAsia="Times New Roman" w:hAnsi="Times New Roman"/>
                <w:sz w:val="24"/>
                <w:szCs w:val="24"/>
              </w:rPr>
              <w:t>20,00% - 39,99%</w:t>
            </w:r>
          </w:p>
        </w:tc>
        <w:tc>
          <w:tcPr>
            <w:tcW w:w="1134" w:type="dxa"/>
            <w:tcBorders>
              <w:top w:val="single" w:sz="4" w:space="0" w:color="auto"/>
              <w:left w:val="single" w:sz="4" w:space="0" w:color="auto"/>
              <w:bottom w:val="single" w:sz="4" w:space="0" w:color="auto"/>
              <w:right w:val="single" w:sz="4" w:space="0" w:color="auto"/>
            </w:tcBorders>
            <w:hideMark/>
          </w:tcPr>
          <w:p w14:paraId="74506394" w14:textId="77777777" w:rsidR="00534197" w:rsidRPr="0094075C" w:rsidRDefault="00534197" w:rsidP="00515254">
            <w:pPr>
              <w:jc w:val="center"/>
              <w:textAlignment w:val="baseline"/>
              <w:rPr>
                <w:rFonts w:ascii="Times New Roman" w:eastAsia="Times New Roman" w:hAnsi="Times New Roman"/>
                <w:sz w:val="24"/>
                <w:szCs w:val="24"/>
              </w:rPr>
            </w:pPr>
            <w:r w:rsidRPr="0094075C">
              <w:rPr>
                <w:rFonts w:ascii="Times New Roman" w:eastAsia="Times New Roman" w:hAnsi="Times New Roman"/>
                <w:sz w:val="24"/>
                <w:szCs w:val="24"/>
              </w:rPr>
              <w:t>40,00% - 69,99%</w:t>
            </w:r>
          </w:p>
        </w:tc>
        <w:tc>
          <w:tcPr>
            <w:tcW w:w="1340" w:type="dxa"/>
            <w:tcBorders>
              <w:top w:val="single" w:sz="4" w:space="0" w:color="auto"/>
              <w:left w:val="single" w:sz="4" w:space="0" w:color="auto"/>
              <w:bottom w:val="single" w:sz="4" w:space="0" w:color="auto"/>
              <w:right w:val="single" w:sz="4" w:space="0" w:color="auto"/>
            </w:tcBorders>
            <w:hideMark/>
          </w:tcPr>
          <w:p w14:paraId="4B091BD4" w14:textId="77777777" w:rsidR="00534197" w:rsidRPr="0094075C" w:rsidRDefault="00534197" w:rsidP="00515254">
            <w:pPr>
              <w:jc w:val="center"/>
              <w:textAlignment w:val="baseline"/>
              <w:rPr>
                <w:rFonts w:ascii="Times New Roman" w:eastAsia="Times New Roman" w:hAnsi="Times New Roman"/>
                <w:sz w:val="24"/>
                <w:szCs w:val="24"/>
              </w:rPr>
            </w:pPr>
            <w:r w:rsidRPr="0094075C">
              <w:rPr>
                <w:rFonts w:ascii="Times New Roman" w:eastAsia="Times New Roman" w:hAnsi="Times New Roman"/>
                <w:sz w:val="24"/>
                <w:szCs w:val="24"/>
              </w:rPr>
              <w:t>70,00% - 100,00%</w:t>
            </w:r>
          </w:p>
        </w:tc>
      </w:tr>
    </w:tbl>
    <w:p w14:paraId="3E505EC0" w14:textId="77777777" w:rsidR="00515254" w:rsidRPr="0094075C" w:rsidRDefault="00515254" w:rsidP="0051525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14:paraId="5FCA14CD" w14:textId="77777777" w:rsidR="00534197" w:rsidRPr="0094075C" w:rsidRDefault="00534197" w:rsidP="0051525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Статус победителя, призера чемпионатов профессионального мастерства, проведенных Агентством (Союзом "Агентство развития профессиональных сообществ и рабочих кадров "Молодые профессионалы (Ворлдскиллс Россия)") либо международной организацией "WorldSkills International", в том числе "WorldSkills Europe" и "WorldSkills Asia", и участника национальной сборной России по профессиональному мастерству по стандартам "Ворлдскиллс" выпускника по профилю осваиваемой образовательной программы СПО засчитывается в качестве оценки "отлично" по демонстрационному экзамену в рамках проведения ГИА по данной образовательной программе СПО.</w:t>
      </w:r>
    </w:p>
    <w:p w14:paraId="09B5768B" w14:textId="77777777" w:rsidR="00515254" w:rsidRPr="0094075C" w:rsidRDefault="00515254" w:rsidP="0051525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14:paraId="668CE598" w14:textId="262C44E0" w:rsidR="00534197" w:rsidRPr="0094075C" w:rsidRDefault="00650812" w:rsidP="00534197">
      <w:pPr>
        <w:pStyle w:val="2"/>
      </w:pPr>
      <w:bookmarkStart w:id="17" w:name="bookmark483"/>
      <w:bookmarkStart w:id="18" w:name="bookmark484"/>
      <w:bookmarkStart w:id="19" w:name="bookmark486"/>
      <w:bookmarkStart w:id="20" w:name="bookmark482"/>
      <w:bookmarkStart w:id="21" w:name="_Toc154181427"/>
      <w:r w:rsidRPr="0094075C">
        <w:t xml:space="preserve"> </w:t>
      </w:r>
      <w:r w:rsidR="00534197" w:rsidRPr="0094075C">
        <w:t>Образец задания демонстрационного экзамена</w:t>
      </w:r>
      <w:bookmarkEnd w:id="17"/>
      <w:bookmarkEnd w:id="18"/>
      <w:bookmarkEnd w:id="19"/>
      <w:bookmarkEnd w:id="20"/>
      <w:bookmarkEnd w:id="21"/>
    </w:p>
    <w:p w14:paraId="7CD23DA6" w14:textId="77777777" w:rsidR="00534197" w:rsidRPr="0094075C" w:rsidRDefault="00534197" w:rsidP="00534197">
      <w:pPr>
        <w:pStyle w:val="13"/>
        <w:spacing w:after="0" w:line="240" w:lineRule="auto"/>
        <w:ind w:firstLine="709"/>
        <w:jc w:val="both"/>
        <w:rPr>
          <w:rFonts w:ascii="Times New Roman" w:hAnsi="Times New Roman" w:cs="Times New Roman"/>
          <w:sz w:val="24"/>
          <w:szCs w:val="24"/>
        </w:rPr>
      </w:pPr>
    </w:p>
    <w:p w14:paraId="54322B6F"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b/>
          <w:bCs/>
          <w:sz w:val="24"/>
          <w:szCs w:val="24"/>
        </w:rPr>
      </w:pPr>
      <w:r w:rsidRPr="0094075C">
        <w:rPr>
          <w:rFonts w:ascii="Times New Roman" w:hAnsi="Times New Roman" w:cs="Times New Roman"/>
          <w:b/>
          <w:bCs/>
          <w:sz w:val="24"/>
          <w:szCs w:val="24"/>
        </w:rPr>
        <w:t>ЗАДАНИЕ ДЕМОНСТРАЦИОННОГО ЭКЗАМЕНА</w:t>
      </w:r>
    </w:p>
    <w:p w14:paraId="23B922A8"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b/>
          <w:bCs/>
          <w:sz w:val="24"/>
          <w:szCs w:val="24"/>
        </w:rPr>
      </w:pPr>
      <w:r w:rsidRPr="0094075C">
        <w:rPr>
          <w:rFonts w:ascii="Times New Roman" w:hAnsi="Times New Roman" w:cs="Times New Roman"/>
          <w:b/>
          <w:bCs/>
          <w:sz w:val="24"/>
          <w:szCs w:val="24"/>
        </w:rPr>
        <w:t>ОПИСАНИЕ ЗАДАНИЯ</w:t>
      </w:r>
    </w:p>
    <w:p w14:paraId="10735F00"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b/>
          <w:bCs/>
          <w:sz w:val="24"/>
          <w:szCs w:val="24"/>
        </w:rPr>
      </w:pPr>
      <w:r w:rsidRPr="0094075C">
        <w:rPr>
          <w:rFonts w:ascii="Times New Roman" w:hAnsi="Times New Roman" w:cs="Times New Roman"/>
          <w:b/>
          <w:bCs/>
          <w:sz w:val="24"/>
          <w:szCs w:val="24"/>
        </w:rPr>
        <w:t>Описание модуля 2</w:t>
      </w:r>
      <w:r w:rsidRPr="0094075C">
        <w:rPr>
          <w:rFonts w:ascii="Times New Roman" w:hAnsi="Times New Roman" w:cs="Times New Roman"/>
          <w:sz w:val="24"/>
          <w:szCs w:val="24"/>
        </w:rPr>
        <w:t xml:space="preserve">: </w:t>
      </w:r>
      <w:r w:rsidRPr="0094075C">
        <w:rPr>
          <w:rFonts w:ascii="Times New Roman" w:hAnsi="Times New Roman" w:cs="Times New Roman"/>
          <w:b/>
          <w:bCs/>
          <w:sz w:val="24"/>
          <w:szCs w:val="24"/>
        </w:rPr>
        <w:t>«</w:t>
      </w:r>
      <w:r w:rsidRPr="0094075C">
        <w:rPr>
          <w:rFonts w:ascii="Times New Roman" w:hAnsi="Times New Roman" w:cs="Times New Roman"/>
          <w:b/>
          <w:bCs/>
          <w:i/>
          <w:iCs/>
          <w:sz w:val="24"/>
          <w:szCs w:val="24"/>
        </w:rPr>
        <w:t>Структурированные кабельные системы</w:t>
      </w:r>
      <w:r w:rsidRPr="0094075C">
        <w:rPr>
          <w:rFonts w:ascii="Times New Roman" w:hAnsi="Times New Roman" w:cs="Times New Roman"/>
          <w:b/>
          <w:bCs/>
          <w:sz w:val="24"/>
          <w:szCs w:val="24"/>
        </w:rPr>
        <w:t>»</w:t>
      </w:r>
    </w:p>
    <w:p w14:paraId="35103FEB"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Время на выполнение задания: 2 часа.</w:t>
      </w:r>
    </w:p>
    <w:p w14:paraId="482B1588" w14:textId="1C94FCE1"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В офисе вашего клиента произошёл пожар и вся инфраструктура 1го этажа была уничтожена. Из документации сохранился только кабельный журнал.</w:t>
      </w:r>
    </w:p>
    <w:p w14:paraId="37E5DECB"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В связи с этим требуется:</w:t>
      </w:r>
    </w:p>
    <w:p w14:paraId="20440DA0" w14:textId="54636D6C"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 восстановить схемы соединений и укладки кабельных трасс, заполнить спецификации;</w:t>
      </w:r>
    </w:p>
    <w:p w14:paraId="6DCB67B9"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 смонтировать СКС по восстановленным схемам и требованиям клиента;</w:t>
      </w:r>
    </w:p>
    <w:p w14:paraId="3A4E0239" w14:textId="4491D580"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 по завершению монтажа произвести тестирование созданных участков и заполнить отчёт о тестировании.</w:t>
      </w:r>
    </w:p>
    <w:p w14:paraId="5DB81F85"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Требования клиента по монтажу СКС</w:t>
      </w:r>
    </w:p>
    <w:p w14:paraId="79F9455F" w14:textId="220747C8"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1. Монтаж должен быть произведён в соответствии с разработанными схемами;</w:t>
      </w:r>
    </w:p>
    <w:p w14:paraId="45A0429C" w14:textId="607E168A"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2. Монтаж оконечных устройств должен быть выполнен в соответствии с ГОСТ Р 53246-2008 и инструкцией производителя;</w:t>
      </w:r>
    </w:p>
    <w:p w14:paraId="30282620"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3. Схема терминирования портов Cat.5E – T568B;</w:t>
      </w:r>
    </w:p>
    <w:p w14:paraId="5C1813B8" w14:textId="336835FA"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4. Маркировка должна быть нанесена на все оконечные устройства, кабели, пучки кабелей и телекоммуникационные конструктивы;</w:t>
      </w:r>
    </w:p>
    <w:p w14:paraId="207C983F" w14:textId="52E61895"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5. Маркировка кабелей в пучке должна быть размещена непосредственно у ввода кабеля в патч-панель, в формате: (№ кабеля в пучке) / (№ удалённой патч-панели) – (№ порта удалённой патч-панели);</w:t>
      </w:r>
    </w:p>
    <w:p w14:paraId="66E97B61"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6. Для организации кабелей в пучки использовать только ленту-липучку;</w:t>
      </w:r>
    </w:p>
    <w:p w14:paraId="7C80F9A0" w14:textId="0EA9258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7. В стойке телекоммуникационной должна быть использована модульная патч-панель;</w:t>
      </w:r>
    </w:p>
    <w:p w14:paraId="333E6C8A" w14:textId="0A115E79"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8. Кабельные организаторы должны располагаться на 1 юнит ниже патч-панелей;</w:t>
      </w:r>
    </w:p>
    <w:p w14:paraId="7CD6B62F" w14:textId="77777777"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pPr>
      <w:r w:rsidRPr="0094075C">
        <w:rPr>
          <w:rFonts w:ascii="Times New Roman" w:hAnsi="Times New Roman" w:cs="Times New Roman"/>
          <w:sz w:val="24"/>
          <w:szCs w:val="24"/>
        </w:rPr>
        <w:t>Требования к тестированию</w:t>
      </w:r>
    </w:p>
    <w:p w14:paraId="1E59669B" w14:textId="576204CC" w:rsidR="00311A8F" w:rsidRPr="0094075C" w:rsidRDefault="00311A8F" w:rsidP="00311A8F">
      <w:pPr>
        <w:autoSpaceDE w:val="0"/>
        <w:autoSpaceDN w:val="0"/>
        <w:adjustRightInd w:val="0"/>
        <w:spacing w:after="0" w:line="240" w:lineRule="auto"/>
        <w:ind w:firstLine="709"/>
        <w:jc w:val="both"/>
        <w:rPr>
          <w:rFonts w:ascii="Times New Roman" w:hAnsi="Times New Roman" w:cs="Times New Roman"/>
          <w:sz w:val="24"/>
          <w:szCs w:val="24"/>
        </w:rPr>
        <w:sectPr w:rsidR="00311A8F" w:rsidRPr="0094075C" w:rsidSect="00C73EB6">
          <w:pgSz w:w="11900" w:h="16840"/>
          <w:pgMar w:top="1051" w:right="609" w:bottom="1260" w:left="1701" w:header="623" w:footer="3" w:gutter="0"/>
          <w:cols w:space="720"/>
        </w:sectPr>
      </w:pPr>
      <w:r w:rsidRPr="0094075C">
        <w:rPr>
          <w:rFonts w:ascii="Times New Roman" w:hAnsi="Times New Roman" w:cs="Times New Roman"/>
          <w:sz w:val="24"/>
          <w:szCs w:val="24"/>
        </w:rPr>
        <w:t>1. Медножильные линки тестировать при помощи тестера витой пары (LAN-тестера).</w:t>
      </w:r>
    </w:p>
    <w:p w14:paraId="504C520E" w14:textId="5633BB64" w:rsidR="00534197" w:rsidRPr="0094075C" w:rsidRDefault="0053421A" w:rsidP="0053421A">
      <w:pPr>
        <w:pStyle w:val="2"/>
        <w:numPr>
          <w:ilvl w:val="0"/>
          <w:numId w:val="0"/>
        </w:numPr>
        <w:ind w:left="1070"/>
        <w:jc w:val="center"/>
      </w:pPr>
      <w:r w:rsidRPr="0094075C">
        <w:t>Кабельный журнал объекта</w:t>
      </w:r>
    </w:p>
    <w:p w14:paraId="4F683749" w14:textId="77777777" w:rsidR="0053421A" w:rsidRPr="0094075C" w:rsidRDefault="0053421A" w:rsidP="0053421A">
      <w:pPr>
        <w:pStyle w:val="2"/>
        <w:numPr>
          <w:ilvl w:val="0"/>
          <w:numId w:val="0"/>
        </w:numPr>
        <w:ind w:left="1070"/>
        <w:jc w:val="center"/>
      </w:pPr>
    </w:p>
    <w:p w14:paraId="3D393BFC" w14:textId="77777777" w:rsidR="0053421A" w:rsidRPr="0094075C" w:rsidRDefault="0053421A" w:rsidP="0053421A">
      <w:pPr>
        <w:kinsoku w:val="0"/>
        <w:overflowPunct w:val="0"/>
        <w:autoSpaceDE w:val="0"/>
        <w:autoSpaceDN w:val="0"/>
        <w:adjustRightInd w:val="0"/>
        <w:spacing w:before="4" w:after="0" w:line="240" w:lineRule="auto"/>
        <w:rPr>
          <w:rFonts w:ascii="Times New Roman" w:hAnsi="Times New Roman" w:cs="Times New Roman"/>
          <w:sz w:val="24"/>
          <w:szCs w:val="24"/>
        </w:rPr>
      </w:pPr>
    </w:p>
    <w:tbl>
      <w:tblPr>
        <w:tblW w:w="0" w:type="auto"/>
        <w:tblInd w:w="81" w:type="dxa"/>
        <w:tblLayout w:type="fixed"/>
        <w:tblCellMar>
          <w:left w:w="0" w:type="dxa"/>
          <w:right w:w="0" w:type="dxa"/>
        </w:tblCellMar>
        <w:tblLook w:val="0000" w:firstRow="0" w:lastRow="0" w:firstColumn="0" w:lastColumn="0" w:noHBand="0" w:noVBand="0"/>
      </w:tblPr>
      <w:tblGrid>
        <w:gridCol w:w="1268"/>
        <w:gridCol w:w="1274"/>
        <w:gridCol w:w="1702"/>
        <w:gridCol w:w="1702"/>
        <w:gridCol w:w="2811"/>
        <w:gridCol w:w="1867"/>
        <w:gridCol w:w="2127"/>
        <w:gridCol w:w="1558"/>
      </w:tblGrid>
      <w:tr w:rsidR="0053421A" w:rsidRPr="0094075C" w14:paraId="2D6CA06B" w14:textId="77777777">
        <w:trPr>
          <w:trHeight w:hRule="exact" w:val="550"/>
        </w:trPr>
        <w:tc>
          <w:tcPr>
            <w:tcW w:w="2542" w:type="dxa"/>
            <w:gridSpan w:val="2"/>
            <w:tcBorders>
              <w:top w:val="single" w:sz="8" w:space="0" w:color="000000"/>
              <w:left w:val="single" w:sz="8" w:space="0" w:color="000000"/>
              <w:bottom w:val="single" w:sz="8" w:space="0" w:color="000000"/>
              <w:right w:val="single" w:sz="8" w:space="0" w:color="000000"/>
            </w:tcBorders>
          </w:tcPr>
          <w:p w14:paraId="57BF0E08" w14:textId="77777777" w:rsidR="0053421A" w:rsidRPr="0094075C" w:rsidRDefault="0053421A" w:rsidP="0053421A">
            <w:pPr>
              <w:kinsoku w:val="0"/>
              <w:overflowPunct w:val="0"/>
              <w:autoSpaceDE w:val="0"/>
              <w:autoSpaceDN w:val="0"/>
              <w:adjustRightInd w:val="0"/>
              <w:spacing w:before="2" w:after="0" w:line="275" w:lineRule="auto"/>
              <w:ind w:left="913" w:right="370" w:hanging="543"/>
              <w:rPr>
                <w:rFonts w:ascii="Times New Roman" w:hAnsi="Times New Roman" w:cs="Times New Roman"/>
                <w:sz w:val="24"/>
                <w:szCs w:val="24"/>
              </w:rPr>
            </w:pPr>
            <w:r w:rsidRPr="0094075C">
              <w:rPr>
                <w:rFonts w:ascii="Times New Roman" w:hAnsi="Times New Roman" w:cs="Times New Roman"/>
                <w:sz w:val="24"/>
                <w:szCs w:val="24"/>
              </w:rPr>
              <w:t>Обозначение</w:t>
            </w:r>
            <w:r w:rsidRPr="0094075C">
              <w:rPr>
                <w:rFonts w:ascii="Times New Roman" w:hAnsi="Times New Roman" w:cs="Times New Roman"/>
                <w:spacing w:val="-18"/>
                <w:sz w:val="24"/>
                <w:szCs w:val="24"/>
              </w:rPr>
              <w:t xml:space="preserve"> </w:t>
            </w:r>
            <w:r w:rsidRPr="0094075C">
              <w:rPr>
                <w:rFonts w:ascii="Times New Roman" w:hAnsi="Times New Roman" w:cs="Times New Roman"/>
                <w:spacing w:val="-1"/>
                <w:sz w:val="24"/>
                <w:szCs w:val="24"/>
              </w:rPr>
              <w:t>кабеля,</w:t>
            </w:r>
            <w:r w:rsidRPr="0094075C">
              <w:rPr>
                <w:rFonts w:ascii="Times New Roman" w:hAnsi="Times New Roman" w:cs="Times New Roman"/>
                <w:spacing w:val="26"/>
                <w:w w:val="99"/>
                <w:sz w:val="24"/>
                <w:szCs w:val="24"/>
              </w:rPr>
              <w:t xml:space="preserve"> </w:t>
            </w:r>
            <w:r w:rsidRPr="0094075C">
              <w:rPr>
                <w:rFonts w:ascii="Times New Roman" w:hAnsi="Times New Roman" w:cs="Times New Roman"/>
                <w:sz w:val="24"/>
                <w:szCs w:val="24"/>
              </w:rPr>
              <w:t>провода</w:t>
            </w:r>
          </w:p>
        </w:tc>
        <w:tc>
          <w:tcPr>
            <w:tcW w:w="3404" w:type="dxa"/>
            <w:gridSpan w:val="2"/>
            <w:tcBorders>
              <w:top w:val="single" w:sz="8" w:space="0" w:color="000000"/>
              <w:left w:val="single" w:sz="8" w:space="0" w:color="000000"/>
              <w:bottom w:val="single" w:sz="8" w:space="0" w:color="000000"/>
              <w:right w:val="single" w:sz="8" w:space="0" w:color="000000"/>
            </w:tcBorders>
          </w:tcPr>
          <w:p w14:paraId="578A40CA" w14:textId="77777777" w:rsidR="0053421A" w:rsidRPr="0094075C" w:rsidRDefault="0053421A" w:rsidP="0053421A">
            <w:pPr>
              <w:kinsoku w:val="0"/>
              <w:overflowPunct w:val="0"/>
              <w:autoSpaceDE w:val="0"/>
              <w:autoSpaceDN w:val="0"/>
              <w:adjustRightInd w:val="0"/>
              <w:spacing w:before="134" w:after="0" w:line="240" w:lineRule="auto"/>
              <w:ind w:right="1"/>
              <w:jc w:val="center"/>
              <w:rPr>
                <w:rFonts w:ascii="Times New Roman" w:hAnsi="Times New Roman" w:cs="Times New Roman"/>
                <w:sz w:val="24"/>
                <w:szCs w:val="24"/>
              </w:rPr>
            </w:pPr>
            <w:r w:rsidRPr="0094075C">
              <w:rPr>
                <w:rFonts w:ascii="Times New Roman" w:hAnsi="Times New Roman" w:cs="Times New Roman"/>
                <w:sz w:val="24"/>
                <w:szCs w:val="24"/>
              </w:rPr>
              <w:t>Трасса</w:t>
            </w:r>
          </w:p>
        </w:tc>
        <w:tc>
          <w:tcPr>
            <w:tcW w:w="2811" w:type="dxa"/>
            <w:vMerge w:val="restart"/>
            <w:tcBorders>
              <w:top w:val="single" w:sz="8" w:space="0" w:color="000000"/>
              <w:left w:val="single" w:sz="8" w:space="0" w:color="000000"/>
              <w:bottom w:val="single" w:sz="8" w:space="0" w:color="000000"/>
              <w:right w:val="single" w:sz="8" w:space="0" w:color="000000"/>
            </w:tcBorders>
          </w:tcPr>
          <w:p w14:paraId="6DE47732" w14:textId="77777777" w:rsidR="0053421A" w:rsidRPr="0094075C" w:rsidRDefault="0053421A" w:rsidP="0053421A">
            <w:pPr>
              <w:kinsoku w:val="0"/>
              <w:overflowPunct w:val="0"/>
              <w:autoSpaceDE w:val="0"/>
              <w:autoSpaceDN w:val="0"/>
              <w:adjustRightInd w:val="0"/>
              <w:spacing w:before="11" w:after="0" w:line="240" w:lineRule="auto"/>
              <w:rPr>
                <w:rFonts w:ascii="Times New Roman" w:hAnsi="Times New Roman" w:cs="Times New Roman"/>
                <w:sz w:val="24"/>
                <w:szCs w:val="24"/>
              </w:rPr>
            </w:pPr>
          </w:p>
          <w:p w14:paraId="70BDB5FE" w14:textId="77777777" w:rsidR="0053421A" w:rsidRPr="0094075C" w:rsidRDefault="0053421A" w:rsidP="0053421A">
            <w:pPr>
              <w:kinsoku w:val="0"/>
              <w:overflowPunct w:val="0"/>
              <w:autoSpaceDE w:val="0"/>
              <w:autoSpaceDN w:val="0"/>
              <w:adjustRightInd w:val="0"/>
              <w:spacing w:after="0" w:line="275" w:lineRule="auto"/>
              <w:ind w:left="1045" w:right="390" w:hanging="658"/>
              <w:rPr>
                <w:rFonts w:ascii="Times New Roman" w:hAnsi="Times New Roman" w:cs="Times New Roman"/>
                <w:sz w:val="24"/>
                <w:szCs w:val="24"/>
              </w:rPr>
            </w:pPr>
            <w:r w:rsidRPr="0094075C">
              <w:rPr>
                <w:rFonts w:ascii="Times New Roman" w:hAnsi="Times New Roman" w:cs="Times New Roman"/>
                <w:sz w:val="24"/>
                <w:szCs w:val="24"/>
              </w:rPr>
              <w:t>Участок</w:t>
            </w:r>
            <w:r w:rsidRPr="0094075C">
              <w:rPr>
                <w:rFonts w:ascii="Times New Roman" w:hAnsi="Times New Roman" w:cs="Times New Roman"/>
                <w:spacing w:val="-11"/>
                <w:sz w:val="24"/>
                <w:szCs w:val="24"/>
              </w:rPr>
              <w:t xml:space="preserve"> </w:t>
            </w:r>
            <w:r w:rsidRPr="0094075C">
              <w:rPr>
                <w:rFonts w:ascii="Times New Roman" w:hAnsi="Times New Roman" w:cs="Times New Roman"/>
                <w:sz w:val="24"/>
                <w:szCs w:val="24"/>
              </w:rPr>
              <w:t>трассы</w:t>
            </w:r>
            <w:r w:rsidRPr="0094075C">
              <w:rPr>
                <w:rFonts w:ascii="Times New Roman" w:hAnsi="Times New Roman" w:cs="Times New Roman"/>
                <w:spacing w:val="-8"/>
                <w:sz w:val="24"/>
                <w:szCs w:val="24"/>
              </w:rPr>
              <w:t xml:space="preserve"> </w:t>
            </w:r>
            <w:r w:rsidRPr="0094075C">
              <w:rPr>
                <w:rFonts w:ascii="Times New Roman" w:hAnsi="Times New Roman" w:cs="Times New Roman"/>
                <w:sz w:val="24"/>
                <w:szCs w:val="24"/>
              </w:rPr>
              <w:t>кабеля,</w:t>
            </w:r>
            <w:r w:rsidRPr="0094075C">
              <w:rPr>
                <w:rFonts w:ascii="Times New Roman" w:hAnsi="Times New Roman" w:cs="Times New Roman"/>
                <w:spacing w:val="21"/>
                <w:w w:val="99"/>
                <w:sz w:val="24"/>
                <w:szCs w:val="24"/>
              </w:rPr>
              <w:t xml:space="preserve"> </w:t>
            </w:r>
            <w:r w:rsidRPr="0094075C">
              <w:rPr>
                <w:rFonts w:ascii="Times New Roman" w:hAnsi="Times New Roman" w:cs="Times New Roman"/>
                <w:sz w:val="24"/>
                <w:szCs w:val="24"/>
              </w:rPr>
              <w:t>провода</w:t>
            </w:r>
          </w:p>
        </w:tc>
        <w:tc>
          <w:tcPr>
            <w:tcW w:w="5552" w:type="dxa"/>
            <w:gridSpan w:val="3"/>
            <w:tcBorders>
              <w:top w:val="single" w:sz="8" w:space="0" w:color="000000"/>
              <w:left w:val="single" w:sz="8" w:space="0" w:color="000000"/>
              <w:bottom w:val="single" w:sz="8" w:space="0" w:color="000000"/>
              <w:right w:val="single" w:sz="8" w:space="0" w:color="000000"/>
            </w:tcBorders>
          </w:tcPr>
          <w:p w14:paraId="38FBC2CA" w14:textId="77777777" w:rsidR="0053421A" w:rsidRPr="0094075C" w:rsidRDefault="0053421A" w:rsidP="0053421A">
            <w:pPr>
              <w:kinsoku w:val="0"/>
              <w:overflowPunct w:val="0"/>
              <w:autoSpaceDE w:val="0"/>
              <w:autoSpaceDN w:val="0"/>
              <w:adjustRightInd w:val="0"/>
              <w:spacing w:before="134" w:after="0" w:line="240" w:lineRule="auto"/>
              <w:ind w:right="5"/>
              <w:jc w:val="center"/>
              <w:rPr>
                <w:rFonts w:ascii="Times New Roman" w:hAnsi="Times New Roman" w:cs="Times New Roman"/>
                <w:sz w:val="24"/>
                <w:szCs w:val="24"/>
              </w:rPr>
            </w:pPr>
            <w:r w:rsidRPr="0094075C">
              <w:rPr>
                <w:rFonts w:ascii="Times New Roman" w:hAnsi="Times New Roman" w:cs="Times New Roman"/>
                <w:sz w:val="24"/>
                <w:szCs w:val="24"/>
              </w:rPr>
              <w:t>Кабель,</w:t>
            </w:r>
            <w:r w:rsidRPr="0094075C">
              <w:rPr>
                <w:rFonts w:ascii="Times New Roman" w:hAnsi="Times New Roman" w:cs="Times New Roman"/>
                <w:spacing w:val="-12"/>
                <w:sz w:val="24"/>
                <w:szCs w:val="24"/>
              </w:rPr>
              <w:t xml:space="preserve"> </w:t>
            </w:r>
            <w:r w:rsidRPr="0094075C">
              <w:rPr>
                <w:rFonts w:ascii="Times New Roman" w:hAnsi="Times New Roman" w:cs="Times New Roman"/>
                <w:sz w:val="24"/>
                <w:szCs w:val="24"/>
              </w:rPr>
              <w:t>провод</w:t>
            </w:r>
          </w:p>
        </w:tc>
      </w:tr>
      <w:tr w:rsidR="0053421A" w:rsidRPr="0094075C" w14:paraId="6F9DB597" w14:textId="77777777">
        <w:trPr>
          <w:trHeight w:hRule="exact" w:val="550"/>
        </w:trPr>
        <w:tc>
          <w:tcPr>
            <w:tcW w:w="1268" w:type="dxa"/>
            <w:tcBorders>
              <w:top w:val="single" w:sz="8" w:space="0" w:color="000000"/>
              <w:left w:val="single" w:sz="8" w:space="0" w:color="000000"/>
              <w:bottom w:val="single" w:sz="8" w:space="0" w:color="000000"/>
              <w:right w:val="single" w:sz="8" w:space="0" w:color="000000"/>
            </w:tcBorders>
          </w:tcPr>
          <w:p w14:paraId="3B52E4F7" w14:textId="77777777" w:rsidR="0053421A" w:rsidRPr="0094075C" w:rsidRDefault="0053421A" w:rsidP="0053421A">
            <w:pPr>
              <w:kinsoku w:val="0"/>
              <w:overflowPunct w:val="0"/>
              <w:autoSpaceDE w:val="0"/>
              <w:autoSpaceDN w:val="0"/>
              <w:adjustRightInd w:val="0"/>
              <w:spacing w:before="131" w:after="0" w:line="240" w:lineRule="auto"/>
              <w:ind w:left="310"/>
              <w:rPr>
                <w:rFonts w:ascii="Times New Roman" w:hAnsi="Times New Roman" w:cs="Times New Roman"/>
                <w:sz w:val="24"/>
                <w:szCs w:val="24"/>
              </w:rPr>
            </w:pPr>
            <w:r w:rsidRPr="0094075C">
              <w:rPr>
                <w:rFonts w:ascii="Times New Roman" w:hAnsi="Times New Roman" w:cs="Times New Roman"/>
                <w:sz w:val="24"/>
                <w:szCs w:val="24"/>
              </w:rPr>
              <w:t>Начало</w:t>
            </w:r>
          </w:p>
        </w:tc>
        <w:tc>
          <w:tcPr>
            <w:tcW w:w="1274" w:type="dxa"/>
            <w:tcBorders>
              <w:top w:val="single" w:sz="8" w:space="0" w:color="000000"/>
              <w:left w:val="single" w:sz="8" w:space="0" w:color="000000"/>
              <w:bottom w:val="single" w:sz="8" w:space="0" w:color="000000"/>
              <w:right w:val="single" w:sz="8" w:space="0" w:color="000000"/>
            </w:tcBorders>
          </w:tcPr>
          <w:p w14:paraId="7626A521" w14:textId="77777777" w:rsidR="0053421A" w:rsidRPr="0094075C" w:rsidRDefault="0053421A" w:rsidP="0053421A">
            <w:pPr>
              <w:kinsoku w:val="0"/>
              <w:overflowPunct w:val="0"/>
              <w:autoSpaceDE w:val="0"/>
              <w:autoSpaceDN w:val="0"/>
              <w:adjustRightInd w:val="0"/>
              <w:spacing w:before="131" w:after="0" w:line="240" w:lineRule="auto"/>
              <w:ind w:left="356"/>
              <w:rPr>
                <w:rFonts w:ascii="Times New Roman" w:hAnsi="Times New Roman" w:cs="Times New Roman"/>
                <w:sz w:val="24"/>
                <w:szCs w:val="24"/>
              </w:rPr>
            </w:pPr>
            <w:r w:rsidRPr="0094075C">
              <w:rPr>
                <w:rFonts w:ascii="Times New Roman" w:hAnsi="Times New Roman" w:cs="Times New Roman"/>
                <w:spacing w:val="-1"/>
                <w:sz w:val="24"/>
                <w:szCs w:val="24"/>
              </w:rPr>
              <w:t>Конец</w:t>
            </w:r>
          </w:p>
        </w:tc>
        <w:tc>
          <w:tcPr>
            <w:tcW w:w="1702" w:type="dxa"/>
            <w:tcBorders>
              <w:top w:val="single" w:sz="8" w:space="0" w:color="000000"/>
              <w:left w:val="single" w:sz="8" w:space="0" w:color="000000"/>
              <w:bottom w:val="single" w:sz="8" w:space="0" w:color="000000"/>
              <w:right w:val="single" w:sz="8" w:space="0" w:color="000000"/>
            </w:tcBorders>
          </w:tcPr>
          <w:p w14:paraId="4399D52E" w14:textId="77777777" w:rsidR="0053421A" w:rsidRPr="0094075C" w:rsidRDefault="0053421A" w:rsidP="0053421A">
            <w:pPr>
              <w:kinsoku w:val="0"/>
              <w:overflowPunct w:val="0"/>
              <w:autoSpaceDE w:val="0"/>
              <w:autoSpaceDN w:val="0"/>
              <w:adjustRightInd w:val="0"/>
              <w:spacing w:before="131" w:after="0" w:line="240" w:lineRule="auto"/>
              <w:ind w:left="529"/>
              <w:rPr>
                <w:rFonts w:ascii="Times New Roman" w:hAnsi="Times New Roman" w:cs="Times New Roman"/>
                <w:sz w:val="24"/>
                <w:szCs w:val="24"/>
              </w:rPr>
            </w:pPr>
            <w:r w:rsidRPr="0094075C">
              <w:rPr>
                <w:rFonts w:ascii="Times New Roman" w:hAnsi="Times New Roman" w:cs="Times New Roman"/>
                <w:sz w:val="24"/>
                <w:szCs w:val="24"/>
              </w:rPr>
              <w:t>Начало</w:t>
            </w:r>
          </w:p>
        </w:tc>
        <w:tc>
          <w:tcPr>
            <w:tcW w:w="1702" w:type="dxa"/>
            <w:tcBorders>
              <w:top w:val="single" w:sz="8" w:space="0" w:color="000000"/>
              <w:left w:val="single" w:sz="8" w:space="0" w:color="000000"/>
              <w:bottom w:val="single" w:sz="8" w:space="0" w:color="000000"/>
              <w:right w:val="single" w:sz="8" w:space="0" w:color="000000"/>
            </w:tcBorders>
          </w:tcPr>
          <w:p w14:paraId="7F9418A7" w14:textId="77777777" w:rsidR="0053421A" w:rsidRPr="0094075C" w:rsidRDefault="0053421A" w:rsidP="0053421A">
            <w:pPr>
              <w:kinsoku w:val="0"/>
              <w:overflowPunct w:val="0"/>
              <w:autoSpaceDE w:val="0"/>
              <w:autoSpaceDN w:val="0"/>
              <w:adjustRightInd w:val="0"/>
              <w:spacing w:before="131" w:after="0" w:line="240" w:lineRule="auto"/>
              <w:ind w:right="1"/>
              <w:jc w:val="center"/>
              <w:rPr>
                <w:rFonts w:ascii="Times New Roman" w:hAnsi="Times New Roman" w:cs="Times New Roman"/>
                <w:sz w:val="24"/>
                <w:szCs w:val="24"/>
              </w:rPr>
            </w:pPr>
            <w:r w:rsidRPr="0094075C">
              <w:rPr>
                <w:rFonts w:ascii="Times New Roman" w:hAnsi="Times New Roman" w:cs="Times New Roman"/>
                <w:spacing w:val="-1"/>
                <w:sz w:val="24"/>
                <w:szCs w:val="24"/>
              </w:rPr>
              <w:t>Конец</w:t>
            </w:r>
          </w:p>
        </w:tc>
        <w:tc>
          <w:tcPr>
            <w:tcW w:w="2811" w:type="dxa"/>
            <w:vMerge/>
            <w:tcBorders>
              <w:top w:val="single" w:sz="8" w:space="0" w:color="000000"/>
              <w:left w:val="single" w:sz="8" w:space="0" w:color="000000"/>
              <w:bottom w:val="single" w:sz="8" w:space="0" w:color="000000"/>
              <w:right w:val="single" w:sz="8" w:space="0" w:color="000000"/>
            </w:tcBorders>
          </w:tcPr>
          <w:p w14:paraId="6F82C1CA" w14:textId="77777777" w:rsidR="0053421A" w:rsidRPr="0094075C" w:rsidRDefault="0053421A" w:rsidP="0053421A">
            <w:pPr>
              <w:kinsoku w:val="0"/>
              <w:overflowPunct w:val="0"/>
              <w:autoSpaceDE w:val="0"/>
              <w:autoSpaceDN w:val="0"/>
              <w:adjustRightInd w:val="0"/>
              <w:spacing w:before="131" w:after="0" w:line="240" w:lineRule="auto"/>
              <w:ind w:right="1"/>
              <w:jc w:val="center"/>
              <w:rPr>
                <w:rFonts w:ascii="Times New Roman" w:hAnsi="Times New Roman" w:cs="Times New Roman"/>
                <w:sz w:val="24"/>
                <w:szCs w:val="24"/>
              </w:rPr>
            </w:pPr>
          </w:p>
        </w:tc>
        <w:tc>
          <w:tcPr>
            <w:tcW w:w="1867" w:type="dxa"/>
            <w:tcBorders>
              <w:top w:val="single" w:sz="8" w:space="0" w:color="000000"/>
              <w:left w:val="single" w:sz="8" w:space="0" w:color="000000"/>
              <w:bottom w:val="single" w:sz="8" w:space="0" w:color="000000"/>
              <w:right w:val="single" w:sz="8" w:space="0" w:color="000000"/>
            </w:tcBorders>
          </w:tcPr>
          <w:p w14:paraId="06515DCB" w14:textId="77777777" w:rsidR="0053421A" w:rsidRPr="0094075C" w:rsidRDefault="0053421A" w:rsidP="0053421A">
            <w:pPr>
              <w:kinsoku w:val="0"/>
              <w:overflowPunct w:val="0"/>
              <w:autoSpaceDE w:val="0"/>
              <w:autoSpaceDN w:val="0"/>
              <w:adjustRightInd w:val="0"/>
              <w:spacing w:before="131" w:after="0" w:line="240" w:lineRule="auto"/>
              <w:ind w:right="3"/>
              <w:jc w:val="center"/>
              <w:rPr>
                <w:rFonts w:ascii="Times New Roman" w:hAnsi="Times New Roman" w:cs="Times New Roman"/>
                <w:sz w:val="24"/>
                <w:szCs w:val="24"/>
              </w:rPr>
            </w:pPr>
            <w:r w:rsidRPr="0094075C">
              <w:rPr>
                <w:rFonts w:ascii="Times New Roman" w:hAnsi="Times New Roman" w:cs="Times New Roman"/>
                <w:sz w:val="24"/>
                <w:szCs w:val="24"/>
              </w:rPr>
              <w:t>Марка</w:t>
            </w:r>
          </w:p>
        </w:tc>
        <w:tc>
          <w:tcPr>
            <w:tcW w:w="2127" w:type="dxa"/>
            <w:tcBorders>
              <w:top w:val="single" w:sz="8" w:space="0" w:color="000000"/>
              <w:left w:val="single" w:sz="8" w:space="0" w:color="000000"/>
              <w:bottom w:val="single" w:sz="8" w:space="0" w:color="000000"/>
              <w:right w:val="single" w:sz="8" w:space="0" w:color="000000"/>
            </w:tcBorders>
          </w:tcPr>
          <w:p w14:paraId="7A87EE83" w14:textId="77777777" w:rsidR="0053421A" w:rsidRPr="0094075C" w:rsidRDefault="0053421A" w:rsidP="0053421A">
            <w:pPr>
              <w:kinsoku w:val="0"/>
              <w:overflowPunct w:val="0"/>
              <w:autoSpaceDE w:val="0"/>
              <w:autoSpaceDN w:val="0"/>
              <w:adjustRightInd w:val="0"/>
              <w:spacing w:after="0" w:line="277" w:lineRule="auto"/>
              <w:ind w:left="520" w:right="378" w:hanging="140"/>
              <w:rPr>
                <w:rFonts w:ascii="Times New Roman" w:hAnsi="Times New Roman" w:cs="Times New Roman"/>
                <w:sz w:val="24"/>
                <w:szCs w:val="24"/>
              </w:rPr>
            </w:pPr>
            <w:r w:rsidRPr="0094075C">
              <w:rPr>
                <w:rFonts w:ascii="Times New Roman" w:hAnsi="Times New Roman" w:cs="Times New Roman"/>
                <w:spacing w:val="-1"/>
                <w:sz w:val="24"/>
                <w:szCs w:val="24"/>
              </w:rPr>
              <w:t>Кол-во,</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число</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и</w:t>
            </w:r>
            <w:r w:rsidRPr="0094075C">
              <w:rPr>
                <w:rFonts w:ascii="Times New Roman" w:hAnsi="Times New Roman" w:cs="Times New Roman"/>
                <w:spacing w:val="29"/>
                <w:w w:val="99"/>
                <w:sz w:val="24"/>
                <w:szCs w:val="24"/>
              </w:rPr>
              <w:t xml:space="preserve"> </w:t>
            </w:r>
            <w:r w:rsidRPr="0094075C">
              <w:rPr>
                <w:rFonts w:ascii="Times New Roman" w:hAnsi="Times New Roman" w:cs="Times New Roman"/>
                <w:spacing w:val="-1"/>
                <w:sz w:val="24"/>
                <w:szCs w:val="24"/>
              </w:rPr>
              <w:t>сечение</w:t>
            </w:r>
            <w:r w:rsidRPr="0094075C">
              <w:rPr>
                <w:rFonts w:ascii="Times New Roman" w:hAnsi="Times New Roman" w:cs="Times New Roman"/>
                <w:spacing w:val="-11"/>
                <w:sz w:val="24"/>
                <w:szCs w:val="24"/>
              </w:rPr>
              <w:t xml:space="preserve"> </w:t>
            </w:r>
            <w:r w:rsidRPr="0094075C">
              <w:rPr>
                <w:rFonts w:ascii="Times New Roman" w:hAnsi="Times New Roman" w:cs="Times New Roman"/>
                <w:sz w:val="24"/>
                <w:szCs w:val="24"/>
              </w:rPr>
              <w:t>жил</w:t>
            </w:r>
          </w:p>
        </w:tc>
        <w:tc>
          <w:tcPr>
            <w:tcW w:w="1558" w:type="dxa"/>
            <w:tcBorders>
              <w:top w:val="single" w:sz="8" w:space="0" w:color="000000"/>
              <w:left w:val="single" w:sz="8" w:space="0" w:color="000000"/>
              <w:bottom w:val="single" w:sz="8" w:space="0" w:color="000000"/>
              <w:right w:val="single" w:sz="8" w:space="0" w:color="000000"/>
            </w:tcBorders>
          </w:tcPr>
          <w:p w14:paraId="4BD61984" w14:textId="77777777" w:rsidR="0053421A" w:rsidRPr="0094075C" w:rsidRDefault="0053421A" w:rsidP="0053421A">
            <w:pPr>
              <w:kinsoku w:val="0"/>
              <w:overflowPunct w:val="0"/>
              <w:autoSpaceDE w:val="0"/>
              <w:autoSpaceDN w:val="0"/>
              <w:adjustRightInd w:val="0"/>
              <w:spacing w:before="131" w:after="0" w:line="240" w:lineRule="auto"/>
              <w:ind w:left="342"/>
              <w:rPr>
                <w:rFonts w:ascii="Times New Roman" w:hAnsi="Times New Roman" w:cs="Times New Roman"/>
                <w:sz w:val="24"/>
                <w:szCs w:val="24"/>
              </w:rPr>
            </w:pPr>
            <w:r w:rsidRPr="0094075C">
              <w:rPr>
                <w:rFonts w:ascii="Times New Roman" w:hAnsi="Times New Roman" w:cs="Times New Roman"/>
                <w:spacing w:val="-1"/>
                <w:sz w:val="24"/>
                <w:szCs w:val="24"/>
              </w:rPr>
              <w:t>Длина</w:t>
            </w:r>
            <w:r w:rsidRPr="0094075C">
              <w:rPr>
                <w:rFonts w:ascii="Times New Roman" w:hAnsi="Times New Roman" w:cs="Times New Roman"/>
                <w:spacing w:val="-8"/>
                <w:sz w:val="24"/>
                <w:szCs w:val="24"/>
              </w:rPr>
              <w:t xml:space="preserve"> </w:t>
            </w:r>
            <w:r w:rsidRPr="0094075C">
              <w:rPr>
                <w:rFonts w:ascii="Times New Roman" w:hAnsi="Times New Roman" w:cs="Times New Roman"/>
                <w:sz w:val="24"/>
                <w:szCs w:val="24"/>
              </w:rPr>
              <w:t>(м)</w:t>
            </w:r>
          </w:p>
        </w:tc>
      </w:tr>
      <w:tr w:rsidR="0053421A" w:rsidRPr="0094075C" w14:paraId="5104B01C" w14:textId="77777777">
        <w:trPr>
          <w:trHeight w:hRule="exact" w:val="365"/>
        </w:trPr>
        <w:tc>
          <w:tcPr>
            <w:tcW w:w="1268" w:type="dxa"/>
            <w:tcBorders>
              <w:top w:val="single" w:sz="8" w:space="0" w:color="000000"/>
              <w:left w:val="single" w:sz="8" w:space="0" w:color="000000"/>
              <w:bottom w:val="single" w:sz="4" w:space="0" w:color="000000"/>
              <w:right w:val="single" w:sz="8" w:space="0" w:color="000000"/>
            </w:tcBorders>
          </w:tcPr>
          <w:p w14:paraId="104C5D7E" w14:textId="77777777" w:rsidR="0053421A" w:rsidRPr="0094075C" w:rsidRDefault="0053421A" w:rsidP="0053421A">
            <w:pPr>
              <w:kinsoku w:val="0"/>
              <w:overflowPunct w:val="0"/>
              <w:autoSpaceDE w:val="0"/>
              <w:autoSpaceDN w:val="0"/>
              <w:adjustRightInd w:val="0"/>
              <w:spacing w:before="42"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1.1A.1</w:t>
            </w:r>
          </w:p>
        </w:tc>
        <w:tc>
          <w:tcPr>
            <w:tcW w:w="1274" w:type="dxa"/>
            <w:tcBorders>
              <w:top w:val="single" w:sz="8" w:space="0" w:color="000000"/>
              <w:left w:val="single" w:sz="8" w:space="0" w:color="000000"/>
              <w:bottom w:val="single" w:sz="4" w:space="0" w:color="000000"/>
              <w:right w:val="single" w:sz="8" w:space="0" w:color="000000"/>
            </w:tcBorders>
          </w:tcPr>
          <w:p w14:paraId="5CAB5329" w14:textId="77777777" w:rsidR="0053421A" w:rsidRPr="0094075C" w:rsidRDefault="0053421A" w:rsidP="0053421A">
            <w:pPr>
              <w:kinsoku w:val="0"/>
              <w:overflowPunct w:val="0"/>
              <w:autoSpaceDE w:val="0"/>
              <w:autoSpaceDN w:val="0"/>
              <w:adjustRightInd w:val="0"/>
              <w:spacing w:before="42" w:after="0" w:line="240" w:lineRule="auto"/>
              <w:ind w:left="301"/>
              <w:rPr>
                <w:rFonts w:ascii="Times New Roman" w:hAnsi="Times New Roman" w:cs="Times New Roman"/>
                <w:sz w:val="24"/>
                <w:szCs w:val="24"/>
              </w:rPr>
            </w:pPr>
            <w:r w:rsidRPr="0094075C">
              <w:rPr>
                <w:rFonts w:ascii="Times New Roman" w:hAnsi="Times New Roman" w:cs="Times New Roman"/>
                <w:sz w:val="24"/>
                <w:szCs w:val="24"/>
              </w:rPr>
              <w:t>1.D2.10</w:t>
            </w:r>
          </w:p>
        </w:tc>
        <w:tc>
          <w:tcPr>
            <w:tcW w:w="1702" w:type="dxa"/>
            <w:tcBorders>
              <w:top w:val="single" w:sz="8" w:space="0" w:color="000000"/>
              <w:left w:val="single" w:sz="8" w:space="0" w:color="000000"/>
              <w:bottom w:val="single" w:sz="4" w:space="0" w:color="000000"/>
              <w:right w:val="single" w:sz="8" w:space="0" w:color="000000"/>
            </w:tcBorders>
          </w:tcPr>
          <w:p w14:paraId="33A22210" w14:textId="77777777" w:rsidR="0053421A" w:rsidRPr="0094075C" w:rsidRDefault="0053421A" w:rsidP="0053421A">
            <w:pPr>
              <w:kinsoku w:val="0"/>
              <w:overflowPunct w:val="0"/>
              <w:autoSpaceDE w:val="0"/>
              <w:autoSpaceDN w:val="0"/>
              <w:adjustRightInd w:val="0"/>
              <w:spacing w:before="42"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8" w:space="0" w:color="000000"/>
              <w:left w:val="single" w:sz="8" w:space="0" w:color="000000"/>
              <w:bottom w:val="single" w:sz="4" w:space="0" w:color="000000"/>
              <w:right w:val="single" w:sz="8" w:space="0" w:color="000000"/>
            </w:tcBorders>
          </w:tcPr>
          <w:p w14:paraId="6E01954E" w14:textId="77777777" w:rsidR="0053421A" w:rsidRPr="0094075C" w:rsidRDefault="0053421A" w:rsidP="0053421A">
            <w:pPr>
              <w:kinsoku w:val="0"/>
              <w:overflowPunct w:val="0"/>
              <w:autoSpaceDE w:val="0"/>
              <w:autoSpaceDN w:val="0"/>
              <w:adjustRightInd w:val="0"/>
              <w:spacing w:before="42"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8" w:space="0" w:color="000000"/>
              <w:left w:val="single" w:sz="8" w:space="0" w:color="000000"/>
              <w:bottom w:val="single" w:sz="4" w:space="0" w:color="000000"/>
              <w:right w:val="single" w:sz="8" w:space="0" w:color="000000"/>
            </w:tcBorders>
          </w:tcPr>
          <w:p w14:paraId="4DC9B4D7" w14:textId="77777777" w:rsidR="0053421A" w:rsidRPr="0094075C" w:rsidRDefault="0053421A" w:rsidP="0053421A">
            <w:pPr>
              <w:kinsoku w:val="0"/>
              <w:overflowPunct w:val="0"/>
              <w:autoSpaceDE w:val="0"/>
              <w:autoSpaceDN w:val="0"/>
              <w:adjustRightInd w:val="0"/>
              <w:spacing w:before="42" w:after="0" w:line="240" w:lineRule="auto"/>
              <w:ind w:right="6"/>
              <w:jc w:val="center"/>
              <w:rPr>
                <w:rFonts w:ascii="Times New Roman" w:hAnsi="Times New Roman" w:cs="Times New Roman"/>
                <w:sz w:val="24"/>
                <w:szCs w:val="24"/>
              </w:rPr>
            </w:pPr>
            <w:r w:rsidRPr="0094075C">
              <w:rPr>
                <w:rFonts w:ascii="Times New Roman" w:hAnsi="Times New Roman" w:cs="Times New Roman"/>
                <w:spacing w:val="-1"/>
                <w:sz w:val="24"/>
                <w:szCs w:val="24"/>
              </w:rPr>
              <w:t>BC1</w:t>
            </w:r>
          </w:p>
        </w:tc>
        <w:tc>
          <w:tcPr>
            <w:tcW w:w="1867" w:type="dxa"/>
            <w:tcBorders>
              <w:top w:val="single" w:sz="8" w:space="0" w:color="000000"/>
              <w:left w:val="single" w:sz="8" w:space="0" w:color="000000"/>
              <w:bottom w:val="single" w:sz="4" w:space="0" w:color="000000"/>
              <w:right w:val="single" w:sz="8" w:space="0" w:color="000000"/>
            </w:tcBorders>
          </w:tcPr>
          <w:p w14:paraId="4E2B7E56" w14:textId="77777777" w:rsidR="0053421A" w:rsidRPr="0094075C" w:rsidRDefault="0053421A" w:rsidP="0053421A">
            <w:pPr>
              <w:kinsoku w:val="0"/>
              <w:overflowPunct w:val="0"/>
              <w:autoSpaceDE w:val="0"/>
              <w:autoSpaceDN w:val="0"/>
              <w:adjustRightInd w:val="0"/>
              <w:spacing w:before="42"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8" w:space="0" w:color="000000"/>
              <w:left w:val="single" w:sz="8" w:space="0" w:color="000000"/>
              <w:bottom w:val="single" w:sz="4" w:space="0" w:color="000000"/>
              <w:right w:val="single" w:sz="8" w:space="0" w:color="000000"/>
            </w:tcBorders>
          </w:tcPr>
          <w:p w14:paraId="759A8819" w14:textId="77777777" w:rsidR="0053421A" w:rsidRPr="0094075C" w:rsidRDefault="0053421A" w:rsidP="0053421A">
            <w:pPr>
              <w:kinsoku w:val="0"/>
              <w:overflowPunct w:val="0"/>
              <w:autoSpaceDE w:val="0"/>
              <w:autoSpaceDN w:val="0"/>
              <w:adjustRightInd w:val="0"/>
              <w:spacing w:before="42"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3,</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8" w:space="0" w:color="000000"/>
              <w:left w:val="single" w:sz="8" w:space="0" w:color="000000"/>
              <w:bottom w:val="single" w:sz="4" w:space="0" w:color="000000"/>
              <w:right w:val="single" w:sz="8" w:space="0" w:color="000000"/>
            </w:tcBorders>
          </w:tcPr>
          <w:p w14:paraId="446425A3" w14:textId="77777777" w:rsidR="0053421A" w:rsidRPr="0094075C" w:rsidRDefault="0053421A" w:rsidP="0053421A">
            <w:pPr>
              <w:kinsoku w:val="0"/>
              <w:overflowPunct w:val="0"/>
              <w:autoSpaceDE w:val="0"/>
              <w:autoSpaceDN w:val="0"/>
              <w:adjustRightInd w:val="0"/>
              <w:spacing w:before="42"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10</w:t>
            </w:r>
          </w:p>
        </w:tc>
      </w:tr>
      <w:tr w:rsidR="0053421A" w:rsidRPr="0094075C" w14:paraId="463E516A" w14:textId="77777777">
        <w:trPr>
          <w:trHeight w:hRule="exact" w:val="434"/>
        </w:trPr>
        <w:tc>
          <w:tcPr>
            <w:tcW w:w="1268" w:type="dxa"/>
            <w:tcBorders>
              <w:top w:val="single" w:sz="4" w:space="0" w:color="000000"/>
              <w:left w:val="single" w:sz="8" w:space="0" w:color="000000"/>
              <w:bottom w:val="single" w:sz="4" w:space="0" w:color="000000"/>
              <w:right w:val="single" w:sz="8" w:space="0" w:color="000000"/>
            </w:tcBorders>
          </w:tcPr>
          <w:p w14:paraId="3BE51078" w14:textId="77777777" w:rsidR="0053421A" w:rsidRPr="0094075C" w:rsidRDefault="0053421A" w:rsidP="0053421A">
            <w:pPr>
              <w:kinsoku w:val="0"/>
              <w:overflowPunct w:val="0"/>
              <w:autoSpaceDE w:val="0"/>
              <w:autoSpaceDN w:val="0"/>
              <w:adjustRightInd w:val="0"/>
              <w:spacing w:before="81"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1.1A.2</w:t>
            </w:r>
          </w:p>
        </w:tc>
        <w:tc>
          <w:tcPr>
            <w:tcW w:w="1274" w:type="dxa"/>
            <w:tcBorders>
              <w:top w:val="single" w:sz="4" w:space="0" w:color="000000"/>
              <w:left w:val="single" w:sz="8" w:space="0" w:color="000000"/>
              <w:bottom w:val="single" w:sz="4" w:space="0" w:color="000000"/>
              <w:right w:val="single" w:sz="8" w:space="0" w:color="000000"/>
            </w:tcBorders>
          </w:tcPr>
          <w:p w14:paraId="5DB58D74" w14:textId="77777777" w:rsidR="0053421A" w:rsidRPr="0094075C" w:rsidRDefault="0053421A" w:rsidP="0053421A">
            <w:pPr>
              <w:kinsoku w:val="0"/>
              <w:overflowPunct w:val="0"/>
              <w:autoSpaceDE w:val="0"/>
              <w:autoSpaceDN w:val="0"/>
              <w:adjustRightInd w:val="0"/>
              <w:spacing w:before="81" w:after="0" w:line="240" w:lineRule="auto"/>
              <w:ind w:left="301"/>
              <w:rPr>
                <w:rFonts w:ascii="Times New Roman" w:hAnsi="Times New Roman" w:cs="Times New Roman"/>
                <w:sz w:val="24"/>
                <w:szCs w:val="24"/>
              </w:rPr>
            </w:pPr>
            <w:r w:rsidRPr="0094075C">
              <w:rPr>
                <w:rFonts w:ascii="Times New Roman" w:hAnsi="Times New Roman" w:cs="Times New Roman"/>
                <w:sz w:val="24"/>
                <w:szCs w:val="24"/>
              </w:rPr>
              <w:t>1.D2.11</w:t>
            </w:r>
          </w:p>
        </w:tc>
        <w:tc>
          <w:tcPr>
            <w:tcW w:w="1702" w:type="dxa"/>
            <w:tcBorders>
              <w:top w:val="single" w:sz="4" w:space="0" w:color="000000"/>
              <w:left w:val="single" w:sz="8" w:space="0" w:color="000000"/>
              <w:bottom w:val="single" w:sz="4" w:space="0" w:color="000000"/>
              <w:right w:val="single" w:sz="8" w:space="0" w:color="000000"/>
            </w:tcBorders>
          </w:tcPr>
          <w:p w14:paraId="19008E62" w14:textId="77777777" w:rsidR="0053421A" w:rsidRPr="0094075C" w:rsidRDefault="0053421A" w:rsidP="0053421A">
            <w:pPr>
              <w:kinsoku w:val="0"/>
              <w:overflowPunct w:val="0"/>
              <w:autoSpaceDE w:val="0"/>
              <w:autoSpaceDN w:val="0"/>
              <w:adjustRightInd w:val="0"/>
              <w:spacing w:before="81"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45630704" w14:textId="77777777" w:rsidR="0053421A" w:rsidRPr="0094075C" w:rsidRDefault="0053421A" w:rsidP="0053421A">
            <w:pPr>
              <w:kinsoku w:val="0"/>
              <w:overflowPunct w:val="0"/>
              <w:autoSpaceDE w:val="0"/>
              <w:autoSpaceDN w:val="0"/>
              <w:adjustRightInd w:val="0"/>
              <w:spacing w:before="81"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0310EDE3" w14:textId="77777777" w:rsidR="0053421A" w:rsidRPr="0094075C" w:rsidRDefault="0053421A" w:rsidP="0053421A">
            <w:pPr>
              <w:kinsoku w:val="0"/>
              <w:overflowPunct w:val="0"/>
              <w:autoSpaceDE w:val="0"/>
              <w:autoSpaceDN w:val="0"/>
              <w:adjustRightInd w:val="0"/>
              <w:spacing w:before="81" w:after="0" w:line="240" w:lineRule="auto"/>
              <w:ind w:right="6"/>
              <w:jc w:val="center"/>
              <w:rPr>
                <w:rFonts w:ascii="Times New Roman" w:hAnsi="Times New Roman" w:cs="Times New Roman"/>
                <w:sz w:val="24"/>
                <w:szCs w:val="24"/>
              </w:rPr>
            </w:pPr>
            <w:r w:rsidRPr="0094075C">
              <w:rPr>
                <w:rFonts w:ascii="Times New Roman" w:hAnsi="Times New Roman" w:cs="Times New Roman"/>
                <w:spacing w:val="-1"/>
                <w:sz w:val="24"/>
                <w:szCs w:val="24"/>
              </w:rPr>
              <w:t>BC1</w:t>
            </w:r>
          </w:p>
        </w:tc>
        <w:tc>
          <w:tcPr>
            <w:tcW w:w="1867" w:type="dxa"/>
            <w:tcBorders>
              <w:top w:val="single" w:sz="4" w:space="0" w:color="000000"/>
              <w:left w:val="single" w:sz="8" w:space="0" w:color="000000"/>
              <w:bottom w:val="single" w:sz="4" w:space="0" w:color="000000"/>
              <w:right w:val="single" w:sz="8" w:space="0" w:color="000000"/>
            </w:tcBorders>
          </w:tcPr>
          <w:p w14:paraId="3B82D13E" w14:textId="77777777" w:rsidR="0053421A" w:rsidRPr="0094075C" w:rsidRDefault="0053421A" w:rsidP="0053421A">
            <w:pPr>
              <w:kinsoku w:val="0"/>
              <w:overflowPunct w:val="0"/>
              <w:autoSpaceDE w:val="0"/>
              <w:autoSpaceDN w:val="0"/>
              <w:adjustRightInd w:val="0"/>
              <w:spacing w:before="81"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24A1FEB6" w14:textId="77777777" w:rsidR="0053421A" w:rsidRPr="0094075C" w:rsidRDefault="0053421A" w:rsidP="0053421A">
            <w:pPr>
              <w:kinsoku w:val="0"/>
              <w:overflowPunct w:val="0"/>
              <w:autoSpaceDE w:val="0"/>
              <w:autoSpaceDN w:val="0"/>
              <w:adjustRightInd w:val="0"/>
              <w:spacing w:before="81"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3,</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75B545A9" w14:textId="77777777" w:rsidR="0053421A" w:rsidRPr="0094075C" w:rsidRDefault="0053421A" w:rsidP="0053421A">
            <w:pPr>
              <w:kinsoku w:val="0"/>
              <w:overflowPunct w:val="0"/>
              <w:autoSpaceDE w:val="0"/>
              <w:autoSpaceDN w:val="0"/>
              <w:adjustRightInd w:val="0"/>
              <w:spacing w:before="81"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10</w:t>
            </w:r>
          </w:p>
        </w:tc>
      </w:tr>
      <w:tr w:rsidR="0053421A" w:rsidRPr="0094075C" w14:paraId="1933B77A" w14:textId="77777777">
        <w:trPr>
          <w:trHeight w:hRule="exact" w:val="428"/>
        </w:trPr>
        <w:tc>
          <w:tcPr>
            <w:tcW w:w="1268" w:type="dxa"/>
            <w:tcBorders>
              <w:top w:val="single" w:sz="4" w:space="0" w:color="000000"/>
              <w:left w:val="single" w:sz="8" w:space="0" w:color="000000"/>
              <w:bottom w:val="single" w:sz="4" w:space="0" w:color="000000"/>
              <w:right w:val="single" w:sz="8" w:space="0" w:color="000000"/>
            </w:tcBorders>
          </w:tcPr>
          <w:p w14:paraId="5FC6346F" w14:textId="77777777" w:rsidR="0053421A" w:rsidRPr="0094075C" w:rsidRDefault="0053421A" w:rsidP="0053421A">
            <w:pPr>
              <w:kinsoku w:val="0"/>
              <w:overflowPunct w:val="0"/>
              <w:autoSpaceDE w:val="0"/>
              <w:autoSpaceDN w:val="0"/>
              <w:adjustRightInd w:val="0"/>
              <w:spacing w:before="77"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1.1A.3</w:t>
            </w:r>
          </w:p>
        </w:tc>
        <w:tc>
          <w:tcPr>
            <w:tcW w:w="1274" w:type="dxa"/>
            <w:tcBorders>
              <w:top w:val="single" w:sz="4" w:space="0" w:color="000000"/>
              <w:left w:val="single" w:sz="8" w:space="0" w:color="000000"/>
              <w:bottom w:val="single" w:sz="4" w:space="0" w:color="000000"/>
              <w:right w:val="single" w:sz="8" w:space="0" w:color="000000"/>
            </w:tcBorders>
          </w:tcPr>
          <w:p w14:paraId="51D679DD" w14:textId="77777777" w:rsidR="0053421A" w:rsidRPr="0094075C" w:rsidRDefault="0053421A" w:rsidP="0053421A">
            <w:pPr>
              <w:kinsoku w:val="0"/>
              <w:overflowPunct w:val="0"/>
              <w:autoSpaceDE w:val="0"/>
              <w:autoSpaceDN w:val="0"/>
              <w:adjustRightInd w:val="0"/>
              <w:spacing w:before="77" w:after="0" w:line="240" w:lineRule="auto"/>
              <w:ind w:left="301"/>
              <w:rPr>
                <w:rFonts w:ascii="Times New Roman" w:hAnsi="Times New Roman" w:cs="Times New Roman"/>
                <w:sz w:val="24"/>
                <w:szCs w:val="24"/>
              </w:rPr>
            </w:pPr>
            <w:r w:rsidRPr="0094075C">
              <w:rPr>
                <w:rFonts w:ascii="Times New Roman" w:hAnsi="Times New Roman" w:cs="Times New Roman"/>
                <w:sz w:val="24"/>
                <w:szCs w:val="24"/>
              </w:rPr>
              <w:t>1.D2.12</w:t>
            </w:r>
          </w:p>
        </w:tc>
        <w:tc>
          <w:tcPr>
            <w:tcW w:w="1702" w:type="dxa"/>
            <w:tcBorders>
              <w:top w:val="single" w:sz="4" w:space="0" w:color="000000"/>
              <w:left w:val="single" w:sz="8" w:space="0" w:color="000000"/>
              <w:bottom w:val="single" w:sz="4" w:space="0" w:color="000000"/>
              <w:right w:val="single" w:sz="8" w:space="0" w:color="000000"/>
            </w:tcBorders>
          </w:tcPr>
          <w:p w14:paraId="2C0DF093" w14:textId="77777777" w:rsidR="0053421A" w:rsidRPr="0094075C" w:rsidRDefault="0053421A" w:rsidP="0053421A">
            <w:pPr>
              <w:kinsoku w:val="0"/>
              <w:overflowPunct w:val="0"/>
              <w:autoSpaceDE w:val="0"/>
              <w:autoSpaceDN w:val="0"/>
              <w:adjustRightInd w:val="0"/>
              <w:spacing w:before="77"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2DD2F059" w14:textId="77777777" w:rsidR="0053421A" w:rsidRPr="0094075C" w:rsidRDefault="0053421A" w:rsidP="0053421A">
            <w:pPr>
              <w:kinsoku w:val="0"/>
              <w:overflowPunct w:val="0"/>
              <w:autoSpaceDE w:val="0"/>
              <w:autoSpaceDN w:val="0"/>
              <w:adjustRightInd w:val="0"/>
              <w:spacing w:before="77"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105B61F9" w14:textId="77777777" w:rsidR="0053421A" w:rsidRPr="0094075C" w:rsidRDefault="0053421A" w:rsidP="0053421A">
            <w:pPr>
              <w:kinsoku w:val="0"/>
              <w:overflowPunct w:val="0"/>
              <w:autoSpaceDE w:val="0"/>
              <w:autoSpaceDN w:val="0"/>
              <w:adjustRightInd w:val="0"/>
              <w:spacing w:before="77" w:after="0" w:line="240" w:lineRule="auto"/>
              <w:ind w:right="6"/>
              <w:jc w:val="center"/>
              <w:rPr>
                <w:rFonts w:ascii="Times New Roman" w:hAnsi="Times New Roman" w:cs="Times New Roman"/>
                <w:sz w:val="24"/>
                <w:szCs w:val="24"/>
              </w:rPr>
            </w:pPr>
            <w:r w:rsidRPr="0094075C">
              <w:rPr>
                <w:rFonts w:ascii="Times New Roman" w:hAnsi="Times New Roman" w:cs="Times New Roman"/>
                <w:spacing w:val="-1"/>
                <w:sz w:val="24"/>
                <w:szCs w:val="24"/>
              </w:rPr>
              <w:t>BC1</w:t>
            </w:r>
          </w:p>
        </w:tc>
        <w:tc>
          <w:tcPr>
            <w:tcW w:w="1867" w:type="dxa"/>
            <w:tcBorders>
              <w:top w:val="single" w:sz="4" w:space="0" w:color="000000"/>
              <w:left w:val="single" w:sz="8" w:space="0" w:color="000000"/>
              <w:bottom w:val="single" w:sz="4" w:space="0" w:color="000000"/>
              <w:right w:val="single" w:sz="8" w:space="0" w:color="000000"/>
            </w:tcBorders>
          </w:tcPr>
          <w:p w14:paraId="1CCA468E" w14:textId="77777777" w:rsidR="0053421A" w:rsidRPr="0094075C" w:rsidRDefault="0053421A" w:rsidP="0053421A">
            <w:pPr>
              <w:kinsoku w:val="0"/>
              <w:overflowPunct w:val="0"/>
              <w:autoSpaceDE w:val="0"/>
              <w:autoSpaceDN w:val="0"/>
              <w:adjustRightInd w:val="0"/>
              <w:spacing w:before="77"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170178CD" w14:textId="77777777" w:rsidR="0053421A" w:rsidRPr="0094075C" w:rsidRDefault="0053421A" w:rsidP="0053421A">
            <w:pPr>
              <w:kinsoku w:val="0"/>
              <w:overflowPunct w:val="0"/>
              <w:autoSpaceDE w:val="0"/>
              <w:autoSpaceDN w:val="0"/>
              <w:adjustRightInd w:val="0"/>
              <w:spacing w:before="77"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3,</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2E840154" w14:textId="77777777" w:rsidR="0053421A" w:rsidRPr="0094075C" w:rsidRDefault="0053421A" w:rsidP="0053421A">
            <w:pPr>
              <w:kinsoku w:val="0"/>
              <w:overflowPunct w:val="0"/>
              <w:autoSpaceDE w:val="0"/>
              <w:autoSpaceDN w:val="0"/>
              <w:adjustRightInd w:val="0"/>
              <w:spacing w:before="77"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10</w:t>
            </w:r>
          </w:p>
        </w:tc>
      </w:tr>
      <w:tr w:rsidR="0053421A" w:rsidRPr="0094075C" w14:paraId="6CE02771" w14:textId="77777777">
        <w:trPr>
          <w:trHeight w:hRule="exact" w:val="418"/>
        </w:trPr>
        <w:tc>
          <w:tcPr>
            <w:tcW w:w="1268" w:type="dxa"/>
            <w:tcBorders>
              <w:top w:val="single" w:sz="4" w:space="0" w:color="000000"/>
              <w:left w:val="single" w:sz="8" w:space="0" w:color="000000"/>
              <w:bottom w:val="single" w:sz="4" w:space="0" w:color="000000"/>
              <w:right w:val="single" w:sz="8" w:space="0" w:color="000000"/>
            </w:tcBorders>
          </w:tcPr>
          <w:p w14:paraId="7012937E" w14:textId="77777777" w:rsidR="0053421A" w:rsidRPr="0094075C" w:rsidRDefault="0053421A" w:rsidP="0053421A">
            <w:pPr>
              <w:kinsoku w:val="0"/>
              <w:overflowPunct w:val="0"/>
              <w:autoSpaceDE w:val="0"/>
              <w:autoSpaceDN w:val="0"/>
              <w:adjustRightInd w:val="0"/>
              <w:spacing w:before="71"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1.1A.8</w:t>
            </w:r>
          </w:p>
        </w:tc>
        <w:tc>
          <w:tcPr>
            <w:tcW w:w="1274" w:type="dxa"/>
            <w:tcBorders>
              <w:top w:val="single" w:sz="4" w:space="0" w:color="000000"/>
              <w:left w:val="single" w:sz="8" w:space="0" w:color="000000"/>
              <w:bottom w:val="single" w:sz="4" w:space="0" w:color="000000"/>
              <w:right w:val="single" w:sz="8" w:space="0" w:color="000000"/>
            </w:tcBorders>
          </w:tcPr>
          <w:p w14:paraId="13B13041" w14:textId="77777777" w:rsidR="0053421A" w:rsidRPr="0094075C" w:rsidRDefault="0053421A" w:rsidP="0053421A">
            <w:pPr>
              <w:kinsoku w:val="0"/>
              <w:overflowPunct w:val="0"/>
              <w:autoSpaceDE w:val="0"/>
              <w:autoSpaceDN w:val="0"/>
              <w:adjustRightInd w:val="0"/>
              <w:spacing w:before="71" w:after="0" w:line="240" w:lineRule="auto"/>
              <w:ind w:left="351"/>
              <w:rPr>
                <w:rFonts w:ascii="Times New Roman" w:hAnsi="Times New Roman" w:cs="Times New Roman"/>
                <w:sz w:val="24"/>
                <w:szCs w:val="24"/>
              </w:rPr>
            </w:pPr>
            <w:r w:rsidRPr="0094075C">
              <w:rPr>
                <w:rFonts w:ascii="Times New Roman" w:hAnsi="Times New Roman" w:cs="Times New Roman"/>
                <w:sz w:val="24"/>
                <w:szCs w:val="24"/>
              </w:rPr>
              <w:t>1.D2.4</w:t>
            </w:r>
          </w:p>
        </w:tc>
        <w:tc>
          <w:tcPr>
            <w:tcW w:w="1702" w:type="dxa"/>
            <w:tcBorders>
              <w:top w:val="single" w:sz="4" w:space="0" w:color="000000"/>
              <w:left w:val="single" w:sz="8" w:space="0" w:color="000000"/>
              <w:bottom w:val="single" w:sz="4" w:space="0" w:color="000000"/>
              <w:right w:val="single" w:sz="8" w:space="0" w:color="000000"/>
            </w:tcBorders>
          </w:tcPr>
          <w:p w14:paraId="0F94DB3F" w14:textId="77777777" w:rsidR="0053421A" w:rsidRPr="0094075C" w:rsidRDefault="0053421A" w:rsidP="0053421A">
            <w:pPr>
              <w:kinsoku w:val="0"/>
              <w:overflowPunct w:val="0"/>
              <w:autoSpaceDE w:val="0"/>
              <w:autoSpaceDN w:val="0"/>
              <w:adjustRightInd w:val="0"/>
              <w:spacing w:before="71"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5CABCB1D" w14:textId="77777777" w:rsidR="0053421A" w:rsidRPr="0094075C" w:rsidRDefault="0053421A" w:rsidP="0053421A">
            <w:pPr>
              <w:kinsoku w:val="0"/>
              <w:overflowPunct w:val="0"/>
              <w:autoSpaceDE w:val="0"/>
              <w:autoSpaceDN w:val="0"/>
              <w:adjustRightInd w:val="0"/>
              <w:spacing w:before="71"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459BFF76" w14:textId="77777777" w:rsidR="0053421A" w:rsidRPr="0094075C" w:rsidRDefault="0053421A" w:rsidP="0053421A">
            <w:pPr>
              <w:kinsoku w:val="0"/>
              <w:overflowPunct w:val="0"/>
              <w:autoSpaceDE w:val="0"/>
              <w:autoSpaceDN w:val="0"/>
              <w:adjustRightInd w:val="0"/>
              <w:spacing w:before="71" w:after="0" w:line="240" w:lineRule="auto"/>
              <w:ind w:right="6"/>
              <w:jc w:val="center"/>
              <w:rPr>
                <w:rFonts w:ascii="Times New Roman" w:hAnsi="Times New Roman" w:cs="Times New Roman"/>
                <w:sz w:val="24"/>
                <w:szCs w:val="24"/>
              </w:rPr>
            </w:pPr>
            <w:r w:rsidRPr="0094075C">
              <w:rPr>
                <w:rFonts w:ascii="Times New Roman" w:hAnsi="Times New Roman" w:cs="Times New Roman"/>
                <w:sz w:val="24"/>
                <w:szCs w:val="24"/>
              </w:rPr>
              <w:t>DC1.3</w:t>
            </w:r>
          </w:p>
        </w:tc>
        <w:tc>
          <w:tcPr>
            <w:tcW w:w="1867" w:type="dxa"/>
            <w:tcBorders>
              <w:top w:val="single" w:sz="4" w:space="0" w:color="000000"/>
              <w:left w:val="single" w:sz="8" w:space="0" w:color="000000"/>
              <w:bottom w:val="single" w:sz="4" w:space="0" w:color="000000"/>
              <w:right w:val="single" w:sz="8" w:space="0" w:color="000000"/>
            </w:tcBorders>
          </w:tcPr>
          <w:p w14:paraId="0CA4293D" w14:textId="77777777" w:rsidR="0053421A" w:rsidRPr="0094075C" w:rsidRDefault="0053421A" w:rsidP="0053421A">
            <w:pPr>
              <w:kinsoku w:val="0"/>
              <w:overflowPunct w:val="0"/>
              <w:autoSpaceDE w:val="0"/>
              <w:autoSpaceDN w:val="0"/>
              <w:adjustRightInd w:val="0"/>
              <w:spacing w:before="71"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10CEB4B2" w14:textId="77777777" w:rsidR="0053421A" w:rsidRPr="0094075C" w:rsidRDefault="0053421A" w:rsidP="0053421A">
            <w:pPr>
              <w:kinsoku w:val="0"/>
              <w:overflowPunct w:val="0"/>
              <w:autoSpaceDE w:val="0"/>
              <w:autoSpaceDN w:val="0"/>
              <w:adjustRightInd w:val="0"/>
              <w:spacing w:before="71"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4,</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64F6D898" w14:textId="77777777" w:rsidR="0053421A" w:rsidRPr="0094075C" w:rsidRDefault="0053421A" w:rsidP="0053421A">
            <w:pPr>
              <w:kinsoku w:val="0"/>
              <w:overflowPunct w:val="0"/>
              <w:autoSpaceDE w:val="0"/>
              <w:autoSpaceDN w:val="0"/>
              <w:adjustRightInd w:val="0"/>
              <w:spacing w:before="71"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15</w:t>
            </w:r>
          </w:p>
        </w:tc>
      </w:tr>
      <w:tr w:rsidR="0053421A" w:rsidRPr="0094075C" w14:paraId="5AC4312F" w14:textId="77777777">
        <w:trPr>
          <w:trHeight w:hRule="exact" w:val="422"/>
        </w:trPr>
        <w:tc>
          <w:tcPr>
            <w:tcW w:w="1268" w:type="dxa"/>
            <w:tcBorders>
              <w:top w:val="single" w:sz="4" w:space="0" w:color="000000"/>
              <w:left w:val="single" w:sz="8" w:space="0" w:color="000000"/>
              <w:bottom w:val="single" w:sz="4" w:space="0" w:color="000000"/>
              <w:right w:val="single" w:sz="8" w:space="0" w:color="000000"/>
            </w:tcBorders>
          </w:tcPr>
          <w:p w14:paraId="6E560D4A" w14:textId="77777777" w:rsidR="0053421A" w:rsidRPr="0094075C" w:rsidRDefault="0053421A" w:rsidP="0053421A">
            <w:pPr>
              <w:kinsoku w:val="0"/>
              <w:overflowPunct w:val="0"/>
              <w:autoSpaceDE w:val="0"/>
              <w:autoSpaceDN w:val="0"/>
              <w:adjustRightInd w:val="0"/>
              <w:spacing w:before="74"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1.1A.9</w:t>
            </w:r>
          </w:p>
        </w:tc>
        <w:tc>
          <w:tcPr>
            <w:tcW w:w="1274" w:type="dxa"/>
            <w:tcBorders>
              <w:top w:val="single" w:sz="4" w:space="0" w:color="000000"/>
              <w:left w:val="single" w:sz="8" w:space="0" w:color="000000"/>
              <w:bottom w:val="single" w:sz="4" w:space="0" w:color="000000"/>
              <w:right w:val="single" w:sz="8" w:space="0" w:color="000000"/>
            </w:tcBorders>
          </w:tcPr>
          <w:p w14:paraId="7648B7CE" w14:textId="77777777" w:rsidR="0053421A" w:rsidRPr="0094075C" w:rsidRDefault="0053421A" w:rsidP="0053421A">
            <w:pPr>
              <w:kinsoku w:val="0"/>
              <w:overflowPunct w:val="0"/>
              <w:autoSpaceDE w:val="0"/>
              <w:autoSpaceDN w:val="0"/>
              <w:adjustRightInd w:val="0"/>
              <w:spacing w:before="74" w:after="0" w:line="240" w:lineRule="auto"/>
              <w:ind w:left="351"/>
              <w:rPr>
                <w:rFonts w:ascii="Times New Roman" w:hAnsi="Times New Roman" w:cs="Times New Roman"/>
                <w:sz w:val="24"/>
                <w:szCs w:val="24"/>
              </w:rPr>
            </w:pPr>
            <w:r w:rsidRPr="0094075C">
              <w:rPr>
                <w:rFonts w:ascii="Times New Roman" w:hAnsi="Times New Roman" w:cs="Times New Roman"/>
                <w:sz w:val="24"/>
                <w:szCs w:val="24"/>
              </w:rPr>
              <w:t>1.D2.5</w:t>
            </w:r>
          </w:p>
        </w:tc>
        <w:tc>
          <w:tcPr>
            <w:tcW w:w="1702" w:type="dxa"/>
            <w:tcBorders>
              <w:top w:val="single" w:sz="4" w:space="0" w:color="000000"/>
              <w:left w:val="single" w:sz="8" w:space="0" w:color="000000"/>
              <w:bottom w:val="single" w:sz="4" w:space="0" w:color="000000"/>
              <w:right w:val="single" w:sz="8" w:space="0" w:color="000000"/>
            </w:tcBorders>
          </w:tcPr>
          <w:p w14:paraId="5EC057A4" w14:textId="77777777" w:rsidR="0053421A" w:rsidRPr="0094075C" w:rsidRDefault="0053421A" w:rsidP="0053421A">
            <w:pPr>
              <w:kinsoku w:val="0"/>
              <w:overflowPunct w:val="0"/>
              <w:autoSpaceDE w:val="0"/>
              <w:autoSpaceDN w:val="0"/>
              <w:adjustRightInd w:val="0"/>
              <w:spacing w:before="74"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13EF0785" w14:textId="77777777" w:rsidR="0053421A" w:rsidRPr="0094075C" w:rsidRDefault="0053421A" w:rsidP="0053421A">
            <w:pPr>
              <w:kinsoku w:val="0"/>
              <w:overflowPunct w:val="0"/>
              <w:autoSpaceDE w:val="0"/>
              <w:autoSpaceDN w:val="0"/>
              <w:adjustRightInd w:val="0"/>
              <w:spacing w:before="74"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54004418" w14:textId="77777777" w:rsidR="0053421A" w:rsidRPr="0094075C" w:rsidRDefault="0053421A" w:rsidP="0053421A">
            <w:pPr>
              <w:kinsoku w:val="0"/>
              <w:overflowPunct w:val="0"/>
              <w:autoSpaceDE w:val="0"/>
              <w:autoSpaceDN w:val="0"/>
              <w:adjustRightInd w:val="0"/>
              <w:spacing w:before="74" w:after="0" w:line="240" w:lineRule="auto"/>
              <w:ind w:right="6"/>
              <w:jc w:val="center"/>
              <w:rPr>
                <w:rFonts w:ascii="Times New Roman" w:hAnsi="Times New Roman" w:cs="Times New Roman"/>
                <w:sz w:val="24"/>
                <w:szCs w:val="24"/>
              </w:rPr>
            </w:pPr>
            <w:r w:rsidRPr="0094075C">
              <w:rPr>
                <w:rFonts w:ascii="Times New Roman" w:hAnsi="Times New Roman" w:cs="Times New Roman"/>
                <w:sz w:val="24"/>
                <w:szCs w:val="24"/>
              </w:rPr>
              <w:t>DC1.3</w:t>
            </w:r>
          </w:p>
        </w:tc>
        <w:tc>
          <w:tcPr>
            <w:tcW w:w="1867" w:type="dxa"/>
            <w:tcBorders>
              <w:top w:val="single" w:sz="4" w:space="0" w:color="000000"/>
              <w:left w:val="single" w:sz="8" w:space="0" w:color="000000"/>
              <w:bottom w:val="single" w:sz="4" w:space="0" w:color="000000"/>
              <w:right w:val="single" w:sz="8" w:space="0" w:color="000000"/>
            </w:tcBorders>
          </w:tcPr>
          <w:p w14:paraId="29413133" w14:textId="77777777" w:rsidR="0053421A" w:rsidRPr="0094075C" w:rsidRDefault="0053421A" w:rsidP="0053421A">
            <w:pPr>
              <w:kinsoku w:val="0"/>
              <w:overflowPunct w:val="0"/>
              <w:autoSpaceDE w:val="0"/>
              <w:autoSpaceDN w:val="0"/>
              <w:adjustRightInd w:val="0"/>
              <w:spacing w:before="74"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45093B42" w14:textId="77777777" w:rsidR="0053421A" w:rsidRPr="0094075C" w:rsidRDefault="0053421A" w:rsidP="0053421A">
            <w:pPr>
              <w:kinsoku w:val="0"/>
              <w:overflowPunct w:val="0"/>
              <w:autoSpaceDE w:val="0"/>
              <w:autoSpaceDN w:val="0"/>
              <w:adjustRightInd w:val="0"/>
              <w:spacing w:before="74"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4,</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0E3322A1" w14:textId="77777777" w:rsidR="0053421A" w:rsidRPr="0094075C" w:rsidRDefault="0053421A" w:rsidP="0053421A">
            <w:pPr>
              <w:kinsoku w:val="0"/>
              <w:overflowPunct w:val="0"/>
              <w:autoSpaceDE w:val="0"/>
              <w:autoSpaceDN w:val="0"/>
              <w:adjustRightInd w:val="0"/>
              <w:spacing w:before="74"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15</w:t>
            </w:r>
          </w:p>
        </w:tc>
      </w:tr>
      <w:tr w:rsidR="0053421A" w:rsidRPr="0094075C" w14:paraId="72FBC6DF" w14:textId="77777777">
        <w:trPr>
          <w:trHeight w:hRule="exact" w:val="432"/>
        </w:trPr>
        <w:tc>
          <w:tcPr>
            <w:tcW w:w="1268" w:type="dxa"/>
            <w:tcBorders>
              <w:top w:val="single" w:sz="4" w:space="0" w:color="000000"/>
              <w:left w:val="single" w:sz="8" w:space="0" w:color="000000"/>
              <w:bottom w:val="single" w:sz="4" w:space="0" w:color="000000"/>
              <w:right w:val="single" w:sz="8" w:space="0" w:color="000000"/>
            </w:tcBorders>
          </w:tcPr>
          <w:p w14:paraId="339FC8D8" w14:textId="77777777" w:rsidR="0053421A" w:rsidRPr="0094075C" w:rsidRDefault="0053421A" w:rsidP="0053421A">
            <w:pPr>
              <w:kinsoku w:val="0"/>
              <w:overflowPunct w:val="0"/>
              <w:autoSpaceDE w:val="0"/>
              <w:autoSpaceDN w:val="0"/>
              <w:adjustRightInd w:val="0"/>
              <w:spacing w:before="78" w:after="0" w:line="240" w:lineRule="auto"/>
              <w:ind w:left="298"/>
              <w:rPr>
                <w:rFonts w:ascii="Times New Roman" w:hAnsi="Times New Roman" w:cs="Times New Roman"/>
                <w:sz w:val="24"/>
                <w:szCs w:val="24"/>
              </w:rPr>
            </w:pPr>
            <w:r w:rsidRPr="0094075C">
              <w:rPr>
                <w:rFonts w:ascii="Times New Roman" w:hAnsi="Times New Roman" w:cs="Times New Roman"/>
                <w:sz w:val="24"/>
                <w:szCs w:val="24"/>
              </w:rPr>
              <w:t>1.1A.10</w:t>
            </w:r>
          </w:p>
        </w:tc>
        <w:tc>
          <w:tcPr>
            <w:tcW w:w="1274" w:type="dxa"/>
            <w:tcBorders>
              <w:top w:val="single" w:sz="4" w:space="0" w:color="000000"/>
              <w:left w:val="single" w:sz="8" w:space="0" w:color="000000"/>
              <w:bottom w:val="single" w:sz="4" w:space="0" w:color="000000"/>
              <w:right w:val="single" w:sz="8" w:space="0" w:color="000000"/>
            </w:tcBorders>
          </w:tcPr>
          <w:p w14:paraId="13E8C81C" w14:textId="77777777" w:rsidR="0053421A" w:rsidRPr="0094075C" w:rsidRDefault="0053421A" w:rsidP="0053421A">
            <w:pPr>
              <w:kinsoku w:val="0"/>
              <w:overflowPunct w:val="0"/>
              <w:autoSpaceDE w:val="0"/>
              <w:autoSpaceDN w:val="0"/>
              <w:adjustRightInd w:val="0"/>
              <w:spacing w:before="78" w:after="0" w:line="240" w:lineRule="auto"/>
              <w:ind w:left="351"/>
              <w:rPr>
                <w:rFonts w:ascii="Times New Roman" w:hAnsi="Times New Roman" w:cs="Times New Roman"/>
                <w:sz w:val="24"/>
                <w:szCs w:val="24"/>
              </w:rPr>
            </w:pPr>
            <w:r w:rsidRPr="0094075C">
              <w:rPr>
                <w:rFonts w:ascii="Times New Roman" w:hAnsi="Times New Roman" w:cs="Times New Roman"/>
                <w:sz w:val="24"/>
                <w:szCs w:val="24"/>
              </w:rPr>
              <w:t>1.D2.6</w:t>
            </w:r>
          </w:p>
        </w:tc>
        <w:tc>
          <w:tcPr>
            <w:tcW w:w="1702" w:type="dxa"/>
            <w:tcBorders>
              <w:top w:val="single" w:sz="4" w:space="0" w:color="000000"/>
              <w:left w:val="single" w:sz="8" w:space="0" w:color="000000"/>
              <w:bottom w:val="single" w:sz="4" w:space="0" w:color="000000"/>
              <w:right w:val="single" w:sz="8" w:space="0" w:color="000000"/>
            </w:tcBorders>
          </w:tcPr>
          <w:p w14:paraId="64519224" w14:textId="77777777" w:rsidR="0053421A" w:rsidRPr="0094075C" w:rsidRDefault="0053421A" w:rsidP="0053421A">
            <w:pPr>
              <w:kinsoku w:val="0"/>
              <w:overflowPunct w:val="0"/>
              <w:autoSpaceDE w:val="0"/>
              <w:autoSpaceDN w:val="0"/>
              <w:adjustRightInd w:val="0"/>
              <w:spacing w:before="78"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28606338" w14:textId="77777777" w:rsidR="0053421A" w:rsidRPr="0094075C" w:rsidRDefault="0053421A" w:rsidP="0053421A">
            <w:pPr>
              <w:kinsoku w:val="0"/>
              <w:overflowPunct w:val="0"/>
              <w:autoSpaceDE w:val="0"/>
              <w:autoSpaceDN w:val="0"/>
              <w:adjustRightInd w:val="0"/>
              <w:spacing w:before="78"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14CB23A7" w14:textId="77777777" w:rsidR="0053421A" w:rsidRPr="0094075C" w:rsidRDefault="0053421A" w:rsidP="0053421A">
            <w:pPr>
              <w:kinsoku w:val="0"/>
              <w:overflowPunct w:val="0"/>
              <w:autoSpaceDE w:val="0"/>
              <w:autoSpaceDN w:val="0"/>
              <w:adjustRightInd w:val="0"/>
              <w:spacing w:before="78" w:after="0" w:line="240" w:lineRule="auto"/>
              <w:ind w:right="6"/>
              <w:jc w:val="center"/>
              <w:rPr>
                <w:rFonts w:ascii="Times New Roman" w:hAnsi="Times New Roman" w:cs="Times New Roman"/>
                <w:sz w:val="24"/>
                <w:szCs w:val="24"/>
              </w:rPr>
            </w:pPr>
            <w:r w:rsidRPr="0094075C">
              <w:rPr>
                <w:rFonts w:ascii="Times New Roman" w:hAnsi="Times New Roman" w:cs="Times New Roman"/>
                <w:sz w:val="24"/>
                <w:szCs w:val="24"/>
              </w:rPr>
              <w:t>DC1.3</w:t>
            </w:r>
          </w:p>
        </w:tc>
        <w:tc>
          <w:tcPr>
            <w:tcW w:w="1867" w:type="dxa"/>
            <w:tcBorders>
              <w:top w:val="single" w:sz="4" w:space="0" w:color="000000"/>
              <w:left w:val="single" w:sz="8" w:space="0" w:color="000000"/>
              <w:bottom w:val="single" w:sz="4" w:space="0" w:color="000000"/>
              <w:right w:val="single" w:sz="8" w:space="0" w:color="000000"/>
            </w:tcBorders>
          </w:tcPr>
          <w:p w14:paraId="50237C02" w14:textId="77777777" w:rsidR="0053421A" w:rsidRPr="0094075C" w:rsidRDefault="0053421A" w:rsidP="0053421A">
            <w:pPr>
              <w:kinsoku w:val="0"/>
              <w:overflowPunct w:val="0"/>
              <w:autoSpaceDE w:val="0"/>
              <w:autoSpaceDN w:val="0"/>
              <w:adjustRightInd w:val="0"/>
              <w:spacing w:before="78"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7C59375C" w14:textId="77777777" w:rsidR="0053421A" w:rsidRPr="0094075C" w:rsidRDefault="0053421A" w:rsidP="0053421A">
            <w:pPr>
              <w:kinsoku w:val="0"/>
              <w:overflowPunct w:val="0"/>
              <w:autoSpaceDE w:val="0"/>
              <w:autoSpaceDN w:val="0"/>
              <w:adjustRightInd w:val="0"/>
              <w:spacing w:before="78"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4,</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05ADAE13" w14:textId="77777777" w:rsidR="0053421A" w:rsidRPr="0094075C" w:rsidRDefault="0053421A" w:rsidP="0053421A">
            <w:pPr>
              <w:kinsoku w:val="0"/>
              <w:overflowPunct w:val="0"/>
              <w:autoSpaceDE w:val="0"/>
              <w:autoSpaceDN w:val="0"/>
              <w:adjustRightInd w:val="0"/>
              <w:spacing w:before="78"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15</w:t>
            </w:r>
          </w:p>
        </w:tc>
      </w:tr>
      <w:tr w:rsidR="0053421A" w:rsidRPr="0094075C" w14:paraId="764A864C" w14:textId="77777777">
        <w:trPr>
          <w:trHeight w:hRule="exact" w:val="420"/>
        </w:trPr>
        <w:tc>
          <w:tcPr>
            <w:tcW w:w="1268" w:type="dxa"/>
            <w:tcBorders>
              <w:top w:val="single" w:sz="4" w:space="0" w:color="000000"/>
              <w:left w:val="single" w:sz="8" w:space="0" w:color="000000"/>
              <w:bottom w:val="single" w:sz="4" w:space="0" w:color="000000"/>
              <w:right w:val="single" w:sz="8" w:space="0" w:color="000000"/>
            </w:tcBorders>
          </w:tcPr>
          <w:p w14:paraId="40094D27" w14:textId="77777777" w:rsidR="0053421A" w:rsidRPr="0094075C" w:rsidRDefault="0053421A" w:rsidP="0053421A">
            <w:pPr>
              <w:kinsoku w:val="0"/>
              <w:overflowPunct w:val="0"/>
              <w:autoSpaceDE w:val="0"/>
              <w:autoSpaceDN w:val="0"/>
              <w:adjustRightInd w:val="0"/>
              <w:spacing w:before="74" w:after="0" w:line="240" w:lineRule="auto"/>
              <w:ind w:left="298"/>
              <w:rPr>
                <w:rFonts w:ascii="Times New Roman" w:hAnsi="Times New Roman" w:cs="Times New Roman"/>
                <w:sz w:val="24"/>
                <w:szCs w:val="24"/>
              </w:rPr>
            </w:pPr>
            <w:r w:rsidRPr="0094075C">
              <w:rPr>
                <w:rFonts w:ascii="Times New Roman" w:hAnsi="Times New Roman" w:cs="Times New Roman"/>
                <w:sz w:val="24"/>
                <w:szCs w:val="24"/>
              </w:rPr>
              <w:t>1.1A.11</w:t>
            </w:r>
          </w:p>
        </w:tc>
        <w:tc>
          <w:tcPr>
            <w:tcW w:w="1274" w:type="dxa"/>
            <w:tcBorders>
              <w:top w:val="single" w:sz="4" w:space="0" w:color="000000"/>
              <w:left w:val="single" w:sz="8" w:space="0" w:color="000000"/>
              <w:bottom w:val="single" w:sz="4" w:space="0" w:color="000000"/>
              <w:right w:val="single" w:sz="8" w:space="0" w:color="000000"/>
            </w:tcBorders>
          </w:tcPr>
          <w:p w14:paraId="3FE199A0" w14:textId="77777777" w:rsidR="0053421A" w:rsidRPr="0094075C" w:rsidRDefault="0053421A" w:rsidP="0053421A">
            <w:pPr>
              <w:kinsoku w:val="0"/>
              <w:overflowPunct w:val="0"/>
              <w:autoSpaceDE w:val="0"/>
              <w:autoSpaceDN w:val="0"/>
              <w:adjustRightInd w:val="0"/>
              <w:spacing w:before="74" w:after="0" w:line="240" w:lineRule="auto"/>
              <w:ind w:left="351"/>
              <w:rPr>
                <w:rFonts w:ascii="Times New Roman" w:hAnsi="Times New Roman" w:cs="Times New Roman"/>
                <w:sz w:val="24"/>
                <w:szCs w:val="24"/>
              </w:rPr>
            </w:pPr>
            <w:r w:rsidRPr="0094075C">
              <w:rPr>
                <w:rFonts w:ascii="Times New Roman" w:hAnsi="Times New Roman" w:cs="Times New Roman"/>
                <w:sz w:val="24"/>
                <w:szCs w:val="24"/>
              </w:rPr>
              <w:t>1.D2.7</w:t>
            </w:r>
          </w:p>
        </w:tc>
        <w:tc>
          <w:tcPr>
            <w:tcW w:w="1702" w:type="dxa"/>
            <w:tcBorders>
              <w:top w:val="single" w:sz="4" w:space="0" w:color="000000"/>
              <w:left w:val="single" w:sz="8" w:space="0" w:color="000000"/>
              <w:bottom w:val="single" w:sz="4" w:space="0" w:color="000000"/>
              <w:right w:val="single" w:sz="8" w:space="0" w:color="000000"/>
            </w:tcBorders>
          </w:tcPr>
          <w:p w14:paraId="4CCF5B67" w14:textId="77777777" w:rsidR="0053421A" w:rsidRPr="0094075C" w:rsidRDefault="0053421A" w:rsidP="0053421A">
            <w:pPr>
              <w:kinsoku w:val="0"/>
              <w:overflowPunct w:val="0"/>
              <w:autoSpaceDE w:val="0"/>
              <w:autoSpaceDN w:val="0"/>
              <w:adjustRightInd w:val="0"/>
              <w:spacing w:before="74"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49F254CF" w14:textId="77777777" w:rsidR="0053421A" w:rsidRPr="0094075C" w:rsidRDefault="0053421A" w:rsidP="0053421A">
            <w:pPr>
              <w:kinsoku w:val="0"/>
              <w:overflowPunct w:val="0"/>
              <w:autoSpaceDE w:val="0"/>
              <w:autoSpaceDN w:val="0"/>
              <w:adjustRightInd w:val="0"/>
              <w:spacing w:before="74"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70AC7398" w14:textId="77777777" w:rsidR="0053421A" w:rsidRPr="0094075C" w:rsidRDefault="0053421A" w:rsidP="0053421A">
            <w:pPr>
              <w:kinsoku w:val="0"/>
              <w:overflowPunct w:val="0"/>
              <w:autoSpaceDE w:val="0"/>
              <w:autoSpaceDN w:val="0"/>
              <w:adjustRightInd w:val="0"/>
              <w:spacing w:before="74" w:after="0" w:line="240" w:lineRule="auto"/>
              <w:ind w:right="6"/>
              <w:jc w:val="center"/>
              <w:rPr>
                <w:rFonts w:ascii="Times New Roman" w:hAnsi="Times New Roman" w:cs="Times New Roman"/>
                <w:sz w:val="24"/>
                <w:szCs w:val="24"/>
              </w:rPr>
            </w:pPr>
            <w:r w:rsidRPr="0094075C">
              <w:rPr>
                <w:rFonts w:ascii="Times New Roman" w:hAnsi="Times New Roman" w:cs="Times New Roman"/>
                <w:sz w:val="24"/>
                <w:szCs w:val="24"/>
              </w:rPr>
              <w:t>DC1.3</w:t>
            </w:r>
          </w:p>
        </w:tc>
        <w:tc>
          <w:tcPr>
            <w:tcW w:w="1867" w:type="dxa"/>
            <w:tcBorders>
              <w:top w:val="single" w:sz="4" w:space="0" w:color="000000"/>
              <w:left w:val="single" w:sz="8" w:space="0" w:color="000000"/>
              <w:bottom w:val="single" w:sz="4" w:space="0" w:color="000000"/>
              <w:right w:val="single" w:sz="8" w:space="0" w:color="000000"/>
            </w:tcBorders>
          </w:tcPr>
          <w:p w14:paraId="22DB8BBA" w14:textId="77777777" w:rsidR="0053421A" w:rsidRPr="0094075C" w:rsidRDefault="0053421A" w:rsidP="0053421A">
            <w:pPr>
              <w:kinsoku w:val="0"/>
              <w:overflowPunct w:val="0"/>
              <w:autoSpaceDE w:val="0"/>
              <w:autoSpaceDN w:val="0"/>
              <w:adjustRightInd w:val="0"/>
              <w:spacing w:before="74"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5B8C1BA3" w14:textId="77777777" w:rsidR="0053421A" w:rsidRPr="0094075C" w:rsidRDefault="0053421A" w:rsidP="0053421A">
            <w:pPr>
              <w:kinsoku w:val="0"/>
              <w:overflowPunct w:val="0"/>
              <w:autoSpaceDE w:val="0"/>
              <w:autoSpaceDN w:val="0"/>
              <w:adjustRightInd w:val="0"/>
              <w:spacing w:before="74"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4,</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290D177B" w14:textId="77777777" w:rsidR="0053421A" w:rsidRPr="0094075C" w:rsidRDefault="0053421A" w:rsidP="0053421A">
            <w:pPr>
              <w:kinsoku w:val="0"/>
              <w:overflowPunct w:val="0"/>
              <w:autoSpaceDE w:val="0"/>
              <w:autoSpaceDN w:val="0"/>
              <w:adjustRightInd w:val="0"/>
              <w:spacing w:before="74"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15</w:t>
            </w:r>
          </w:p>
        </w:tc>
      </w:tr>
      <w:tr w:rsidR="0053421A" w:rsidRPr="0094075C" w14:paraId="398078C0" w14:textId="77777777">
        <w:trPr>
          <w:trHeight w:hRule="exact" w:val="427"/>
        </w:trPr>
        <w:tc>
          <w:tcPr>
            <w:tcW w:w="1268" w:type="dxa"/>
            <w:tcBorders>
              <w:top w:val="single" w:sz="4" w:space="0" w:color="000000"/>
              <w:left w:val="single" w:sz="8" w:space="0" w:color="000000"/>
              <w:bottom w:val="single" w:sz="4" w:space="0" w:color="000000"/>
              <w:right w:val="single" w:sz="8" w:space="0" w:color="000000"/>
            </w:tcBorders>
          </w:tcPr>
          <w:p w14:paraId="240F0FCA" w14:textId="77777777" w:rsidR="0053421A" w:rsidRPr="0094075C" w:rsidRDefault="0053421A" w:rsidP="0053421A">
            <w:pPr>
              <w:kinsoku w:val="0"/>
              <w:overflowPunct w:val="0"/>
              <w:autoSpaceDE w:val="0"/>
              <w:autoSpaceDN w:val="0"/>
              <w:adjustRightInd w:val="0"/>
              <w:spacing w:before="76"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1.1A.4</w:t>
            </w:r>
          </w:p>
        </w:tc>
        <w:tc>
          <w:tcPr>
            <w:tcW w:w="1274" w:type="dxa"/>
            <w:tcBorders>
              <w:top w:val="single" w:sz="4" w:space="0" w:color="000000"/>
              <w:left w:val="single" w:sz="8" w:space="0" w:color="000000"/>
              <w:bottom w:val="single" w:sz="4" w:space="0" w:color="000000"/>
              <w:right w:val="single" w:sz="8" w:space="0" w:color="000000"/>
            </w:tcBorders>
          </w:tcPr>
          <w:p w14:paraId="70DD8DB9" w14:textId="77777777" w:rsidR="0053421A" w:rsidRPr="0094075C" w:rsidRDefault="0053421A" w:rsidP="0053421A">
            <w:pPr>
              <w:kinsoku w:val="0"/>
              <w:overflowPunct w:val="0"/>
              <w:autoSpaceDE w:val="0"/>
              <w:autoSpaceDN w:val="0"/>
              <w:adjustRightInd w:val="0"/>
              <w:spacing w:before="76" w:after="0" w:line="240" w:lineRule="auto"/>
              <w:ind w:left="351"/>
              <w:rPr>
                <w:rFonts w:ascii="Times New Roman" w:hAnsi="Times New Roman" w:cs="Times New Roman"/>
                <w:sz w:val="24"/>
                <w:szCs w:val="24"/>
              </w:rPr>
            </w:pPr>
            <w:r w:rsidRPr="0094075C">
              <w:rPr>
                <w:rFonts w:ascii="Times New Roman" w:hAnsi="Times New Roman" w:cs="Times New Roman"/>
                <w:sz w:val="24"/>
                <w:szCs w:val="24"/>
              </w:rPr>
              <w:t>1.D2.8</w:t>
            </w:r>
          </w:p>
        </w:tc>
        <w:tc>
          <w:tcPr>
            <w:tcW w:w="1702" w:type="dxa"/>
            <w:tcBorders>
              <w:top w:val="single" w:sz="4" w:space="0" w:color="000000"/>
              <w:left w:val="single" w:sz="8" w:space="0" w:color="000000"/>
              <w:bottom w:val="single" w:sz="4" w:space="0" w:color="000000"/>
              <w:right w:val="single" w:sz="8" w:space="0" w:color="000000"/>
            </w:tcBorders>
          </w:tcPr>
          <w:p w14:paraId="7E92EE23" w14:textId="77777777" w:rsidR="0053421A" w:rsidRPr="0094075C" w:rsidRDefault="0053421A" w:rsidP="0053421A">
            <w:pPr>
              <w:kinsoku w:val="0"/>
              <w:overflowPunct w:val="0"/>
              <w:autoSpaceDE w:val="0"/>
              <w:autoSpaceDN w:val="0"/>
              <w:adjustRightInd w:val="0"/>
              <w:spacing w:before="76"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65C69F56" w14:textId="77777777" w:rsidR="0053421A" w:rsidRPr="0094075C" w:rsidRDefault="0053421A" w:rsidP="0053421A">
            <w:pPr>
              <w:kinsoku w:val="0"/>
              <w:overflowPunct w:val="0"/>
              <w:autoSpaceDE w:val="0"/>
              <w:autoSpaceDN w:val="0"/>
              <w:adjustRightInd w:val="0"/>
              <w:spacing w:before="76"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0FDB925E" w14:textId="77777777" w:rsidR="0053421A" w:rsidRPr="0094075C" w:rsidRDefault="0053421A" w:rsidP="0053421A">
            <w:pPr>
              <w:kinsoku w:val="0"/>
              <w:overflowPunct w:val="0"/>
              <w:autoSpaceDE w:val="0"/>
              <w:autoSpaceDN w:val="0"/>
              <w:adjustRightInd w:val="0"/>
              <w:spacing w:before="76" w:after="0" w:line="240" w:lineRule="auto"/>
              <w:ind w:right="5"/>
              <w:jc w:val="center"/>
              <w:rPr>
                <w:rFonts w:ascii="Times New Roman" w:hAnsi="Times New Roman" w:cs="Times New Roman"/>
                <w:sz w:val="24"/>
                <w:szCs w:val="24"/>
              </w:rPr>
            </w:pPr>
            <w:r w:rsidRPr="0094075C">
              <w:rPr>
                <w:rFonts w:ascii="Times New Roman" w:hAnsi="Times New Roman" w:cs="Times New Roman"/>
                <w:sz w:val="24"/>
                <w:szCs w:val="24"/>
              </w:rPr>
              <w:t>DC1.1</w:t>
            </w:r>
          </w:p>
        </w:tc>
        <w:tc>
          <w:tcPr>
            <w:tcW w:w="1867" w:type="dxa"/>
            <w:tcBorders>
              <w:top w:val="single" w:sz="4" w:space="0" w:color="000000"/>
              <w:left w:val="single" w:sz="8" w:space="0" w:color="000000"/>
              <w:bottom w:val="single" w:sz="4" w:space="0" w:color="000000"/>
              <w:right w:val="single" w:sz="8" w:space="0" w:color="000000"/>
            </w:tcBorders>
          </w:tcPr>
          <w:p w14:paraId="758AD7BE" w14:textId="77777777" w:rsidR="0053421A" w:rsidRPr="0094075C" w:rsidRDefault="0053421A" w:rsidP="0053421A">
            <w:pPr>
              <w:kinsoku w:val="0"/>
              <w:overflowPunct w:val="0"/>
              <w:autoSpaceDE w:val="0"/>
              <w:autoSpaceDN w:val="0"/>
              <w:adjustRightInd w:val="0"/>
              <w:spacing w:before="76"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6A838BAF" w14:textId="77777777" w:rsidR="0053421A" w:rsidRPr="0094075C" w:rsidRDefault="0053421A" w:rsidP="0053421A">
            <w:pPr>
              <w:kinsoku w:val="0"/>
              <w:overflowPunct w:val="0"/>
              <w:autoSpaceDE w:val="0"/>
              <w:autoSpaceDN w:val="0"/>
              <w:adjustRightInd w:val="0"/>
              <w:spacing w:before="76"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2,</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5392958F" w14:textId="77777777" w:rsidR="0053421A" w:rsidRPr="0094075C" w:rsidRDefault="0053421A" w:rsidP="0053421A">
            <w:pPr>
              <w:kinsoku w:val="0"/>
              <w:overflowPunct w:val="0"/>
              <w:autoSpaceDE w:val="0"/>
              <w:autoSpaceDN w:val="0"/>
              <w:adjustRightInd w:val="0"/>
              <w:spacing w:before="76"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15</w:t>
            </w:r>
          </w:p>
        </w:tc>
      </w:tr>
      <w:tr w:rsidR="0053421A" w:rsidRPr="0094075C" w14:paraId="681B7071" w14:textId="77777777">
        <w:trPr>
          <w:trHeight w:hRule="exact" w:val="420"/>
        </w:trPr>
        <w:tc>
          <w:tcPr>
            <w:tcW w:w="1268" w:type="dxa"/>
            <w:tcBorders>
              <w:top w:val="single" w:sz="4" w:space="0" w:color="000000"/>
              <w:left w:val="single" w:sz="8" w:space="0" w:color="000000"/>
              <w:bottom w:val="single" w:sz="4" w:space="0" w:color="000000"/>
              <w:right w:val="single" w:sz="8" w:space="0" w:color="000000"/>
            </w:tcBorders>
          </w:tcPr>
          <w:p w14:paraId="10A52383" w14:textId="77777777" w:rsidR="0053421A" w:rsidRPr="0094075C" w:rsidRDefault="0053421A" w:rsidP="0053421A">
            <w:pPr>
              <w:kinsoku w:val="0"/>
              <w:overflowPunct w:val="0"/>
              <w:autoSpaceDE w:val="0"/>
              <w:autoSpaceDN w:val="0"/>
              <w:adjustRightInd w:val="0"/>
              <w:spacing w:before="74"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1.1A.5</w:t>
            </w:r>
          </w:p>
        </w:tc>
        <w:tc>
          <w:tcPr>
            <w:tcW w:w="1274" w:type="dxa"/>
            <w:tcBorders>
              <w:top w:val="single" w:sz="4" w:space="0" w:color="000000"/>
              <w:left w:val="single" w:sz="8" w:space="0" w:color="000000"/>
              <w:bottom w:val="single" w:sz="4" w:space="0" w:color="000000"/>
              <w:right w:val="single" w:sz="8" w:space="0" w:color="000000"/>
            </w:tcBorders>
          </w:tcPr>
          <w:p w14:paraId="2A501030" w14:textId="77777777" w:rsidR="0053421A" w:rsidRPr="0094075C" w:rsidRDefault="0053421A" w:rsidP="0053421A">
            <w:pPr>
              <w:kinsoku w:val="0"/>
              <w:overflowPunct w:val="0"/>
              <w:autoSpaceDE w:val="0"/>
              <w:autoSpaceDN w:val="0"/>
              <w:adjustRightInd w:val="0"/>
              <w:spacing w:before="74" w:after="0" w:line="240" w:lineRule="auto"/>
              <w:ind w:left="351"/>
              <w:rPr>
                <w:rFonts w:ascii="Times New Roman" w:hAnsi="Times New Roman" w:cs="Times New Roman"/>
                <w:sz w:val="24"/>
                <w:szCs w:val="24"/>
              </w:rPr>
            </w:pPr>
            <w:r w:rsidRPr="0094075C">
              <w:rPr>
                <w:rFonts w:ascii="Times New Roman" w:hAnsi="Times New Roman" w:cs="Times New Roman"/>
                <w:sz w:val="24"/>
                <w:szCs w:val="24"/>
              </w:rPr>
              <w:t>1.D2.9</w:t>
            </w:r>
          </w:p>
        </w:tc>
        <w:tc>
          <w:tcPr>
            <w:tcW w:w="1702" w:type="dxa"/>
            <w:tcBorders>
              <w:top w:val="single" w:sz="4" w:space="0" w:color="000000"/>
              <w:left w:val="single" w:sz="8" w:space="0" w:color="000000"/>
              <w:bottom w:val="single" w:sz="4" w:space="0" w:color="000000"/>
              <w:right w:val="single" w:sz="8" w:space="0" w:color="000000"/>
            </w:tcBorders>
          </w:tcPr>
          <w:p w14:paraId="5C89D2BC" w14:textId="77777777" w:rsidR="0053421A" w:rsidRPr="0094075C" w:rsidRDefault="0053421A" w:rsidP="0053421A">
            <w:pPr>
              <w:kinsoku w:val="0"/>
              <w:overflowPunct w:val="0"/>
              <w:autoSpaceDE w:val="0"/>
              <w:autoSpaceDN w:val="0"/>
              <w:adjustRightInd w:val="0"/>
              <w:spacing w:before="74"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2E665336" w14:textId="77777777" w:rsidR="0053421A" w:rsidRPr="0094075C" w:rsidRDefault="0053421A" w:rsidP="0053421A">
            <w:pPr>
              <w:kinsoku w:val="0"/>
              <w:overflowPunct w:val="0"/>
              <w:autoSpaceDE w:val="0"/>
              <w:autoSpaceDN w:val="0"/>
              <w:adjustRightInd w:val="0"/>
              <w:spacing w:before="74"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2692FB16" w14:textId="77777777" w:rsidR="0053421A" w:rsidRPr="0094075C" w:rsidRDefault="0053421A" w:rsidP="0053421A">
            <w:pPr>
              <w:kinsoku w:val="0"/>
              <w:overflowPunct w:val="0"/>
              <w:autoSpaceDE w:val="0"/>
              <w:autoSpaceDN w:val="0"/>
              <w:adjustRightInd w:val="0"/>
              <w:spacing w:before="74" w:after="0" w:line="240" w:lineRule="auto"/>
              <w:ind w:right="5"/>
              <w:jc w:val="center"/>
              <w:rPr>
                <w:rFonts w:ascii="Times New Roman" w:hAnsi="Times New Roman" w:cs="Times New Roman"/>
                <w:sz w:val="24"/>
                <w:szCs w:val="24"/>
              </w:rPr>
            </w:pPr>
            <w:r w:rsidRPr="0094075C">
              <w:rPr>
                <w:rFonts w:ascii="Times New Roman" w:hAnsi="Times New Roman" w:cs="Times New Roman"/>
                <w:sz w:val="24"/>
                <w:szCs w:val="24"/>
              </w:rPr>
              <w:t>DC1.1</w:t>
            </w:r>
          </w:p>
        </w:tc>
        <w:tc>
          <w:tcPr>
            <w:tcW w:w="1867" w:type="dxa"/>
            <w:tcBorders>
              <w:top w:val="single" w:sz="4" w:space="0" w:color="000000"/>
              <w:left w:val="single" w:sz="8" w:space="0" w:color="000000"/>
              <w:bottom w:val="single" w:sz="4" w:space="0" w:color="000000"/>
              <w:right w:val="single" w:sz="8" w:space="0" w:color="000000"/>
            </w:tcBorders>
          </w:tcPr>
          <w:p w14:paraId="6FB744DE" w14:textId="77777777" w:rsidR="0053421A" w:rsidRPr="0094075C" w:rsidRDefault="0053421A" w:rsidP="0053421A">
            <w:pPr>
              <w:kinsoku w:val="0"/>
              <w:overflowPunct w:val="0"/>
              <w:autoSpaceDE w:val="0"/>
              <w:autoSpaceDN w:val="0"/>
              <w:adjustRightInd w:val="0"/>
              <w:spacing w:before="74"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64D9FC98" w14:textId="77777777" w:rsidR="0053421A" w:rsidRPr="0094075C" w:rsidRDefault="0053421A" w:rsidP="0053421A">
            <w:pPr>
              <w:kinsoku w:val="0"/>
              <w:overflowPunct w:val="0"/>
              <w:autoSpaceDE w:val="0"/>
              <w:autoSpaceDN w:val="0"/>
              <w:adjustRightInd w:val="0"/>
              <w:spacing w:before="74"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2,</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19BC4E7A" w14:textId="77777777" w:rsidR="0053421A" w:rsidRPr="0094075C" w:rsidRDefault="0053421A" w:rsidP="0053421A">
            <w:pPr>
              <w:kinsoku w:val="0"/>
              <w:overflowPunct w:val="0"/>
              <w:autoSpaceDE w:val="0"/>
              <w:autoSpaceDN w:val="0"/>
              <w:adjustRightInd w:val="0"/>
              <w:spacing w:before="74"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15</w:t>
            </w:r>
          </w:p>
        </w:tc>
      </w:tr>
      <w:tr w:rsidR="0053421A" w:rsidRPr="0094075C" w14:paraId="1770FE85" w14:textId="77777777">
        <w:trPr>
          <w:trHeight w:hRule="exact" w:val="442"/>
        </w:trPr>
        <w:tc>
          <w:tcPr>
            <w:tcW w:w="1268" w:type="dxa"/>
            <w:tcBorders>
              <w:top w:val="single" w:sz="4" w:space="0" w:color="000000"/>
              <w:left w:val="single" w:sz="8" w:space="0" w:color="000000"/>
              <w:bottom w:val="single" w:sz="4" w:space="0" w:color="000000"/>
              <w:right w:val="single" w:sz="8" w:space="0" w:color="000000"/>
            </w:tcBorders>
          </w:tcPr>
          <w:p w14:paraId="7FB57BE2" w14:textId="77777777" w:rsidR="0053421A" w:rsidRPr="0094075C" w:rsidRDefault="0053421A" w:rsidP="0053421A">
            <w:pPr>
              <w:kinsoku w:val="0"/>
              <w:overflowPunct w:val="0"/>
              <w:autoSpaceDE w:val="0"/>
              <w:autoSpaceDN w:val="0"/>
              <w:adjustRightInd w:val="0"/>
              <w:spacing w:before="83"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1.1A.6</w:t>
            </w:r>
          </w:p>
        </w:tc>
        <w:tc>
          <w:tcPr>
            <w:tcW w:w="1274" w:type="dxa"/>
            <w:tcBorders>
              <w:top w:val="single" w:sz="4" w:space="0" w:color="000000"/>
              <w:left w:val="single" w:sz="8" w:space="0" w:color="000000"/>
              <w:bottom w:val="single" w:sz="4" w:space="0" w:color="000000"/>
              <w:right w:val="single" w:sz="8" w:space="0" w:color="000000"/>
            </w:tcBorders>
          </w:tcPr>
          <w:p w14:paraId="705E8F53" w14:textId="77777777" w:rsidR="0053421A" w:rsidRPr="0094075C" w:rsidRDefault="0053421A" w:rsidP="0053421A">
            <w:pPr>
              <w:kinsoku w:val="0"/>
              <w:overflowPunct w:val="0"/>
              <w:autoSpaceDE w:val="0"/>
              <w:autoSpaceDN w:val="0"/>
              <w:adjustRightInd w:val="0"/>
              <w:spacing w:before="83" w:after="0" w:line="240" w:lineRule="auto"/>
              <w:ind w:left="301"/>
              <w:rPr>
                <w:rFonts w:ascii="Times New Roman" w:hAnsi="Times New Roman" w:cs="Times New Roman"/>
                <w:sz w:val="24"/>
                <w:szCs w:val="24"/>
              </w:rPr>
            </w:pPr>
            <w:r w:rsidRPr="0094075C">
              <w:rPr>
                <w:rFonts w:ascii="Times New Roman" w:hAnsi="Times New Roman" w:cs="Times New Roman"/>
                <w:sz w:val="24"/>
                <w:szCs w:val="24"/>
              </w:rPr>
              <w:t>1.D2.13</w:t>
            </w:r>
          </w:p>
        </w:tc>
        <w:tc>
          <w:tcPr>
            <w:tcW w:w="1702" w:type="dxa"/>
            <w:tcBorders>
              <w:top w:val="single" w:sz="4" w:space="0" w:color="000000"/>
              <w:left w:val="single" w:sz="8" w:space="0" w:color="000000"/>
              <w:bottom w:val="single" w:sz="4" w:space="0" w:color="000000"/>
              <w:right w:val="single" w:sz="8" w:space="0" w:color="000000"/>
            </w:tcBorders>
          </w:tcPr>
          <w:p w14:paraId="76AD57AA" w14:textId="77777777" w:rsidR="0053421A" w:rsidRPr="0094075C" w:rsidRDefault="0053421A" w:rsidP="0053421A">
            <w:pPr>
              <w:kinsoku w:val="0"/>
              <w:overflowPunct w:val="0"/>
              <w:autoSpaceDE w:val="0"/>
              <w:autoSpaceDN w:val="0"/>
              <w:adjustRightInd w:val="0"/>
              <w:spacing w:before="83"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7308FFFA" w14:textId="77777777" w:rsidR="0053421A" w:rsidRPr="0094075C" w:rsidRDefault="0053421A" w:rsidP="0053421A">
            <w:pPr>
              <w:kinsoku w:val="0"/>
              <w:overflowPunct w:val="0"/>
              <w:autoSpaceDE w:val="0"/>
              <w:autoSpaceDN w:val="0"/>
              <w:adjustRightInd w:val="0"/>
              <w:spacing w:before="83"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3B511753" w14:textId="77777777" w:rsidR="0053421A" w:rsidRPr="0094075C" w:rsidRDefault="0053421A" w:rsidP="0053421A">
            <w:pPr>
              <w:kinsoku w:val="0"/>
              <w:overflowPunct w:val="0"/>
              <w:autoSpaceDE w:val="0"/>
              <w:autoSpaceDN w:val="0"/>
              <w:adjustRightInd w:val="0"/>
              <w:spacing w:before="83" w:after="0" w:line="240" w:lineRule="auto"/>
              <w:ind w:right="6"/>
              <w:jc w:val="center"/>
              <w:rPr>
                <w:rFonts w:ascii="Times New Roman" w:hAnsi="Times New Roman" w:cs="Times New Roman"/>
                <w:sz w:val="24"/>
                <w:szCs w:val="24"/>
              </w:rPr>
            </w:pPr>
            <w:r w:rsidRPr="0094075C">
              <w:rPr>
                <w:rFonts w:ascii="Times New Roman" w:hAnsi="Times New Roman" w:cs="Times New Roman"/>
                <w:sz w:val="24"/>
                <w:szCs w:val="24"/>
              </w:rPr>
              <w:t>DC1.2</w:t>
            </w:r>
          </w:p>
        </w:tc>
        <w:tc>
          <w:tcPr>
            <w:tcW w:w="1867" w:type="dxa"/>
            <w:tcBorders>
              <w:top w:val="single" w:sz="4" w:space="0" w:color="000000"/>
              <w:left w:val="single" w:sz="8" w:space="0" w:color="000000"/>
              <w:bottom w:val="single" w:sz="4" w:space="0" w:color="000000"/>
              <w:right w:val="single" w:sz="8" w:space="0" w:color="000000"/>
            </w:tcBorders>
          </w:tcPr>
          <w:p w14:paraId="30F8AE95" w14:textId="77777777" w:rsidR="0053421A" w:rsidRPr="0094075C" w:rsidRDefault="0053421A" w:rsidP="0053421A">
            <w:pPr>
              <w:kinsoku w:val="0"/>
              <w:overflowPunct w:val="0"/>
              <w:autoSpaceDE w:val="0"/>
              <w:autoSpaceDN w:val="0"/>
              <w:adjustRightInd w:val="0"/>
              <w:spacing w:before="83"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4F4E6564" w14:textId="77777777" w:rsidR="0053421A" w:rsidRPr="0094075C" w:rsidRDefault="0053421A" w:rsidP="0053421A">
            <w:pPr>
              <w:kinsoku w:val="0"/>
              <w:overflowPunct w:val="0"/>
              <w:autoSpaceDE w:val="0"/>
              <w:autoSpaceDN w:val="0"/>
              <w:adjustRightInd w:val="0"/>
              <w:spacing w:before="83"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2,</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0D949050" w14:textId="77777777" w:rsidR="0053421A" w:rsidRPr="0094075C" w:rsidRDefault="0053421A" w:rsidP="0053421A">
            <w:pPr>
              <w:kinsoku w:val="0"/>
              <w:overflowPunct w:val="0"/>
              <w:autoSpaceDE w:val="0"/>
              <w:autoSpaceDN w:val="0"/>
              <w:adjustRightInd w:val="0"/>
              <w:spacing w:before="83"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15</w:t>
            </w:r>
          </w:p>
        </w:tc>
      </w:tr>
      <w:tr w:rsidR="0053421A" w:rsidRPr="0094075C" w14:paraId="17DCF73A" w14:textId="77777777">
        <w:trPr>
          <w:trHeight w:hRule="exact" w:val="418"/>
        </w:trPr>
        <w:tc>
          <w:tcPr>
            <w:tcW w:w="1268" w:type="dxa"/>
            <w:tcBorders>
              <w:top w:val="single" w:sz="4" w:space="0" w:color="000000"/>
              <w:left w:val="single" w:sz="8" w:space="0" w:color="000000"/>
              <w:bottom w:val="single" w:sz="4" w:space="0" w:color="000000"/>
              <w:right w:val="single" w:sz="8" w:space="0" w:color="000000"/>
            </w:tcBorders>
          </w:tcPr>
          <w:p w14:paraId="64E0E34B" w14:textId="77777777" w:rsidR="0053421A" w:rsidRPr="0094075C" w:rsidRDefault="0053421A" w:rsidP="0053421A">
            <w:pPr>
              <w:kinsoku w:val="0"/>
              <w:overflowPunct w:val="0"/>
              <w:autoSpaceDE w:val="0"/>
              <w:autoSpaceDN w:val="0"/>
              <w:adjustRightInd w:val="0"/>
              <w:spacing w:before="71" w:after="0" w:line="240" w:lineRule="auto"/>
              <w:ind w:left="349"/>
              <w:rPr>
                <w:rFonts w:ascii="Times New Roman" w:hAnsi="Times New Roman" w:cs="Times New Roman"/>
                <w:sz w:val="24"/>
                <w:szCs w:val="24"/>
              </w:rPr>
            </w:pPr>
            <w:r w:rsidRPr="0094075C">
              <w:rPr>
                <w:rFonts w:ascii="Times New Roman" w:hAnsi="Times New Roman" w:cs="Times New Roman"/>
                <w:sz w:val="24"/>
                <w:szCs w:val="24"/>
              </w:rPr>
              <w:t>1.1A.7</w:t>
            </w:r>
          </w:p>
        </w:tc>
        <w:tc>
          <w:tcPr>
            <w:tcW w:w="1274" w:type="dxa"/>
            <w:tcBorders>
              <w:top w:val="single" w:sz="4" w:space="0" w:color="000000"/>
              <w:left w:val="single" w:sz="8" w:space="0" w:color="000000"/>
              <w:bottom w:val="single" w:sz="4" w:space="0" w:color="000000"/>
              <w:right w:val="single" w:sz="8" w:space="0" w:color="000000"/>
            </w:tcBorders>
          </w:tcPr>
          <w:p w14:paraId="227CB02E" w14:textId="77777777" w:rsidR="0053421A" w:rsidRPr="0094075C" w:rsidRDefault="0053421A" w:rsidP="0053421A">
            <w:pPr>
              <w:kinsoku w:val="0"/>
              <w:overflowPunct w:val="0"/>
              <w:autoSpaceDE w:val="0"/>
              <w:autoSpaceDN w:val="0"/>
              <w:adjustRightInd w:val="0"/>
              <w:spacing w:before="71" w:after="0" w:line="240" w:lineRule="auto"/>
              <w:ind w:left="301"/>
              <w:rPr>
                <w:rFonts w:ascii="Times New Roman" w:hAnsi="Times New Roman" w:cs="Times New Roman"/>
                <w:sz w:val="24"/>
                <w:szCs w:val="24"/>
              </w:rPr>
            </w:pPr>
            <w:r w:rsidRPr="0094075C">
              <w:rPr>
                <w:rFonts w:ascii="Times New Roman" w:hAnsi="Times New Roman" w:cs="Times New Roman"/>
                <w:sz w:val="24"/>
                <w:szCs w:val="24"/>
              </w:rPr>
              <w:t>1.D2.14</w:t>
            </w:r>
          </w:p>
        </w:tc>
        <w:tc>
          <w:tcPr>
            <w:tcW w:w="1702" w:type="dxa"/>
            <w:tcBorders>
              <w:top w:val="single" w:sz="4" w:space="0" w:color="000000"/>
              <w:left w:val="single" w:sz="8" w:space="0" w:color="000000"/>
              <w:bottom w:val="single" w:sz="4" w:space="0" w:color="000000"/>
              <w:right w:val="single" w:sz="8" w:space="0" w:color="000000"/>
            </w:tcBorders>
          </w:tcPr>
          <w:p w14:paraId="247F98D3" w14:textId="77777777" w:rsidR="0053421A" w:rsidRPr="0094075C" w:rsidRDefault="0053421A" w:rsidP="0053421A">
            <w:pPr>
              <w:kinsoku w:val="0"/>
              <w:overflowPunct w:val="0"/>
              <w:autoSpaceDE w:val="0"/>
              <w:autoSpaceDN w:val="0"/>
              <w:adjustRightInd w:val="0"/>
              <w:spacing w:before="71" w:after="0" w:line="240" w:lineRule="auto"/>
              <w:ind w:left="222"/>
              <w:rPr>
                <w:rFonts w:ascii="Times New Roman" w:hAnsi="Times New Roman" w:cs="Times New Roman"/>
                <w:sz w:val="24"/>
                <w:szCs w:val="24"/>
              </w:rPr>
            </w:pPr>
            <w:r w:rsidRPr="0094075C">
              <w:rPr>
                <w:rFonts w:ascii="Times New Roman" w:hAnsi="Times New Roman" w:cs="Times New Roman"/>
                <w:spacing w:val="-1"/>
                <w:sz w:val="24"/>
                <w:szCs w:val="24"/>
              </w:rPr>
              <w:t>RCMain1,</w:t>
            </w:r>
            <w:r w:rsidRPr="0094075C">
              <w:rPr>
                <w:rFonts w:ascii="Times New Roman" w:hAnsi="Times New Roman" w:cs="Times New Roman"/>
                <w:spacing w:val="-12"/>
                <w:sz w:val="24"/>
                <w:szCs w:val="24"/>
              </w:rPr>
              <w:t xml:space="preserve"> </w:t>
            </w:r>
            <w:r w:rsidRPr="0094075C">
              <w:rPr>
                <w:rFonts w:ascii="Times New Roman" w:hAnsi="Times New Roman" w:cs="Times New Roman"/>
                <w:spacing w:val="1"/>
                <w:sz w:val="24"/>
                <w:szCs w:val="24"/>
              </w:rPr>
              <w:t>13U</w:t>
            </w:r>
          </w:p>
        </w:tc>
        <w:tc>
          <w:tcPr>
            <w:tcW w:w="1702" w:type="dxa"/>
            <w:tcBorders>
              <w:top w:val="single" w:sz="4" w:space="0" w:color="000000"/>
              <w:left w:val="single" w:sz="8" w:space="0" w:color="000000"/>
              <w:bottom w:val="single" w:sz="4" w:space="0" w:color="000000"/>
              <w:right w:val="single" w:sz="8" w:space="0" w:color="000000"/>
            </w:tcBorders>
          </w:tcPr>
          <w:p w14:paraId="4E168E66" w14:textId="77777777" w:rsidR="0053421A" w:rsidRPr="0094075C" w:rsidRDefault="0053421A" w:rsidP="0053421A">
            <w:pPr>
              <w:kinsoku w:val="0"/>
              <w:overflowPunct w:val="0"/>
              <w:autoSpaceDE w:val="0"/>
              <w:autoSpaceDN w:val="0"/>
              <w:adjustRightInd w:val="0"/>
              <w:spacing w:before="71" w:after="0" w:line="240" w:lineRule="auto"/>
              <w:ind w:left="383"/>
              <w:rPr>
                <w:rFonts w:ascii="Times New Roman" w:hAnsi="Times New Roman" w:cs="Times New Roman"/>
                <w:sz w:val="24"/>
                <w:szCs w:val="24"/>
              </w:rPr>
            </w:pPr>
            <w:r w:rsidRPr="0094075C">
              <w:rPr>
                <w:rFonts w:ascii="Times New Roman" w:hAnsi="Times New Roman" w:cs="Times New Roman"/>
                <w:sz w:val="24"/>
                <w:szCs w:val="24"/>
              </w:rPr>
              <w:t>RCBr4,</w:t>
            </w:r>
            <w:r w:rsidRPr="0094075C">
              <w:rPr>
                <w:rFonts w:ascii="Times New Roman" w:hAnsi="Times New Roman" w:cs="Times New Roman"/>
                <w:spacing w:val="-9"/>
                <w:sz w:val="24"/>
                <w:szCs w:val="24"/>
              </w:rPr>
              <w:t xml:space="preserve"> </w:t>
            </w:r>
            <w:r w:rsidRPr="0094075C">
              <w:rPr>
                <w:rFonts w:ascii="Times New Roman" w:hAnsi="Times New Roman" w:cs="Times New Roman"/>
                <w:sz w:val="24"/>
                <w:szCs w:val="24"/>
              </w:rPr>
              <w:t>5U</w:t>
            </w:r>
          </w:p>
        </w:tc>
        <w:tc>
          <w:tcPr>
            <w:tcW w:w="2811" w:type="dxa"/>
            <w:tcBorders>
              <w:top w:val="single" w:sz="4" w:space="0" w:color="000000"/>
              <w:left w:val="single" w:sz="8" w:space="0" w:color="000000"/>
              <w:bottom w:val="single" w:sz="4" w:space="0" w:color="000000"/>
              <w:right w:val="single" w:sz="8" w:space="0" w:color="000000"/>
            </w:tcBorders>
          </w:tcPr>
          <w:p w14:paraId="5261BE4A" w14:textId="77777777" w:rsidR="0053421A" w:rsidRPr="0094075C" w:rsidRDefault="0053421A" w:rsidP="0053421A">
            <w:pPr>
              <w:kinsoku w:val="0"/>
              <w:overflowPunct w:val="0"/>
              <w:autoSpaceDE w:val="0"/>
              <w:autoSpaceDN w:val="0"/>
              <w:adjustRightInd w:val="0"/>
              <w:spacing w:before="71" w:after="0" w:line="240" w:lineRule="auto"/>
              <w:ind w:right="6"/>
              <w:jc w:val="center"/>
              <w:rPr>
                <w:rFonts w:ascii="Times New Roman" w:hAnsi="Times New Roman" w:cs="Times New Roman"/>
                <w:sz w:val="24"/>
                <w:szCs w:val="24"/>
              </w:rPr>
            </w:pPr>
            <w:r w:rsidRPr="0094075C">
              <w:rPr>
                <w:rFonts w:ascii="Times New Roman" w:hAnsi="Times New Roman" w:cs="Times New Roman"/>
                <w:sz w:val="24"/>
                <w:szCs w:val="24"/>
              </w:rPr>
              <w:t>DC1.2</w:t>
            </w:r>
          </w:p>
        </w:tc>
        <w:tc>
          <w:tcPr>
            <w:tcW w:w="1867" w:type="dxa"/>
            <w:tcBorders>
              <w:top w:val="single" w:sz="4" w:space="0" w:color="000000"/>
              <w:left w:val="single" w:sz="8" w:space="0" w:color="000000"/>
              <w:bottom w:val="single" w:sz="4" w:space="0" w:color="000000"/>
              <w:right w:val="single" w:sz="8" w:space="0" w:color="000000"/>
            </w:tcBorders>
          </w:tcPr>
          <w:p w14:paraId="0ACDF18E" w14:textId="77777777" w:rsidR="0053421A" w:rsidRPr="0094075C" w:rsidRDefault="0053421A" w:rsidP="0053421A">
            <w:pPr>
              <w:kinsoku w:val="0"/>
              <w:overflowPunct w:val="0"/>
              <w:autoSpaceDE w:val="0"/>
              <w:autoSpaceDN w:val="0"/>
              <w:adjustRightInd w:val="0"/>
              <w:spacing w:before="71" w:after="0" w:line="240" w:lineRule="auto"/>
              <w:ind w:left="330"/>
              <w:rPr>
                <w:rFonts w:ascii="Times New Roman" w:hAnsi="Times New Roman" w:cs="Times New Roman"/>
                <w:sz w:val="24"/>
                <w:szCs w:val="24"/>
              </w:rPr>
            </w:pPr>
            <w:r w:rsidRPr="0094075C">
              <w:rPr>
                <w:rFonts w:ascii="Times New Roman" w:hAnsi="Times New Roman" w:cs="Times New Roman"/>
                <w:sz w:val="24"/>
                <w:szCs w:val="24"/>
              </w:rPr>
              <w:t>U/UTP</w:t>
            </w:r>
            <w:r w:rsidRPr="0094075C">
              <w:rPr>
                <w:rFonts w:ascii="Times New Roman" w:hAnsi="Times New Roman" w:cs="Times New Roman"/>
                <w:spacing w:val="-7"/>
                <w:sz w:val="24"/>
                <w:szCs w:val="24"/>
              </w:rPr>
              <w:t xml:space="preserve"> </w:t>
            </w:r>
            <w:r w:rsidRPr="0094075C">
              <w:rPr>
                <w:rFonts w:ascii="Times New Roman" w:hAnsi="Times New Roman" w:cs="Times New Roman"/>
                <w:spacing w:val="-1"/>
                <w:sz w:val="24"/>
                <w:szCs w:val="24"/>
              </w:rPr>
              <w:t>Cat</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5E</w:t>
            </w:r>
          </w:p>
        </w:tc>
        <w:tc>
          <w:tcPr>
            <w:tcW w:w="2127" w:type="dxa"/>
            <w:tcBorders>
              <w:top w:val="single" w:sz="4" w:space="0" w:color="000000"/>
              <w:left w:val="single" w:sz="8" w:space="0" w:color="000000"/>
              <w:bottom w:val="single" w:sz="4" w:space="0" w:color="000000"/>
              <w:right w:val="single" w:sz="8" w:space="0" w:color="000000"/>
            </w:tcBorders>
          </w:tcPr>
          <w:p w14:paraId="19B891CE" w14:textId="77777777" w:rsidR="0053421A" w:rsidRPr="0094075C" w:rsidRDefault="0053421A" w:rsidP="0053421A">
            <w:pPr>
              <w:kinsoku w:val="0"/>
              <w:overflowPunct w:val="0"/>
              <w:autoSpaceDE w:val="0"/>
              <w:autoSpaceDN w:val="0"/>
              <w:adjustRightInd w:val="0"/>
              <w:spacing w:before="71" w:after="0" w:line="240" w:lineRule="auto"/>
              <w:ind w:left="513"/>
              <w:rPr>
                <w:rFonts w:ascii="Times New Roman" w:hAnsi="Times New Roman" w:cs="Times New Roman"/>
                <w:sz w:val="24"/>
                <w:szCs w:val="24"/>
              </w:rPr>
            </w:pPr>
            <w:r w:rsidRPr="0094075C">
              <w:rPr>
                <w:rFonts w:ascii="Times New Roman" w:hAnsi="Times New Roman" w:cs="Times New Roman"/>
                <w:sz w:val="24"/>
                <w:szCs w:val="24"/>
              </w:rPr>
              <w:t>2,</w:t>
            </w:r>
            <w:r w:rsidRPr="0094075C">
              <w:rPr>
                <w:rFonts w:ascii="Times New Roman" w:hAnsi="Times New Roman" w:cs="Times New Roman"/>
                <w:spacing w:val="-5"/>
                <w:sz w:val="24"/>
                <w:szCs w:val="24"/>
              </w:rPr>
              <w:t xml:space="preserve"> </w:t>
            </w:r>
            <w:r w:rsidRPr="0094075C">
              <w:rPr>
                <w:rFonts w:ascii="Times New Roman" w:hAnsi="Times New Roman" w:cs="Times New Roman"/>
                <w:sz w:val="24"/>
                <w:szCs w:val="24"/>
              </w:rPr>
              <w:t>8,</w:t>
            </w:r>
            <w:r w:rsidRPr="0094075C">
              <w:rPr>
                <w:rFonts w:ascii="Times New Roman" w:hAnsi="Times New Roman" w:cs="Times New Roman"/>
                <w:spacing w:val="-7"/>
                <w:sz w:val="24"/>
                <w:szCs w:val="24"/>
              </w:rPr>
              <w:t xml:space="preserve"> </w:t>
            </w:r>
            <w:r w:rsidRPr="0094075C">
              <w:rPr>
                <w:rFonts w:ascii="Times New Roman" w:hAnsi="Times New Roman" w:cs="Times New Roman"/>
                <w:sz w:val="24"/>
                <w:szCs w:val="24"/>
              </w:rPr>
              <w:t>24AWG</w:t>
            </w:r>
          </w:p>
        </w:tc>
        <w:tc>
          <w:tcPr>
            <w:tcW w:w="1558" w:type="dxa"/>
            <w:tcBorders>
              <w:top w:val="single" w:sz="4" w:space="0" w:color="000000"/>
              <w:left w:val="single" w:sz="8" w:space="0" w:color="000000"/>
              <w:bottom w:val="single" w:sz="4" w:space="0" w:color="000000"/>
              <w:right w:val="single" w:sz="8" w:space="0" w:color="000000"/>
            </w:tcBorders>
          </w:tcPr>
          <w:p w14:paraId="58BE4EAC" w14:textId="77777777" w:rsidR="0053421A" w:rsidRPr="0094075C" w:rsidRDefault="0053421A" w:rsidP="0053421A">
            <w:pPr>
              <w:kinsoku w:val="0"/>
              <w:overflowPunct w:val="0"/>
              <w:autoSpaceDE w:val="0"/>
              <w:autoSpaceDN w:val="0"/>
              <w:adjustRightInd w:val="0"/>
              <w:spacing w:before="71" w:after="0" w:line="240" w:lineRule="auto"/>
              <w:jc w:val="center"/>
              <w:rPr>
                <w:rFonts w:ascii="Times New Roman" w:hAnsi="Times New Roman" w:cs="Times New Roman"/>
                <w:sz w:val="24"/>
                <w:szCs w:val="24"/>
              </w:rPr>
            </w:pPr>
            <w:r w:rsidRPr="0094075C">
              <w:rPr>
                <w:rFonts w:ascii="Times New Roman" w:hAnsi="Times New Roman" w:cs="Times New Roman"/>
                <w:spacing w:val="1"/>
                <w:sz w:val="24"/>
                <w:szCs w:val="24"/>
              </w:rPr>
              <w:t>15</w:t>
            </w:r>
          </w:p>
        </w:tc>
      </w:tr>
    </w:tbl>
    <w:p w14:paraId="6C1DD5D7" w14:textId="77777777" w:rsidR="0053421A" w:rsidRPr="0094075C" w:rsidRDefault="0053421A" w:rsidP="0053421A">
      <w:pPr>
        <w:pStyle w:val="2"/>
        <w:numPr>
          <w:ilvl w:val="0"/>
          <w:numId w:val="0"/>
        </w:numPr>
        <w:ind w:left="1070"/>
        <w:jc w:val="center"/>
      </w:pPr>
    </w:p>
    <w:p w14:paraId="1AF4C146" w14:textId="77777777" w:rsidR="00534197" w:rsidRPr="0094075C" w:rsidRDefault="00534197" w:rsidP="00534197">
      <w:pPr>
        <w:pStyle w:val="2"/>
        <w:numPr>
          <w:ilvl w:val="0"/>
          <w:numId w:val="0"/>
        </w:numPr>
        <w:ind w:left="1070"/>
      </w:pPr>
    </w:p>
    <w:p w14:paraId="3AA75A45" w14:textId="77777777" w:rsidR="00534197" w:rsidRPr="0094075C" w:rsidRDefault="00534197" w:rsidP="00534197">
      <w:pPr>
        <w:pStyle w:val="2"/>
        <w:numPr>
          <w:ilvl w:val="0"/>
          <w:numId w:val="0"/>
        </w:numPr>
        <w:ind w:left="1070"/>
      </w:pPr>
    </w:p>
    <w:p w14:paraId="413ED99D" w14:textId="77777777" w:rsidR="00534197" w:rsidRPr="0094075C" w:rsidRDefault="00534197" w:rsidP="00534197">
      <w:pPr>
        <w:pStyle w:val="2"/>
        <w:numPr>
          <w:ilvl w:val="0"/>
          <w:numId w:val="0"/>
        </w:numPr>
        <w:ind w:left="1070"/>
      </w:pPr>
    </w:p>
    <w:p w14:paraId="232F3FFE" w14:textId="77777777" w:rsidR="00534197" w:rsidRPr="0094075C" w:rsidRDefault="00534197" w:rsidP="00534197">
      <w:pPr>
        <w:pStyle w:val="2"/>
        <w:numPr>
          <w:ilvl w:val="0"/>
          <w:numId w:val="0"/>
        </w:numPr>
        <w:ind w:left="1070"/>
      </w:pPr>
    </w:p>
    <w:p w14:paraId="66B6B296" w14:textId="77777777" w:rsidR="00534197" w:rsidRPr="0094075C" w:rsidRDefault="00534197" w:rsidP="00534197">
      <w:pPr>
        <w:pStyle w:val="2"/>
        <w:numPr>
          <w:ilvl w:val="0"/>
          <w:numId w:val="0"/>
        </w:numPr>
        <w:ind w:left="1070"/>
      </w:pPr>
    </w:p>
    <w:p w14:paraId="09EE10FE" w14:textId="77777777" w:rsidR="00534197" w:rsidRPr="0094075C" w:rsidRDefault="00534197" w:rsidP="00534197">
      <w:pPr>
        <w:pStyle w:val="2"/>
        <w:numPr>
          <w:ilvl w:val="0"/>
          <w:numId w:val="0"/>
        </w:numPr>
        <w:ind w:left="1070"/>
      </w:pPr>
    </w:p>
    <w:p w14:paraId="0D0E945A" w14:textId="77777777" w:rsidR="00534197" w:rsidRPr="0094075C" w:rsidRDefault="00534197" w:rsidP="00534197">
      <w:pPr>
        <w:pStyle w:val="2"/>
        <w:numPr>
          <w:ilvl w:val="0"/>
          <w:numId w:val="0"/>
        </w:numPr>
        <w:ind w:left="1070"/>
      </w:pPr>
    </w:p>
    <w:p w14:paraId="035DFD64" w14:textId="77777777" w:rsidR="00534197" w:rsidRPr="0094075C" w:rsidRDefault="00534197" w:rsidP="00534197">
      <w:pPr>
        <w:pStyle w:val="2"/>
        <w:numPr>
          <w:ilvl w:val="0"/>
          <w:numId w:val="0"/>
        </w:numPr>
        <w:ind w:left="1070"/>
      </w:pPr>
    </w:p>
    <w:p w14:paraId="49FF9466" w14:textId="77777777" w:rsidR="00587139" w:rsidRPr="0094075C" w:rsidRDefault="00587139" w:rsidP="00587139">
      <w:pPr>
        <w:pStyle w:val="2"/>
        <w:jc w:val="center"/>
      </w:pPr>
      <w:r w:rsidRPr="0094075C">
        <w:t>1.1.</w:t>
      </w:r>
      <w:r w:rsidRPr="0094075C">
        <w:tab/>
        <w:t xml:space="preserve"> План застройки площадки ЦПДЭ</w:t>
      </w:r>
    </w:p>
    <w:p w14:paraId="6CECD7D5" w14:textId="6DE5AB17" w:rsidR="00587139" w:rsidRPr="0094075C" w:rsidRDefault="00587139" w:rsidP="00587139">
      <w:pPr>
        <w:pStyle w:val="2"/>
        <w:jc w:val="center"/>
      </w:pPr>
      <w:r w:rsidRPr="0094075C">
        <w:t>Формат проведения ДЭ: очный Общая площадь площадки: 253 м2</w:t>
      </w:r>
    </w:p>
    <w:p w14:paraId="47CE9DC0" w14:textId="5520EADB" w:rsidR="00534197" w:rsidRPr="0094075C" w:rsidRDefault="00587139" w:rsidP="00587139">
      <w:pPr>
        <w:pStyle w:val="2"/>
        <w:numPr>
          <w:ilvl w:val="0"/>
          <w:numId w:val="0"/>
        </w:numPr>
        <w:ind w:left="1070"/>
        <w:jc w:val="center"/>
      </w:pPr>
      <w:r w:rsidRPr="0094075C">
        <w:t>План застройки площадки для проведения демонстрационного экзамена для проведения в очном формате.</w:t>
      </w:r>
    </w:p>
    <w:p w14:paraId="5C869FF9" w14:textId="0A90D14A" w:rsidR="00534197" w:rsidRPr="0094075C" w:rsidRDefault="00587139" w:rsidP="00534197">
      <w:pPr>
        <w:pStyle w:val="2"/>
        <w:numPr>
          <w:ilvl w:val="0"/>
          <w:numId w:val="0"/>
        </w:numPr>
        <w:ind w:left="1070"/>
      </w:pPr>
      <w:r w:rsidRPr="0094075C">
        <w:rPr>
          <w:noProof/>
        </w:rPr>
        <w:drawing>
          <wp:anchor distT="0" distB="0" distL="114300" distR="114300" simplePos="0" relativeHeight="251658240" behindDoc="0" locked="0" layoutInCell="1" allowOverlap="1" wp14:anchorId="12D16737" wp14:editId="7059F081">
            <wp:simplePos x="0" y="0"/>
            <wp:positionH relativeFrom="margin">
              <wp:align>center</wp:align>
            </wp:positionH>
            <wp:positionV relativeFrom="paragraph">
              <wp:posOffset>169998</wp:posOffset>
            </wp:positionV>
            <wp:extent cx="10306595" cy="417317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06595" cy="41731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3E967" w14:textId="1D8C7E32" w:rsidR="00534197" w:rsidRPr="0094075C" w:rsidRDefault="00534197" w:rsidP="00534197">
      <w:pPr>
        <w:pStyle w:val="2"/>
        <w:numPr>
          <w:ilvl w:val="0"/>
          <w:numId w:val="0"/>
        </w:numPr>
        <w:ind w:left="1070"/>
      </w:pPr>
    </w:p>
    <w:p w14:paraId="180DD502" w14:textId="54BA079F" w:rsidR="00534197" w:rsidRPr="0094075C" w:rsidRDefault="00534197" w:rsidP="00534197">
      <w:pPr>
        <w:pStyle w:val="2"/>
        <w:numPr>
          <w:ilvl w:val="0"/>
          <w:numId w:val="0"/>
        </w:numPr>
        <w:ind w:left="1070"/>
      </w:pPr>
    </w:p>
    <w:p w14:paraId="65B1773B" w14:textId="7BB0E89E" w:rsidR="00534197" w:rsidRPr="0094075C" w:rsidRDefault="00534197" w:rsidP="00534197">
      <w:pPr>
        <w:pStyle w:val="2"/>
        <w:numPr>
          <w:ilvl w:val="0"/>
          <w:numId w:val="0"/>
        </w:numPr>
        <w:ind w:left="1070"/>
      </w:pPr>
    </w:p>
    <w:p w14:paraId="6437F38A" w14:textId="6DAD8755" w:rsidR="00534197" w:rsidRPr="0094075C" w:rsidRDefault="00534197" w:rsidP="00534197">
      <w:pPr>
        <w:pStyle w:val="2"/>
        <w:numPr>
          <w:ilvl w:val="0"/>
          <w:numId w:val="0"/>
        </w:numPr>
        <w:ind w:left="1070"/>
      </w:pPr>
    </w:p>
    <w:p w14:paraId="06BE7F78" w14:textId="6ACA6775" w:rsidR="0053421A" w:rsidRPr="0094075C" w:rsidRDefault="0053421A" w:rsidP="00534197">
      <w:pPr>
        <w:pStyle w:val="2"/>
        <w:numPr>
          <w:ilvl w:val="0"/>
          <w:numId w:val="0"/>
        </w:numPr>
        <w:ind w:left="1070"/>
        <w:sectPr w:rsidR="0053421A" w:rsidRPr="0094075C" w:rsidSect="0053421A">
          <w:pgSz w:w="16840" w:h="11900" w:orient="landscape"/>
          <w:pgMar w:top="1843" w:right="1134" w:bottom="527" w:left="992" w:header="0" w:footer="6" w:gutter="0"/>
          <w:cols w:space="720"/>
          <w:docGrid w:linePitch="299"/>
        </w:sectPr>
      </w:pPr>
    </w:p>
    <w:p w14:paraId="5EF1F695" w14:textId="77777777" w:rsidR="00534197" w:rsidRPr="0094075C" w:rsidRDefault="00534197" w:rsidP="00534197">
      <w:pPr>
        <w:pStyle w:val="13"/>
        <w:spacing w:after="0" w:line="240" w:lineRule="auto"/>
        <w:ind w:firstLine="709"/>
        <w:jc w:val="both"/>
        <w:rPr>
          <w:rFonts w:ascii="Times New Roman" w:hAnsi="Times New Roman" w:cs="Times New Roman"/>
          <w:sz w:val="24"/>
          <w:szCs w:val="24"/>
        </w:rPr>
      </w:pPr>
    </w:p>
    <w:p w14:paraId="038D88C0" w14:textId="461ABAAE" w:rsidR="00534197" w:rsidRPr="0094075C" w:rsidRDefault="00534197" w:rsidP="00534197">
      <w:pPr>
        <w:pStyle w:val="13"/>
        <w:spacing w:after="0" w:line="240" w:lineRule="auto"/>
        <w:ind w:left="-284"/>
        <w:jc w:val="both"/>
        <w:rPr>
          <w:rFonts w:ascii="Times New Roman" w:hAnsi="Times New Roman" w:cs="Times New Roman"/>
          <w:sz w:val="24"/>
          <w:szCs w:val="24"/>
        </w:rPr>
      </w:pPr>
    </w:p>
    <w:p w14:paraId="67C3E053" w14:textId="77777777" w:rsidR="00534197" w:rsidRPr="0094075C" w:rsidRDefault="00534197" w:rsidP="00534197">
      <w:pPr>
        <w:spacing w:line="360" w:lineRule="auto"/>
        <w:rPr>
          <w:rFonts w:ascii="Times New Roman" w:eastAsia="Times New Roman" w:hAnsi="Times New Roman" w:cs="Times New Roman"/>
          <w:sz w:val="24"/>
          <w:szCs w:val="24"/>
        </w:rPr>
        <w:sectPr w:rsidR="00534197" w:rsidRPr="0094075C" w:rsidSect="00FA21D7">
          <w:pgSz w:w="11900" w:h="16840"/>
          <w:pgMar w:top="1134" w:right="528" w:bottom="993" w:left="1843" w:header="0" w:footer="3" w:gutter="0"/>
          <w:cols w:space="720"/>
          <w:docGrid w:linePitch="299"/>
        </w:sectPr>
      </w:pPr>
    </w:p>
    <w:p w14:paraId="6081C14B" w14:textId="77777777" w:rsidR="00534197" w:rsidRPr="0094075C" w:rsidRDefault="00534197" w:rsidP="00534197">
      <w:pPr>
        <w:pStyle w:val="2"/>
      </w:pPr>
      <w:bookmarkStart w:id="22" w:name="bookmark525"/>
      <w:bookmarkStart w:id="23" w:name="bookmark523"/>
      <w:bookmarkStart w:id="24" w:name="bookmark522"/>
      <w:r w:rsidRPr="0094075C">
        <w:t xml:space="preserve"> </w:t>
      </w:r>
      <w:bookmarkStart w:id="25" w:name="_Toc154181429"/>
      <w:bookmarkEnd w:id="22"/>
      <w:bookmarkEnd w:id="23"/>
      <w:bookmarkEnd w:id="24"/>
      <w:r w:rsidRPr="0094075C">
        <w:t>Перечень оборудования и оснащения, расходных материалов, средств обучения и воспитания</w:t>
      </w:r>
      <w:bookmarkEnd w:id="25"/>
    </w:p>
    <w:p w14:paraId="6CE13EB9" w14:textId="77777777" w:rsidR="00534197" w:rsidRPr="0094075C" w:rsidRDefault="00534197" w:rsidP="00534197">
      <w:pPr>
        <w:pStyle w:val="13"/>
        <w:spacing w:after="0" w:line="240" w:lineRule="auto"/>
        <w:ind w:firstLine="820"/>
        <w:jc w:val="both"/>
        <w:rPr>
          <w:rFonts w:ascii="Times New Roman" w:hAnsi="Times New Roman" w:cs="Times New Roman"/>
          <w:sz w:val="24"/>
          <w:szCs w:val="24"/>
        </w:rPr>
      </w:pPr>
      <w:r w:rsidRPr="0094075C">
        <w:rPr>
          <w:rFonts w:ascii="Times New Roman" w:hAnsi="Times New Roman" w:cs="Times New Roman"/>
          <w:sz w:val="24"/>
          <w:szCs w:val="24"/>
        </w:rPr>
        <w:t>Перечни необходимого оборудования, инструментов и расходных материалов представлены в КОД 38.02.01-1.2024 Том1.</w:t>
      </w:r>
    </w:p>
    <w:p w14:paraId="18302F4D" w14:textId="77777777" w:rsidR="00534197" w:rsidRPr="0094075C" w:rsidRDefault="00534197" w:rsidP="00534197">
      <w:pPr>
        <w:pStyle w:val="13"/>
        <w:spacing w:after="0" w:line="240" w:lineRule="auto"/>
        <w:ind w:firstLine="820"/>
        <w:jc w:val="both"/>
        <w:rPr>
          <w:rFonts w:ascii="Times New Roman" w:hAnsi="Times New Roman" w:cs="Times New Roman"/>
          <w:sz w:val="24"/>
          <w:szCs w:val="24"/>
        </w:rPr>
      </w:pPr>
      <w:r w:rsidRPr="0094075C">
        <w:rPr>
          <w:rFonts w:ascii="Times New Roman" w:hAnsi="Times New Roman" w:cs="Times New Roman"/>
          <w:sz w:val="24"/>
          <w:szCs w:val="24"/>
        </w:rPr>
        <w:t>Перечни необходимого оборудования, инструментов и расходных материалов не меняется в течение всего срока действия оценочных материалов. Перечни необходимого оборудования, инструментов и расходных материалов меняется и утверждается ежегодно.</w:t>
      </w:r>
    </w:p>
    <w:p w14:paraId="0B936CA0" w14:textId="77777777" w:rsidR="00534197" w:rsidRPr="0094075C" w:rsidRDefault="00534197" w:rsidP="00534197">
      <w:pPr>
        <w:pStyle w:val="13"/>
        <w:spacing w:after="0" w:line="240" w:lineRule="auto"/>
        <w:ind w:firstLine="820"/>
        <w:jc w:val="both"/>
        <w:rPr>
          <w:rFonts w:ascii="Times New Roman" w:hAnsi="Times New Roman" w:cs="Times New Roman"/>
          <w:sz w:val="24"/>
          <w:szCs w:val="24"/>
        </w:rPr>
      </w:pPr>
      <w:r w:rsidRPr="0094075C">
        <w:rPr>
          <w:rFonts w:ascii="Times New Roman" w:hAnsi="Times New Roman" w:cs="Times New Roman"/>
          <w:sz w:val="24"/>
          <w:szCs w:val="24"/>
        </w:rPr>
        <w:t>В целях создания необходимых условий для участия в демонстрационном экзамене обучающихся (выпускников) из числа лиц с ОВЗ, детей-инвалидов и инвалидов Колледж самостоятельно дополняет (расширяет) перечни оборудования и инструментов, представленные в КОД 38.02.01-1.2024 Том1.</w:t>
      </w:r>
    </w:p>
    <w:p w14:paraId="31BAECD3" w14:textId="77777777" w:rsidR="00534197" w:rsidRPr="0094075C" w:rsidRDefault="00534197" w:rsidP="00534197">
      <w:pPr>
        <w:pStyle w:val="13"/>
        <w:spacing w:after="0" w:line="240" w:lineRule="auto"/>
        <w:ind w:firstLine="820"/>
        <w:jc w:val="both"/>
        <w:rPr>
          <w:rFonts w:ascii="Times New Roman" w:hAnsi="Times New Roman" w:cs="Times New Roman"/>
          <w:sz w:val="24"/>
          <w:szCs w:val="24"/>
        </w:rPr>
      </w:pPr>
    </w:p>
    <w:p w14:paraId="6B1C250E" w14:textId="77777777" w:rsidR="00534197" w:rsidRPr="0094075C" w:rsidRDefault="00534197" w:rsidP="00534197">
      <w:pPr>
        <w:pStyle w:val="13"/>
        <w:spacing w:after="0" w:line="240" w:lineRule="auto"/>
        <w:ind w:firstLine="820"/>
        <w:jc w:val="both"/>
        <w:rPr>
          <w:rFonts w:ascii="Times New Roman" w:hAnsi="Times New Roman" w:cs="Times New Roman"/>
          <w:sz w:val="24"/>
          <w:szCs w:val="24"/>
        </w:rPr>
        <w:sectPr w:rsidR="00534197" w:rsidRPr="0094075C">
          <w:pgSz w:w="11906" w:h="16838"/>
          <w:pgMar w:top="1134" w:right="850" w:bottom="1134" w:left="1701" w:header="708" w:footer="708" w:gutter="0"/>
          <w:cols w:space="708"/>
          <w:titlePg/>
          <w:docGrid w:linePitch="360"/>
        </w:sectPr>
      </w:pPr>
      <w:r w:rsidRPr="0094075C">
        <w:rPr>
          <w:rFonts w:ascii="Times New Roman" w:hAnsi="Times New Roman" w:cs="Times New Roman"/>
          <w:sz w:val="24"/>
          <w:szCs w:val="24"/>
        </w:rPr>
        <w:t>Оборудование и инструменты инфраструктурного листа для настоящего КОД также</w:t>
      </w:r>
    </w:p>
    <w:p w14:paraId="31C67216" w14:textId="77777777" w:rsidR="00534197" w:rsidRPr="0094075C" w:rsidRDefault="00534197" w:rsidP="00534197">
      <w:pPr>
        <w:pStyle w:val="13"/>
        <w:spacing w:after="0" w:line="240" w:lineRule="auto"/>
        <w:jc w:val="both"/>
        <w:rPr>
          <w:rFonts w:ascii="Times New Roman" w:eastAsia="Times New Roman" w:hAnsi="Times New Roman" w:cs="Times New Roman"/>
          <w:b/>
          <w:bCs/>
          <w:sz w:val="24"/>
          <w:szCs w:val="24"/>
          <w:lang w:eastAsia="ru-RU"/>
        </w:rPr>
      </w:pPr>
    </w:p>
    <w:p w14:paraId="25139454" w14:textId="77777777" w:rsidR="00534197" w:rsidRPr="0094075C" w:rsidRDefault="00534197" w:rsidP="00534197">
      <w:pPr>
        <w:pStyle w:val="13"/>
        <w:spacing w:after="0" w:line="240" w:lineRule="auto"/>
        <w:jc w:val="both"/>
        <w:rPr>
          <w:rFonts w:ascii="Times New Roman" w:eastAsia="Times New Roman" w:hAnsi="Times New Roman" w:cs="Times New Roman"/>
          <w:b/>
          <w:bCs/>
          <w:sz w:val="24"/>
          <w:szCs w:val="24"/>
          <w:lang w:eastAsia="ru-RU"/>
        </w:rPr>
      </w:pPr>
    </w:p>
    <w:p w14:paraId="7B2E284A" w14:textId="77777777" w:rsidR="00534197" w:rsidRPr="0094075C" w:rsidRDefault="00534197" w:rsidP="00534197">
      <w:pPr>
        <w:pStyle w:val="13"/>
        <w:spacing w:after="0" w:line="240" w:lineRule="auto"/>
        <w:jc w:val="both"/>
        <w:rPr>
          <w:rFonts w:ascii="Times New Roman" w:hAnsi="Times New Roman" w:cs="Times New Roman"/>
          <w:b/>
          <w:sz w:val="24"/>
          <w:szCs w:val="24"/>
        </w:rPr>
      </w:pPr>
      <w:r w:rsidRPr="0094075C">
        <w:rPr>
          <w:rFonts w:ascii="Times New Roman" w:hAnsi="Times New Roman" w:cs="Times New Roman"/>
          <w:b/>
          <w:sz w:val="24"/>
          <w:szCs w:val="24"/>
        </w:rPr>
        <w:t>Перечень</w:t>
      </w:r>
      <w:r w:rsidRPr="0094075C">
        <w:rPr>
          <w:rFonts w:ascii="Times New Roman" w:hAnsi="Times New Roman" w:cs="Times New Roman"/>
          <w:b/>
          <w:spacing w:val="-3"/>
          <w:sz w:val="24"/>
          <w:szCs w:val="24"/>
        </w:rPr>
        <w:t xml:space="preserve"> </w:t>
      </w:r>
      <w:r w:rsidRPr="0094075C">
        <w:rPr>
          <w:rFonts w:ascii="Times New Roman" w:hAnsi="Times New Roman" w:cs="Times New Roman"/>
          <w:b/>
          <w:sz w:val="24"/>
          <w:szCs w:val="24"/>
        </w:rPr>
        <w:t>оборудования</w:t>
      </w:r>
      <w:r w:rsidRPr="0094075C">
        <w:rPr>
          <w:rFonts w:ascii="Times New Roman" w:hAnsi="Times New Roman" w:cs="Times New Roman"/>
          <w:b/>
          <w:spacing w:val="-3"/>
          <w:sz w:val="24"/>
          <w:szCs w:val="24"/>
        </w:rPr>
        <w:t xml:space="preserve"> </w:t>
      </w:r>
      <w:r w:rsidRPr="0094075C">
        <w:rPr>
          <w:rFonts w:ascii="Times New Roman" w:hAnsi="Times New Roman" w:cs="Times New Roman"/>
          <w:b/>
          <w:sz w:val="24"/>
          <w:szCs w:val="24"/>
        </w:rPr>
        <w:t>и</w:t>
      </w:r>
      <w:r w:rsidRPr="0094075C">
        <w:rPr>
          <w:rFonts w:ascii="Times New Roman" w:hAnsi="Times New Roman" w:cs="Times New Roman"/>
          <w:b/>
          <w:spacing w:val="-2"/>
          <w:sz w:val="24"/>
          <w:szCs w:val="24"/>
        </w:rPr>
        <w:t xml:space="preserve"> </w:t>
      </w:r>
      <w:r w:rsidRPr="0094075C">
        <w:rPr>
          <w:rFonts w:ascii="Times New Roman" w:hAnsi="Times New Roman" w:cs="Times New Roman"/>
          <w:b/>
          <w:sz w:val="24"/>
          <w:szCs w:val="24"/>
        </w:rPr>
        <w:t>оснащения,</w:t>
      </w:r>
      <w:r w:rsidRPr="0094075C">
        <w:rPr>
          <w:rFonts w:ascii="Times New Roman" w:hAnsi="Times New Roman" w:cs="Times New Roman"/>
          <w:b/>
          <w:spacing w:val="-3"/>
          <w:sz w:val="24"/>
          <w:szCs w:val="24"/>
        </w:rPr>
        <w:t xml:space="preserve"> </w:t>
      </w:r>
      <w:r w:rsidRPr="0094075C">
        <w:rPr>
          <w:rFonts w:ascii="Times New Roman" w:hAnsi="Times New Roman" w:cs="Times New Roman"/>
          <w:b/>
          <w:sz w:val="24"/>
          <w:szCs w:val="24"/>
        </w:rPr>
        <w:t>расходных</w:t>
      </w:r>
      <w:r w:rsidRPr="0094075C">
        <w:rPr>
          <w:rFonts w:ascii="Times New Roman" w:hAnsi="Times New Roman" w:cs="Times New Roman"/>
          <w:b/>
          <w:spacing w:val="-3"/>
          <w:sz w:val="24"/>
          <w:szCs w:val="24"/>
        </w:rPr>
        <w:t xml:space="preserve"> </w:t>
      </w:r>
      <w:r w:rsidRPr="0094075C">
        <w:rPr>
          <w:rFonts w:ascii="Times New Roman" w:hAnsi="Times New Roman" w:cs="Times New Roman"/>
          <w:b/>
          <w:sz w:val="24"/>
          <w:szCs w:val="24"/>
        </w:rPr>
        <w:t>материалов,</w:t>
      </w:r>
      <w:r w:rsidRPr="0094075C">
        <w:rPr>
          <w:rFonts w:ascii="Times New Roman" w:hAnsi="Times New Roman" w:cs="Times New Roman"/>
          <w:b/>
          <w:spacing w:val="-2"/>
          <w:sz w:val="24"/>
          <w:szCs w:val="24"/>
        </w:rPr>
        <w:t xml:space="preserve"> </w:t>
      </w:r>
      <w:r w:rsidRPr="0094075C">
        <w:rPr>
          <w:rFonts w:ascii="Times New Roman" w:hAnsi="Times New Roman" w:cs="Times New Roman"/>
          <w:b/>
          <w:sz w:val="24"/>
          <w:szCs w:val="24"/>
        </w:rPr>
        <w:t>средств</w:t>
      </w:r>
      <w:r w:rsidRPr="0094075C">
        <w:rPr>
          <w:rFonts w:ascii="Times New Roman" w:hAnsi="Times New Roman" w:cs="Times New Roman"/>
          <w:b/>
          <w:spacing w:val="-4"/>
          <w:sz w:val="24"/>
          <w:szCs w:val="24"/>
        </w:rPr>
        <w:t xml:space="preserve"> </w:t>
      </w:r>
      <w:r w:rsidRPr="0094075C">
        <w:rPr>
          <w:rFonts w:ascii="Times New Roman" w:hAnsi="Times New Roman" w:cs="Times New Roman"/>
          <w:b/>
          <w:sz w:val="24"/>
          <w:szCs w:val="24"/>
        </w:rPr>
        <w:t>обучения</w:t>
      </w:r>
      <w:r w:rsidRPr="0094075C">
        <w:rPr>
          <w:rFonts w:ascii="Times New Roman" w:hAnsi="Times New Roman" w:cs="Times New Roman"/>
          <w:b/>
          <w:spacing w:val="-2"/>
          <w:sz w:val="24"/>
          <w:szCs w:val="24"/>
        </w:rPr>
        <w:t xml:space="preserve"> </w:t>
      </w:r>
      <w:r w:rsidRPr="0094075C">
        <w:rPr>
          <w:rFonts w:ascii="Times New Roman" w:hAnsi="Times New Roman" w:cs="Times New Roman"/>
          <w:b/>
          <w:sz w:val="24"/>
          <w:szCs w:val="24"/>
        </w:rPr>
        <w:t>и</w:t>
      </w:r>
      <w:r w:rsidRPr="0094075C">
        <w:rPr>
          <w:rFonts w:ascii="Times New Roman" w:hAnsi="Times New Roman" w:cs="Times New Roman"/>
          <w:b/>
          <w:spacing w:val="-3"/>
          <w:sz w:val="24"/>
          <w:szCs w:val="24"/>
        </w:rPr>
        <w:t xml:space="preserve"> </w:t>
      </w:r>
      <w:r w:rsidRPr="0094075C">
        <w:rPr>
          <w:rFonts w:ascii="Times New Roman" w:hAnsi="Times New Roman" w:cs="Times New Roman"/>
          <w:b/>
          <w:sz w:val="24"/>
          <w:szCs w:val="24"/>
        </w:rPr>
        <w:t>воспитания</w:t>
      </w:r>
    </w:p>
    <w:p w14:paraId="68EE7212" w14:textId="77777777" w:rsidR="00595E62" w:rsidRPr="0094075C" w:rsidRDefault="00595E62" w:rsidP="00534197">
      <w:pPr>
        <w:pStyle w:val="13"/>
        <w:spacing w:after="0" w:line="240" w:lineRule="auto"/>
        <w:jc w:val="both"/>
        <w:rPr>
          <w:rFonts w:ascii="Times New Roman" w:hAnsi="Times New Roman" w:cs="Times New Roman"/>
          <w:sz w:val="24"/>
          <w:szCs w:val="24"/>
        </w:rPr>
      </w:pPr>
    </w:p>
    <w:p w14:paraId="25655B07" w14:textId="77777777" w:rsidR="00595E62" w:rsidRPr="0094075C" w:rsidRDefault="00595E62" w:rsidP="00595E62">
      <w:pPr>
        <w:jc w:val="center"/>
        <w:rPr>
          <w:rFonts w:ascii="Times New Roman" w:hAnsi="Times New Roman" w:cs="Times New Roman"/>
          <w:b/>
          <w:sz w:val="24"/>
          <w:szCs w:val="24"/>
        </w:rPr>
      </w:pPr>
      <w:r w:rsidRPr="0094075C">
        <w:rPr>
          <w:rFonts w:ascii="Times New Roman" w:hAnsi="Times New Roman" w:cs="Times New Roman"/>
          <w:b/>
          <w:sz w:val="24"/>
          <w:szCs w:val="24"/>
          <w:lang w:bidi="ru-RU"/>
        </w:rPr>
        <w:t xml:space="preserve">Инфраструктурный лист </w:t>
      </w:r>
      <w:bookmarkStart w:id="26" w:name="_Hlk4658032"/>
      <w:r w:rsidRPr="0094075C">
        <w:rPr>
          <w:rFonts w:ascii="Times New Roman" w:hAnsi="Times New Roman" w:cs="Times New Roman"/>
          <w:b/>
          <w:sz w:val="24"/>
          <w:szCs w:val="24"/>
          <w:lang w:bidi="ru-RU"/>
        </w:rPr>
        <w:t>КОД 1.</w:t>
      </w:r>
      <w:bookmarkEnd w:id="26"/>
      <w:r w:rsidRPr="0094075C">
        <w:rPr>
          <w:rFonts w:ascii="Times New Roman" w:hAnsi="Times New Roman" w:cs="Times New Roman"/>
          <w:b/>
          <w:sz w:val="24"/>
          <w:szCs w:val="24"/>
          <w:lang w:bidi="ru-RU"/>
        </w:rPr>
        <w:t>3</w:t>
      </w:r>
    </w:p>
    <w:tbl>
      <w:tblPr>
        <w:tblW w:w="10348" w:type="dxa"/>
        <w:tblInd w:w="-459" w:type="dxa"/>
        <w:tblLook w:val="04A0" w:firstRow="1" w:lastRow="0" w:firstColumn="1" w:lastColumn="0" w:noHBand="0" w:noVBand="1"/>
      </w:tblPr>
      <w:tblGrid>
        <w:gridCol w:w="4962"/>
        <w:gridCol w:w="5386"/>
      </w:tblGrid>
      <w:tr w:rsidR="00595E62" w:rsidRPr="0094075C" w14:paraId="13F8AED2" w14:textId="77777777" w:rsidTr="00CC2EDB">
        <w:trPr>
          <w:trHeight w:val="336"/>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61EE1D" w14:textId="77777777" w:rsidR="00595E62" w:rsidRPr="0094075C" w:rsidRDefault="00595E62" w:rsidP="00595E62">
            <w:pPr>
              <w:spacing w:after="0" w:line="240" w:lineRule="auto"/>
              <w:jc w:val="center"/>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Демонстрационный экзамен по стандартам Ворлдскиллс</w:t>
            </w:r>
          </w:p>
        </w:tc>
      </w:tr>
      <w:tr w:rsidR="00595E62" w:rsidRPr="0094075C" w14:paraId="605676E9" w14:textId="77777777" w:rsidTr="00CC2EDB">
        <w:trPr>
          <w:trHeight w:val="288"/>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4657716D"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xml:space="preserve">Сроки проведения </w:t>
            </w:r>
          </w:p>
        </w:tc>
        <w:tc>
          <w:tcPr>
            <w:tcW w:w="5386" w:type="dxa"/>
            <w:tcBorders>
              <w:top w:val="single" w:sz="4" w:space="0" w:color="auto"/>
              <w:left w:val="nil"/>
              <w:bottom w:val="single" w:sz="4" w:space="0" w:color="auto"/>
              <w:right w:val="single" w:sz="4" w:space="0" w:color="auto"/>
            </w:tcBorders>
            <w:shd w:val="clear" w:color="auto" w:fill="auto"/>
            <w:hideMark/>
          </w:tcPr>
          <w:p w14:paraId="23A732D9"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10-16 июня 2024 г.</w:t>
            </w:r>
          </w:p>
        </w:tc>
      </w:tr>
      <w:tr w:rsidR="00595E62" w:rsidRPr="0094075C" w14:paraId="7AC206E7" w14:textId="77777777" w:rsidTr="00CC2EDB">
        <w:trPr>
          <w:trHeight w:val="612"/>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701CBECE"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Место проведения</w:t>
            </w:r>
          </w:p>
        </w:tc>
        <w:tc>
          <w:tcPr>
            <w:tcW w:w="5386" w:type="dxa"/>
            <w:tcBorders>
              <w:top w:val="single" w:sz="4" w:space="0" w:color="auto"/>
              <w:left w:val="nil"/>
              <w:bottom w:val="single" w:sz="4" w:space="0" w:color="auto"/>
              <w:right w:val="single" w:sz="4" w:space="0" w:color="auto"/>
            </w:tcBorders>
            <w:shd w:val="clear" w:color="auto" w:fill="auto"/>
            <w:hideMark/>
          </w:tcPr>
          <w:p w14:paraId="19D0CFD6"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РД, г. Махачкала, переулок Студенческий, 3, Государственное бюджетное профессиональное образовательное учреждение Республики Дагестан «Технический колледж имени Р.Н. Ашуралиева»</w:t>
            </w:r>
          </w:p>
        </w:tc>
      </w:tr>
      <w:tr w:rsidR="00595E62" w:rsidRPr="0094075C" w14:paraId="027DFC2F" w14:textId="77777777" w:rsidTr="00CC2EDB">
        <w:trPr>
          <w:trHeight w:val="288"/>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008FB4AC"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НАИМЕНОВАНИЕ КОМПЕТЕНЦИИ</w:t>
            </w:r>
          </w:p>
        </w:tc>
        <w:tc>
          <w:tcPr>
            <w:tcW w:w="5386" w:type="dxa"/>
            <w:tcBorders>
              <w:top w:val="single" w:sz="4" w:space="0" w:color="auto"/>
              <w:left w:val="nil"/>
              <w:bottom w:val="single" w:sz="4" w:space="0" w:color="auto"/>
              <w:right w:val="single" w:sz="4" w:space="0" w:color="auto"/>
            </w:tcBorders>
            <w:shd w:val="clear" w:color="auto" w:fill="auto"/>
            <w:hideMark/>
          </w:tcPr>
          <w:p w14:paraId="2412DB90"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Информационные кабельные сети</w:t>
            </w:r>
          </w:p>
        </w:tc>
      </w:tr>
      <w:tr w:rsidR="00595E62" w:rsidRPr="0094075C" w14:paraId="3FE727E9" w14:textId="77777777" w:rsidTr="00CC2EDB">
        <w:trPr>
          <w:trHeight w:val="288"/>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36404006"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Количество участников (команд)</w:t>
            </w:r>
          </w:p>
        </w:tc>
        <w:tc>
          <w:tcPr>
            <w:tcW w:w="5386" w:type="dxa"/>
            <w:tcBorders>
              <w:top w:val="single" w:sz="4" w:space="0" w:color="auto"/>
              <w:left w:val="nil"/>
              <w:bottom w:val="single" w:sz="4" w:space="0" w:color="auto"/>
              <w:right w:val="single" w:sz="4" w:space="0" w:color="auto"/>
            </w:tcBorders>
            <w:shd w:val="clear" w:color="auto" w:fill="auto"/>
            <w:hideMark/>
          </w:tcPr>
          <w:p w14:paraId="59E4F711"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36</w:t>
            </w:r>
          </w:p>
        </w:tc>
      </w:tr>
      <w:tr w:rsidR="00595E62" w:rsidRPr="0094075C" w14:paraId="3D34D355" w14:textId="77777777" w:rsidTr="00CC2EDB">
        <w:trPr>
          <w:trHeight w:val="288"/>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21F2DC3B"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Количество рабочих мест</w:t>
            </w:r>
          </w:p>
        </w:tc>
        <w:tc>
          <w:tcPr>
            <w:tcW w:w="5386" w:type="dxa"/>
            <w:tcBorders>
              <w:top w:val="single" w:sz="4" w:space="0" w:color="auto"/>
              <w:left w:val="nil"/>
              <w:bottom w:val="single" w:sz="4" w:space="0" w:color="auto"/>
              <w:right w:val="single" w:sz="4" w:space="0" w:color="auto"/>
            </w:tcBorders>
            <w:shd w:val="clear" w:color="auto" w:fill="auto"/>
            <w:hideMark/>
          </w:tcPr>
          <w:p w14:paraId="7CF77AF4"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10</w:t>
            </w:r>
          </w:p>
        </w:tc>
      </w:tr>
      <w:tr w:rsidR="00595E62" w:rsidRPr="0094075C" w14:paraId="46C18FD9" w14:textId="77777777" w:rsidTr="00CC2EDB">
        <w:trPr>
          <w:trHeight w:val="312"/>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2E9C44EA"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Общая площадь застройки компетенции</w:t>
            </w:r>
          </w:p>
        </w:tc>
        <w:tc>
          <w:tcPr>
            <w:tcW w:w="5386" w:type="dxa"/>
            <w:tcBorders>
              <w:top w:val="single" w:sz="4" w:space="0" w:color="auto"/>
              <w:left w:val="nil"/>
              <w:bottom w:val="single" w:sz="4" w:space="0" w:color="auto"/>
              <w:right w:val="single" w:sz="4" w:space="0" w:color="auto"/>
            </w:tcBorders>
            <w:shd w:val="clear" w:color="auto" w:fill="auto"/>
            <w:hideMark/>
          </w:tcPr>
          <w:p w14:paraId="3C0C811A"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eastAsia="ru-RU"/>
              </w:rPr>
              <w:t> 253 м. кв</w:t>
            </w:r>
          </w:p>
        </w:tc>
      </w:tr>
    </w:tbl>
    <w:p w14:paraId="0AB843AA" w14:textId="77777777" w:rsidR="00595E62" w:rsidRPr="0094075C" w:rsidRDefault="00595E62" w:rsidP="00595E62">
      <w:pPr>
        <w:rPr>
          <w:rFonts w:ascii="Times New Roman" w:hAnsi="Times New Roman" w:cs="Times New Roman"/>
          <w:sz w:val="24"/>
          <w:szCs w:val="24"/>
        </w:rPr>
      </w:pPr>
    </w:p>
    <w:tbl>
      <w:tblPr>
        <w:tblW w:w="10310" w:type="dxa"/>
        <w:tblInd w:w="-421" w:type="dxa"/>
        <w:tblLayout w:type="fixed"/>
        <w:tblLook w:val="04A0" w:firstRow="1" w:lastRow="0" w:firstColumn="1" w:lastColumn="0" w:noHBand="0" w:noVBand="1"/>
      </w:tblPr>
      <w:tblGrid>
        <w:gridCol w:w="439"/>
        <w:gridCol w:w="73"/>
        <w:gridCol w:w="1702"/>
        <w:gridCol w:w="124"/>
        <w:gridCol w:w="10"/>
        <w:gridCol w:w="6"/>
        <w:gridCol w:w="1536"/>
        <w:gridCol w:w="1015"/>
        <w:gridCol w:w="2263"/>
        <w:gridCol w:w="348"/>
        <w:gridCol w:w="360"/>
        <w:gridCol w:w="641"/>
        <w:gridCol w:w="70"/>
        <w:gridCol w:w="166"/>
        <w:gridCol w:w="557"/>
        <w:gridCol w:w="1000"/>
      </w:tblGrid>
      <w:tr w:rsidR="00595E62" w:rsidRPr="0094075C" w14:paraId="29CFA40C" w14:textId="77777777" w:rsidTr="00CC2EDB">
        <w:trPr>
          <w:trHeight w:val="288"/>
        </w:trPr>
        <w:tc>
          <w:tcPr>
            <w:tcW w:w="439" w:type="dxa"/>
            <w:tcBorders>
              <w:top w:val="nil"/>
              <w:left w:val="nil"/>
              <w:bottom w:val="nil"/>
              <w:right w:val="nil"/>
            </w:tcBorders>
            <w:shd w:val="clear" w:color="auto" w:fill="auto"/>
            <w:hideMark/>
          </w:tcPr>
          <w:p w14:paraId="5A087D57"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p>
        </w:tc>
        <w:tc>
          <w:tcPr>
            <w:tcW w:w="3451" w:type="dxa"/>
            <w:gridSpan w:val="6"/>
            <w:tcBorders>
              <w:top w:val="nil"/>
              <w:left w:val="nil"/>
              <w:bottom w:val="nil"/>
              <w:right w:val="nil"/>
            </w:tcBorders>
            <w:shd w:val="clear" w:color="auto" w:fill="auto"/>
            <w:hideMark/>
          </w:tcPr>
          <w:p w14:paraId="12BD4F5F"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p>
        </w:tc>
        <w:tc>
          <w:tcPr>
            <w:tcW w:w="3626" w:type="dxa"/>
            <w:gridSpan w:val="3"/>
            <w:tcBorders>
              <w:top w:val="nil"/>
              <w:left w:val="nil"/>
              <w:bottom w:val="nil"/>
              <w:right w:val="nil"/>
            </w:tcBorders>
            <w:shd w:val="clear" w:color="auto" w:fill="auto"/>
            <w:hideMark/>
          </w:tcPr>
          <w:p w14:paraId="039A9E0C"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p>
        </w:tc>
        <w:tc>
          <w:tcPr>
            <w:tcW w:w="1001" w:type="dxa"/>
            <w:gridSpan w:val="2"/>
            <w:tcBorders>
              <w:top w:val="nil"/>
              <w:left w:val="nil"/>
              <w:bottom w:val="nil"/>
              <w:right w:val="nil"/>
            </w:tcBorders>
            <w:shd w:val="clear" w:color="auto" w:fill="auto"/>
            <w:hideMark/>
          </w:tcPr>
          <w:p w14:paraId="5DADDE1E"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hideMark/>
          </w:tcPr>
          <w:p w14:paraId="722F01BB"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p>
        </w:tc>
        <w:tc>
          <w:tcPr>
            <w:tcW w:w="1557" w:type="dxa"/>
            <w:gridSpan w:val="2"/>
            <w:tcBorders>
              <w:top w:val="nil"/>
              <w:left w:val="nil"/>
              <w:bottom w:val="nil"/>
              <w:right w:val="nil"/>
            </w:tcBorders>
            <w:shd w:val="clear" w:color="auto" w:fill="auto"/>
            <w:hideMark/>
          </w:tcPr>
          <w:p w14:paraId="1062652A"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p>
        </w:tc>
      </w:tr>
      <w:tr w:rsidR="00595E62" w:rsidRPr="0094075C" w14:paraId="0DF9AAA5" w14:textId="77777777" w:rsidTr="00CC2EDB">
        <w:trPr>
          <w:trHeight w:val="288"/>
        </w:trPr>
        <w:tc>
          <w:tcPr>
            <w:tcW w:w="8587"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DD52525"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 1-ГО УЧАСТНИКА / КОМАНДУ (ПЛОЩАДКА)</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14:paraId="14FECC8B"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 10 рабочих мест</w:t>
            </w:r>
          </w:p>
        </w:tc>
      </w:tr>
      <w:tr w:rsidR="00595E62" w:rsidRPr="0094075C" w14:paraId="1BEAD983" w14:textId="77777777" w:rsidTr="00CC2EDB">
        <w:trPr>
          <w:trHeight w:val="312"/>
        </w:trPr>
        <w:tc>
          <w:tcPr>
            <w:tcW w:w="10310" w:type="dxa"/>
            <w:gridSpan w:val="16"/>
            <w:tcBorders>
              <w:top w:val="single" w:sz="4" w:space="0" w:color="auto"/>
              <w:left w:val="single" w:sz="4" w:space="0" w:color="auto"/>
              <w:bottom w:val="single" w:sz="4" w:space="0" w:color="auto"/>
              <w:right w:val="single" w:sz="4" w:space="0" w:color="auto"/>
            </w:tcBorders>
            <w:shd w:val="clear" w:color="auto" w:fill="auto"/>
            <w:hideMark/>
          </w:tcPr>
          <w:p w14:paraId="3E142D9F"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Оборудование, инструменты и мебель</w:t>
            </w:r>
          </w:p>
          <w:p w14:paraId="2726F0A6"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w:t>
            </w:r>
          </w:p>
        </w:tc>
      </w:tr>
      <w:tr w:rsidR="00595E62" w:rsidRPr="0094075C" w14:paraId="203FDF50" w14:textId="77777777" w:rsidTr="00CC2EDB">
        <w:trPr>
          <w:trHeight w:val="1561"/>
        </w:trPr>
        <w:tc>
          <w:tcPr>
            <w:tcW w:w="512" w:type="dxa"/>
            <w:gridSpan w:val="2"/>
            <w:tcBorders>
              <w:top w:val="nil"/>
              <w:left w:val="single" w:sz="4" w:space="0" w:color="auto"/>
              <w:bottom w:val="single" w:sz="4" w:space="0" w:color="auto"/>
              <w:right w:val="single" w:sz="4" w:space="0" w:color="auto"/>
            </w:tcBorders>
            <w:shd w:val="clear" w:color="auto" w:fill="auto"/>
            <w:vAlign w:val="center"/>
          </w:tcPr>
          <w:p w14:paraId="1BA73BD3"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w:t>
            </w:r>
          </w:p>
        </w:tc>
        <w:tc>
          <w:tcPr>
            <w:tcW w:w="1702" w:type="dxa"/>
            <w:tcBorders>
              <w:top w:val="nil"/>
              <w:left w:val="nil"/>
              <w:bottom w:val="single" w:sz="4" w:space="0" w:color="auto"/>
              <w:right w:val="single" w:sz="4" w:space="0" w:color="auto"/>
            </w:tcBorders>
            <w:shd w:val="clear" w:color="auto" w:fill="auto"/>
            <w:vAlign w:val="center"/>
          </w:tcPr>
          <w:p w14:paraId="79AEE132"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Наименование</w:t>
            </w:r>
          </w:p>
        </w:tc>
        <w:tc>
          <w:tcPr>
            <w:tcW w:w="2691" w:type="dxa"/>
            <w:gridSpan w:val="5"/>
            <w:tcBorders>
              <w:top w:val="nil"/>
              <w:left w:val="nil"/>
              <w:bottom w:val="single" w:sz="4" w:space="0" w:color="auto"/>
              <w:right w:val="single" w:sz="4" w:space="0" w:color="auto"/>
            </w:tcBorders>
            <w:shd w:val="clear" w:color="auto" w:fill="auto"/>
            <w:vAlign w:val="center"/>
          </w:tcPr>
          <w:p w14:paraId="4502294F"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 Технические характеристики</w:t>
            </w:r>
          </w:p>
        </w:tc>
        <w:tc>
          <w:tcPr>
            <w:tcW w:w="2263" w:type="dxa"/>
            <w:tcBorders>
              <w:top w:val="nil"/>
              <w:left w:val="nil"/>
              <w:bottom w:val="single" w:sz="4" w:space="0" w:color="auto"/>
              <w:right w:val="single" w:sz="4" w:space="0" w:color="auto"/>
            </w:tcBorders>
            <w:shd w:val="clear" w:color="auto" w:fill="auto"/>
            <w:vAlign w:val="center"/>
            <w:hideMark/>
          </w:tcPr>
          <w:p w14:paraId="7EF79622"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Комментарий</w:t>
            </w:r>
          </w:p>
        </w:tc>
        <w:tc>
          <w:tcPr>
            <w:tcW w:w="708" w:type="dxa"/>
            <w:gridSpan w:val="2"/>
            <w:tcBorders>
              <w:top w:val="nil"/>
              <w:left w:val="nil"/>
              <w:bottom w:val="single" w:sz="4" w:space="0" w:color="auto"/>
              <w:right w:val="single" w:sz="4" w:space="0" w:color="auto"/>
            </w:tcBorders>
            <w:shd w:val="clear" w:color="auto" w:fill="auto"/>
            <w:vAlign w:val="center"/>
          </w:tcPr>
          <w:p w14:paraId="7B479FC4"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Ед. измерения</w:t>
            </w:r>
          </w:p>
        </w:tc>
        <w:tc>
          <w:tcPr>
            <w:tcW w:w="711" w:type="dxa"/>
            <w:gridSpan w:val="2"/>
            <w:tcBorders>
              <w:top w:val="nil"/>
              <w:left w:val="nil"/>
              <w:bottom w:val="single" w:sz="4" w:space="0" w:color="auto"/>
              <w:right w:val="single" w:sz="4" w:space="0" w:color="auto"/>
            </w:tcBorders>
            <w:shd w:val="clear" w:color="auto" w:fill="auto"/>
            <w:vAlign w:val="center"/>
            <w:hideMark/>
          </w:tcPr>
          <w:p w14:paraId="05C92781"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723" w:type="dxa"/>
            <w:gridSpan w:val="2"/>
            <w:tcBorders>
              <w:top w:val="nil"/>
              <w:left w:val="nil"/>
              <w:bottom w:val="single" w:sz="4" w:space="0" w:color="auto"/>
              <w:right w:val="single" w:sz="4" w:space="0" w:color="auto"/>
            </w:tcBorders>
            <w:shd w:val="clear" w:color="auto" w:fill="auto"/>
            <w:vAlign w:val="center"/>
            <w:hideMark/>
          </w:tcPr>
          <w:p w14:paraId="10FD38BD"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1000" w:type="dxa"/>
            <w:tcBorders>
              <w:top w:val="nil"/>
              <w:left w:val="nil"/>
              <w:bottom w:val="single" w:sz="4" w:space="0" w:color="auto"/>
              <w:right w:val="single" w:sz="4" w:space="0" w:color="auto"/>
            </w:tcBorders>
            <w:shd w:val="clear" w:color="auto" w:fill="auto"/>
            <w:vAlign w:val="center"/>
          </w:tcPr>
          <w:p w14:paraId="5D7658F7"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Требование наличия позиции в КОД </w:t>
            </w:r>
          </w:p>
        </w:tc>
      </w:tr>
      <w:tr w:rsidR="00595E62" w:rsidRPr="0094075C" w14:paraId="541738B4" w14:textId="77777777" w:rsidTr="00CC2EDB">
        <w:trPr>
          <w:trHeight w:val="2230"/>
        </w:trPr>
        <w:tc>
          <w:tcPr>
            <w:tcW w:w="512" w:type="dxa"/>
            <w:gridSpan w:val="2"/>
            <w:tcBorders>
              <w:top w:val="nil"/>
              <w:left w:val="single" w:sz="4" w:space="0" w:color="auto"/>
              <w:bottom w:val="single" w:sz="4" w:space="0" w:color="auto"/>
              <w:right w:val="single" w:sz="4" w:space="0" w:color="auto"/>
            </w:tcBorders>
            <w:shd w:val="clear" w:color="auto" w:fill="auto"/>
          </w:tcPr>
          <w:p w14:paraId="4D66C2E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w:t>
            </w:r>
          </w:p>
        </w:tc>
        <w:tc>
          <w:tcPr>
            <w:tcW w:w="1702" w:type="dxa"/>
            <w:tcBorders>
              <w:top w:val="nil"/>
              <w:left w:val="nil"/>
              <w:bottom w:val="single" w:sz="4" w:space="0" w:color="auto"/>
              <w:right w:val="single" w:sz="4" w:space="0" w:color="auto"/>
            </w:tcBorders>
            <w:shd w:val="clear" w:color="auto" w:fill="auto"/>
          </w:tcPr>
          <w:p w14:paraId="7A4FCC4A"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Рабочий стенд (рабочая станция)</w:t>
            </w:r>
          </w:p>
        </w:tc>
        <w:tc>
          <w:tcPr>
            <w:tcW w:w="2691" w:type="dxa"/>
            <w:gridSpan w:val="5"/>
            <w:tcBorders>
              <w:top w:val="nil"/>
              <w:left w:val="nil"/>
              <w:bottom w:val="single" w:sz="4" w:space="0" w:color="auto"/>
              <w:right w:val="single" w:sz="4" w:space="0" w:color="auto"/>
            </w:tcBorders>
            <w:shd w:val="clear" w:color="auto" w:fill="auto"/>
          </w:tcPr>
          <w:p w14:paraId="625D31C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Рабочий стенд содержит: каркас Г-образной формы с двумя каркас-стенами и каркасом системы индустриальных технических фальшполов.</w:t>
            </w:r>
            <w:r w:rsidRPr="0094075C">
              <w:rPr>
                <w:rFonts w:ascii="Times New Roman" w:hAnsi="Times New Roman" w:cs="Times New Roman"/>
                <w:sz w:val="24"/>
                <w:szCs w:val="24"/>
              </w:rPr>
              <w:br/>
              <w:t>Оборудован:</w:t>
            </w:r>
            <w:r w:rsidRPr="0094075C">
              <w:rPr>
                <w:rFonts w:ascii="Times New Roman" w:hAnsi="Times New Roman" w:cs="Times New Roman"/>
                <w:sz w:val="24"/>
                <w:szCs w:val="24"/>
              </w:rPr>
              <w:br/>
              <w:t>- настенным телекоммуникационным шкафом 19” высотой 12U;</w:t>
            </w:r>
            <w:r w:rsidRPr="0094075C">
              <w:rPr>
                <w:rFonts w:ascii="Times New Roman" w:hAnsi="Times New Roman" w:cs="Times New Roman"/>
                <w:sz w:val="24"/>
                <w:szCs w:val="24"/>
              </w:rPr>
              <w:br/>
              <w:t>- стойкой телекоммуникационной 19" открытого типа высотой 33U;</w:t>
            </w:r>
            <w:r w:rsidRPr="0094075C">
              <w:rPr>
                <w:rFonts w:ascii="Times New Roman" w:hAnsi="Times New Roman" w:cs="Times New Roman"/>
                <w:sz w:val="24"/>
                <w:szCs w:val="24"/>
              </w:rPr>
              <w:br/>
              <w:t>- проволочным лотком 100х200;</w:t>
            </w:r>
            <w:r w:rsidRPr="0094075C">
              <w:rPr>
                <w:rFonts w:ascii="Times New Roman" w:hAnsi="Times New Roman" w:cs="Times New Roman"/>
                <w:sz w:val="24"/>
                <w:szCs w:val="24"/>
              </w:rPr>
              <w:br/>
              <w:t>- кабель-каналом 100х60.</w:t>
            </w:r>
            <w:r w:rsidRPr="0094075C">
              <w:rPr>
                <w:rFonts w:ascii="Times New Roman" w:hAnsi="Times New Roman" w:cs="Times New Roman"/>
                <w:sz w:val="24"/>
                <w:szCs w:val="24"/>
              </w:rPr>
              <w:br/>
              <w:t>Габаритные размеры:</w:t>
            </w:r>
            <w:r w:rsidRPr="0094075C">
              <w:rPr>
                <w:rFonts w:ascii="Times New Roman" w:hAnsi="Times New Roman" w:cs="Times New Roman"/>
                <w:sz w:val="24"/>
                <w:szCs w:val="24"/>
              </w:rPr>
              <w:br/>
              <w:t>- высота 1500мм;</w:t>
            </w:r>
            <w:r w:rsidRPr="0094075C">
              <w:rPr>
                <w:rFonts w:ascii="Times New Roman" w:hAnsi="Times New Roman" w:cs="Times New Roman"/>
                <w:sz w:val="24"/>
                <w:szCs w:val="24"/>
              </w:rPr>
              <w:br/>
              <w:t>- длина 2100мм.</w:t>
            </w:r>
          </w:p>
          <w:p w14:paraId="2C4CC704" w14:textId="77777777" w:rsidR="00595E62" w:rsidRPr="0094075C" w:rsidRDefault="00595E62" w:rsidP="00595E62">
            <w:pPr>
              <w:spacing w:after="0" w:line="240" w:lineRule="auto"/>
              <w:rPr>
                <w:rFonts w:ascii="Times New Roman" w:hAnsi="Times New Roman" w:cs="Times New Roman"/>
                <w:sz w:val="24"/>
                <w:szCs w:val="24"/>
              </w:rPr>
            </w:pPr>
          </w:p>
          <w:p w14:paraId="187B9EC0"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nil"/>
              <w:left w:val="nil"/>
              <w:bottom w:val="single" w:sz="4" w:space="0" w:color="auto"/>
              <w:right w:val="single" w:sz="4" w:space="0" w:color="auto"/>
            </w:tcBorders>
            <w:shd w:val="clear" w:color="auto" w:fill="auto"/>
            <w:hideMark/>
          </w:tcPr>
          <w:p w14:paraId="5985EB5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Расположение элементов стенда соответствует заданию демонстрационного экзамена и плану застройки</w:t>
            </w:r>
          </w:p>
        </w:tc>
        <w:tc>
          <w:tcPr>
            <w:tcW w:w="708" w:type="dxa"/>
            <w:gridSpan w:val="2"/>
            <w:tcBorders>
              <w:top w:val="nil"/>
              <w:left w:val="nil"/>
              <w:bottom w:val="single" w:sz="4" w:space="0" w:color="auto"/>
              <w:right w:val="single" w:sz="4" w:space="0" w:color="auto"/>
            </w:tcBorders>
            <w:shd w:val="clear" w:color="auto" w:fill="auto"/>
          </w:tcPr>
          <w:p w14:paraId="01A330CC"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6C93A5B3"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hideMark/>
          </w:tcPr>
          <w:p w14:paraId="7748A894"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3978385E"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67B2C23A"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19E720F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w:t>
            </w:r>
          </w:p>
        </w:tc>
        <w:tc>
          <w:tcPr>
            <w:tcW w:w="1702" w:type="dxa"/>
            <w:tcBorders>
              <w:top w:val="single" w:sz="4" w:space="0" w:color="auto"/>
              <w:left w:val="nil"/>
              <w:bottom w:val="single" w:sz="4" w:space="0" w:color="auto"/>
              <w:right w:val="single" w:sz="4" w:space="0" w:color="auto"/>
            </w:tcBorders>
            <w:shd w:val="clear" w:color="auto" w:fill="auto"/>
          </w:tcPr>
          <w:p w14:paraId="52E879D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Бак для мусора с крышкой, 70 л</w:t>
            </w:r>
          </w:p>
        </w:tc>
        <w:tc>
          <w:tcPr>
            <w:tcW w:w="2691" w:type="dxa"/>
            <w:gridSpan w:val="5"/>
            <w:tcBorders>
              <w:top w:val="single" w:sz="4" w:space="0" w:color="auto"/>
              <w:left w:val="nil"/>
              <w:bottom w:val="single" w:sz="4" w:space="0" w:color="auto"/>
              <w:right w:val="single" w:sz="4" w:space="0" w:color="auto"/>
            </w:tcBorders>
            <w:shd w:val="clear" w:color="auto" w:fill="auto"/>
          </w:tcPr>
          <w:p w14:paraId="3B96622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70 л</w:t>
            </w:r>
          </w:p>
        </w:tc>
        <w:tc>
          <w:tcPr>
            <w:tcW w:w="2263" w:type="dxa"/>
            <w:tcBorders>
              <w:top w:val="single" w:sz="4" w:space="0" w:color="auto"/>
              <w:left w:val="nil"/>
              <w:bottom w:val="single" w:sz="4" w:space="0" w:color="auto"/>
              <w:right w:val="single" w:sz="4" w:space="0" w:color="auto"/>
            </w:tcBorders>
            <w:shd w:val="clear" w:color="auto" w:fill="auto"/>
            <w:hideMark/>
          </w:tcPr>
          <w:p w14:paraId="13413FFA"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4940155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3A7E8072"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22125BD9"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355A63C8"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07AA592"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4FD20B5A"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w:t>
            </w:r>
          </w:p>
        </w:tc>
        <w:tc>
          <w:tcPr>
            <w:tcW w:w="1702" w:type="dxa"/>
            <w:tcBorders>
              <w:top w:val="nil"/>
              <w:left w:val="nil"/>
              <w:bottom w:val="single" w:sz="4" w:space="0" w:color="auto"/>
              <w:right w:val="single" w:sz="4" w:space="0" w:color="auto"/>
            </w:tcBorders>
            <w:shd w:val="clear" w:color="auto" w:fill="auto"/>
          </w:tcPr>
          <w:p w14:paraId="480A653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Контейнер, 100 л с крышкой</w:t>
            </w:r>
          </w:p>
        </w:tc>
        <w:tc>
          <w:tcPr>
            <w:tcW w:w="2691" w:type="dxa"/>
            <w:gridSpan w:val="5"/>
            <w:tcBorders>
              <w:top w:val="nil"/>
              <w:left w:val="nil"/>
              <w:bottom w:val="single" w:sz="4" w:space="0" w:color="auto"/>
              <w:right w:val="single" w:sz="4" w:space="0" w:color="auto"/>
            </w:tcBorders>
            <w:shd w:val="clear" w:color="auto" w:fill="auto"/>
          </w:tcPr>
          <w:p w14:paraId="51D8FF6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50 л</w:t>
            </w:r>
          </w:p>
        </w:tc>
        <w:tc>
          <w:tcPr>
            <w:tcW w:w="2263" w:type="dxa"/>
            <w:tcBorders>
              <w:top w:val="nil"/>
              <w:left w:val="nil"/>
              <w:bottom w:val="single" w:sz="4" w:space="0" w:color="auto"/>
              <w:right w:val="single" w:sz="4" w:space="0" w:color="auto"/>
            </w:tcBorders>
            <w:shd w:val="clear" w:color="auto" w:fill="auto"/>
            <w:hideMark/>
          </w:tcPr>
          <w:p w14:paraId="0CCB4D98"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6E6C69A7"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01E16AA"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hideMark/>
          </w:tcPr>
          <w:p w14:paraId="2D586049"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327292E8"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68D98304"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2C2EC355"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w:t>
            </w:r>
          </w:p>
        </w:tc>
        <w:tc>
          <w:tcPr>
            <w:tcW w:w="1702" w:type="dxa"/>
            <w:tcBorders>
              <w:top w:val="single" w:sz="4" w:space="0" w:color="auto"/>
              <w:left w:val="nil"/>
              <w:bottom w:val="single" w:sz="4" w:space="0" w:color="auto"/>
              <w:right w:val="single" w:sz="4" w:space="0" w:color="auto"/>
            </w:tcBorders>
            <w:shd w:val="clear" w:color="auto" w:fill="auto"/>
          </w:tcPr>
          <w:p w14:paraId="19085FEF" w14:textId="77777777" w:rsidR="00595E62" w:rsidRPr="0094075C" w:rsidRDefault="00595E62" w:rsidP="00595E62">
            <w:pPr>
              <w:spacing w:after="0" w:line="240" w:lineRule="auto"/>
              <w:rPr>
                <w:rFonts w:ascii="Times New Roman" w:hAnsi="Times New Roman" w:cs="Times New Roman"/>
                <w:color w:val="000000"/>
                <w:sz w:val="24"/>
                <w:szCs w:val="24"/>
              </w:rPr>
            </w:pPr>
            <w:r w:rsidRPr="0094075C">
              <w:rPr>
                <w:rFonts w:ascii="Times New Roman" w:hAnsi="Times New Roman" w:cs="Times New Roman"/>
                <w:color w:val="000000"/>
                <w:sz w:val="24"/>
                <w:szCs w:val="24"/>
              </w:rPr>
              <w:t>Складной столярный верстак</w:t>
            </w:r>
          </w:p>
        </w:tc>
        <w:tc>
          <w:tcPr>
            <w:tcW w:w="2691" w:type="dxa"/>
            <w:gridSpan w:val="5"/>
            <w:tcBorders>
              <w:top w:val="single" w:sz="4" w:space="0" w:color="auto"/>
              <w:left w:val="nil"/>
              <w:bottom w:val="single" w:sz="4" w:space="0" w:color="auto"/>
              <w:right w:val="single" w:sz="4" w:space="0" w:color="auto"/>
            </w:tcBorders>
            <w:shd w:val="clear" w:color="auto" w:fill="auto"/>
            <w:noWrap/>
          </w:tcPr>
          <w:p w14:paraId="7155154F" w14:textId="77777777" w:rsidR="00595E62" w:rsidRPr="0094075C" w:rsidRDefault="00595E62" w:rsidP="00595E62">
            <w:pPr>
              <w:spacing w:after="0" w:line="240" w:lineRule="auto"/>
              <w:rPr>
                <w:rFonts w:ascii="Times New Roman" w:hAnsi="Times New Roman" w:cs="Times New Roman"/>
                <w:color w:val="000000"/>
                <w:sz w:val="24"/>
                <w:szCs w:val="24"/>
              </w:rPr>
            </w:pPr>
            <w:r w:rsidRPr="0094075C">
              <w:rPr>
                <w:rFonts w:ascii="Times New Roman" w:hAnsi="Times New Roman" w:cs="Times New Roman"/>
                <w:color w:val="000000"/>
                <w:sz w:val="24"/>
                <w:szCs w:val="24"/>
              </w:rPr>
              <w:t>Верстак складной BOSCH PWB 600 680x680 мм</w:t>
            </w:r>
          </w:p>
        </w:tc>
        <w:tc>
          <w:tcPr>
            <w:tcW w:w="2263" w:type="dxa"/>
            <w:tcBorders>
              <w:top w:val="single" w:sz="4" w:space="0" w:color="auto"/>
              <w:left w:val="nil"/>
              <w:bottom w:val="single" w:sz="4" w:space="0" w:color="auto"/>
              <w:right w:val="single" w:sz="4" w:space="0" w:color="auto"/>
            </w:tcBorders>
            <w:shd w:val="clear" w:color="auto" w:fill="auto"/>
            <w:hideMark/>
          </w:tcPr>
          <w:p w14:paraId="681F6E75"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18DD7AF6"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03C2FDE5"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6A92FB74"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23C57300"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9FD0F56" w14:textId="77777777" w:rsidTr="00CC2EDB">
        <w:trPr>
          <w:trHeight w:val="447"/>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7B841D3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5</w:t>
            </w:r>
          </w:p>
        </w:tc>
        <w:tc>
          <w:tcPr>
            <w:tcW w:w="1702" w:type="dxa"/>
            <w:tcBorders>
              <w:top w:val="single" w:sz="4" w:space="0" w:color="auto"/>
              <w:left w:val="nil"/>
              <w:bottom w:val="single" w:sz="4" w:space="0" w:color="auto"/>
              <w:right w:val="single" w:sz="4" w:space="0" w:color="auto"/>
            </w:tcBorders>
            <w:shd w:val="clear" w:color="auto" w:fill="auto"/>
          </w:tcPr>
          <w:p w14:paraId="1662F034"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Стол</w:t>
            </w:r>
          </w:p>
        </w:tc>
        <w:tc>
          <w:tcPr>
            <w:tcW w:w="2691" w:type="dxa"/>
            <w:gridSpan w:val="5"/>
            <w:tcBorders>
              <w:top w:val="single" w:sz="4" w:space="0" w:color="auto"/>
              <w:left w:val="nil"/>
              <w:bottom w:val="single" w:sz="4" w:space="0" w:color="auto"/>
              <w:right w:val="single" w:sz="4" w:space="0" w:color="auto"/>
            </w:tcBorders>
            <w:shd w:val="clear" w:color="auto" w:fill="auto"/>
          </w:tcPr>
          <w:p w14:paraId="6CA5A72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ВхШхГ: 600х1200х500 мм</w:t>
            </w:r>
          </w:p>
        </w:tc>
        <w:tc>
          <w:tcPr>
            <w:tcW w:w="2263" w:type="dxa"/>
            <w:tcBorders>
              <w:top w:val="single" w:sz="4" w:space="0" w:color="auto"/>
              <w:left w:val="nil"/>
              <w:bottom w:val="single" w:sz="4" w:space="0" w:color="auto"/>
              <w:right w:val="single" w:sz="4" w:space="0" w:color="auto"/>
            </w:tcBorders>
            <w:shd w:val="clear" w:color="auto" w:fill="auto"/>
            <w:hideMark/>
          </w:tcPr>
          <w:p w14:paraId="2A0B2A3D"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0960255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4884BFB6"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27BB8BCD"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60EEF36A"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1397291" w14:textId="77777777" w:rsidTr="00CC2EDB">
        <w:trPr>
          <w:trHeight w:val="553"/>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0C422A5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6</w:t>
            </w:r>
          </w:p>
        </w:tc>
        <w:tc>
          <w:tcPr>
            <w:tcW w:w="1702" w:type="dxa"/>
            <w:tcBorders>
              <w:top w:val="single" w:sz="4" w:space="0" w:color="auto"/>
              <w:left w:val="nil"/>
              <w:bottom w:val="single" w:sz="4" w:space="0" w:color="auto"/>
              <w:right w:val="single" w:sz="4" w:space="0" w:color="auto"/>
            </w:tcBorders>
            <w:shd w:val="clear" w:color="auto" w:fill="auto"/>
          </w:tcPr>
          <w:p w14:paraId="615E114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Стул</w:t>
            </w:r>
          </w:p>
        </w:tc>
        <w:tc>
          <w:tcPr>
            <w:tcW w:w="2691" w:type="dxa"/>
            <w:gridSpan w:val="5"/>
            <w:tcBorders>
              <w:top w:val="single" w:sz="4" w:space="0" w:color="auto"/>
              <w:left w:val="nil"/>
              <w:bottom w:val="single" w:sz="4" w:space="0" w:color="auto"/>
              <w:right w:val="single" w:sz="4" w:space="0" w:color="auto"/>
            </w:tcBorders>
            <w:shd w:val="clear" w:color="auto" w:fill="auto"/>
          </w:tcPr>
          <w:p w14:paraId="70C8F4C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без подлокотников, черная обивка, на вес 100 кг</w:t>
            </w:r>
          </w:p>
        </w:tc>
        <w:tc>
          <w:tcPr>
            <w:tcW w:w="2263" w:type="dxa"/>
            <w:tcBorders>
              <w:top w:val="single" w:sz="4" w:space="0" w:color="auto"/>
              <w:left w:val="nil"/>
              <w:bottom w:val="single" w:sz="4" w:space="0" w:color="auto"/>
              <w:right w:val="single" w:sz="4" w:space="0" w:color="auto"/>
            </w:tcBorders>
            <w:shd w:val="clear" w:color="auto" w:fill="auto"/>
            <w:hideMark/>
          </w:tcPr>
          <w:p w14:paraId="68637465"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4A753B8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0E78A486"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454C684B"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1F49E741"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E231298" w14:textId="77777777" w:rsidTr="00CC2EDB">
        <w:trPr>
          <w:trHeight w:val="669"/>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43ED093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7</w:t>
            </w:r>
          </w:p>
        </w:tc>
        <w:tc>
          <w:tcPr>
            <w:tcW w:w="1702" w:type="dxa"/>
            <w:tcBorders>
              <w:top w:val="single" w:sz="4" w:space="0" w:color="auto"/>
              <w:left w:val="nil"/>
              <w:bottom w:val="single" w:sz="4" w:space="0" w:color="auto"/>
              <w:right w:val="single" w:sz="4" w:space="0" w:color="auto"/>
            </w:tcBorders>
            <w:shd w:val="clear" w:color="auto" w:fill="auto"/>
          </w:tcPr>
          <w:p w14:paraId="7787ED4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Аппарат для сварки оптических волокон</w:t>
            </w:r>
          </w:p>
        </w:tc>
        <w:tc>
          <w:tcPr>
            <w:tcW w:w="2691" w:type="dxa"/>
            <w:gridSpan w:val="5"/>
            <w:tcBorders>
              <w:top w:val="single" w:sz="4" w:space="0" w:color="auto"/>
              <w:left w:val="nil"/>
              <w:bottom w:val="single" w:sz="4" w:space="0" w:color="auto"/>
              <w:right w:val="single" w:sz="4" w:space="0" w:color="auto"/>
            </w:tcBorders>
            <w:shd w:val="clear" w:color="auto" w:fill="auto"/>
          </w:tcPr>
          <w:p w14:paraId="34A6BC9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в комплекте: аппарат, скалыватель, источник питания</w:t>
            </w:r>
          </w:p>
        </w:tc>
        <w:tc>
          <w:tcPr>
            <w:tcW w:w="2263" w:type="dxa"/>
            <w:tcBorders>
              <w:top w:val="single" w:sz="4" w:space="0" w:color="auto"/>
              <w:left w:val="nil"/>
              <w:bottom w:val="single" w:sz="4" w:space="0" w:color="auto"/>
              <w:right w:val="single" w:sz="4" w:space="0" w:color="auto"/>
            </w:tcBorders>
            <w:shd w:val="clear" w:color="auto" w:fill="auto"/>
            <w:hideMark/>
          </w:tcPr>
          <w:p w14:paraId="7B9EF51A"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1C2DE26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2752678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1F595F30"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42A56511"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34B1E53A" w14:textId="77777777" w:rsidTr="00CC2EDB">
        <w:trPr>
          <w:trHeight w:val="528"/>
        </w:trPr>
        <w:tc>
          <w:tcPr>
            <w:tcW w:w="512" w:type="dxa"/>
            <w:gridSpan w:val="2"/>
            <w:tcBorders>
              <w:top w:val="nil"/>
              <w:left w:val="single" w:sz="4" w:space="0" w:color="auto"/>
              <w:bottom w:val="single" w:sz="4" w:space="0" w:color="auto"/>
              <w:right w:val="single" w:sz="4" w:space="0" w:color="auto"/>
            </w:tcBorders>
            <w:shd w:val="clear" w:color="auto" w:fill="auto"/>
          </w:tcPr>
          <w:p w14:paraId="028D2DC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8</w:t>
            </w:r>
          </w:p>
        </w:tc>
        <w:tc>
          <w:tcPr>
            <w:tcW w:w="1702" w:type="dxa"/>
            <w:tcBorders>
              <w:top w:val="nil"/>
              <w:left w:val="nil"/>
              <w:bottom w:val="single" w:sz="4" w:space="0" w:color="auto"/>
              <w:right w:val="single" w:sz="4" w:space="0" w:color="auto"/>
            </w:tcBorders>
            <w:shd w:val="clear" w:color="auto" w:fill="auto"/>
          </w:tcPr>
          <w:p w14:paraId="7D212B7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Спецодежда</w:t>
            </w:r>
          </w:p>
        </w:tc>
        <w:tc>
          <w:tcPr>
            <w:tcW w:w="2691" w:type="dxa"/>
            <w:gridSpan w:val="5"/>
            <w:tcBorders>
              <w:top w:val="nil"/>
              <w:left w:val="nil"/>
              <w:bottom w:val="single" w:sz="4" w:space="0" w:color="auto"/>
              <w:right w:val="single" w:sz="4" w:space="0" w:color="auto"/>
            </w:tcBorders>
            <w:shd w:val="clear" w:color="auto" w:fill="auto"/>
          </w:tcPr>
          <w:p w14:paraId="7C8D52B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куртка, штаны, кепка, закрытая обувь, перчатки</w:t>
            </w:r>
          </w:p>
        </w:tc>
        <w:tc>
          <w:tcPr>
            <w:tcW w:w="2263" w:type="dxa"/>
            <w:tcBorders>
              <w:top w:val="nil"/>
              <w:left w:val="nil"/>
              <w:bottom w:val="single" w:sz="4" w:space="0" w:color="auto"/>
              <w:right w:val="single" w:sz="4" w:space="0" w:color="auto"/>
            </w:tcBorders>
            <w:shd w:val="clear" w:color="auto" w:fill="auto"/>
            <w:hideMark/>
          </w:tcPr>
          <w:p w14:paraId="54AB2932"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4558409A"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65B31AD3"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hideMark/>
          </w:tcPr>
          <w:p w14:paraId="23190A6A"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12B13E5B"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1DBFF1BE" w14:textId="77777777" w:rsidTr="00CC2EDB">
        <w:trPr>
          <w:trHeight w:val="713"/>
        </w:trPr>
        <w:tc>
          <w:tcPr>
            <w:tcW w:w="512" w:type="dxa"/>
            <w:gridSpan w:val="2"/>
            <w:tcBorders>
              <w:top w:val="nil"/>
              <w:left w:val="single" w:sz="4" w:space="0" w:color="auto"/>
              <w:bottom w:val="single" w:sz="4" w:space="0" w:color="auto"/>
              <w:right w:val="single" w:sz="4" w:space="0" w:color="auto"/>
            </w:tcBorders>
            <w:shd w:val="clear" w:color="auto" w:fill="auto"/>
          </w:tcPr>
          <w:p w14:paraId="27B3B67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9</w:t>
            </w:r>
          </w:p>
        </w:tc>
        <w:tc>
          <w:tcPr>
            <w:tcW w:w="1702" w:type="dxa"/>
            <w:tcBorders>
              <w:top w:val="nil"/>
              <w:left w:val="nil"/>
              <w:bottom w:val="single" w:sz="4" w:space="0" w:color="auto"/>
              <w:right w:val="single" w:sz="4" w:space="0" w:color="auto"/>
            </w:tcBorders>
            <w:shd w:val="clear" w:color="auto" w:fill="auto"/>
          </w:tcPr>
          <w:p w14:paraId="346AD4C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Защитные очки (ГОСТ Р 12.4.013-97 ССБТ)</w:t>
            </w:r>
          </w:p>
        </w:tc>
        <w:tc>
          <w:tcPr>
            <w:tcW w:w="2691" w:type="dxa"/>
            <w:gridSpan w:val="5"/>
            <w:tcBorders>
              <w:top w:val="nil"/>
              <w:left w:val="nil"/>
              <w:bottom w:val="single" w:sz="4" w:space="0" w:color="auto"/>
              <w:right w:val="single" w:sz="4" w:space="0" w:color="auto"/>
            </w:tcBorders>
            <w:shd w:val="clear" w:color="auto" w:fill="auto"/>
          </w:tcPr>
          <w:p w14:paraId="0170E9CD"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nil"/>
              <w:left w:val="nil"/>
              <w:bottom w:val="single" w:sz="4" w:space="0" w:color="auto"/>
              <w:right w:val="single" w:sz="4" w:space="0" w:color="auto"/>
            </w:tcBorders>
            <w:shd w:val="clear" w:color="auto" w:fill="auto"/>
            <w:hideMark/>
          </w:tcPr>
          <w:p w14:paraId="63C61059"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406E0CFC"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8F4FF0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hideMark/>
          </w:tcPr>
          <w:p w14:paraId="49E7B2F0"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58C87867"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4C83A7E" w14:textId="77777777" w:rsidTr="00CC2EDB">
        <w:trPr>
          <w:trHeight w:val="855"/>
        </w:trPr>
        <w:tc>
          <w:tcPr>
            <w:tcW w:w="512" w:type="dxa"/>
            <w:gridSpan w:val="2"/>
            <w:tcBorders>
              <w:top w:val="nil"/>
              <w:left w:val="single" w:sz="4" w:space="0" w:color="auto"/>
              <w:bottom w:val="single" w:sz="4" w:space="0" w:color="auto"/>
              <w:right w:val="single" w:sz="4" w:space="0" w:color="auto"/>
            </w:tcBorders>
            <w:shd w:val="clear" w:color="auto" w:fill="auto"/>
          </w:tcPr>
          <w:p w14:paraId="67A9D63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10</w:t>
            </w:r>
          </w:p>
        </w:tc>
        <w:tc>
          <w:tcPr>
            <w:tcW w:w="1702" w:type="dxa"/>
            <w:tcBorders>
              <w:top w:val="nil"/>
              <w:left w:val="nil"/>
              <w:bottom w:val="single" w:sz="4" w:space="0" w:color="auto"/>
              <w:right w:val="single" w:sz="4" w:space="0" w:color="auto"/>
            </w:tcBorders>
            <w:shd w:val="clear" w:color="auto" w:fill="auto"/>
          </w:tcPr>
          <w:p w14:paraId="798B23A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Ножовка по металлу с полотном 300 мм</w:t>
            </w:r>
          </w:p>
        </w:tc>
        <w:tc>
          <w:tcPr>
            <w:tcW w:w="2691" w:type="dxa"/>
            <w:gridSpan w:val="5"/>
            <w:tcBorders>
              <w:top w:val="nil"/>
              <w:left w:val="nil"/>
              <w:bottom w:val="single" w:sz="4" w:space="0" w:color="auto"/>
              <w:right w:val="single" w:sz="4" w:space="0" w:color="auto"/>
            </w:tcBorders>
            <w:shd w:val="clear" w:color="auto" w:fill="auto"/>
          </w:tcPr>
          <w:p w14:paraId="69E31E7F" w14:textId="77777777" w:rsidR="00595E62" w:rsidRPr="0094075C" w:rsidRDefault="00595E62" w:rsidP="00595E62">
            <w:pPr>
              <w:shd w:val="clear" w:color="auto" w:fill="FFFFFF"/>
              <w:spacing w:before="100" w:beforeAutospacing="1" w:after="100" w:afterAutospacing="1" w:line="240" w:lineRule="atLeast"/>
              <w:outlineLvl w:val="0"/>
              <w:rPr>
                <w:rFonts w:ascii="Times New Roman" w:eastAsia="Times New Roman" w:hAnsi="Times New Roman" w:cs="Times New Roman"/>
                <w:bCs/>
                <w:kern w:val="36"/>
                <w:sz w:val="24"/>
                <w:szCs w:val="24"/>
                <w:lang w:eastAsia="ru-RU"/>
              </w:rPr>
            </w:pPr>
            <w:r w:rsidRPr="0094075C">
              <w:rPr>
                <w:rFonts w:ascii="Times New Roman" w:eastAsia="Times New Roman" w:hAnsi="Times New Roman" w:cs="Times New Roman"/>
                <w:bCs/>
                <w:kern w:val="36"/>
                <w:sz w:val="24"/>
                <w:szCs w:val="24"/>
                <w:lang w:eastAsia="ru-RU"/>
              </w:rPr>
              <w:t>Ножовка по металлу Vira 801010</w:t>
            </w:r>
          </w:p>
        </w:tc>
        <w:tc>
          <w:tcPr>
            <w:tcW w:w="2263" w:type="dxa"/>
            <w:tcBorders>
              <w:top w:val="nil"/>
              <w:left w:val="nil"/>
              <w:bottom w:val="single" w:sz="4" w:space="0" w:color="auto"/>
              <w:right w:val="single" w:sz="4" w:space="0" w:color="auto"/>
            </w:tcBorders>
            <w:shd w:val="clear" w:color="auto" w:fill="auto"/>
            <w:hideMark/>
          </w:tcPr>
          <w:p w14:paraId="4915D8C2"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66297685"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FB4C9AB"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hideMark/>
          </w:tcPr>
          <w:p w14:paraId="35A9A0E7"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478E9A74"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C9533C7" w14:textId="77777777" w:rsidTr="00CC2EDB">
        <w:trPr>
          <w:trHeight w:val="591"/>
        </w:trPr>
        <w:tc>
          <w:tcPr>
            <w:tcW w:w="512" w:type="dxa"/>
            <w:gridSpan w:val="2"/>
            <w:tcBorders>
              <w:top w:val="nil"/>
              <w:left w:val="single" w:sz="4" w:space="0" w:color="auto"/>
              <w:bottom w:val="single" w:sz="4" w:space="0" w:color="auto"/>
              <w:right w:val="single" w:sz="4" w:space="0" w:color="auto"/>
            </w:tcBorders>
            <w:shd w:val="clear" w:color="auto" w:fill="auto"/>
          </w:tcPr>
          <w:p w14:paraId="5078D24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11</w:t>
            </w:r>
          </w:p>
        </w:tc>
        <w:tc>
          <w:tcPr>
            <w:tcW w:w="1702" w:type="dxa"/>
            <w:tcBorders>
              <w:top w:val="nil"/>
              <w:left w:val="nil"/>
              <w:bottom w:val="single" w:sz="4" w:space="0" w:color="auto"/>
              <w:right w:val="single" w:sz="4" w:space="0" w:color="auto"/>
            </w:tcBorders>
            <w:shd w:val="clear" w:color="auto" w:fill="auto"/>
          </w:tcPr>
          <w:p w14:paraId="462709B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Тросокусы для стального троса</w:t>
            </w:r>
          </w:p>
        </w:tc>
        <w:tc>
          <w:tcPr>
            <w:tcW w:w="2691" w:type="dxa"/>
            <w:gridSpan w:val="5"/>
            <w:tcBorders>
              <w:top w:val="nil"/>
              <w:left w:val="nil"/>
              <w:bottom w:val="single" w:sz="4" w:space="0" w:color="auto"/>
              <w:right w:val="single" w:sz="4" w:space="0" w:color="auto"/>
            </w:tcBorders>
            <w:shd w:val="clear" w:color="auto" w:fill="auto"/>
          </w:tcPr>
          <w:p w14:paraId="62AB8B5D" w14:textId="77777777" w:rsidR="00595E62" w:rsidRPr="0094075C" w:rsidRDefault="00595E62" w:rsidP="00595E62">
            <w:pPr>
              <w:shd w:val="clear" w:color="auto" w:fill="FFFFFF"/>
              <w:spacing w:before="100" w:beforeAutospacing="1" w:after="100" w:afterAutospacing="1" w:line="240" w:lineRule="atLeast"/>
              <w:outlineLvl w:val="0"/>
              <w:rPr>
                <w:rFonts w:ascii="Times New Roman" w:eastAsia="Times New Roman" w:hAnsi="Times New Roman" w:cs="Times New Roman"/>
                <w:bCs/>
                <w:kern w:val="36"/>
                <w:sz w:val="24"/>
                <w:szCs w:val="24"/>
                <w:lang w:eastAsia="ru-RU"/>
              </w:rPr>
            </w:pPr>
            <w:r w:rsidRPr="0094075C">
              <w:rPr>
                <w:rFonts w:ascii="Times New Roman" w:eastAsia="Times New Roman" w:hAnsi="Times New Roman" w:cs="Times New Roman"/>
                <w:bCs/>
                <w:kern w:val="36"/>
                <w:sz w:val="24"/>
                <w:szCs w:val="24"/>
                <w:lang w:eastAsia="ru-RU"/>
              </w:rPr>
              <w:t>NK-GS10</w:t>
            </w:r>
          </w:p>
        </w:tc>
        <w:tc>
          <w:tcPr>
            <w:tcW w:w="2263" w:type="dxa"/>
            <w:tcBorders>
              <w:top w:val="nil"/>
              <w:left w:val="nil"/>
              <w:bottom w:val="single" w:sz="4" w:space="0" w:color="auto"/>
              <w:right w:val="single" w:sz="4" w:space="0" w:color="auto"/>
            </w:tcBorders>
            <w:shd w:val="clear" w:color="auto" w:fill="auto"/>
            <w:hideMark/>
          </w:tcPr>
          <w:p w14:paraId="6A0E543C"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42C27FC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3AABCF8D"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6C463627"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5C985F84"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B18F306"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62F0378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12</w:t>
            </w:r>
          </w:p>
        </w:tc>
        <w:tc>
          <w:tcPr>
            <w:tcW w:w="1702" w:type="dxa"/>
            <w:tcBorders>
              <w:top w:val="nil"/>
              <w:left w:val="nil"/>
              <w:bottom w:val="single" w:sz="4" w:space="0" w:color="auto"/>
              <w:right w:val="single" w:sz="4" w:space="0" w:color="auto"/>
            </w:tcBorders>
            <w:shd w:val="clear" w:color="auto" w:fill="auto"/>
          </w:tcPr>
          <w:p w14:paraId="34900965"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Бокорезы</w:t>
            </w:r>
          </w:p>
        </w:tc>
        <w:tc>
          <w:tcPr>
            <w:tcW w:w="2691" w:type="dxa"/>
            <w:gridSpan w:val="5"/>
            <w:tcBorders>
              <w:top w:val="nil"/>
              <w:left w:val="nil"/>
              <w:bottom w:val="single" w:sz="4" w:space="0" w:color="auto"/>
              <w:right w:val="single" w:sz="4" w:space="0" w:color="auto"/>
            </w:tcBorders>
            <w:shd w:val="clear" w:color="auto" w:fill="auto"/>
          </w:tcPr>
          <w:p w14:paraId="14C5341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Endura E5221A (Карбон, 127мм)</w:t>
            </w:r>
          </w:p>
        </w:tc>
        <w:tc>
          <w:tcPr>
            <w:tcW w:w="2263" w:type="dxa"/>
            <w:tcBorders>
              <w:top w:val="nil"/>
              <w:left w:val="nil"/>
              <w:bottom w:val="single" w:sz="4" w:space="0" w:color="auto"/>
              <w:right w:val="single" w:sz="4" w:space="0" w:color="auto"/>
            </w:tcBorders>
            <w:shd w:val="clear" w:color="auto" w:fill="auto"/>
            <w:hideMark/>
          </w:tcPr>
          <w:p w14:paraId="6C6D473A"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37525E3A"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6DF5AF1C"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2</w:t>
            </w:r>
          </w:p>
        </w:tc>
        <w:tc>
          <w:tcPr>
            <w:tcW w:w="723" w:type="dxa"/>
            <w:gridSpan w:val="2"/>
            <w:tcBorders>
              <w:top w:val="nil"/>
              <w:left w:val="nil"/>
              <w:bottom w:val="single" w:sz="4" w:space="0" w:color="auto"/>
              <w:right w:val="single" w:sz="4" w:space="0" w:color="auto"/>
            </w:tcBorders>
            <w:shd w:val="clear" w:color="auto" w:fill="auto"/>
            <w:noWrap/>
            <w:hideMark/>
          </w:tcPr>
          <w:p w14:paraId="054BAF6D"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43958B97"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45C90AA"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67301ED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13</w:t>
            </w:r>
          </w:p>
        </w:tc>
        <w:tc>
          <w:tcPr>
            <w:tcW w:w="1702" w:type="dxa"/>
            <w:tcBorders>
              <w:top w:val="nil"/>
              <w:left w:val="nil"/>
              <w:bottom w:val="single" w:sz="4" w:space="0" w:color="auto"/>
              <w:right w:val="single" w:sz="4" w:space="0" w:color="auto"/>
            </w:tcBorders>
            <w:shd w:val="clear" w:color="auto" w:fill="auto"/>
          </w:tcPr>
          <w:p w14:paraId="3C1C335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Плоскогубцы</w:t>
            </w:r>
          </w:p>
        </w:tc>
        <w:tc>
          <w:tcPr>
            <w:tcW w:w="2691" w:type="dxa"/>
            <w:gridSpan w:val="5"/>
            <w:tcBorders>
              <w:top w:val="nil"/>
              <w:left w:val="nil"/>
              <w:bottom w:val="single" w:sz="4" w:space="0" w:color="auto"/>
              <w:right w:val="single" w:sz="4" w:space="0" w:color="auto"/>
            </w:tcBorders>
            <w:shd w:val="clear" w:color="auto" w:fill="auto"/>
          </w:tcPr>
          <w:p w14:paraId="20EB4A0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Endura E5322A (Карбон, 178мм)</w:t>
            </w:r>
          </w:p>
        </w:tc>
        <w:tc>
          <w:tcPr>
            <w:tcW w:w="2263" w:type="dxa"/>
            <w:tcBorders>
              <w:top w:val="nil"/>
              <w:left w:val="nil"/>
              <w:bottom w:val="single" w:sz="4" w:space="0" w:color="auto"/>
              <w:right w:val="single" w:sz="4" w:space="0" w:color="auto"/>
            </w:tcBorders>
            <w:shd w:val="clear" w:color="auto" w:fill="auto"/>
            <w:hideMark/>
          </w:tcPr>
          <w:p w14:paraId="7D83E72D"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4848941F"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23673CF5"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4A9A58B9"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1E4A8342" w14:textId="77777777" w:rsidR="00595E62" w:rsidRPr="0094075C" w:rsidRDefault="00595E62" w:rsidP="00595E62">
            <w:pP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КОД2.1, КОД1.1, КОД1.2, КОД 1.3</w:t>
            </w:r>
          </w:p>
          <w:p w14:paraId="2B9A2A7C" w14:textId="77777777" w:rsidR="00595E62" w:rsidRPr="0094075C" w:rsidRDefault="00595E62" w:rsidP="00595E62">
            <w:pPr>
              <w:rPr>
                <w:rFonts w:ascii="Times New Roman" w:hAnsi="Times New Roman" w:cs="Times New Roman"/>
                <w:bCs/>
                <w:color w:val="000000"/>
                <w:sz w:val="24"/>
                <w:szCs w:val="24"/>
              </w:rPr>
            </w:pPr>
          </w:p>
        </w:tc>
      </w:tr>
      <w:tr w:rsidR="00595E62" w:rsidRPr="0094075C" w14:paraId="7A981771"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7E26BDB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14</w:t>
            </w:r>
          </w:p>
        </w:tc>
        <w:tc>
          <w:tcPr>
            <w:tcW w:w="1702" w:type="dxa"/>
            <w:tcBorders>
              <w:top w:val="single" w:sz="4" w:space="0" w:color="auto"/>
              <w:left w:val="nil"/>
              <w:bottom w:val="single" w:sz="4" w:space="0" w:color="auto"/>
              <w:right w:val="single" w:sz="4" w:space="0" w:color="auto"/>
            </w:tcBorders>
            <w:shd w:val="clear" w:color="auto" w:fill="auto"/>
          </w:tcPr>
          <w:p w14:paraId="2F4A291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Отвёртка крестовая малая</w:t>
            </w:r>
          </w:p>
        </w:tc>
        <w:tc>
          <w:tcPr>
            <w:tcW w:w="2691" w:type="dxa"/>
            <w:gridSpan w:val="5"/>
            <w:tcBorders>
              <w:top w:val="single" w:sz="4" w:space="0" w:color="auto"/>
              <w:left w:val="nil"/>
              <w:bottom w:val="single" w:sz="4" w:space="0" w:color="auto"/>
              <w:right w:val="single" w:sz="4" w:space="0" w:color="auto"/>
            </w:tcBorders>
            <w:shd w:val="clear" w:color="auto" w:fill="auto"/>
          </w:tcPr>
          <w:p w14:paraId="4B1850EB" w14:textId="77777777" w:rsidR="00595E62" w:rsidRPr="0094075C" w:rsidRDefault="00595E62" w:rsidP="00595E62">
            <w:pPr>
              <w:spacing w:after="0" w:line="240" w:lineRule="auto"/>
              <w:rPr>
                <w:rFonts w:ascii="Times New Roman" w:hAnsi="Times New Roman" w:cs="Times New Roman"/>
                <w:sz w:val="24"/>
                <w:szCs w:val="24"/>
                <w:lang w:val="en-US"/>
              </w:rPr>
            </w:pPr>
            <w:r w:rsidRPr="0094075C">
              <w:rPr>
                <w:rFonts w:ascii="Times New Roman" w:hAnsi="Times New Roman" w:cs="Times New Roman"/>
                <w:sz w:val="24"/>
                <w:szCs w:val="24"/>
                <w:lang w:val="en-US"/>
              </w:rPr>
              <w:t xml:space="preserve">Endura E6572 (Cr-Mo; Phillips PH0x75 </w:t>
            </w:r>
            <w:r w:rsidRPr="0094075C">
              <w:rPr>
                <w:rFonts w:ascii="Times New Roman" w:hAnsi="Times New Roman" w:cs="Times New Roman"/>
                <w:sz w:val="24"/>
                <w:szCs w:val="24"/>
              </w:rPr>
              <w:t>мм</w:t>
            </w:r>
            <w:r w:rsidRPr="0094075C">
              <w:rPr>
                <w:rFonts w:ascii="Times New Roman" w:hAnsi="Times New Roman" w:cs="Times New Roman"/>
                <w:sz w:val="24"/>
                <w:szCs w:val="24"/>
                <w:lang w:val="en-US"/>
              </w:rPr>
              <w:t>)</w:t>
            </w:r>
          </w:p>
        </w:tc>
        <w:tc>
          <w:tcPr>
            <w:tcW w:w="2263" w:type="dxa"/>
            <w:tcBorders>
              <w:top w:val="single" w:sz="4" w:space="0" w:color="auto"/>
              <w:left w:val="nil"/>
              <w:bottom w:val="single" w:sz="4" w:space="0" w:color="auto"/>
              <w:right w:val="single" w:sz="4" w:space="0" w:color="auto"/>
            </w:tcBorders>
            <w:shd w:val="clear" w:color="auto" w:fill="auto"/>
            <w:hideMark/>
          </w:tcPr>
          <w:p w14:paraId="7EE52C39" w14:textId="77777777" w:rsidR="00595E62" w:rsidRPr="0094075C" w:rsidRDefault="00595E62" w:rsidP="00595E62">
            <w:pPr>
              <w:spacing w:after="0" w:line="240" w:lineRule="auto"/>
              <w:jc w:val="center"/>
              <w:rPr>
                <w:rFonts w:ascii="Times New Roman" w:hAnsi="Times New Roman" w:cs="Times New Roman"/>
                <w:sz w:val="24"/>
                <w:szCs w:val="24"/>
                <w:lang w:val="en-US"/>
              </w:rPr>
            </w:pPr>
          </w:p>
        </w:tc>
        <w:tc>
          <w:tcPr>
            <w:tcW w:w="708" w:type="dxa"/>
            <w:gridSpan w:val="2"/>
            <w:tcBorders>
              <w:top w:val="single" w:sz="4" w:space="0" w:color="auto"/>
              <w:left w:val="nil"/>
              <w:bottom w:val="single" w:sz="4" w:space="0" w:color="auto"/>
              <w:right w:val="single" w:sz="4" w:space="0" w:color="auto"/>
            </w:tcBorders>
            <w:shd w:val="clear" w:color="auto" w:fill="auto"/>
          </w:tcPr>
          <w:p w14:paraId="38DE7347"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48F94C46"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1EEFFF56"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78233AEA"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5BF7F4A"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37C854B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110</w:t>
            </w:r>
          </w:p>
        </w:tc>
        <w:tc>
          <w:tcPr>
            <w:tcW w:w="1702" w:type="dxa"/>
            <w:tcBorders>
              <w:top w:val="nil"/>
              <w:left w:val="nil"/>
              <w:bottom w:val="single" w:sz="4" w:space="0" w:color="auto"/>
              <w:right w:val="single" w:sz="4" w:space="0" w:color="auto"/>
            </w:tcBorders>
            <w:shd w:val="clear" w:color="auto" w:fill="auto"/>
          </w:tcPr>
          <w:p w14:paraId="1B67DF4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Отвёртка крестовая большая</w:t>
            </w:r>
          </w:p>
        </w:tc>
        <w:tc>
          <w:tcPr>
            <w:tcW w:w="2691" w:type="dxa"/>
            <w:gridSpan w:val="5"/>
            <w:tcBorders>
              <w:top w:val="nil"/>
              <w:left w:val="nil"/>
              <w:bottom w:val="single" w:sz="4" w:space="0" w:color="auto"/>
              <w:right w:val="single" w:sz="4" w:space="0" w:color="auto"/>
            </w:tcBorders>
            <w:shd w:val="clear" w:color="auto" w:fill="auto"/>
          </w:tcPr>
          <w:p w14:paraId="7AEC9F78" w14:textId="77777777" w:rsidR="00595E62" w:rsidRPr="0094075C" w:rsidRDefault="00595E62" w:rsidP="00595E62">
            <w:pPr>
              <w:spacing w:after="0" w:line="240" w:lineRule="auto"/>
              <w:rPr>
                <w:rFonts w:ascii="Times New Roman" w:hAnsi="Times New Roman" w:cs="Times New Roman"/>
                <w:sz w:val="24"/>
                <w:szCs w:val="24"/>
                <w:lang w:val="en-US"/>
              </w:rPr>
            </w:pPr>
            <w:r w:rsidRPr="0094075C">
              <w:rPr>
                <w:rFonts w:ascii="Times New Roman" w:hAnsi="Times New Roman" w:cs="Times New Roman"/>
                <w:sz w:val="24"/>
                <w:szCs w:val="24"/>
              </w:rPr>
              <w:t>Отвертка</w:t>
            </w:r>
            <w:r w:rsidRPr="0094075C">
              <w:rPr>
                <w:rFonts w:ascii="Times New Roman" w:hAnsi="Times New Roman" w:cs="Times New Roman"/>
                <w:sz w:val="24"/>
                <w:szCs w:val="24"/>
                <w:lang w:val="en-US"/>
              </w:rPr>
              <w:t xml:space="preserve"> Endura E6597 (Cr-Mo; Phillips PH3x150 </w:t>
            </w:r>
            <w:r w:rsidRPr="0094075C">
              <w:rPr>
                <w:rFonts w:ascii="Times New Roman" w:hAnsi="Times New Roman" w:cs="Times New Roman"/>
                <w:sz w:val="24"/>
                <w:szCs w:val="24"/>
              </w:rPr>
              <w:t>мм</w:t>
            </w:r>
            <w:r w:rsidRPr="0094075C">
              <w:rPr>
                <w:rFonts w:ascii="Times New Roman" w:hAnsi="Times New Roman" w:cs="Times New Roman"/>
                <w:sz w:val="24"/>
                <w:szCs w:val="24"/>
                <w:lang w:val="en-US"/>
              </w:rPr>
              <w:t>)</w:t>
            </w:r>
          </w:p>
        </w:tc>
        <w:tc>
          <w:tcPr>
            <w:tcW w:w="2263" w:type="dxa"/>
            <w:tcBorders>
              <w:top w:val="nil"/>
              <w:left w:val="nil"/>
              <w:bottom w:val="single" w:sz="4" w:space="0" w:color="auto"/>
              <w:right w:val="single" w:sz="4" w:space="0" w:color="auto"/>
            </w:tcBorders>
            <w:shd w:val="clear" w:color="auto" w:fill="auto"/>
            <w:hideMark/>
          </w:tcPr>
          <w:p w14:paraId="62AEBD25" w14:textId="77777777" w:rsidR="00595E62" w:rsidRPr="0094075C" w:rsidRDefault="00595E62" w:rsidP="00595E62">
            <w:pPr>
              <w:spacing w:after="0" w:line="240" w:lineRule="auto"/>
              <w:jc w:val="center"/>
              <w:rPr>
                <w:rFonts w:ascii="Times New Roman" w:hAnsi="Times New Roman" w:cs="Times New Roman"/>
                <w:sz w:val="24"/>
                <w:szCs w:val="24"/>
                <w:lang w:val="en-US"/>
              </w:rPr>
            </w:pPr>
          </w:p>
        </w:tc>
        <w:tc>
          <w:tcPr>
            <w:tcW w:w="708" w:type="dxa"/>
            <w:gridSpan w:val="2"/>
            <w:tcBorders>
              <w:top w:val="nil"/>
              <w:left w:val="nil"/>
              <w:bottom w:val="single" w:sz="4" w:space="0" w:color="auto"/>
              <w:right w:val="single" w:sz="4" w:space="0" w:color="auto"/>
            </w:tcBorders>
            <w:shd w:val="clear" w:color="auto" w:fill="auto"/>
          </w:tcPr>
          <w:p w14:paraId="649B2CB3"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300EBD53"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4081DB04"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50BBF554"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C8ECC58"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2E8329A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16</w:t>
            </w:r>
          </w:p>
        </w:tc>
        <w:tc>
          <w:tcPr>
            <w:tcW w:w="1702" w:type="dxa"/>
            <w:tcBorders>
              <w:top w:val="nil"/>
              <w:left w:val="nil"/>
              <w:bottom w:val="single" w:sz="4" w:space="0" w:color="auto"/>
              <w:right w:val="single" w:sz="4" w:space="0" w:color="auto"/>
            </w:tcBorders>
            <w:shd w:val="clear" w:color="auto" w:fill="auto"/>
          </w:tcPr>
          <w:p w14:paraId="78E2ABF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Отвёртка шлиц малая</w:t>
            </w:r>
          </w:p>
        </w:tc>
        <w:tc>
          <w:tcPr>
            <w:tcW w:w="2691" w:type="dxa"/>
            <w:gridSpan w:val="5"/>
            <w:tcBorders>
              <w:top w:val="nil"/>
              <w:left w:val="nil"/>
              <w:bottom w:val="single" w:sz="4" w:space="0" w:color="auto"/>
              <w:right w:val="single" w:sz="4" w:space="0" w:color="auto"/>
            </w:tcBorders>
            <w:shd w:val="clear" w:color="auto" w:fill="auto"/>
          </w:tcPr>
          <w:p w14:paraId="2AECD018" w14:textId="77777777" w:rsidR="00595E62" w:rsidRPr="0094075C" w:rsidRDefault="00595E62" w:rsidP="00595E62">
            <w:pPr>
              <w:spacing w:after="0" w:line="240" w:lineRule="auto"/>
              <w:rPr>
                <w:rFonts w:ascii="Times New Roman" w:hAnsi="Times New Roman" w:cs="Times New Roman"/>
                <w:sz w:val="24"/>
                <w:szCs w:val="24"/>
                <w:lang w:val="en-US"/>
              </w:rPr>
            </w:pPr>
            <w:r w:rsidRPr="0094075C">
              <w:rPr>
                <w:rFonts w:ascii="Times New Roman" w:hAnsi="Times New Roman" w:cs="Times New Roman"/>
                <w:sz w:val="24"/>
                <w:szCs w:val="24"/>
                <w:lang w:val="en-US"/>
              </w:rPr>
              <w:t xml:space="preserve">Endura E6544 (Cr-Mo; </w:t>
            </w:r>
            <w:r w:rsidRPr="0094075C">
              <w:rPr>
                <w:rFonts w:ascii="Times New Roman" w:hAnsi="Times New Roman" w:cs="Times New Roman"/>
                <w:sz w:val="24"/>
                <w:szCs w:val="24"/>
              </w:rPr>
              <w:t>шлиц</w:t>
            </w:r>
            <w:r w:rsidRPr="0094075C">
              <w:rPr>
                <w:rFonts w:ascii="Times New Roman" w:hAnsi="Times New Roman" w:cs="Times New Roman"/>
                <w:sz w:val="24"/>
                <w:szCs w:val="24"/>
                <w:lang w:val="en-US"/>
              </w:rPr>
              <w:t xml:space="preserve"> 3x125 </w:t>
            </w:r>
            <w:r w:rsidRPr="0094075C">
              <w:rPr>
                <w:rFonts w:ascii="Times New Roman" w:hAnsi="Times New Roman" w:cs="Times New Roman"/>
                <w:sz w:val="24"/>
                <w:szCs w:val="24"/>
              </w:rPr>
              <w:t>мм</w:t>
            </w:r>
            <w:r w:rsidRPr="0094075C">
              <w:rPr>
                <w:rFonts w:ascii="Times New Roman" w:hAnsi="Times New Roman" w:cs="Times New Roman"/>
                <w:sz w:val="24"/>
                <w:szCs w:val="24"/>
                <w:lang w:val="en-US"/>
              </w:rPr>
              <w:t>)</w:t>
            </w:r>
          </w:p>
        </w:tc>
        <w:tc>
          <w:tcPr>
            <w:tcW w:w="2263" w:type="dxa"/>
            <w:tcBorders>
              <w:top w:val="nil"/>
              <w:left w:val="nil"/>
              <w:bottom w:val="single" w:sz="4" w:space="0" w:color="auto"/>
              <w:right w:val="single" w:sz="4" w:space="0" w:color="auto"/>
            </w:tcBorders>
            <w:shd w:val="clear" w:color="auto" w:fill="auto"/>
            <w:hideMark/>
          </w:tcPr>
          <w:p w14:paraId="59F7F1C6" w14:textId="77777777" w:rsidR="00595E62" w:rsidRPr="0094075C" w:rsidRDefault="00595E62" w:rsidP="00595E62">
            <w:pPr>
              <w:spacing w:after="0" w:line="240" w:lineRule="auto"/>
              <w:jc w:val="center"/>
              <w:rPr>
                <w:rFonts w:ascii="Times New Roman" w:hAnsi="Times New Roman" w:cs="Times New Roman"/>
                <w:sz w:val="24"/>
                <w:szCs w:val="24"/>
                <w:lang w:val="en-US"/>
              </w:rPr>
            </w:pPr>
          </w:p>
        </w:tc>
        <w:tc>
          <w:tcPr>
            <w:tcW w:w="708" w:type="dxa"/>
            <w:gridSpan w:val="2"/>
            <w:tcBorders>
              <w:top w:val="nil"/>
              <w:left w:val="nil"/>
              <w:bottom w:val="single" w:sz="4" w:space="0" w:color="auto"/>
              <w:right w:val="single" w:sz="4" w:space="0" w:color="auto"/>
            </w:tcBorders>
            <w:shd w:val="clear" w:color="auto" w:fill="auto"/>
          </w:tcPr>
          <w:p w14:paraId="18031698"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49867AA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471BD2F9"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11797BCB"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D16938C"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0D42559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17</w:t>
            </w:r>
          </w:p>
        </w:tc>
        <w:tc>
          <w:tcPr>
            <w:tcW w:w="1702" w:type="dxa"/>
            <w:tcBorders>
              <w:top w:val="nil"/>
              <w:left w:val="nil"/>
              <w:bottom w:val="single" w:sz="4" w:space="0" w:color="auto"/>
              <w:right w:val="single" w:sz="4" w:space="0" w:color="auto"/>
            </w:tcBorders>
            <w:shd w:val="clear" w:color="auto" w:fill="auto"/>
          </w:tcPr>
          <w:p w14:paraId="44DB357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Отвёртка шлиц большая</w:t>
            </w:r>
          </w:p>
        </w:tc>
        <w:tc>
          <w:tcPr>
            <w:tcW w:w="2691" w:type="dxa"/>
            <w:gridSpan w:val="5"/>
            <w:tcBorders>
              <w:top w:val="nil"/>
              <w:left w:val="nil"/>
              <w:bottom w:val="single" w:sz="4" w:space="0" w:color="auto"/>
              <w:right w:val="single" w:sz="4" w:space="0" w:color="auto"/>
            </w:tcBorders>
            <w:shd w:val="clear" w:color="auto" w:fill="auto"/>
          </w:tcPr>
          <w:p w14:paraId="289DD584" w14:textId="77777777" w:rsidR="00595E62" w:rsidRPr="0094075C" w:rsidRDefault="00595E62" w:rsidP="00595E62">
            <w:pPr>
              <w:spacing w:after="0" w:line="240" w:lineRule="auto"/>
              <w:rPr>
                <w:rFonts w:ascii="Times New Roman" w:hAnsi="Times New Roman" w:cs="Times New Roman"/>
                <w:sz w:val="24"/>
                <w:szCs w:val="24"/>
                <w:lang w:val="en-US"/>
              </w:rPr>
            </w:pPr>
            <w:r w:rsidRPr="0094075C">
              <w:rPr>
                <w:rFonts w:ascii="Times New Roman" w:hAnsi="Times New Roman" w:cs="Times New Roman"/>
                <w:sz w:val="24"/>
                <w:szCs w:val="24"/>
                <w:lang w:val="en-US"/>
              </w:rPr>
              <w:t xml:space="preserve">Endura E6567 (Cr-Mo; </w:t>
            </w:r>
            <w:r w:rsidRPr="0094075C">
              <w:rPr>
                <w:rFonts w:ascii="Times New Roman" w:hAnsi="Times New Roman" w:cs="Times New Roman"/>
                <w:sz w:val="24"/>
                <w:szCs w:val="24"/>
              </w:rPr>
              <w:t>шлиц</w:t>
            </w:r>
            <w:r w:rsidRPr="0094075C">
              <w:rPr>
                <w:rFonts w:ascii="Times New Roman" w:hAnsi="Times New Roman" w:cs="Times New Roman"/>
                <w:sz w:val="24"/>
                <w:szCs w:val="24"/>
                <w:lang w:val="en-US"/>
              </w:rPr>
              <w:t xml:space="preserve"> 8x150 </w:t>
            </w:r>
            <w:r w:rsidRPr="0094075C">
              <w:rPr>
                <w:rFonts w:ascii="Times New Roman" w:hAnsi="Times New Roman" w:cs="Times New Roman"/>
                <w:sz w:val="24"/>
                <w:szCs w:val="24"/>
              </w:rPr>
              <w:t>мм</w:t>
            </w:r>
            <w:r w:rsidRPr="0094075C">
              <w:rPr>
                <w:rFonts w:ascii="Times New Roman" w:hAnsi="Times New Roman" w:cs="Times New Roman"/>
                <w:sz w:val="24"/>
                <w:szCs w:val="24"/>
                <w:lang w:val="en-US"/>
              </w:rPr>
              <w:t>)</w:t>
            </w:r>
          </w:p>
        </w:tc>
        <w:tc>
          <w:tcPr>
            <w:tcW w:w="2263" w:type="dxa"/>
            <w:tcBorders>
              <w:top w:val="nil"/>
              <w:left w:val="nil"/>
              <w:bottom w:val="single" w:sz="4" w:space="0" w:color="auto"/>
              <w:right w:val="single" w:sz="4" w:space="0" w:color="auto"/>
            </w:tcBorders>
            <w:shd w:val="clear" w:color="auto" w:fill="auto"/>
            <w:hideMark/>
          </w:tcPr>
          <w:p w14:paraId="4A14FBE6" w14:textId="77777777" w:rsidR="00595E62" w:rsidRPr="0094075C" w:rsidRDefault="00595E62" w:rsidP="00595E62">
            <w:pPr>
              <w:spacing w:after="0" w:line="240" w:lineRule="auto"/>
              <w:jc w:val="center"/>
              <w:rPr>
                <w:rFonts w:ascii="Times New Roman" w:hAnsi="Times New Roman" w:cs="Times New Roman"/>
                <w:sz w:val="24"/>
                <w:szCs w:val="24"/>
                <w:lang w:val="en-US"/>
              </w:rPr>
            </w:pPr>
          </w:p>
        </w:tc>
        <w:tc>
          <w:tcPr>
            <w:tcW w:w="708" w:type="dxa"/>
            <w:gridSpan w:val="2"/>
            <w:tcBorders>
              <w:top w:val="nil"/>
              <w:left w:val="nil"/>
              <w:bottom w:val="single" w:sz="4" w:space="0" w:color="auto"/>
              <w:right w:val="single" w:sz="4" w:space="0" w:color="auto"/>
            </w:tcBorders>
            <w:shd w:val="clear" w:color="auto" w:fill="auto"/>
          </w:tcPr>
          <w:p w14:paraId="2210835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6E8A8F5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54A90EE9"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74ADDD7A"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62E1AFB7"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7627300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18</w:t>
            </w:r>
          </w:p>
        </w:tc>
        <w:tc>
          <w:tcPr>
            <w:tcW w:w="1702" w:type="dxa"/>
            <w:tcBorders>
              <w:top w:val="nil"/>
              <w:left w:val="nil"/>
              <w:bottom w:val="single" w:sz="4" w:space="0" w:color="auto"/>
              <w:right w:val="single" w:sz="4" w:space="0" w:color="auto"/>
            </w:tcBorders>
            <w:shd w:val="clear" w:color="auto" w:fill="auto"/>
          </w:tcPr>
          <w:p w14:paraId="5869A7D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Рулетка</w:t>
            </w:r>
          </w:p>
        </w:tc>
        <w:tc>
          <w:tcPr>
            <w:tcW w:w="2691" w:type="dxa"/>
            <w:gridSpan w:val="5"/>
            <w:tcBorders>
              <w:top w:val="nil"/>
              <w:left w:val="nil"/>
              <w:bottom w:val="single" w:sz="4" w:space="0" w:color="auto"/>
              <w:right w:val="single" w:sz="4" w:space="0" w:color="auto"/>
            </w:tcBorders>
            <w:shd w:val="clear" w:color="auto" w:fill="auto"/>
          </w:tcPr>
          <w:p w14:paraId="685A0C9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3м х 12.7мм</w:t>
            </w:r>
          </w:p>
        </w:tc>
        <w:tc>
          <w:tcPr>
            <w:tcW w:w="2263" w:type="dxa"/>
            <w:tcBorders>
              <w:top w:val="nil"/>
              <w:left w:val="nil"/>
              <w:bottom w:val="single" w:sz="4" w:space="0" w:color="auto"/>
              <w:right w:val="single" w:sz="4" w:space="0" w:color="auto"/>
            </w:tcBorders>
            <w:shd w:val="clear" w:color="auto" w:fill="auto"/>
            <w:hideMark/>
          </w:tcPr>
          <w:p w14:paraId="61A31E34"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49CAA70D"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7E7788B7"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4AC4E35E"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7E5375F8"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A78CD65"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071EECC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19</w:t>
            </w:r>
          </w:p>
        </w:tc>
        <w:tc>
          <w:tcPr>
            <w:tcW w:w="1702" w:type="dxa"/>
            <w:tcBorders>
              <w:top w:val="nil"/>
              <w:left w:val="nil"/>
              <w:bottom w:val="single" w:sz="4" w:space="0" w:color="auto"/>
              <w:right w:val="single" w:sz="4" w:space="0" w:color="auto"/>
            </w:tcBorders>
            <w:shd w:val="clear" w:color="auto" w:fill="auto"/>
          </w:tcPr>
          <w:p w14:paraId="486F4ED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Нож для разделки внеш. оболочки кабеля с запасным лезвием</w:t>
            </w:r>
          </w:p>
        </w:tc>
        <w:tc>
          <w:tcPr>
            <w:tcW w:w="2691" w:type="dxa"/>
            <w:gridSpan w:val="5"/>
            <w:tcBorders>
              <w:top w:val="nil"/>
              <w:left w:val="nil"/>
              <w:bottom w:val="single" w:sz="4" w:space="0" w:color="auto"/>
              <w:right w:val="single" w:sz="4" w:space="0" w:color="auto"/>
            </w:tcBorders>
            <w:shd w:val="clear" w:color="auto" w:fill="auto"/>
          </w:tcPr>
          <w:p w14:paraId="713043D4"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Кабелерез Endura E5284 (Cr-V; кабель 1 -</w:t>
            </w:r>
          </w:p>
          <w:p w14:paraId="63A6FEE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13 мм; длина 250 мм)</w:t>
            </w:r>
          </w:p>
        </w:tc>
        <w:tc>
          <w:tcPr>
            <w:tcW w:w="2263" w:type="dxa"/>
            <w:tcBorders>
              <w:top w:val="nil"/>
              <w:left w:val="nil"/>
              <w:bottom w:val="single" w:sz="4" w:space="0" w:color="auto"/>
              <w:right w:val="single" w:sz="4" w:space="0" w:color="auto"/>
            </w:tcBorders>
            <w:shd w:val="clear" w:color="auto" w:fill="auto"/>
            <w:hideMark/>
          </w:tcPr>
          <w:p w14:paraId="188E7496"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2C1B5198"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2F16096A"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2</w:t>
            </w:r>
          </w:p>
        </w:tc>
        <w:tc>
          <w:tcPr>
            <w:tcW w:w="723" w:type="dxa"/>
            <w:gridSpan w:val="2"/>
            <w:tcBorders>
              <w:top w:val="nil"/>
              <w:left w:val="nil"/>
              <w:bottom w:val="single" w:sz="4" w:space="0" w:color="auto"/>
              <w:right w:val="single" w:sz="4" w:space="0" w:color="auto"/>
            </w:tcBorders>
            <w:shd w:val="clear" w:color="auto" w:fill="auto"/>
            <w:noWrap/>
            <w:hideMark/>
          </w:tcPr>
          <w:p w14:paraId="7B73EF23"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29AA046F"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CCF4671"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076C88F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20</w:t>
            </w:r>
          </w:p>
        </w:tc>
        <w:tc>
          <w:tcPr>
            <w:tcW w:w="1702" w:type="dxa"/>
            <w:tcBorders>
              <w:top w:val="single" w:sz="4" w:space="0" w:color="auto"/>
              <w:left w:val="nil"/>
              <w:bottom w:val="single" w:sz="4" w:space="0" w:color="auto"/>
              <w:right w:val="single" w:sz="4" w:space="0" w:color="auto"/>
            </w:tcBorders>
            <w:shd w:val="clear" w:color="auto" w:fill="auto"/>
          </w:tcPr>
          <w:p w14:paraId="69CE32B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Стриппер для снятия оболочек 0,4-1,3мм/16-24AWG (T-типа)</w:t>
            </w:r>
          </w:p>
        </w:tc>
        <w:tc>
          <w:tcPr>
            <w:tcW w:w="2691" w:type="dxa"/>
            <w:gridSpan w:val="5"/>
            <w:tcBorders>
              <w:top w:val="single" w:sz="4" w:space="0" w:color="auto"/>
              <w:left w:val="nil"/>
              <w:bottom w:val="single" w:sz="4" w:space="0" w:color="auto"/>
              <w:right w:val="single" w:sz="4" w:space="0" w:color="auto"/>
            </w:tcBorders>
            <w:shd w:val="clear" w:color="auto" w:fill="auto"/>
          </w:tcPr>
          <w:p w14:paraId="267D1E14"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Универсальный стриппер 4,5-25 мм</w:t>
            </w:r>
          </w:p>
        </w:tc>
        <w:tc>
          <w:tcPr>
            <w:tcW w:w="2263" w:type="dxa"/>
            <w:tcBorders>
              <w:top w:val="single" w:sz="4" w:space="0" w:color="auto"/>
              <w:left w:val="nil"/>
              <w:bottom w:val="single" w:sz="4" w:space="0" w:color="auto"/>
              <w:right w:val="single" w:sz="4" w:space="0" w:color="auto"/>
            </w:tcBorders>
            <w:shd w:val="clear" w:color="auto" w:fill="auto"/>
            <w:hideMark/>
          </w:tcPr>
          <w:p w14:paraId="28F7BF8E"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437C7FB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1A3C036B"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0B5BF059"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61203CF4"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893463E"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26CE22D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21</w:t>
            </w:r>
          </w:p>
        </w:tc>
        <w:tc>
          <w:tcPr>
            <w:tcW w:w="1702" w:type="dxa"/>
            <w:tcBorders>
              <w:top w:val="nil"/>
              <w:left w:val="nil"/>
              <w:bottom w:val="single" w:sz="4" w:space="0" w:color="auto"/>
              <w:right w:val="single" w:sz="4" w:space="0" w:color="auto"/>
            </w:tcBorders>
            <w:shd w:val="clear" w:color="auto" w:fill="auto"/>
          </w:tcPr>
          <w:p w14:paraId="4D1A3D2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Стриппер для удаления 250 мкм покрытия волокна ибуфера 900 мкм.</w:t>
            </w:r>
          </w:p>
        </w:tc>
        <w:tc>
          <w:tcPr>
            <w:tcW w:w="2691" w:type="dxa"/>
            <w:gridSpan w:val="5"/>
            <w:tcBorders>
              <w:top w:val="nil"/>
              <w:left w:val="nil"/>
              <w:bottom w:val="single" w:sz="4" w:space="0" w:color="auto"/>
              <w:right w:val="single" w:sz="4" w:space="0" w:color="auto"/>
            </w:tcBorders>
            <w:shd w:val="clear" w:color="auto" w:fill="auto"/>
          </w:tcPr>
          <w:p w14:paraId="02A91F3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Стриппер CFS-2 для удаления буфера 250 mm и оболочки 3 mm</w:t>
            </w:r>
          </w:p>
        </w:tc>
        <w:tc>
          <w:tcPr>
            <w:tcW w:w="2263" w:type="dxa"/>
            <w:tcBorders>
              <w:top w:val="nil"/>
              <w:left w:val="nil"/>
              <w:bottom w:val="single" w:sz="4" w:space="0" w:color="auto"/>
              <w:right w:val="single" w:sz="4" w:space="0" w:color="auto"/>
            </w:tcBorders>
            <w:shd w:val="clear" w:color="auto" w:fill="auto"/>
            <w:hideMark/>
          </w:tcPr>
          <w:p w14:paraId="2D1E77B7"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04E363F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227E4229"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60BCF369"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4BD2FF27"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1CA1FA54"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44FAB8E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22</w:t>
            </w:r>
          </w:p>
        </w:tc>
        <w:tc>
          <w:tcPr>
            <w:tcW w:w="1702" w:type="dxa"/>
            <w:tcBorders>
              <w:top w:val="single" w:sz="4" w:space="0" w:color="auto"/>
              <w:left w:val="nil"/>
              <w:bottom w:val="single" w:sz="4" w:space="0" w:color="auto"/>
              <w:right w:val="single" w:sz="4" w:space="0" w:color="auto"/>
            </w:tcBorders>
            <w:shd w:val="clear" w:color="auto" w:fill="auto"/>
          </w:tcPr>
          <w:p w14:paraId="6193490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Стриппер-прищепка для удаления модулей 900мкм-2мм.</w:t>
            </w:r>
          </w:p>
        </w:tc>
        <w:tc>
          <w:tcPr>
            <w:tcW w:w="2691" w:type="dxa"/>
            <w:gridSpan w:val="5"/>
            <w:tcBorders>
              <w:top w:val="single" w:sz="4" w:space="0" w:color="auto"/>
              <w:left w:val="nil"/>
              <w:bottom w:val="single" w:sz="4" w:space="0" w:color="auto"/>
              <w:right w:val="single" w:sz="4" w:space="0" w:color="auto"/>
            </w:tcBorders>
            <w:shd w:val="clear" w:color="auto" w:fill="auto"/>
          </w:tcPr>
          <w:p w14:paraId="6A669C9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Стриппер-прищепка для Ideal 45-162 до 3,2 мм</w:t>
            </w:r>
          </w:p>
        </w:tc>
        <w:tc>
          <w:tcPr>
            <w:tcW w:w="2263" w:type="dxa"/>
            <w:tcBorders>
              <w:top w:val="single" w:sz="4" w:space="0" w:color="auto"/>
              <w:left w:val="nil"/>
              <w:bottom w:val="single" w:sz="4" w:space="0" w:color="auto"/>
              <w:right w:val="single" w:sz="4" w:space="0" w:color="auto"/>
            </w:tcBorders>
            <w:shd w:val="clear" w:color="auto" w:fill="auto"/>
            <w:hideMark/>
          </w:tcPr>
          <w:p w14:paraId="7D913187"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4625F37D"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38FAEE88"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0D9DB55F"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7643A871"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84E3AAF" w14:textId="77777777" w:rsidTr="00CC2EDB">
        <w:trPr>
          <w:trHeight w:val="962"/>
        </w:trPr>
        <w:tc>
          <w:tcPr>
            <w:tcW w:w="512" w:type="dxa"/>
            <w:gridSpan w:val="2"/>
            <w:tcBorders>
              <w:top w:val="nil"/>
              <w:left w:val="single" w:sz="4" w:space="0" w:color="auto"/>
              <w:bottom w:val="single" w:sz="4" w:space="0" w:color="auto"/>
              <w:right w:val="single" w:sz="4" w:space="0" w:color="auto"/>
            </w:tcBorders>
            <w:shd w:val="clear" w:color="auto" w:fill="auto"/>
          </w:tcPr>
          <w:p w14:paraId="0D0D24F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23</w:t>
            </w:r>
          </w:p>
        </w:tc>
        <w:tc>
          <w:tcPr>
            <w:tcW w:w="1702" w:type="dxa"/>
            <w:tcBorders>
              <w:top w:val="nil"/>
              <w:left w:val="nil"/>
              <w:bottom w:val="single" w:sz="4" w:space="0" w:color="auto"/>
              <w:right w:val="single" w:sz="4" w:space="0" w:color="auto"/>
            </w:tcBorders>
            <w:shd w:val="clear" w:color="auto" w:fill="auto"/>
          </w:tcPr>
          <w:p w14:paraId="4C50A16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Ножницы для кевлара</w:t>
            </w:r>
          </w:p>
        </w:tc>
        <w:tc>
          <w:tcPr>
            <w:tcW w:w="2691" w:type="dxa"/>
            <w:gridSpan w:val="5"/>
            <w:tcBorders>
              <w:top w:val="nil"/>
              <w:left w:val="nil"/>
              <w:bottom w:val="single" w:sz="4" w:space="0" w:color="auto"/>
              <w:right w:val="single" w:sz="4" w:space="0" w:color="auto"/>
            </w:tcBorders>
            <w:shd w:val="clear" w:color="auto" w:fill="auto"/>
          </w:tcPr>
          <w:p w14:paraId="4C4DB02F"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sz w:val="24"/>
                <w:szCs w:val="24"/>
              </w:rPr>
              <w:t>Ножницы для кевларовых нитей WL</w:t>
            </w:r>
          </w:p>
        </w:tc>
        <w:tc>
          <w:tcPr>
            <w:tcW w:w="2263" w:type="dxa"/>
            <w:tcBorders>
              <w:top w:val="nil"/>
              <w:left w:val="nil"/>
              <w:bottom w:val="single" w:sz="4" w:space="0" w:color="auto"/>
              <w:right w:val="single" w:sz="4" w:space="0" w:color="auto"/>
            </w:tcBorders>
            <w:shd w:val="clear" w:color="auto" w:fill="auto"/>
            <w:hideMark/>
          </w:tcPr>
          <w:p w14:paraId="5B6CCFE4"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78704F57"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07A0C3EE"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3D8936BC"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5405A9C1"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1F4FA16"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6C2E492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24</w:t>
            </w:r>
          </w:p>
        </w:tc>
        <w:tc>
          <w:tcPr>
            <w:tcW w:w="1702" w:type="dxa"/>
            <w:tcBorders>
              <w:top w:val="nil"/>
              <w:left w:val="nil"/>
              <w:bottom w:val="single" w:sz="4" w:space="0" w:color="auto"/>
              <w:right w:val="single" w:sz="4" w:space="0" w:color="auto"/>
            </w:tcBorders>
            <w:shd w:val="clear" w:color="auto" w:fill="auto"/>
          </w:tcPr>
          <w:p w14:paraId="46B9477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Нож монтажный</w:t>
            </w:r>
          </w:p>
        </w:tc>
        <w:tc>
          <w:tcPr>
            <w:tcW w:w="2691" w:type="dxa"/>
            <w:gridSpan w:val="5"/>
            <w:tcBorders>
              <w:top w:val="nil"/>
              <w:left w:val="nil"/>
              <w:bottom w:val="single" w:sz="4" w:space="0" w:color="auto"/>
              <w:right w:val="single" w:sz="4" w:space="0" w:color="auto"/>
            </w:tcBorders>
            <w:shd w:val="clear" w:color="auto" w:fill="auto"/>
          </w:tcPr>
          <w:p w14:paraId="4CF87D05"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Endura E7017 с выдвижным лезвием</w:t>
            </w:r>
          </w:p>
        </w:tc>
        <w:tc>
          <w:tcPr>
            <w:tcW w:w="2263" w:type="dxa"/>
            <w:tcBorders>
              <w:top w:val="nil"/>
              <w:left w:val="nil"/>
              <w:bottom w:val="single" w:sz="4" w:space="0" w:color="auto"/>
              <w:right w:val="single" w:sz="4" w:space="0" w:color="auto"/>
            </w:tcBorders>
            <w:shd w:val="clear" w:color="auto" w:fill="auto"/>
            <w:hideMark/>
          </w:tcPr>
          <w:p w14:paraId="73E11742"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1D46352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29716ACA"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7F1A9082"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3926D638"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3CB40250"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4E2AEC5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25</w:t>
            </w:r>
          </w:p>
        </w:tc>
        <w:tc>
          <w:tcPr>
            <w:tcW w:w="1702" w:type="dxa"/>
            <w:tcBorders>
              <w:top w:val="single" w:sz="4" w:space="0" w:color="auto"/>
              <w:left w:val="nil"/>
              <w:bottom w:val="single" w:sz="4" w:space="0" w:color="auto"/>
              <w:right w:val="single" w:sz="4" w:space="0" w:color="auto"/>
            </w:tcBorders>
            <w:shd w:val="clear" w:color="auto" w:fill="auto"/>
          </w:tcPr>
          <w:p w14:paraId="5FBAABD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Пинцет</w:t>
            </w:r>
          </w:p>
        </w:tc>
        <w:tc>
          <w:tcPr>
            <w:tcW w:w="2691" w:type="dxa"/>
            <w:gridSpan w:val="5"/>
            <w:tcBorders>
              <w:top w:val="single" w:sz="4" w:space="0" w:color="auto"/>
              <w:left w:val="nil"/>
              <w:bottom w:val="single" w:sz="4" w:space="0" w:color="auto"/>
              <w:right w:val="single" w:sz="4" w:space="0" w:color="auto"/>
            </w:tcBorders>
            <w:shd w:val="clear" w:color="auto" w:fill="auto"/>
          </w:tcPr>
          <w:p w14:paraId="175F1AD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Endura E9713</w:t>
            </w:r>
          </w:p>
        </w:tc>
        <w:tc>
          <w:tcPr>
            <w:tcW w:w="2263" w:type="dxa"/>
            <w:tcBorders>
              <w:top w:val="single" w:sz="4" w:space="0" w:color="auto"/>
              <w:left w:val="nil"/>
              <w:bottom w:val="single" w:sz="4" w:space="0" w:color="auto"/>
              <w:right w:val="single" w:sz="4" w:space="0" w:color="auto"/>
            </w:tcBorders>
            <w:shd w:val="clear" w:color="auto" w:fill="auto"/>
            <w:hideMark/>
          </w:tcPr>
          <w:p w14:paraId="36958BBD"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221E9F23"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0BCBD48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25A4746B"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3112E3A5"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62CF9921"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60C99AF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26</w:t>
            </w:r>
          </w:p>
        </w:tc>
        <w:tc>
          <w:tcPr>
            <w:tcW w:w="1702" w:type="dxa"/>
            <w:tcBorders>
              <w:top w:val="single" w:sz="4" w:space="0" w:color="auto"/>
              <w:left w:val="nil"/>
              <w:bottom w:val="single" w:sz="4" w:space="0" w:color="auto"/>
              <w:right w:val="single" w:sz="4" w:space="0" w:color="auto"/>
            </w:tcBorders>
            <w:shd w:val="clear" w:color="auto" w:fill="auto"/>
          </w:tcPr>
          <w:p w14:paraId="3149EE4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Металлическая линейка</w:t>
            </w:r>
          </w:p>
        </w:tc>
        <w:tc>
          <w:tcPr>
            <w:tcW w:w="2691" w:type="dxa"/>
            <w:gridSpan w:val="5"/>
            <w:tcBorders>
              <w:top w:val="single" w:sz="4" w:space="0" w:color="auto"/>
              <w:left w:val="nil"/>
              <w:bottom w:val="single" w:sz="4" w:space="0" w:color="auto"/>
              <w:right w:val="single" w:sz="4" w:space="0" w:color="auto"/>
            </w:tcBorders>
            <w:shd w:val="clear" w:color="auto" w:fill="auto"/>
          </w:tcPr>
          <w:p w14:paraId="7C464A9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Endura E8064 (нерж. сталь; 300x25 мм)</w:t>
            </w:r>
          </w:p>
        </w:tc>
        <w:tc>
          <w:tcPr>
            <w:tcW w:w="2263" w:type="dxa"/>
            <w:tcBorders>
              <w:top w:val="single" w:sz="4" w:space="0" w:color="auto"/>
              <w:left w:val="nil"/>
              <w:bottom w:val="single" w:sz="4" w:space="0" w:color="auto"/>
              <w:right w:val="single" w:sz="4" w:space="0" w:color="auto"/>
            </w:tcBorders>
            <w:shd w:val="clear" w:color="auto" w:fill="auto"/>
            <w:hideMark/>
          </w:tcPr>
          <w:p w14:paraId="2FA88349"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6EC147E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07EF841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0AAA4770"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41833D33"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14B1B3F"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51326B64"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27</w:t>
            </w:r>
          </w:p>
        </w:tc>
        <w:tc>
          <w:tcPr>
            <w:tcW w:w="1702" w:type="dxa"/>
            <w:tcBorders>
              <w:top w:val="nil"/>
              <w:left w:val="nil"/>
              <w:bottom w:val="single" w:sz="4" w:space="0" w:color="auto"/>
              <w:right w:val="single" w:sz="4" w:space="0" w:color="auto"/>
            </w:tcBorders>
            <w:shd w:val="clear" w:color="auto" w:fill="auto"/>
          </w:tcPr>
          <w:p w14:paraId="164EC475"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Дозатор для пропанола</w:t>
            </w:r>
          </w:p>
        </w:tc>
        <w:tc>
          <w:tcPr>
            <w:tcW w:w="2691" w:type="dxa"/>
            <w:gridSpan w:val="5"/>
            <w:tcBorders>
              <w:top w:val="nil"/>
              <w:left w:val="nil"/>
              <w:bottom w:val="single" w:sz="4" w:space="0" w:color="auto"/>
              <w:right w:val="single" w:sz="4" w:space="0" w:color="auto"/>
            </w:tcBorders>
            <w:shd w:val="clear" w:color="auto" w:fill="auto"/>
          </w:tcPr>
          <w:p w14:paraId="66D369E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Дозатор пластмассовый с помпой, 250 мл</w:t>
            </w:r>
          </w:p>
        </w:tc>
        <w:tc>
          <w:tcPr>
            <w:tcW w:w="2263" w:type="dxa"/>
            <w:tcBorders>
              <w:top w:val="nil"/>
              <w:left w:val="nil"/>
              <w:bottom w:val="single" w:sz="4" w:space="0" w:color="auto"/>
              <w:right w:val="single" w:sz="4" w:space="0" w:color="auto"/>
            </w:tcBorders>
            <w:shd w:val="clear" w:color="auto" w:fill="auto"/>
            <w:hideMark/>
          </w:tcPr>
          <w:p w14:paraId="5792EC54"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3A8146CE"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0C862315"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10FC92BB"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4495C8F4"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06E9368A"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79611B3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28</w:t>
            </w:r>
          </w:p>
        </w:tc>
        <w:tc>
          <w:tcPr>
            <w:tcW w:w="1702" w:type="dxa"/>
            <w:tcBorders>
              <w:top w:val="nil"/>
              <w:left w:val="nil"/>
              <w:bottom w:val="single" w:sz="4" w:space="0" w:color="auto"/>
              <w:right w:val="single" w:sz="4" w:space="0" w:color="auto"/>
            </w:tcBorders>
            <w:shd w:val="clear" w:color="auto" w:fill="auto"/>
          </w:tcPr>
          <w:p w14:paraId="1D5E43A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Визуальный локатор повреждений</w:t>
            </w:r>
          </w:p>
        </w:tc>
        <w:tc>
          <w:tcPr>
            <w:tcW w:w="2691" w:type="dxa"/>
            <w:gridSpan w:val="5"/>
            <w:tcBorders>
              <w:top w:val="nil"/>
              <w:left w:val="nil"/>
              <w:bottom w:val="single" w:sz="4" w:space="0" w:color="auto"/>
              <w:right w:val="single" w:sz="4" w:space="0" w:color="auto"/>
            </w:tcBorders>
            <w:shd w:val="clear" w:color="auto" w:fill="auto"/>
          </w:tcPr>
          <w:p w14:paraId="445657E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Определитель обрывов VisiFault</w:t>
            </w:r>
          </w:p>
        </w:tc>
        <w:tc>
          <w:tcPr>
            <w:tcW w:w="2263" w:type="dxa"/>
            <w:tcBorders>
              <w:top w:val="nil"/>
              <w:left w:val="nil"/>
              <w:bottom w:val="single" w:sz="4" w:space="0" w:color="auto"/>
              <w:right w:val="single" w:sz="4" w:space="0" w:color="auto"/>
            </w:tcBorders>
            <w:shd w:val="clear" w:color="auto" w:fill="auto"/>
            <w:hideMark/>
          </w:tcPr>
          <w:p w14:paraId="3F761008"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2F51CCB6"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702738BB"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2BB85D3D"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5ADDB803"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D61609C"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3BDE11B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29</w:t>
            </w:r>
          </w:p>
        </w:tc>
        <w:tc>
          <w:tcPr>
            <w:tcW w:w="1702" w:type="dxa"/>
            <w:tcBorders>
              <w:top w:val="single" w:sz="4" w:space="0" w:color="auto"/>
              <w:left w:val="nil"/>
              <w:bottom w:val="single" w:sz="4" w:space="0" w:color="auto"/>
              <w:right w:val="single" w:sz="4" w:space="0" w:color="auto"/>
            </w:tcBorders>
            <w:shd w:val="clear" w:color="auto" w:fill="auto"/>
          </w:tcPr>
          <w:p w14:paraId="515B760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Кабельный тестер + тональный генератор для кабеля «витой пары»</w:t>
            </w:r>
          </w:p>
        </w:tc>
        <w:tc>
          <w:tcPr>
            <w:tcW w:w="2691" w:type="dxa"/>
            <w:gridSpan w:val="5"/>
            <w:tcBorders>
              <w:top w:val="single" w:sz="4" w:space="0" w:color="auto"/>
              <w:left w:val="nil"/>
              <w:bottom w:val="single" w:sz="4" w:space="0" w:color="auto"/>
              <w:right w:val="single" w:sz="4" w:space="0" w:color="auto"/>
            </w:tcBorders>
            <w:shd w:val="clear" w:color="auto" w:fill="auto"/>
          </w:tcPr>
          <w:p w14:paraId="3CCC83E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Сетевой тестер NETcat Pro NC-500</w:t>
            </w:r>
          </w:p>
        </w:tc>
        <w:tc>
          <w:tcPr>
            <w:tcW w:w="2263" w:type="dxa"/>
            <w:tcBorders>
              <w:top w:val="single" w:sz="4" w:space="0" w:color="auto"/>
              <w:left w:val="nil"/>
              <w:bottom w:val="single" w:sz="4" w:space="0" w:color="auto"/>
              <w:right w:val="single" w:sz="4" w:space="0" w:color="auto"/>
            </w:tcBorders>
            <w:shd w:val="clear" w:color="auto" w:fill="auto"/>
            <w:hideMark/>
          </w:tcPr>
          <w:p w14:paraId="0CECEAB8"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77F5585A"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1A4B67CA"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59D963DB"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03D8C099"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1304071D"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0BC40EE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30</w:t>
            </w:r>
          </w:p>
        </w:tc>
        <w:tc>
          <w:tcPr>
            <w:tcW w:w="1702" w:type="dxa"/>
            <w:tcBorders>
              <w:top w:val="nil"/>
              <w:left w:val="nil"/>
              <w:bottom w:val="single" w:sz="4" w:space="0" w:color="auto"/>
              <w:right w:val="single" w:sz="4" w:space="0" w:color="auto"/>
            </w:tcBorders>
            <w:shd w:val="clear" w:color="auto" w:fill="auto"/>
          </w:tcPr>
          <w:p w14:paraId="7B7C594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Набор гаечных ключей</w:t>
            </w:r>
          </w:p>
        </w:tc>
        <w:tc>
          <w:tcPr>
            <w:tcW w:w="2691" w:type="dxa"/>
            <w:gridSpan w:val="5"/>
            <w:tcBorders>
              <w:top w:val="nil"/>
              <w:left w:val="nil"/>
              <w:bottom w:val="single" w:sz="4" w:space="0" w:color="auto"/>
              <w:right w:val="single" w:sz="4" w:space="0" w:color="auto"/>
            </w:tcBorders>
            <w:shd w:val="clear" w:color="auto" w:fill="auto"/>
          </w:tcPr>
          <w:p w14:paraId="6C7AF7A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Набор из 17-ти комбинированных гаечных ключей "EXPERT"</w:t>
            </w:r>
          </w:p>
        </w:tc>
        <w:tc>
          <w:tcPr>
            <w:tcW w:w="2263" w:type="dxa"/>
            <w:tcBorders>
              <w:top w:val="nil"/>
              <w:left w:val="nil"/>
              <w:bottom w:val="single" w:sz="4" w:space="0" w:color="auto"/>
              <w:right w:val="single" w:sz="4" w:space="0" w:color="auto"/>
            </w:tcBorders>
            <w:shd w:val="clear" w:color="auto" w:fill="auto"/>
            <w:hideMark/>
          </w:tcPr>
          <w:p w14:paraId="447C88E1"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789C024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140FE57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40E1C18B"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2FCAD2C1"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A5F9616"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1C91A49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31</w:t>
            </w:r>
          </w:p>
        </w:tc>
        <w:tc>
          <w:tcPr>
            <w:tcW w:w="1702" w:type="dxa"/>
            <w:tcBorders>
              <w:top w:val="nil"/>
              <w:left w:val="nil"/>
              <w:bottom w:val="single" w:sz="4" w:space="0" w:color="auto"/>
              <w:right w:val="single" w:sz="4" w:space="0" w:color="auto"/>
            </w:tcBorders>
            <w:shd w:val="clear" w:color="auto" w:fill="auto"/>
          </w:tcPr>
          <w:p w14:paraId="1A63685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Набор инструментов для работы с UTP кабелем: инструмент для обжима коннекторов, инструмент для забивки IDC</w:t>
            </w:r>
          </w:p>
        </w:tc>
        <w:tc>
          <w:tcPr>
            <w:tcW w:w="2691" w:type="dxa"/>
            <w:gridSpan w:val="5"/>
            <w:tcBorders>
              <w:top w:val="nil"/>
              <w:left w:val="nil"/>
              <w:bottom w:val="single" w:sz="4" w:space="0" w:color="auto"/>
              <w:right w:val="single" w:sz="4" w:space="0" w:color="auto"/>
            </w:tcBorders>
            <w:shd w:val="clear" w:color="auto" w:fill="auto"/>
          </w:tcPr>
          <w:p w14:paraId="72A7337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Инструмент для заделки и обрезки витой пары 110 REXANT</w:t>
            </w:r>
          </w:p>
        </w:tc>
        <w:tc>
          <w:tcPr>
            <w:tcW w:w="2263" w:type="dxa"/>
            <w:tcBorders>
              <w:top w:val="nil"/>
              <w:left w:val="nil"/>
              <w:bottom w:val="single" w:sz="4" w:space="0" w:color="auto"/>
              <w:right w:val="single" w:sz="4" w:space="0" w:color="auto"/>
            </w:tcBorders>
            <w:shd w:val="clear" w:color="auto" w:fill="auto"/>
            <w:hideMark/>
          </w:tcPr>
          <w:p w14:paraId="136D3B5D"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608B1302"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26524B8"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0D3E7D64"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315D10F0"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693F570D"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200DAE1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32</w:t>
            </w:r>
          </w:p>
        </w:tc>
        <w:tc>
          <w:tcPr>
            <w:tcW w:w="1702" w:type="dxa"/>
            <w:tcBorders>
              <w:top w:val="nil"/>
              <w:left w:val="nil"/>
              <w:bottom w:val="single" w:sz="4" w:space="0" w:color="auto"/>
              <w:right w:val="single" w:sz="4" w:space="0" w:color="auto"/>
            </w:tcBorders>
            <w:shd w:val="clear" w:color="auto" w:fill="auto"/>
          </w:tcPr>
          <w:p w14:paraId="47DCC255"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Клещи обжимные для модулей Keystone</w:t>
            </w:r>
          </w:p>
        </w:tc>
        <w:tc>
          <w:tcPr>
            <w:tcW w:w="2691" w:type="dxa"/>
            <w:gridSpan w:val="5"/>
            <w:tcBorders>
              <w:top w:val="nil"/>
              <w:left w:val="nil"/>
              <w:bottom w:val="single" w:sz="4" w:space="0" w:color="auto"/>
              <w:right w:val="single" w:sz="4" w:space="0" w:color="auto"/>
            </w:tcBorders>
            <w:shd w:val="clear" w:color="auto" w:fill="auto"/>
          </w:tcPr>
          <w:p w14:paraId="7B181B2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Кримпер для обжима 8P8C / 6P6C REXANT ht-568R</w:t>
            </w:r>
          </w:p>
        </w:tc>
        <w:tc>
          <w:tcPr>
            <w:tcW w:w="2263" w:type="dxa"/>
            <w:tcBorders>
              <w:top w:val="nil"/>
              <w:left w:val="nil"/>
              <w:bottom w:val="single" w:sz="4" w:space="0" w:color="auto"/>
              <w:right w:val="single" w:sz="4" w:space="0" w:color="auto"/>
            </w:tcBorders>
            <w:shd w:val="clear" w:color="auto" w:fill="auto"/>
            <w:hideMark/>
          </w:tcPr>
          <w:p w14:paraId="66D5C28A"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31950439"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3CCFBB4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084F571A"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66CD338B"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402636B"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3DFB7BB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33</w:t>
            </w:r>
          </w:p>
        </w:tc>
        <w:tc>
          <w:tcPr>
            <w:tcW w:w="1702" w:type="dxa"/>
            <w:tcBorders>
              <w:top w:val="single" w:sz="4" w:space="0" w:color="auto"/>
              <w:left w:val="nil"/>
              <w:bottom w:val="single" w:sz="4" w:space="0" w:color="auto"/>
              <w:right w:val="single" w:sz="4" w:space="0" w:color="auto"/>
            </w:tcBorders>
            <w:shd w:val="clear" w:color="auto" w:fill="auto"/>
          </w:tcPr>
          <w:p w14:paraId="73C60E3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Комплект для уборки рабочего места (щетка, совок)</w:t>
            </w:r>
          </w:p>
        </w:tc>
        <w:tc>
          <w:tcPr>
            <w:tcW w:w="2691" w:type="dxa"/>
            <w:gridSpan w:val="5"/>
            <w:tcBorders>
              <w:top w:val="single" w:sz="4" w:space="0" w:color="auto"/>
              <w:left w:val="nil"/>
              <w:bottom w:val="single" w:sz="4" w:space="0" w:color="auto"/>
              <w:right w:val="single" w:sz="4" w:space="0" w:color="auto"/>
            </w:tcBorders>
            <w:shd w:val="clear" w:color="auto" w:fill="auto"/>
          </w:tcPr>
          <w:p w14:paraId="101B7187"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single" w:sz="4" w:space="0" w:color="auto"/>
              <w:left w:val="nil"/>
              <w:bottom w:val="single" w:sz="4" w:space="0" w:color="auto"/>
              <w:right w:val="single" w:sz="4" w:space="0" w:color="auto"/>
            </w:tcBorders>
            <w:shd w:val="clear" w:color="auto" w:fill="auto"/>
            <w:hideMark/>
          </w:tcPr>
          <w:p w14:paraId="07DF081C" w14:textId="77777777" w:rsidR="00595E62" w:rsidRPr="0094075C" w:rsidRDefault="00595E62" w:rsidP="00595E62">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tcPr>
          <w:p w14:paraId="1246D94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4309B6EE"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66BBAF43"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493F7F45"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8061384"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0AACC23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34</w:t>
            </w:r>
          </w:p>
        </w:tc>
        <w:tc>
          <w:tcPr>
            <w:tcW w:w="1702" w:type="dxa"/>
            <w:tcBorders>
              <w:top w:val="nil"/>
              <w:left w:val="nil"/>
              <w:bottom w:val="single" w:sz="4" w:space="0" w:color="auto"/>
              <w:right w:val="single" w:sz="4" w:space="0" w:color="auto"/>
            </w:tcBorders>
            <w:shd w:val="clear" w:color="auto" w:fill="auto"/>
          </w:tcPr>
          <w:p w14:paraId="20A2556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Фонарик c элементом питания</w:t>
            </w:r>
          </w:p>
        </w:tc>
        <w:tc>
          <w:tcPr>
            <w:tcW w:w="2691" w:type="dxa"/>
            <w:gridSpan w:val="5"/>
            <w:tcBorders>
              <w:top w:val="nil"/>
              <w:left w:val="nil"/>
              <w:bottom w:val="single" w:sz="4" w:space="0" w:color="auto"/>
              <w:right w:val="single" w:sz="4" w:space="0" w:color="auto"/>
            </w:tcBorders>
            <w:shd w:val="clear" w:color="auto" w:fill="auto"/>
          </w:tcPr>
          <w:p w14:paraId="0EB2F91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Налобный фонарь Следопыт Вольт, 1L, zoom, аккумулятор 220В+12В 500 лм</w:t>
            </w:r>
          </w:p>
        </w:tc>
        <w:tc>
          <w:tcPr>
            <w:tcW w:w="2263" w:type="dxa"/>
            <w:tcBorders>
              <w:top w:val="nil"/>
              <w:left w:val="nil"/>
              <w:bottom w:val="single" w:sz="4" w:space="0" w:color="auto"/>
              <w:right w:val="single" w:sz="4" w:space="0" w:color="auto"/>
            </w:tcBorders>
            <w:shd w:val="clear" w:color="auto" w:fill="auto"/>
            <w:hideMark/>
          </w:tcPr>
          <w:p w14:paraId="030B4C7D"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63821C6B"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118919E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53B29186"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048591C8" w14:textId="77777777" w:rsidR="00595E62" w:rsidRPr="0094075C" w:rsidRDefault="00595E62" w:rsidP="00595E62">
            <w:pP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КОД2.1, КОД1.1, КОД1.2, КОД 1.3</w:t>
            </w:r>
          </w:p>
          <w:p w14:paraId="13365FCE" w14:textId="77777777" w:rsidR="00595E62" w:rsidRPr="0094075C" w:rsidRDefault="00595E62" w:rsidP="00595E62">
            <w:pPr>
              <w:rPr>
                <w:rFonts w:ascii="Times New Roman" w:hAnsi="Times New Roman" w:cs="Times New Roman"/>
                <w:sz w:val="24"/>
                <w:szCs w:val="24"/>
              </w:rPr>
            </w:pPr>
          </w:p>
        </w:tc>
      </w:tr>
      <w:tr w:rsidR="00595E62" w:rsidRPr="0094075C" w14:paraId="362BB1CF"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0C2772D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35</w:t>
            </w:r>
          </w:p>
        </w:tc>
        <w:tc>
          <w:tcPr>
            <w:tcW w:w="1702" w:type="dxa"/>
            <w:tcBorders>
              <w:top w:val="single" w:sz="4" w:space="0" w:color="auto"/>
              <w:left w:val="nil"/>
              <w:bottom w:val="single" w:sz="4" w:space="0" w:color="auto"/>
              <w:right w:val="single" w:sz="4" w:space="0" w:color="auto"/>
            </w:tcBorders>
            <w:shd w:val="clear" w:color="auto" w:fill="auto"/>
          </w:tcPr>
          <w:p w14:paraId="606D6B4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Аккумуляторная дрель-шуруповерт с набором бит</w:t>
            </w:r>
          </w:p>
        </w:tc>
        <w:tc>
          <w:tcPr>
            <w:tcW w:w="2691" w:type="dxa"/>
            <w:gridSpan w:val="5"/>
            <w:tcBorders>
              <w:top w:val="single" w:sz="4" w:space="0" w:color="auto"/>
              <w:left w:val="nil"/>
              <w:bottom w:val="single" w:sz="4" w:space="0" w:color="auto"/>
              <w:right w:val="single" w:sz="4" w:space="0" w:color="auto"/>
            </w:tcBorders>
            <w:shd w:val="clear" w:color="auto" w:fill="auto"/>
          </w:tcPr>
          <w:p w14:paraId="60BAA14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Аккумуляторная дрель-шуруповерт BOSCH GSR 18-2-LI Plus 0 63 Н·м</w:t>
            </w:r>
          </w:p>
        </w:tc>
        <w:tc>
          <w:tcPr>
            <w:tcW w:w="2263" w:type="dxa"/>
            <w:tcBorders>
              <w:top w:val="single" w:sz="4" w:space="0" w:color="auto"/>
              <w:left w:val="nil"/>
              <w:bottom w:val="single" w:sz="4" w:space="0" w:color="auto"/>
              <w:right w:val="single" w:sz="4" w:space="0" w:color="auto"/>
            </w:tcBorders>
            <w:shd w:val="clear" w:color="auto" w:fill="auto"/>
            <w:hideMark/>
          </w:tcPr>
          <w:p w14:paraId="72CAB427"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single" w:sz="4" w:space="0" w:color="auto"/>
              <w:left w:val="nil"/>
              <w:bottom w:val="single" w:sz="4" w:space="0" w:color="auto"/>
              <w:right w:val="single" w:sz="4" w:space="0" w:color="auto"/>
            </w:tcBorders>
            <w:shd w:val="clear" w:color="auto" w:fill="auto"/>
          </w:tcPr>
          <w:p w14:paraId="656E2A5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4E5A198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7191268D"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6880F45E"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1D0B64EC" w14:textId="77777777" w:rsidTr="00CC2EDB">
        <w:trPr>
          <w:trHeight w:val="906"/>
        </w:trPr>
        <w:tc>
          <w:tcPr>
            <w:tcW w:w="512" w:type="dxa"/>
            <w:gridSpan w:val="2"/>
            <w:tcBorders>
              <w:top w:val="nil"/>
              <w:left w:val="single" w:sz="4" w:space="0" w:color="auto"/>
              <w:bottom w:val="single" w:sz="4" w:space="0" w:color="auto"/>
              <w:right w:val="single" w:sz="4" w:space="0" w:color="auto"/>
            </w:tcBorders>
            <w:shd w:val="clear" w:color="auto" w:fill="auto"/>
          </w:tcPr>
          <w:p w14:paraId="45512F1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36</w:t>
            </w:r>
          </w:p>
        </w:tc>
        <w:tc>
          <w:tcPr>
            <w:tcW w:w="1702" w:type="dxa"/>
            <w:tcBorders>
              <w:top w:val="nil"/>
              <w:left w:val="nil"/>
              <w:bottom w:val="single" w:sz="4" w:space="0" w:color="auto"/>
              <w:right w:val="single" w:sz="4" w:space="0" w:color="auto"/>
            </w:tcBorders>
            <w:shd w:val="clear" w:color="auto" w:fill="auto"/>
          </w:tcPr>
          <w:p w14:paraId="5689280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Уровень</w:t>
            </w:r>
          </w:p>
        </w:tc>
        <w:tc>
          <w:tcPr>
            <w:tcW w:w="2691" w:type="dxa"/>
            <w:gridSpan w:val="5"/>
            <w:tcBorders>
              <w:top w:val="nil"/>
              <w:left w:val="nil"/>
              <w:bottom w:val="single" w:sz="4" w:space="0" w:color="auto"/>
              <w:right w:val="single" w:sz="4" w:space="0" w:color="auto"/>
            </w:tcBorders>
            <w:shd w:val="clear" w:color="auto" w:fill="auto"/>
          </w:tcPr>
          <w:p w14:paraId="66D0783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Уровень TORPEDO М, 3 капсулы, 23см, магнитный</w:t>
            </w:r>
          </w:p>
          <w:p w14:paraId="66A1C01B"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nil"/>
              <w:left w:val="nil"/>
              <w:bottom w:val="single" w:sz="4" w:space="0" w:color="auto"/>
              <w:right w:val="single" w:sz="4" w:space="0" w:color="auto"/>
            </w:tcBorders>
            <w:shd w:val="clear" w:color="auto" w:fill="auto"/>
            <w:hideMark/>
          </w:tcPr>
          <w:p w14:paraId="6653C6FD"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3705C96D"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740D3B8D"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3AB29213"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6F9AB47F"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E09EA5D"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592B8414"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37</w:t>
            </w:r>
          </w:p>
        </w:tc>
        <w:tc>
          <w:tcPr>
            <w:tcW w:w="1702" w:type="dxa"/>
            <w:tcBorders>
              <w:top w:val="single" w:sz="4" w:space="0" w:color="auto"/>
              <w:left w:val="nil"/>
              <w:bottom w:val="single" w:sz="4" w:space="0" w:color="auto"/>
              <w:right w:val="single" w:sz="4" w:space="0" w:color="auto"/>
            </w:tcBorders>
            <w:shd w:val="clear" w:color="auto" w:fill="auto"/>
          </w:tcPr>
          <w:p w14:paraId="7576E50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Устройство для чистки SC коннекторов и адаптеров</w:t>
            </w:r>
          </w:p>
        </w:tc>
        <w:tc>
          <w:tcPr>
            <w:tcW w:w="2691" w:type="dxa"/>
            <w:gridSpan w:val="5"/>
            <w:tcBorders>
              <w:top w:val="single" w:sz="4" w:space="0" w:color="auto"/>
              <w:left w:val="nil"/>
              <w:bottom w:val="single" w:sz="4" w:space="0" w:color="auto"/>
              <w:right w:val="single" w:sz="4" w:space="0" w:color="auto"/>
            </w:tcBorders>
            <w:shd w:val="clear" w:color="auto" w:fill="auto"/>
          </w:tcPr>
          <w:p w14:paraId="6D3C4D3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Greenlee FCP-2.5 - ручка-очиститель портов оптического оборудования 2,5 мм</w:t>
            </w:r>
          </w:p>
        </w:tc>
        <w:tc>
          <w:tcPr>
            <w:tcW w:w="2263" w:type="dxa"/>
            <w:tcBorders>
              <w:top w:val="single" w:sz="4" w:space="0" w:color="auto"/>
              <w:left w:val="nil"/>
              <w:bottom w:val="single" w:sz="4" w:space="0" w:color="auto"/>
              <w:right w:val="single" w:sz="4" w:space="0" w:color="auto"/>
            </w:tcBorders>
            <w:shd w:val="clear" w:color="auto" w:fill="auto"/>
            <w:hideMark/>
          </w:tcPr>
          <w:p w14:paraId="3D6B7945"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single" w:sz="4" w:space="0" w:color="auto"/>
              <w:left w:val="nil"/>
              <w:bottom w:val="single" w:sz="4" w:space="0" w:color="auto"/>
              <w:right w:val="single" w:sz="4" w:space="0" w:color="auto"/>
            </w:tcBorders>
            <w:shd w:val="clear" w:color="auto" w:fill="auto"/>
          </w:tcPr>
          <w:p w14:paraId="5F1825C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3C6D4736"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4751C440"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26E298BA"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4DD7842"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3D70E6F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38</w:t>
            </w:r>
          </w:p>
        </w:tc>
        <w:tc>
          <w:tcPr>
            <w:tcW w:w="1702" w:type="dxa"/>
            <w:tcBorders>
              <w:top w:val="nil"/>
              <w:left w:val="nil"/>
              <w:bottom w:val="single" w:sz="4" w:space="0" w:color="auto"/>
              <w:right w:val="single" w:sz="4" w:space="0" w:color="auto"/>
            </w:tcBorders>
            <w:shd w:val="clear" w:color="auto" w:fill="auto"/>
          </w:tcPr>
          <w:p w14:paraId="2F59BB9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Контейнер для КДЗС</w:t>
            </w:r>
          </w:p>
        </w:tc>
        <w:tc>
          <w:tcPr>
            <w:tcW w:w="2691" w:type="dxa"/>
            <w:gridSpan w:val="5"/>
            <w:tcBorders>
              <w:top w:val="nil"/>
              <w:left w:val="nil"/>
              <w:bottom w:val="single" w:sz="4" w:space="0" w:color="auto"/>
              <w:right w:val="single" w:sz="4" w:space="0" w:color="auto"/>
            </w:tcBorders>
            <w:shd w:val="clear" w:color="auto" w:fill="auto"/>
          </w:tcPr>
          <w:p w14:paraId="207E879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Пластмассовый контейнер 200 мл</w:t>
            </w:r>
          </w:p>
        </w:tc>
        <w:tc>
          <w:tcPr>
            <w:tcW w:w="2263" w:type="dxa"/>
            <w:tcBorders>
              <w:top w:val="nil"/>
              <w:left w:val="nil"/>
              <w:bottom w:val="single" w:sz="4" w:space="0" w:color="auto"/>
              <w:right w:val="single" w:sz="4" w:space="0" w:color="auto"/>
            </w:tcBorders>
            <w:shd w:val="clear" w:color="auto" w:fill="auto"/>
            <w:hideMark/>
          </w:tcPr>
          <w:p w14:paraId="31248FBC"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62AAFE01"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4DF5CFB"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17FEE340"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2860CE77"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8BF692B"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5F5B4B5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39</w:t>
            </w:r>
          </w:p>
        </w:tc>
        <w:tc>
          <w:tcPr>
            <w:tcW w:w="1702" w:type="dxa"/>
            <w:tcBorders>
              <w:top w:val="nil"/>
              <w:left w:val="nil"/>
              <w:bottom w:val="single" w:sz="4" w:space="0" w:color="auto"/>
              <w:right w:val="single" w:sz="4" w:space="0" w:color="auto"/>
            </w:tcBorders>
            <w:shd w:val="clear" w:color="auto" w:fill="auto"/>
          </w:tcPr>
          <w:p w14:paraId="4C6596B4"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Контейнер для безворсовых салфеток</w:t>
            </w:r>
          </w:p>
        </w:tc>
        <w:tc>
          <w:tcPr>
            <w:tcW w:w="2691" w:type="dxa"/>
            <w:gridSpan w:val="5"/>
            <w:tcBorders>
              <w:top w:val="nil"/>
              <w:left w:val="nil"/>
              <w:bottom w:val="single" w:sz="4" w:space="0" w:color="auto"/>
              <w:right w:val="single" w:sz="4" w:space="0" w:color="auto"/>
            </w:tcBorders>
            <w:shd w:val="clear" w:color="auto" w:fill="auto"/>
          </w:tcPr>
          <w:p w14:paraId="7053524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Пластмассовый контейнер 200 мл</w:t>
            </w:r>
          </w:p>
        </w:tc>
        <w:tc>
          <w:tcPr>
            <w:tcW w:w="2263" w:type="dxa"/>
            <w:tcBorders>
              <w:top w:val="nil"/>
              <w:left w:val="nil"/>
              <w:bottom w:val="single" w:sz="4" w:space="0" w:color="auto"/>
              <w:right w:val="single" w:sz="4" w:space="0" w:color="auto"/>
            </w:tcBorders>
            <w:shd w:val="clear" w:color="auto" w:fill="auto"/>
            <w:hideMark/>
          </w:tcPr>
          <w:p w14:paraId="4788544B"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5416ADAB"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05114C98"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noWrap/>
            <w:hideMark/>
          </w:tcPr>
          <w:p w14:paraId="03B42409"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30D72551"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A3229F4"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7232812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40</w:t>
            </w:r>
          </w:p>
        </w:tc>
        <w:tc>
          <w:tcPr>
            <w:tcW w:w="1702" w:type="dxa"/>
            <w:tcBorders>
              <w:top w:val="nil"/>
              <w:left w:val="nil"/>
              <w:bottom w:val="single" w:sz="4" w:space="0" w:color="auto"/>
              <w:right w:val="single" w:sz="4" w:space="0" w:color="auto"/>
            </w:tcBorders>
            <w:shd w:val="clear" w:color="auto" w:fill="auto"/>
          </w:tcPr>
          <w:p w14:paraId="169233B4"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Ножницы для резки бумаги</w:t>
            </w:r>
          </w:p>
        </w:tc>
        <w:tc>
          <w:tcPr>
            <w:tcW w:w="2691" w:type="dxa"/>
            <w:gridSpan w:val="5"/>
            <w:tcBorders>
              <w:top w:val="nil"/>
              <w:left w:val="nil"/>
              <w:bottom w:val="single" w:sz="4" w:space="0" w:color="auto"/>
              <w:right w:val="single" w:sz="4" w:space="0" w:color="auto"/>
            </w:tcBorders>
            <w:shd w:val="clear" w:color="auto" w:fill="auto"/>
          </w:tcPr>
          <w:p w14:paraId="01D6353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Ножницы Endura E7042 (нерж. сталь; 195 мм)</w:t>
            </w:r>
          </w:p>
        </w:tc>
        <w:tc>
          <w:tcPr>
            <w:tcW w:w="2263" w:type="dxa"/>
            <w:tcBorders>
              <w:top w:val="nil"/>
              <w:left w:val="nil"/>
              <w:bottom w:val="single" w:sz="4" w:space="0" w:color="auto"/>
              <w:right w:val="single" w:sz="4" w:space="0" w:color="auto"/>
            </w:tcBorders>
            <w:shd w:val="clear" w:color="auto" w:fill="auto"/>
            <w:hideMark/>
          </w:tcPr>
          <w:p w14:paraId="11C45AFF"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34E39E37"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1B396997"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noWrap/>
            <w:hideMark/>
          </w:tcPr>
          <w:p w14:paraId="049495E2"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5346B247"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64795040"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51805F8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41</w:t>
            </w:r>
          </w:p>
        </w:tc>
        <w:tc>
          <w:tcPr>
            <w:tcW w:w="1702" w:type="dxa"/>
            <w:tcBorders>
              <w:top w:val="nil"/>
              <w:left w:val="nil"/>
              <w:bottom w:val="single" w:sz="4" w:space="0" w:color="auto"/>
              <w:right w:val="single" w:sz="4" w:space="0" w:color="auto"/>
            </w:tcBorders>
            <w:shd w:val="clear" w:color="auto" w:fill="auto"/>
          </w:tcPr>
          <w:p w14:paraId="44DD17A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Штангенциркуль</w:t>
            </w:r>
          </w:p>
        </w:tc>
        <w:tc>
          <w:tcPr>
            <w:tcW w:w="2691" w:type="dxa"/>
            <w:gridSpan w:val="5"/>
            <w:tcBorders>
              <w:top w:val="nil"/>
              <w:left w:val="nil"/>
              <w:bottom w:val="single" w:sz="4" w:space="0" w:color="auto"/>
              <w:right w:val="single" w:sz="4" w:space="0" w:color="auto"/>
            </w:tcBorders>
            <w:shd w:val="clear" w:color="auto" w:fill="auto"/>
          </w:tcPr>
          <w:p w14:paraId="70E2480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Электронный штангенциркуль Dr. IRON 150 мм Карбон, блистер</w:t>
            </w:r>
          </w:p>
        </w:tc>
        <w:tc>
          <w:tcPr>
            <w:tcW w:w="2263" w:type="dxa"/>
            <w:tcBorders>
              <w:top w:val="nil"/>
              <w:left w:val="nil"/>
              <w:bottom w:val="single" w:sz="4" w:space="0" w:color="auto"/>
              <w:right w:val="single" w:sz="4" w:space="0" w:color="auto"/>
            </w:tcBorders>
            <w:shd w:val="clear" w:color="auto" w:fill="auto"/>
            <w:hideMark/>
          </w:tcPr>
          <w:p w14:paraId="33F2EC65"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0963B83C"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19F8B98"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70BB3017"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5830D572"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618C1C6A"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1D089F4A"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42</w:t>
            </w:r>
          </w:p>
        </w:tc>
        <w:tc>
          <w:tcPr>
            <w:tcW w:w="1702" w:type="dxa"/>
            <w:tcBorders>
              <w:top w:val="nil"/>
              <w:left w:val="nil"/>
              <w:bottom w:val="single" w:sz="4" w:space="0" w:color="auto"/>
              <w:right w:val="single" w:sz="4" w:space="0" w:color="auto"/>
            </w:tcBorders>
            <w:shd w:val="clear" w:color="auto" w:fill="auto"/>
          </w:tcPr>
          <w:p w14:paraId="6ED38CE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Угольник 90°</w:t>
            </w:r>
          </w:p>
        </w:tc>
        <w:tc>
          <w:tcPr>
            <w:tcW w:w="2691" w:type="dxa"/>
            <w:gridSpan w:val="5"/>
            <w:tcBorders>
              <w:top w:val="nil"/>
              <w:left w:val="nil"/>
              <w:bottom w:val="single" w:sz="4" w:space="0" w:color="auto"/>
              <w:right w:val="single" w:sz="4" w:space="0" w:color="auto"/>
            </w:tcBorders>
            <w:shd w:val="clear" w:color="auto" w:fill="auto"/>
          </w:tcPr>
          <w:p w14:paraId="44D194D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Угольник столярный Endura E8073 (Нерж. сталь; 250мм)</w:t>
            </w:r>
          </w:p>
        </w:tc>
        <w:tc>
          <w:tcPr>
            <w:tcW w:w="2263" w:type="dxa"/>
            <w:tcBorders>
              <w:top w:val="nil"/>
              <w:left w:val="nil"/>
              <w:bottom w:val="single" w:sz="4" w:space="0" w:color="auto"/>
              <w:right w:val="single" w:sz="4" w:space="0" w:color="auto"/>
            </w:tcBorders>
            <w:shd w:val="clear" w:color="auto" w:fill="auto"/>
            <w:hideMark/>
          </w:tcPr>
          <w:p w14:paraId="3748FAC4"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05C8FD2F"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0AA5AE99"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hideMark/>
          </w:tcPr>
          <w:p w14:paraId="1127D1BE"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3FA6154E"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32BCC7FE"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572AE87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43</w:t>
            </w:r>
          </w:p>
        </w:tc>
        <w:tc>
          <w:tcPr>
            <w:tcW w:w="1702" w:type="dxa"/>
            <w:tcBorders>
              <w:top w:val="nil"/>
              <w:left w:val="nil"/>
              <w:bottom w:val="single" w:sz="4" w:space="0" w:color="auto"/>
              <w:right w:val="single" w:sz="4" w:space="0" w:color="auto"/>
            </w:tcBorders>
            <w:shd w:val="clear" w:color="auto" w:fill="auto"/>
          </w:tcPr>
          <w:p w14:paraId="24262FB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Пояс для инструмента</w:t>
            </w:r>
          </w:p>
        </w:tc>
        <w:tc>
          <w:tcPr>
            <w:tcW w:w="2691" w:type="dxa"/>
            <w:gridSpan w:val="5"/>
            <w:tcBorders>
              <w:top w:val="nil"/>
              <w:left w:val="nil"/>
              <w:bottom w:val="single" w:sz="4" w:space="0" w:color="auto"/>
              <w:right w:val="single" w:sz="4" w:space="0" w:color="auto"/>
            </w:tcBorders>
            <w:shd w:val="clear" w:color="auto" w:fill="auto"/>
          </w:tcPr>
          <w:p w14:paraId="68028388"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sz w:val="24"/>
                <w:szCs w:val="24"/>
              </w:rPr>
              <w:t>Пояс ЗУБР 38654</w:t>
            </w:r>
          </w:p>
        </w:tc>
        <w:tc>
          <w:tcPr>
            <w:tcW w:w="2263" w:type="dxa"/>
            <w:tcBorders>
              <w:top w:val="nil"/>
              <w:left w:val="nil"/>
              <w:bottom w:val="single" w:sz="4" w:space="0" w:color="auto"/>
              <w:right w:val="single" w:sz="4" w:space="0" w:color="auto"/>
            </w:tcBorders>
            <w:shd w:val="clear" w:color="auto" w:fill="auto"/>
            <w:hideMark/>
          </w:tcPr>
          <w:p w14:paraId="437CEDBE"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2AB97D19"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2900F137"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2432893F"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41C80D8E"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1A3E36F3"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0F51391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44</w:t>
            </w:r>
          </w:p>
        </w:tc>
        <w:tc>
          <w:tcPr>
            <w:tcW w:w="1702" w:type="dxa"/>
            <w:tcBorders>
              <w:top w:val="nil"/>
              <w:left w:val="nil"/>
              <w:bottom w:val="single" w:sz="4" w:space="0" w:color="auto"/>
              <w:right w:val="single" w:sz="4" w:space="0" w:color="auto"/>
            </w:tcBorders>
            <w:shd w:val="clear" w:color="auto" w:fill="auto"/>
          </w:tcPr>
          <w:p w14:paraId="3A07C45A"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Тальк</w:t>
            </w:r>
          </w:p>
        </w:tc>
        <w:tc>
          <w:tcPr>
            <w:tcW w:w="2691" w:type="dxa"/>
            <w:gridSpan w:val="5"/>
            <w:tcBorders>
              <w:top w:val="nil"/>
              <w:left w:val="nil"/>
              <w:bottom w:val="single" w:sz="4" w:space="0" w:color="auto"/>
              <w:right w:val="single" w:sz="4" w:space="0" w:color="auto"/>
            </w:tcBorders>
            <w:shd w:val="clear" w:color="auto" w:fill="auto"/>
          </w:tcPr>
          <w:p w14:paraId="570495D9"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nil"/>
              <w:left w:val="nil"/>
              <w:bottom w:val="single" w:sz="4" w:space="0" w:color="auto"/>
              <w:right w:val="single" w:sz="4" w:space="0" w:color="auto"/>
            </w:tcBorders>
            <w:shd w:val="clear" w:color="auto" w:fill="auto"/>
            <w:hideMark/>
          </w:tcPr>
          <w:p w14:paraId="65F587E9"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176BECEF"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226D46E5"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55459043"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68BC48B5"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9A19F63"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5FCED10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45</w:t>
            </w:r>
          </w:p>
        </w:tc>
        <w:tc>
          <w:tcPr>
            <w:tcW w:w="1702" w:type="dxa"/>
            <w:tcBorders>
              <w:top w:val="nil"/>
              <w:left w:val="nil"/>
              <w:bottom w:val="single" w:sz="4" w:space="0" w:color="auto"/>
              <w:right w:val="single" w:sz="4" w:space="0" w:color="auto"/>
            </w:tcBorders>
            <w:shd w:val="clear" w:color="auto" w:fill="auto"/>
          </w:tcPr>
          <w:p w14:paraId="1C36080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Складное ведро</w:t>
            </w:r>
          </w:p>
        </w:tc>
        <w:tc>
          <w:tcPr>
            <w:tcW w:w="2691" w:type="dxa"/>
            <w:gridSpan w:val="5"/>
            <w:tcBorders>
              <w:top w:val="nil"/>
              <w:left w:val="nil"/>
              <w:bottom w:val="single" w:sz="4" w:space="0" w:color="auto"/>
              <w:right w:val="single" w:sz="4" w:space="0" w:color="auto"/>
            </w:tcBorders>
            <w:shd w:val="clear" w:color="auto" w:fill="auto"/>
          </w:tcPr>
          <w:p w14:paraId="5FDFED5B"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nil"/>
              <w:left w:val="nil"/>
              <w:bottom w:val="single" w:sz="4" w:space="0" w:color="auto"/>
              <w:right w:val="single" w:sz="4" w:space="0" w:color="auto"/>
            </w:tcBorders>
            <w:shd w:val="clear" w:color="auto" w:fill="auto"/>
            <w:hideMark/>
          </w:tcPr>
          <w:p w14:paraId="2CA1A7F5"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50B52B0F"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141BC1C"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hideMark/>
          </w:tcPr>
          <w:p w14:paraId="61DA59F5"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10B9F967"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05A8570A"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586C70E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46</w:t>
            </w:r>
          </w:p>
        </w:tc>
        <w:tc>
          <w:tcPr>
            <w:tcW w:w="1702" w:type="dxa"/>
            <w:tcBorders>
              <w:top w:val="nil"/>
              <w:left w:val="nil"/>
              <w:bottom w:val="single" w:sz="4" w:space="0" w:color="auto"/>
              <w:right w:val="single" w:sz="4" w:space="0" w:color="auto"/>
            </w:tcBorders>
            <w:shd w:val="clear" w:color="auto" w:fill="auto"/>
          </w:tcPr>
          <w:p w14:paraId="53353DB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Органайзер для укладки КДЗС в процессе сварки</w:t>
            </w:r>
          </w:p>
        </w:tc>
        <w:tc>
          <w:tcPr>
            <w:tcW w:w="2691" w:type="dxa"/>
            <w:gridSpan w:val="5"/>
            <w:tcBorders>
              <w:top w:val="nil"/>
              <w:left w:val="nil"/>
              <w:bottom w:val="single" w:sz="4" w:space="0" w:color="auto"/>
              <w:right w:val="single" w:sz="4" w:space="0" w:color="auto"/>
            </w:tcBorders>
            <w:shd w:val="clear" w:color="auto" w:fill="auto"/>
          </w:tcPr>
          <w:p w14:paraId="3C8E6F5A"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sz w:val="24"/>
                <w:szCs w:val="24"/>
              </w:rPr>
              <w:t>Ложемент для гильз КДЗС до 16 волокон</w:t>
            </w:r>
          </w:p>
        </w:tc>
        <w:tc>
          <w:tcPr>
            <w:tcW w:w="2263" w:type="dxa"/>
            <w:tcBorders>
              <w:top w:val="nil"/>
              <w:left w:val="nil"/>
              <w:bottom w:val="single" w:sz="4" w:space="0" w:color="auto"/>
              <w:right w:val="single" w:sz="4" w:space="0" w:color="auto"/>
            </w:tcBorders>
            <w:shd w:val="clear" w:color="auto" w:fill="auto"/>
            <w:hideMark/>
          </w:tcPr>
          <w:p w14:paraId="3F52948E"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5E19E2A7"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2218FD0F"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33B0DA81"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22BB473B"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985E31B"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261FBB6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47</w:t>
            </w:r>
          </w:p>
        </w:tc>
        <w:tc>
          <w:tcPr>
            <w:tcW w:w="1702" w:type="dxa"/>
            <w:tcBorders>
              <w:top w:val="single" w:sz="4" w:space="0" w:color="auto"/>
              <w:left w:val="nil"/>
              <w:bottom w:val="single" w:sz="4" w:space="0" w:color="auto"/>
              <w:right w:val="single" w:sz="4" w:space="0" w:color="auto"/>
            </w:tcBorders>
            <w:shd w:val="clear" w:color="auto" w:fill="auto"/>
          </w:tcPr>
          <w:p w14:paraId="2A643A2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Устройство затяжки кабеля</w:t>
            </w:r>
          </w:p>
        </w:tc>
        <w:tc>
          <w:tcPr>
            <w:tcW w:w="2691" w:type="dxa"/>
            <w:gridSpan w:val="5"/>
            <w:tcBorders>
              <w:top w:val="single" w:sz="4" w:space="0" w:color="auto"/>
              <w:left w:val="nil"/>
              <w:bottom w:val="single" w:sz="4" w:space="0" w:color="auto"/>
              <w:right w:val="single" w:sz="4" w:space="0" w:color="auto"/>
            </w:tcBorders>
            <w:shd w:val="clear" w:color="auto" w:fill="auto"/>
          </w:tcPr>
          <w:p w14:paraId="6218A43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УЗК, металл пруток ( 15,2 м х 3,2 мм 1,1 мм</w:t>
            </w:r>
          </w:p>
        </w:tc>
        <w:tc>
          <w:tcPr>
            <w:tcW w:w="2263" w:type="dxa"/>
            <w:tcBorders>
              <w:top w:val="single" w:sz="4" w:space="0" w:color="auto"/>
              <w:left w:val="nil"/>
              <w:bottom w:val="single" w:sz="4" w:space="0" w:color="auto"/>
              <w:right w:val="single" w:sz="4" w:space="0" w:color="auto"/>
            </w:tcBorders>
            <w:shd w:val="clear" w:color="auto" w:fill="auto"/>
            <w:hideMark/>
          </w:tcPr>
          <w:p w14:paraId="665FCF74"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single" w:sz="4" w:space="0" w:color="auto"/>
              <w:left w:val="nil"/>
              <w:bottom w:val="single" w:sz="4" w:space="0" w:color="auto"/>
              <w:right w:val="single" w:sz="4" w:space="0" w:color="auto"/>
            </w:tcBorders>
            <w:shd w:val="clear" w:color="auto" w:fill="auto"/>
          </w:tcPr>
          <w:p w14:paraId="04A6855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0354FE52"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6EAD425D"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p w14:paraId="07D7DAEF"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p>
          <w:p w14:paraId="7EF6B1A7"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p>
        </w:tc>
        <w:tc>
          <w:tcPr>
            <w:tcW w:w="1000" w:type="dxa"/>
            <w:tcBorders>
              <w:top w:val="single" w:sz="4" w:space="0" w:color="auto"/>
              <w:left w:val="nil"/>
              <w:bottom w:val="single" w:sz="4" w:space="0" w:color="auto"/>
              <w:right w:val="single" w:sz="4" w:space="0" w:color="auto"/>
            </w:tcBorders>
            <w:shd w:val="clear" w:color="auto" w:fill="auto"/>
          </w:tcPr>
          <w:p w14:paraId="590A41A9"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54DB15D" w14:textId="77777777" w:rsidTr="00CC2EDB">
        <w:trPr>
          <w:trHeight w:val="1416"/>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2066868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48</w:t>
            </w:r>
          </w:p>
        </w:tc>
        <w:tc>
          <w:tcPr>
            <w:tcW w:w="1702" w:type="dxa"/>
            <w:tcBorders>
              <w:top w:val="single" w:sz="4" w:space="0" w:color="auto"/>
              <w:left w:val="nil"/>
              <w:bottom w:val="single" w:sz="4" w:space="0" w:color="auto"/>
              <w:right w:val="single" w:sz="4" w:space="0" w:color="auto"/>
            </w:tcBorders>
            <w:shd w:val="clear" w:color="auto" w:fill="auto"/>
          </w:tcPr>
          <w:p w14:paraId="1843F5D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Напольный коврик</w:t>
            </w:r>
          </w:p>
        </w:tc>
        <w:tc>
          <w:tcPr>
            <w:tcW w:w="2691" w:type="dxa"/>
            <w:gridSpan w:val="5"/>
            <w:tcBorders>
              <w:top w:val="single" w:sz="4" w:space="0" w:color="auto"/>
              <w:left w:val="nil"/>
              <w:bottom w:val="single" w:sz="4" w:space="0" w:color="auto"/>
              <w:right w:val="single" w:sz="4" w:space="0" w:color="auto"/>
            </w:tcBorders>
            <w:shd w:val="clear" w:color="auto" w:fill="auto"/>
          </w:tcPr>
          <w:p w14:paraId="023AD1D6"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sz w:val="24"/>
                <w:szCs w:val="24"/>
              </w:rPr>
              <w:t>Защитный коврик для напольных покрытий BRABIX поликарбонат, 90х120 см, глянец, толщина 1 мм 604845</w:t>
            </w:r>
          </w:p>
        </w:tc>
        <w:tc>
          <w:tcPr>
            <w:tcW w:w="2263" w:type="dxa"/>
            <w:tcBorders>
              <w:top w:val="single" w:sz="4" w:space="0" w:color="auto"/>
              <w:left w:val="nil"/>
              <w:bottom w:val="single" w:sz="4" w:space="0" w:color="auto"/>
              <w:right w:val="single" w:sz="4" w:space="0" w:color="auto"/>
            </w:tcBorders>
            <w:shd w:val="clear" w:color="auto" w:fill="auto"/>
            <w:hideMark/>
          </w:tcPr>
          <w:p w14:paraId="2590AFF9"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single" w:sz="4" w:space="0" w:color="auto"/>
              <w:left w:val="nil"/>
              <w:bottom w:val="single" w:sz="4" w:space="0" w:color="auto"/>
              <w:right w:val="single" w:sz="4" w:space="0" w:color="auto"/>
            </w:tcBorders>
            <w:shd w:val="clear" w:color="auto" w:fill="auto"/>
          </w:tcPr>
          <w:p w14:paraId="3ABBA3E6"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4B8B812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2</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41E588E8"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20</w:t>
            </w:r>
          </w:p>
          <w:p w14:paraId="1DC215C8"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p>
        </w:tc>
        <w:tc>
          <w:tcPr>
            <w:tcW w:w="1000" w:type="dxa"/>
            <w:tcBorders>
              <w:top w:val="single" w:sz="4" w:space="0" w:color="auto"/>
              <w:left w:val="nil"/>
              <w:bottom w:val="single" w:sz="4" w:space="0" w:color="auto"/>
              <w:right w:val="single" w:sz="4" w:space="0" w:color="auto"/>
            </w:tcBorders>
            <w:shd w:val="clear" w:color="auto" w:fill="auto"/>
          </w:tcPr>
          <w:p w14:paraId="39CA69E8"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F09B649"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309A0C9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49</w:t>
            </w:r>
          </w:p>
        </w:tc>
        <w:tc>
          <w:tcPr>
            <w:tcW w:w="1702" w:type="dxa"/>
            <w:tcBorders>
              <w:top w:val="single" w:sz="4" w:space="0" w:color="auto"/>
              <w:left w:val="nil"/>
              <w:bottom w:val="single" w:sz="4" w:space="0" w:color="auto"/>
              <w:right w:val="single" w:sz="4" w:space="0" w:color="auto"/>
            </w:tcBorders>
            <w:shd w:val="clear" w:color="auto" w:fill="auto"/>
          </w:tcPr>
          <w:p w14:paraId="20E19B2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Таймер</w:t>
            </w:r>
          </w:p>
        </w:tc>
        <w:tc>
          <w:tcPr>
            <w:tcW w:w="2691" w:type="dxa"/>
            <w:gridSpan w:val="5"/>
            <w:tcBorders>
              <w:top w:val="single" w:sz="4" w:space="0" w:color="auto"/>
              <w:left w:val="nil"/>
              <w:bottom w:val="single" w:sz="4" w:space="0" w:color="auto"/>
              <w:right w:val="single" w:sz="4" w:space="0" w:color="auto"/>
            </w:tcBorders>
            <w:shd w:val="clear" w:color="auto" w:fill="auto"/>
          </w:tcPr>
          <w:p w14:paraId="0A09032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Секундомер MAD Wave</w:t>
            </w:r>
          </w:p>
        </w:tc>
        <w:tc>
          <w:tcPr>
            <w:tcW w:w="2263" w:type="dxa"/>
            <w:tcBorders>
              <w:top w:val="single" w:sz="4" w:space="0" w:color="auto"/>
              <w:left w:val="nil"/>
              <w:bottom w:val="single" w:sz="4" w:space="0" w:color="auto"/>
              <w:right w:val="single" w:sz="4" w:space="0" w:color="auto"/>
            </w:tcBorders>
            <w:shd w:val="clear" w:color="auto" w:fill="auto"/>
            <w:hideMark/>
          </w:tcPr>
          <w:p w14:paraId="16CAB18F"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single" w:sz="4" w:space="0" w:color="auto"/>
              <w:left w:val="nil"/>
              <w:bottom w:val="single" w:sz="4" w:space="0" w:color="auto"/>
              <w:right w:val="single" w:sz="4" w:space="0" w:color="auto"/>
            </w:tcBorders>
            <w:shd w:val="clear" w:color="auto" w:fill="auto"/>
          </w:tcPr>
          <w:p w14:paraId="790A6BE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1FD961AB"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7184A92C"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095AE4D7"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F70A753"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32A318D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50</w:t>
            </w:r>
          </w:p>
        </w:tc>
        <w:tc>
          <w:tcPr>
            <w:tcW w:w="1702" w:type="dxa"/>
            <w:tcBorders>
              <w:top w:val="single" w:sz="4" w:space="0" w:color="auto"/>
              <w:left w:val="nil"/>
              <w:bottom w:val="single" w:sz="4" w:space="0" w:color="auto"/>
              <w:right w:val="single" w:sz="4" w:space="0" w:color="auto"/>
            </w:tcBorders>
            <w:shd w:val="clear" w:color="auto" w:fill="auto"/>
          </w:tcPr>
          <w:p w14:paraId="35FCAF9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Этикетки маркировочные</w:t>
            </w:r>
          </w:p>
        </w:tc>
        <w:tc>
          <w:tcPr>
            <w:tcW w:w="2691" w:type="dxa"/>
            <w:gridSpan w:val="5"/>
            <w:tcBorders>
              <w:top w:val="single" w:sz="4" w:space="0" w:color="auto"/>
              <w:left w:val="nil"/>
              <w:bottom w:val="single" w:sz="4" w:space="0" w:color="auto"/>
              <w:right w:val="single" w:sz="4" w:space="0" w:color="auto"/>
            </w:tcBorders>
            <w:shd w:val="clear" w:color="auto" w:fill="auto"/>
          </w:tcPr>
          <w:p w14:paraId="39E8481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Бирки кабельные маркировочные. Квадратные У-153</w:t>
            </w:r>
          </w:p>
        </w:tc>
        <w:tc>
          <w:tcPr>
            <w:tcW w:w="2263" w:type="dxa"/>
            <w:tcBorders>
              <w:top w:val="single" w:sz="4" w:space="0" w:color="auto"/>
              <w:left w:val="nil"/>
              <w:bottom w:val="single" w:sz="4" w:space="0" w:color="auto"/>
              <w:right w:val="single" w:sz="4" w:space="0" w:color="auto"/>
            </w:tcBorders>
            <w:shd w:val="clear" w:color="auto" w:fill="auto"/>
            <w:hideMark/>
          </w:tcPr>
          <w:p w14:paraId="1F232C5F"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single" w:sz="4" w:space="0" w:color="auto"/>
              <w:left w:val="nil"/>
              <w:bottom w:val="single" w:sz="4" w:space="0" w:color="auto"/>
              <w:right w:val="single" w:sz="4" w:space="0" w:color="auto"/>
            </w:tcBorders>
            <w:shd w:val="clear" w:color="auto" w:fill="auto"/>
          </w:tcPr>
          <w:p w14:paraId="2369F5F4"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330D6962"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nil"/>
              <w:left w:val="nil"/>
              <w:bottom w:val="single" w:sz="4" w:space="0" w:color="auto"/>
              <w:right w:val="single" w:sz="4" w:space="0" w:color="auto"/>
            </w:tcBorders>
            <w:shd w:val="clear" w:color="auto" w:fill="auto"/>
            <w:hideMark/>
          </w:tcPr>
          <w:p w14:paraId="2490A2FB"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5BC92A82"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7225713"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tcPr>
          <w:p w14:paraId="2FCFFCC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51</w:t>
            </w:r>
          </w:p>
        </w:tc>
        <w:tc>
          <w:tcPr>
            <w:tcW w:w="1702" w:type="dxa"/>
            <w:tcBorders>
              <w:top w:val="nil"/>
              <w:left w:val="nil"/>
              <w:bottom w:val="single" w:sz="4" w:space="0" w:color="auto"/>
              <w:right w:val="single" w:sz="4" w:space="0" w:color="auto"/>
            </w:tcBorders>
            <w:shd w:val="clear" w:color="auto" w:fill="auto"/>
          </w:tcPr>
          <w:p w14:paraId="5921787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Магниты</w:t>
            </w:r>
          </w:p>
        </w:tc>
        <w:tc>
          <w:tcPr>
            <w:tcW w:w="2691" w:type="dxa"/>
            <w:gridSpan w:val="5"/>
            <w:tcBorders>
              <w:top w:val="nil"/>
              <w:left w:val="nil"/>
              <w:bottom w:val="single" w:sz="4" w:space="0" w:color="auto"/>
              <w:right w:val="single" w:sz="4" w:space="0" w:color="auto"/>
            </w:tcBorders>
            <w:shd w:val="clear" w:color="auto" w:fill="auto"/>
          </w:tcPr>
          <w:p w14:paraId="741872EE"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sz w:val="24"/>
                <w:szCs w:val="24"/>
              </w:rPr>
              <w:t>Магниты, 40 мм, 5 шт. BRAUBERG 231730</w:t>
            </w:r>
          </w:p>
        </w:tc>
        <w:tc>
          <w:tcPr>
            <w:tcW w:w="2263" w:type="dxa"/>
            <w:tcBorders>
              <w:top w:val="nil"/>
              <w:left w:val="nil"/>
              <w:bottom w:val="single" w:sz="4" w:space="0" w:color="auto"/>
              <w:right w:val="single" w:sz="4" w:space="0" w:color="auto"/>
            </w:tcBorders>
            <w:shd w:val="clear" w:color="auto" w:fill="auto"/>
            <w:hideMark/>
          </w:tcPr>
          <w:p w14:paraId="68FE09A6"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nil"/>
              <w:left w:val="nil"/>
              <w:bottom w:val="single" w:sz="4" w:space="0" w:color="auto"/>
              <w:right w:val="single" w:sz="4" w:space="0" w:color="auto"/>
            </w:tcBorders>
            <w:shd w:val="clear" w:color="auto" w:fill="auto"/>
          </w:tcPr>
          <w:p w14:paraId="74C50270"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44FB7A6C"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7E946543"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nil"/>
              <w:left w:val="nil"/>
              <w:bottom w:val="single" w:sz="4" w:space="0" w:color="auto"/>
              <w:right w:val="single" w:sz="4" w:space="0" w:color="auto"/>
            </w:tcBorders>
            <w:shd w:val="clear" w:color="auto" w:fill="auto"/>
          </w:tcPr>
          <w:p w14:paraId="1DFDA7FD"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62894DD" w14:textId="77777777" w:rsidTr="00CC2EDB">
        <w:trPr>
          <w:trHeight w:val="1262"/>
        </w:trPr>
        <w:tc>
          <w:tcPr>
            <w:tcW w:w="512" w:type="dxa"/>
            <w:gridSpan w:val="2"/>
            <w:tcBorders>
              <w:top w:val="single" w:sz="4" w:space="0" w:color="auto"/>
              <w:left w:val="single" w:sz="4" w:space="0" w:color="auto"/>
              <w:bottom w:val="single" w:sz="4" w:space="0" w:color="auto"/>
              <w:right w:val="single" w:sz="4" w:space="0" w:color="auto"/>
            </w:tcBorders>
            <w:shd w:val="clear" w:color="auto" w:fill="auto"/>
          </w:tcPr>
          <w:p w14:paraId="6B73364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52</w:t>
            </w:r>
          </w:p>
        </w:tc>
        <w:tc>
          <w:tcPr>
            <w:tcW w:w="1702" w:type="dxa"/>
            <w:tcBorders>
              <w:top w:val="single" w:sz="4" w:space="0" w:color="auto"/>
              <w:left w:val="nil"/>
              <w:bottom w:val="single" w:sz="4" w:space="0" w:color="auto"/>
              <w:right w:val="single" w:sz="4" w:space="0" w:color="auto"/>
            </w:tcBorders>
            <w:shd w:val="clear" w:color="auto" w:fill="auto"/>
          </w:tcPr>
          <w:p w14:paraId="3DF68C2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Консольный кабель + USB-COM переходник</w:t>
            </w:r>
          </w:p>
        </w:tc>
        <w:tc>
          <w:tcPr>
            <w:tcW w:w="2691" w:type="dxa"/>
            <w:gridSpan w:val="5"/>
            <w:tcBorders>
              <w:top w:val="single" w:sz="4" w:space="0" w:color="auto"/>
              <w:left w:val="nil"/>
              <w:bottom w:val="single" w:sz="4" w:space="0" w:color="auto"/>
              <w:right w:val="single" w:sz="4" w:space="0" w:color="auto"/>
            </w:tcBorders>
            <w:shd w:val="clear" w:color="auto" w:fill="auto"/>
          </w:tcPr>
          <w:p w14:paraId="366C655A"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Кабель-переходник МЕГЕОН</w:t>
            </w:r>
          </w:p>
          <w:p w14:paraId="777900B6" w14:textId="77777777" w:rsidR="00595E62" w:rsidRPr="0094075C" w:rsidRDefault="00595E62" w:rsidP="00595E62">
            <w:pPr>
              <w:spacing w:after="0" w:line="240" w:lineRule="auto"/>
              <w:rPr>
                <w:rFonts w:ascii="Times New Roman" w:hAnsi="Times New Roman" w:cs="Times New Roman"/>
                <w:sz w:val="24"/>
                <w:szCs w:val="24"/>
              </w:rPr>
            </w:pPr>
          </w:p>
          <w:p w14:paraId="781D5035"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single" w:sz="4" w:space="0" w:color="auto"/>
              <w:left w:val="nil"/>
              <w:bottom w:val="single" w:sz="4" w:space="0" w:color="auto"/>
              <w:right w:val="single" w:sz="4" w:space="0" w:color="auto"/>
            </w:tcBorders>
            <w:shd w:val="clear" w:color="auto" w:fill="auto"/>
            <w:hideMark/>
          </w:tcPr>
          <w:p w14:paraId="179AF878" w14:textId="77777777" w:rsidR="00595E62" w:rsidRPr="0094075C" w:rsidRDefault="00595E62" w:rsidP="00595E62">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8" w:type="dxa"/>
            <w:gridSpan w:val="2"/>
            <w:tcBorders>
              <w:top w:val="single" w:sz="4" w:space="0" w:color="auto"/>
              <w:left w:val="nil"/>
              <w:bottom w:val="single" w:sz="4" w:space="0" w:color="auto"/>
              <w:right w:val="single" w:sz="4" w:space="0" w:color="auto"/>
            </w:tcBorders>
            <w:shd w:val="clear" w:color="auto" w:fill="auto"/>
          </w:tcPr>
          <w:p w14:paraId="2F3AC6C5"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7CE84FBA" w14:textId="77777777" w:rsidR="00595E62" w:rsidRPr="0094075C" w:rsidRDefault="00595E62" w:rsidP="00595E62">
            <w:pPr>
              <w:spacing w:after="0" w:line="240" w:lineRule="auto"/>
              <w:jc w:val="center"/>
              <w:rPr>
                <w:rFonts w:ascii="Times New Roman" w:hAnsi="Times New Roman" w:cs="Times New Roman"/>
                <w:sz w:val="24"/>
                <w:szCs w:val="24"/>
              </w:rPr>
            </w:pPr>
            <w:r w:rsidRPr="0094075C">
              <w:rPr>
                <w:rFonts w:ascii="Times New Roman" w:hAnsi="Times New Roman" w:cs="Times New Roman"/>
                <w:sz w:val="24"/>
                <w:szCs w:val="24"/>
              </w:rPr>
              <w:t>1</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77477C71" w14:textId="77777777" w:rsidR="00595E62" w:rsidRPr="0094075C" w:rsidRDefault="00595E62" w:rsidP="00595E62">
            <w:pPr>
              <w:spacing w:after="0"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10</w:t>
            </w:r>
          </w:p>
        </w:tc>
        <w:tc>
          <w:tcPr>
            <w:tcW w:w="1000" w:type="dxa"/>
            <w:tcBorders>
              <w:top w:val="single" w:sz="4" w:space="0" w:color="auto"/>
              <w:left w:val="nil"/>
              <w:bottom w:val="single" w:sz="4" w:space="0" w:color="auto"/>
              <w:right w:val="single" w:sz="4" w:space="0" w:color="auto"/>
            </w:tcBorders>
            <w:shd w:val="clear" w:color="auto" w:fill="auto"/>
          </w:tcPr>
          <w:p w14:paraId="0C7DEE38"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5DF83D7" w14:textId="77777777" w:rsidTr="00CC2EDB">
        <w:trPr>
          <w:trHeight w:val="528"/>
        </w:trPr>
        <w:tc>
          <w:tcPr>
            <w:tcW w:w="8587" w:type="dxa"/>
            <w:gridSpan w:val="13"/>
            <w:tcBorders>
              <w:top w:val="single" w:sz="4" w:space="0" w:color="auto"/>
              <w:left w:val="single" w:sz="4" w:space="0" w:color="auto"/>
              <w:bottom w:val="single" w:sz="4" w:space="0" w:color="auto"/>
              <w:right w:val="single" w:sz="4" w:space="0" w:color="auto"/>
            </w:tcBorders>
            <w:shd w:val="clear" w:color="auto" w:fill="auto"/>
          </w:tcPr>
          <w:p w14:paraId="6DE3B6CD" w14:textId="77777777" w:rsidR="00595E62" w:rsidRPr="0094075C" w:rsidRDefault="00595E62" w:rsidP="00595E62">
            <w:pPr>
              <w:spacing w:after="0" w:line="240" w:lineRule="auto"/>
              <w:jc w:val="center"/>
              <w:rPr>
                <w:rFonts w:ascii="Times New Roman" w:hAnsi="Times New Roman" w:cs="Times New Roman"/>
                <w:b/>
                <w:sz w:val="24"/>
                <w:szCs w:val="24"/>
              </w:rPr>
            </w:pPr>
            <w:r w:rsidRPr="0094075C">
              <w:rPr>
                <w:rFonts w:ascii="Times New Roman" w:hAnsi="Times New Roman" w:cs="Times New Roman"/>
                <w:b/>
                <w:sz w:val="24"/>
                <w:szCs w:val="24"/>
              </w:rPr>
              <w:t>Общая инфраструктура площадки</w:t>
            </w:r>
          </w:p>
        </w:tc>
        <w:tc>
          <w:tcPr>
            <w:tcW w:w="1723" w:type="dxa"/>
            <w:gridSpan w:val="3"/>
            <w:tcBorders>
              <w:top w:val="single" w:sz="4" w:space="0" w:color="auto"/>
              <w:left w:val="nil"/>
              <w:bottom w:val="single" w:sz="4" w:space="0" w:color="auto"/>
              <w:right w:val="single" w:sz="4" w:space="0" w:color="auto"/>
            </w:tcBorders>
            <w:shd w:val="clear" w:color="auto" w:fill="auto"/>
            <w:hideMark/>
          </w:tcPr>
          <w:p w14:paraId="53E8D27A" w14:textId="77777777" w:rsidR="00595E62" w:rsidRPr="0094075C" w:rsidRDefault="00595E62" w:rsidP="00595E62">
            <w:pPr>
              <w:spacing w:after="0" w:line="240" w:lineRule="auto"/>
              <w:jc w:val="center"/>
              <w:rPr>
                <w:rFonts w:ascii="Times New Roman" w:hAnsi="Times New Roman" w:cs="Times New Roman"/>
                <w:b/>
                <w:bCs/>
                <w:color w:val="000000"/>
                <w:sz w:val="24"/>
                <w:szCs w:val="24"/>
              </w:rPr>
            </w:pPr>
            <w:r w:rsidRPr="0094075C">
              <w:rPr>
                <w:rFonts w:ascii="Times New Roman" w:hAnsi="Times New Roman" w:cs="Times New Roman"/>
                <w:b/>
                <w:bCs/>
                <w:color w:val="000000"/>
                <w:sz w:val="24"/>
                <w:szCs w:val="24"/>
              </w:rPr>
              <w:t>На всех участников и экспертов</w:t>
            </w:r>
          </w:p>
        </w:tc>
      </w:tr>
      <w:tr w:rsidR="00595E62" w:rsidRPr="0094075C" w14:paraId="239C7384" w14:textId="77777777" w:rsidTr="00CC2EDB">
        <w:trPr>
          <w:trHeight w:val="165"/>
        </w:trPr>
        <w:tc>
          <w:tcPr>
            <w:tcW w:w="10310" w:type="dxa"/>
            <w:gridSpan w:val="16"/>
            <w:tcBorders>
              <w:top w:val="nil"/>
              <w:left w:val="single" w:sz="4" w:space="0" w:color="auto"/>
              <w:bottom w:val="single" w:sz="4" w:space="0" w:color="auto"/>
              <w:right w:val="single" w:sz="4" w:space="0" w:color="auto"/>
            </w:tcBorders>
            <w:shd w:val="clear" w:color="auto" w:fill="auto"/>
          </w:tcPr>
          <w:p w14:paraId="0AD189B4" w14:textId="77777777" w:rsidR="00595E62" w:rsidRPr="0094075C" w:rsidRDefault="00595E62" w:rsidP="00595E62">
            <w:pPr>
              <w:spacing w:after="0" w:line="240" w:lineRule="auto"/>
              <w:jc w:val="center"/>
              <w:rPr>
                <w:rFonts w:ascii="Times New Roman" w:hAnsi="Times New Roman" w:cs="Times New Roman"/>
                <w:b/>
                <w:bCs/>
                <w:color w:val="000000"/>
                <w:sz w:val="24"/>
                <w:szCs w:val="24"/>
              </w:rPr>
            </w:pPr>
            <w:r w:rsidRPr="0094075C">
              <w:rPr>
                <w:rFonts w:ascii="Times New Roman" w:hAnsi="Times New Roman" w:cs="Times New Roman"/>
                <w:b/>
                <w:bCs/>
                <w:color w:val="000000"/>
                <w:sz w:val="24"/>
                <w:szCs w:val="24"/>
              </w:rPr>
              <w:t>Оборудование, мебель, канцелярия и т.п.</w:t>
            </w:r>
          </w:p>
        </w:tc>
      </w:tr>
      <w:tr w:rsidR="00595E62" w:rsidRPr="0094075C" w14:paraId="53C978BB" w14:textId="77777777" w:rsidTr="00CC2EDB">
        <w:trPr>
          <w:trHeight w:val="528"/>
        </w:trPr>
        <w:tc>
          <w:tcPr>
            <w:tcW w:w="512" w:type="dxa"/>
            <w:gridSpan w:val="2"/>
            <w:tcBorders>
              <w:top w:val="nil"/>
              <w:left w:val="single" w:sz="4" w:space="0" w:color="auto"/>
              <w:bottom w:val="single" w:sz="4" w:space="0" w:color="auto"/>
              <w:right w:val="single" w:sz="4" w:space="0" w:color="auto"/>
            </w:tcBorders>
            <w:shd w:val="clear" w:color="auto" w:fill="auto"/>
            <w:vAlign w:val="center"/>
          </w:tcPr>
          <w:p w14:paraId="4408607A"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w:t>
            </w:r>
          </w:p>
        </w:tc>
        <w:tc>
          <w:tcPr>
            <w:tcW w:w="1826" w:type="dxa"/>
            <w:gridSpan w:val="2"/>
            <w:tcBorders>
              <w:top w:val="nil"/>
              <w:left w:val="nil"/>
              <w:bottom w:val="single" w:sz="4" w:space="0" w:color="auto"/>
              <w:right w:val="single" w:sz="4" w:space="0" w:color="auto"/>
            </w:tcBorders>
            <w:shd w:val="clear" w:color="auto" w:fill="auto"/>
            <w:vAlign w:val="center"/>
          </w:tcPr>
          <w:p w14:paraId="1069F3C7"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Наименование</w:t>
            </w:r>
          </w:p>
        </w:tc>
        <w:tc>
          <w:tcPr>
            <w:tcW w:w="2567" w:type="dxa"/>
            <w:gridSpan w:val="4"/>
            <w:tcBorders>
              <w:top w:val="nil"/>
              <w:left w:val="nil"/>
              <w:bottom w:val="single" w:sz="4" w:space="0" w:color="auto"/>
              <w:right w:val="single" w:sz="4" w:space="0" w:color="auto"/>
            </w:tcBorders>
            <w:shd w:val="clear" w:color="auto" w:fill="auto"/>
            <w:vAlign w:val="center"/>
          </w:tcPr>
          <w:p w14:paraId="4BB9C966"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 Технические характеристики</w:t>
            </w:r>
          </w:p>
        </w:tc>
        <w:tc>
          <w:tcPr>
            <w:tcW w:w="2263" w:type="dxa"/>
            <w:tcBorders>
              <w:top w:val="nil"/>
              <w:left w:val="nil"/>
              <w:bottom w:val="single" w:sz="4" w:space="0" w:color="auto"/>
              <w:right w:val="single" w:sz="4" w:space="0" w:color="auto"/>
            </w:tcBorders>
            <w:shd w:val="clear" w:color="auto" w:fill="auto"/>
            <w:vAlign w:val="center"/>
            <w:hideMark/>
          </w:tcPr>
          <w:p w14:paraId="3170190F"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p>
          <w:p w14:paraId="347E2779"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Комментарий</w:t>
            </w:r>
          </w:p>
          <w:p w14:paraId="66BD0A52"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p>
        </w:tc>
        <w:tc>
          <w:tcPr>
            <w:tcW w:w="708" w:type="dxa"/>
            <w:gridSpan w:val="2"/>
            <w:tcBorders>
              <w:top w:val="nil"/>
              <w:left w:val="nil"/>
              <w:bottom w:val="single" w:sz="4" w:space="0" w:color="auto"/>
              <w:right w:val="single" w:sz="4" w:space="0" w:color="auto"/>
            </w:tcBorders>
            <w:shd w:val="clear" w:color="auto" w:fill="auto"/>
            <w:vAlign w:val="center"/>
          </w:tcPr>
          <w:p w14:paraId="7D41E2EC"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Ед. </w:t>
            </w:r>
          </w:p>
          <w:p w14:paraId="63AB7098"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изме</w:t>
            </w:r>
          </w:p>
          <w:p w14:paraId="430B509C"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рения</w:t>
            </w:r>
          </w:p>
        </w:tc>
        <w:tc>
          <w:tcPr>
            <w:tcW w:w="711" w:type="dxa"/>
            <w:gridSpan w:val="2"/>
            <w:tcBorders>
              <w:top w:val="nil"/>
              <w:left w:val="nil"/>
              <w:bottom w:val="single" w:sz="4" w:space="0" w:color="auto"/>
              <w:right w:val="single" w:sz="4" w:space="0" w:color="auto"/>
            </w:tcBorders>
            <w:shd w:val="clear" w:color="auto" w:fill="auto"/>
            <w:vAlign w:val="center"/>
            <w:hideMark/>
          </w:tcPr>
          <w:p w14:paraId="24203EE6"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723" w:type="dxa"/>
            <w:gridSpan w:val="2"/>
            <w:tcBorders>
              <w:top w:val="nil"/>
              <w:left w:val="nil"/>
              <w:bottom w:val="single" w:sz="4" w:space="0" w:color="auto"/>
              <w:right w:val="single" w:sz="4" w:space="0" w:color="auto"/>
            </w:tcBorders>
            <w:shd w:val="clear" w:color="auto" w:fill="auto"/>
            <w:vAlign w:val="center"/>
            <w:hideMark/>
          </w:tcPr>
          <w:p w14:paraId="0419C950"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1000" w:type="dxa"/>
            <w:tcBorders>
              <w:top w:val="nil"/>
              <w:left w:val="nil"/>
              <w:bottom w:val="single" w:sz="4" w:space="0" w:color="auto"/>
              <w:right w:val="single" w:sz="4" w:space="0" w:color="auto"/>
            </w:tcBorders>
            <w:shd w:val="clear" w:color="auto" w:fill="auto"/>
          </w:tcPr>
          <w:p w14:paraId="6C4CA7AD" w14:textId="77777777" w:rsidR="00595E62" w:rsidRPr="0094075C" w:rsidRDefault="00595E62" w:rsidP="00595E62">
            <w:pPr>
              <w:rPr>
                <w:rFonts w:ascii="Times New Roman" w:hAnsi="Times New Roman" w:cs="Times New Roman"/>
                <w:sz w:val="24"/>
                <w:szCs w:val="24"/>
              </w:rPr>
            </w:pPr>
            <w:r w:rsidRPr="0094075C">
              <w:rPr>
                <w:rFonts w:ascii="Times New Roman" w:eastAsia="Times New Roman" w:hAnsi="Times New Roman" w:cs="Times New Roman"/>
                <w:b/>
                <w:bCs/>
                <w:sz w:val="24"/>
                <w:szCs w:val="24"/>
                <w:lang w:eastAsia="ru-RU"/>
              </w:rPr>
              <w:t>Требование наличия позиции в КОД</w:t>
            </w:r>
          </w:p>
        </w:tc>
      </w:tr>
      <w:tr w:rsidR="00595E62" w:rsidRPr="0094075C" w14:paraId="0EE2986C" w14:textId="77777777" w:rsidTr="00CC2EDB">
        <w:trPr>
          <w:trHeight w:val="571"/>
        </w:trPr>
        <w:tc>
          <w:tcPr>
            <w:tcW w:w="512" w:type="dxa"/>
            <w:gridSpan w:val="2"/>
            <w:tcBorders>
              <w:top w:val="nil"/>
              <w:left w:val="single" w:sz="4" w:space="0" w:color="auto"/>
              <w:bottom w:val="single" w:sz="4" w:space="0" w:color="auto"/>
              <w:right w:val="single" w:sz="4" w:space="0" w:color="auto"/>
            </w:tcBorders>
            <w:shd w:val="clear" w:color="auto" w:fill="auto"/>
            <w:hideMark/>
          </w:tcPr>
          <w:p w14:paraId="73297286"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w:t>
            </w:r>
          </w:p>
        </w:tc>
        <w:tc>
          <w:tcPr>
            <w:tcW w:w="1826" w:type="dxa"/>
            <w:gridSpan w:val="2"/>
            <w:tcBorders>
              <w:top w:val="nil"/>
              <w:left w:val="nil"/>
              <w:bottom w:val="single" w:sz="4" w:space="0" w:color="auto"/>
              <w:right w:val="single" w:sz="4" w:space="0" w:color="auto"/>
            </w:tcBorders>
            <w:shd w:val="clear" w:color="auto" w:fill="auto"/>
            <w:hideMark/>
          </w:tcPr>
          <w:p w14:paraId="181B81A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Кабельный анализатор</w:t>
            </w:r>
          </w:p>
        </w:tc>
        <w:tc>
          <w:tcPr>
            <w:tcW w:w="2567" w:type="dxa"/>
            <w:gridSpan w:val="4"/>
            <w:tcBorders>
              <w:top w:val="nil"/>
              <w:left w:val="nil"/>
              <w:bottom w:val="single" w:sz="4" w:space="0" w:color="auto"/>
              <w:right w:val="single" w:sz="4" w:space="0" w:color="auto"/>
            </w:tcBorders>
            <w:shd w:val="clear" w:color="auto" w:fill="auto"/>
            <w:hideMark/>
          </w:tcPr>
          <w:p w14:paraId="7249D0F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Кабельный тестер 2 GHz DSX-8000 на платформе Versiv2, в комплекте c Quad OTDR, Quad OLTS модулями и видеомикроскопом</w:t>
            </w:r>
          </w:p>
          <w:p w14:paraId="14E35447" w14:textId="77777777" w:rsidR="00595E62" w:rsidRPr="0094075C" w:rsidRDefault="00595E62" w:rsidP="00595E62">
            <w:pPr>
              <w:spacing w:after="0" w:line="240" w:lineRule="auto"/>
              <w:rPr>
                <w:rFonts w:ascii="Times New Roman" w:hAnsi="Times New Roman" w:cs="Times New Roman"/>
                <w:sz w:val="24"/>
                <w:szCs w:val="24"/>
              </w:rPr>
            </w:pPr>
          </w:p>
          <w:p w14:paraId="7024DDAA" w14:textId="77777777" w:rsidR="00595E62" w:rsidRPr="0094075C" w:rsidRDefault="00595E62" w:rsidP="00595E62">
            <w:pPr>
              <w:spacing w:after="0" w:line="240" w:lineRule="auto"/>
              <w:rPr>
                <w:rFonts w:ascii="Times New Roman" w:hAnsi="Times New Roman" w:cs="Times New Roman"/>
                <w:sz w:val="24"/>
                <w:szCs w:val="24"/>
              </w:rPr>
            </w:pPr>
          </w:p>
          <w:p w14:paraId="5158B399"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nil"/>
              <w:left w:val="nil"/>
              <w:bottom w:val="single" w:sz="4" w:space="0" w:color="auto"/>
              <w:right w:val="single" w:sz="4" w:space="0" w:color="auto"/>
            </w:tcBorders>
            <w:shd w:val="clear" w:color="auto" w:fill="auto"/>
            <w:hideMark/>
          </w:tcPr>
          <w:p w14:paraId="52EEE3B3"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Прибор выдается участникам по запросу</w:t>
            </w:r>
          </w:p>
        </w:tc>
        <w:tc>
          <w:tcPr>
            <w:tcW w:w="708" w:type="dxa"/>
            <w:gridSpan w:val="2"/>
            <w:tcBorders>
              <w:top w:val="nil"/>
              <w:left w:val="nil"/>
              <w:bottom w:val="single" w:sz="4" w:space="0" w:color="auto"/>
              <w:right w:val="single" w:sz="4" w:space="0" w:color="auto"/>
            </w:tcBorders>
            <w:shd w:val="clear" w:color="auto" w:fill="auto"/>
          </w:tcPr>
          <w:p w14:paraId="31A2322E"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noWrap/>
            <w:hideMark/>
          </w:tcPr>
          <w:p w14:paraId="366BD49F"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61C89D4B"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684735AA"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16A67693" w14:textId="77777777" w:rsidTr="00CC2EDB">
        <w:trPr>
          <w:trHeight w:val="324"/>
        </w:trPr>
        <w:tc>
          <w:tcPr>
            <w:tcW w:w="5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E1CA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2</w:t>
            </w:r>
          </w:p>
        </w:tc>
        <w:tc>
          <w:tcPr>
            <w:tcW w:w="1826" w:type="dxa"/>
            <w:gridSpan w:val="2"/>
            <w:tcBorders>
              <w:top w:val="single" w:sz="4" w:space="0" w:color="auto"/>
              <w:left w:val="nil"/>
              <w:bottom w:val="single" w:sz="4" w:space="0" w:color="auto"/>
              <w:right w:val="single" w:sz="4" w:space="0" w:color="auto"/>
            </w:tcBorders>
            <w:shd w:val="clear" w:color="auto" w:fill="auto"/>
            <w:hideMark/>
          </w:tcPr>
          <w:p w14:paraId="209E466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Оптический рефлектометр (OTDR)</w:t>
            </w:r>
          </w:p>
        </w:tc>
        <w:tc>
          <w:tcPr>
            <w:tcW w:w="2567" w:type="dxa"/>
            <w:gridSpan w:val="4"/>
            <w:tcBorders>
              <w:top w:val="single" w:sz="4" w:space="0" w:color="auto"/>
              <w:left w:val="nil"/>
              <w:bottom w:val="single" w:sz="4" w:space="0" w:color="auto"/>
              <w:right w:val="single" w:sz="4" w:space="0" w:color="auto"/>
            </w:tcBorders>
            <w:shd w:val="clear" w:color="auto" w:fill="auto"/>
            <w:hideMark/>
          </w:tcPr>
          <w:p w14:paraId="7300A4ED"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Комплект оптического рефлектометра SmartOTDR 126A 1310/1550нм, 37/35дБ с LS, SLM, WiFi, SC/PC, аккумулятор</w:t>
            </w:r>
          </w:p>
        </w:tc>
        <w:tc>
          <w:tcPr>
            <w:tcW w:w="2263" w:type="dxa"/>
            <w:tcBorders>
              <w:top w:val="single" w:sz="4" w:space="0" w:color="auto"/>
              <w:left w:val="nil"/>
              <w:bottom w:val="single" w:sz="4" w:space="0" w:color="auto"/>
              <w:right w:val="single" w:sz="4" w:space="0" w:color="auto"/>
            </w:tcBorders>
            <w:shd w:val="clear" w:color="auto" w:fill="auto"/>
            <w:hideMark/>
          </w:tcPr>
          <w:p w14:paraId="7AC4166C"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Прибор выдается участникам по запросу</w:t>
            </w:r>
          </w:p>
        </w:tc>
        <w:tc>
          <w:tcPr>
            <w:tcW w:w="708" w:type="dxa"/>
            <w:gridSpan w:val="2"/>
            <w:tcBorders>
              <w:top w:val="single" w:sz="4" w:space="0" w:color="auto"/>
              <w:left w:val="nil"/>
              <w:bottom w:val="single" w:sz="4" w:space="0" w:color="auto"/>
              <w:right w:val="single" w:sz="4" w:space="0" w:color="auto"/>
            </w:tcBorders>
            <w:shd w:val="clear" w:color="auto" w:fill="auto"/>
          </w:tcPr>
          <w:p w14:paraId="4F9D3707"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noWrap/>
            <w:hideMark/>
          </w:tcPr>
          <w:p w14:paraId="5D54E2E1"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1C90BBB0"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single" w:sz="4" w:space="0" w:color="auto"/>
              <w:left w:val="nil"/>
              <w:bottom w:val="single" w:sz="4" w:space="0" w:color="auto"/>
              <w:right w:val="single" w:sz="4" w:space="0" w:color="auto"/>
            </w:tcBorders>
            <w:shd w:val="clear" w:color="auto" w:fill="auto"/>
          </w:tcPr>
          <w:p w14:paraId="777D22A1"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18B576E7" w14:textId="77777777" w:rsidTr="00CC2EDB">
        <w:trPr>
          <w:trHeight w:val="667"/>
        </w:trPr>
        <w:tc>
          <w:tcPr>
            <w:tcW w:w="512" w:type="dxa"/>
            <w:gridSpan w:val="2"/>
            <w:tcBorders>
              <w:top w:val="nil"/>
              <w:left w:val="single" w:sz="4" w:space="0" w:color="auto"/>
              <w:bottom w:val="single" w:sz="4" w:space="0" w:color="auto"/>
              <w:right w:val="single" w:sz="4" w:space="0" w:color="auto"/>
            </w:tcBorders>
            <w:shd w:val="clear" w:color="auto" w:fill="auto"/>
            <w:hideMark/>
          </w:tcPr>
          <w:p w14:paraId="0B1F911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3</w:t>
            </w:r>
          </w:p>
        </w:tc>
        <w:tc>
          <w:tcPr>
            <w:tcW w:w="1826" w:type="dxa"/>
            <w:gridSpan w:val="2"/>
            <w:tcBorders>
              <w:top w:val="nil"/>
              <w:left w:val="nil"/>
              <w:bottom w:val="single" w:sz="4" w:space="0" w:color="auto"/>
              <w:right w:val="single" w:sz="4" w:space="0" w:color="auto"/>
            </w:tcBorders>
            <w:shd w:val="clear" w:color="auto" w:fill="auto"/>
            <w:hideMark/>
          </w:tcPr>
          <w:p w14:paraId="550DCED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Wi-Fi маршрутизатор</w:t>
            </w:r>
          </w:p>
        </w:tc>
        <w:tc>
          <w:tcPr>
            <w:tcW w:w="2567" w:type="dxa"/>
            <w:gridSpan w:val="4"/>
            <w:tcBorders>
              <w:top w:val="nil"/>
              <w:left w:val="nil"/>
              <w:bottom w:val="single" w:sz="4" w:space="0" w:color="auto"/>
              <w:right w:val="single" w:sz="4" w:space="0" w:color="auto"/>
            </w:tcBorders>
            <w:shd w:val="clear" w:color="auto" w:fill="auto"/>
            <w:hideMark/>
          </w:tcPr>
          <w:p w14:paraId="0DC5ADE9" w14:textId="77777777" w:rsidR="00595E62" w:rsidRPr="0094075C" w:rsidRDefault="00595E62" w:rsidP="00595E62">
            <w:pPr>
              <w:spacing w:after="0" w:line="240" w:lineRule="auto"/>
              <w:rPr>
                <w:rFonts w:ascii="Times New Roman" w:eastAsia="Times New Roman" w:hAnsi="Times New Roman" w:cs="Times New Roman"/>
                <w:sz w:val="24"/>
                <w:szCs w:val="24"/>
                <w:lang w:eastAsia="ru-RU"/>
              </w:rPr>
            </w:pPr>
            <w:r w:rsidRPr="0094075C">
              <w:rPr>
                <w:rFonts w:ascii="Times New Roman" w:eastAsia="Times New Roman" w:hAnsi="Times New Roman" w:cs="Times New Roman"/>
                <w:sz w:val="24"/>
                <w:szCs w:val="24"/>
                <w:lang w:val="en-US" w:eastAsia="ru-RU"/>
              </w:rPr>
              <w:t>ASUS</w:t>
            </w:r>
            <w:r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val="en-US" w:eastAsia="ru-RU"/>
              </w:rPr>
              <w:t>RT</w:t>
            </w:r>
            <w:r w:rsidRPr="0094075C">
              <w:rPr>
                <w:rFonts w:ascii="Times New Roman" w:eastAsia="Times New Roman" w:hAnsi="Times New Roman" w:cs="Times New Roman"/>
                <w:sz w:val="24"/>
                <w:szCs w:val="24"/>
                <w:lang w:eastAsia="ru-RU"/>
              </w:rPr>
              <w:t>-</w:t>
            </w:r>
            <w:r w:rsidRPr="0094075C">
              <w:rPr>
                <w:rFonts w:ascii="Times New Roman" w:eastAsia="Times New Roman" w:hAnsi="Times New Roman" w:cs="Times New Roman"/>
                <w:sz w:val="24"/>
                <w:szCs w:val="24"/>
                <w:lang w:val="en-US" w:eastAsia="ru-RU"/>
              </w:rPr>
              <w:t>N</w:t>
            </w:r>
            <w:r w:rsidRPr="0094075C">
              <w:rPr>
                <w:rFonts w:ascii="Times New Roman" w:eastAsia="Times New Roman" w:hAnsi="Times New Roman" w:cs="Times New Roman"/>
                <w:sz w:val="24"/>
                <w:szCs w:val="24"/>
                <w:lang w:eastAsia="ru-RU"/>
              </w:rPr>
              <w:t>11</w:t>
            </w:r>
            <w:r w:rsidRPr="0094075C">
              <w:rPr>
                <w:rFonts w:ascii="Times New Roman" w:eastAsia="Times New Roman" w:hAnsi="Times New Roman" w:cs="Times New Roman"/>
                <w:sz w:val="24"/>
                <w:szCs w:val="24"/>
                <w:lang w:val="en-US" w:eastAsia="ru-RU"/>
              </w:rPr>
              <w:t>P</w:t>
            </w:r>
            <w:r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val="en-US" w:eastAsia="ru-RU"/>
              </w:rPr>
              <w:t>Win</w:t>
            </w:r>
            <w:r w:rsidRPr="0094075C">
              <w:rPr>
                <w:rFonts w:ascii="Times New Roman" w:eastAsia="Times New Roman" w:hAnsi="Times New Roman" w:cs="Times New Roman"/>
                <w:sz w:val="24"/>
                <w:szCs w:val="24"/>
                <w:lang w:eastAsia="ru-RU"/>
              </w:rPr>
              <w:t xml:space="preserve"> 10, </w:t>
            </w:r>
            <w:r w:rsidRPr="0094075C">
              <w:rPr>
                <w:rFonts w:ascii="Times New Roman" w:eastAsia="Times New Roman" w:hAnsi="Times New Roman" w:cs="Times New Roman"/>
                <w:sz w:val="24"/>
                <w:szCs w:val="24"/>
                <w:lang w:val="en-US" w:eastAsia="ru-RU"/>
              </w:rPr>
              <w:t>IPv</w:t>
            </w:r>
            <w:r w:rsidRPr="0094075C">
              <w:rPr>
                <w:rFonts w:ascii="Times New Roman" w:eastAsia="Times New Roman" w:hAnsi="Times New Roman" w:cs="Times New Roman"/>
                <w:sz w:val="24"/>
                <w:szCs w:val="24"/>
                <w:lang w:eastAsia="ru-RU"/>
              </w:rPr>
              <w:t xml:space="preserve">6. 300 Mbps </w:t>
            </w:r>
            <w:r w:rsidRPr="0094075C">
              <w:rPr>
                <w:rFonts w:ascii="Times New Roman" w:eastAsia="Times New Roman" w:hAnsi="Times New Roman" w:cs="Times New Roman"/>
                <w:sz w:val="24"/>
                <w:szCs w:val="24"/>
                <w:lang w:val="en-US" w:eastAsia="ru-RU"/>
              </w:rPr>
              <w:t>LAN</w:t>
            </w:r>
            <w:r w:rsidRPr="0094075C">
              <w:rPr>
                <w:rFonts w:ascii="Times New Roman" w:eastAsia="Times New Roman" w:hAnsi="Times New Roman" w:cs="Times New Roman"/>
                <w:sz w:val="24"/>
                <w:szCs w:val="24"/>
                <w:lang w:eastAsia="ru-RU"/>
              </w:rPr>
              <w:t xml:space="preserve"> порты 4, 300 Mbps WAN порты 1, Внешняя антенна 2, Рабочая частота 2.4 ГГц, Скорость передачи данных 802.11</w:t>
            </w:r>
            <w:r w:rsidRPr="0094075C">
              <w:rPr>
                <w:rFonts w:ascii="Times New Roman" w:eastAsia="Times New Roman" w:hAnsi="Times New Roman" w:cs="Times New Roman"/>
                <w:sz w:val="24"/>
                <w:szCs w:val="24"/>
                <w:lang w:val="en-US" w:eastAsia="ru-RU"/>
              </w:rPr>
              <w:t>n</w:t>
            </w:r>
            <w:r w:rsidRPr="0094075C">
              <w:rPr>
                <w:rFonts w:ascii="Times New Roman" w:eastAsia="Times New Roman" w:hAnsi="Times New Roman" w:cs="Times New Roman"/>
                <w:sz w:val="24"/>
                <w:szCs w:val="24"/>
                <w:lang w:eastAsia="ru-RU"/>
              </w:rPr>
              <w:t xml:space="preserve"> до 300 Мбит/с, Шифрование 64/128-</w:t>
            </w:r>
            <w:r w:rsidRPr="0094075C">
              <w:rPr>
                <w:rFonts w:ascii="Times New Roman" w:eastAsia="Times New Roman" w:hAnsi="Times New Roman" w:cs="Times New Roman"/>
                <w:sz w:val="24"/>
                <w:szCs w:val="24"/>
                <w:lang w:val="en-US" w:eastAsia="ru-RU"/>
              </w:rPr>
              <w:t>bit</w:t>
            </w:r>
            <w:r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val="en-US" w:eastAsia="ru-RU"/>
              </w:rPr>
              <w:t>WEP</w:t>
            </w:r>
            <w:r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val="en-US" w:eastAsia="ru-RU"/>
              </w:rPr>
              <w:t>WPA</w:t>
            </w:r>
            <w:r w:rsidRPr="0094075C">
              <w:rPr>
                <w:rFonts w:ascii="Times New Roman" w:eastAsia="Times New Roman" w:hAnsi="Times New Roman" w:cs="Times New Roman"/>
                <w:sz w:val="24"/>
                <w:szCs w:val="24"/>
                <w:lang w:eastAsia="ru-RU"/>
              </w:rPr>
              <w:t>/</w:t>
            </w:r>
            <w:r w:rsidRPr="0094075C">
              <w:rPr>
                <w:rFonts w:ascii="Times New Roman" w:eastAsia="Times New Roman" w:hAnsi="Times New Roman" w:cs="Times New Roman"/>
                <w:sz w:val="24"/>
                <w:szCs w:val="24"/>
                <w:lang w:val="en-US" w:eastAsia="ru-RU"/>
              </w:rPr>
              <w:t>WPAS</w:t>
            </w:r>
            <w:r w:rsidRPr="0094075C">
              <w:rPr>
                <w:rFonts w:ascii="Times New Roman" w:eastAsia="Times New Roman" w:hAnsi="Times New Roman" w:cs="Times New Roman"/>
                <w:sz w:val="24"/>
                <w:szCs w:val="24"/>
                <w:lang w:eastAsia="ru-RU"/>
              </w:rPr>
              <w:t>-</w:t>
            </w:r>
            <w:r w:rsidRPr="0094075C">
              <w:rPr>
                <w:rFonts w:ascii="Times New Roman" w:eastAsia="Times New Roman" w:hAnsi="Times New Roman" w:cs="Times New Roman"/>
                <w:sz w:val="24"/>
                <w:szCs w:val="24"/>
                <w:lang w:val="en-US" w:eastAsia="ru-RU"/>
              </w:rPr>
              <w:t>PSK</w:t>
            </w:r>
            <w:r w:rsidRPr="0094075C">
              <w:rPr>
                <w:rFonts w:ascii="Times New Roman" w:eastAsia="Times New Roman" w:hAnsi="Times New Roman" w:cs="Times New Roman"/>
                <w:sz w:val="24"/>
                <w:szCs w:val="24"/>
                <w:lang w:eastAsia="ru-RU"/>
              </w:rPr>
              <w:t xml:space="preserve">, </w:t>
            </w:r>
            <w:r w:rsidRPr="0094075C">
              <w:rPr>
                <w:rFonts w:ascii="Times New Roman" w:eastAsia="Times New Roman" w:hAnsi="Times New Roman" w:cs="Times New Roman"/>
                <w:sz w:val="24"/>
                <w:szCs w:val="24"/>
                <w:lang w:val="en-US" w:eastAsia="ru-RU"/>
              </w:rPr>
              <w:t>WPA</w:t>
            </w:r>
            <w:r w:rsidRPr="0094075C">
              <w:rPr>
                <w:rFonts w:ascii="Times New Roman" w:eastAsia="Times New Roman" w:hAnsi="Times New Roman" w:cs="Times New Roman"/>
                <w:sz w:val="24"/>
                <w:szCs w:val="24"/>
                <w:lang w:eastAsia="ru-RU"/>
              </w:rPr>
              <w:t>/</w:t>
            </w:r>
            <w:r w:rsidRPr="0094075C">
              <w:rPr>
                <w:rFonts w:ascii="Times New Roman" w:eastAsia="Times New Roman" w:hAnsi="Times New Roman" w:cs="Times New Roman"/>
                <w:sz w:val="24"/>
                <w:szCs w:val="24"/>
                <w:lang w:val="en-US" w:eastAsia="ru-RU"/>
              </w:rPr>
              <w:t>WPA</w:t>
            </w:r>
            <w:r w:rsidRPr="0094075C">
              <w:rPr>
                <w:rFonts w:ascii="Times New Roman" w:eastAsia="Times New Roman" w:hAnsi="Times New Roman" w:cs="Times New Roman"/>
                <w:sz w:val="24"/>
                <w:szCs w:val="24"/>
                <w:lang w:eastAsia="ru-RU"/>
              </w:rPr>
              <w:t>2-</w:t>
            </w:r>
            <w:r w:rsidRPr="0094075C">
              <w:rPr>
                <w:rFonts w:ascii="Times New Roman" w:eastAsia="Times New Roman" w:hAnsi="Times New Roman" w:cs="Times New Roman"/>
                <w:sz w:val="24"/>
                <w:szCs w:val="24"/>
                <w:lang w:val="en-US" w:eastAsia="ru-RU"/>
              </w:rPr>
              <w:t>Enterprise</w:t>
            </w:r>
            <w:r w:rsidRPr="0094075C">
              <w:rPr>
                <w:rFonts w:ascii="Times New Roman" w:eastAsia="Times New Roman" w:hAnsi="Times New Roman" w:cs="Times New Roman"/>
                <w:sz w:val="24"/>
                <w:szCs w:val="24"/>
                <w:lang w:eastAsia="ru-RU"/>
              </w:rPr>
              <w:t xml:space="preserve">. Комплектация- Многофункциональный роутер </w:t>
            </w:r>
            <w:r w:rsidRPr="0094075C">
              <w:rPr>
                <w:rFonts w:ascii="Times New Roman" w:eastAsia="Times New Roman" w:hAnsi="Times New Roman" w:cs="Times New Roman"/>
                <w:sz w:val="24"/>
                <w:szCs w:val="24"/>
                <w:lang w:val="en-US" w:eastAsia="ru-RU"/>
              </w:rPr>
              <w:t>RT</w:t>
            </w:r>
            <w:r w:rsidRPr="0094075C">
              <w:rPr>
                <w:rFonts w:ascii="Times New Roman" w:eastAsia="Times New Roman" w:hAnsi="Times New Roman" w:cs="Times New Roman"/>
                <w:sz w:val="24"/>
                <w:szCs w:val="24"/>
                <w:lang w:eastAsia="ru-RU"/>
              </w:rPr>
              <w:t>-</w:t>
            </w:r>
            <w:r w:rsidRPr="0094075C">
              <w:rPr>
                <w:rFonts w:ascii="Times New Roman" w:eastAsia="Times New Roman" w:hAnsi="Times New Roman" w:cs="Times New Roman"/>
                <w:sz w:val="24"/>
                <w:szCs w:val="24"/>
                <w:lang w:val="en-US" w:eastAsia="ru-RU"/>
              </w:rPr>
              <w:t>N</w:t>
            </w:r>
            <w:r w:rsidRPr="0094075C">
              <w:rPr>
                <w:rFonts w:ascii="Times New Roman" w:eastAsia="Times New Roman" w:hAnsi="Times New Roman" w:cs="Times New Roman"/>
                <w:sz w:val="24"/>
                <w:szCs w:val="24"/>
                <w:lang w:eastAsia="ru-RU"/>
              </w:rPr>
              <w:t>11</w:t>
            </w:r>
            <w:r w:rsidRPr="0094075C">
              <w:rPr>
                <w:rFonts w:ascii="Times New Roman" w:eastAsia="Times New Roman" w:hAnsi="Times New Roman" w:cs="Times New Roman"/>
                <w:sz w:val="24"/>
                <w:szCs w:val="24"/>
                <w:lang w:val="en-US" w:eastAsia="ru-RU"/>
              </w:rPr>
              <w:t>P</w:t>
            </w:r>
            <w:r w:rsidRPr="0094075C">
              <w:rPr>
                <w:rFonts w:ascii="Times New Roman" w:eastAsia="Times New Roman" w:hAnsi="Times New Roman" w:cs="Times New Roman"/>
                <w:sz w:val="24"/>
                <w:szCs w:val="24"/>
                <w:lang w:eastAsia="ru-RU"/>
              </w:rPr>
              <w:t>, Блок питания, Инструкция по подключению.</w:t>
            </w:r>
          </w:p>
        </w:tc>
        <w:tc>
          <w:tcPr>
            <w:tcW w:w="2263" w:type="dxa"/>
            <w:tcBorders>
              <w:top w:val="nil"/>
              <w:left w:val="nil"/>
              <w:bottom w:val="single" w:sz="4" w:space="0" w:color="auto"/>
              <w:right w:val="single" w:sz="4" w:space="0" w:color="auto"/>
            </w:tcBorders>
            <w:shd w:val="clear" w:color="auto" w:fill="auto"/>
            <w:hideMark/>
          </w:tcPr>
          <w:p w14:paraId="73AD6AE7"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auto" w:fill="auto"/>
          </w:tcPr>
          <w:p w14:paraId="5EEB2703"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7E448B1B"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26999607"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6D1D50E6"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04FA067B"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9F2C6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4</w:t>
            </w:r>
          </w:p>
        </w:tc>
        <w:tc>
          <w:tcPr>
            <w:tcW w:w="1826" w:type="dxa"/>
            <w:gridSpan w:val="2"/>
            <w:tcBorders>
              <w:top w:val="single" w:sz="4" w:space="0" w:color="auto"/>
              <w:left w:val="nil"/>
              <w:bottom w:val="single" w:sz="4" w:space="0" w:color="auto"/>
              <w:right w:val="single" w:sz="4" w:space="0" w:color="auto"/>
            </w:tcBorders>
            <w:shd w:val="clear" w:color="auto" w:fill="auto"/>
            <w:hideMark/>
          </w:tcPr>
          <w:p w14:paraId="69770C8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Коммутатор</w:t>
            </w:r>
          </w:p>
        </w:tc>
        <w:tc>
          <w:tcPr>
            <w:tcW w:w="2567" w:type="dxa"/>
            <w:gridSpan w:val="4"/>
            <w:tcBorders>
              <w:top w:val="single" w:sz="4" w:space="0" w:color="auto"/>
              <w:left w:val="nil"/>
              <w:bottom w:val="single" w:sz="4" w:space="0" w:color="auto"/>
              <w:right w:val="single" w:sz="4" w:space="0" w:color="auto"/>
            </w:tcBorders>
            <w:shd w:val="clear" w:color="auto" w:fill="auto"/>
            <w:hideMark/>
          </w:tcPr>
          <w:p w14:paraId="1728C88D" w14:textId="77777777" w:rsidR="00595E62" w:rsidRPr="0094075C" w:rsidRDefault="00595E62" w:rsidP="00595E62">
            <w:pPr>
              <w:spacing w:after="0" w:line="240" w:lineRule="auto"/>
              <w:rPr>
                <w:rFonts w:ascii="Times New Roman" w:eastAsia="Times New Roman" w:hAnsi="Times New Roman" w:cs="Times New Roman"/>
                <w:sz w:val="24"/>
                <w:szCs w:val="24"/>
                <w:lang w:val="en-US" w:eastAsia="ru-RU"/>
              </w:rPr>
            </w:pPr>
            <w:r w:rsidRPr="0094075C">
              <w:rPr>
                <w:rFonts w:ascii="Times New Roman" w:eastAsia="Times New Roman" w:hAnsi="Times New Roman" w:cs="Times New Roman"/>
                <w:sz w:val="24"/>
                <w:szCs w:val="24"/>
                <w:lang w:val="en-US" w:eastAsia="ru-RU"/>
              </w:rPr>
              <w:t xml:space="preserve">D-link DGS-1210-28P </w:t>
            </w:r>
          </w:p>
          <w:p w14:paraId="12A28877" w14:textId="77777777" w:rsidR="00595E62" w:rsidRPr="0094075C" w:rsidRDefault="00595E62" w:rsidP="00595E62">
            <w:pPr>
              <w:spacing w:after="0" w:line="240" w:lineRule="auto"/>
              <w:rPr>
                <w:rFonts w:ascii="Times New Roman" w:eastAsia="Times New Roman" w:hAnsi="Times New Roman" w:cs="Times New Roman"/>
                <w:sz w:val="24"/>
                <w:szCs w:val="24"/>
                <w:lang w:val="en-US" w:eastAsia="ru-RU"/>
              </w:rPr>
            </w:pPr>
            <w:r w:rsidRPr="0094075C">
              <w:rPr>
                <w:rFonts w:ascii="Times New Roman" w:eastAsia="Times New Roman" w:hAnsi="Times New Roman" w:cs="Times New Roman"/>
                <w:sz w:val="24"/>
                <w:szCs w:val="24"/>
                <w:lang w:val="en-US" w:eastAsia="ru-RU"/>
              </w:rPr>
              <w:t xml:space="preserve">(24)10/100/1000 BASE-T PoE Ports (802.3 af/at compliant), Four (4) </w:t>
            </w:r>
            <w:r w:rsidRPr="0094075C">
              <w:rPr>
                <w:rFonts w:ascii="Times New Roman" w:eastAsia="Times New Roman" w:hAnsi="Times New Roman" w:cs="Times New Roman"/>
                <w:sz w:val="24"/>
                <w:szCs w:val="24"/>
                <w:lang w:eastAsia="ru-RU"/>
              </w:rPr>
              <w:t>С</w:t>
            </w:r>
            <w:r w:rsidRPr="0094075C">
              <w:rPr>
                <w:rFonts w:ascii="Times New Roman" w:eastAsia="Times New Roman" w:hAnsi="Times New Roman" w:cs="Times New Roman"/>
                <w:sz w:val="24"/>
                <w:szCs w:val="24"/>
                <w:lang w:val="en-US" w:eastAsia="ru-RU"/>
              </w:rPr>
              <w:t>ombo GE/SFP Ports, 193W PoE Power Budget, Multi-Language Web UI, IPv6 Support for Web Management , Simplifled switch configuration via D-link Network Assistant Utility</w:t>
            </w:r>
          </w:p>
        </w:tc>
        <w:tc>
          <w:tcPr>
            <w:tcW w:w="2263" w:type="dxa"/>
            <w:tcBorders>
              <w:top w:val="single" w:sz="4" w:space="0" w:color="auto"/>
              <w:left w:val="nil"/>
              <w:bottom w:val="single" w:sz="4" w:space="0" w:color="auto"/>
              <w:right w:val="single" w:sz="4" w:space="0" w:color="auto"/>
            </w:tcBorders>
            <w:shd w:val="clear" w:color="auto" w:fill="auto"/>
            <w:hideMark/>
          </w:tcPr>
          <w:p w14:paraId="0059FC66" w14:textId="77777777" w:rsidR="00595E62" w:rsidRPr="0094075C" w:rsidRDefault="00595E62" w:rsidP="00595E62">
            <w:pPr>
              <w:rPr>
                <w:rFonts w:ascii="Times New Roman" w:hAnsi="Times New Roman" w:cs="Times New Roman"/>
                <w:color w:val="000000"/>
                <w:sz w:val="24"/>
                <w:szCs w:val="24"/>
                <w:lang w:val="en-US"/>
              </w:rPr>
            </w:pPr>
            <w:r w:rsidRPr="0094075C">
              <w:rPr>
                <w:rFonts w:ascii="Times New Roman" w:hAnsi="Times New Roman" w:cs="Times New Roman"/>
                <w:color w:val="000000"/>
                <w:sz w:val="24"/>
                <w:szCs w:val="24"/>
                <w:lang w:val="en-US"/>
              </w:rPr>
              <w:t> </w:t>
            </w:r>
          </w:p>
        </w:tc>
        <w:tc>
          <w:tcPr>
            <w:tcW w:w="708" w:type="dxa"/>
            <w:gridSpan w:val="2"/>
            <w:tcBorders>
              <w:top w:val="single" w:sz="4" w:space="0" w:color="auto"/>
              <w:left w:val="nil"/>
              <w:bottom w:val="single" w:sz="4" w:space="0" w:color="auto"/>
              <w:right w:val="single" w:sz="4" w:space="0" w:color="auto"/>
            </w:tcBorders>
            <w:shd w:val="clear" w:color="auto" w:fill="auto"/>
          </w:tcPr>
          <w:p w14:paraId="17348D41"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561BB2EE"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7FAC4521"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single" w:sz="4" w:space="0" w:color="auto"/>
              <w:left w:val="nil"/>
              <w:bottom w:val="single" w:sz="4" w:space="0" w:color="auto"/>
              <w:right w:val="single" w:sz="4" w:space="0" w:color="auto"/>
            </w:tcBorders>
            <w:shd w:val="clear" w:color="auto" w:fill="auto"/>
          </w:tcPr>
          <w:p w14:paraId="0EE51241"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0E01FF2C"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D75F6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5</w:t>
            </w:r>
          </w:p>
        </w:tc>
        <w:tc>
          <w:tcPr>
            <w:tcW w:w="1826" w:type="dxa"/>
            <w:gridSpan w:val="2"/>
            <w:tcBorders>
              <w:top w:val="single" w:sz="4" w:space="0" w:color="auto"/>
              <w:left w:val="nil"/>
              <w:bottom w:val="single" w:sz="4" w:space="0" w:color="auto"/>
              <w:right w:val="single" w:sz="4" w:space="0" w:color="auto"/>
            </w:tcBorders>
            <w:shd w:val="clear" w:color="auto" w:fill="auto"/>
            <w:hideMark/>
          </w:tcPr>
          <w:p w14:paraId="0F728C5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Патч-корд UTP Cat.5E, 5 м</w:t>
            </w:r>
          </w:p>
        </w:tc>
        <w:tc>
          <w:tcPr>
            <w:tcW w:w="2567" w:type="dxa"/>
            <w:gridSpan w:val="4"/>
            <w:tcBorders>
              <w:top w:val="single" w:sz="4" w:space="0" w:color="auto"/>
              <w:left w:val="nil"/>
              <w:bottom w:val="single" w:sz="4" w:space="0" w:color="auto"/>
              <w:right w:val="single" w:sz="4" w:space="0" w:color="auto"/>
            </w:tcBorders>
            <w:shd w:val="clear" w:color="auto" w:fill="auto"/>
            <w:hideMark/>
          </w:tcPr>
          <w:p w14:paraId="387DB9DF"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single" w:sz="4" w:space="0" w:color="auto"/>
              <w:left w:val="nil"/>
              <w:bottom w:val="single" w:sz="4" w:space="0" w:color="auto"/>
              <w:right w:val="single" w:sz="4" w:space="0" w:color="auto"/>
            </w:tcBorders>
            <w:shd w:val="clear" w:color="auto" w:fill="auto"/>
            <w:hideMark/>
          </w:tcPr>
          <w:p w14:paraId="4A506D90"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Подключения в брифинг-зоне, длина может быть выбрана в зависимости от взаимного расположения устройств</w:t>
            </w:r>
          </w:p>
        </w:tc>
        <w:tc>
          <w:tcPr>
            <w:tcW w:w="708" w:type="dxa"/>
            <w:gridSpan w:val="2"/>
            <w:tcBorders>
              <w:top w:val="single" w:sz="4" w:space="0" w:color="auto"/>
              <w:left w:val="nil"/>
              <w:bottom w:val="single" w:sz="4" w:space="0" w:color="auto"/>
              <w:right w:val="single" w:sz="4" w:space="0" w:color="auto"/>
            </w:tcBorders>
            <w:shd w:val="clear" w:color="auto" w:fill="auto"/>
          </w:tcPr>
          <w:p w14:paraId="0A880715"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1F8454F9"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32BC8B9B"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6</w:t>
            </w:r>
          </w:p>
        </w:tc>
        <w:tc>
          <w:tcPr>
            <w:tcW w:w="1000" w:type="dxa"/>
            <w:tcBorders>
              <w:top w:val="single" w:sz="4" w:space="0" w:color="auto"/>
              <w:left w:val="nil"/>
              <w:bottom w:val="single" w:sz="4" w:space="0" w:color="auto"/>
              <w:right w:val="single" w:sz="4" w:space="0" w:color="auto"/>
            </w:tcBorders>
            <w:shd w:val="clear" w:color="auto" w:fill="auto"/>
          </w:tcPr>
          <w:p w14:paraId="0644872A"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123566A5" w14:textId="77777777" w:rsidTr="00CC2EDB">
        <w:trPr>
          <w:trHeight w:val="528"/>
        </w:trPr>
        <w:tc>
          <w:tcPr>
            <w:tcW w:w="512" w:type="dxa"/>
            <w:gridSpan w:val="2"/>
            <w:tcBorders>
              <w:top w:val="nil"/>
              <w:left w:val="single" w:sz="4" w:space="0" w:color="auto"/>
              <w:bottom w:val="single" w:sz="4" w:space="0" w:color="auto"/>
              <w:right w:val="single" w:sz="4" w:space="0" w:color="auto"/>
            </w:tcBorders>
            <w:shd w:val="clear" w:color="auto" w:fill="auto"/>
            <w:hideMark/>
          </w:tcPr>
          <w:p w14:paraId="7DA6F53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6</w:t>
            </w:r>
          </w:p>
        </w:tc>
        <w:tc>
          <w:tcPr>
            <w:tcW w:w="1826" w:type="dxa"/>
            <w:gridSpan w:val="2"/>
            <w:tcBorders>
              <w:top w:val="nil"/>
              <w:left w:val="nil"/>
              <w:bottom w:val="single" w:sz="4" w:space="0" w:color="auto"/>
              <w:right w:val="single" w:sz="4" w:space="0" w:color="auto"/>
            </w:tcBorders>
            <w:shd w:val="clear" w:color="auto" w:fill="auto"/>
            <w:hideMark/>
          </w:tcPr>
          <w:p w14:paraId="0919AAE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Интерфейсный кабель USB AB</w:t>
            </w:r>
          </w:p>
        </w:tc>
        <w:tc>
          <w:tcPr>
            <w:tcW w:w="2567" w:type="dxa"/>
            <w:gridSpan w:val="4"/>
            <w:tcBorders>
              <w:top w:val="nil"/>
              <w:left w:val="nil"/>
              <w:bottom w:val="single" w:sz="4" w:space="0" w:color="auto"/>
              <w:right w:val="single" w:sz="4" w:space="0" w:color="auto"/>
            </w:tcBorders>
            <w:shd w:val="clear" w:color="auto" w:fill="auto"/>
            <w:hideMark/>
          </w:tcPr>
          <w:p w14:paraId="38BE1FA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1.8 м</w:t>
            </w:r>
          </w:p>
        </w:tc>
        <w:tc>
          <w:tcPr>
            <w:tcW w:w="2263" w:type="dxa"/>
            <w:tcBorders>
              <w:top w:val="nil"/>
              <w:left w:val="nil"/>
              <w:bottom w:val="single" w:sz="4" w:space="0" w:color="auto"/>
              <w:right w:val="single" w:sz="4" w:space="0" w:color="auto"/>
            </w:tcBorders>
            <w:shd w:val="clear" w:color="auto" w:fill="auto"/>
            <w:hideMark/>
          </w:tcPr>
          <w:p w14:paraId="70D24627"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Для принтеров</w:t>
            </w:r>
          </w:p>
        </w:tc>
        <w:tc>
          <w:tcPr>
            <w:tcW w:w="708" w:type="dxa"/>
            <w:gridSpan w:val="2"/>
            <w:tcBorders>
              <w:top w:val="nil"/>
              <w:left w:val="nil"/>
              <w:bottom w:val="single" w:sz="4" w:space="0" w:color="auto"/>
              <w:right w:val="single" w:sz="4" w:space="0" w:color="auto"/>
            </w:tcBorders>
            <w:shd w:val="clear" w:color="auto" w:fill="auto"/>
          </w:tcPr>
          <w:p w14:paraId="4DDA2E3E"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462CE5E7"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437C9F8A"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2</w:t>
            </w:r>
          </w:p>
        </w:tc>
        <w:tc>
          <w:tcPr>
            <w:tcW w:w="1000" w:type="dxa"/>
            <w:tcBorders>
              <w:top w:val="nil"/>
              <w:left w:val="nil"/>
              <w:bottom w:val="single" w:sz="4" w:space="0" w:color="auto"/>
              <w:right w:val="single" w:sz="4" w:space="0" w:color="auto"/>
            </w:tcBorders>
            <w:shd w:val="clear" w:color="auto" w:fill="auto"/>
          </w:tcPr>
          <w:p w14:paraId="1F015C0F"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3AE8C272" w14:textId="77777777" w:rsidTr="00CC2EDB">
        <w:trPr>
          <w:trHeight w:val="792"/>
        </w:trPr>
        <w:tc>
          <w:tcPr>
            <w:tcW w:w="5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AF8E7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7</w:t>
            </w:r>
          </w:p>
        </w:tc>
        <w:tc>
          <w:tcPr>
            <w:tcW w:w="1826" w:type="dxa"/>
            <w:gridSpan w:val="2"/>
            <w:tcBorders>
              <w:top w:val="single" w:sz="4" w:space="0" w:color="auto"/>
              <w:left w:val="nil"/>
              <w:bottom w:val="single" w:sz="4" w:space="0" w:color="auto"/>
              <w:right w:val="single" w:sz="4" w:space="0" w:color="auto"/>
            </w:tcBorders>
            <w:shd w:val="clear" w:color="auto" w:fill="auto"/>
            <w:hideMark/>
          </w:tcPr>
          <w:p w14:paraId="5AF8A8B1"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Ноутбук</w:t>
            </w:r>
          </w:p>
        </w:tc>
        <w:tc>
          <w:tcPr>
            <w:tcW w:w="2567" w:type="dxa"/>
            <w:gridSpan w:val="4"/>
            <w:tcBorders>
              <w:top w:val="single" w:sz="4" w:space="0" w:color="auto"/>
              <w:left w:val="nil"/>
              <w:bottom w:val="single" w:sz="4" w:space="0" w:color="auto"/>
              <w:right w:val="single" w:sz="4" w:space="0" w:color="auto"/>
            </w:tcBorders>
            <w:shd w:val="clear" w:color="auto" w:fill="auto"/>
            <w:hideMark/>
          </w:tcPr>
          <w:p w14:paraId="106C831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eastAsia="Times New Roman" w:hAnsi="Times New Roman" w:cs="Times New Roman"/>
                <w:sz w:val="24"/>
                <w:szCs w:val="24"/>
                <w:lang w:eastAsia="ru-RU"/>
              </w:rPr>
              <w:t>ASUSТеkX540O Процессор Intel  Сore i3 2ГГц, + оптическая мышь USB</w:t>
            </w:r>
          </w:p>
        </w:tc>
        <w:tc>
          <w:tcPr>
            <w:tcW w:w="2263" w:type="dxa"/>
            <w:tcBorders>
              <w:top w:val="single" w:sz="4" w:space="0" w:color="auto"/>
              <w:left w:val="nil"/>
              <w:bottom w:val="single" w:sz="4" w:space="0" w:color="auto"/>
              <w:right w:val="single" w:sz="4" w:space="0" w:color="auto"/>
            </w:tcBorders>
            <w:shd w:val="clear" w:color="auto" w:fill="auto"/>
            <w:hideMark/>
          </w:tcPr>
          <w:p w14:paraId="2DEED032"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auto" w:fill="auto"/>
          </w:tcPr>
          <w:p w14:paraId="3DB5CDC7"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02A42D4E"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6F6AACED"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single" w:sz="4" w:space="0" w:color="auto"/>
              <w:left w:val="nil"/>
              <w:bottom w:val="single" w:sz="4" w:space="0" w:color="auto"/>
              <w:right w:val="single" w:sz="4" w:space="0" w:color="auto"/>
            </w:tcBorders>
            <w:shd w:val="clear" w:color="auto" w:fill="auto"/>
          </w:tcPr>
          <w:p w14:paraId="6A78E4A7"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3FB43894"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hideMark/>
          </w:tcPr>
          <w:p w14:paraId="0E7858D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8</w:t>
            </w:r>
          </w:p>
        </w:tc>
        <w:tc>
          <w:tcPr>
            <w:tcW w:w="1826" w:type="dxa"/>
            <w:gridSpan w:val="2"/>
            <w:tcBorders>
              <w:top w:val="nil"/>
              <w:left w:val="nil"/>
              <w:bottom w:val="single" w:sz="4" w:space="0" w:color="auto"/>
              <w:right w:val="single" w:sz="4" w:space="0" w:color="auto"/>
            </w:tcBorders>
            <w:shd w:val="clear" w:color="auto" w:fill="auto"/>
            <w:hideMark/>
          </w:tcPr>
          <w:p w14:paraId="39F5309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Кабель HDMI</w:t>
            </w:r>
          </w:p>
        </w:tc>
        <w:tc>
          <w:tcPr>
            <w:tcW w:w="2567" w:type="dxa"/>
            <w:gridSpan w:val="4"/>
            <w:tcBorders>
              <w:top w:val="nil"/>
              <w:left w:val="nil"/>
              <w:bottom w:val="single" w:sz="4" w:space="0" w:color="auto"/>
              <w:right w:val="single" w:sz="4" w:space="0" w:color="auto"/>
            </w:tcBorders>
            <w:shd w:val="clear" w:color="auto" w:fill="auto"/>
            <w:hideMark/>
          </w:tcPr>
          <w:p w14:paraId="0E5697D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1.8 м</w:t>
            </w:r>
          </w:p>
        </w:tc>
        <w:tc>
          <w:tcPr>
            <w:tcW w:w="2263" w:type="dxa"/>
            <w:tcBorders>
              <w:top w:val="nil"/>
              <w:left w:val="nil"/>
              <w:bottom w:val="single" w:sz="4" w:space="0" w:color="auto"/>
              <w:right w:val="single" w:sz="4" w:space="0" w:color="auto"/>
            </w:tcBorders>
            <w:shd w:val="clear" w:color="auto" w:fill="auto"/>
            <w:hideMark/>
          </w:tcPr>
          <w:p w14:paraId="2B0C7577"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Для проектора</w:t>
            </w:r>
          </w:p>
        </w:tc>
        <w:tc>
          <w:tcPr>
            <w:tcW w:w="708" w:type="dxa"/>
            <w:gridSpan w:val="2"/>
            <w:tcBorders>
              <w:top w:val="nil"/>
              <w:left w:val="nil"/>
              <w:bottom w:val="single" w:sz="4" w:space="0" w:color="auto"/>
              <w:right w:val="single" w:sz="4" w:space="0" w:color="auto"/>
            </w:tcBorders>
            <w:shd w:val="clear" w:color="auto" w:fill="auto"/>
          </w:tcPr>
          <w:p w14:paraId="180325F5"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4BD3E5AB"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1B1EBDC5"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0562F095"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2D6045B9"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hideMark/>
          </w:tcPr>
          <w:p w14:paraId="7FEB654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9</w:t>
            </w:r>
          </w:p>
        </w:tc>
        <w:tc>
          <w:tcPr>
            <w:tcW w:w="1826" w:type="dxa"/>
            <w:gridSpan w:val="2"/>
            <w:tcBorders>
              <w:top w:val="nil"/>
              <w:left w:val="nil"/>
              <w:bottom w:val="single" w:sz="4" w:space="0" w:color="auto"/>
              <w:right w:val="single" w:sz="4" w:space="0" w:color="auto"/>
            </w:tcBorders>
            <w:shd w:val="clear" w:color="auto" w:fill="auto"/>
            <w:hideMark/>
          </w:tcPr>
          <w:p w14:paraId="049A052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Проектор</w:t>
            </w:r>
          </w:p>
        </w:tc>
        <w:tc>
          <w:tcPr>
            <w:tcW w:w="2567" w:type="dxa"/>
            <w:gridSpan w:val="4"/>
            <w:tcBorders>
              <w:top w:val="nil"/>
              <w:left w:val="nil"/>
              <w:bottom w:val="single" w:sz="4" w:space="0" w:color="auto"/>
              <w:right w:val="single" w:sz="4" w:space="0" w:color="auto"/>
            </w:tcBorders>
            <w:shd w:val="clear" w:color="auto" w:fill="auto"/>
            <w:hideMark/>
          </w:tcPr>
          <w:p w14:paraId="23C47C6A"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DLP, 3000 люмен, 10000:1, 1280x800, HDMI</w:t>
            </w:r>
          </w:p>
        </w:tc>
        <w:tc>
          <w:tcPr>
            <w:tcW w:w="2263" w:type="dxa"/>
            <w:tcBorders>
              <w:top w:val="nil"/>
              <w:left w:val="nil"/>
              <w:bottom w:val="single" w:sz="4" w:space="0" w:color="auto"/>
              <w:right w:val="single" w:sz="4" w:space="0" w:color="auto"/>
            </w:tcBorders>
            <w:shd w:val="clear" w:color="auto" w:fill="auto"/>
            <w:hideMark/>
          </w:tcPr>
          <w:p w14:paraId="43E5C0C7" w14:textId="77777777" w:rsidR="00595E62" w:rsidRPr="0094075C" w:rsidRDefault="00595E62" w:rsidP="00595E62">
            <w:pPr>
              <w:rPr>
                <w:rFonts w:ascii="Times New Roman" w:hAnsi="Times New Roman" w:cs="Times New Roman"/>
                <w:color w:val="000000"/>
                <w:sz w:val="24"/>
                <w:szCs w:val="24"/>
              </w:rPr>
            </w:pPr>
          </w:p>
        </w:tc>
        <w:tc>
          <w:tcPr>
            <w:tcW w:w="708" w:type="dxa"/>
            <w:gridSpan w:val="2"/>
            <w:tcBorders>
              <w:top w:val="nil"/>
              <w:left w:val="nil"/>
              <w:bottom w:val="single" w:sz="4" w:space="0" w:color="auto"/>
              <w:right w:val="single" w:sz="4" w:space="0" w:color="auto"/>
            </w:tcBorders>
            <w:shd w:val="clear" w:color="auto" w:fill="auto"/>
          </w:tcPr>
          <w:p w14:paraId="60217D10"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7FC7C8CB"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2E6F08DC"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74B3B629"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381F63C5"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hideMark/>
          </w:tcPr>
          <w:p w14:paraId="615F836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10</w:t>
            </w:r>
          </w:p>
        </w:tc>
        <w:tc>
          <w:tcPr>
            <w:tcW w:w="1826" w:type="dxa"/>
            <w:gridSpan w:val="2"/>
            <w:tcBorders>
              <w:top w:val="nil"/>
              <w:left w:val="nil"/>
              <w:bottom w:val="single" w:sz="4" w:space="0" w:color="auto"/>
              <w:right w:val="single" w:sz="4" w:space="0" w:color="auto"/>
            </w:tcBorders>
            <w:shd w:val="clear" w:color="auto" w:fill="auto"/>
            <w:hideMark/>
          </w:tcPr>
          <w:p w14:paraId="283FEA6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МФУ лазерное или струйное цветное</w:t>
            </w:r>
          </w:p>
        </w:tc>
        <w:tc>
          <w:tcPr>
            <w:tcW w:w="2567" w:type="dxa"/>
            <w:gridSpan w:val="4"/>
            <w:tcBorders>
              <w:top w:val="nil"/>
              <w:left w:val="nil"/>
              <w:bottom w:val="single" w:sz="4" w:space="0" w:color="auto"/>
              <w:right w:val="single" w:sz="4" w:space="0" w:color="auto"/>
            </w:tcBorders>
            <w:shd w:val="clear" w:color="auto" w:fill="auto"/>
            <w:hideMark/>
          </w:tcPr>
          <w:p w14:paraId="3710DDF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 запасными картриджами по 1 на цвет</w:t>
            </w:r>
          </w:p>
        </w:tc>
        <w:tc>
          <w:tcPr>
            <w:tcW w:w="2263" w:type="dxa"/>
            <w:tcBorders>
              <w:top w:val="nil"/>
              <w:left w:val="nil"/>
              <w:bottom w:val="single" w:sz="4" w:space="0" w:color="auto"/>
              <w:right w:val="single" w:sz="4" w:space="0" w:color="auto"/>
            </w:tcBorders>
            <w:shd w:val="clear" w:color="auto" w:fill="auto"/>
            <w:hideMark/>
          </w:tcPr>
          <w:p w14:paraId="1D20376E"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Печать заданий</w:t>
            </w:r>
          </w:p>
        </w:tc>
        <w:tc>
          <w:tcPr>
            <w:tcW w:w="708" w:type="dxa"/>
            <w:gridSpan w:val="2"/>
            <w:tcBorders>
              <w:top w:val="nil"/>
              <w:left w:val="nil"/>
              <w:bottom w:val="single" w:sz="4" w:space="0" w:color="auto"/>
              <w:right w:val="single" w:sz="4" w:space="0" w:color="auto"/>
            </w:tcBorders>
            <w:shd w:val="clear" w:color="auto" w:fill="auto"/>
          </w:tcPr>
          <w:p w14:paraId="77FB439C"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7D5DB0E7"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0E588A3A"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75BB93BB"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26B5AEF" w14:textId="77777777" w:rsidTr="00CC2EDB">
        <w:trPr>
          <w:trHeight w:val="288"/>
        </w:trPr>
        <w:tc>
          <w:tcPr>
            <w:tcW w:w="5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4359B4"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11</w:t>
            </w:r>
          </w:p>
        </w:tc>
        <w:tc>
          <w:tcPr>
            <w:tcW w:w="1826" w:type="dxa"/>
            <w:gridSpan w:val="2"/>
            <w:tcBorders>
              <w:top w:val="single" w:sz="4" w:space="0" w:color="auto"/>
              <w:left w:val="nil"/>
              <w:bottom w:val="single" w:sz="4" w:space="0" w:color="auto"/>
              <w:right w:val="single" w:sz="4" w:space="0" w:color="auto"/>
            </w:tcBorders>
            <w:shd w:val="clear" w:color="auto" w:fill="auto"/>
            <w:hideMark/>
          </w:tcPr>
          <w:p w14:paraId="5DD51FC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Принтер лазерный ч/б</w:t>
            </w:r>
          </w:p>
        </w:tc>
        <w:tc>
          <w:tcPr>
            <w:tcW w:w="2567" w:type="dxa"/>
            <w:gridSpan w:val="4"/>
            <w:tcBorders>
              <w:top w:val="single" w:sz="4" w:space="0" w:color="auto"/>
              <w:left w:val="nil"/>
              <w:bottom w:val="single" w:sz="4" w:space="0" w:color="auto"/>
              <w:right w:val="single" w:sz="4" w:space="0" w:color="auto"/>
            </w:tcBorders>
            <w:shd w:val="clear" w:color="auto" w:fill="auto"/>
            <w:hideMark/>
          </w:tcPr>
          <w:p w14:paraId="54305FB8"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A4, 1Gb, 43 стр / мин, 600dpi, USB2.0, двусторонняя печать, сетевой, с запасными картриджами</w:t>
            </w:r>
          </w:p>
        </w:tc>
        <w:tc>
          <w:tcPr>
            <w:tcW w:w="2263" w:type="dxa"/>
            <w:tcBorders>
              <w:top w:val="single" w:sz="4" w:space="0" w:color="auto"/>
              <w:left w:val="nil"/>
              <w:bottom w:val="single" w:sz="4" w:space="0" w:color="auto"/>
              <w:right w:val="single" w:sz="4" w:space="0" w:color="auto"/>
            </w:tcBorders>
            <w:shd w:val="clear" w:color="auto" w:fill="auto"/>
            <w:hideMark/>
          </w:tcPr>
          <w:p w14:paraId="5ED4F48D"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Печать протоколов и ведомостей</w:t>
            </w:r>
          </w:p>
        </w:tc>
        <w:tc>
          <w:tcPr>
            <w:tcW w:w="708" w:type="dxa"/>
            <w:gridSpan w:val="2"/>
            <w:tcBorders>
              <w:top w:val="single" w:sz="4" w:space="0" w:color="auto"/>
              <w:left w:val="nil"/>
              <w:bottom w:val="single" w:sz="4" w:space="0" w:color="auto"/>
              <w:right w:val="single" w:sz="4" w:space="0" w:color="auto"/>
            </w:tcBorders>
            <w:shd w:val="clear" w:color="auto" w:fill="auto"/>
          </w:tcPr>
          <w:p w14:paraId="2AB6B5D7"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3E6AD32B"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2333FF33"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single" w:sz="4" w:space="0" w:color="auto"/>
              <w:left w:val="nil"/>
              <w:bottom w:val="single" w:sz="4" w:space="0" w:color="auto"/>
              <w:right w:val="single" w:sz="4" w:space="0" w:color="auto"/>
            </w:tcBorders>
            <w:shd w:val="clear" w:color="auto" w:fill="auto"/>
          </w:tcPr>
          <w:p w14:paraId="1CD2148E"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DA397B5"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hideMark/>
          </w:tcPr>
          <w:p w14:paraId="2B8C6A60"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12</w:t>
            </w:r>
          </w:p>
        </w:tc>
        <w:tc>
          <w:tcPr>
            <w:tcW w:w="1826" w:type="dxa"/>
            <w:gridSpan w:val="2"/>
            <w:tcBorders>
              <w:top w:val="nil"/>
              <w:left w:val="nil"/>
              <w:bottom w:val="single" w:sz="4" w:space="0" w:color="auto"/>
              <w:right w:val="single" w:sz="4" w:space="0" w:color="auto"/>
            </w:tcBorders>
            <w:shd w:val="clear" w:color="auto" w:fill="auto"/>
            <w:hideMark/>
          </w:tcPr>
          <w:p w14:paraId="44D9BFC3"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Экран для проектора</w:t>
            </w:r>
          </w:p>
        </w:tc>
        <w:tc>
          <w:tcPr>
            <w:tcW w:w="2567" w:type="dxa"/>
            <w:gridSpan w:val="4"/>
            <w:tcBorders>
              <w:top w:val="nil"/>
              <w:left w:val="nil"/>
              <w:bottom w:val="single" w:sz="4" w:space="0" w:color="auto"/>
              <w:right w:val="single" w:sz="4" w:space="0" w:color="auto"/>
            </w:tcBorders>
            <w:shd w:val="clear" w:color="auto" w:fill="auto"/>
            <w:hideMark/>
          </w:tcPr>
          <w:p w14:paraId="709E825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На штативе, 16:9</w:t>
            </w:r>
          </w:p>
        </w:tc>
        <w:tc>
          <w:tcPr>
            <w:tcW w:w="2263" w:type="dxa"/>
            <w:tcBorders>
              <w:top w:val="nil"/>
              <w:left w:val="nil"/>
              <w:bottom w:val="single" w:sz="4" w:space="0" w:color="auto"/>
              <w:right w:val="single" w:sz="4" w:space="0" w:color="auto"/>
            </w:tcBorders>
            <w:shd w:val="clear" w:color="auto" w:fill="auto"/>
            <w:hideMark/>
          </w:tcPr>
          <w:p w14:paraId="0BFB3008" w14:textId="77777777" w:rsidR="00595E62" w:rsidRPr="0094075C" w:rsidRDefault="00595E62" w:rsidP="00595E62">
            <w:pPr>
              <w:rPr>
                <w:rFonts w:ascii="Times New Roman" w:hAnsi="Times New Roman" w:cs="Times New Roman"/>
                <w:color w:val="000000"/>
                <w:sz w:val="24"/>
                <w:szCs w:val="24"/>
              </w:rPr>
            </w:pPr>
          </w:p>
        </w:tc>
        <w:tc>
          <w:tcPr>
            <w:tcW w:w="708" w:type="dxa"/>
            <w:gridSpan w:val="2"/>
            <w:tcBorders>
              <w:top w:val="nil"/>
              <w:left w:val="nil"/>
              <w:bottom w:val="single" w:sz="4" w:space="0" w:color="auto"/>
              <w:right w:val="single" w:sz="4" w:space="0" w:color="auto"/>
            </w:tcBorders>
            <w:shd w:val="clear" w:color="auto" w:fill="auto"/>
          </w:tcPr>
          <w:p w14:paraId="3E6E5017"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29034A23"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7E3FFB00"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778D2A7B"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02745D3"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hideMark/>
          </w:tcPr>
          <w:p w14:paraId="07FFF1A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13</w:t>
            </w:r>
          </w:p>
        </w:tc>
        <w:tc>
          <w:tcPr>
            <w:tcW w:w="1826" w:type="dxa"/>
            <w:gridSpan w:val="2"/>
            <w:tcBorders>
              <w:top w:val="nil"/>
              <w:left w:val="nil"/>
              <w:bottom w:val="single" w:sz="4" w:space="0" w:color="auto"/>
              <w:right w:val="single" w:sz="4" w:space="0" w:color="auto"/>
            </w:tcBorders>
            <w:shd w:val="clear" w:color="auto" w:fill="auto"/>
            <w:hideMark/>
          </w:tcPr>
          <w:p w14:paraId="00E6EAC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Мусорная корзина</w:t>
            </w:r>
          </w:p>
        </w:tc>
        <w:tc>
          <w:tcPr>
            <w:tcW w:w="2567" w:type="dxa"/>
            <w:gridSpan w:val="4"/>
            <w:tcBorders>
              <w:top w:val="nil"/>
              <w:left w:val="nil"/>
              <w:bottom w:val="single" w:sz="4" w:space="0" w:color="auto"/>
              <w:right w:val="single" w:sz="4" w:space="0" w:color="auto"/>
            </w:tcBorders>
            <w:shd w:val="clear" w:color="auto" w:fill="auto"/>
            <w:hideMark/>
          </w:tcPr>
          <w:p w14:paraId="35CA0DAB"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nil"/>
              <w:left w:val="nil"/>
              <w:bottom w:val="single" w:sz="4" w:space="0" w:color="auto"/>
              <w:right w:val="single" w:sz="4" w:space="0" w:color="auto"/>
            </w:tcBorders>
            <w:shd w:val="clear" w:color="auto" w:fill="auto"/>
            <w:hideMark/>
          </w:tcPr>
          <w:p w14:paraId="237B1B23"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auto" w:fill="auto"/>
          </w:tcPr>
          <w:p w14:paraId="44CCCDA1"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7FF97100"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1F711333"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2</w:t>
            </w:r>
          </w:p>
        </w:tc>
        <w:tc>
          <w:tcPr>
            <w:tcW w:w="1000" w:type="dxa"/>
            <w:tcBorders>
              <w:top w:val="nil"/>
              <w:left w:val="nil"/>
              <w:bottom w:val="single" w:sz="4" w:space="0" w:color="auto"/>
              <w:right w:val="single" w:sz="4" w:space="0" w:color="auto"/>
            </w:tcBorders>
            <w:shd w:val="clear" w:color="auto" w:fill="auto"/>
          </w:tcPr>
          <w:p w14:paraId="4FFA4B4A"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38F85D29"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noWrap/>
            <w:hideMark/>
          </w:tcPr>
          <w:p w14:paraId="0DAE97BB"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14</w:t>
            </w:r>
          </w:p>
        </w:tc>
        <w:tc>
          <w:tcPr>
            <w:tcW w:w="1826" w:type="dxa"/>
            <w:gridSpan w:val="2"/>
            <w:tcBorders>
              <w:top w:val="nil"/>
              <w:left w:val="nil"/>
              <w:bottom w:val="single" w:sz="4" w:space="0" w:color="auto"/>
              <w:right w:val="single" w:sz="4" w:space="0" w:color="auto"/>
            </w:tcBorders>
            <w:shd w:val="clear" w:color="auto" w:fill="auto"/>
            <w:hideMark/>
          </w:tcPr>
          <w:p w14:paraId="7DFF9FD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Сетевой удлинитель</w:t>
            </w:r>
          </w:p>
        </w:tc>
        <w:tc>
          <w:tcPr>
            <w:tcW w:w="2567" w:type="dxa"/>
            <w:gridSpan w:val="4"/>
            <w:tcBorders>
              <w:top w:val="nil"/>
              <w:left w:val="nil"/>
              <w:bottom w:val="single" w:sz="4" w:space="0" w:color="auto"/>
              <w:right w:val="single" w:sz="4" w:space="0" w:color="auto"/>
            </w:tcBorders>
            <w:shd w:val="clear" w:color="auto" w:fill="auto"/>
            <w:hideMark/>
          </w:tcPr>
          <w:p w14:paraId="52A51E07"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Удлинитель Power Cube Ф3-16А, 3 м</w:t>
            </w:r>
          </w:p>
        </w:tc>
        <w:tc>
          <w:tcPr>
            <w:tcW w:w="2263" w:type="dxa"/>
            <w:tcBorders>
              <w:top w:val="nil"/>
              <w:left w:val="nil"/>
              <w:bottom w:val="single" w:sz="4" w:space="0" w:color="auto"/>
              <w:right w:val="single" w:sz="4" w:space="0" w:color="auto"/>
            </w:tcBorders>
            <w:shd w:val="clear" w:color="auto" w:fill="auto"/>
            <w:hideMark/>
          </w:tcPr>
          <w:p w14:paraId="237DE1AA"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auto" w:fill="auto"/>
          </w:tcPr>
          <w:p w14:paraId="2F46F88C"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0B9D8C4"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04BDC31B"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6</w:t>
            </w:r>
          </w:p>
        </w:tc>
        <w:tc>
          <w:tcPr>
            <w:tcW w:w="1000" w:type="dxa"/>
            <w:tcBorders>
              <w:top w:val="nil"/>
              <w:left w:val="nil"/>
              <w:bottom w:val="single" w:sz="4" w:space="0" w:color="auto"/>
              <w:right w:val="single" w:sz="4" w:space="0" w:color="auto"/>
            </w:tcBorders>
            <w:shd w:val="clear" w:color="auto" w:fill="auto"/>
          </w:tcPr>
          <w:p w14:paraId="7EF2857F"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00EE2401" w14:textId="77777777" w:rsidTr="00CC2EDB">
        <w:trPr>
          <w:trHeight w:val="946"/>
        </w:trPr>
        <w:tc>
          <w:tcPr>
            <w:tcW w:w="512" w:type="dxa"/>
            <w:gridSpan w:val="2"/>
            <w:tcBorders>
              <w:top w:val="nil"/>
              <w:left w:val="single" w:sz="4" w:space="0" w:color="auto"/>
              <w:bottom w:val="single" w:sz="4" w:space="0" w:color="auto"/>
              <w:right w:val="single" w:sz="4" w:space="0" w:color="auto"/>
            </w:tcBorders>
            <w:shd w:val="clear" w:color="auto" w:fill="auto"/>
            <w:hideMark/>
          </w:tcPr>
          <w:p w14:paraId="2B1AC9D5"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15</w:t>
            </w:r>
          </w:p>
        </w:tc>
        <w:tc>
          <w:tcPr>
            <w:tcW w:w="1826" w:type="dxa"/>
            <w:gridSpan w:val="2"/>
            <w:tcBorders>
              <w:top w:val="nil"/>
              <w:left w:val="nil"/>
              <w:bottom w:val="single" w:sz="4" w:space="0" w:color="auto"/>
              <w:right w:val="single" w:sz="4" w:space="0" w:color="auto"/>
            </w:tcBorders>
            <w:shd w:val="clear" w:color="auto" w:fill="auto"/>
            <w:hideMark/>
          </w:tcPr>
          <w:p w14:paraId="3DBDC55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Огнетушитель углекислотный ОУ-1</w:t>
            </w:r>
          </w:p>
        </w:tc>
        <w:tc>
          <w:tcPr>
            <w:tcW w:w="2567" w:type="dxa"/>
            <w:gridSpan w:val="4"/>
            <w:tcBorders>
              <w:top w:val="nil"/>
              <w:left w:val="nil"/>
              <w:bottom w:val="single" w:sz="4" w:space="0" w:color="auto"/>
              <w:right w:val="single" w:sz="4" w:space="0" w:color="auto"/>
            </w:tcBorders>
            <w:shd w:val="clear" w:color="auto" w:fill="auto"/>
            <w:hideMark/>
          </w:tcPr>
          <w:p w14:paraId="3448C06C" w14:textId="77777777" w:rsidR="00595E62" w:rsidRPr="0094075C" w:rsidRDefault="00595E62" w:rsidP="00595E62">
            <w:pPr>
              <w:spacing w:after="0" w:line="240" w:lineRule="auto"/>
              <w:rPr>
                <w:rFonts w:ascii="Times New Roman" w:hAnsi="Times New Roman" w:cs="Times New Roman"/>
                <w:sz w:val="24"/>
                <w:szCs w:val="24"/>
              </w:rPr>
            </w:pPr>
          </w:p>
        </w:tc>
        <w:tc>
          <w:tcPr>
            <w:tcW w:w="2263" w:type="dxa"/>
            <w:tcBorders>
              <w:top w:val="nil"/>
              <w:left w:val="nil"/>
              <w:bottom w:val="single" w:sz="4" w:space="0" w:color="auto"/>
              <w:right w:val="single" w:sz="4" w:space="0" w:color="auto"/>
            </w:tcBorders>
            <w:shd w:val="clear" w:color="auto" w:fill="auto"/>
            <w:hideMark/>
          </w:tcPr>
          <w:p w14:paraId="660AC7F3"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auto" w:fill="auto"/>
          </w:tcPr>
          <w:p w14:paraId="46A59184"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58CC3F6E"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2EAA4DEE"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567C7DAC" w14:textId="77777777" w:rsidR="00595E62" w:rsidRPr="0094075C" w:rsidRDefault="00595E62" w:rsidP="00595E62">
            <w:pPr>
              <w:rPr>
                <w:rFonts w:ascii="Times New Roman" w:hAnsi="Times New Roman" w:cs="Times New Roman"/>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72604CE5" w14:textId="77777777" w:rsidTr="00CC2EDB">
        <w:trPr>
          <w:trHeight w:val="288"/>
        </w:trPr>
        <w:tc>
          <w:tcPr>
            <w:tcW w:w="512" w:type="dxa"/>
            <w:gridSpan w:val="2"/>
            <w:tcBorders>
              <w:top w:val="nil"/>
              <w:left w:val="single" w:sz="4" w:space="0" w:color="auto"/>
              <w:bottom w:val="single" w:sz="4" w:space="0" w:color="auto"/>
              <w:right w:val="single" w:sz="4" w:space="0" w:color="auto"/>
            </w:tcBorders>
            <w:shd w:val="clear" w:color="auto" w:fill="auto"/>
            <w:hideMark/>
          </w:tcPr>
          <w:p w14:paraId="4AE7D8C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16</w:t>
            </w:r>
          </w:p>
        </w:tc>
        <w:tc>
          <w:tcPr>
            <w:tcW w:w="1826" w:type="dxa"/>
            <w:gridSpan w:val="2"/>
            <w:tcBorders>
              <w:top w:val="nil"/>
              <w:left w:val="nil"/>
              <w:bottom w:val="single" w:sz="4" w:space="0" w:color="auto"/>
              <w:right w:val="single" w:sz="4" w:space="0" w:color="auto"/>
            </w:tcBorders>
            <w:shd w:val="clear" w:color="auto" w:fill="auto"/>
            <w:hideMark/>
          </w:tcPr>
          <w:p w14:paraId="3B74671F"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Аптечка медицинская</w:t>
            </w:r>
          </w:p>
        </w:tc>
        <w:tc>
          <w:tcPr>
            <w:tcW w:w="2567" w:type="dxa"/>
            <w:gridSpan w:val="4"/>
            <w:tcBorders>
              <w:top w:val="nil"/>
              <w:left w:val="nil"/>
              <w:bottom w:val="single" w:sz="4" w:space="0" w:color="auto"/>
              <w:right w:val="single" w:sz="4" w:space="0" w:color="auto"/>
            </w:tcBorders>
            <w:shd w:val="clear" w:color="auto" w:fill="auto"/>
            <w:hideMark/>
          </w:tcPr>
          <w:p w14:paraId="7BA4D5DE"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пластырь, нашатырный спирт</w:t>
            </w:r>
          </w:p>
        </w:tc>
        <w:tc>
          <w:tcPr>
            <w:tcW w:w="2263" w:type="dxa"/>
            <w:tcBorders>
              <w:top w:val="nil"/>
              <w:left w:val="nil"/>
              <w:bottom w:val="single" w:sz="4" w:space="0" w:color="auto"/>
              <w:right w:val="single" w:sz="4" w:space="0" w:color="auto"/>
            </w:tcBorders>
            <w:shd w:val="clear" w:color="auto" w:fill="auto"/>
            <w:hideMark/>
          </w:tcPr>
          <w:p w14:paraId="7DAD9C08" w14:textId="77777777" w:rsidR="00595E62" w:rsidRPr="0094075C" w:rsidRDefault="00595E62" w:rsidP="00595E62">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auto" w:fill="auto"/>
          </w:tcPr>
          <w:p w14:paraId="0847DED0"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483B8770"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2EC79E2B"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25DB8A95" w14:textId="147DBA71" w:rsidR="00595E62" w:rsidRPr="0094075C" w:rsidRDefault="00595E62" w:rsidP="00595E62">
            <w:pP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52BA9313" w14:textId="77777777" w:rsidTr="00CC2EDB">
        <w:trPr>
          <w:trHeight w:val="360"/>
        </w:trPr>
        <w:tc>
          <w:tcPr>
            <w:tcW w:w="8587"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372D411"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Комната участников</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p w14:paraId="173E7927"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 всех участников</w:t>
            </w:r>
          </w:p>
        </w:tc>
      </w:tr>
      <w:tr w:rsidR="00595E62" w:rsidRPr="0094075C" w14:paraId="27022088" w14:textId="77777777" w:rsidTr="00CC2EDB">
        <w:trPr>
          <w:trHeight w:val="563"/>
        </w:trPr>
        <w:tc>
          <w:tcPr>
            <w:tcW w:w="10310" w:type="dxa"/>
            <w:gridSpan w:val="16"/>
            <w:tcBorders>
              <w:top w:val="nil"/>
              <w:left w:val="single" w:sz="4" w:space="0" w:color="auto"/>
              <w:bottom w:val="single" w:sz="4" w:space="0" w:color="auto"/>
              <w:right w:val="single" w:sz="4" w:space="0" w:color="auto"/>
            </w:tcBorders>
            <w:shd w:val="clear" w:color="auto" w:fill="auto"/>
            <w:noWrap/>
            <w:hideMark/>
          </w:tcPr>
          <w:p w14:paraId="5AA92BCC"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Оборудование, мебель, канцелярия и т.п.</w:t>
            </w:r>
          </w:p>
        </w:tc>
      </w:tr>
      <w:tr w:rsidR="00595E62" w:rsidRPr="0094075C" w14:paraId="14440621" w14:textId="77777777" w:rsidTr="00CC2EDB">
        <w:trPr>
          <w:trHeight w:val="288"/>
        </w:trPr>
        <w:tc>
          <w:tcPr>
            <w:tcW w:w="439" w:type="dxa"/>
            <w:tcBorders>
              <w:top w:val="nil"/>
              <w:left w:val="single" w:sz="4" w:space="0" w:color="auto"/>
              <w:bottom w:val="single" w:sz="4" w:space="0" w:color="auto"/>
              <w:right w:val="single" w:sz="4" w:space="0" w:color="auto"/>
            </w:tcBorders>
            <w:shd w:val="clear" w:color="auto" w:fill="auto"/>
            <w:hideMark/>
          </w:tcPr>
          <w:p w14:paraId="17A6B8B5"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w:t>
            </w:r>
          </w:p>
        </w:tc>
        <w:tc>
          <w:tcPr>
            <w:tcW w:w="1899" w:type="dxa"/>
            <w:gridSpan w:val="3"/>
            <w:tcBorders>
              <w:top w:val="nil"/>
              <w:left w:val="nil"/>
              <w:bottom w:val="single" w:sz="4" w:space="0" w:color="auto"/>
              <w:right w:val="single" w:sz="4" w:space="0" w:color="auto"/>
            </w:tcBorders>
            <w:shd w:val="clear" w:color="auto" w:fill="auto"/>
            <w:hideMark/>
          </w:tcPr>
          <w:p w14:paraId="7208AD2D"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Наименование</w:t>
            </w:r>
          </w:p>
        </w:tc>
        <w:tc>
          <w:tcPr>
            <w:tcW w:w="2567" w:type="dxa"/>
            <w:gridSpan w:val="4"/>
            <w:tcBorders>
              <w:top w:val="nil"/>
              <w:left w:val="nil"/>
              <w:bottom w:val="single" w:sz="4" w:space="0" w:color="auto"/>
              <w:right w:val="single" w:sz="4" w:space="0" w:color="auto"/>
            </w:tcBorders>
            <w:shd w:val="clear" w:color="auto" w:fill="auto"/>
            <w:hideMark/>
          </w:tcPr>
          <w:p w14:paraId="51E884BE"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 Технические характеристики</w:t>
            </w:r>
          </w:p>
        </w:tc>
        <w:tc>
          <w:tcPr>
            <w:tcW w:w="2263" w:type="dxa"/>
            <w:tcBorders>
              <w:top w:val="nil"/>
              <w:left w:val="nil"/>
              <w:bottom w:val="single" w:sz="4" w:space="0" w:color="auto"/>
              <w:right w:val="single" w:sz="4" w:space="0" w:color="auto"/>
            </w:tcBorders>
            <w:shd w:val="clear" w:color="auto" w:fill="auto"/>
            <w:hideMark/>
          </w:tcPr>
          <w:p w14:paraId="60394E5B"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p w14:paraId="117FD107"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p w14:paraId="6F82B675"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c>
          <w:tcPr>
            <w:tcW w:w="708" w:type="dxa"/>
            <w:gridSpan w:val="2"/>
            <w:tcBorders>
              <w:top w:val="nil"/>
              <w:left w:val="nil"/>
              <w:bottom w:val="single" w:sz="4" w:space="0" w:color="auto"/>
              <w:right w:val="single" w:sz="4" w:space="0" w:color="auto"/>
            </w:tcBorders>
            <w:shd w:val="clear" w:color="auto" w:fill="auto"/>
          </w:tcPr>
          <w:p w14:paraId="049E9A32"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Ед. </w:t>
            </w:r>
          </w:p>
          <w:p w14:paraId="538E3506"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изме</w:t>
            </w:r>
          </w:p>
          <w:p w14:paraId="1194FE40"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рения</w:t>
            </w:r>
          </w:p>
        </w:tc>
        <w:tc>
          <w:tcPr>
            <w:tcW w:w="711" w:type="dxa"/>
            <w:gridSpan w:val="2"/>
            <w:tcBorders>
              <w:top w:val="nil"/>
              <w:left w:val="nil"/>
              <w:bottom w:val="single" w:sz="4" w:space="0" w:color="auto"/>
              <w:right w:val="single" w:sz="4" w:space="0" w:color="auto"/>
            </w:tcBorders>
            <w:shd w:val="clear" w:color="auto" w:fill="auto"/>
            <w:hideMark/>
          </w:tcPr>
          <w:p w14:paraId="1BEA9347"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723" w:type="dxa"/>
            <w:gridSpan w:val="2"/>
            <w:tcBorders>
              <w:top w:val="nil"/>
              <w:left w:val="nil"/>
              <w:bottom w:val="single" w:sz="4" w:space="0" w:color="auto"/>
              <w:right w:val="single" w:sz="4" w:space="0" w:color="auto"/>
            </w:tcBorders>
            <w:shd w:val="clear" w:color="auto" w:fill="auto"/>
            <w:hideMark/>
          </w:tcPr>
          <w:p w14:paraId="1120BCD9"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1000" w:type="dxa"/>
            <w:tcBorders>
              <w:top w:val="nil"/>
              <w:left w:val="nil"/>
              <w:bottom w:val="single" w:sz="4" w:space="0" w:color="auto"/>
              <w:right w:val="single" w:sz="4" w:space="0" w:color="auto"/>
            </w:tcBorders>
            <w:shd w:val="clear" w:color="auto" w:fill="auto"/>
          </w:tcPr>
          <w:p w14:paraId="2FF99132"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Требование наличия позиции в КОД</w:t>
            </w:r>
          </w:p>
        </w:tc>
      </w:tr>
      <w:tr w:rsidR="00595E62" w:rsidRPr="0094075C" w14:paraId="0B0C1342" w14:textId="77777777" w:rsidTr="00CC2EDB">
        <w:trPr>
          <w:trHeight w:val="1024"/>
        </w:trPr>
        <w:tc>
          <w:tcPr>
            <w:tcW w:w="439" w:type="dxa"/>
            <w:tcBorders>
              <w:top w:val="nil"/>
              <w:left w:val="single" w:sz="4" w:space="0" w:color="auto"/>
              <w:bottom w:val="single" w:sz="4" w:space="0" w:color="auto"/>
              <w:right w:val="single" w:sz="4" w:space="0" w:color="auto"/>
            </w:tcBorders>
            <w:shd w:val="clear" w:color="auto" w:fill="auto"/>
            <w:hideMark/>
          </w:tcPr>
          <w:p w14:paraId="10ABE71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w:t>
            </w:r>
          </w:p>
        </w:tc>
        <w:tc>
          <w:tcPr>
            <w:tcW w:w="1899" w:type="dxa"/>
            <w:gridSpan w:val="3"/>
            <w:tcBorders>
              <w:top w:val="nil"/>
              <w:left w:val="nil"/>
              <w:bottom w:val="single" w:sz="4" w:space="0" w:color="auto"/>
              <w:right w:val="single" w:sz="4" w:space="0" w:color="auto"/>
            </w:tcBorders>
            <w:shd w:val="clear" w:color="auto" w:fill="auto"/>
            <w:hideMark/>
          </w:tcPr>
          <w:p w14:paraId="2DCD6C05" w14:textId="77777777" w:rsidR="00595E62" w:rsidRPr="0094075C" w:rsidRDefault="00595E62" w:rsidP="00595E62">
            <w:pPr>
              <w:spacing w:after="0" w:line="240" w:lineRule="auto"/>
              <w:rPr>
                <w:rFonts w:ascii="Times New Roman" w:hAnsi="Times New Roman" w:cs="Times New Roman"/>
                <w:color w:val="000000"/>
                <w:sz w:val="24"/>
                <w:szCs w:val="24"/>
              </w:rPr>
            </w:pPr>
            <w:r w:rsidRPr="0094075C">
              <w:rPr>
                <w:rFonts w:ascii="Times New Roman" w:hAnsi="Times New Roman" w:cs="Times New Roman"/>
                <w:color w:val="000000"/>
                <w:sz w:val="24"/>
                <w:szCs w:val="24"/>
              </w:rPr>
              <w:t>Запираемый шкаф/локер (1 на участника)</w:t>
            </w:r>
          </w:p>
        </w:tc>
        <w:tc>
          <w:tcPr>
            <w:tcW w:w="2567" w:type="dxa"/>
            <w:gridSpan w:val="4"/>
            <w:tcBorders>
              <w:top w:val="nil"/>
              <w:left w:val="nil"/>
              <w:bottom w:val="single" w:sz="4" w:space="0" w:color="auto"/>
              <w:right w:val="single" w:sz="4" w:space="0" w:color="auto"/>
            </w:tcBorders>
            <w:shd w:val="clear" w:color="auto" w:fill="auto"/>
            <w:hideMark/>
          </w:tcPr>
          <w:p w14:paraId="3CB5CFA9"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ВШГ: 500х400х500 мм</w:t>
            </w:r>
          </w:p>
        </w:tc>
        <w:tc>
          <w:tcPr>
            <w:tcW w:w="2263" w:type="dxa"/>
            <w:tcBorders>
              <w:top w:val="nil"/>
              <w:left w:val="nil"/>
              <w:bottom w:val="single" w:sz="4" w:space="0" w:color="auto"/>
              <w:right w:val="single" w:sz="4" w:space="0" w:color="auto"/>
            </w:tcBorders>
            <w:shd w:val="clear" w:color="auto" w:fill="auto"/>
            <w:hideMark/>
          </w:tcPr>
          <w:p w14:paraId="25EC6A0D" w14:textId="77777777" w:rsidR="00595E62" w:rsidRPr="0094075C" w:rsidRDefault="00595E62" w:rsidP="00595E62">
            <w:pPr>
              <w:spacing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79AD3E86"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064497AA"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107B0756"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p w14:paraId="5AD53905" w14:textId="77777777" w:rsidR="00595E62" w:rsidRPr="0094075C" w:rsidRDefault="00595E62" w:rsidP="00595E62">
            <w:pPr>
              <w:spacing w:line="240" w:lineRule="auto"/>
              <w:jc w:val="center"/>
              <w:rPr>
                <w:rFonts w:ascii="Times New Roman" w:hAnsi="Times New Roman" w:cs="Times New Roman"/>
                <w:bCs/>
                <w:color w:val="000000"/>
                <w:sz w:val="24"/>
                <w:szCs w:val="24"/>
              </w:rPr>
            </w:pPr>
          </w:p>
          <w:p w14:paraId="40F9594C" w14:textId="77777777" w:rsidR="00595E62" w:rsidRPr="0094075C" w:rsidRDefault="00595E62" w:rsidP="00595E62">
            <w:pPr>
              <w:spacing w:line="240" w:lineRule="auto"/>
              <w:jc w:val="center"/>
              <w:rPr>
                <w:rFonts w:ascii="Times New Roman" w:hAnsi="Times New Roman" w:cs="Times New Roman"/>
                <w:bCs/>
                <w:color w:val="000000"/>
                <w:sz w:val="24"/>
                <w:szCs w:val="24"/>
              </w:rPr>
            </w:pPr>
          </w:p>
        </w:tc>
        <w:tc>
          <w:tcPr>
            <w:tcW w:w="1000" w:type="dxa"/>
            <w:tcBorders>
              <w:top w:val="nil"/>
              <w:left w:val="nil"/>
              <w:bottom w:val="single" w:sz="4" w:space="0" w:color="auto"/>
              <w:right w:val="single" w:sz="4" w:space="0" w:color="auto"/>
            </w:tcBorders>
            <w:shd w:val="clear" w:color="auto" w:fill="auto"/>
          </w:tcPr>
          <w:p w14:paraId="38E38257" w14:textId="77777777" w:rsidR="00595E62" w:rsidRPr="0094075C" w:rsidRDefault="00595E62" w:rsidP="00595E62">
            <w:pP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60D64340" w14:textId="77777777" w:rsidTr="00CC2EDB">
        <w:trPr>
          <w:trHeight w:val="312"/>
        </w:trPr>
        <w:tc>
          <w:tcPr>
            <w:tcW w:w="8587"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94B81AC"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Комната экспертов</w:t>
            </w:r>
          </w:p>
        </w:tc>
        <w:tc>
          <w:tcPr>
            <w:tcW w:w="1723" w:type="dxa"/>
            <w:gridSpan w:val="3"/>
            <w:tcBorders>
              <w:top w:val="single" w:sz="4" w:space="0" w:color="auto"/>
              <w:left w:val="nil"/>
              <w:bottom w:val="single" w:sz="4" w:space="0" w:color="auto"/>
              <w:right w:val="single" w:sz="4" w:space="0" w:color="auto"/>
            </w:tcBorders>
            <w:shd w:val="clear" w:color="auto" w:fill="auto"/>
            <w:hideMark/>
          </w:tcPr>
          <w:p w14:paraId="10BA9441"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 всех экспертов</w:t>
            </w:r>
          </w:p>
        </w:tc>
      </w:tr>
      <w:tr w:rsidR="00595E62" w:rsidRPr="0094075C" w14:paraId="5922735F" w14:textId="77777777" w:rsidTr="00CC2EDB">
        <w:trPr>
          <w:trHeight w:val="409"/>
        </w:trPr>
        <w:tc>
          <w:tcPr>
            <w:tcW w:w="10310" w:type="dxa"/>
            <w:gridSpan w:val="16"/>
            <w:tcBorders>
              <w:top w:val="nil"/>
              <w:left w:val="single" w:sz="4" w:space="0" w:color="auto"/>
              <w:bottom w:val="single" w:sz="4" w:space="0" w:color="auto"/>
              <w:right w:val="single" w:sz="4" w:space="0" w:color="auto"/>
            </w:tcBorders>
            <w:shd w:val="clear" w:color="auto" w:fill="auto"/>
            <w:noWrap/>
            <w:hideMark/>
          </w:tcPr>
          <w:p w14:paraId="16DECC96"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Оборудование, мебель, канцелярия и т.п.</w:t>
            </w:r>
          </w:p>
          <w:p w14:paraId="7C5B6444"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r>
      <w:tr w:rsidR="00595E62" w:rsidRPr="0094075C" w14:paraId="5979A01A" w14:textId="77777777" w:rsidTr="00CC2EDB">
        <w:trPr>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19B0E84B"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w:t>
            </w:r>
          </w:p>
        </w:tc>
        <w:tc>
          <w:tcPr>
            <w:tcW w:w="1909" w:type="dxa"/>
            <w:gridSpan w:val="4"/>
            <w:tcBorders>
              <w:top w:val="single" w:sz="4" w:space="0" w:color="auto"/>
              <w:left w:val="nil"/>
              <w:bottom w:val="single" w:sz="4" w:space="0" w:color="auto"/>
              <w:right w:val="single" w:sz="4" w:space="0" w:color="auto"/>
            </w:tcBorders>
            <w:shd w:val="clear" w:color="auto" w:fill="auto"/>
            <w:hideMark/>
          </w:tcPr>
          <w:p w14:paraId="32CC447D"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Наименование</w:t>
            </w:r>
          </w:p>
        </w:tc>
        <w:tc>
          <w:tcPr>
            <w:tcW w:w="2557" w:type="dxa"/>
            <w:gridSpan w:val="3"/>
            <w:tcBorders>
              <w:top w:val="single" w:sz="4" w:space="0" w:color="auto"/>
              <w:left w:val="nil"/>
              <w:bottom w:val="single" w:sz="4" w:space="0" w:color="auto"/>
              <w:right w:val="single" w:sz="4" w:space="0" w:color="auto"/>
            </w:tcBorders>
            <w:shd w:val="clear" w:color="auto" w:fill="auto"/>
            <w:hideMark/>
          </w:tcPr>
          <w:p w14:paraId="616C2E93"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Технические характеристики</w:t>
            </w:r>
          </w:p>
        </w:tc>
        <w:tc>
          <w:tcPr>
            <w:tcW w:w="2263" w:type="dxa"/>
            <w:tcBorders>
              <w:top w:val="single" w:sz="4" w:space="0" w:color="auto"/>
              <w:left w:val="nil"/>
              <w:bottom w:val="single" w:sz="4" w:space="0" w:color="auto"/>
              <w:right w:val="single" w:sz="4" w:space="0" w:color="auto"/>
            </w:tcBorders>
            <w:shd w:val="clear" w:color="auto" w:fill="auto"/>
            <w:hideMark/>
          </w:tcPr>
          <w:p w14:paraId="0E439BF7"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p>
          <w:p w14:paraId="52C30F0C"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p>
          <w:p w14:paraId="202521AB"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p>
        </w:tc>
        <w:tc>
          <w:tcPr>
            <w:tcW w:w="708" w:type="dxa"/>
            <w:gridSpan w:val="2"/>
            <w:tcBorders>
              <w:top w:val="single" w:sz="4" w:space="0" w:color="auto"/>
              <w:left w:val="nil"/>
              <w:bottom w:val="single" w:sz="4" w:space="0" w:color="auto"/>
              <w:right w:val="single" w:sz="4" w:space="0" w:color="auto"/>
            </w:tcBorders>
            <w:shd w:val="clear" w:color="auto" w:fill="auto"/>
          </w:tcPr>
          <w:p w14:paraId="4B895C96"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Ед. </w:t>
            </w:r>
          </w:p>
          <w:p w14:paraId="6FB1BA8F"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изме</w:t>
            </w:r>
          </w:p>
          <w:p w14:paraId="104EF883"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рения</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40A0771B"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67062584"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1000" w:type="dxa"/>
            <w:tcBorders>
              <w:top w:val="single" w:sz="4" w:space="0" w:color="auto"/>
              <w:left w:val="nil"/>
              <w:bottom w:val="single" w:sz="4" w:space="0" w:color="auto"/>
              <w:right w:val="single" w:sz="4" w:space="0" w:color="auto"/>
            </w:tcBorders>
            <w:shd w:val="clear" w:color="auto" w:fill="auto"/>
          </w:tcPr>
          <w:p w14:paraId="71DA2991"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Требование наличия позиции в КОД</w:t>
            </w:r>
          </w:p>
        </w:tc>
      </w:tr>
      <w:tr w:rsidR="00595E62" w:rsidRPr="0094075C" w14:paraId="12272E90" w14:textId="77777777" w:rsidTr="00CC2EDB">
        <w:trPr>
          <w:trHeight w:val="276"/>
        </w:trPr>
        <w:tc>
          <w:tcPr>
            <w:tcW w:w="439" w:type="dxa"/>
            <w:tcBorders>
              <w:top w:val="nil"/>
              <w:left w:val="single" w:sz="4" w:space="0" w:color="auto"/>
              <w:bottom w:val="single" w:sz="4" w:space="0" w:color="auto"/>
              <w:right w:val="single" w:sz="4" w:space="0" w:color="auto"/>
            </w:tcBorders>
            <w:shd w:val="clear" w:color="auto" w:fill="auto"/>
            <w:hideMark/>
          </w:tcPr>
          <w:p w14:paraId="29FFEC2C"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1</w:t>
            </w:r>
          </w:p>
        </w:tc>
        <w:tc>
          <w:tcPr>
            <w:tcW w:w="1909" w:type="dxa"/>
            <w:gridSpan w:val="4"/>
            <w:tcBorders>
              <w:top w:val="nil"/>
              <w:left w:val="nil"/>
              <w:bottom w:val="single" w:sz="4" w:space="0" w:color="auto"/>
              <w:right w:val="single" w:sz="4" w:space="0" w:color="auto"/>
            </w:tcBorders>
            <w:shd w:val="clear" w:color="auto" w:fill="auto"/>
            <w:hideMark/>
          </w:tcPr>
          <w:p w14:paraId="5A142EF2" w14:textId="77777777" w:rsidR="00595E62" w:rsidRPr="0094075C" w:rsidRDefault="00595E62" w:rsidP="00595E62">
            <w:pPr>
              <w:spacing w:after="0" w:line="240" w:lineRule="auto"/>
              <w:rPr>
                <w:rFonts w:ascii="Times New Roman" w:hAnsi="Times New Roman" w:cs="Times New Roman"/>
                <w:color w:val="000000"/>
                <w:sz w:val="24"/>
                <w:szCs w:val="24"/>
              </w:rPr>
            </w:pPr>
            <w:r w:rsidRPr="0094075C">
              <w:rPr>
                <w:rFonts w:ascii="Times New Roman" w:hAnsi="Times New Roman" w:cs="Times New Roman"/>
                <w:color w:val="000000"/>
                <w:sz w:val="24"/>
                <w:szCs w:val="24"/>
              </w:rPr>
              <w:t>Запираемый шкаф/локер (1 на участника)</w:t>
            </w:r>
          </w:p>
        </w:tc>
        <w:tc>
          <w:tcPr>
            <w:tcW w:w="2557" w:type="dxa"/>
            <w:gridSpan w:val="3"/>
            <w:tcBorders>
              <w:top w:val="nil"/>
              <w:left w:val="nil"/>
              <w:bottom w:val="single" w:sz="4" w:space="0" w:color="auto"/>
              <w:right w:val="single" w:sz="4" w:space="0" w:color="auto"/>
            </w:tcBorders>
            <w:shd w:val="clear" w:color="auto" w:fill="auto"/>
            <w:hideMark/>
          </w:tcPr>
          <w:p w14:paraId="5359E762" w14:textId="77777777" w:rsidR="00595E62" w:rsidRPr="0094075C" w:rsidRDefault="00595E62" w:rsidP="00595E62">
            <w:pPr>
              <w:spacing w:after="0" w:line="240" w:lineRule="auto"/>
              <w:rPr>
                <w:rFonts w:ascii="Times New Roman" w:hAnsi="Times New Roman" w:cs="Times New Roman"/>
                <w:sz w:val="24"/>
                <w:szCs w:val="24"/>
              </w:rPr>
            </w:pPr>
            <w:r w:rsidRPr="0094075C">
              <w:rPr>
                <w:rFonts w:ascii="Times New Roman" w:hAnsi="Times New Roman" w:cs="Times New Roman"/>
                <w:sz w:val="24"/>
                <w:szCs w:val="24"/>
              </w:rPr>
              <w:t>ВШГ: 500х400х500 мм</w:t>
            </w:r>
          </w:p>
        </w:tc>
        <w:tc>
          <w:tcPr>
            <w:tcW w:w="2263" w:type="dxa"/>
            <w:tcBorders>
              <w:top w:val="nil"/>
              <w:left w:val="nil"/>
              <w:bottom w:val="single" w:sz="4" w:space="0" w:color="auto"/>
              <w:right w:val="single" w:sz="4" w:space="0" w:color="auto"/>
            </w:tcBorders>
            <w:shd w:val="clear" w:color="auto" w:fill="auto"/>
            <w:hideMark/>
          </w:tcPr>
          <w:p w14:paraId="3B0E82E7" w14:textId="77777777" w:rsidR="00595E62" w:rsidRPr="0094075C" w:rsidRDefault="00595E62" w:rsidP="00595E62">
            <w:pPr>
              <w:spacing w:line="240" w:lineRule="auto"/>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shd w:val="clear" w:color="auto" w:fill="auto"/>
          </w:tcPr>
          <w:p w14:paraId="36C0ABC3"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шт</w:t>
            </w:r>
          </w:p>
        </w:tc>
        <w:tc>
          <w:tcPr>
            <w:tcW w:w="711" w:type="dxa"/>
            <w:gridSpan w:val="2"/>
            <w:tcBorders>
              <w:top w:val="nil"/>
              <w:left w:val="nil"/>
              <w:bottom w:val="single" w:sz="4" w:space="0" w:color="auto"/>
              <w:right w:val="single" w:sz="4" w:space="0" w:color="auto"/>
            </w:tcBorders>
            <w:shd w:val="clear" w:color="auto" w:fill="auto"/>
            <w:hideMark/>
          </w:tcPr>
          <w:p w14:paraId="188A3B7F" w14:textId="77777777" w:rsidR="00595E62" w:rsidRPr="0094075C" w:rsidRDefault="00595E62" w:rsidP="00595E62">
            <w:pPr>
              <w:spacing w:line="240" w:lineRule="auto"/>
              <w:jc w:val="center"/>
              <w:rPr>
                <w:rFonts w:ascii="Times New Roman" w:hAnsi="Times New Roman" w:cs="Times New Roman"/>
                <w:sz w:val="24"/>
                <w:szCs w:val="24"/>
              </w:rPr>
            </w:pPr>
            <w:r w:rsidRPr="0094075C">
              <w:rPr>
                <w:rFonts w:ascii="Times New Roman" w:hAnsi="Times New Roman" w:cs="Times New Roman"/>
                <w:sz w:val="24"/>
                <w:szCs w:val="24"/>
              </w:rPr>
              <w:t>-</w:t>
            </w:r>
          </w:p>
        </w:tc>
        <w:tc>
          <w:tcPr>
            <w:tcW w:w="723" w:type="dxa"/>
            <w:gridSpan w:val="2"/>
            <w:tcBorders>
              <w:top w:val="nil"/>
              <w:left w:val="nil"/>
              <w:bottom w:val="single" w:sz="4" w:space="0" w:color="auto"/>
              <w:right w:val="single" w:sz="4" w:space="0" w:color="auto"/>
            </w:tcBorders>
            <w:shd w:val="clear" w:color="auto" w:fill="auto"/>
            <w:hideMark/>
          </w:tcPr>
          <w:p w14:paraId="0A1940F2" w14:textId="77777777" w:rsidR="00595E62" w:rsidRPr="0094075C" w:rsidRDefault="00595E62" w:rsidP="00595E62">
            <w:pPr>
              <w:spacing w:line="240" w:lineRule="auto"/>
              <w:jc w:val="center"/>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1</w:t>
            </w:r>
          </w:p>
        </w:tc>
        <w:tc>
          <w:tcPr>
            <w:tcW w:w="1000" w:type="dxa"/>
            <w:tcBorders>
              <w:top w:val="nil"/>
              <w:left w:val="nil"/>
              <w:bottom w:val="single" w:sz="4" w:space="0" w:color="auto"/>
              <w:right w:val="single" w:sz="4" w:space="0" w:color="auto"/>
            </w:tcBorders>
            <w:shd w:val="clear" w:color="auto" w:fill="auto"/>
          </w:tcPr>
          <w:p w14:paraId="05DD342C" w14:textId="77777777" w:rsidR="00595E62" w:rsidRPr="0094075C" w:rsidRDefault="00595E62" w:rsidP="00595E62">
            <w:pPr>
              <w:spacing w:line="240" w:lineRule="auto"/>
              <w:rPr>
                <w:rFonts w:ascii="Times New Roman" w:hAnsi="Times New Roman" w:cs="Times New Roman"/>
                <w:bCs/>
                <w:color w:val="000000"/>
                <w:sz w:val="24"/>
                <w:szCs w:val="24"/>
              </w:rPr>
            </w:pPr>
            <w:r w:rsidRPr="0094075C">
              <w:rPr>
                <w:rFonts w:ascii="Times New Roman" w:hAnsi="Times New Roman" w:cs="Times New Roman"/>
                <w:bCs/>
                <w:color w:val="000000"/>
                <w:sz w:val="24"/>
                <w:szCs w:val="24"/>
              </w:rPr>
              <w:t>КОД2.1, КОД1.1, КОД1.2, КОД 1.3</w:t>
            </w:r>
          </w:p>
        </w:tc>
      </w:tr>
      <w:tr w:rsidR="00595E62" w:rsidRPr="0094075C" w14:paraId="4CB39679" w14:textId="77777777" w:rsidTr="00CC2EDB">
        <w:trPr>
          <w:trHeight w:val="276"/>
        </w:trPr>
        <w:tc>
          <w:tcPr>
            <w:tcW w:w="8587" w:type="dxa"/>
            <w:gridSpan w:val="13"/>
            <w:tcBorders>
              <w:top w:val="nil"/>
              <w:left w:val="single" w:sz="4" w:space="0" w:color="auto"/>
              <w:bottom w:val="single" w:sz="4" w:space="0" w:color="auto"/>
              <w:right w:val="single" w:sz="4" w:space="0" w:color="auto"/>
            </w:tcBorders>
            <w:shd w:val="clear" w:color="auto" w:fill="auto"/>
            <w:hideMark/>
          </w:tcPr>
          <w:p w14:paraId="04321518"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Комната главного эксперта</w:t>
            </w:r>
          </w:p>
        </w:tc>
        <w:tc>
          <w:tcPr>
            <w:tcW w:w="1723" w:type="dxa"/>
            <w:gridSpan w:val="3"/>
            <w:tcBorders>
              <w:top w:val="nil"/>
              <w:left w:val="nil"/>
              <w:bottom w:val="single" w:sz="4" w:space="0" w:color="auto"/>
              <w:right w:val="single" w:sz="4" w:space="0" w:color="auto"/>
            </w:tcBorders>
            <w:shd w:val="clear" w:color="auto" w:fill="auto"/>
            <w:hideMark/>
          </w:tcPr>
          <w:p w14:paraId="105FF7D6"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 всех экспертов</w:t>
            </w:r>
          </w:p>
        </w:tc>
      </w:tr>
      <w:tr w:rsidR="00595E62" w:rsidRPr="0094075C" w14:paraId="45E66A5F" w14:textId="77777777" w:rsidTr="00CC2EDB">
        <w:trPr>
          <w:trHeight w:val="276"/>
        </w:trPr>
        <w:tc>
          <w:tcPr>
            <w:tcW w:w="10310" w:type="dxa"/>
            <w:gridSpan w:val="16"/>
            <w:tcBorders>
              <w:top w:val="nil"/>
              <w:left w:val="single" w:sz="4" w:space="0" w:color="auto"/>
              <w:bottom w:val="single" w:sz="4" w:space="0" w:color="auto"/>
              <w:right w:val="single" w:sz="4" w:space="0" w:color="auto"/>
            </w:tcBorders>
            <w:shd w:val="clear" w:color="auto" w:fill="auto"/>
            <w:hideMark/>
          </w:tcPr>
          <w:p w14:paraId="20A06F9C"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Оборудование, мебель, канцелярия и т.п.</w:t>
            </w:r>
          </w:p>
        </w:tc>
      </w:tr>
      <w:tr w:rsidR="00595E62" w:rsidRPr="0094075C" w14:paraId="77874F6A" w14:textId="77777777" w:rsidTr="00CC2EDB">
        <w:trPr>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338B88EB"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w:t>
            </w:r>
          </w:p>
        </w:tc>
        <w:tc>
          <w:tcPr>
            <w:tcW w:w="1915" w:type="dxa"/>
            <w:gridSpan w:val="5"/>
            <w:tcBorders>
              <w:top w:val="single" w:sz="4" w:space="0" w:color="auto"/>
              <w:left w:val="nil"/>
              <w:bottom w:val="single" w:sz="4" w:space="0" w:color="auto"/>
              <w:right w:val="single" w:sz="4" w:space="0" w:color="auto"/>
            </w:tcBorders>
            <w:shd w:val="clear" w:color="auto" w:fill="auto"/>
            <w:hideMark/>
          </w:tcPr>
          <w:p w14:paraId="0B106103"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Наименование</w:t>
            </w:r>
          </w:p>
        </w:tc>
        <w:tc>
          <w:tcPr>
            <w:tcW w:w="2551" w:type="dxa"/>
            <w:gridSpan w:val="2"/>
            <w:tcBorders>
              <w:top w:val="single" w:sz="4" w:space="0" w:color="auto"/>
              <w:left w:val="nil"/>
              <w:bottom w:val="single" w:sz="4" w:space="0" w:color="auto"/>
              <w:right w:val="single" w:sz="4" w:space="0" w:color="auto"/>
            </w:tcBorders>
            <w:shd w:val="clear" w:color="auto" w:fill="auto"/>
            <w:hideMark/>
          </w:tcPr>
          <w:p w14:paraId="0E666811"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 Технические характеристики</w:t>
            </w:r>
          </w:p>
        </w:tc>
        <w:tc>
          <w:tcPr>
            <w:tcW w:w="2263" w:type="dxa"/>
            <w:tcBorders>
              <w:top w:val="single" w:sz="4" w:space="0" w:color="auto"/>
              <w:left w:val="nil"/>
              <w:bottom w:val="single" w:sz="4" w:space="0" w:color="auto"/>
              <w:right w:val="single" w:sz="4" w:space="0" w:color="auto"/>
            </w:tcBorders>
            <w:shd w:val="clear" w:color="auto" w:fill="auto"/>
            <w:hideMark/>
          </w:tcPr>
          <w:p w14:paraId="09B2FB97"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p w14:paraId="326A982A"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p w14:paraId="3E5C4199"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c>
          <w:tcPr>
            <w:tcW w:w="708" w:type="dxa"/>
            <w:gridSpan w:val="2"/>
            <w:tcBorders>
              <w:top w:val="single" w:sz="4" w:space="0" w:color="auto"/>
              <w:left w:val="nil"/>
              <w:bottom w:val="single" w:sz="4" w:space="0" w:color="auto"/>
              <w:right w:val="single" w:sz="4" w:space="0" w:color="auto"/>
            </w:tcBorders>
            <w:shd w:val="clear" w:color="auto" w:fill="auto"/>
          </w:tcPr>
          <w:p w14:paraId="744D6937"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Ед. </w:t>
            </w:r>
          </w:p>
          <w:p w14:paraId="58CA4CA1"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изме</w:t>
            </w:r>
          </w:p>
          <w:p w14:paraId="63EA9AD2"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рения</w:t>
            </w:r>
          </w:p>
        </w:tc>
        <w:tc>
          <w:tcPr>
            <w:tcW w:w="711" w:type="dxa"/>
            <w:gridSpan w:val="2"/>
            <w:tcBorders>
              <w:top w:val="single" w:sz="4" w:space="0" w:color="auto"/>
              <w:left w:val="nil"/>
              <w:bottom w:val="single" w:sz="4" w:space="0" w:color="auto"/>
              <w:right w:val="single" w:sz="4" w:space="0" w:color="auto"/>
            </w:tcBorders>
            <w:shd w:val="clear" w:color="auto" w:fill="auto"/>
            <w:hideMark/>
          </w:tcPr>
          <w:p w14:paraId="3A425E6E"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723" w:type="dxa"/>
            <w:gridSpan w:val="2"/>
            <w:tcBorders>
              <w:top w:val="single" w:sz="4" w:space="0" w:color="auto"/>
              <w:left w:val="nil"/>
              <w:bottom w:val="single" w:sz="4" w:space="0" w:color="auto"/>
              <w:right w:val="single" w:sz="4" w:space="0" w:color="auto"/>
            </w:tcBorders>
            <w:shd w:val="clear" w:color="auto" w:fill="auto"/>
            <w:hideMark/>
          </w:tcPr>
          <w:p w14:paraId="1F2D6A45"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Кол-во </w:t>
            </w:r>
          </w:p>
        </w:tc>
        <w:tc>
          <w:tcPr>
            <w:tcW w:w="1000" w:type="dxa"/>
            <w:tcBorders>
              <w:top w:val="single" w:sz="4" w:space="0" w:color="auto"/>
              <w:left w:val="nil"/>
              <w:bottom w:val="single" w:sz="4" w:space="0" w:color="auto"/>
              <w:right w:val="single" w:sz="4" w:space="0" w:color="auto"/>
            </w:tcBorders>
            <w:shd w:val="clear" w:color="auto" w:fill="auto"/>
          </w:tcPr>
          <w:p w14:paraId="2C529769"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Требование наличия позиции в КОД</w:t>
            </w:r>
          </w:p>
        </w:tc>
      </w:tr>
      <w:tr w:rsidR="00595E62" w:rsidRPr="0094075C" w14:paraId="34F0DEE8" w14:textId="77777777" w:rsidTr="00CC2EDB">
        <w:trPr>
          <w:trHeight w:val="276"/>
        </w:trPr>
        <w:tc>
          <w:tcPr>
            <w:tcW w:w="8587" w:type="dxa"/>
            <w:gridSpan w:val="13"/>
            <w:tcBorders>
              <w:top w:val="nil"/>
              <w:left w:val="single" w:sz="4" w:space="0" w:color="auto"/>
              <w:bottom w:val="single" w:sz="4" w:space="0" w:color="auto"/>
              <w:right w:val="single" w:sz="4" w:space="0" w:color="auto"/>
            </w:tcBorders>
            <w:shd w:val="clear" w:color="auto" w:fill="auto"/>
            <w:hideMark/>
          </w:tcPr>
          <w:p w14:paraId="1CFE7F29"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Дополнительные требования/комментарии к застройке площадки</w:t>
            </w:r>
          </w:p>
        </w:tc>
        <w:tc>
          <w:tcPr>
            <w:tcW w:w="723" w:type="dxa"/>
            <w:gridSpan w:val="2"/>
            <w:tcBorders>
              <w:top w:val="nil"/>
              <w:left w:val="single" w:sz="4" w:space="0" w:color="auto"/>
              <w:bottom w:val="single" w:sz="4" w:space="0" w:color="auto"/>
              <w:right w:val="single" w:sz="4" w:space="0" w:color="auto"/>
            </w:tcBorders>
            <w:shd w:val="clear" w:color="auto" w:fill="auto"/>
          </w:tcPr>
          <w:p w14:paraId="6A60FFDD"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p>
        </w:tc>
        <w:tc>
          <w:tcPr>
            <w:tcW w:w="1000" w:type="dxa"/>
            <w:tcBorders>
              <w:top w:val="nil"/>
              <w:left w:val="single" w:sz="4" w:space="0" w:color="auto"/>
              <w:bottom w:val="single" w:sz="4" w:space="0" w:color="auto"/>
              <w:right w:val="single" w:sz="4" w:space="0" w:color="auto"/>
            </w:tcBorders>
            <w:shd w:val="clear" w:color="auto" w:fill="auto"/>
          </w:tcPr>
          <w:p w14:paraId="2644B56D" w14:textId="77777777" w:rsidR="00595E62" w:rsidRPr="0094075C" w:rsidRDefault="00595E62" w:rsidP="00595E62">
            <w:pPr>
              <w:spacing w:after="0" w:line="240" w:lineRule="auto"/>
              <w:jc w:val="center"/>
              <w:rPr>
                <w:rFonts w:ascii="Times New Roman" w:eastAsia="Times New Roman" w:hAnsi="Times New Roman" w:cs="Times New Roman"/>
                <w:b/>
                <w:bCs/>
                <w:sz w:val="24"/>
                <w:szCs w:val="24"/>
                <w:lang w:eastAsia="ru-RU"/>
              </w:rPr>
            </w:pPr>
          </w:p>
        </w:tc>
      </w:tr>
      <w:tr w:rsidR="00595E62" w:rsidRPr="0094075C" w14:paraId="7FA3A495" w14:textId="77777777" w:rsidTr="00CC2EDB">
        <w:trPr>
          <w:trHeight w:val="276"/>
        </w:trPr>
        <w:tc>
          <w:tcPr>
            <w:tcW w:w="439" w:type="dxa"/>
            <w:tcBorders>
              <w:top w:val="nil"/>
              <w:left w:val="single" w:sz="4" w:space="0" w:color="auto"/>
              <w:bottom w:val="single" w:sz="4" w:space="0" w:color="auto"/>
              <w:right w:val="single" w:sz="4" w:space="0" w:color="auto"/>
            </w:tcBorders>
            <w:shd w:val="clear" w:color="auto" w:fill="auto"/>
            <w:hideMark/>
          </w:tcPr>
          <w:p w14:paraId="17A428A0" w14:textId="77777777" w:rsidR="00595E62" w:rsidRPr="0094075C" w:rsidRDefault="00595E62" w:rsidP="00595E62">
            <w:pPr>
              <w:spacing w:after="0" w:line="240" w:lineRule="auto"/>
              <w:rPr>
                <w:rFonts w:ascii="Times New Roman" w:hAnsi="Times New Roman" w:cs="Times New Roman"/>
                <w:color w:val="000000"/>
                <w:sz w:val="24"/>
                <w:szCs w:val="24"/>
              </w:rPr>
            </w:pPr>
            <w:r w:rsidRPr="0094075C">
              <w:rPr>
                <w:rFonts w:ascii="Times New Roman" w:hAnsi="Times New Roman" w:cs="Times New Roman"/>
                <w:color w:val="000000"/>
                <w:sz w:val="24"/>
                <w:szCs w:val="24"/>
              </w:rPr>
              <w:t>1</w:t>
            </w:r>
          </w:p>
        </w:tc>
        <w:tc>
          <w:tcPr>
            <w:tcW w:w="8148" w:type="dxa"/>
            <w:gridSpan w:val="12"/>
            <w:tcBorders>
              <w:top w:val="nil"/>
              <w:left w:val="nil"/>
              <w:bottom w:val="single" w:sz="4" w:space="0" w:color="auto"/>
              <w:right w:val="single" w:sz="4" w:space="0" w:color="auto"/>
            </w:tcBorders>
            <w:shd w:val="clear" w:color="auto" w:fill="auto"/>
            <w:hideMark/>
          </w:tcPr>
          <w:p w14:paraId="0FB73A66"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r w:rsidRPr="0094075C">
              <w:rPr>
                <w:rFonts w:ascii="Times New Roman" w:hAnsi="Times New Roman" w:cs="Times New Roman"/>
                <w:color w:val="000000"/>
                <w:sz w:val="24"/>
                <w:szCs w:val="24"/>
              </w:rPr>
              <w:t>Размер рабочей зоны участника: 22 м</w:t>
            </w:r>
            <w:r w:rsidRPr="0094075C">
              <w:rPr>
                <w:rFonts w:ascii="Times New Roman" w:hAnsi="Times New Roman" w:cs="Times New Roman"/>
                <w:color w:val="000000"/>
                <w:sz w:val="24"/>
                <w:szCs w:val="24"/>
                <w:vertAlign w:val="superscript"/>
              </w:rPr>
              <w:t xml:space="preserve">2 </w:t>
            </w:r>
            <w:r w:rsidRPr="0094075C">
              <w:rPr>
                <w:rFonts w:ascii="Times New Roman" w:hAnsi="Times New Roman" w:cs="Times New Roman"/>
                <w:color w:val="000000"/>
                <w:sz w:val="24"/>
                <w:szCs w:val="24"/>
              </w:rPr>
              <w:t>(4м по одной стороне и 5.5 м по другой стороне)</w:t>
            </w:r>
          </w:p>
        </w:tc>
        <w:tc>
          <w:tcPr>
            <w:tcW w:w="723" w:type="dxa"/>
            <w:gridSpan w:val="2"/>
            <w:tcBorders>
              <w:top w:val="nil"/>
              <w:left w:val="nil"/>
              <w:bottom w:val="single" w:sz="4" w:space="0" w:color="auto"/>
              <w:right w:val="single" w:sz="4" w:space="0" w:color="auto"/>
            </w:tcBorders>
            <w:shd w:val="clear" w:color="auto" w:fill="auto"/>
            <w:hideMark/>
          </w:tcPr>
          <w:p w14:paraId="03481E58"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c>
          <w:tcPr>
            <w:tcW w:w="1000" w:type="dxa"/>
            <w:tcBorders>
              <w:top w:val="nil"/>
              <w:left w:val="nil"/>
              <w:bottom w:val="single" w:sz="4" w:space="0" w:color="auto"/>
              <w:right w:val="single" w:sz="4" w:space="0" w:color="auto"/>
            </w:tcBorders>
            <w:shd w:val="clear" w:color="auto" w:fill="auto"/>
          </w:tcPr>
          <w:p w14:paraId="00C0CDCB"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r>
      <w:tr w:rsidR="00595E62" w:rsidRPr="0094075C" w14:paraId="59CB284C" w14:textId="77777777" w:rsidTr="00CC2EDB">
        <w:trPr>
          <w:trHeight w:val="276"/>
        </w:trPr>
        <w:tc>
          <w:tcPr>
            <w:tcW w:w="439" w:type="dxa"/>
            <w:tcBorders>
              <w:top w:val="nil"/>
              <w:left w:val="single" w:sz="4" w:space="0" w:color="auto"/>
              <w:bottom w:val="nil"/>
              <w:right w:val="single" w:sz="4" w:space="0" w:color="auto"/>
            </w:tcBorders>
            <w:shd w:val="clear" w:color="auto" w:fill="auto"/>
            <w:hideMark/>
          </w:tcPr>
          <w:p w14:paraId="43EDF60A" w14:textId="77777777" w:rsidR="00595E62" w:rsidRPr="0094075C" w:rsidRDefault="00595E62" w:rsidP="00595E62">
            <w:pPr>
              <w:spacing w:after="0" w:line="240" w:lineRule="auto"/>
              <w:rPr>
                <w:rFonts w:ascii="Times New Roman" w:hAnsi="Times New Roman" w:cs="Times New Roman"/>
                <w:color w:val="000000"/>
                <w:sz w:val="24"/>
                <w:szCs w:val="24"/>
              </w:rPr>
            </w:pPr>
            <w:r w:rsidRPr="0094075C">
              <w:rPr>
                <w:rFonts w:ascii="Times New Roman" w:hAnsi="Times New Roman" w:cs="Times New Roman"/>
                <w:color w:val="000000"/>
                <w:sz w:val="24"/>
                <w:szCs w:val="24"/>
              </w:rPr>
              <w:t>2</w:t>
            </w:r>
          </w:p>
        </w:tc>
        <w:tc>
          <w:tcPr>
            <w:tcW w:w="8148" w:type="dxa"/>
            <w:gridSpan w:val="12"/>
            <w:vMerge w:val="restart"/>
            <w:tcBorders>
              <w:top w:val="nil"/>
              <w:left w:val="nil"/>
              <w:right w:val="single" w:sz="4" w:space="0" w:color="auto"/>
            </w:tcBorders>
            <w:shd w:val="clear" w:color="auto" w:fill="auto"/>
            <w:hideMark/>
          </w:tcPr>
          <w:p w14:paraId="1B04A57E" w14:textId="77777777" w:rsidR="00595E62" w:rsidRPr="0094075C" w:rsidRDefault="00595E62" w:rsidP="00595E62">
            <w:pPr>
              <w:spacing w:after="0" w:line="240" w:lineRule="auto"/>
              <w:rPr>
                <w:rFonts w:ascii="Times New Roman" w:hAnsi="Times New Roman" w:cs="Times New Roman"/>
                <w:color w:val="000000"/>
                <w:sz w:val="24"/>
                <w:szCs w:val="24"/>
              </w:rPr>
            </w:pPr>
            <w:r w:rsidRPr="0094075C">
              <w:rPr>
                <w:rFonts w:ascii="Times New Roman" w:hAnsi="Times New Roman" w:cs="Times New Roman"/>
                <w:color w:val="000000"/>
                <w:sz w:val="24"/>
                <w:szCs w:val="24"/>
              </w:rPr>
              <w:t>Разметка границ рабочих зон участников</w:t>
            </w:r>
          </w:p>
        </w:tc>
        <w:tc>
          <w:tcPr>
            <w:tcW w:w="723" w:type="dxa"/>
            <w:gridSpan w:val="2"/>
            <w:tcBorders>
              <w:top w:val="nil"/>
              <w:left w:val="nil"/>
              <w:bottom w:val="nil"/>
              <w:right w:val="single" w:sz="4" w:space="0" w:color="auto"/>
            </w:tcBorders>
            <w:shd w:val="clear" w:color="auto" w:fill="auto"/>
            <w:hideMark/>
          </w:tcPr>
          <w:p w14:paraId="1C4D8DAB"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c>
          <w:tcPr>
            <w:tcW w:w="1000" w:type="dxa"/>
            <w:tcBorders>
              <w:top w:val="nil"/>
              <w:left w:val="nil"/>
              <w:bottom w:val="nil"/>
              <w:right w:val="single" w:sz="4" w:space="0" w:color="auto"/>
            </w:tcBorders>
            <w:shd w:val="clear" w:color="auto" w:fill="auto"/>
          </w:tcPr>
          <w:p w14:paraId="6640AA1E"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r>
      <w:tr w:rsidR="00595E62" w:rsidRPr="0094075C" w14:paraId="7FC9D00A" w14:textId="77777777" w:rsidTr="00CC2EDB">
        <w:trPr>
          <w:trHeight w:val="179"/>
        </w:trPr>
        <w:tc>
          <w:tcPr>
            <w:tcW w:w="439" w:type="dxa"/>
            <w:tcBorders>
              <w:top w:val="nil"/>
              <w:left w:val="single" w:sz="4" w:space="0" w:color="auto"/>
              <w:bottom w:val="single" w:sz="4" w:space="0" w:color="auto"/>
              <w:right w:val="single" w:sz="4" w:space="0" w:color="auto"/>
            </w:tcBorders>
            <w:shd w:val="clear" w:color="auto" w:fill="auto"/>
            <w:hideMark/>
          </w:tcPr>
          <w:p w14:paraId="61D5DEEC" w14:textId="77777777" w:rsidR="00595E62" w:rsidRPr="0094075C" w:rsidRDefault="00595E62" w:rsidP="00595E62">
            <w:pPr>
              <w:spacing w:after="0" w:line="240" w:lineRule="auto"/>
              <w:rPr>
                <w:rFonts w:ascii="Times New Roman" w:hAnsi="Times New Roman" w:cs="Times New Roman"/>
                <w:color w:val="000000"/>
                <w:sz w:val="24"/>
                <w:szCs w:val="24"/>
              </w:rPr>
            </w:pPr>
          </w:p>
        </w:tc>
        <w:tc>
          <w:tcPr>
            <w:tcW w:w="8148" w:type="dxa"/>
            <w:gridSpan w:val="12"/>
            <w:vMerge/>
            <w:tcBorders>
              <w:left w:val="nil"/>
              <w:bottom w:val="single" w:sz="4" w:space="0" w:color="auto"/>
              <w:right w:val="single" w:sz="4" w:space="0" w:color="auto"/>
            </w:tcBorders>
            <w:shd w:val="clear" w:color="auto" w:fill="auto"/>
            <w:hideMark/>
          </w:tcPr>
          <w:p w14:paraId="64D5F27A"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c>
          <w:tcPr>
            <w:tcW w:w="723" w:type="dxa"/>
            <w:gridSpan w:val="2"/>
            <w:tcBorders>
              <w:top w:val="nil"/>
              <w:left w:val="nil"/>
              <w:bottom w:val="single" w:sz="4" w:space="0" w:color="auto"/>
              <w:right w:val="single" w:sz="4" w:space="0" w:color="auto"/>
            </w:tcBorders>
            <w:shd w:val="clear" w:color="auto" w:fill="auto"/>
            <w:hideMark/>
          </w:tcPr>
          <w:p w14:paraId="7EC41DFD"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c>
          <w:tcPr>
            <w:tcW w:w="1000" w:type="dxa"/>
            <w:tcBorders>
              <w:top w:val="nil"/>
              <w:left w:val="nil"/>
              <w:bottom w:val="single" w:sz="4" w:space="0" w:color="auto"/>
              <w:right w:val="single" w:sz="4" w:space="0" w:color="auto"/>
            </w:tcBorders>
            <w:shd w:val="clear" w:color="auto" w:fill="auto"/>
          </w:tcPr>
          <w:p w14:paraId="44BF73C9" w14:textId="77777777" w:rsidR="00595E62" w:rsidRPr="0094075C" w:rsidRDefault="00595E62" w:rsidP="00595E62">
            <w:pPr>
              <w:spacing w:after="0" w:line="240" w:lineRule="auto"/>
              <w:rPr>
                <w:rFonts w:ascii="Times New Roman" w:eastAsia="Times New Roman" w:hAnsi="Times New Roman" w:cs="Times New Roman"/>
                <w:b/>
                <w:bCs/>
                <w:sz w:val="24"/>
                <w:szCs w:val="24"/>
                <w:lang w:eastAsia="ru-RU"/>
              </w:rPr>
            </w:pPr>
          </w:p>
        </w:tc>
      </w:tr>
    </w:tbl>
    <w:p w14:paraId="7C3F10A8" w14:textId="77777777" w:rsidR="00595E62" w:rsidRPr="0094075C" w:rsidRDefault="00595E62" w:rsidP="00595E62">
      <w:pPr>
        <w:tabs>
          <w:tab w:val="left" w:pos="7655"/>
        </w:tabs>
        <w:spacing w:after="0" w:line="240" w:lineRule="auto"/>
        <w:rPr>
          <w:rFonts w:ascii="Times New Roman" w:eastAsia="Calibri" w:hAnsi="Times New Roman" w:cs="Times New Roman"/>
          <w:sz w:val="24"/>
          <w:szCs w:val="24"/>
          <w:lang w:eastAsia="ru-RU"/>
        </w:rPr>
      </w:pPr>
    </w:p>
    <w:p w14:paraId="1A6EF525" w14:textId="2A3BB568" w:rsidR="00595E62" w:rsidRPr="0094075C" w:rsidRDefault="00595E62" w:rsidP="00595E62">
      <w:pPr>
        <w:tabs>
          <w:tab w:val="left" w:pos="7655"/>
        </w:tabs>
        <w:spacing w:after="0" w:line="240" w:lineRule="auto"/>
        <w:rPr>
          <w:rFonts w:ascii="Times New Roman" w:eastAsia="Calibri" w:hAnsi="Times New Roman" w:cs="Times New Roman"/>
          <w:sz w:val="24"/>
          <w:szCs w:val="24"/>
          <w:lang w:eastAsia="ru-RU"/>
        </w:rPr>
      </w:pPr>
      <w:r w:rsidRPr="0094075C">
        <w:rPr>
          <w:rFonts w:ascii="Times New Roman" w:hAnsi="Times New Roman" w:cs="Times New Roman"/>
          <w:noProof/>
          <w:sz w:val="24"/>
          <w:szCs w:val="24"/>
          <w:lang w:eastAsia="ru-RU"/>
        </w:rPr>
        <mc:AlternateContent>
          <mc:Choice Requires="wps">
            <w:drawing>
              <wp:anchor distT="45720" distB="45720" distL="114300" distR="114300" simplePos="0" relativeHeight="251660288" behindDoc="1" locked="0" layoutInCell="1" allowOverlap="1" wp14:anchorId="52534EC3" wp14:editId="2E591307">
                <wp:simplePos x="0" y="0"/>
                <wp:positionH relativeFrom="page">
                  <wp:posOffset>4321175</wp:posOffset>
                </wp:positionH>
                <wp:positionV relativeFrom="paragraph">
                  <wp:posOffset>483235</wp:posOffset>
                </wp:positionV>
                <wp:extent cx="447675" cy="332740"/>
                <wp:effectExtent l="0" t="0" r="9525"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32740"/>
                        </a:xfrm>
                        <a:prstGeom prst="rect">
                          <a:avLst/>
                        </a:prstGeom>
                        <a:solidFill>
                          <a:srgbClr val="FFFFFF"/>
                        </a:solidFill>
                        <a:ln w="9525">
                          <a:noFill/>
                          <a:miter lim="800000"/>
                          <a:headEnd/>
                          <a:tailEnd/>
                        </a:ln>
                      </wps:spPr>
                      <wps:txbx>
                        <w:txbxContent>
                          <w:p w14:paraId="61017138" w14:textId="77777777" w:rsidR="00986801" w:rsidRPr="00293361" w:rsidRDefault="00986801" w:rsidP="00595E62">
                            <w:pPr>
                              <w:rPr>
                                <w:rFonts w:ascii="Times New Roman" w:hAnsi="Times New Roman" w:cs="Times New Roman"/>
                              </w:rPr>
                            </w:pPr>
                            <w:r w:rsidRPr="00293361">
                              <w:rPr>
                                <w:rFonts w:ascii="Times New Roman" w:hAnsi="Times New Roman" w:cs="Times New Roman"/>
                              </w:rP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34EC3" id="_x0000_t202" coordsize="21600,21600" o:spt="202" path="m,l,21600r21600,l21600,xe">
                <v:stroke joinstyle="miter"/>
                <v:path gradientshapeok="t" o:connecttype="rect"/>
              </v:shapetype>
              <v:shape id="Надпись 217" o:spid="_x0000_s1026" type="#_x0000_t202" style="position:absolute;margin-left:340.25pt;margin-top:38.05pt;width:35.25pt;height:26.2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O9OgIAACQEAAAOAAAAZHJzL2Uyb0RvYy54bWysU81uEzEQviPxDpbvZJM0adpVNlVJCUIq&#10;P1LhAbxeb9bC9hjbyW659c4r8A4cOHDjFdI3YuxN06jcED5YHs/M55lvPs8vOq3IVjgvwRR0NBhS&#10;IgyHSpp1QT99XL04o8QHZiqmwIiC3gpPLxbPn81bm4sxNKAq4QiCGJ+3tqBNCDbPMs8boZkfgBUG&#10;nTU4zQKabp1VjrWIrlU2Hg5PsxZcZR1w4T3eXvVOukj4dS14eF/XXgSiCoq1hbS7tJdxzxZzlq8d&#10;s43k+zLYP1ShmTT46AHqigVGNk7+BaUld+ChDgMOOoO6llykHrCb0fBJNzcNsyL1guR4e6DJ/z9Y&#10;/m77wRFZFXQ8mlFimMYh7b7vfux+7n7vft3f3X8j0YM8tdbnGH5jMSF0L6HDeaeevb0G/tkTA8uG&#10;mbW4dA7aRrAK6xzFzOwotcfxEaRs30KFz7FNgATU1U5HEpEWgug4r9vDjEQXCMfLyWR2OptSwtF1&#10;cjKeTdIMM5Y/JFvnw2sBmsRDQR1KIIGz7bUPsRiWP4TEtzwoWa2kUslw63KpHNkylMsqrVT/kzBl&#10;SFvQ8+l4mpANxPykJC0DyllJXdCzYVy9wCIZr0yVQgKTqj9jJcrs2YmE9NSEruwwMFJWQnWLPDno&#10;ZYvfDA8NuK+UtCjZgvovG+YEJeqNQa7PRxNkg4RkTKazMRru2FMee5jhCFXQQEl/XIb0LyIPBi5x&#10;JrVMfD1Wsq8VpZho3H+bqPVjO0U9fu7FHwAAAP//AwBQSwMEFAAGAAgAAAAhAPpdMFLeAAAACgEA&#10;AA8AAABkcnMvZG93bnJldi54bWxMj8tOwzAQRfdI/IM1SGwQdVKRB2mcCpBAbPv4ACeeJlHjcRS7&#10;Tfr3DCtYjubo3nPL7WIHccXJ944UxKsIBFLjTE+tguPh8zkH4YMmowdHqOCGHrbV/V2pC+Nm2uF1&#10;H1rBIeQLraALYSyk9E2HVvuVG5H4d3KT1YHPqZVm0jOH20GuoyiVVvfEDZ0e8aPD5ry/WAWn7/kp&#10;eZ3rr3DMdi/pu+6z2t2UenxY3jYgAi7hD4ZffVaHip1qdyHjxaAgzaOEUQVZGoNgIEtiHlczuc4T&#10;kFUp/0+ofgAAAP//AwBQSwECLQAUAAYACAAAACEAtoM4kv4AAADhAQAAEwAAAAAAAAAAAAAAAAAA&#10;AAAAW0NvbnRlbnRfVHlwZXNdLnhtbFBLAQItABQABgAIAAAAIQA4/SH/1gAAAJQBAAALAAAAAAAA&#10;AAAAAAAAAC8BAABfcmVscy8ucmVsc1BLAQItABQABgAIAAAAIQAcddO9OgIAACQEAAAOAAAAAAAA&#10;AAAAAAAAAC4CAABkcnMvZTJvRG9jLnhtbFBLAQItABQABgAIAAAAIQD6XTBS3gAAAAoBAAAPAAAA&#10;AAAAAAAAAAAAAJQEAABkcnMvZG93bnJldi54bWxQSwUGAAAAAAQABADzAAAAnwUAAAAA&#10;" stroked="f">
                <v:textbox>
                  <w:txbxContent>
                    <w:p w14:paraId="61017138" w14:textId="77777777" w:rsidR="00986801" w:rsidRPr="00293361" w:rsidRDefault="00986801" w:rsidP="00595E62">
                      <w:pPr>
                        <w:rPr>
                          <w:rFonts w:ascii="Times New Roman" w:hAnsi="Times New Roman" w:cs="Times New Roman"/>
                        </w:rPr>
                      </w:pPr>
                      <w:proofErr w:type="spellStart"/>
                      <w:r w:rsidRPr="00293361">
                        <w:rPr>
                          <w:rFonts w:ascii="Times New Roman" w:hAnsi="Times New Roman" w:cs="Times New Roman"/>
                        </w:rPr>
                        <w:t>м.п</w:t>
                      </w:r>
                      <w:proofErr w:type="spellEnd"/>
                      <w:r w:rsidRPr="00293361">
                        <w:rPr>
                          <w:rFonts w:ascii="Times New Roman" w:hAnsi="Times New Roman" w:cs="Times New Roman"/>
                        </w:rPr>
                        <w:t>.</w:t>
                      </w:r>
                    </w:p>
                  </w:txbxContent>
                </v:textbox>
                <w10:wrap anchorx="page"/>
              </v:shape>
            </w:pict>
          </mc:Fallback>
        </mc:AlternateContent>
      </w:r>
      <w:r w:rsidRPr="0094075C">
        <w:rPr>
          <w:rFonts w:ascii="Times New Roman" w:eastAsia="Calibri" w:hAnsi="Times New Roman" w:cs="Times New Roman"/>
          <w:sz w:val="24"/>
          <w:szCs w:val="24"/>
          <w:lang w:eastAsia="ru-RU"/>
        </w:rPr>
        <w:t xml:space="preserve">Директор ГБПОУ РД «Технический </w:t>
      </w:r>
      <w:r w:rsidRPr="0094075C">
        <w:rPr>
          <w:rFonts w:ascii="Times New Roman" w:eastAsia="Calibri" w:hAnsi="Times New Roman" w:cs="Times New Roman"/>
          <w:sz w:val="24"/>
          <w:szCs w:val="24"/>
          <w:lang w:eastAsia="ru-RU"/>
        </w:rPr>
        <w:br/>
        <w:t>колледж имени Р.Н. Ашуралиева» ____________________ М.М. Рахманова</w:t>
      </w:r>
    </w:p>
    <w:p w14:paraId="6FB810D9" w14:textId="77777777" w:rsidR="00534197" w:rsidRPr="0094075C" w:rsidRDefault="00534197" w:rsidP="00534197">
      <w:pPr>
        <w:spacing w:before="240" w:after="120" w:line="240" w:lineRule="auto"/>
        <w:rPr>
          <w:rFonts w:ascii="Times New Roman" w:eastAsia="Times New Roman" w:hAnsi="Times New Roman" w:cs="Times New Roman"/>
          <w:b/>
          <w:bCs/>
          <w:noProof/>
          <w:sz w:val="24"/>
          <w:szCs w:val="24"/>
          <w:lang w:eastAsia="ru-RU"/>
        </w:rPr>
      </w:pPr>
    </w:p>
    <w:p w14:paraId="36665067" w14:textId="77777777" w:rsidR="009E2AD9" w:rsidRPr="0094075C" w:rsidRDefault="00534197" w:rsidP="00534197">
      <w:pPr>
        <w:spacing w:before="240" w:after="120" w:line="240" w:lineRule="auto"/>
        <w:rPr>
          <w:rFonts w:ascii="Times New Roman" w:eastAsia="Times New Roman" w:hAnsi="Times New Roman" w:cs="Times New Roman"/>
          <w:b/>
          <w:bCs/>
          <w:sz w:val="24"/>
          <w:szCs w:val="24"/>
          <w:lang w:eastAsia="ru-RU"/>
        </w:rPr>
      </w:pPr>
      <w:r w:rsidRPr="0094075C">
        <w:rPr>
          <w:rFonts w:ascii="Times New Roman" w:eastAsia="Times New Roman" w:hAnsi="Times New Roman" w:cs="Times New Roman"/>
          <w:b/>
          <w:bCs/>
          <w:sz w:val="24"/>
          <w:szCs w:val="24"/>
          <w:lang w:eastAsia="ru-RU"/>
        </w:rPr>
        <w:t xml:space="preserve"> </w:t>
      </w:r>
      <w:r w:rsidRPr="0094075C">
        <w:rPr>
          <w:rFonts w:ascii="Times New Roman" w:eastAsia="Times New Roman" w:hAnsi="Times New Roman" w:cs="Times New Roman"/>
          <w:b/>
          <w:bCs/>
          <w:sz w:val="24"/>
          <w:szCs w:val="24"/>
          <w:lang w:eastAsia="ru-RU"/>
        </w:rPr>
        <w:br/>
      </w:r>
    </w:p>
    <w:p w14:paraId="12E65533" w14:textId="77777777" w:rsidR="009E2AD9" w:rsidRPr="0094075C" w:rsidRDefault="009E2AD9" w:rsidP="00534197">
      <w:pPr>
        <w:spacing w:before="240" w:after="120" w:line="240" w:lineRule="auto"/>
        <w:rPr>
          <w:rFonts w:ascii="Times New Roman" w:eastAsia="Times New Roman" w:hAnsi="Times New Roman" w:cs="Times New Roman"/>
          <w:b/>
          <w:bCs/>
          <w:sz w:val="24"/>
          <w:szCs w:val="24"/>
          <w:lang w:eastAsia="ru-RU"/>
        </w:rPr>
      </w:pPr>
    </w:p>
    <w:p w14:paraId="56F60608"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37524A2E"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6AF4A86A"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46EDE551"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2F83232D"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54E94B84"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1502DC73"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29CFE4EC"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278DED9B" w14:textId="77777777" w:rsidR="00D77708" w:rsidRPr="0094075C" w:rsidRDefault="00D77708" w:rsidP="00416938">
      <w:pPr>
        <w:spacing w:before="240" w:after="120" w:line="240" w:lineRule="auto"/>
        <w:jc w:val="center"/>
        <w:rPr>
          <w:rFonts w:ascii="Times New Roman" w:eastAsia="Times New Roman" w:hAnsi="Times New Roman" w:cs="Times New Roman"/>
          <w:b/>
          <w:bCs/>
          <w:sz w:val="24"/>
          <w:szCs w:val="24"/>
          <w:lang w:eastAsia="ru-RU"/>
        </w:rPr>
      </w:pPr>
    </w:p>
    <w:p w14:paraId="2CEEAD57" w14:textId="0AE10BCF" w:rsidR="009E2AD9" w:rsidRPr="0094075C" w:rsidRDefault="00534197" w:rsidP="00D77708">
      <w:pPr>
        <w:spacing w:before="240" w:after="120" w:line="240" w:lineRule="auto"/>
        <w:jc w:val="center"/>
        <w:rPr>
          <w:rFonts w:ascii="Times New Roman" w:hAnsi="Times New Roman" w:cs="Times New Roman"/>
          <w:b/>
          <w:sz w:val="24"/>
          <w:szCs w:val="24"/>
        </w:rPr>
      </w:pPr>
      <w:r w:rsidRPr="0094075C">
        <w:rPr>
          <w:rFonts w:ascii="Times New Roman" w:eastAsia="Times New Roman" w:hAnsi="Times New Roman" w:cs="Times New Roman"/>
          <w:b/>
          <w:bCs/>
          <w:sz w:val="24"/>
          <w:szCs w:val="24"/>
          <w:lang w:eastAsia="ru-RU"/>
        </w:rPr>
        <w:t>Расходные материалы</w:t>
      </w:r>
    </w:p>
    <w:tbl>
      <w:tblPr>
        <w:tblStyle w:val="af"/>
        <w:tblpPr w:leftFromText="180" w:rightFromText="180" w:horzAnchor="margin" w:tblpY="852"/>
        <w:tblW w:w="0" w:type="auto"/>
        <w:tblLook w:val="04A0" w:firstRow="1" w:lastRow="0" w:firstColumn="1" w:lastColumn="0" w:noHBand="0" w:noVBand="1"/>
      </w:tblPr>
      <w:tblGrid>
        <w:gridCol w:w="4248"/>
        <w:gridCol w:w="5097"/>
      </w:tblGrid>
      <w:tr w:rsidR="009E2AD9" w:rsidRPr="0094075C" w14:paraId="4CC1016A" w14:textId="77777777" w:rsidTr="00CC2EDB">
        <w:tc>
          <w:tcPr>
            <w:tcW w:w="4248" w:type="dxa"/>
          </w:tcPr>
          <w:p w14:paraId="5B7CA1B2" w14:textId="77777777" w:rsidR="009E2AD9" w:rsidRPr="0094075C" w:rsidRDefault="009E2AD9" w:rsidP="00CC2EDB">
            <w:pPr>
              <w:rPr>
                <w:rFonts w:ascii="Times New Roman" w:hAnsi="Times New Roman" w:cs="Times New Roman"/>
                <w:sz w:val="24"/>
                <w:szCs w:val="24"/>
              </w:rPr>
            </w:pPr>
            <w:r w:rsidRPr="0094075C">
              <w:rPr>
                <w:rFonts w:ascii="Times New Roman" w:hAnsi="Times New Roman" w:cs="Times New Roman"/>
                <w:sz w:val="24"/>
                <w:szCs w:val="24"/>
              </w:rPr>
              <w:t>Наименование компетенции</w:t>
            </w:r>
          </w:p>
        </w:tc>
        <w:tc>
          <w:tcPr>
            <w:tcW w:w="5097" w:type="dxa"/>
          </w:tcPr>
          <w:p w14:paraId="57540141" w14:textId="77777777" w:rsidR="009E2AD9" w:rsidRPr="0094075C" w:rsidRDefault="009E2AD9" w:rsidP="00CC2EDB">
            <w:pPr>
              <w:jc w:val="center"/>
              <w:rPr>
                <w:rFonts w:ascii="Times New Roman" w:hAnsi="Times New Roman" w:cs="Times New Roman"/>
                <w:sz w:val="24"/>
                <w:szCs w:val="24"/>
              </w:rPr>
            </w:pPr>
            <w:r w:rsidRPr="0094075C">
              <w:rPr>
                <w:rFonts w:ascii="Times New Roman" w:hAnsi="Times New Roman" w:cs="Times New Roman"/>
                <w:sz w:val="24"/>
                <w:szCs w:val="24"/>
              </w:rPr>
              <w:t>Информационные кабельные сети</w:t>
            </w:r>
          </w:p>
        </w:tc>
      </w:tr>
      <w:tr w:rsidR="009E2AD9" w:rsidRPr="0094075C" w14:paraId="3B1AD4F2" w14:textId="77777777" w:rsidTr="00CC2EDB">
        <w:tc>
          <w:tcPr>
            <w:tcW w:w="4248" w:type="dxa"/>
          </w:tcPr>
          <w:p w14:paraId="23602171" w14:textId="77777777" w:rsidR="009E2AD9" w:rsidRPr="0094075C" w:rsidRDefault="009E2AD9" w:rsidP="00CC2EDB">
            <w:pPr>
              <w:rPr>
                <w:rFonts w:ascii="Times New Roman" w:hAnsi="Times New Roman" w:cs="Times New Roman"/>
                <w:sz w:val="24"/>
                <w:szCs w:val="24"/>
              </w:rPr>
            </w:pPr>
            <w:r w:rsidRPr="0094075C">
              <w:rPr>
                <w:rFonts w:ascii="Times New Roman" w:hAnsi="Times New Roman" w:cs="Times New Roman"/>
                <w:sz w:val="24"/>
                <w:szCs w:val="24"/>
              </w:rPr>
              <w:t>Наименование КОД</w:t>
            </w:r>
          </w:p>
        </w:tc>
        <w:tc>
          <w:tcPr>
            <w:tcW w:w="5097" w:type="dxa"/>
          </w:tcPr>
          <w:p w14:paraId="39EFAF0A" w14:textId="77777777" w:rsidR="009E2AD9" w:rsidRPr="0094075C" w:rsidRDefault="009E2AD9" w:rsidP="00CC2EDB">
            <w:pPr>
              <w:jc w:val="center"/>
              <w:rPr>
                <w:rFonts w:ascii="Times New Roman" w:hAnsi="Times New Roman" w:cs="Times New Roman"/>
                <w:sz w:val="24"/>
                <w:szCs w:val="24"/>
              </w:rPr>
            </w:pPr>
            <w:r w:rsidRPr="0094075C">
              <w:rPr>
                <w:rFonts w:ascii="Times New Roman" w:hAnsi="Times New Roman" w:cs="Times New Roman"/>
                <w:sz w:val="24"/>
                <w:szCs w:val="24"/>
              </w:rPr>
              <w:t>1.3</w:t>
            </w:r>
          </w:p>
        </w:tc>
      </w:tr>
      <w:tr w:rsidR="009E2AD9" w:rsidRPr="0094075C" w14:paraId="0E93024C" w14:textId="77777777" w:rsidTr="00CC2EDB">
        <w:tc>
          <w:tcPr>
            <w:tcW w:w="4248" w:type="dxa"/>
          </w:tcPr>
          <w:p w14:paraId="0F68183E" w14:textId="77777777" w:rsidR="009E2AD9" w:rsidRPr="0094075C" w:rsidRDefault="009E2AD9" w:rsidP="00CC2EDB">
            <w:pPr>
              <w:rPr>
                <w:rFonts w:ascii="Times New Roman" w:hAnsi="Times New Roman" w:cs="Times New Roman"/>
                <w:sz w:val="24"/>
                <w:szCs w:val="24"/>
              </w:rPr>
            </w:pPr>
            <w:r w:rsidRPr="0094075C">
              <w:rPr>
                <w:rFonts w:ascii="Times New Roman" w:hAnsi="Times New Roman" w:cs="Times New Roman"/>
                <w:sz w:val="24"/>
                <w:szCs w:val="24"/>
              </w:rPr>
              <w:t>Наименование организации</w:t>
            </w:r>
          </w:p>
        </w:tc>
        <w:tc>
          <w:tcPr>
            <w:tcW w:w="5097" w:type="dxa"/>
          </w:tcPr>
          <w:p w14:paraId="2776AB36" w14:textId="77777777" w:rsidR="009E2AD9" w:rsidRPr="0094075C" w:rsidRDefault="009E2AD9" w:rsidP="00CC2EDB">
            <w:pPr>
              <w:jc w:val="center"/>
              <w:rPr>
                <w:rFonts w:ascii="Times New Roman" w:hAnsi="Times New Roman" w:cs="Times New Roman"/>
                <w:sz w:val="24"/>
                <w:szCs w:val="24"/>
              </w:rPr>
            </w:pPr>
            <w:r w:rsidRPr="0094075C">
              <w:rPr>
                <w:rFonts w:ascii="Times New Roman" w:hAnsi="Times New Roman" w:cs="Times New Roman"/>
                <w:sz w:val="24"/>
                <w:szCs w:val="24"/>
              </w:rPr>
              <w:t>Государственное бюджетное профессиональное образовательное учреждение Республики Дагестан «Технический колледж имени Р.Н. Ашуралиева»</w:t>
            </w:r>
          </w:p>
        </w:tc>
      </w:tr>
      <w:tr w:rsidR="009E2AD9" w:rsidRPr="0094075C" w14:paraId="20FFBF91" w14:textId="77777777" w:rsidTr="00CC2EDB">
        <w:tc>
          <w:tcPr>
            <w:tcW w:w="4248" w:type="dxa"/>
          </w:tcPr>
          <w:p w14:paraId="38CBE29E" w14:textId="77777777" w:rsidR="009E2AD9" w:rsidRPr="0094075C" w:rsidRDefault="009E2AD9" w:rsidP="00CC2EDB">
            <w:pPr>
              <w:rPr>
                <w:rFonts w:ascii="Times New Roman" w:hAnsi="Times New Roman" w:cs="Times New Roman"/>
                <w:sz w:val="24"/>
                <w:szCs w:val="24"/>
              </w:rPr>
            </w:pPr>
            <w:r w:rsidRPr="0094075C">
              <w:rPr>
                <w:rFonts w:ascii="Times New Roman" w:hAnsi="Times New Roman" w:cs="Times New Roman"/>
                <w:sz w:val="24"/>
                <w:szCs w:val="24"/>
              </w:rPr>
              <w:t>Ответственный за составление</w:t>
            </w:r>
          </w:p>
        </w:tc>
        <w:tc>
          <w:tcPr>
            <w:tcW w:w="5097" w:type="dxa"/>
          </w:tcPr>
          <w:p w14:paraId="00C1AC68" w14:textId="7887AAA7" w:rsidR="009E2AD9" w:rsidRPr="0094075C" w:rsidRDefault="00ED6070" w:rsidP="00ED6070">
            <w:pPr>
              <w:jc w:val="center"/>
              <w:rPr>
                <w:rFonts w:ascii="Times New Roman" w:hAnsi="Times New Roman" w:cs="Times New Roman"/>
                <w:sz w:val="24"/>
                <w:szCs w:val="24"/>
              </w:rPr>
            </w:pPr>
            <w:r>
              <w:rPr>
                <w:rFonts w:ascii="Times New Roman" w:hAnsi="Times New Roman" w:cs="Times New Roman"/>
                <w:sz w:val="24"/>
                <w:szCs w:val="24"/>
              </w:rPr>
              <w:t>Джалилов</w:t>
            </w:r>
            <w:r w:rsidR="009E2AD9" w:rsidRPr="0094075C">
              <w:rPr>
                <w:rFonts w:ascii="Times New Roman" w:hAnsi="Times New Roman" w:cs="Times New Roman"/>
                <w:sz w:val="24"/>
                <w:szCs w:val="24"/>
              </w:rPr>
              <w:t xml:space="preserve"> </w:t>
            </w:r>
            <w:r>
              <w:rPr>
                <w:rFonts w:ascii="Times New Roman" w:hAnsi="Times New Roman" w:cs="Times New Roman"/>
                <w:sz w:val="24"/>
                <w:szCs w:val="24"/>
              </w:rPr>
              <w:t>Шамиль</w:t>
            </w:r>
            <w:r w:rsidR="009E2AD9" w:rsidRPr="0094075C">
              <w:rPr>
                <w:rFonts w:ascii="Times New Roman" w:hAnsi="Times New Roman" w:cs="Times New Roman"/>
                <w:sz w:val="24"/>
                <w:szCs w:val="24"/>
              </w:rPr>
              <w:t xml:space="preserve"> </w:t>
            </w:r>
            <w:r>
              <w:rPr>
                <w:rFonts w:ascii="Times New Roman" w:hAnsi="Times New Roman" w:cs="Times New Roman"/>
                <w:sz w:val="24"/>
                <w:szCs w:val="24"/>
              </w:rPr>
              <w:t>Абдулгамидович</w:t>
            </w:r>
          </w:p>
        </w:tc>
      </w:tr>
      <w:tr w:rsidR="009E2AD9" w:rsidRPr="0094075C" w14:paraId="01BF12A2" w14:textId="77777777" w:rsidTr="00CC2EDB">
        <w:tc>
          <w:tcPr>
            <w:tcW w:w="4248" w:type="dxa"/>
          </w:tcPr>
          <w:p w14:paraId="0E64D07B" w14:textId="77777777" w:rsidR="009E2AD9" w:rsidRPr="0094075C" w:rsidRDefault="009E2AD9" w:rsidP="00CC2EDB">
            <w:pPr>
              <w:rPr>
                <w:rFonts w:ascii="Times New Roman" w:hAnsi="Times New Roman" w:cs="Times New Roman"/>
                <w:sz w:val="24"/>
                <w:szCs w:val="24"/>
              </w:rPr>
            </w:pPr>
            <w:r w:rsidRPr="0094075C">
              <w:rPr>
                <w:rFonts w:ascii="Times New Roman" w:hAnsi="Times New Roman" w:cs="Times New Roman"/>
                <w:sz w:val="24"/>
                <w:szCs w:val="24"/>
              </w:rPr>
              <w:t>Телефон для связи</w:t>
            </w:r>
          </w:p>
        </w:tc>
        <w:tc>
          <w:tcPr>
            <w:tcW w:w="5097" w:type="dxa"/>
          </w:tcPr>
          <w:p w14:paraId="4C9EC381" w14:textId="2F7FD52C" w:rsidR="009E2AD9" w:rsidRPr="0094075C" w:rsidRDefault="009E2AD9" w:rsidP="00CC2EDB">
            <w:pPr>
              <w:jc w:val="center"/>
              <w:rPr>
                <w:rFonts w:ascii="Times New Roman" w:hAnsi="Times New Roman" w:cs="Times New Roman"/>
                <w:sz w:val="24"/>
                <w:szCs w:val="24"/>
              </w:rPr>
            </w:pPr>
          </w:p>
        </w:tc>
      </w:tr>
    </w:tbl>
    <w:p w14:paraId="1A3A75B8" w14:textId="77777777" w:rsidR="009E2AD9" w:rsidRPr="0094075C" w:rsidRDefault="009E2AD9" w:rsidP="009E2AD9">
      <w:pPr>
        <w:jc w:val="center"/>
        <w:rPr>
          <w:rFonts w:ascii="Times New Roman" w:hAnsi="Times New Roman" w:cs="Times New Roman"/>
          <w:b/>
          <w:sz w:val="24"/>
          <w:szCs w:val="24"/>
        </w:rPr>
      </w:pPr>
    </w:p>
    <w:p w14:paraId="4FC2D568" w14:textId="77777777" w:rsidR="009E2AD9" w:rsidRPr="0094075C" w:rsidRDefault="009E2AD9" w:rsidP="009E2AD9">
      <w:pPr>
        <w:jc w:val="center"/>
        <w:rPr>
          <w:rFonts w:ascii="Times New Roman" w:hAnsi="Times New Roman" w:cs="Times New Roman"/>
          <w:b/>
          <w:sz w:val="24"/>
          <w:szCs w:val="24"/>
        </w:rPr>
      </w:pPr>
    </w:p>
    <w:p w14:paraId="0081E528" w14:textId="77777777" w:rsidR="009E2AD9" w:rsidRPr="0094075C" w:rsidRDefault="009E2AD9" w:rsidP="009E2AD9">
      <w:pPr>
        <w:jc w:val="center"/>
        <w:rPr>
          <w:rFonts w:ascii="Times New Roman" w:hAnsi="Times New Roman" w:cs="Times New Roman"/>
          <w:b/>
          <w:sz w:val="24"/>
          <w:szCs w:val="24"/>
        </w:rPr>
      </w:pPr>
      <w:r w:rsidRPr="0094075C">
        <w:rPr>
          <w:rFonts w:ascii="Times New Roman" w:hAnsi="Times New Roman" w:cs="Times New Roman"/>
          <w:b/>
          <w:sz w:val="24"/>
          <w:szCs w:val="24"/>
        </w:rPr>
        <w:t>Список расходных материалов КОД 1.3</w:t>
      </w:r>
    </w:p>
    <w:tbl>
      <w:tblPr>
        <w:tblStyle w:val="af"/>
        <w:tblW w:w="9753" w:type="dxa"/>
        <w:tblInd w:w="-147" w:type="dxa"/>
        <w:tblLayout w:type="fixed"/>
        <w:tblLook w:val="04A0" w:firstRow="1" w:lastRow="0" w:firstColumn="1" w:lastColumn="0" w:noHBand="0" w:noVBand="1"/>
      </w:tblPr>
      <w:tblGrid>
        <w:gridCol w:w="681"/>
        <w:gridCol w:w="2409"/>
        <w:gridCol w:w="2410"/>
        <w:gridCol w:w="1701"/>
        <w:gridCol w:w="709"/>
        <w:gridCol w:w="850"/>
        <w:gridCol w:w="993"/>
      </w:tblGrid>
      <w:tr w:rsidR="009E2AD9" w:rsidRPr="0094075C" w14:paraId="3D005E9D" w14:textId="77777777" w:rsidTr="00CC2EDB">
        <w:trPr>
          <w:trHeight w:val="248"/>
        </w:trPr>
        <w:tc>
          <w:tcPr>
            <w:tcW w:w="681" w:type="dxa"/>
          </w:tcPr>
          <w:p w14:paraId="1240D200" w14:textId="77777777" w:rsidR="009E2AD9" w:rsidRPr="0094075C" w:rsidRDefault="009E2AD9" w:rsidP="00CC2EDB">
            <w:pPr>
              <w:jc w:val="center"/>
              <w:rPr>
                <w:rFonts w:ascii="Times New Roman" w:hAnsi="Times New Roman" w:cs="Times New Roman"/>
                <w:b/>
                <w:sz w:val="24"/>
                <w:szCs w:val="24"/>
              </w:rPr>
            </w:pPr>
            <w:r w:rsidRPr="0094075C">
              <w:rPr>
                <w:rFonts w:ascii="Times New Roman" w:hAnsi="Times New Roman" w:cs="Times New Roman"/>
                <w:b/>
                <w:sz w:val="24"/>
                <w:szCs w:val="24"/>
              </w:rPr>
              <w:t>№</w:t>
            </w:r>
          </w:p>
        </w:tc>
        <w:tc>
          <w:tcPr>
            <w:tcW w:w="2409" w:type="dxa"/>
          </w:tcPr>
          <w:p w14:paraId="5BC512C1" w14:textId="77777777" w:rsidR="009E2AD9" w:rsidRPr="0094075C" w:rsidRDefault="009E2AD9" w:rsidP="00CC2EDB">
            <w:pPr>
              <w:ind w:right="788"/>
              <w:jc w:val="center"/>
              <w:rPr>
                <w:rFonts w:ascii="Times New Roman" w:hAnsi="Times New Roman" w:cs="Times New Roman"/>
                <w:b/>
                <w:sz w:val="24"/>
                <w:szCs w:val="24"/>
              </w:rPr>
            </w:pPr>
            <w:r w:rsidRPr="0094075C">
              <w:rPr>
                <w:rFonts w:ascii="Times New Roman" w:hAnsi="Times New Roman" w:cs="Times New Roman"/>
                <w:b/>
                <w:sz w:val="24"/>
                <w:szCs w:val="24"/>
              </w:rPr>
              <w:t>Наименование</w:t>
            </w:r>
          </w:p>
        </w:tc>
        <w:tc>
          <w:tcPr>
            <w:tcW w:w="2410" w:type="dxa"/>
          </w:tcPr>
          <w:p w14:paraId="326D69C4" w14:textId="77777777" w:rsidR="009E2AD9" w:rsidRPr="0094075C" w:rsidRDefault="009E2AD9" w:rsidP="00CC2EDB">
            <w:pPr>
              <w:jc w:val="center"/>
              <w:rPr>
                <w:rFonts w:ascii="Times New Roman" w:hAnsi="Times New Roman" w:cs="Times New Roman"/>
                <w:b/>
                <w:sz w:val="24"/>
                <w:szCs w:val="24"/>
              </w:rPr>
            </w:pPr>
            <w:r w:rsidRPr="0094075C">
              <w:rPr>
                <w:rFonts w:ascii="Times New Roman" w:hAnsi="Times New Roman" w:cs="Times New Roman"/>
                <w:b/>
                <w:sz w:val="24"/>
                <w:szCs w:val="24"/>
              </w:rPr>
              <w:t>Ссылка на сайт с техническим описанием</w:t>
            </w:r>
          </w:p>
        </w:tc>
        <w:tc>
          <w:tcPr>
            <w:tcW w:w="1701" w:type="dxa"/>
          </w:tcPr>
          <w:p w14:paraId="2A7F58B9" w14:textId="77777777" w:rsidR="009E2AD9" w:rsidRPr="0094075C" w:rsidRDefault="009E2AD9" w:rsidP="00CC2EDB">
            <w:pPr>
              <w:rPr>
                <w:rFonts w:ascii="Times New Roman" w:hAnsi="Times New Roman" w:cs="Times New Roman"/>
                <w:b/>
                <w:sz w:val="24"/>
                <w:szCs w:val="24"/>
              </w:rPr>
            </w:pPr>
            <w:r w:rsidRPr="0094075C">
              <w:rPr>
                <w:rFonts w:ascii="Times New Roman" w:hAnsi="Times New Roman" w:cs="Times New Roman"/>
                <w:b/>
                <w:sz w:val="24"/>
                <w:szCs w:val="24"/>
              </w:rPr>
              <w:t>Комментарий</w:t>
            </w:r>
          </w:p>
          <w:p w14:paraId="727B86D9" w14:textId="77777777" w:rsidR="009E2AD9" w:rsidRPr="0094075C" w:rsidRDefault="009E2AD9" w:rsidP="00CC2EDB">
            <w:pPr>
              <w:ind w:left="2487"/>
              <w:jc w:val="center"/>
              <w:rPr>
                <w:rFonts w:ascii="Times New Roman" w:hAnsi="Times New Roman" w:cs="Times New Roman"/>
                <w:b/>
                <w:sz w:val="24"/>
                <w:szCs w:val="24"/>
              </w:rPr>
            </w:pPr>
          </w:p>
        </w:tc>
        <w:tc>
          <w:tcPr>
            <w:tcW w:w="709" w:type="dxa"/>
          </w:tcPr>
          <w:p w14:paraId="07F12447" w14:textId="77777777" w:rsidR="009E2AD9" w:rsidRPr="0094075C" w:rsidRDefault="009E2AD9" w:rsidP="00CC2EDB">
            <w:pPr>
              <w:ind w:left="-74" w:right="-106"/>
              <w:jc w:val="center"/>
              <w:rPr>
                <w:rFonts w:ascii="Times New Roman" w:hAnsi="Times New Roman" w:cs="Times New Roman"/>
                <w:b/>
                <w:sz w:val="24"/>
                <w:szCs w:val="24"/>
              </w:rPr>
            </w:pPr>
            <w:r w:rsidRPr="0094075C">
              <w:rPr>
                <w:rFonts w:ascii="Times New Roman" w:hAnsi="Times New Roman" w:cs="Times New Roman"/>
                <w:b/>
                <w:sz w:val="24"/>
                <w:szCs w:val="24"/>
              </w:rPr>
              <w:t>Ед. изм.</w:t>
            </w:r>
          </w:p>
        </w:tc>
        <w:tc>
          <w:tcPr>
            <w:tcW w:w="850" w:type="dxa"/>
          </w:tcPr>
          <w:p w14:paraId="49096B91" w14:textId="77777777" w:rsidR="009E2AD9" w:rsidRPr="0094075C" w:rsidRDefault="009E2AD9" w:rsidP="00CC2EDB">
            <w:pPr>
              <w:ind w:left="-112" w:right="-58"/>
              <w:jc w:val="center"/>
              <w:rPr>
                <w:rFonts w:ascii="Times New Roman" w:hAnsi="Times New Roman" w:cs="Times New Roman"/>
                <w:b/>
                <w:sz w:val="24"/>
                <w:szCs w:val="24"/>
              </w:rPr>
            </w:pPr>
            <w:r w:rsidRPr="0094075C">
              <w:rPr>
                <w:rFonts w:ascii="Times New Roman" w:hAnsi="Times New Roman" w:cs="Times New Roman"/>
                <w:b/>
                <w:sz w:val="24"/>
                <w:szCs w:val="24"/>
              </w:rPr>
              <w:t>Кол-во на 1 человека</w:t>
            </w:r>
          </w:p>
        </w:tc>
        <w:tc>
          <w:tcPr>
            <w:tcW w:w="993" w:type="dxa"/>
          </w:tcPr>
          <w:p w14:paraId="09708739" w14:textId="77777777" w:rsidR="009E2AD9" w:rsidRPr="0094075C" w:rsidRDefault="009E2AD9" w:rsidP="00CC2EDB">
            <w:pPr>
              <w:ind w:left="-51" w:right="-57"/>
              <w:jc w:val="center"/>
              <w:rPr>
                <w:rFonts w:ascii="Times New Roman" w:hAnsi="Times New Roman" w:cs="Times New Roman"/>
                <w:b/>
                <w:sz w:val="24"/>
                <w:szCs w:val="24"/>
              </w:rPr>
            </w:pPr>
            <w:r w:rsidRPr="0094075C">
              <w:rPr>
                <w:rFonts w:ascii="Times New Roman" w:hAnsi="Times New Roman" w:cs="Times New Roman"/>
                <w:b/>
                <w:sz w:val="24"/>
                <w:szCs w:val="24"/>
              </w:rPr>
              <w:t>Кол-во на всех участников демонстрационного экзамена</w:t>
            </w:r>
          </w:p>
        </w:tc>
      </w:tr>
      <w:tr w:rsidR="009E2AD9" w:rsidRPr="0094075C" w14:paraId="7559FB82" w14:textId="77777777" w:rsidTr="00CC2EDB">
        <w:trPr>
          <w:trHeight w:val="248"/>
        </w:trPr>
        <w:tc>
          <w:tcPr>
            <w:tcW w:w="9753" w:type="dxa"/>
            <w:gridSpan w:val="7"/>
          </w:tcPr>
          <w:p w14:paraId="523A7CC2" w14:textId="77777777" w:rsidR="009E2AD9" w:rsidRPr="0094075C" w:rsidRDefault="009E2AD9" w:rsidP="00CC2EDB">
            <w:pPr>
              <w:jc w:val="center"/>
              <w:rPr>
                <w:rFonts w:ascii="Times New Roman" w:hAnsi="Times New Roman" w:cs="Times New Roman"/>
                <w:b/>
                <w:bCs/>
                <w:sz w:val="24"/>
                <w:szCs w:val="24"/>
              </w:rPr>
            </w:pPr>
            <w:r w:rsidRPr="0094075C">
              <w:rPr>
                <w:rFonts w:ascii="Times New Roman" w:hAnsi="Times New Roman" w:cs="Times New Roman"/>
                <w:b/>
                <w:bCs/>
                <w:sz w:val="24"/>
                <w:szCs w:val="24"/>
              </w:rPr>
              <w:t>НА 1-ГО УЧАСТНИКА/КОМАНДУ (ПЛОЩАДКА)</w:t>
            </w:r>
          </w:p>
          <w:p w14:paraId="28D10282" w14:textId="77777777" w:rsidR="009E2AD9" w:rsidRPr="0094075C" w:rsidRDefault="009E2AD9" w:rsidP="00CC2EDB">
            <w:pPr>
              <w:ind w:left="-51" w:right="-57"/>
              <w:jc w:val="center"/>
              <w:rPr>
                <w:rFonts w:ascii="Times New Roman" w:hAnsi="Times New Roman" w:cs="Times New Roman"/>
                <w:b/>
                <w:sz w:val="24"/>
                <w:szCs w:val="24"/>
              </w:rPr>
            </w:pPr>
          </w:p>
        </w:tc>
      </w:tr>
      <w:tr w:rsidR="009E2AD9" w:rsidRPr="0094075C" w14:paraId="56ECE9E1" w14:textId="77777777" w:rsidTr="00CC2EDB">
        <w:trPr>
          <w:trHeight w:val="248"/>
        </w:trPr>
        <w:tc>
          <w:tcPr>
            <w:tcW w:w="9753" w:type="dxa"/>
            <w:gridSpan w:val="7"/>
          </w:tcPr>
          <w:p w14:paraId="1812929B" w14:textId="77777777" w:rsidR="009E2AD9" w:rsidRPr="0094075C" w:rsidRDefault="009E2AD9" w:rsidP="00CC2EDB">
            <w:pPr>
              <w:jc w:val="center"/>
              <w:rPr>
                <w:rFonts w:ascii="Times New Roman" w:hAnsi="Times New Roman" w:cs="Times New Roman"/>
                <w:b/>
                <w:bCs/>
                <w:sz w:val="24"/>
                <w:szCs w:val="24"/>
              </w:rPr>
            </w:pPr>
            <w:r w:rsidRPr="0094075C">
              <w:rPr>
                <w:rFonts w:ascii="Times New Roman" w:hAnsi="Times New Roman" w:cs="Times New Roman"/>
                <w:b/>
                <w:bCs/>
                <w:sz w:val="24"/>
                <w:szCs w:val="24"/>
              </w:rPr>
              <w:t>Расходные материалы</w:t>
            </w:r>
          </w:p>
          <w:p w14:paraId="1B8EF8D6" w14:textId="77777777" w:rsidR="009E2AD9" w:rsidRPr="0094075C" w:rsidRDefault="009E2AD9" w:rsidP="00CC2EDB">
            <w:pPr>
              <w:ind w:left="-51" w:right="-57"/>
              <w:jc w:val="center"/>
              <w:rPr>
                <w:rFonts w:ascii="Times New Roman" w:hAnsi="Times New Roman" w:cs="Times New Roman"/>
                <w:b/>
                <w:sz w:val="24"/>
                <w:szCs w:val="24"/>
              </w:rPr>
            </w:pPr>
          </w:p>
        </w:tc>
      </w:tr>
      <w:tr w:rsidR="009E2AD9" w:rsidRPr="0094075C" w14:paraId="3974D88D" w14:textId="77777777" w:rsidTr="00CC2EDB">
        <w:trPr>
          <w:trHeight w:val="248"/>
        </w:trPr>
        <w:tc>
          <w:tcPr>
            <w:tcW w:w="681" w:type="dxa"/>
            <w:tcBorders>
              <w:top w:val="single" w:sz="4" w:space="0" w:color="000000"/>
              <w:left w:val="single" w:sz="4" w:space="0" w:color="000000"/>
              <w:bottom w:val="single" w:sz="4" w:space="0" w:color="000000"/>
              <w:right w:val="single" w:sz="4" w:space="0" w:color="000000"/>
            </w:tcBorders>
            <w:shd w:val="clear" w:color="FFFFFF" w:fill="FFFFFF"/>
          </w:tcPr>
          <w:p w14:paraId="59D5492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w:t>
            </w:r>
          </w:p>
        </w:tc>
        <w:tc>
          <w:tcPr>
            <w:tcW w:w="2409" w:type="dxa"/>
            <w:tcBorders>
              <w:top w:val="single" w:sz="4" w:space="0" w:color="000000"/>
              <w:left w:val="nil"/>
              <w:bottom w:val="single" w:sz="4" w:space="0" w:color="000000"/>
              <w:right w:val="single" w:sz="4" w:space="0" w:color="000000"/>
            </w:tcBorders>
            <w:shd w:val="clear" w:color="auto" w:fill="auto"/>
          </w:tcPr>
          <w:p w14:paraId="66647D5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Спецодежда - куртка</w:t>
            </w:r>
          </w:p>
        </w:tc>
        <w:tc>
          <w:tcPr>
            <w:tcW w:w="2410" w:type="dxa"/>
            <w:tcBorders>
              <w:top w:val="single" w:sz="4" w:space="0" w:color="000000"/>
              <w:left w:val="nil"/>
              <w:bottom w:val="single" w:sz="4" w:space="0" w:color="000000"/>
              <w:right w:val="single" w:sz="4" w:space="0" w:color="auto"/>
            </w:tcBorders>
            <w:shd w:val="clear" w:color="FFFFFF" w:fill="FFFFFF"/>
          </w:tcPr>
          <w:p w14:paraId="382A3FF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Borders>
              <w:top w:val="single" w:sz="4" w:space="0" w:color="000000"/>
              <w:left w:val="single" w:sz="4" w:space="0" w:color="auto"/>
              <w:bottom w:val="single" w:sz="4" w:space="0" w:color="000000"/>
              <w:right w:val="single" w:sz="4" w:space="0" w:color="000000"/>
            </w:tcBorders>
            <w:shd w:val="clear" w:color="FFFFFF" w:fill="FFFFFF"/>
          </w:tcPr>
          <w:p w14:paraId="47E49EC7" w14:textId="77777777" w:rsidR="009E2AD9" w:rsidRPr="0094075C" w:rsidRDefault="009E2AD9" w:rsidP="00CC2EDB">
            <w:pP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FFFFFF" w:fill="FFFFFF"/>
          </w:tcPr>
          <w:p w14:paraId="28AC0D0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single" w:sz="4" w:space="0" w:color="000000"/>
              <w:left w:val="nil"/>
              <w:bottom w:val="single" w:sz="4" w:space="0" w:color="000000"/>
              <w:right w:val="single" w:sz="4" w:space="0" w:color="000000"/>
            </w:tcBorders>
            <w:shd w:val="clear" w:color="FFFFFF" w:fill="FFFFFF"/>
          </w:tcPr>
          <w:p w14:paraId="6B7CFCD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single" w:sz="4" w:space="0" w:color="000000"/>
              <w:left w:val="nil"/>
              <w:bottom w:val="single" w:sz="4" w:space="0" w:color="000000"/>
              <w:right w:val="single" w:sz="4" w:space="0" w:color="000000"/>
            </w:tcBorders>
            <w:shd w:val="clear" w:color="FFFFFF" w:fill="FFFFFF"/>
          </w:tcPr>
          <w:p w14:paraId="34FBC30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79B9045B"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52A4753C"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w:t>
            </w:r>
          </w:p>
        </w:tc>
        <w:tc>
          <w:tcPr>
            <w:tcW w:w="2409" w:type="dxa"/>
            <w:tcBorders>
              <w:top w:val="nil"/>
              <w:left w:val="nil"/>
              <w:bottom w:val="single" w:sz="4" w:space="0" w:color="000000"/>
              <w:right w:val="single" w:sz="4" w:space="0" w:color="000000"/>
            </w:tcBorders>
            <w:shd w:val="clear" w:color="auto" w:fill="auto"/>
          </w:tcPr>
          <w:p w14:paraId="0A325AB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Спецодежда - кепка</w:t>
            </w:r>
          </w:p>
        </w:tc>
        <w:tc>
          <w:tcPr>
            <w:tcW w:w="2410" w:type="dxa"/>
            <w:tcBorders>
              <w:top w:val="nil"/>
              <w:left w:val="nil"/>
              <w:bottom w:val="single" w:sz="4" w:space="0" w:color="000000"/>
              <w:right w:val="single" w:sz="4" w:space="0" w:color="auto"/>
            </w:tcBorders>
            <w:shd w:val="clear" w:color="FFFFFF" w:fill="FFFFFF"/>
          </w:tcPr>
          <w:p w14:paraId="48CFB344"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Borders>
              <w:top w:val="nil"/>
              <w:left w:val="single" w:sz="4" w:space="0" w:color="auto"/>
              <w:bottom w:val="single" w:sz="4" w:space="0" w:color="000000"/>
              <w:right w:val="single" w:sz="4" w:space="0" w:color="000000"/>
            </w:tcBorders>
            <w:shd w:val="clear" w:color="FFFFFF" w:fill="FFFFFF"/>
          </w:tcPr>
          <w:p w14:paraId="631D10CB" w14:textId="77777777" w:rsidR="009E2AD9" w:rsidRPr="0094075C" w:rsidRDefault="009E2AD9" w:rsidP="00CC2EDB">
            <w:pPr>
              <w:rPr>
                <w:rFonts w:ascii="Times New Roman" w:hAnsi="Times New Roman" w:cs="Times New Roman"/>
                <w:color w:val="000000"/>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6D1A1475"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1C8FCF1B"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5409095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634E90AE"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49E91384"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3</w:t>
            </w:r>
          </w:p>
        </w:tc>
        <w:tc>
          <w:tcPr>
            <w:tcW w:w="2409" w:type="dxa"/>
            <w:tcBorders>
              <w:top w:val="nil"/>
              <w:left w:val="nil"/>
              <w:bottom w:val="single" w:sz="4" w:space="0" w:color="000000"/>
              <w:right w:val="single" w:sz="4" w:space="0" w:color="000000"/>
            </w:tcBorders>
            <w:shd w:val="clear" w:color="auto" w:fill="auto"/>
          </w:tcPr>
          <w:p w14:paraId="0D9E7D8E"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Спецодежда - фартук</w:t>
            </w:r>
          </w:p>
        </w:tc>
        <w:tc>
          <w:tcPr>
            <w:tcW w:w="2410" w:type="dxa"/>
            <w:tcBorders>
              <w:top w:val="nil"/>
              <w:left w:val="nil"/>
              <w:bottom w:val="single" w:sz="4" w:space="0" w:color="000000"/>
              <w:right w:val="single" w:sz="4" w:space="0" w:color="auto"/>
            </w:tcBorders>
            <w:shd w:val="clear" w:color="FFFFFF" w:fill="FFFFFF"/>
          </w:tcPr>
          <w:p w14:paraId="144378D2"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Borders>
              <w:top w:val="nil"/>
              <w:left w:val="single" w:sz="4" w:space="0" w:color="auto"/>
              <w:bottom w:val="single" w:sz="4" w:space="0" w:color="000000"/>
              <w:right w:val="single" w:sz="4" w:space="0" w:color="000000"/>
            </w:tcBorders>
            <w:shd w:val="clear" w:color="FFFFFF" w:fill="FFFFFF"/>
          </w:tcPr>
          <w:p w14:paraId="7B7EC7A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опционально</w:t>
            </w:r>
          </w:p>
        </w:tc>
        <w:tc>
          <w:tcPr>
            <w:tcW w:w="709" w:type="dxa"/>
            <w:tcBorders>
              <w:top w:val="nil"/>
              <w:left w:val="single" w:sz="4" w:space="0" w:color="000000"/>
              <w:bottom w:val="single" w:sz="4" w:space="0" w:color="000000"/>
              <w:right w:val="single" w:sz="4" w:space="0" w:color="000000"/>
            </w:tcBorders>
            <w:shd w:val="clear" w:color="FFFFFF" w:fill="FFFFFF"/>
          </w:tcPr>
          <w:p w14:paraId="49BE812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2C6D783B"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7EAA38B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2997D3B7"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58115912"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4</w:t>
            </w:r>
          </w:p>
        </w:tc>
        <w:tc>
          <w:tcPr>
            <w:tcW w:w="2409" w:type="dxa"/>
            <w:tcBorders>
              <w:top w:val="nil"/>
              <w:left w:val="nil"/>
              <w:bottom w:val="single" w:sz="4" w:space="0" w:color="000000"/>
              <w:right w:val="single" w:sz="4" w:space="0" w:color="000000"/>
            </w:tcBorders>
            <w:shd w:val="clear" w:color="auto" w:fill="auto"/>
          </w:tcPr>
          <w:p w14:paraId="2C92FD07"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Защитные очки (ГОСТ Р 12.4.013-97 ССБТ, либо ТР ТС 019/2011)</w:t>
            </w:r>
          </w:p>
        </w:tc>
        <w:tc>
          <w:tcPr>
            <w:tcW w:w="2410" w:type="dxa"/>
            <w:tcBorders>
              <w:top w:val="nil"/>
              <w:left w:val="nil"/>
              <w:bottom w:val="single" w:sz="4" w:space="0" w:color="000000"/>
              <w:right w:val="single" w:sz="4" w:space="0" w:color="auto"/>
            </w:tcBorders>
            <w:shd w:val="clear" w:color="FFFFFF" w:fill="FFFFFF"/>
          </w:tcPr>
          <w:p w14:paraId="1E01C83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Borders>
              <w:top w:val="nil"/>
              <w:left w:val="single" w:sz="4" w:space="0" w:color="auto"/>
              <w:bottom w:val="single" w:sz="4" w:space="0" w:color="000000"/>
              <w:right w:val="single" w:sz="4" w:space="0" w:color="000000"/>
            </w:tcBorders>
            <w:shd w:val="clear" w:color="FFFFFF" w:fill="FFFFFF"/>
          </w:tcPr>
          <w:p w14:paraId="4569C0B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05120552"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1F62C50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2B2E4849"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38E9F6E3"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40A1D9F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5</w:t>
            </w:r>
          </w:p>
        </w:tc>
        <w:tc>
          <w:tcPr>
            <w:tcW w:w="2409" w:type="dxa"/>
            <w:tcBorders>
              <w:top w:val="nil"/>
              <w:left w:val="nil"/>
              <w:bottom w:val="single" w:sz="4" w:space="0" w:color="000000"/>
              <w:right w:val="single" w:sz="4" w:space="0" w:color="000000"/>
            </w:tcBorders>
            <w:shd w:val="clear" w:color="auto" w:fill="auto"/>
          </w:tcPr>
          <w:p w14:paraId="1C3495D4"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Лист ОСП-3</w:t>
            </w:r>
          </w:p>
        </w:tc>
        <w:tc>
          <w:tcPr>
            <w:tcW w:w="2410" w:type="dxa"/>
            <w:tcBorders>
              <w:top w:val="nil"/>
              <w:left w:val="nil"/>
              <w:bottom w:val="single" w:sz="4" w:space="0" w:color="000000"/>
              <w:right w:val="single" w:sz="4" w:space="0" w:color="auto"/>
            </w:tcBorders>
            <w:shd w:val="clear" w:color="FFFFFF" w:fill="FFFFFF"/>
          </w:tcPr>
          <w:p w14:paraId="2864B47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2500х1250х18 мм</w:t>
            </w:r>
          </w:p>
        </w:tc>
        <w:tc>
          <w:tcPr>
            <w:tcW w:w="1701" w:type="dxa"/>
            <w:tcBorders>
              <w:top w:val="nil"/>
              <w:left w:val="single" w:sz="4" w:space="0" w:color="auto"/>
              <w:bottom w:val="single" w:sz="4" w:space="0" w:color="000000"/>
              <w:right w:val="single" w:sz="4" w:space="0" w:color="000000"/>
            </w:tcBorders>
            <w:shd w:val="clear" w:color="FFFFFF" w:fill="FFFFFF"/>
          </w:tcPr>
          <w:p w14:paraId="3A6C19E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Лист разрезается пополам по длинной стороне, участник использует лист размерами 1250х1250х18 мм</w:t>
            </w:r>
          </w:p>
        </w:tc>
        <w:tc>
          <w:tcPr>
            <w:tcW w:w="709" w:type="dxa"/>
            <w:tcBorders>
              <w:top w:val="nil"/>
              <w:left w:val="single" w:sz="4" w:space="0" w:color="000000"/>
              <w:bottom w:val="single" w:sz="4" w:space="0" w:color="000000"/>
              <w:right w:val="single" w:sz="4" w:space="0" w:color="000000"/>
            </w:tcBorders>
            <w:shd w:val="clear" w:color="FFFFFF" w:fill="FFFFFF"/>
          </w:tcPr>
          <w:p w14:paraId="6029FF7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4639740F"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0,50</w:t>
            </w:r>
          </w:p>
        </w:tc>
        <w:tc>
          <w:tcPr>
            <w:tcW w:w="993" w:type="dxa"/>
            <w:tcBorders>
              <w:top w:val="nil"/>
              <w:left w:val="nil"/>
              <w:bottom w:val="single" w:sz="4" w:space="0" w:color="000000"/>
              <w:right w:val="single" w:sz="4" w:space="0" w:color="000000"/>
            </w:tcBorders>
            <w:shd w:val="clear" w:color="FFFFFF" w:fill="FFFFFF"/>
          </w:tcPr>
          <w:p w14:paraId="25262D68"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5,00</w:t>
            </w:r>
          </w:p>
          <w:p w14:paraId="44A8ACF9" w14:textId="77777777" w:rsidR="009E2AD9" w:rsidRPr="0094075C" w:rsidRDefault="009E2AD9" w:rsidP="00CC2EDB">
            <w:pPr>
              <w:jc w:val="center"/>
              <w:rPr>
                <w:rFonts w:ascii="Times New Roman" w:hAnsi="Times New Roman" w:cs="Times New Roman"/>
                <w:color w:val="000000"/>
                <w:sz w:val="24"/>
                <w:szCs w:val="24"/>
              </w:rPr>
            </w:pPr>
          </w:p>
          <w:p w14:paraId="16009D28" w14:textId="77777777" w:rsidR="009E2AD9" w:rsidRPr="0094075C" w:rsidRDefault="009E2AD9" w:rsidP="00CC2EDB">
            <w:pPr>
              <w:jc w:val="center"/>
              <w:rPr>
                <w:rFonts w:ascii="Times New Roman" w:hAnsi="Times New Roman" w:cs="Times New Roman"/>
                <w:color w:val="000000"/>
                <w:sz w:val="24"/>
                <w:szCs w:val="24"/>
              </w:rPr>
            </w:pPr>
          </w:p>
          <w:p w14:paraId="3099D30F" w14:textId="77777777" w:rsidR="009E2AD9" w:rsidRPr="0094075C" w:rsidRDefault="009E2AD9" w:rsidP="00CC2EDB">
            <w:pPr>
              <w:jc w:val="center"/>
              <w:rPr>
                <w:rFonts w:ascii="Times New Roman" w:hAnsi="Times New Roman" w:cs="Times New Roman"/>
                <w:color w:val="000000"/>
                <w:sz w:val="24"/>
                <w:szCs w:val="24"/>
              </w:rPr>
            </w:pPr>
          </w:p>
          <w:p w14:paraId="1842C3E3" w14:textId="77777777" w:rsidR="009E2AD9" w:rsidRPr="0094075C" w:rsidRDefault="009E2AD9" w:rsidP="00CC2EDB">
            <w:pPr>
              <w:jc w:val="center"/>
              <w:rPr>
                <w:rFonts w:ascii="Times New Roman" w:hAnsi="Times New Roman" w:cs="Times New Roman"/>
                <w:color w:val="000000"/>
                <w:sz w:val="24"/>
                <w:szCs w:val="24"/>
              </w:rPr>
            </w:pPr>
          </w:p>
          <w:p w14:paraId="5461A259" w14:textId="77777777" w:rsidR="009E2AD9" w:rsidRPr="0094075C" w:rsidRDefault="009E2AD9" w:rsidP="00CC2EDB">
            <w:pPr>
              <w:jc w:val="center"/>
              <w:rPr>
                <w:rFonts w:ascii="Times New Roman" w:hAnsi="Times New Roman" w:cs="Times New Roman"/>
                <w:color w:val="000000"/>
                <w:sz w:val="24"/>
                <w:szCs w:val="24"/>
              </w:rPr>
            </w:pPr>
          </w:p>
          <w:p w14:paraId="409E03BA" w14:textId="77777777" w:rsidR="009E2AD9" w:rsidRPr="0094075C" w:rsidRDefault="009E2AD9" w:rsidP="00CC2EDB">
            <w:pPr>
              <w:jc w:val="center"/>
              <w:rPr>
                <w:rFonts w:ascii="Times New Roman" w:hAnsi="Times New Roman" w:cs="Times New Roman"/>
                <w:color w:val="000000"/>
                <w:sz w:val="24"/>
                <w:szCs w:val="24"/>
              </w:rPr>
            </w:pPr>
          </w:p>
          <w:p w14:paraId="0901D6C8" w14:textId="77777777" w:rsidR="009E2AD9" w:rsidRPr="0094075C" w:rsidRDefault="009E2AD9" w:rsidP="00CC2EDB">
            <w:pPr>
              <w:jc w:val="center"/>
              <w:rPr>
                <w:rFonts w:ascii="Times New Roman" w:hAnsi="Times New Roman" w:cs="Times New Roman"/>
                <w:color w:val="000000"/>
                <w:sz w:val="24"/>
                <w:szCs w:val="24"/>
              </w:rPr>
            </w:pPr>
          </w:p>
          <w:p w14:paraId="269972D3" w14:textId="77777777" w:rsidR="009E2AD9" w:rsidRPr="0094075C" w:rsidRDefault="009E2AD9" w:rsidP="00CC2EDB">
            <w:pPr>
              <w:rPr>
                <w:rFonts w:ascii="Times New Roman" w:hAnsi="Times New Roman" w:cs="Times New Roman"/>
                <w:color w:val="000000"/>
                <w:sz w:val="24"/>
                <w:szCs w:val="24"/>
              </w:rPr>
            </w:pPr>
          </w:p>
          <w:p w14:paraId="67D6DD05" w14:textId="77777777" w:rsidR="009E2AD9" w:rsidRPr="0094075C" w:rsidRDefault="009E2AD9" w:rsidP="00CC2EDB">
            <w:pPr>
              <w:rPr>
                <w:rFonts w:ascii="Times New Roman" w:hAnsi="Times New Roman" w:cs="Times New Roman"/>
                <w:color w:val="000000"/>
                <w:sz w:val="24"/>
                <w:szCs w:val="24"/>
              </w:rPr>
            </w:pPr>
          </w:p>
        </w:tc>
      </w:tr>
      <w:tr w:rsidR="009E2AD9" w:rsidRPr="0094075C" w14:paraId="59A4B3DA" w14:textId="77777777" w:rsidTr="00CC2EDB">
        <w:trPr>
          <w:trHeight w:val="248"/>
        </w:trPr>
        <w:tc>
          <w:tcPr>
            <w:tcW w:w="681" w:type="dxa"/>
            <w:tcBorders>
              <w:top w:val="single" w:sz="4" w:space="0" w:color="auto"/>
              <w:left w:val="single" w:sz="4" w:space="0" w:color="000000"/>
              <w:bottom w:val="single" w:sz="4" w:space="0" w:color="000000"/>
              <w:right w:val="single" w:sz="4" w:space="0" w:color="000000"/>
            </w:tcBorders>
            <w:shd w:val="clear" w:color="FFFFFF" w:fill="FFFFFF"/>
          </w:tcPr>
          <w:p w14:paraId="02B135CA"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6</w:t>
            </w:r>
          </w:p>
        </w:tc>
        <w:tc>
          <w:tcPr>
            <w:tcW w:w="2409" w:type="dxa"/>
            <w:tcBorders>
              <w:top w:val="single" w:sz="4" w:space="0" w:color="auto"/>
              <w:left w:val="nil"/>
              <w:bottom w:val="single" w:sz="4" w:space="0" w:color="000000"/>
              <w:right w:val="single" w:sz="4" w:space="0" w:color="000000"/>
            </w:tcBorders>
            <w:shd w:val="clear" w:color="auto" w:fill="auto"/>
          </w:tcPr>
          <w:p w14:paraId="63693942"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Кабель-канал</w:t>
            </w:r>
          </w:p>
        </w:tc>
        <w:tc>
          <w:tcPr>
            <w:tcW w:w="2410" w:type="dxa"/>
            <w:tcBorders>
              <w:top w:val="single" w:sz="4" w:space="0" w:color="auto"/>
              <w:left w:val="nil"/>
              <w:bottom w:val="single" w:sz="4" w:space="0" w:color="000000"/>
              <w:right w:val="single" w:sz="4" w:space="0" w:color="auto"/>
            </w:tcBorders>
            <w:shd w:val="clear" w:color="FFFFFF" w:fill="FFFFFF"/>
          </w:tcPr>
          <w:p w14:paraId="56C67FA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100x40х2000 мм</w:t>
            </w:r>
          </w:p>
        </w:tc>
        <w:tc>
          <w:tcPr>
            <w:tcW w:w="1701" w:type="dxa"/>
            <w:tcBorders>
              <w:top w:val="single" w:sz="4" w:space="0" w:color="auto"/>
              <w:left w:val="single" w:sz="4" w:space="0" w:color="auto"/>
              <w:bottom w:val="single" w:sz="4" w:space="0" w:color="000000"/>
              <w:right w:val="single" w:sz="4" w:space="0" w:color="000000"/>
            </w:tcBorders>
            <w:shd w:val="clear" w:color="FFFFFF" w:fill="FFFFFF"/>
          </w:tcPr>
          <w:p w14:paraId="181B2E7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Кабель-канал разрезается на 5 частей по 40 см на участника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Pr>
          <w:p w14:paraId="65D33392"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single" w:sz="4" w:space="0" w:color="000000"/>
              <w:left w:val="nil"/>
              <w:bottom w:val="single" w:sz="4" w:space="0" w:color="000000"/>
              <w:right w:val="single" w:sz="4" w:space="0" w:color="000000"/>
            </w:tcBorders>
            <w:shd w:val="clear" w:color="FFFFFF" w:fill="FFFFFF"/>
          </w:tcPr>
          <w:p w14:paraId="726E50C9"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0,20</w:t>
            </w:r>
          </w:p>
        </w:tc>
        <w:tc>
          <w:tcPr>
            <w:tcW w:w="993" w:type="dxa"/>
            <w:tcBorders>
              <w:top w:val="single" w:sz="4" w:space="0" w:color="000000"/>
              <w:left w:val="nil"/>
              <w:bottom w:val="single" w:sz="4" w:space="0" w:color="000000"/>
              <w:right w:val="single" w:sz="4" w:space="0" w:color="000000"/>
            </w:tcBorders>
            <w:shd w:val="clear" w:color="FFFFFF" w:fill="FFFFFF"/>
          </w:tcPr>
          <w:p w14:paraId="0D1E2CA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r w:rsidR="009E2AD9" w:rsidRPr="0094075C" w14:paraId="7D90496A"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1E94853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7</w:t>
            </w:r>
          </w:p>
        </w:tc>
        <w:tc>
          <w:tcPr>
            <w:tcW w:w="2409" w:type="dxa"/>
            <w:tcBorders>
              <w:top w:val="nil"/>
              <w:left w:val="nil"/>
              <w:bottom w:val="single" w:sz="4" w:space="0" w:color="000000"/>
              <w:right w:val="single" w:sz="4" w:space="0" w:color="000000"/>
            </w:tcBorders>
            <w:shd w:val="clear" w:color="auto" w:fill="auto"/>
          </w:tcPr>
          <w:p w14:paraId="42C772B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Лоток проволочный 100х400 мм</w:t>
            </w:r>
          </w:p>
        </w:tc>
        <w:tc>
          <w:tcPr>
            <w:tcW w:w="2410" w:type="dxa"/>
            <w:tcBorders>
              <w:top w:val="nil"/>
              <w:left w:val="nil"/>
              <w:bottom w:val="single" w:sz="4" w:space="0" w:color="000000"/>
              <w:right w:val="single" w:sz="4" w:space="0" w:color="auto"/>
            </w:tcBorders>
            <w:shd w:val="clear" w:color="FFFFFF" w:fill="FFFFFF"/>
          </w:tcPr>
          <w:p w14:paraId="788880E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100х400х3000 мм</w:t>
            </w:r>
          </w:p>
        </w:tc>
        <w:tc>
          <w:tcPr>
            <w:tcW w:w="1701" w:type="dxa"/>
            <w:tcBorders>
              <w:top w:val="nil"/>
              <w:left w:val="single" w:sz="4" w:space="0" w:color="auto"/>
              <w:bottom w:val="single" w:sz="4" w:space="0" w:color="000000"/>
              <w:right w:val="single" w:sz="4" w:space="0" w:color="000000"/>
            </w:tcBorders>
            <w:shd w:val="clear" w:color="FFFFFF" w:fill="FFFFFF"/>
          </w:tcPr>
          <w:p w14:paraId="27C57D53" w14:textId="77777777" w:rsidR="009E2AD9" w:rsidRPr="0094075C" w:rsidRDefault="009E2AD9" w:rsidP="00CC2EDB">
            <w:pPr>
              <w:rPr>
                <w:rFonts w:ascii="Times New Roman" w:hAnsi="Times New Roman" w:cs="Times New Roman"/>
                <w:color w:val="000000"/>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5E65B28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7E7F4CB8"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74AF20F5"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327EE73D"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235D75CC"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8</w:t>
            </w:r>
          </w:p>
        </w:tc>
        <w:tc>
          <w:tcPr>
            <w:tcW w:w="2409" w:type="dxa"/>
            <w:tcBorders>
              <w:top w:val="nil"/>
              <w:left w:val="nil"/>
              <w:bottom w:val="single" w:sz="4" w:space="0" w:color="000000"/>
              <w:right w:val="single" w:sz="4" w:space="0" w:color="000000"/>
            </w:tcBorders>
            <w:shd w:val="clear" w:color="auto" w:fill="auto"/>
          </w:tcPr>
          <w:p w14:paraId="537CEA8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Лоток проволочный 30х200 мм</w:t>
            </w:r>
          </w:p>
        </w:tc>
        <w:tc>
          <w:tcPr>
            <w:tcW w:w="2410" w:type="dxa"/>
            <w:tcBorders>
              <w:top w:val="nil"/>
              <w:left w:val="nil"/>
              <w:bottom w:val="single" w:sz="4" w:space="0" w:color="000000"/>
              <w:right w:val="single" w:sz="4" w:space="0" w:color="auto"/>
            </w:tcBorders>
            <w:shd w:val="clear" w:color="FFFFFF" w:fill="FFFFFF"/>
          </w:tcPr>
          <w:p w14:paraId="7A3EFC1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30х200х3000 мм</w:t>
            </w:r>
          </w:p>
        </w:tc>
        <w:tc>
          <w:tcPr>
            <w:tcW w:w="1701" w:type="dxa"/>
            <w:tcBorders>
              <w:top w:val="nil"/>
              <w:left w:val="single" w:sz="4" w:space="0" w:color="auto"/>
              <w:bottom w:val="single" w:sz="4" w:space="0" w:color="000000"/>
              <w:right w:val="single" w:sz="4" w:space="0" w:color="000000"/>
            </w:tcBorders>
            <w:shd w:val="clear" w:color="FFFFFF" w:fill="FFFFFF"/>
          </w:tcPr>
          <w:p w14:paraId="5D59C22A" w14:textId="77777777" w:rsidR="009E2AD9" w:rsidRPr="0094075C" w:rsidRDefault="009E2AD9" w:rsidP="00CC2EDB">
            <w:pPr>
              <w:rPr>
                <w:rFonts w:ascii="Times New Roman" w:hAnsi="Times New Roman" w:cs="Times New Roman"/>
                <w:color w:val="000000"/>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577AADEE"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186F7A2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0,50</w:t>
            </w:r>
          </w:p>
        </w:tc>
        <w:tc>
          <w:tcPr>
            <w:tcW w:w="993" w:type="dxa"/>
            <w:tcBorders>
              <w:top w:val="nil"/>
              <w:left w:val="nil"/>
              <w:bottom w:val="single" w:sz="4" w:space="0" w:color="000000"/>
              <w:right w:val="single" w:sz="4" w:space="0" w:color="000000"/>
            </w:tcBorders>
            <w:shd w:val="clear" w:color="FFFFFF" w:fill="FFFFFF"/>
          </w:tcPr>
          <w:p w14:paraId="07ADD2D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5,00</w:t>
            </w:r>
          </w:p>
        </w:tc>
      </w:tr>
      <w:tr w:rsidR="009E2AD9" w:rsidRPr="0094075C" w14:paraId="6B17EBAC"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4979D42B"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9</w:t>
            </w:r>
          </w:p>
        </w:tc>
        <w:tc>
          <w:tcPr>
            <w:tcW w:w="2409" w:type="dxa"/>
            <w:tcBorders>
              <w:top w:val="nil"/>
              <w:left w:val="nil"/>
              <w:bottom w:val="single" w:sz="4" w:space="0" w:color="000000"/>
              <w:right w:val="single" w:sz="4" w:space="0" w:color="000000"/>
            </w:tcBorders>
            <w:shd w:val="clear" w:color="auto" w:fill="auto"/>
          </w:tcPr>
          <w:p w14:paraId="61CD5A9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Держатель с защелкой 25 мм для труб</w:t>
            </w:r>
          </w:p>
        </w:tc>
        <w:tc>
          <w:tcPr>
            <w:tcW w:w="2410" w:type="dxa"/>
            <w:tcBorders>
              <w:top w:val="nil"/>
              <w:left w:val="nil"/>
              <w:bottom w:val="single" w:sz="4" w:space="0" w:color="000000"/>
              <w:right w:val="single" w:sz="4" w:space="0" w:color="auto"/>
            </w:tcBorders>
            <w:shd w:val="clear" w:color="FFFFFF" w:fill="FFFFFF"/>
          </w:tcPr>
          <w:p w14:paraId="1E1A804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25 мм</w:t>
            </w:r>
          </w:p>
        </w:tc>
        <w:tc>
          <w:tcPr>
            <w:tcW w:w="1701" w:type="dxa"/>
            <w:tcBorders>
              <w:top w:val="nil"/>
              <w:left w:val="single" w:sz="4" w:space="0" w:color="auto"/>
              <w:bottom w:val="single" w:sz="4" w:space="0" w:color="000000"/>
              <w:right w:val="single" w:sz="4" w:space="0" w:color="000000"/>
            </w:tcBorders>
            <w:shd w:val="clear" w:color="FFFFFF" w:fill="FFFFFF"/>
          </w:tcPr>
          <w:p w14:paraId="79B7B03A" w14:textId="77777777" w:rsidR="009E2AD9" w:rsidRPr="0094075C" w:rsidRDefault="009E2AD9" w:rsidP="00CC2EDB">
            <w:pPr>
              <w:rPr>
                <w:rFonts w:ascii="Times New Roman" w:hAnsi="Times New Roman" w:cs="Times New Roman"/>
                <w:color w:val="000000"/>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16F0A71F"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29480217"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15,00</w:t>
            </w:r>
          </w:p>
        </w:tc>
        <w:tc>
          <w:tcPr>
            <w:tcW w:w="993" w:type="dxa"/>
            <w:tcBorders>
              <w:top w:val="nil"/>
              <w:left w:val="nil"/>
              <w:bottom w:val="single" w:sz="4" w:space="0" w:color="000000"/>
              <w:right w:val="single" w:sz="4" w:space="0" w:color="000000"/>
            </w:tcBorders>
            <w:shd w:val="clear" w:color="FFFFFF" w:fill="FFFFFF"/>
          </w:tcPr>
          <w:p w14:paraId="4A84FE2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150,00</w:t>
            </w:r>
          </w:p>
        </w:tc>
      </w:tr>
      <w:tr w:rsidR="009E2AD9" w:rsidRPr="0094075C" w14:paraId="11B11488"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0FB911D5"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10</w:t>
            </w:r>
          </w:p>
        </w:tc>
        <w:tc>
          <w:tcPr>
            <w:tcW w:w="2409" w:type="dxa"/>
            <w:tcBorders>
              <w:top w:val="nil"/>
              <w:left w:val="nil"/>
              <w:bottom w:val="single" w:sz="4" w:space="0" w:color="000000"/>
              <w:right w:val="single" w:sz="4" w:space="0" w:color="000000"/>
            </w:tcBorders>
            <w:shd w:val="clear" w:color="auto" w:fill="auto"/>
          </w:tcPr>
          <w:p w14:paraId="49EDE50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Труба гофрированная ПВХ 25 мм с протяжкой (50м)</w:t>
            </w:r>
          </w:p>
        </w:tc>
        <w:tc>
          <w:tcPr>
            <w:tcW w:w="2410" w:type="dxa"/>
            <w:tcBorders>
              <w:top w:val="nil"/>
              <w:left w:val="nil"/>
              <w:bottom w:val="single" w:sz="4" w:space="0" w:color="000000"/>
              <w:right w:val="single" w:sz="4" w:space="0" w:color="auto"/>
            </w:tcBorders>
            <w:shd w:val="clear" w:color="FFFFFF" w:fill="FFFFFF"/>
          </w:tcPr>
          <w:p w14:paraId="467836C7"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25 мм</w:t>
            </w:r>
          </w:p>
        </w:tc>
        <w:tc>
          <w:tcPr>
            <w:tcW w:w="1701" w:type="dxa"/>
            <w:tcBorders>
              <w:top w:val="nil"/>
              <w:left w:val="single" w:sz="4" w:space="0" w:color="auto"/>
              <w:bottom w:val="single" w:sz="4" w:space="0" w:color="000000"/>
              <w:right w:val="single" w:sz="4" w:space="0" w:color="000000"/>
            </w:tcBorders>
            <w:shd w:val="clear" w:color="FFFFFF" w:fill="FFFFFF"/>
          </w:tcPr>
          <w:p w14:paraId="0CDA4617" w14:textId="77777777" w:rsidR="009E2AD9" w:rsidRPr="0094075C" w:rsidRDefault="009E2AD9" w:rsidP="00CC2EDB">
            <w:pPr>
              <w:rPr>
                <w:rFonts w:ascii="Times New Roman" w:hAnsi="Times New Roman" w:cs="Times New Roman"/>
                <w:color w:val="000000"/>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2CBF9302"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м</w:t>
            </w:r>
          </w:p>
        </w:tc>
        <w:tc>
          <w:tcPr>
            <w:tcW w:w="850" w:type="dxa"/>
            <w:tcBorders>
              <w:top w:val="nil"/>
              <w:left w:val="nil"/>
              <w:bottom w:val="single" w:sz="4" w:space="0" w:color="000000"/>
              <w:right w:val="single" w:sz="4" w:space="0" w:color="000000"/>
            </w:tcBorders>
            <w:shd w:val="clear" w:color="FFFFFF" w:fill="FFFFFF"/>
          </w:tcPr>
          <w:p w14:paraId="4C778579"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c>
          <w:tcPr>
            <w:tcW w:w="993" w:type="dxa"/>
            <w:tcBorders>
              <w:top w:val="nil"/>
              <w:left w:val="nil"/>
              <w:bottom w:val="single" w:sz="4" w:space="0" w:color="000000"/>
              <w:right w:val="single" w:sz="4" w:space="0" w:color="000000"/>
            </w:tcBorders>
            <w:shd w:val="clear" w:color="FFFFFF" w:fill="FFFFFF"/>
          </w:tcPr>
          <w:p w14:paraId="2048535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100,00</w:t>
            </w:r>
          </w:p>
        </w:tc>
      </w:tr>
      <w:tr w:rsidR="009E2AD9" w:rsidRPr="0094075C" w14:paraId="5F4FDA7A" w14:textId="77777777" w:rsidTr="00CC2EDB">
        <w:trPr>
          <w:trHeight w:val="248"/>
        </w:trPr>
        <w:tc>
          <w:tcPr>
            <w:tcW w:w="681" w:type="dxa"/>
            <w:tcBorders>
              <w:top w:val="single" w:sz="4" w:space="0" w:color="000000"/>
              <w:left w:val="single" w:sz="4" w:space="0" w:color="000000"/>
              <w:bottom w:val="single" w:sz="4" w:space="0" w:color="000000"/>
              <w:right w:val="single" w:sz="4" w:space="0" w:color="000000"/>
            </w:tcBorders>
            <w:shd w:val="clear" w:color="FFFFFF" w:fill="FFFFFF"/>
          </w:tcPr>
          <w:p w14:paraId="516D718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11</w:t>
            </w:r>
          </w:p>
        </w:tc>
        <w:tc>
          <w:tcPr>
            <w:tcW w:w="2409" w:type="dxa"/>
            <w:tcBorders>
              <w:top w:val="single" w:sz="4" w:space="0" w:color="000000"/>
              <w:left w:val="nil"/>
              <w:bottom w:val="single" w:sz="4" w:space="0" w:color="000000"/>
              <w:right w:val="single" w:sz="4" w:space="0" w:color="000000"/>
            </w:tcBorders>
            <w:shd w:val="clear" w:color="auto" w:fill="auto"/>
          </w:tcPr>
          <w:p w14:paraId="6EA95D3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Патч-панель телефонная, 50 портов</w:t>
            </w:r>
          </w:p>
        </w:tc>
        <w:tc>
          <w:tcPr>
            <w:tcW w:w="2410" w:type="dxa"/>
            <w:tcBorders>
              <w:top w:val="single" w:sz="4" w:space="0" w:color="000000"/>
              <w:left w:val="nil"/>
              <w:bottom w:val="single" w:sz="4" w:space="0" w:color="000000"/>
              <w:right w:val="single" w:sz="4" w:space="0" w:color="000000"/>
            </w:tcBorders>
            <w:shd w:val="clear" w:color="FFFFFF" w:fill="FFFFFF"/>
          </w:tcPr>
          <w:p w14:paraId="726A465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19", 1U, 50 портов, категория 3</w:t>
            </w:r>
          </w:p>
        </w:tc>
        <w:tc>
          <w:tcPr>
            <w:tcW w:w="1701" w:type="dxa"/>
            <w:tcBorders>
              <w:top w:val="single" w:sz="4" w:space="0" w:color="000000"/>
              <w:left w:val="nil"/>
              <w:bottom w:val="single" w:sz="4" w:space="0" w:color="000000"/>
              <w:right w:val="single" w:sz="4" w:space="0" w:color="000000"/>
            </w:tcBorders>
            <w:shd w:val="clear" w:color="FFFFFF" w:fill="FFFFFF"/>
          </w:tcPr>
          <w:p w14:paraId="72199AD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5B57556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4074E62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5FAF334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60A1414F"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157D5B6E"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12</w:t>
            </w:r>
          </w:p>
        </w:tc>
        <w:tc>
          <w:tcPr>
            <w:tcW w:w="2409" w:type="dxa"/>
            <w:tcBorders>
              <w:top w:val="nil"/>
              <w:left w:val="nil"/>
              <w:bottom w:val="single" w:sz="4" w:space="0" w:color="000000"/>
              <w:right w:val="single" w:sz="4" w:space="0" w:color="000000"/>
            </w:tcBorders>
            <w:shd w:val="clear" w:color="auto" w:fill="auto"/>
          </w:tcPr>
          <w:p w14:paraId="05294E07"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Патч-панель телефонная, тип 110</w:t>
            </w:r>
          </w:p>
        </w:tc>
        <w:tc>
          <w:tcPr>
            <w:tcW w:w="2410" w:type="dxa"/>
            <w:tcBorders>
              <w:top w:val="nil"/>
              <w:left w:val="nil"/>
              <w:bottom w:val="single" w:sz="4" w:space="0" w:color="000000"/>
              <w:right w:val="single" w:sz="4" w:space="0" w:color="000000"/>
            </w:tcBorders>
            <w:shd w:val="clear" w:color="FFFFFF" w:fill="FFFFFF"/>
          </w:tcPr>
          <w:p w14:paraId="1CA3057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19", 1U, тип 110, от 50 портов</w:t>
            </w:r>
          </w:p>
        </w:tc>
        <w:tc>
          <w:tcPr>
            <w:tcW w:w="1701" w:type="dxa"/>
            <w:tcBorders>
              <w:top w:val="nil"/>
              <w:left w:val="nil"/>
              <w:bottom w:val="single" w:sz="4" w:space="0" w:color="000000"/>
              <w:right w:val="single" w:sz="4" w:space="0" w:color="000000"/>
            </w:tcBorders>
            <w:shd w:val="clear" w:color="FFFFFF" w:fill="FFFFFF"/>
          </w:tcPr>
          <w:p w14:paraId="35154C12"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0D141DF7"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57CE54E3"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219B5F3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6D01E544"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25535C9A"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13</w:t>
            </w:r>
          </w:p>
        </w:tc>
        <w:tc>
          <w:tcPr>
            <w:tcW w:w="2409" w:type="dxa"/>
            <w:tcBorders>
              <w:top w:val="nil"/>
              <w:left w:val="nil"/>
              <w:bottom w:val="single" w:sz="4" w:space="0" w:color="000000"/>
              <w:right w:val="single" w:sz="4" w:space="0" w:color="000000"/>
            </w:tcBorders>
            <w:shd w:val="clear" w:color="auto" w:fill="auto"/>
          </w:tcPr>
          <w:p w14:paraId="0A143ED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Саморезы гипсокартон-дерево</w:t>
            </w:r>
          </w:p>
        </w:tc>
        <w:tc>
          <w:tcPr>
            <w:tcW w:w="2410" w:type="dxa"/>
            <w:tcBorders>
              <w:top w:val="nil"/>
              <w:left w:val="nil"/>
              <w:bottom w:val="single" w:sz="4" w:space="0" w:color="000000"/>
              <w:right w:val="single" w:sz="4" w:space="0" w:color="000000"/>
            </w:tcBorders>
            <w:shd w:val="clear" w:color="FFFFFF" w:fill="FFFFFF"/>
          </w:tcPr>
          <w:p w14:paraId="45BA744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3,5х35 мм</w:t>
            </w:r>
          </w:p>
        </w:tc>
        <w:tc>
          <w:tcPr>
            <w:tcW w:w="1701" w:type="dxa"/>
            <w:tcBorders>
              <w:top w:val="nil"/>
              <w:left w:val="nil"/>
              <w:bottom w:val="single" w:sz="4" w:space="0" w:color="000000"/>
              <w:right w:val="single" w:sz="4" w:space="0" w:color="000000"/>
            </w:tcBorders>
            <w:shd w:val="clear" w:color="FFFFFF" w:fill="FFFFFF"/>
          </w:tcPr>
          <w:p w14:paraId="1D0A880E"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38123B88"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2E829DF5"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20,00</w:t>
            </w:r>
          </w:p>
        </w:tc>
        <w:tc>
          <w:tcPr>
            <w:tcW w:w="993" w:type="dxa"/>
            <w:tcBorders>
              <w:top w:val="nil"/>
              <w:left w:val="nil"/>
              <w:bottom w:val="single" w:sz="4" w:space="0" w:color="000000"/>
              <w:right w:val="single" w:sz="4" w:space="0" w:color="000000"/>
            </w:tcBorders>
            <w:shd w:val="clear" w:color="FFFFFF" w:fill="FFFFFF"/>
          </w:tcPr>
          <w:p w14:paraId="63F299C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200,00</w:t>
            </w:r>
          </w:p>
        </w:tc>
      </w:tr>
      <w:tr w:rsidR="009E2AD9" w:rsidRPr="0094075C" w14:paraId="41BE2993"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7CC5659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14</w:t>
            </w:r>
          </w:p>
        </w:tc>
        <w:tc>
          <w:tcPr>
            <w:tcW w:w="2409" w:type="dxa"/>
            <w:tcBorders>
              <w:top w:val="nil"/>
              <w:left w:val="nil"/>
              <w:bottom w:val="single" w:sz="4" w:space="0" w:color="000000"/>
              <w:right w:val="single" w:sz="4" w:space="0" w:color="000000"/>
            </w:tcBorders>
            <w:shd w:val="clear" w:color="auto" w:fill="auto"/>
          </w:tcPr>
          <w:p w14:paraId="3BD6AC9E"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Набор винтов-гаек для крепления на 19` профиль</w:t>
            </w:r>
          </w:p>
        </w:tc>
        <w:tc>
          <w:tcPr>
            <w:tcW w:w="2410" w:type="dxa"/>
            <w:tcBorders>
              <w:top w:val="nil"/>
              <w:left w:val="nil"/>
              <w:bottom w:val="single" w:sz="4" w:space="0" w:color="000000"/>
              <w:right w:val="single" w:sz="4" w:space="0" w:color="000000"/>
            </w:tcBorders>
            <w:shd w:val="clear" w:color="FFFFFF" w:fill="FFFFFF"/>
          </w:tcPr>
          <w:p w14:paraId="35A8F8C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sz w:val="24"/>
                <w:szCs w:val="24"/>
              </w:rPr>
              <w:t>Комплект Cabeus SH-J014</w:t>
            </w:r>
          </w:p>
        </w:tc>
        <w:tc>
          <w:tcPr>
            <w:tcW w:w="1701" w:type="dxa"/>
            <w:tcBorders>
              <w:top w:val="nil"/>
              <w:left w:val="nil"/>
              <w:bottom w:val="single" w:sz="4" w:space="0" w:color="000000"/>
              <w:right w:val="single" w:sz="4" w:space="0" w:color="000000"/>
            </w:tcBorders>
            <w:shd w:val="clear" w:color="FFFFFF" w:fill="FFFFFF"/>
          </w:tcPr>
          <w:p w14:paraId="2E5B9EF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Pr>
          <w:p w14:paraId="0BED381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single" w:sz="4" w:space="0" w:color="000000"/>
              <w:left w:val="nil"/>
              <w:bottom w:val="single" w:sz="4" w:space="0" w:color="000000"/>
              <w:right w:val="single" w:sz="4" w:space="0" w:color="000000"/>
            </w:tcBorders>
            <w:shd w:val="clear" w:color="FFFFFF" w:fill="FFFFFF"/>
          </w:tcPr>
          <w:p w14:paraId="268D1768"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80,00</w:t>
            </w:r>
          </w:p>
        </w:tc>
        <w:tc>
          <w:tcPr>
            <w:tcW w:w="993" w:type="dxa"/>
            <w:tcBorders>
              <w:top w:val="single" w:sz="4" w:space="0" w:color="000000"/>
              <w:left w:val="nil"/>
              <w:bottom w:val="single" w:sz="4" w:space="0" w:color="000000"/>
              <w:right w:val="single" w:sz="4" w:space="0" w:color="000000"/>
            </w:tcBorders>
            <w:shd w:val="clear" w:color="FFFFFF" w:fill="FFFFFF"/>
          </w:tcPr>
          <w:p w14:paraId="0DC7B6D8"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800,00</w:t>
            </w:r>
          </w:p>
        </w:tc>
      </w:tr>
      <w:tr w:rsidR="009E2AD9" w:rsidRPr="0094075C" w14:paraId="27FD6F36"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374DD394"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15</w:t>
            </w:r>
          </w:p>
        </w:tc>
        <w:tc>
          <w:tcPr>
            <w:tcW w:w="2409" w:type="dxa"/>
            <w:tcBorders>
              <w:top w:val="nil"/>
              <w:left w:val="nil"/>
              <w:bottom w:val="single" w:sz="4" w:space="0" w:color="000000"/>
              <w:right w:val="single" w:sz="4" w:space="0" w:color="000000"/>
            </w:tcBorders>
            <w:shd w:val="clear" w:color="auto" w:fill="auto"/>
          </w:tcPr>
          <w:p w14:paraId="3FBAB32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Кабель витая пара, категория 6A</w:t>
            </w:r>
          </w:p>
        </w:tc>
        <w:tc>
          <w:tcPr>
            <w:tcW w:w="2410" w:type="dxa"/>
            <w:tcBorders>
              <w:top w:val="nil"/>
              <w:left w:val="nil"/>
              <w:bottom w:val="single" w:sz="4" w:space="0" w:color="000000"/>
              <w:right w:val="single" w:sz="4" w:space="0" w:color="000000"/>
            </w:tcBorders>
            <w:shd w:val="clear" w:color="FFFFFF" w:fill="FFFFFF"/>
          </w:tcPr>
          <w:p w14:paraId="78789A17"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sz w:val="24"/>
                <w:szCs w:val="24"/>
              </w:rPr>
              <w:t xml:space="preserve">Кабель витая пара </w:t>
            </w:r>
            <w:r w:rsidRPr="0094075C">
              <w:rPr>
                <w:rFonts w:ascii="Times New Roman" w:hAnsi="Times New Roman" w:cs="Times New Roman"/>
                <w:sz w:val="24"/>
                <w:szCs w:val="24"/>
                <w:lang w:val="en-US"/>
              </w:rPr>
              <w:t>FTP</w:t>
            </w:r>
            <w:r w:rsidRPr="0094075C">
              <w:rPr>
                <w:rFonts w:ascii="Times New Roman" w:hAnsi="Times New Roman" w:cs="Times New Roman"/>
                <w:sz w:val="24"/>
                <w:szCs w:val="24"/>
              </w:rPr>
              <w:t xml:space="preserve"> 6а кат. 4 пары </w:t>
            </w:r>
            <w:r w:rsidRPr="0094075C">
              <w:rPr>
                <w:rFonts w:ascii="Times New Roman" w:hAnsi="Times New Roman" w:cs="Times New Roman"/>
                <w:sz w:val="24"/>
                <w:szCs w:val="24"/>
                <w:lang w:val="en-US"/>
              </w:rPr>
              <w:t>Cabeus</w:t>
            </w:r>
            <w:r w:rsidRPr="0094075C">
              <w:rPr>
                <w:rFonts w:ascii="Times New Roman" w:hAnsi="Times New Roman" w:cs="Times New Roman"/>
                <w:sz w:val="24"/>
                <w:szCs w:val="24"/>
              </w:rPr>
              <w:t xml:space="preserve"> </w:t>
            </w:r>
            <w:r w:rsidRPr="0094075C">
              <w:rPr>
                <w:rFonts w:ascii="Times New Roman" w:hAnsi="Times New Roman" w:cs="Times New Roman"/>
                <w:sz w:val="24"/>
                <w:szCs w:val="24"/>
                <w:lang w:val="en-US"/>
              </w:rPr>
              <w:t>SFTP</w:t>
            </w:r>
            <w:r w:rsidRPr="0094075C">
              <w:rPr>
                <w:rFonts w:ascii="Times New Roman" w:hAnsi="Times New Roman" w:cs="Times New Roman"/>
                <w:sz w:val="24"/>
                <w:szCs w:val="24"/>
              </w:rPr>
              <w:t>-4</w:t>
            </w:r>
            <w:r w:rsidRPr="0094075C">
              <w:rPr>
                <w:rFonts w:ascii="Times New Roman" w:hAnsi="Times New Roman" w:cs="Times New Roman"/>
                <w:sz w:val="24"/>
                <w:szCs w:val="24"/>
                <w:lang w:val="en-US"/>
              </w:rPr>
              <w:t>P</w:t>
            </w:r>
            <w:r w:rsidRPr="0094075C">
              <w:rPr>
                <w:rFonts w:ascii="Times New Roman" w:hAnsi="Times New Roman" w:cs="Times New Roman"/>
                <w:sz w:val="24"/>
                <w:szCs w:val="24"/>
              </w:rPr>
              <w:t>-</w:t>
            </w:r>
            <w:r w:rsidRPr="0094075C">
              <w:rPr>
                <w:rFonts w:ascii="Times New Roman" w:hAnsi="Times New Roman" w:cs="Times New Roman"/>
                <w:sz w:val="24"/>
                <w:szCs w:val="24"/>
                <w:lang w:val="en-US"/>
              </w:rPr>
              <w:t>Cat</w:t>
            </w:r>
            <w:r w:rsidRPr="0094075C">
              <w:rPr>
                <w:rFonts w:ascii="Times New Roman" w:hAnsi="Times New Roman" w:cs="Times New Roman"/>
                <w:sz w:val="24"/>
                <w:szCs w:val="24"/>
              </w:rPr>
              <w:t>.6</w:t>
            </w:r>
            <w:r w:rsidRPr="0094075C">
              <w:rPr>
                <w:rFonts w:ascii="Times New Roman" w:hAnsi="Times New Roman" w:cs="Times New Roman"/>
                <w:sz w:val="24"/>
                <w:szCs w:val="24"/>
                <w:lang w:val="en-US"/>
              </w:rPr>
              <w:t>a</w:t>
            </w:r>
            <w:r w:rsidRPr="0094075C">
              <w:rPr>
                <w:rFonts w:ascii="Times New Roman" w:hAnsi="Times New Roman" w:cs="Times New Roman"/>
                <w:sz w:val="24"/>
                <w:szCs w:val="24"/>
              </w:rPr>
              <w:t>-</w:t>
            </w:r>
            <w:r w:rsidRPr="0094075C">
              <w:rPr>
                <w:rFonts w:ascii="Times New Roman" w:hAnsi="Times New Roman" w:cs="Times New Roman"/>
                <w:sz w:val="24"/>
                <w:szCs w:val="24"/>
                <w:lang w:val="en-US"/>
              </w:rPr>
              <w:t>SOLID</w:t>
            </w:r>
            <w:r w:rsidRPr="0094075C">
              <w:rPr>
                <w:rFonts w:ascii="Times New Roman" w:hAnsi="Times New Roman" w:cs="Times New Roman"/>
                <w:sz w:val="24"/>
                <w:szCs w:val="24"/>
              </w:rPr>
              <w:t>-</w:t>
            </w:r>
            <w:r w:rsidRPr="0094075C">
              <w:rPr>
                <w:rFonts w:ascii="Times New Roman" w:hAnsi="Times New Roman" w:cs="Times New Roman"/>
                <w:sz w:val="24"/>
                <w:szCs w:val="24"/>
                <w:lang w:val="en-US"/>
              </w:rPr>
              <w:t>IN</w:t>
            </w:r>
            <w:r w:rsidRPr="0094075C">
              <w:rPr>
                <w:rFonts w:ascii="Times New Roman" w:hAnsi="Times New Roman" w:cs="Times New Roman"/>
                <w:sz w:val="24"/>
                <w:szCs w:val="24"/>
              </w:rPr>
              <w:t>-</w:t>
            </w:r>
            <w:r w:rsidRPr="0094075C">
              <w:rPr>
                <w:rFonts w:ascii="Times New Roman" w:hAnsi="Times New Roman" w:cs="Times New Roman"/>
                <w:sz w:val="24"/>
                <w:szCs w:val="24"/>
                <w:lang w:val="en-US"/>
              </w:rPr>
              <w:t>LSZH</w:t>
            </w:r>
          </w:p>
        </w:tc>
        <w:tc>
          <w:tcPr>
            <w:tcW w:w="1701" w:type="dxa"/>
            <w:tcBorders>
              <w:top w:val="nil"/>
              <w:left w:val="nil"/>
              <w:bottom w:val="single" w:sz="4" w:space="0" w:color="000000"/>
              <w:right w:val="single" w:sz="4" w:space="0" w:color="000000"/>
            </w:tcBorders>
            <w:shd w:val="clear" w:color="FFFFFF" w:fill="FFFFFF"/>
          </w:tcPr>
          <w:p w14:paraId="45BC4EE7"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642BD925"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м</w:t>
            </w:r>
          </w:p>
        </w:tc>
        <w:tc>
          <w:tcPr>
            <w:tcW w:w="850" w:type="dxa"/>
            <w:tcBorders>
              <w:top w:val="nil"/>
              <w:left w:val="nil"/>
              <w:bottom w:val="single" w:sz="4" w:space="0" w:color="000000"/>
              <w:right w:val="single" w:sz="4" w:space="0" w:color="000000"/>
            </w:tcBorders>
            <w:shd w:val="clear" w:color="FFFFFF" w:fill="FFFFFF"/>
          </w:tcPr>
          <w:p w14:paraId="0136497F"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150,0</w:t>
            </w:r>
          </w:p>
        </w:tc>
        <w:tc>
          <w:tcPr>
            <w:tcW w:w="993" w:type="dxa"/>
            <w:tcBorders>
              <w:top w:val="nil"/>
              <w:left w:val="nil"/>
              <w:bottom w:val="single" w:sz="4" w:space="0" w:color="000000"/>
              <w:right w:val="single" w:sz="4" w:space="0" w:color="000000"/>
            </w:tcBorders>
            <w:shd w:val="clear" w:color="FFFFFF" w:fill="FFFFFF"/>
          </w:tcPr>
          <w:p w14:paraId="1AAE339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1500,0</w:t>
            </w:r>
          </w:p>
        </w:tc>
      </w:tr>
      <w:tr w:rsidR="009E2AD9" w:rsidRPr="0094075C" w14:paraId="1B5E2CDC"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40A043AB"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16</w:t>
            </w:r>
          </w:p>
        </w:tc>
        <w:tc>
          <w:tcPr>
            <w:tcW w:w="2409" w:type="dxa"/>
            <w:tcBorders>
              <w:top w:val="nil"/>
              <w:left w:val="nil"/>
              <w:bottom w:val="single" w:sz="4" w:space="0" w:color="000000"/>
              <w:right w:val="single" w:sz="4" w:space="0" w:color="000000"/>
            </w:tcBorders>
            <w:shd w:val="clear" w:color="auto" w:fill="auto"/>
          </w:tcPr>
          <w:p w14:paraId="5F50DF8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Кабель витая пара, категория 5E</w:t>
            </w:r>
          </w:p>
        </w:tc>
        <w:tc>
          <w:tcPr>
            <w:tcW w:w="2410" w:type="dxa"/>
            <w:tcBorders>
              <w:top w:val="nil"/>
              <w:left w:val="nil"/>
              <w:bottom w:val="single" w:sz="4" w:space="0" w:color="000000"/>
              <w:right w:val="single" w:sz="4" w:space="0" w:color="000000"/>
            </w:tcBorders>
            <w:shd w:val="clear" w:color="FFFFFF" w:fill="FFFFFF"/>
          </w:tcPr>
          <w:p w14:paraId="3C9C55D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U/UTP, категория 5Е, 4 пары, однопроволочные жилы, бухта 305 м</w:t>
            </w:r>
          </w:p>
        </w:tc>
        <w:tc>
          <w:tcPr>
            <w:tcW w:w="1701" w:type="dxa"/>
            <w:tcBorders>
              <w:top w:val="nil"/>
              <w:left w:val="nil"/>
              <w:bottom w:val="single" w:sz="4" w:space="0" w:color="000000"/>
              <w:right w:val="single" w:sz="4" w:space="0" w:color="000000"/>
            </w:tcBorders>
            <w:shd w:val="clear" w:color="FFFFFF" w:fill="FFFFFF"/>
          </w:tcPr>
          <w:p w14:paraId="54963FD2" w14:textId="77777777" w:rsidR="009E2AD9" w:rsidRPr="0094075C" w:rsidRDefault="009E2AD9" w:rsidP="00CC2EDB">
            <w:pPr>
              <w:rPr>
                <w:rFonts w:ascii="Times New Roman" w:hAnsi="Times New Roman" w:cs="Times New Roman"/>
                <w:color w:val="000000"/>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231B3AE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бухта</w:t>
            </w:r>
          </w:p>
        </w:tc>
        <w:tc>
          <w:tcPr>
            <w:tcW w:w="850" w:type="dxa"/>
            <w:tcBorders>
              <w:top w:val="nil"/>
              <w:left w:val="nil"/>
              <w:bottom w:val="single" w:sz="4" w:space="0" w:color="000000"/>
              <w:right w:val="single" w:sz="4" w:space="0" w:color="000000"/>
            </w:tcBorders>
            <w:shd w:val="clear" w:color="FFFFFF" w:fill="FFFFFF"/>
          </w:tcPr>
          <w:p w14:paraId="66AF5AB3"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70377A5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34AF4679"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06EBBD2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17</w:t>
            </w:r>
          </w:p>
        </w:tc>
        <w:tc>
          <w:tcPr>
            <w:tcW w:w="2409" w:type="dxa"/>
            <w:tcBorders>
              <w:top w:val="nil"/>
              <w:left w:val="nil"/>
              <w:bottom w:val="single" w:sz="4" w:space="0" w:color="000000"/>
              <w:right w:val="single" w:sz="4" w:space="0" w:color="000000"/>
            </w:tcBorders>
            <w:shd w:val="clear" w:color="auto" w:fill="auto"/>
          </w:tcPr>
          <w:p w14:paraId="1CC3603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Кабель витая пара, категория 3</w:t>
            </w:r>
          </w:p>
        </w:tc>
        <w:tc>
          <w:tcPr>
            <w:tcW w:w="2410" w:type="dxa"/>
            <w:tcBorders>
              <w:top w:val="nil"/>
              <w:left w:val="nil"/>
              <w:bottom w:val="single" w:sz="4" w:space="0" w:color="000000"/>
              <w:right w:val="single" w:sz="4" w:space="0" w:color="000000"/>
            </w:tcBorders>
            <w:shd w:val="clear" w:color="FFFFFF" w:fill="FFFFFF"/>
          </w:tcPr>
          <w:p w14:paraId="0E4F3E4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sz w:val="24"/>
                <w:szCs w:val="24"/>
              </w:rPr>
              <w:t>Cabeus UTP-25P-Cat.3-IN Кабель витая пара UTP (U/UTP), категория 3, 25 пар (24 AWG), одножильный (solid), PVC</w:t>
            </w:r>
          </w:p>
        </w:tc>
        <w:tc>
          <w:tcPr>
            <w:tcW w:w="1701" w:type="dxa"/>
            <w:tcBorders>
              <w:top w:val="nil"/>
              <w:left w:val="nil"/>
              <w:bottom w:val="single" w:sz="4" w:space="0" w:color="000000"/>
              <w:right w:val="single" w:sz="4" w:space="0" w:color="000000"/>
            </w:tcBorders>
            <w:shd w:val="clear" w:color="FFFFFF" w:fill="FFFFFF"/>
          </w:tcPr>
          <w:p w14:paraId="11140B6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4905FBFB"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м</w:t>
            </w:r>
          </w:p>
        </w:tc>
        <w:tc>
          <w:tcPr>
            <w:tcW w:w="850" w:type="dxa"/>
            <w:tcBorders>
              <w:top w:val="nil"/>
              <w:left w:val="nil"/>
              <w:bottom w:val="single" w:sz="4" w:space="0" w:color="000000"/>
              <w:right w:val="single" w:sz="4" w:space="0" w:color="000000"/>
            </w:tcBorders>
            <w:shd w:val="clear" w:color="FFFFFF" w:fill="FFFFFF"/>
          </w:tcPr>
          <w:p w14:paraId="05A0A14E"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20,00</w:t>
            </w:r>
          </w:p>
        </w:tc>
        <w:tc>
          <w:tcPr>
            <w:tcW w:w="993" w:type="dxa"/>
            <w:tcBorders>
              <w:top w:val="nil"/>
              <w:left w:val="nil"/>
              <w:bottom w:val="single" w:sz="4" w:space="0" w:color="000000"/>
              <w:right w:val="single" w:sz="4" w:space="0" w:color="000000"/>
            </w:tcBorders>
            <w:shd w:val="clear" w:color="FFFFFF" w:fill="FFFFFF"/>
          </w:tcPr>
          <w:p w14:paraId="7E58EDFF"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200,00</w:t>
            </w:r>
          </w:p>
        </w:tc>
      </w:tr>
      <w:tr w:rsidR="009E2AD9" w:rsidRPr="0094075C" w14:paraId="7731477F"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432F6D1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18</w:t>
            </w:r>
          </w:p>
        </w:tc>
        <w:tc>
          <w:tcPr>
            <w:tcW w:w="2409" w:type="dxa"/>
            <w:tcBorders>
              <w:top w:val="nil"/>
              <w:left w:val="nil"/>
              <w:bottom w:val="single" w:sz="4" w:space="0" w:color="000000"/>
              <w:right w:val="single" w:sz="4" w:space="0" w:color="000000"/>
            </w:tcBorders>
            <w:shd w:val="clear" w:color="auto" w:fill="auto"/>
          </w:tcPr>
          <w:p w14:paraId="0D79031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Вставка Keystone Jack, категория 6А</w:t>
            </w:r>
          </w:p>
        </w:tc>
        <w:tc>
          <w:tcPr>
            <w:tcW w:w="2410" w:type="dxa"/>
            <w:tcBorders>
              <w:top w:val="nil"/>
              <w:left w:val="nil"/>
              <w:bottom w:val="single" w:sz="4" w:space="0" w:color="000000"/>
              <w:right w:val="single" w:sz="4" w:space="0" w:color="000000"/>
            </w:tcBorders>
            <w:shd w:val="clear" w:color="FFFFFF" w:fill="FFFFFF"/>
          </w:tcPr>
          <w:p w14:paraId="76786D3B"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Keystone Jack, RJ-45(8p8c), 180 градусов, категория 6A, полный экран, монтаж без инструмента (toolless)</w:t>
            </w:r>
          </w:p>
        </w:tc>
        <w:tc>
          <w:tcPr>
            <w:tcW w:w="1701" w:type="dxa"/>
            <w:tcBorders>
              <w:top w:val="nil"/>
              <w:left w:val="nil"/>
              <w:bottom w:val="single" w:sz="4" w:space="0" w:color="000000"/>
              <w:right w:val="single" w:sz="4" w:space="0" w:color="000000"/>
            </w:tcBorders>
            <w:shd w:val="clear" w:color="FFFFFF" w:fill="FFFFFF"/>
          </w:tcPr>
          <w:p w14:paraId="0503758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70BFC67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082E36C0"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16,00</w:t>
            </w:r>
          </w:p>
        </w:tc>
        <w:tc>
          <w:tcPr>
            <w:tcW w:w="993" w:type="dxa"/>
            <w:tcBorders>
              <w:top w:val="nil"/>
              <w:left w:val="nil"/>
              <w:bottom w:val="single" w:sz="4" w:space="0" w:color="000000"/>
              <w:right w:val="single" w:sz="4" w:space="0" w:color="000000"/>
            </w:tcBorders>
            <w:shd w:val="clear" w:color="FFFFFF" w:fill="FFFFFF"/>
          </w:tcPr>
          <w:p w14:paraId="6FF7241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160,00</w:t>
            </w:r>
          </w:p>
        </w:tc>
      </w:tr>
      <w:tr w:rsidR="009E2AD9" w:rsidRPr="0094075C" w14:paraId="2FC6C02E"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3890C0C2"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19</w:t>
            </w:r>
          </w:p>
        </w:tc>
        <w:tc>
          <w:tcPr>
            <w:tcW w:w="2409" w:type="dxa"/>
            <w:tcBorders>
              <w:top w:val="nil"/>
              <w:left w:val="nil"/>
              <w:bottom w:val="single" w:sz="4" w:space="0" w:color="000000"/>
              <w:right w:val="single" w:sz="4" w:space="0" w:color="000000"/>
            </w:tcBorders>
            <w:shd w:val="clear" w:color="auto" w:fill="auto"/>
          </w:tcPr>
          <w:p w14:paraId="243FA26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Вставка Keystone Jack, категория 5Е</w:t>
            </w:r>
          </w:p>
        </w:tc>
        <w:tc>
          <w:tcPr>
            <w:tcW w:w="2410" w:type="dxa"/>
            <w:tcBorders>
              <w:top w:val="nil"/>
              <w:left w:val="nil"/>
              <w:bottom w:val="single" w:sz="4" w:space="0" w:color="000000"/>
              <w:right w:val="single" w:sz="4" w:space="0" w:color="000000"/>
            </w:tcBorders>
            <w:shd w:val="clear" w:color="FFFFFF" w:fill="FFFFFF"/>
          </w:tcPr>
          <w:p w14:paraId="3847022B"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KeystoneJack, RJ-45(8P8C), 180 градусов, категория 5E, монтаж без инструмента toolless</w:t>
            </w:r>
          </w:p>
        </w:tc>
        <w:tc>
          <w:tcPr>
            <w:tcW w:w="1701" w:type="dxa"/>
            <w:tcBorders>
              <w:top w:val="nil"/>
              <w:left w:val="nil"/>
              <w:bottom w:val="single" w:sz="4" w:space="0" w:color="000000"/>
              <w:right w:val="single" w:sz="4" w:space="0" w:color="000000"/>
            </w:tcBorders>
            <w:shd w:val="clear" w:color="FFFFFF" w:fill="FFFFFF"/>
          </w:tcPr>
          <w:p w14:paraId="172B0BE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6974866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3655871F"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40,00</w:t>
            </w:r>
          </w:p>
        </w:tc>
        <w:tc>
          <w:tcPr>
            <w:tcW w:w="993" w:type="dxa"/>
            <w:tcBorders>
              <w:top w:val="nil"/>
              <w:left w:val="nil"/>
              <w:bottom w:val="single" w:sz="4" w:space="0" w:color="000000"/>
              <w:right w:val="single" w:sz="4" w:space="0" w:color="000000"/>
            </w:tcBorders>
            <w:shd w:val="clear" w:color="FFFFFF" w:fill="FFFFFF"/>
          </w:tcPr>
          <w:p w14:paraId="0A2D7859"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400,00</w:t>
            </w:r>
          </w:p>
          <w:p w14:paraId="0D6E97C5" w14:textId="77777777" w:rsidR="009E2AD9" w:rsidRPr="0094075C" w:rsidRDefault="009E2AD9" w:rsidP="00CC2EDB">
            <w:pPr>
              <w:jc w:val="center"/>
              <w:rPr>
                <w:rFonts w:ascii="Times New Roman" w:hAnsi="Times New Roman" w:cs="Times New Roman"/>
                <w:color w:val="000000"/>
                <w:sz w:val="24"/>
                <w:szCs w:val="24"/>
              </w:rPr>
            </w:pPr>
          </w:p>
          <w:p w14:paraId="66C12533" w14:textId="77777777" w:rsidR="009E2AD9" w:rsidRPr="0094075C" w:rsidRDefault="009E2AD9" w:rsidP="00CC2EDB">
            <w:pPr>
              <w:jc w:val="center"/>
              <w:rPr>
                <w:rFonts w:ascii="Times New Roman" w:hAnsi="Times New Roman" w:cs="Times New Roman"/>
                <w:color w:val="000000"/>
                <w:sz w:val="24"/>
                <w:szCs w:val="24"/>
              </w:rPr>
            </w:pPr>
          </w:p>
          <w:p w14:paraId="1ABCFE0E" w14:textId="77777777" w:rsidR="009E2AD9" w:rsidRPr="0094075C" w:rsidRDefault="009E2AD9" w:rsidP="00CC2EDB">
            <w:pPr>
              <w:jc w:val="center"/>
              <w:rPr>
                <w:rFonts w:ascii="Times New Roman" w:hAnsi="Times New Roman" w:cs="Times New Roman"/>
                <w:color w:val="000000"/>
                <w:sz w:val="24"/>
                <w:szCs w:val="24"/>
              </w:rPr>
            </w:pPr>
          </w:p>
          <w:p w14:paraId="5F6B2179" w14:textId="77777777" w:rsidR="009E2AD9" w:rsidRPr="0094075C" w:rsidRDefault="009E2AD9" w:rsidP="00CC2EDB">
            <w:pPr>
              <w:jc w:val="center"/>
              <w:rPr>
                <w:rFonts w:ascii="Times New Roman" w:hAnsi="Times New Roman" w:cs="Times New Roman"/>
                <w:color w:val="000000"/>
                <w:sz w:val="24"/>
                <w:szCs w:val="24"/>
              </w:rPr>
            </w:pPr>
          </w:p>
          <w:p w14:paraId="2BEFF640" w14:textId="77777777" w:rsidR="009E2AD9" w:rsidRPr="0094075C" w:rsidRDefault="009E2AD9" w:rsidP="00CC2EDB">
            <w:pPr>
              <w:jc w:val="center"/>
              <w:rPr>
                <w:rFonts w:ascii="Times New Roman" w:hAnsi="Times New Roman" w:cs="Times New Roman"/>
                <w:color w:val="000000"/>
                <w:sz w:val="24"/>
                <w:szCs w:val="24"/>
              </w:rPr>
            </w:pPr>
          </w:p>
        </w:tc>
      </w:tr>
      <w:tr w:rsidR="009E2AD9" w:rsidRPr="0094075C" w14:paraId="21634DF0" w14:textId="77777777" w:rsidTr="00CC2EDB">
        <w:trPr>
          <w:trHeight w:val="248"/>
        </w:trPr>
        <w:tc>
          <w:tcPr>
            <w:tcW w:w="681" w:type="dxa"/>
            <w:tcBorders>
              <w:top w:val="single" w:sz="4" w:space="0" w:color="auto"/>
              <w:left w:val="single" w:sz="4" w:space="0" w:color="000000"/>
              <w:bottom w:val="single" w:sz="4" w:space="0" w:color="000000"/>
              <w:right w:val="single" w:sz="4" w:space="0" w:color="000000"/>
            </w:tcBorders>
            <w:shd w:val="clear" w:color="FFFFFF" w:fill="FFFFFF"/>
          </w:tcPr>
          <w:p w14:paraId="76C770C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20</w:t>
            </w:r>
          </w:p>
        </w:tc>
        <w:tc>
          <w:tcPr>
            <w:tcW w:w="2409" w:type="dxa"/>
            <w:tcBorders>
              <w:top w:val="single" w:sz="4" w:space="0" w:color="auto"/>
              <w:left w:val="nil"/>
              <w:bottom w:val="single" w:sz="4" w:space="0" w:color="000000"/>
              <w:right w:val="single" w:sz="4" w:space="0" w:color="000000"/>
            </w:tcBorders>
            <w:shd w:val="clear" w:color="auto" w:fill="auto"/>
          </w:tcPr>
          <w:p w14:paraId="5C3DD0B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Модули типа 110, 5 пар</w:t>
            </w:r>
          </w:p>
        </w:tc>
        <w:tc>
          <w:tcPr>
            <w:tcW w:w="2410" w:type="dxa"/>
            <w:tcBorders>
              <w:top w:val="single" w:sz="4" w:space="0" w:color="auto"/>
              <w:left w:val="nil"/>
              <w:bottom w:val="single" w:sz="4" w:space="0" w:color="000000"/>
              <w:right w:val="single" w:sz="4" w:space="0" w:color="000000"/>
            </w:tcBorders>
            <w:shd w:val="clear" w:color="FFFFFF" w:fill="FFFFFF"/>
          </w:tcPr>
          <w:p w14:paraId="4A7BE6D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5 пар</w:t>
            </w:r>
          </w:p>
        </w:tc>
        <w:tc>
          <w:tcPr>
            <w:tcW w:w="1701" w:type="dxa"/>
            <w:tcBorders>
              <w:top w:val="single" w:sz="4" w:space="0" w:color="auto"/>
              <w:left w:val="nil"/>
              <w:bottom w:val="single" w:sz="4" w:space="0" w:color="000000"/>
              <w:right w:val="single" w:sz="4" w:space="0" w:color="000000"/>
            </w:tcBorders>
            <w:shd w:val="clear" w:color="FFFFFF" w:fill="FFFFFF"/>
          </w:tcPr>
          <w:p w14:paraId="0E53F6CA"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single" w:sz="4" w:space="0" w:color="auto"/>
              <w:left w:val="single" w:sz="4" w:space="0" w:color="000000"/>
              <w:bottom w:val="single" w:sz="4" w:space="0" w:color="000000"/>
              <w:right w:val="single" w:sz="4" w:space="0" w:color="000000"/>
            </w:tcBorders>
            <w:shd w:val="clear" w:color="FFFFFF" w:fill="FFFFFF"/>
          </w:tcPr>
          <w:p w14:paraId="462F62B2"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single" w:sz="4" w:space="0" w:color="auto"/>
              <w:left w:val="nil"/>
              <w:bottom w:val="single" w:sz="4" w:space="0" w:color="000000"/>
              <w:right w:val="single" w:sz="4" w:space="0" w:color="000000"/>
            </w:tcBorders>
            <w:shd w:val="clear" w:color="FFFFFF" w:fill="FFFFFF"/>
          </w:tcPr>
          <w:p w14:paraId="22EA332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5,00</w:t>
            </w:r>
          </w:p>
        </w:tc>
        <w:tc>
          <w:tcPr>
            <w:tcW w:w="993" w:type="dxa"/>
            <w:tcBorders>
              <w:top w:val="single" w:sz="4" w:space="0" w:color="auto"/>
              <w:left w:val="nil"/>
              <w:bottom w:val="single" w:sz="4" w:space="0" w:color="000000"/>
              <w:right w:val="single" w:sz="4" w:space="0" w:color="000000"/>
            </w:tcBorders>
            <w:shd w:val="clear" w:color="FFFFFF" w:fill="FFFFFF"/>
          </w:tcPr>
          <w:p w14:paraId="0DB9865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50,00</w:t>
            </w:r>
          </w:p>
        </w:tc>
      </w:tr>
      <w:tr w:rsidR="009E2AD9" w:rsidRPr="0094075C" w14:paraId="100EA547"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79B1A89B"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21</w:t>
            </w:r>
          </w:p>
        </w:tc>
        <w:tc>
          <w:tcPr>
            <w:tcW w:w="2409" w:type="dxa"/>
            <w:tcBorders>
              <w:top w:val="nil"/>
              <w:left w:val="nil"/>
              <w:bottom w:val="single" w:sz="4" w:space="0" w:color="000000"/>
              <w:right w:val="single" w:sz="4" w:space="0" w:color="000000"/>
            </w:tcBorders>
            <w:shd w:val="clear" w:color="auto" w:fill="auto"/>
          </w:tcPr>
          <w:p w14:paraId="2F9E39E5"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Рамка и суппорт для кабель-канала универсальные на 2 модуля</w:t>
            </w:r>
          </w:p>
        </w:tc>
        <w:tc>
          <w:tcPr>
            <w:tcW w:w="2410" w:type="dxa"/>
            <w:tcBorders>
              <w:top w:val="nil"/>
              <w:left w:val="nil"/>
              <w:bottom w:val="single" w:sz="4" w:space="0" w:color="000000"/>
              <w:right w:val="single" w:sz="4" w:space="0" w:color="000000"/>
            </w:tcBorders>
            <w:shd w:val="clear" w:color="FFFFFF" w:fill="FFFFFF"/>
          </w:tcPr>
          <w:p w14:paraId="641FDC22"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2 модуля</w:t>
            </w:r>
          </w:p>
        </w:tc>
        <w:tc>
          <w:tcPr>
            <w:tcW w:w="1701" w:type="dxa"/>
            <w:tcBorders>
              <w:top w:val="nil"/>
              <w:left w:val="nil"/>
              <w:bottom w:val="single" w:sz="4" w:space="0" w:color="000000"/>
              <w:right w:val="single" w:sz="4" w:space="0" w:color="000000"/>
            </w:tcBorders>
            <w:shd w:val="clear" w:color="FFFFFF" w:fill="FFFFFF"/>
          </w:tcPr>
          <w:p w14:paraId="354CEB4E"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Совместимость с кабель-каналом 100х40 мм</w:t>
            </w:r>
          </w:p>
        </w:tc>
        <w:tc>
          <w:tcPr>
            <w:tcW w:w="709" w:type="dxa"/>
            <w:tcBorders>
              <w:top w:val="nil"/>
              <w:left w:val="single" w:sz="4" w:space="0" w:color="000000"/>
              <w:bottom w:val="single" w:sz="4" w:space="0" w:color="000000"/>
              <w:right w:val="single" w:sz="4" w:space="0" w:color="000000"/>
            </w:tcBorders>
            <w:shd w:val="clear" w:color="FFFFFF" w:fill="FFFFFF"/>
          </w:tcPr>
          <w:p w14:paraId="62EBD8D7"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0CEA9137"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4,00</w:t>
            </w:r>
          </w:p>
        </w:tc>
        <w:tc>
          <w:tcPr>
            <w:tcW w:w="993" w:type="dxa"/>
            <w:tcBorders>
              <w:top w:val="nil"/>
              <w:left w:val="nil"/>
              <w:bottom w:val="single" w:sz="4" w:space="0" w:color="000000"/>
              <w:right w:val="single" w:sz="4" w:space="0" w:color="000000"/>
            </w:tcBorders>
            <w:shd w:val="clear" w:color="FFFFFF" w:fill="FFFFFF"/>
          </w:tcPr>
          <w:p w14:paraId="1DD1AE0B"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40,00</w:t>
            </w:r>
          </w:p>
        </w:tc>
      </w:tr>
      <w:tr w:rsidR="009E2AD9" w:rsidRPr="0094075C" w14:paraId="108F05EF"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1CE760F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22</w:t>
            </w:r>
          </w:p>
        </w:tc>
        <w:tc>
          <w:tcPr>
            <w:tcW w:w="2409" w:type="dxa"/>
            <w:tcBorders>
              <w:top w:val="nil"/>
              <w:left w:val="nil"/>
              <w:bottom w:val="single" w:sz="4" w:space="0" w:color="000000"/>
              <w:right w:val="single" w:sz="4" w:space="0" w:color="000000"/>
            </w:tcBorders>
            <w:shd w:val="clear" w:color="auto" w:fill="auto"/>
          </w:tcPr>
          <w:p w14:paraId="7380E60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Розетка информационная RJ-45 UTP кат.5e (на 1 модуль)</w:t>
            </w:r>
          </w:p>
        </w:tc>
        <w:tc>
          <w:tcPr>
            <w:tcW w:w="2410" w:type="dxa"/>
            <w:tcBorders>
              <w:top w:val="nil"/>
              <w:left w:val="nil"/>
              <w:bottom w:val="single" w:sz="4" w:space="0" w:color="000000"/>
              <w:right w:val="single" w:sz="4" w:space="0" w:color="000000"/>
            </w:tcBorders>
            <w:shd w:val="clear" w:color="FFFFFF" w:fill="FFFFFF"/>
          </w:tcPr>
          <w:p w14:paraId="3306BBF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RJ-45, категория 5Е</w:t>
            </w:r>
          </w:p>
        </w:tc>
        <w:tc>
          <w:tcPr>
            <w:tcW w:w="1701" w:type="dxa"/>
            <w:tcBorders>
              <w:top w:val="nil"/>
              <w:left w:val="nil"/>
              <w:bottom w:val="single" w:sz="4" w:space="0" w:color="000000"/>
              <w:right w:val="single" w:sz="4" w:space="0" w:color="000000"/>
            </w:tcBorders>
            <w:shd w:val="clear" w:color="FFFFFF" w:fill="FFFFFF"/>
          </w:tcPr>
          <w:p w14:paraId="2465EFF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Совместимость с рамкой для кабель-канала</w:t>
            </w:r>
          </w:p>
        </w:tc>
        <w:tc>
          <w:tcPr>
            <w:tcW w:w="709" w:type="dxa"/>
            <w:tcBorders>
              <w:top w:val="nil"/>
              <w:left w:val="single" w:sz="4" w:space="0" w:color="000000"/>
              <w:bottom w:val="single" w:sz="4" w:space="0" w:color="000000"/>
              <w:right w:val="single" w:sz="4" w:space="0" w:color="000000"/>
            </w:tcBorders>
            <w:shd w:val="clear" w:color="FFFFFF" w:fill="FFFFFF"/>
          </w:tcPr>
          <w:p w14:paraId="75B291AB"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5E8B31E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8,00</w:t>
            </w:r>
          </w:p>
        </w:tc>
        <w:tc>
          <w:tcPr>
            <w:tcW w:w="993" w:type="dxa"/>
            <w:tcBorders>
              <w:top w:val="nil"/>
              <w:left w:val="nil"/>
              <w:bottom w:val="single" w:sz="4" w:space="0" w:color="000000"/>
              <w:right w:val="single" w:sz="4" w:space="0" w:color="000000"/>
            </w:tcBorders>
            <w:shd w:val="clear" w:color="FFFFFF" w:fill="FFFFFF"/>
          </w:tcPr>
          <w:p w14:paraId="1D062A3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80,00</w:t>
            </w:r>
          </w:p>
        </w:tc>
      </w:tr>
      <w:tr w:rsidR="009E2AD9" w:rsidRPr="0094075C" w14:paraId="2D824622"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59E355E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23</w:t>
            </w:r>
          </w:p>
        </w:tc>
        <w:tc>
          <w:tcPr>
            <w:tcW w:w="2409" w:type="dxa"/>
            <w:tcBorders>
              <w:top w:val="nil"/>
              <w:left w:val="nil"/>
              <w:bottom w:val="single" w:sz="4" w:space="0" w:color="000000"/>
              <w:right w:val="single" w:sz="4" w:space="0" w:color="000000"/>
            </w:tcBorders>
            <w:shd w:val="clear" w:color="auto" w:fill="auto"/>
          </w:tcPr>
          <w:p w14:paraId="01633B9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База к хомутам монтажная двойная</w:t>
            </w:r>
          </w:p>
        </w:tc>
        <w:tc>
          <w:tcPr>
            <w:tcW w:w="2410" w:type="dxa"/>
            <w:tcBorders>
              <w:top w:val="nil"/>
              <w:left w:val="nil"/>
              <w:bottom w:val="single" w:sz="4" w:space="0" w:color="000000"/>
              <w:right w:val="single" w:sz="4" w:space="0" w:color="000000"/>
            </w:tcBorders>
            <w:shd w:val="clear" w:color="FFFFFF" w:fill="FFFFFF"/>
          </w:tcPr>
          <w:p w14:paraId="56F2AE75"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27х27 несамоклеющаяся (крепление саморезом)</w:t>
            </w:r>
          </w:p>
        </w:tc>
        <w:tc>
          <w:tcPr>
            <w:tcW w:w="1701" w:type="dxa"/>
            <w:tcBorders>
              <w:top w:val="nil"/>
              <w:left w:val="nil"/>
              <w:bottom w:val="single" w:sz="4" w:space="0" w:color="000000"/>
              <w:right w:val="single" w:sz="4" w:space="0" w:color="000000"/>
            </w:tcBorders>
            <w:shd w:val="clear" w:color="FFFFFF" w:fill="FFFFFF"/>
          </w:tcPr>
          <w:p w14:paraId="371B8FBA"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3765B3F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53B65CC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c>
          <w:tcPr>
            <w:tcW w:w="993" w:type="dxa"/>
            <w:tcBorders>
              <w:top w:val="nil"/>
              <w:left w:val="nil"/>
              <w:bottom w:val="single" w:sz="4" w:space="0" w:color="000000"/>
              <w:right w:val="single" w:sz="4" w:space="0" w:color="000000"/>
            </w:tcBorders>
            <w:shd w:val="clear" w:color="FFFFFF" w:fill="FFFFFF"/>
          </w:tcPr>
          <w:p w14:paraId="1611374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100,00</w:t>
            </w:r>
          </w:p>
        </w:tc>
      </w:tr>
      <w:tr w:rsidR="009E2AD9" w:rsidRPr="0094075C" w14:paraId="5B9D31E2"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79C947B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24</w:t>
            </w:r>
          </w:p>
        </w:tc>
        <w:tc>
          <w:tcPr>
            <w:tcW w:w="2409" w:type="dxa"/>
            <w:tcBorders>
              <w:top w:val="nil"/>
              <w:left w:val="nil"/>
              <w:bottom w:val="single" w:sz="4" w:space="0" w:color="000000"/>
              <w:right w:val="single" w:sz="4" w:space="0" w:color="000000"/>
            </w:tcBorders>
            <w:shd w:val="clear" w:color="auto" w:fill="auto"/>
          </w:tcPr>
          <w:p w14:paraId="39D013C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Хомут нейлоновый 200 мм</w:t>
            </w:r>
          </w:p>
        </w:tc>
        <w:tc>
          <w:tcPr>
            <w:tcW w:w="2410" w:type="dxa"/>
            <w:tcBorders>
              <w:top w:val="nil"/>
              <w:left w:val="nil"/>
              <w:bottom w:val="single" w:sz="4" w:space="0" w:color="000000"/>
              <w:right w:val="single" w:sz="4" w:space="0" w:color="000000"/>
            </w:tcBorders>
            <w:shd w:val="clear" w:color="FFFFFF" w:fill="FFFFFF"/>
          </w:tcPr>
          <w:p w14:paraId="7E92FE2C"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200 мм, упаковка 100 шт</w:t>
            </w:r>
          </w:p>
        </w:tc>
        <w:tc>
          <w:tcPr>
            <w:tcW w:w="1701" w:type="dxa"/>
            <w:tcBorders>
              <w:top w:val="nil"/>
              <w:left w:val="nil"/>
              <w:bottom w:val="single" w:sz="4" w:space="0" w:color="000000"/>
              <w:right w:val="single" w:sz="4" w:space="0" w:color="000000"/>
            </w:tcBorders>
            <w:shd w:val="clear" w:color="FFFFFF" w:fill="FFFFFF"/>
          </w:tcPr>
          <w:p w14:paraId="682DD21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размер +/- 20%</w:t>
            </w:r>
          </w:p>
        </w:tc>
        <w:tc>
          <w:tcPr>
            <w:tcW w:w="709" w:type="dxa"/>
            <w:tcBorders>
              <w:top w:val="nil"/>
              <w:left w:val="single" w:sz="4" w:space="0" w:color="000000"/>
              <w:bottom w:val="single" w:sz="4" w:space="0" w:color="000000"/>
              <w:right w:val="single" w:sz="4" w:space="0" w:color="000000"/>
            </w:tcBorders>
            <w:shd w:val="clear" w:color="FFFFFF" w:fill="FFFFFF"/>
          </w:tcPr>
          <w:p w14:paraId="40E2DE15"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уп.</w:t>
            </w:r>
          </w:p>
        </w:tc>
        <w:tc>
          <w:tcPr>
            <w:tcW w:w="850" w:type="dxa"/>
            <w:tcBorders>
              <w:top w:val="nil"/>
              <w:left w:val="nil"/>
              <w:bottom w:val="single" w:sz="4" w:space="0" w:color="000000"/>
              <w:right w:val="single" w:sz="4" w:space="0" w:color="000000"/>
            </w:tcBorders>
            <w:shd w:val="clear" w:color="FFFFFF" w:fill="FFFFFF"/>
          </w:tcPr>
          <w:p w14:paraId="5A6E97E8"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5FC675A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51A8FA76" w14:textId="77777777" w:rsidTr="00CC2EDB">
        <w:trPr>
          <w:trHeight w:val="248"/>
        </w:trPr>
        <w:tc>
          <w:tcPr>
            <w:tcW w:w="681" w:type="dxa"/>
            <w:tcBorders>
              <w:top w:val="single" w:sz="4" w:space="0" w:color="000000"/>
              <w:left w:val="single" w:sz="4" w:space="0" w:color="000000"/>
              <w:bottom w:val="single" w:sz="4" w:space="0" w:color="000000"/>
              <w:right w:val="single" w:sz="4" w:space="0" w:color="000000"/>
            </w:tcBorders>
            <w:shd w:val="clear" w:color="FFFFFF" w:fill="FFFFFF"/>
          </w:tcPr>
          <w:p w14:paraId="388F823E"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25</w:t>
            </w:r>
          </w:p>
        </w:tc>
        <w:tc>
          <w:tcPr>
            <w:tcW w:w="2409" w:type="dxa"/>
            <w:tcBorders>
              <w:top w:val="single" w:sz="4" w:space="0" w:color="000000"/>
              <w:left w:val="nil"/>
              <w:bottom w:val="single" w:sz="4" w:space="0" w:color="000000"/>
              <w:right w:val="single" w:sz="4" w:space="0" w:color="000000"/>
            </w:tcBorders>
            <w:shd w:val="clear" w:color="auto" w:fill="auto"/>
          </w:tcPr>
          <w:p w14:paraId="748467E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Хомут нейлоновый 100 мм</w:t>
            </w:r>
          </w:p>
        </w:tc>
        <w:tc>
          <w:tcPr>
            <w:tcW w:w="2410" w:type="dxa"/>
            <w:tcBorders>
              <w:top w:val="single" w:sz="4" w:space="0" w:color="000000"/>
              <w:left w:val="nil"/>
              <w:bottom w:val="single" w:sz="4" w:space="0" w:color="000000"/>
              <w:right w:val="single" w:sz="4" w:space="0" w:color="000000"/>
            </w:tcBorders>
            <w:shd w:val="clear" w:color="FFFFFF" w:fill="FFFFFF"/>
          </w:tcPr>
          <w:p w14:paraId="1691F70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100 мм, упаковка 100 шт.</w:t>
            </w:r>
          </w:p>
        </w:tc>
        <w:tc>
          <w:tcPr>
            <w:tcW w:w="1701" w:type="dxa"/>
            <w:tcBorders>
              <w:top w:val="single" w:sz="4" w:space="0" w:color="000000"/>
              <w:left w:val="nil"/>
              <w:bottom w:val="single" w:sz="4" w:space="0" w:color="000000"/>
              <w:right w:val="single" w:sz="4" w:space="0" w:color="000000"/>
            </w:tcBorders>
            <w:shd w:val="clear" w:color="FFFFFF" w:fill="FFFFFF"/>
          </w:tcPr>
          <w:p w14:paraId="78BED514"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размер +/- 20%</w:t>
            </w:r>
          </w:p>
        </w:tc>
        <w:tc>
          <w:tcPr>
            <w:tcW w:w="709" w:type="dxa"/>
            <w:tcBorders>
              <w:top w:val="nil"/>
              <w:left w:val="single" w:sz="4" w:space="0" w:color="000000"/>
              <w:bottom w:val="single" w:sz="4" w:space="0" w:color="000000"/>
              <w:right w:val="single" w:sz="4" w:space="0" w:color="000000"/>
            </w:tcBorders>
            <w:shd w:val="clear" w:color="FFFFFF" w:fill="FFFFFF"/>
          </w:tcPr>
          <w:p w14:paraId="4C01650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уп.</w:t>
            </w:r>
          </w:p>
        </w:tc>
        <w:tc>
          <w:tcPr>
            <w:tcW w:w="850" w:type="dxa"/>
            <w:tcBorders>
              <w:top w:val="nil"/>
              <w:left w:val="nil"/>
              <w:bottom w:val="single" w:sz="4" w:space="0" w:color="000000"/>
              <w:right w:val="single" w:sz="4" w:space="0" w:color="000000"/>
            </w:tcBorders>
            <w:shd w:val="clear" w:color="FFFFFF" w:fill="FFFFFF"/>
          </w:tcPr>
          <w:p w14:paraId="6C8E0560"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c>
          <w:tcPr>
            <w:tcW w:w="993" w:type="dxa"/>
            <w:tcBorders>
              <w:top w:val="nil"/>
              <w:left w:val="nil"/>
              <w:bottom w:val="single" w:sz="4" w:space="0" w:color="000000"/>
              <w:right w:val="single" w:sz="4" w:space="0" w:color="000000"/>
            </w:tcBorders>
            <w:shd w:val="clear" w:color="FFFFFF" w:fill="FFFFFF"/>
          </w:tcPr>
          <w:p w14:paraId="1F711E6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20,00</w:t>
            </w:r>
          </w:p>
        </w:tc>
      </w:tr>
      <w:tr w:rsidR="009E2AD9" w:rsidRPr="0094075C" w14:paraId="34C498A5"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5A9D69EA"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26</w:t>
            </w:r>
          </w:p>
        </w:tc>
        <w:tc>
          <w:tcPr>
            <w:tcW w:w="2409" w:type="dxa"/>
            <w:tcBorders>
              <w:top w:val="nil"/>
              <w:left w:val="nil"/>
              <w:bottom w:val="single" w:sz="4" w:space="0" w:color="000000"/>
              <w:right w:val="single" w:sz="4" w:space="0" w:color="000000"/>
            </w:tcBorders>
            <w:shd w:val="clear" w:color="auto" w:fill="auto"/>
          </w:tcPr>
          <w:p w14:paraId="63F5292C"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Стяжка с маркером для маркировки</w:t>
            </w:r>
          </w:p>
        </w:tc>
        <w:tc>
          <w:tcPr>
            <w:tcW w:w="2410" w:type="dxa"/>
            <w:tcBorders>
              <w:top w:val="nil"/>
              <w:left w:val="nil"/>
              <w:bottom w:val="single" w:sz="4" w:space="0" w:color="000000"/>
              <w:right w:val="single" w:sz="4" w:space="0" w:color="000000"/>
            </w:tcBorders>
            <w:shd w:val="clear" w:color="FFFFFF" w:fill="FFFFFF"/>
          </w:tcPr>
          <w:p w14:paraId="4F395DCB"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100 мм, упаковка 100 шт.</w:t>
            </w:r>
          </w:p>
        </w:tc>
        <w:tc>
          <w:tcPr>
            <w:tcW w:w="1701" w:type="dxa"/>
            <w:tcBorders>
              <w:top w:val="nil"/>
              <w:left w:val="nil"/>
              <w:bottom w:val="single" w:sz="4" w:space="0" w:color="000000"/>
              <w:right w:val="single" w:sz="4" w:space="0" w:color="000000"/>
            </w:tcBorders>
            <w:shd w:val="clear" w:color="FFFFFF" w:fill="FFFFFF"/>
          </w:tcPr>
          <w:p w14:paraId="66D0024B"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размер +/- 20%</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Pr>
          <w:p w14:paraId="54F4F75F"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уп.</w:t>
            </w:r>
          </w:p>
        </w:tc>
        <w:tc>
          <w:tcPr>
            <w:tcW w:w="850" w:type="dxa"/>
            <w:tcBorders>
              <w:top w:val="single" w:sz="4" w:space="0" w:color="000000"/>
              <w:left w:val="nil"/>
              <w:bottom w:val="single" w:sz="4" w:space="0" w:color="000000"/>
              <w:right w:val="single" w:sz="4" w:space="0" w:color="000000"/>
            </w:tcBorders>
            <w:shd w:val="clear" w:color="FFFFFF" w:fill="FFFFFF"/>
          </w:tcPr>
          <w:p w14:paraId="54C2E89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c>
          <w:tcPr>
            <w:tcW w:w="993" w:type="dxa"/>
            <w:tcBorders>
              <w:top w:val="single" w:sz="4" w:space="0" w:color="000000"/>
              <w:left w:val="nil"/>
              <w:bottom w:val="single" w:sz="4" w:space="0" w:color="000000"/>
              <w:right w:val="single" w:sz="4" w:space="0" w:color="000000"/>
            </w:tcBorders>
            <w:shd w:val="clear" w:color="FFFFFF" w:fill="FFFFFF"/>
          </w:tcPr>
          <w:p w14:paraId="5461534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20,00</w:t>
            </w:r>
          </w:p>
        </w:tc>
      </w:tr>
      <w:tr w:rsidR="009E2AD9" w:rsidRPr="0094075C" w14:paraId="7147A18F"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7520C13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27</w:t>
            </w:r>
          </w:p>
        </w:tc>
        <w:tc>
          <w:tcPr>
            <w:tcW w:w="2409" w:type="dxa"/>
            <w:tcBorders>
              <w:top w:val="nil"/>
              <w:left w:val="nil"/>
              <w:bottom w:val="single" w:sz="4" w:space="0" w:color="000000"/>
              <w:right w:val="single" w:sz="4" w:space="0" w:color="000000"/>
            </w:tcBorders>
            <w:shd w:val="clear" w:color="auto" w:fill="auto"/>
          </w:tcPr>
          <w:p w14:paraId="04A13B9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Лента-липучка (Велкро)</w:t>
            </w:r>
          </w:p>
        </w:tc>
        <w:tc>
          <w:tcPr>
            <w:tcW w:w="2410" w:type="dxa"/>
            <w:tcBorders>
              <w:top w:val="nil"/>
              <w:left w:val="nil"/>
              <w:bottom w:val="single" w:sz="4" w:space="0" w:color="000000"/>
              <w:right w:val="single" w:sz="4" w:space="0" w:color="000000"/>
            </w:tcBorders>
            <w:shd w:val="clear" w:color="FFFFFF" w:fill="FFFFFF"/>
          </w:tcPr>
          <w:p w14:paraId="3876E26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ширина 25 мм, рулон 5м</w:t>
            </w:r>
          </w:p>
        </w:tc>
        <w:tc>
          <w:tcPr>
            <w:tcW w:w="1701" w:type="dxa"/>
            <w:tcBorders>
              <w:top w:val="nil"/>
              <w:left w:val="nil"/>
              <w:bottom w:val="single" w:sz="4" w:space="0" w:color="000000"/>
              <w:right w:val="single" w:sz="4" w:space="0" w:color="000000"/>
            </w:tcBorders>
            <w:shd w:val="clear" w:color="FFFFFF" w:fill="FFFFFF"/>
          </w:tcPr>
          <w:p w14:paraId="43D829C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56C7EFD7"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4F48F38E"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c>
          <w:tcPr>
            <w:tcW w:w="993" w:type="dxa"/>
            <w:tcBorders>
              <w:top w:val="nil"/>
              <w:left w:val="nil"/>
              <w:bottom w:val="single" w:sz="4" w:space="0" w:color="000000"/>
              <w:right w:val="single" w:sz="4" w:space="0" w:color="000000"/>
            </w:tcBorders>
            <w:shd w:val="clear" w:color="FFFFFF" w:fill="FFFFFF"/>
          </w:tcPr>
          <w:p w14:paraId="3CB4705E"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20,00</w:t>
            </w:r>
          </w:p>
        </w:tc>
      </w:tr>
      <w:tr w:rsidR="009E2AD9" w:rsidRPr="0094075C" w14:paraId="45BD1867"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640DDBD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28</w:t>
            </w:r>
          </w:p>
        </w:tc>
        <w:tc>
          <w:tcPr>
            <w:tcW w:w="2409" w:type="dxa"/>
            <w:tcBorders>
              <w:top w:val="nil"/>
              <w:left w:val="nil"/>
              <w:bottom w:val="single" w:sz="4" w:space="0" w:color="000000"/>
              <w:right w:val="single" w:sz="4" w:space="0" w:color="000000"/>
            </w:tcBorders>
            <w:shd w:val="clear" w:color="auto" w:fill="auto"/>
          </w:tcPr>
          <w:p w14:paraId="02B8A34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Перчатки защитные</w:t>
            </w:r>
          </w:p>
        </w:tc>
        <w:tc>
          <w:tcPr>
            <w:tcW w:w="2410" w:type="dxa"/>
            <w:tcBorders>
              <w:top w:val="nil"/>
              <w:left w:val="nil"/>
              <w:bottom w:val="single" w:sz="4" w:space="0" w:color="000000"/>
              <w:right w:val="single" w:sz="4" w:space="0" w:color="000000"/>
            </w:tcBorders>
            <w:shd w:val="clear" w:color="FFFFFF" w:fill="FFFFFF"/>
          </w:tcPr>
          <w:p w14:paraId="005D77A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размер L</w:t>
            </w:r>
          </w:p>
        </w:tc>
        <w:tc>
          <w:tcPr>
            <w:tcW w:w="1701" w:type="dxa"/>
            <w:tcBorders>
              <w:top w:val="nil"/>
              <w:left w:val="nil"/>
              <w:bottom w:val="single" w:sz="4" w:space="0" w:color="000000"/>
              <w:right w:val="single" w:sz="4" w:space="0" w:color="000000"/>
            </w:tcBorders>
            <w:shd w:val="clear" w:color="FFFFFF" w:fill="FFFFFF"/>
          </w:tcPr>
          <w:p w14:paraId="1CC4CBE5"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х/б или аналогичные</w:t>
            </w:r>
          </w:p>
        </w:tc>
        <w:tc>
          <w:tcPr>
            <w:tcW w:w="709" w:type="dxa"/>
            <w:tcBorders>
              <w:top w:val="nil"/>
              <w:left w:val="single" w:sz="4" w:space="0" w:color="000000"/>
              <w:bottom w:val="single" w:sz="4" w:space="0" w:color="000000"/>
              <w:right w:val="single" w:sz="4" w:space="0" w:color="000000"/>
            </w:tcBorders>
            <w:shd w:val="clear" w:color="FFFFFF" w:fill="FFFFFF"/>
          </w:tcPr>
          <w:p w14:paraId="44CEC27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пара</w:t>
            </w:r>
          </w:p>
        </w:tc>
        <w:tc>
          <w:tcPr>
            <w:tcW w:w="850" w:type="dxa"/>
            <w:tcBorders>
              <w:top w:val="nil"/>
              <w:left w:val="nil"/>
              <w:bottom w:val="single" w:sz="4" w:space="0" w:color="000000"/>
              <w:right w:val="single" w:sz="4" w:space="0" w:color="000000"/>
            </w:tcBorders>
            <w:shd w:val="clear" w:color="FFFFFF" w:fill="FFFFFF"/>
          </w:tcPr>
          <w:p w14:paraId="4B07143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3,00</w:t>
            </w:r>
          </w:p>
        </w:tc>
        <w:tc>
          <w:tcPr>
            <w:tcW w:w="993" w:type="dxa"/>
            <w:tcBorders>
              <w:top w:val="nil"/>
              <w:left w:val="nil"/>
              <w:bottom w:val="single" w:sz="4" w:space="0" w:color="000000"/>
              <w:right w:val="single" w:sz="4" w:space="0" w:color="000000"/>
            </w:tcBorders>
            <w:shd w:val="clear" w:color="FFFFFF" w:fill="FFFFFF"/>
          </w:tcPr>
          <w:p w14:paraId="69A04D29"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30,00</w:t>
            </w:r>
          </w:p>
        </w:tc>
      </w:tr>
      <w:tr w:rsidR="009E2AD9" w:rsidRPr="0094075C" w14:paraId="1A4BFF5E"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025E009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29</w:t>
            </w:r>
          </w:p>
        </w:tc>
        <w:tc>
          <w:tcPr>
            <w:tcW w:w="2409" w:type="dxa"/>
            <w:tcBorders>
              <w:top w:val="nil"/>
              <w:left w:val="nil"/>
              <w:bottom w:val="single" w:sz="4" w:space="0" w:color="000000"/>
              <w:right w:val="single" w:sz="4" w:space="0" w:color="000000"/>
            </w:tcBorders>
            <w:shd w:val="clear" w:color="auto" w:fill="auto"/>
          </w:tcPr>
          <w:p w14:paraId="6B4933C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Этикетки маркировочные</w:t>
            </w:r>
          </w:p>
        </w:tc>
        <w:tc>
          <w:tcPr>
            <w:tcW w:w="2410" w:type="dxa"/>
            <w:tcBorders>
              <w:top w:val="nil"/>
              <w:left w:val="nil"/>
              <w:bottom w:val="single" w:sz="4" w:space="0" w:color="000000"/>
              <w:right w:val="single" w:sz="4" w:space="0" w:color="000000"/>
            </w:tcBorders>
            <w:shd w:val="clear" w:color="FFFFFF" w:fill="FFFFFF"/>
          </w:tcPr>
          <w:p w14:paraId="72558AAE"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100 шт в рулоне</w:t>
            </w:r>
          </w:p>
        </w:tc>
        <w:tc>
          <w:tcPr>
            <w:tcW w:w="1701" w:type="dxa"/>
            <w:tcBorders>
              <w:top w:val="nil"/>
              <w:left w:val="nil"/>
              <w:bottom w:val="single" w:sz="4" w:space="0" w:color="000000"/>
              <w:right w:val="single" w:sz="4" w:space="0" w:color="000000"/>
            </w:tcBorders>
            <w:shd w:val="clear" w:color="FFFFFF" w:fill="FFFFFF"/>
          </w:tcPr>
          <w:p w14:paraId="56B61724"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FFFFFF" w:fill="FFFFFF"/>
          </w:tcPr>
          <w:p w14:paraId="22A2A98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554D832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w:t>
            </w:r>
          </w:p>
        </w:tc>
        <w:tc>
          <w:tcPr>
            <w:tcW w:w="993" w:type="dxa"/>
            <w:tcBorders>
              <w:top w:val="nil"/>
              <w:left w:val="nil"/>
              <w:bottom w:val="single" w:sz="4" w:space="0" w:color="000000"/>
              <w:right w:val="single" w:sz="4" w:space="0" w:color="000000"/>
            </w:tcBorders>
            <w:shd w:val="clear" w:color="FFFFFF" w:fill="FFFFFF"/>
          </w:tcPr>
          <w:p w14:paraId="19ACEEA5"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782F1644" w14:textId="77777777" w:rsidTr="00CC2EDB">
        <w:trPr>
          <w:trHeight w:val="248"/>
        </w:trPr>
        <w:tc>
          <w:tcPr>
            <w:tcW w:w="681" w:type="dxa"/>
            <w:tcBorders>
              <w:top w:val="nil"/>
              <w:left w:val="single" w:sz="4" w:space="0" w:color="000000"/>
              <w:bottom w:val="single" w:sz="4" w:space="0" w:color="000000"/>
              <w:right w:val="single" w:sz="4" w:space="0" w:color="000000"/>
            </w:tcBorders>
            <w:shd w:val="clear" w:color="FFFFFF" w:fill="FFFFFF"/>
          </w:tcPr>
          <w:p w14:paraId="7090814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30</w:t>
            </w:r>
          </w:p>
        </w:tc>
        <w:tc>
          <w:tcPr>
            <w:tcW w:w="2409" w:type="dxa"/>
            <w:tcBorders>
              <w:top w:val="nil"/>
              <w:left w:val="nil"/>
              <w:bottom w:val="single" w:sz="4" w:space="0" w:color="000000"/>
              <w:right w:val="single" w:sz="4" w:space="0" w:color="000000"/>
            </w:tcBorders>
            <w:shd w:val="clear" w:color="auto" w:fill="auto"/>
          </w:tcPr>
          <w:p w14:paraId="72BD641A"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Мешки для мусора</w:t>
            </w:r>
          </w:p>
        </w:tc>
        <w:tc>
          <w:tcPr>
            <w:tcW w:w="2410" w:type="dxa"/>
            <w:tcBorders>
              <w:top w:val="nil"/>
              <w:left w:val="nil"/>
              <w:bottom w:val="single" w:sz="4" w:space="0" w:color="000000"/>
              <w:right w:val="single" w:sz="4" w:space="0" w:color="000000"/>
            </w:tcBorders>
            <w:shd w:val="clear" w:color="FFFFFF" w:fill="FFFFFF"/>
          </w:tcPr>
          <w:p w14:paraId="66B6207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200 л, 100 мкм</w:t>
            </w:r>
          </w:p>
        </w:tc>
        <w:tc>
          <w:tcPr>
            <w:tcW w:w="1701" w:type="dxa"/>
            <w:tcBorders>
              <w:top w:val="nil"/>
              <w:left w:val="nil"/>
              <w:bottom w:val="single" w:sz="4" w:space="0" w:color="000000"/>
              <w:right w:val="single" w:sz="4" w:space="0" w:color="000000"/>
            </w:tcBorders>
            <w:shd w:val="clear" w:color="FFFFFF" w:fill="FFFFFF"/>
          </w:tcPr>
          <w:p w14:paraId="7408928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для утилизации отходов оптических кабелей и др.</w:t>
            </w:r>
          </w:p>
        </w:tc>
        <w:tc>
          <w:tcPr>
            <w:tcW w:w="709" w:type="dxa"/>
            <w:tcBorders>
              <w:top w:val="nil"/>
              <w:left w:val="single" w:sz="4" w:space="0" w:color="000000"/>
              <w:bottom w:val="single" w:sz="4" w:space="0" w:color="000000"/>
              <w:right w:val="single" w:sz="4" w:space="0" w:color="000000"/>
            </w:tcBorders>
            <w:shd w:val="clear" w:color="FFFFFF" w:fill="FFFFFF"/>
          </w:tcPr>
          <w:p w14:paraId="07E942D2"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nil"/>
              <w:bottom w:val="single" w:sz="4" w:space="0" w:color="000000"/>
              <w:right w:val="single" w:sz="4" w:space="0" w:color="000000"/>
            </w:tcBorders>
            <w:shd w:val="clear" w:color="FFFFFF" w:fill="FFFFFF"/>
          </w:tcPr>
          <w:p w14:paraId="1AB531C2"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c>
          <w:tcPr>
            <w:tcW w:w="993" w:type="dxa"/>
            <w:tcBorders>
              <w:top w:val="nil"/>
              <w:left w:val="nil"/>
              <w:bottom w:val="single" w:sz="4" w:space="0" w:color="000000"/>
              <w:right w:val="single" w:sz="4" w:space="0" w:color="000000"/>
            </w:tcBorders>
            <w:shd w:val="clear" w:color="FFFFFF" w:fill="FFFFFF"/>
          </w:tcPr>
          <w:p w14:paraId="34428D2F"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20,00</w:t>
            </w:r>
          </w:p>
        </w:tc>
      </w:tr>
      <w:tr w:rsidR="009E2AD9" w:rsidRPr="0094075C" w14:paraId="6F709AC0" w14:textId="77777777" w:rsidTr="00CC2EDB">
        <w:trPr>
          <w:trHeight w:val="248"/>
        </w:trPr>
        <w:tc>
          <w:tcPr>
            <w:tcW w:w="9753" w:type="dxa"/>
            <w:gridSpan w:val="7"/>
            <w:tcBorders>
              <w:top w:val="nil"/>
              <w:left w:val="single" w:sz="4" w:space="0" w:color="000000"/>
              <w:bottom w:val="single" w:sz="4" w:space="0" w:color="000000"/>
              <w:right w:val="single" w:sz="4" w:space="0" w:color="000000"/>
            </w:tcBorders>
            <w:shd w:val="clear" w:color="FFFFFF" w:fill="FFFFFF"/>
          </w:tcPr>
          <w:p w14:paraId="417638DF" w14:textId="77777777" w:rsidR="009E2AD9" w:rsidRPr="0094075C" w:rsidRDefault="009E2AD9" w:rsidP="00CC2EDB">
            <w:pPr>
              <w:jc w:val="center"/>
              <w:rPr>
                <w:rFonts w:ascii="Times New Roman" w:hAnsi="Times New Roman" w:cs="Times New Roman"/>
                <w:b/>
                <w:bCs/>
                <w:color w:val="000000"/>
                <w:sz w:val="24"/>
                <w:szCs w:val="24"/>
              </w:rPr>
            </w:pPr>
            <w:r w:rsidRPr="0094075C">
              <w:rPr>
                <w:rFonts w:ascii="Times New Roman" w:hAnsi="Times New Roman" w:cs="Times New Roman"/>
                <w:b/>
                <w:bCs/>
                <w:color w:val="000000"/>
                <w:sz w:val="24"/>
                <w:szCs w:val="24"/>
              </w:rPr>
              <w:t>ОБЩАЯ ИНФРАСТРУКТУРА ПЛОЩАДКИ</w:t>
            </w:r>
          </w:p>
        </w:tc>
      </w:tr>
      <w:tr w:rsidR="009E2AD9" w:rsidRPr="0094075C" w14:paraId="31FF1140" w14:textId="77777777" w:rsidTr="00CC2EDB">
        <w:trPr>
          <w:trHeight w:val="216"/>
        </w:trPr>
        <w:tc>
          <w:tcPr>
            <w:tcW w:w="9753" w:type="dxa"/>
            <w:gridSpan w:val="7"/>
          </w:tcPr>
          <w:p w14:paraId="4DEDAC7D" w14:textId="77777777" w:rsidR="009E2AD9" w:rsidRPr="0094075C" w:rsidRDefault="009E2AD9" w:rsidP="00CC2EDB">
            <w:pPr>
              <w:jc w:val="center"/>
              <w:rPr>
                <w:rFonts w:ascii="Times New Roman" w:eastAsia="Times New Roman" w:hAnsi="Times New Roman" w:cs="Times New Roman"/>
                <w:b/>
                <w:bCs/>
                <w:color w:val="000000"/>
                <w:sz w:val="24"/>
                <w:szCs w:val="24"/>
              </w:rPr>
            </w:pPr>
            <w:r w:rsidRPr="0094075C">
              <w:rPr>
                <w:rFonts w:ascii="Times New Roman" w:eastAsia="Times New Roman" w:hAnsi="Times New Roman" w:cs="Times New Roman"/>
                <w:b/>
                <w:bCs/>
                <w:sz w:val="24"/>
                <w:szCs w:val="24"/>
              </w:rPr>
              <w:t>Расходные материалы, канцелярия и т.п.</w:t>
            </w:r>
          </w:p>
        </w:tc>
      </w:tr>
      <w:tr w:rsidR="009E2AD9" w:rsidRPr="0094075C" w14:paraId="55457D8B" w14:textId="77777777" w:rsidTr="00CC2EDB">
        <w:trPr>
          <w:trHeight w:val="576"/>
        </w:trPr>
        <w:tc>
          <w:tcPr>
            <w:tcW w:w="681" w:type="dxa"/>
            <w:tcBorders>
              <w:top w:val="single" w:sz="4" w:space="0" w:color="000000"/>
              <w:left w:val="single" w:sz="4" w:space="0" w:color="000000"/>
              <w:bottom w:val="single" w:sz="4" w:space="0" w:color="000000"/>
              <w:right w:val="single" w:sz="4" w:space="0" w:color="000000"/>
            </w:tcBorders>
            <w:shd w:val="clear" w:color="FFFFFF" w:fill="FFFFFF"/>
          </w:tcPr>
          <w:p w14:paraId="214595E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w:t>
            </w:r>
          </w:p>
        </w:tc>
        <w:tc>
          <w:tcPr>
            <w:tcW w:w="2409" w:type="dxa"/>
            <w:tcBorders>
              <w:top w:val="single" w:sz="4" w:space="0" w:color="000000"/>
              <w:left w:val="nil"/>
              <w:bottom w:val="single" w:sz="4" w:space="0" w:color="000000"/>
              <w:right w:val="single" w:sz="4" w:space="0" w:color="000000"/>
            </w:tcBorders>
            <w:shd w:val="clear" w:color="auto" w:fill="auto"/>
          </w:tcPr>
          <w:p w14:paraId="0595582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Маска медицинская</w:t>
            </w:r>
          </w:p>
        </w:tc>
        <w:tc>
          <w:tcPr>
            <w:tcW w:w="2410" w:type="dxa"/>
            <w:tcBorders>
              <w:top w:val="single" w:sz="4" w:space="0" w:color="000000"/>
              <w:left w:val="nil"/>
              <w:bottom w:val="single" w:sz="4" w:space="0" w:color="000000"/>
              <w:right w:val="single" w:sz="4" w:space="0" w:color="000000"/>
            </w:tcBorders>
            <w:shd w:val="clear" w:color="FFFFFF" w:fill="FFFFFF"/>
          </w:tcPr>
          <w:p w14:paraId="4D6291DA"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598223F2"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FFFFFF" w:fill="FFFFFF"/>
          </w:tcPr>
          <w:p w14:paraId="70A9ED4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41FFB77F"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FFFFFF" w:fill="FFFFFF"/>
          </w:tcPr>
          <w:p w14:paraId="0A2F57B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60,00</w:t>
            </w:r>
          </w:p>
        </w:tc>
      </w:tr>
      <w:tr w:rsidR="009E2AD9" w:rsidRPr="0094075C" w14:paraId="633818D6" w14:textId="77777777" w:rsidTr="00CC2EDB">
        <w:trPr>
          <w:trHeight w:val="348"/>
        </w:trPr>
        <w:tc>
          <w:tcPr>
            <w:tcW w:w="681" w:type="dxa"/>
            <w:tcBorders>
              <w:top w:val="nil"/>
              <w:left w:val="single" w:sz="4" w:space="0" w:color="000000"/>
              <w:bottom w:val="single" w:sz="4" w:space="0" w:color="000000"/>
              <w:right w:val="single" w:sz="4" w:space="0" w:color="000000"/>
            </w:tcBorders>
            <w:shd w:val="clear" w:color="FFFFFF" w:fill="FFFFFF"/>
          </w:tcPr>
          <w:p w14:paraId="65EE2AD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2</w:t>
            </w:r>
          </w:p>
        </w:tc>
        <w:tc>
          <w:tcPr>
            <w:tcW w:w="2409" w:type="dxa"/>
            <w:tcBorders>
              <w:top w:val="nil"/>
              <w:left w:val="nil"/>
              <w:bottom w:val="single" w:sz="4" w:space="0" w:color="000000"/>
              <w:right w:val="single" w:sz="4" w:space="0" w:color="000000"/>
            </w:tcBorders>
            <w:shd w:val="clear" w:color="auto" w:fill="auto"/>
          </w:tcPr>
          <w:p w14:paraId="7CED6E4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Перчатки медицинские</w:t>
            </w:r>
          </w:p>
        </w:tc>
        <w:tc>
          <w:tcPr>
            <w:tcW w:w="2410" w:type="dxa"/>
            <w:tcBorders>
              <w:top w:val="nil"/>
              <w:left w:val="nil"/>
              <w:bottom w:val="single" w:sz="4" w:space="0" w:color="000000"/>
              <w:right w:val="single" w:sz="4" w:space="0" w:color="000000"/>
            </w:tcBorders>
            <w:shd w:val="clear" w:color="FFFFFF" w:fill="FFFFFF"/>
          </w:tcPr>
          <w:p w14:paraId="3BACE8F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73725512"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043691B9"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3C811530"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12</w:t>
            </w:r>
          </w:p>
        </w:tc>
        <w:tc>
          <w:tcPr>
            <w:tcW w:w="993" w:type="dxa"/>
            <w:tcBorders>
              <w:top w:val="nil"/>
              <w:left w:val="single" w:sz="4" w:space="0" w:color="000000"/>
              <w:bottom w:val="single" w:sz="4" w:space="0" w:color="000000"/>
              <w:right w:val="single" w:sz="4" w:space="0" w:color="000000"/>
            </w:tcBorders>
            <w:shd w:val="clear" w:color="FFFFFF" w:fill="FFFFFF"/>
          </w:tcPr>
          <w:p w14:paraId="3F16A802"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120,00</w:t>
            </w:r>
          </w:p>
        </w:tc>
      </w:tr>
      <w:tr w:rsidR="009E2AD9" w:rsidRPr="0094075C" w14:paraId="1883C10C"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7A1DA7D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3</w:t>
            </w:r>
          </w:p>
        </w:tc>
        <w:tc>
          <w:tcPr>
            <w:tcW w:w="2409" w:type="dxa"/>
            <w:tcBorders>
              <w:top w:val="nil"/>
              <w:left w:val="nil"/>
              <w:bottom w:val="single" w:sz="4" w:space="0" w:color="000000"/>
              <w:right w:val="single" w:sz="4" w:space="0" w:color="000000"/>
            </w:tcBorders>
            <w:shd w:val="clear" w:color="auto" w:fill="auto"/>
          </w:tcPr>
          <w:p w14:paraId="5EBD356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Спрей-антисептик для рук</w:t>
            </w:r>
          </w:p>
        </w:tc>
        <w:tc>
          <w:tcPr>
            <w:tcW w:w="2410" w:type="dxa"/>
            <w:tcBorders>
              <w:top w:val="nil"/>
              <w:left w:val="nil"/>
              <w:bottom w:val="single" w:sz="4" w:space="0" w:color="000000"/>
              <w:right w:val="single" w:sz="4" w:space="0" w:color="000000"/>
            </w:tcBorders>
            <w:shd w:val="clear" w:color="FFFFFF" w:fill="FFFFFF"/>
          </w:tcPr>
          <w:p w14:paraId="1BB791B5"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6C5D90F0"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5C8E2C4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л</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Pr>
          <w:p w14:paraId="554507E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544C91D7"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r w:rsidR="009E2AD9" w:rsidRPr="0094075C" w14:paraId="5C500CD4"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119197F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4</w:t>
            </w:r>
          </w:p>
        </w:tc>
        <w:tc>
          <w:tcPr>
            <w:tcW w:w="2409" w:type="dxa"/>
            <w:tcBorders>
              <w:top w:val="nil"/>
              <w:left w:val="nil"/>
              <w:bottom w:val="single" w:sz="4" w:space="0" w:color="000000"/>
              <w:right w:val="single" w:sz="4" w:space="0" w:color="000000"/>
            </w:tcBorders>
            <w:shd w:val="clear" w:color="auto" w:fill="auto"/>
          </w:tcPr>
          <w:p w14:paraId="197FB7D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Бумага А4</w:t>
            </w:r>
          </w:p>
        </w:tc>
        <w:tc>
          <w:tcPr>
            <w:tcW w:w="2410" w:type="dxa"/>
            <w:tcBorders>
              <w:top w:val="nil"/>
              <w:left w:val="nil"/>
              <w:bottom w:val="single" w:sz="4" w:space="0" w:color="000000"/>
              <w:right w:val="single" w:sz="4" w:space="0" w:color="000000"/>
            </w:tcBorders>
            <w:shd w:val="clear" w:color="FFFFFF" w:fill="FFFFFF"/>
          </w:tcPr>
          <w:p w14:paraId="53BBCC0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пачка 500 листов</w:t>
            </w:r>
          </w:p>
        </w:tc>
        <w:tc>
          <w:tcPr>
            <w:tcW w:w="1701" w:type="dxa"/>
          </w:tcPr>
          <w:p w14:paraId="668E1E99"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7538C46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single" w:sz="4" w:space="0" w:color="000000"/>
              <w:bottom w:val="single" w:sz="4" w:space="0" w:color="000000"/>
              <w:right w:val="single" w:sz="4" w:space="0" w:color="000000"/>
            </w:tcBorders>
            <w:shd w:val="clear" w:color="FFFFFF" w:fill="FFFFFF"/>
          </w:tcPr>
          <w:p w14:paraId="1DD45235"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75626F2D"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5,00</w:t>
            </w:r>
          </w:p>
        </w:tc>
      </w:tr>
      <w:tr w:rsidR="009E2AD9" w:rsidRPr="0094075C" w14:paraId="395D38EA" w14:textId="77777777" w:rsidTr="00CC2EDB">
        <w:trPr>
          <w:trHeight w:val="312"/>
        </w:trPr>
        <w:tc>
          <w:tcPr>
            <w:tcW w:w="681" w:type="dxa"/>
            <w:tcBorders>
              <w:top w:val="nil"/>
              <w:left w:val="single" w:sz="4" w:space="0" w:color="000000"/>
              <w:bottom w:val="single" w:sz="4" w:space="0" w:color="000000"/>
              <w:right w:val="single" w:sz="4" w:space="0" w:color="000000"/>
            </w:tcBorders>
            <w:shd w:val="clear" w:color="FFFFFF" w:fill="FFFFFF"/>
          </w:tcPr>
          <w:p w14:paraId="0609080C"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5</w:t>
            </w:r>
          </w:p>
        </w:tc>
        <w:tc>
          <w:tcPr>
            <w:tcW w:w="2409" w:type="dxa"/>
            <w:tcBorders>
              <w:top w:val="nil"/>
              <w:left w:val="nil"/>
              <w:bottom w:val="single" w:sz="4" w:space="0" w:color="000000"/>
              <w:right w:val="single" w:sz="4" w:space="0" w:color="000000"/>
            </w:tcBorders>
            <w:shd w:val="clear" w:color="auto" w:fill="auto"/>
          </w:tcPr>
          <w:p w14:paraId="23865E7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Скотч малярный</w:t>
            </w:r>
          </w:p>
        </w:tc>
        <w:tc>
          <w:tcPr>
            <w:tcW w:w="2410" w:type="dxa"/>
            <w:tcBorders>
              <w:top w:val="nil"/>
              <w:left w:val="nil"/>
              <w:bottom w:val="single" w:sz="4" w:space="0" w:color="000000"/>
              <w:right w:val="single" w:sz="4" w:space="0" w:color="000000"/>
            </w:tcBorders>
            <w:shd w:val="clear" w:color="FFFFFF" w:fill="FFFFFF"/>
          </w:tcPr>
          <w:p w14:paraId="74E2FE94"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434D5D91"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0A0B4970"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nil"/>
              <w:left w:val="single" w:sz="4" w:space="0" w:color="000000"/>
              <w:bottom w:val="single" w:sz="4" w:space="0" w:color="000000"/>
              <w:right w:val="single" w:sz="4" w:space="0" w:color="000000"/>
            </w:tcBorders>
            <w:shd w:val="clear" w:color="FFFFFF" w:fill="FFFFFF"/>
          </w:tcPr>
          <w:p w14:paraId="6E0D0548"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049092D2"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r w:rsidR="009E2AD9" w:rsidRPr="0094075C" w14:paraId="1368A834" w14:textId="77777777" w:rsidTr="00CC2EDB">
        <w:trPr>
          <w:trHeight w:val="312"/>
        </w:trPr>
        <w:tc>
          <w:tcPr>
            <w:tcW w:w="681" w:type="dxa"/>
            <w:tcBorders>
              <w:top w:val="nil"/>
              <w:left w:val="single" w:sz="4" w:space="0" w:color="000000"/>
              <w:bottom w:val="single" w:sz="4" w:space="0" w:color="000000"/>
              <w:right w:val="single" w:sz="4" w:space="0" w:color="000000"/>
            </w:tcBorders>
            <w:shd w:val="clear" w:color="FFFFFF" w:fill="FFFFFF"/>
          </w:tcPr>
          <w:p w14:paraId="485D2C7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6</w:t>
            </w:r>
          </w:p>
        </w:tc>
        <w:tc>
          <w:tcPr>
            <w:tcW w:w="2409" w:type="dxa"/>
            <w:tcBorders>
              <w:top w:val="nil"/>
              <w:left w:val="nil"/>
              <w:bottom w:val="single" w:sz="4" w:space="0" w:color="000000"/>
              <w:right w:val="single" w:sz="4" w:space="0" w:color="000000"/>
            </w:tcBorders>
            <w:shd w:val="clear" w:color="auto" w:fill="auto"/>
          </w:tcPr>
          <w:p w14:paraId="397ED72C"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Ручка шариковая</w:t>
            </w:r>
          </w:p>
        </w:tc>
        <w:tc>
          <w:tcPr>
            <w:tcW w:w="2410" w:type="dxa"/>
            <w:tcBorders>
              <w:top w:val="nil"/>
              <w:left w:val="nil"/>
              <w:bottom w:val="single" w:sz="4" w:space="0" w:color="000000"/>
              <w:right w:val="single" w:sz="4" w:space="0" w:color="000000"/>
            </w:tcBorders>
            <w:shd w:val="clear" w:color="FFFFFF" w:fill="FFFFFF"/>
          </w:tcPr>
          <w:p w14:paraId="521190F2"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06F26537"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1C21A588"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51D80EDF"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68BF714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30,00</w:t>
            </w:r>
          </w:p>
        </w:tc>
      </w:tr>
      <w:tr w:rsidR="009E2AD9" w:rsidRPr="0094075C" w14:paraId="6814F345"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3109815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7</w:t>
            </w:r>
          </w:p>
        </w:tc>
        <w:tc>
          <w:tcPr>
            <w:tcW w:w="2409" w:type="dxa"/>
            <w:tcBorders>
              <w:top w:val="nil"/>
              <w:left w:val="nil"/>
              <w:bottom w:val="single" w:sz="4" w:space="0" w:color="000000"/>
              <w:right w:val="single" w:sz="4" w:space="0" w:color="000000"/>
            </w:tcBorders>
            <w:shd w:val="clear" w:color="auto" w:fill="auto"/>
          </w:tcPr>
          <w:p w14:paraId="54B3FE7C"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Степлер со скобами, для сшивания НЕ МЕНЕЕ 30 листов</w:t>
            </w:r>
          </w:p>
        </w:tc>
        <w:tc>
          <w:tcPr>
            <w:tcW w:w="2410" w:type="dxa"/>
            <w:tcBorders>
              <w:top w:val="nil"/>
              <w:left w:val="nil"/>
              <w:bottom w:val="single" w:sz="4" w:space="0" w:color="000000"/>
              <w:right w:val="single" w:sz="4" w:space="0" w:color="000000"/>
            </w:tcBorders>
            <w:shd w:val="clear" w:color="FFFFFF" w:fill="FFFFFF"/>
          </w:tcPr>
          <w:p w14:paraId="1836BC02"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Степлер рассчитан на сшивание не менее 30 листов</w:t>
            </w:r>
          </w:p>
        </w:tc>
        <w:tc>
          <w:tcPr>
            <w:tcW w:w="1701" w:type="dxa"/>
          </w:tcPr>
          <w:p w14:paraId="06D74DDB"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0CD275B9"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00FADF4D"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33553D1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r w:rsidR="009E2AD9" w:rsidRPr="0094075C" w14:paraId="49ECF30E"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06C57C9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8</w:t>
            </w:r>
          </w:p>
        </w:tc>
        <w:tc>
          <w:tcPr>
            <w:tcW w:w="2409" w:type="dxa"/>
            <w:tcBorders>
              <w:top w:val="nil"/>
              <w:left w:val="nil"/>
              <w:bottom w:val="single" w:sz="4" w:space="0" w:color="000000"/>
              <w:right w:val="single" w:sz="4" w:space="0" w:color="000000"/>
            </w:tcBorders>
            <w:shd w:val="clear" w:color="auto" w:fill="auto"/>
          </w:tcPr>
          <w:p w14:paraId="614978D5"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Скрепки канцелярские</w:t>
            </w:r>
          </w:p>
        </w:tc>
        <w:tc>
          <w:tcPr>
            <w:tcW w:w="2410" w:type="dxa"/>
            <w:tcBorders>
              <w:top w:val="nil"/>
              <w:left w:val="nil"/>
              <w:bottom w:val="single" w:sz="4" w:space="0" w:color="000000"/>
              <w:right w:val="single" w:sz="4" w:space="0" w:color="000000"/>
            </w:tcBorders>
            <w:shd w:val="clear" w:color="FFFFFF" w:fill="FFFFFF"/>
          </w:tcPr>
          <w:p w14:paraId="5AAD644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48EC32DC"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2867F79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уп.</w:t>
            </w:r>
          </w:p>
        </w:tc>
        <w:tc>
          <w:tcPr>
            <w:tcW w:w="850" w:type="dxa"/>
          </w:tcPr>
          <w:p w14:paraId="379140C1"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5A6E061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r w:rsidR="009E2AD9" w:rsidRPr="0094075C" w14:paraId="04348D24"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2235313C"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9</w:t>
            </w:r>
          </w:p>
        </w:tc>
        <w:tc>
          <w:tcPr>
            <w:tcW w:w="2409" w:type="dxa"/>
            <w:tcBorders>
              <w:top w:val="nil"/>
              <w:left w:val="nil"/>
              <w:bottom w:val="single" w:sz="4" w:space="0" w:color="000000"/>
              <w:right w:val="single" w:sz="4" w:space="0" w:color="000000"/>
            </w:tcBorders>
            <w:shd w:val="clear" w:color="auto" w:fill="auto"/>
          </w:tcPr>
          <w:p w14:paraId="6DAE99C5"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Папка-скоросшиватель А4</w:t>
            </w:r>
          </w:p>
        </w:tc>
        <w:tc>
          <w:tcPr>
            <w:tcW w:w="2410" w:type="dxa"/>
            <w:tcBorders>
              <w:top w:val="nil"/>
              <w:left w:val="nil"/>
              <w:bottom w:val="single" w:sz="4" w:space="0" w:color="000000"/>
              <w:right w:val="single" w:sz="4" w:space="0" w:color="000000"/>
            </w:tcBorders>
            <w:shd w:val="clear" w:color="FFFFFF" w:fill="FFFFFF"/>
          </w:tcPr>
          <w:p w14:paraId="5E4E05A3"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723B2DC8"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63583D40"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4B32BA28"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741C7EAC"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66C97A2B"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6F174CE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10</w:t>
            </w:r>
          </w:p>
        </w:tc>
        <w:tc>
          <w:tcPr>
            <w:tcW w:w="2409" w:type="dxa"/>
            <w:tcBorders>
              <w:top w:val="nil"/>
              <w:left w:val="nil"/>
              <w:bottom w:val="single" w:sz="4" w:space="0" w:color="000000"/>
              <w:right w:val="single" w:sz="4" w:space="0" w:color="000000"/>
            </w:tcBorders>
            <w:shd w:val="clear" w:color="auto" w:fill="auto"/>
          </w:tcPr>
          <w:p w14:paraId="6BEE4E46"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Файлы А4</w:t>
            </w:r>
          </w:p>
        </w:tc>
        <w:tc>
          <w:tcPr>
            <w:tcW w:w="2410" w:type="dxa"/>
            <w:tcBorders>
              <w:top w:val="nil"/>
              <w:left w:val="nil"/>
              <w:bottom w:val="single" w:sz="4" w:space="0" w:color="000000"/>
              <w:right w:val="single" w:sz="4" w:space="0" w:color="000000"/>
            </w:tcBorders>
            <w:shd w:val="clear" w:color="FFFFFF" w:fill="FFFFFF"/>
          </w:tcPr>
          <w:p w14:paraId="303DC625"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4CE756E0"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61FCBC9E"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37DCF328"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326925BE"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100,00</w:t>
            </w:r>
          </w:p>
          <w:p w14:paraId="06D9A632" w14:textId="77777777" w:rsidR="009E2AD9" w:rsidRPr="0094075C" w:rsidRDefault="009E2AD9" w:rsidP="00CC2EDB">
            <w:pPr>
              <w:rPr>
                <w:rFonts w:ascii="Times New Roman" w:hAnsi="Times New Roman" w:cs="Times New Roman"/>
                <w:color w:val="000000"/>
                <w:sz w:val="24"/>
                <w:szCs w:val="24"/>
              </w:rPr>
            </w:pPr>
          </w:p>
        </w:tc>
      </w:tr>
      <w:tr w:rsidR="009E2AD9" w:rsidRPr="0094075C" w14:paraId="5FFCE352" w14:textId="77777777" w:rsidTr="00CC2EDB">
        <w:trPr>
          <w:trHeight w:val="288"/>
        </w:trPr>
        <w:tc>
          <w:tcPr>
            <w:tcW w:w="681" w:type="dxa"/>
            <w:tcBorders>
              <w:top w:val="single" w:sz="4" w:space="0" w:color="auto"/>
              <w:left w:val="single" w:sz="4" w:space="0" w:color="000000"/>
              <w:bottom w:val="single" w:sz="4" w:space="0" w:color="000000"/>
              <w:right w:val="single" w:sz="4" w:space="0" w:color="000000"/>
            </w:tcBorders>
            <w:shd w:val="clear" w:color="FFFFFF" w:fill="FFFFFF"/>
          </w:tcPr>
          <w:p w14:paraId="5A60B1B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11</w:t>
            </w:r>
          </w:p>
        </w:tc>
        <w:tc>
          <w:tcPr>
            <w:tcW w:w="2409" w:type="dxa"/>
            <w:tcBorders>
              <w:top w:val="single" w:sz="4" w:space="0" w:color="auto"/>
              <w:left w:val="nil"/>
              <w:bottom w:val="single" w:sz="4" w:space="0" w:color="000000"/>
              <w:right w:val="single" w:sz="4" w:space="0" w:color="000000"/>
            </w:tcBorders>
            <w:shd w:val="clear" w:color="auto" w:fill="auto"/>
          </w:tcPr>
          <w:p w14:paraId="4A8DA69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Планшет А4 (для бумаги)</w:t>
            </w:r>
          </w:p>
        </w:tc>
        <w:tc>
          <w:tcPr>
            <w:tcW w:w="2410" w:type="dxa"/>
            <w:tcBorders>
              <w:top w:val="single" w:sz="4" w:space="0" w:color="auto"/>
              <w:left w:val="nil"/>
              <w:bottom w:val="single" w:sz="4" w:space="0" w:color="000000"/>
              <w:right w:val="single" w:sz="4" w:space="0" w:color="000000"/>
            </w:tcBorders>
            <w:shd w:val="clear" w:color="FFFFFF" w:fill="FFFFFF"/>
          </w:tcPr>
          <w:p w14:paraId="373DFB01"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Borders>
              <w:top w:val="single" w:sz="4" w:space="0" w:color="auto"/>
            </w:tcBorders>
          </w:tcPr>
          <w:p w14:paraId="5FD315A6"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shd w:val="clear" w:color="FFFFFF" w:fill="FFFFFF"/>
          </w:tcPr>
          <w:p w14:paraId="3FF27BA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Borders>
              <w:top w:val="single" w:sz="4" w:space="0" w:color="auto"/>
            </w:tcBorders>
          </w:tcPr>
          <w:p w14:paraId="547EF3FC"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single" w:sz="4" w:space="0" w:color="auto"/>
              <w:left w:val="single" w:sz="4" w:space="0" w:color="000000"/>
              <w:bottom w:val="single" w:sz="4" w:space="0" w:color="000000"/>
              <w:right w:val="single" w:sz="4" w:space="0" w:color="000000"/>
            </w:tcBorders>
            <w:shd w:val="clear" w:color="FFFFFF" w:fill="FFFFFF"/>
          </w:tcPr>
          <w:p w14:paraId="2562F279"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10,00</w:t>
            </w:r>
          </w:p>
        </w:tc>
      </w:tr>
      <w:tr w:rsidR="009E2AD9" w:rsidRPr="0094075C" w14:paraId="21EDCA65"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03A9B90E"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12</w:t>
            </w:r>
          </w:p>
        </w:tc>
        <w:tc>
          <w:tcPr>
            <w:tcW w:w="2409" w:type="dxa"/>
            <w:tcBorders>
              <w:top w:val="nil"/>
              <w:left w:val="nil"/>
              <w:bottom w:val="single" w:sz="4" w:space="0" w:color="000000"/>
              <w:right w:val="single" w:sz="4" w:space="0" w:color="000000"/>
            </w:tcBorders>
            <w:shd w:val="clear" w:color="auto" w:fill="auto"/>
          </w:tcPr>
          <w:p w14:paraId="212CEFA8"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Набор маркеров для флип-чарта: черный, красный, синий, зеленый</w:t>
            </w:r>
          </w:p>
        </w:tc>
        <w:tc>
          <w:tcPr>
            <w:tcW w:w="2410" w:type="dxa"/>
            <w:tcBorders>
              <w:top w:val="nil"/>
              <w:left w:val="nil"/>
              <w:bottom w:val="single" w:sz="4" w:space="0" w:color="000000"/>
              <w:right w:val="single" w:sz="4" w:space="0" w:color="000000"/>
            </w:tcBorders>
            <w:shd w:val="clear" w:color="FFFFFF" w:fill="FFFFFF"/>
          </w:tcPr>
          <w:p w14:paraId="53F2C1E4"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23053B12"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1AB7E2F4"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1B8A7413"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2993B0AE"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r w:rsidR="009E2AD9" w:rsidRPr="0094075C" w14:paraId="1B7DE70F"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3A7A4D9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13</w:t>
            </w:r>
          </w:p>
        </w:tc>
        <w:tc>
          <w:tcPr>
            <w:tcW w:w="2409" w:type="dxa"/>
            <w:tcBorders>
              <w:top w:val="nil"/>
              <w:left w:val="nil"/>
              <w:bottom w:val="single" w:sz="4" w:space="0" w:color="000000"/>
              <w:right w:val="single" w:sz="4" w:space="0" w:color="000000"/>
            </w:tcBorders>
            <w:shd w:val="clear" w:color="auto" w:fill="auto"/>
          </w:tcPr>
          <w:p w14:paraId="00FFB64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Нож канцелярский</w:t>
            </w:r>
          </w:p>
        </w:tc>
        <w:tc>
          <w:tcPr>
            <w:tcW w:w="2410" w:type="dxa"/>
            <w:tcBorders>
              <w:top w:val="nil"/>
              <w:left w:val="nil"/>
              <w:bottom w:val="single" w:sz="4" w:space="0" w:color="000000"/>
              <w:right w:val="single" w:sz="4" w:space="0" w:color="000000"/>
            </w:tcBorders>
            <w:shd w:val="clear" w:color="FFFFFF" w:fill="FFFFFF"/>
          </w:tcPr>
          <w:p w14:paraId="6D01B25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7524866E"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15461DE1"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3DF4F437"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7949B3A6"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r w:rsidR="009E2AD9" w:rsidRPr="0094075C" w14:paraId="5B85418F"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4815F8C0"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14</w:t>
            </w:r>
          </w:p>
        </w:tc>
        <w:tc>
          <w:tcPr>
            <w:tcW w:w="2409" w:type="dxa"/>
            <w:tcBorders>
              <w:top w:val="nil"/>
              <w:left w:val="nil"/>
              <w:bottom w:val="single" w:sz="4" w:space="0" w:color="000000"/>
              <w:right w:val="single" w:sz="4" w:space="0" w:color="000000"/>
            </w:tcBorders>
            <w:shd w:val="clear" w:color="auto" w:fill="auto"/>
          </w:tcPr>
          <w:p w14:paraId="0DF4B079"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Ножницы для бумаги</w:t>
            </w:r>
          </w:p>
        </w:tc>
        <w:tc>
          <w:tcPr>
            <w:tcW w:w="2410" w:type="dxa"/>
            <w:tcBorders>
              <w:top w:val="nil"/>
              <w:left w:val="nil"/>
              <w:bottom w:val="single" w:sz="4" w:space="0" w:color="000000"/>
              <w:right w:val="single" w:sz="4" w:space="0" w:color="000000"/>
            </w:tcBorders>
            <w:shd w:val="clear" w:color="FFFFFF" w:fill="FFFFFF"/>
          </w:tcPr>
          <w:p w14:paraId="7F22D9C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На усмотрение организатора</w:t>
            </w:r>
          </w:p>
        </w:tc>
        <w:tc>
          <w:tcPr>
            <w:tcW w:w="1701" w:type="dxa"/>
          </w:tcPr>
          <w:p w14:paraId="770AE1D1"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7786066F"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6BB1C5BC"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1DFBAF6A"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r w:rsidR="009E2AD9" w:rsidRPr="0094075C" w14:paraId="5552A88A" w14:textId="77777777" w:rsidTr="00CC2EDB">
        <w:trPr>
          <w:trHeight w:val="288"/>
        </w:trPr>
        <w:tc>
          <w:tcPr>
            <w:tcW w:w="681" w:type="dxa"/>
            <w:tcBorders>
              <w:top w:val="nil"/>
              <w:left w:val="single" w:sz="4" w:space="0" w:color="000000"/>
              <w:bottom w:val="single" w:sz="4" w:space="0" w:color="000000"/>
              <w:right w:val="single" w:sz="4" w:space="0" w:color="000000"/>
            </w:tcBorders>
            <w:shd w:val="clear" w:color="FFFFFF" w:fill="FFFFFF"/>
          </w:tcPr>
          <w:p w14:paraId="2230F2CD"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15</w:t>
            </w:r>
          </w:p>
        </w:tc>
        <w:tc>
          <w:tcPr>
            <w:tcW w:w="2409" w:type="dxa"/>
            <w:tcBorders>
              <w:top w:val="nil"/>
              <w:left w:val="nil"/>
              <w:bottom w:val="single" w:sz="4" w:space="0" w:color="000000"/>
              <w:right w:val="single" w:sz="4" w:space="0" w:color="000000"/>
            </w:tcBorders>
            <w:shd w:val="clear" w:color="auto" w:fill="auto"/>
          </w:tcPr>
          <w:p w14:paraId="4ADF72DF"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Дырокол, на 30 листов</w:t>
            </w:r>
          </w:p>
        </w:tc>
        <w:tc>
          <w:tcPr>
            <w:tcW w:w="2410" w:type="dxa"/>
            <w:tcBorders>
              <w:top w:val="nil"/>
              <w:left w:val="nil"/>
              <w:bottom w:val="single" w:sz="4" w:space="0" w:color="000000"/>
              <w:right w:val="single" w:sz="4" w:space="0" w:color="000000"/>
            </w:tcBorders>
            <w:shd w:val="clear" w:color="FFFFFF" w:fill="FFFFFF"/>
          </w:tcPr>
          <w:p w14:paraId="7946AB07" w14:textId="77777777" w:rsidR="009E2AD9" w:rsidRPr="0094075C" w:rsidRDefault="009E2AD9" w:rsidP="00CC2EDB">
            <w:pPr>
              <w:rPr>
                <w:rFonts w:ascii="Times New Roman" w:hAnsi="Times New Roman" w:cs="Times New Roman"/>
                <w:color w:val="000000"/>
                <w:sz w:val="24"/>
                <w:szCs w:val="24"/>
              </w:rPr>
            </w:pPr>
            <w:r w:rsidRPr="0094075C">
              <w:rPr>
                <w:rFonts w:ascii="Times New Roman" w:hAnsi="Times New Roman" w:cs="Times New Roman"/>
                <w:color w:val="000000"/>
                <w:sz w:val="24"/>
                <w:szCs w:val="24"/>
              </w:rPr>
              <w:t>Дырокол рассчитан на сшивание не менее 30 листов</w:t>
            </w:r>
          </w:p>
        </w:tc>
        <w:tc>
          <w:tcPr>
            <w:tcW w:w="1701" w:type="dxa"/>
          </w:tcPr>
          <w:p w14:paraId="271C1977" w14:textId="77777777" w:rsidR="009E2AD9" w:rsidRPr="0094075C" w:rsidRDefault="009E2AD9" w:rsidP="00CC2EDB">
            <w:pPr>
              <w:rPr>
                <w:rFonts w:ascii="Times New Roman" w:eastAsia="Times New Roman" w:hAnsi="Times New Roman" w:cs="Times New Roman"/>
                <w:sz w:val="24"/>
                <w:szCs w:val="24"/>
              </w:rPr>
            </w:pPr>
          </w:p>
        </w:tc>
        <w:tc>
          <w:tcPr>
            <w:tcW w:w="709" w:type="dxa"/>
            <w:tcBorders>
              <w:top w:val="nil"/>
              <w:left w:val="single" w:sz="4" w:space="0" w:color="000000"/>
              <w:bottom w:val="single" w:sz="4" w:space="0" w:color="000000"/>
              <w:right w:val="single" w:sz="4" w:space="0" w:color="000000"/>
            </w:tcBorders>
            <w:shd w:val="clear" w:color="FFFFFF" w:fill="FFFFFF"/>
          </w:tcPr>
          <w:p w14:paraId="7C09AFB0"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шт.</w:t>
            </w:r>
          </w:p>
        </w:tc>
        <w:tc>
          <w:tcPr>
            <w:tcW w:w="850" w:type="dxa"/>
          </w:tcPr>
          <w:p w14:paraId="1AA5DB64" w14:textId="77777777" w:rsidR="009E2AD9" w:rsidRPr="0094075C" w:rsidRDefault="009E2AD9" w:rsidP="00CC2EDB">
            <w:pPr>
              <w:jc w:val="center"/>
              <w:rPr>
                <w:rFonts w:ascii="Times New Roman" w:eastAsia="Times New Roman" w:hAnsi="Times New Roman" w:cs="Times New Roman"/>
                <w:sz w:val="24"/>
                <w:szCs w:val="24"/>
              </w:rPr>
            </w:pPr>
            <w:r w:rsidRPr="0094075C">
              <w:rPr>
                <w:rFonts w:ascii="Times New Roman" w:eastAsia="Times New Roman" w:hAnsi="Times New Roman" w:cs="Times New Roman"/>
                <w:sz w:val="24"/>
                <w:szCs w:val="24"/>
              </w:rPr>
              <w:t>-</w:t>
            </w:r>
          </w:p>
        </w:tc>
        <w:tc>
          <w:tcPr>
            <w:tcW w:w="993" w:type="dxa"/>
            <w:tcBorders>
              <w:top w:val="nil"/>
              <w:left w:val="single" w:sz="4" w:space="0" w:color="000000"/>
              <w:bottom w:val="single" w:sz="4" w:space="0" w:color="000000"/>
              <w:right w:val="single" w:sz="4" w:space="0" w:color="000000"/>
            </w:tcBorders>
            <w:shd w:val="clear" w:color="FFFFFF" w:fill="FFFFFF"/>
          </w:tcPr>
          <w:p w14:paraId="67DE46E5" w14:textId="77777777" w:rsidR="009E2AD9" w:rsidRPr="0094075C" w:rsidRDefault="009E2AD9" w:rsidP="00CC2EDB">
            <w:pPr>
              <w:jc w:val="center"/>
              <w:rPr>
                <w:rFonts w:ascii="Times New Roman" w:hAnsi="Times New Roman" w:cs="Times New Roman"/>
                <w:color w:val="000000"/>
                <w:sz w:val="24"/>
                <w:szCs w:val="24"/>
              </w:rPr>
            </w:pPr>
            <w:r w:rsidRPr="0094075C">
              <w:rPr>
                <w:rFonts w:ascii="Times New Roman" w:hAnsi="Times New Roman" w:cs="Times New Roman"/>
                <w:color w:val="000000"/>
                <w:sz w:val="24"/>
                <w:szCs w:val="24"/>
              </w:rPr>
              <w:t>2,00</w:t>
            </w:r>
          </w:p>
        </w:tc>
      </w:tr>
    </w:tbl>
    <w:p w14:paraId="5F189ECE" w14:textId="77777777" w:rsidR="009E2AD9" w:rsidRPr="0094075C" w:rsidRDefault="009E2AD9" w:rsidP="009E2AD9">
      <w:pPr>
        <w:tabs>
          <w:tab w:val="left" w:pos="7655"/>
        </w:tabs>
        <w:spacing w:after="0" w:line="240" w:lineRule="auto"/>
        <w:rPr>
          <w:rFonts w:ascii="Times New Roman" w:eastAsia="Calibri" w:hAnsi="Times New Roman" w:cs="Times New Roman"/>
          <w:sz w:val="24"/>
          <w:szCs w:val="24"/>
          <w:lang w:eastAsia="ru-RU"/>
        </w:rPr>
      </w:pPr>
    </w:p>
    <w:p w14:paraId="4E913B86" w14:textId="77777777" w:rsidR="009E2AD9" w:rsidRPr="0094075C" w:rsidRDefault="009E2AD9" w:rsidP="009E2AD9">
      <w:pPr>
        <w:tabs>
          <w:tab w:val="left" w:pos="7655"/>
        </w:tabs>
        <w:spacing w:after="0" w:line="240" w:lineRule="auto"/>
        <w:rPr>
          <w:rFonts w:ascii="Times New Roman" w:eastAsia="Calibri" w:hAnsi="Times New Roman" w:cs="Times New Roman"/>
          <w:sz w:val="24"/>
          <w:szCs w:val="24"/>
          <w:lang w:eastAsia="ru-RU"/>
        </w:rPr>
      </w:pPr>
    </w:p>
    <w:p w14:paraId="34A552BB" w14:textId="0A0B9F65" w:rsidR="009E2AD9" w:rsidRPr="0094075C" w:rsidRDefault="009E2AD9" w:rsidP="009E2AD9">
      <w:pPr>
        <w:tabs>
          <w:tab w:val="left" w:pos="7655"/>
        </w:tabs>
        <w:spacing w:after="0" w:line="360" w:lineRule="auto"/>
        <w:rPr>
          <w:rFonts w:ascii="Times New Roman" w:eastAsia="Calibri" w:hAnsi="Times New Roman" w:cs="Times New Roman"/>
          <w:b/>
          <w:sz w:val="24"/>
          <w:szCs w:val="24"/>
          <w:lang w:eastAsia="ru-RU"/>
        </w:rPr>
      </w:pPr>
      <w:r w:rsidRPr="0094075C">
        <w:rPr>
          <w:rFonts w:ascii="Times New Roman" w:hAnsi="Times New Roman" w:cs="Times New Roman"/>
          <w:b/>
          <w:noProof/>
          <w:sz w:val="24"/>
          <w:szCs w:val="24"/>
          <w:lang w:eastAsia="ru-RU"/>
        </w:rPr>
        <mc:AlternateContent>
          <mc:Choice Requires="wps">
            <w:drawing>
              <wp:anchor distT="45720" distB="45720" distL="114300" distR="114300" simplePos="0" relativeHeight="251662336" behindDoc="1" locked="0" layoutInCell="1" allowOverlap="1" wp14:anchorId="3EC612E3" wp14:editId="026223FF">
                <wp:simplePos x="0" y="0"/>
                <wp:positionH relativeFrom="page">
                  <wp:posOffset>4321175</wp:posOffset>
                </wp:positionH>
                <wp:positionV relativeFrom="paragraph">
                  <wp:posOffset>483235</wp:posOffset>
                </wp:positionV>
                <wp:extent cx="447675" cy="332740"/>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32740"/>
                        </a:xfrm>
                        <a:prstGeom prst="rect">
                          <a:avLst/>
                        </a:prstGeom>
                        <a:solidFill>
                          <a:srgbClr val="FFFFFF"/>
                        </a:solidFill>
                        <a:ln w="9525">
                          <a:noFill/>
                          <a:miter lim="800000"/>
                          <a:headEnd/>
                          <a:tailEnd/>
                        </a:ln>
                      </wps:spPr>
                      <wps:txbx>
                        <w:txbxContent>
                          <w:p w14:paraId="4FCF6CF3" w14:textId="77777777" w:rsidR="00986801" w:rsidRPr="00F075D8" w:rsidRDefault="00986801" w:rsidP="009E2AD9">
                            <w:pPr>
                              <w:rPr>
                                <w:rFonts w:ascii="Times New Roman" w:hAnsi="Times New Roman" w:cs="Times New Roman"/>
                                <w:sz w:val="20"/>
                                <w:szCs w:val="20"/>
                              </w:rPr>
                            </w:pPr>
                            <w:r w:rsidRPr="00F075D8">
                              <w:rPr>
                                <w:rFonts w:ascii="Times New Roman" w:hAnsi="Times New Roman" w:cs="Times New Roman"/>
                                <w:sz w:val="20"/>
                                <w:szCs w:val="20"/>
                              </w:rP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612E3" id="Надпись 2" o:spid="_x0000_s1027" type="#_x0000_t202" style="position:absolute;margin-left:340.25pt;margin-top:38.05pt;width:35.25pt;height:26.2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NOgIAACcEAAAOAAAAZHJzL2Uyb0RvYy54bWysU81uEzEQviPxDpbvZJNt0rSrbKqSEoRU&#10;fqTCAzheb9bC9hjbyW659c4r8A4cOHDjFdI3YuxN06jcED5YHs/48zffzMwuOq3IVjgvwZR0NBhS&#10;IgyHSpp1ST99XL44o8QHZiqmwIiS3gpPL+bPn81aW4gcGlCVcARBjC9aW9ImBFtkmeeN0MwPwAqD&#10;zhqcZgFNt84qx1pE1yrLh8PTrAVXWQdceI+3V72TzhN+XQse3te1F4GokiK3kHaX9lXcs/mMFWvH&#10;bCP5ngb7BxaaSYOfHqCuWGBk4+RfUFpyBx7qMOCgM6hryUXKAbMZDZ9kc9MwK1IuKI63B5n8/4Pl&#10;77YfHJFVSXNKDNNYot333Y/dz93v3a/7u/tvJI8atdYXGHpjMTh0L6HDWqd8vb0G/tkTA4uGmbW4&#10;dA7aRrAKOY7iy+zoaY/jI8iqfQsVfsY2ARJQVzsdBURJCKJjrW4P9RFdIBwvx+Pp6XRCCUfXyUk+&#10;Haf6Zax4eGydD68FaBIPJXVY/gTOttc+RDKseAiJf3lQslpKpZLh1quFcmTLsFWWaSX+T8KUIW1J&#10;zyf5JCEbiO9TF2kZsJWV1CU9G8bVN1cU45WpUkhgUvVnZKLMXp0oSC9N6FZdKkaSLiq3guoW5XLQ&#10;dy5OGh4acF8pabFrS+q/bJgTlKg3BiU/H41RFBKSMZ5MczTcsWd17GGGI1RJAyX9cRHSaEQ5DFxi&#10;aWqZZHtksqeM3ZjU3E9ObPdjO0U9zvf8DwAAAP//AwBQSwMEFAAGAAgAAAAhAPpdMFLeAAAACgEA&#10;AA8AAABkcnMvZG93bnJldi54bWxMj8tOwzAQRfdI/IM1SGwQdVKRB2mcCpBAbPv4ACeeJlHjcRS7&#10;Tfr3DCtYjubo3nPL7WIHccXJ944UxKsIBFLjTE+tguPh8zkH4YMmowdHqOCGHrbV/V2pC+Nm2uF1&#10;H1rBIeQLraALYSyk9E2HVvuVG5H4d3KT1YHPqZVm0jOH20GuoyiVVvfEDZ0e8aPD5ry/WAWn7/kp&#10;eZ3rr3DMdi/pu+6z2t2UenxY3jYgAi7hD4ZffVaHip1qdyHjxaAgzaOEUQVZGoNgIEtiHlczuc4T&#10;kFUp/0+ofgAAAP//AwBQSwECLQAUAAYACAAAACEAtoM4kv4AAADhAQAAEwAAAAAAAAAAAAAAAAAA&#10;AAAAW0NvbnRlbnRfVHlwZXNdLnhtbFBLAQItABQABgAIAAAAIQA4/SH/1gAAAJQBAAALAAAAAAAA&#10;AAAAAAAAAC8BAABfcmVscy8ucmVsc1BLAQItABQABgAIAAAAIQBwd/1NOgIAACcEAAAOAAAAAAAA&#10;AAAAAAAAAC4CAABkcnMvZTJvRG9jLnhtbFBLAQItABQABgAIAAAAIQD6XTBS3gAAAAoBAAAPAAAA&#10;AAAAAAAAAAAAAJQEAABkcnMvZG93bnJldi54bWxQSwUGAAAAAAQABADzAAAAnwUAAAAA&#10;" stroked="f">
                <v:textbox>
                  <w:txbxContent>
                    <w:p w14:paraId="4FCF6CF3" w14:textId="77777777" w:rsidR="00986801" w:rsidRPr="00F075D8" w:rsidRDefault="00986801" w:rsidP="009E2AD9">
                      <w:pPr>
                        <w:rPr>
                          <w:rFonts w:ascii="Times New Roman" w:hAnsi="Times New Roman" w:cs="Times New Roman"/>
                          <w:sz w:val="20"/>
                          <w:szCs w:val="20"/>
                        </w:rPr>
                      </w:pPr>
                      <w:proofErr w:type="spellStart"/>
                      <w:r w:rsidRPr="00F075D8">
                        <w:rPr>
                          <w:rFonts w:ascii="Times New Roman" w:hAnsi="Times New Roman" w:cs="Times New Roman"/>
                          <w:sz w:val="20"/>
                          <w:szCs w:val="20"/>
                        </w:rPr>
                        <w:t>м.п</w:t>
                      </w:r>
                      <w:proofErr w:type="spellEnd"/>
                      <w:r w:rsidRPr="00F075D8">
                        <w:rPr>
                          <w:rFonts w:ascii="Times New Roman" w:hAnsi="Times New Roman" w:cs="Times New Roman"/>
                          <w:sz w:val="20"/>
                          <w:szCs w:val="20"/>
                        </w:rPr>
                        <w:t>.</w:t>
                      </w:r>
                    </w:p>
                  </w:txbxContent>
                </v:textbox>
                <w10:wrap anchorx="page"/>
              </v:shape>
            </w:pict>
          </mc:Fallback>
        </mc:AlternateContent>
      </w:r>
      <w:r w:rsidRPr="0094075C">
        <w:rPr>
          <w:rFonts w:ascii="Times New Roman" w:eastAsia="Calibri" w:hAnsi="Times New Roman" w:cs="Times New Roman"/>
          <w:b/>
          <w:sz w:val="24"/>
          <w:szCs w:val="24"/>
          <w:lang w:eastAsia="ru-RU"/>
        </w:rPr>
        <w:t xml:space="preserve">Директор ГБПОУ РД «Технический </w:t>
      </w:r>
      <w:r w:rsidRPr="0094075C">
        <w:rPr>
          <w:rFonts w:ascii="Times New Roman" w:eastAsia="Calibri" w:hAnsi="Times New Roman" w:cs="Times New Roman"/>
          <w:b/>
          <w:sz w:val="24"/>
          <w:szCs w:val="24"/>
          <w:lang w:eastAsia="ru-RU"/>
        </w:rPr>
        <w:br/>
        <w:t>колледж имени Р. Н. Ашуралиева» __________________М.М. Рахманова</w:t>
      </w:r>
    </w:p>
    <w:p w14:paraId="45639B9C" w14:textId="77777777" w:rsidR="009E2AD9" w:rsidRPr="0094075C" w:rsidRDefault="009E2AD9" w:rsidP="009E2AD9">
      <w:pPr>
        <w:tabs>
          <w:tab w:val="left" w:pos="7655"/>
        </w:tabs>
        <w:spacing w:after="0" w:line="360" w:lineRule="auto"/>
        <w:rPr>
          <w:rFonts w:ascii="Times New Roman" w:eastAsia="Calibri" w:hAnsi="Times New Roman" w:cs="Times New Roman"/>
          <w:b/>
          <w:sz w:val="24"/>
          <w:szCs w:val="24"/>
          <w:lang w:eastAsia="ru-RU"/>
        </w:rPr>
      </w:pPr>
    </w:p>
    <w:p w14:paraId="19559B0C" w14:textId="77777777" w:rsidR="009E2AD9" w:rsidRPr="0094075C" w:rsidRDefault="009E2AD9" w:rsidP="009E2AD9">
      <w:pPr>
        <w:tabs>
          <w:tab w:val="left" w:pos="7655"/>
        </w:tabs>
        <w:spacing w:after="0" w:line="360" w:lineRule="auto"/>
        <w:rPr>
          <w:rFonts w:ascii="Times New Roman" w:hAnsi="Times New Roman" w:cs="Times New Roman"/>
          <w:b/>
          <w:sz w:val="24"/>
          <w:szCs w:val="24"/>
        </w:rPr>
      </w:pPr>
    </w:p>
    <w:p w14:paraId="295F45AB" w14:textId="77777777" w:rsidR="009E2AD9" w:rsidRPr="0094075C" w:rsidRDefault="009E2AD9" w:rsidP="00534197">
      <w:pPr>
        <w:spacing w:before="240" w:after="120" w:line="240" w:lineRule="auto"/>
        <w:rPr>
          <w:rFonts w:ascii="Times New Roman" w:eastAsia="Times New Roman" w:hAnsi="Times New Roman" w:cs="Times New Roman"/>
          <w:b/>
          <w:bCs/>
          <w:sz w:val="24"/>
          <w:szCs w:val="24"/>
          <w:lang w:eastAsia="ru-RU"/>
        </w:rPr>
      </w:pPr>
    </w:p>
    <w:p w14:paraId="15780F97" w14:textId="77777777" w:rsidR="00534197" w:rsidRPr="0094075C" w:rsidRDefault="00534197" w:rsidP="00534197">
      <w:pPr>
        <w:pStyle w:val="13"/>
        <w:spacing w:after="0" w:line="240" w:lineRule="auto"/>
        <w:ind w:firstLine="820"/>
        <w:jc w:val="both"/>
        <w:rPr>
          <w:rFonts w:ascii="Times New Roman" w:hAnsi="Times New Roman" w:cs="Times New Roman"/>
          <w:sz w:val="24"/>
          <w:szCs w:val="24"/>
        </w:rPr>
      </w:pPr>
    </w:p>
    <w:p w14:paraId="39FAC0D0" w14:textId="77777777" w:rsidR="00534197" w:rsidRPr="0094075C" w:rsidRDefault="00534197" w:rsidP="00534197">
      <w:pPr>
        <w:pStyle w:val="13"/>
        <w:spacing w:after="0" w:line="240" w:lineRule="auto"/>
        <w:ind w:firstLine="820"/>
        <w:jc w:val="both"/>
        <w:rPr>
          <w:rFonts w:ascii="Times New Roman" w:hAnsi="Times New Roman" w:cs="Times New Roman"/>
          <w:sz w:val="24"/>
          <w:szCs w:val="24"/>
        </w:rPr>
      </w:pPr>
    </w:p>
    <w:p w14:paraId="54A6DCCB" w14:textId="77777777" w:rsidR="00595E62" w:rsidRPr="0094075C" w:rsidRDefault="00595E62" w:rsidP="00534197">
      <w:pPr>
        <w:pStyle w:val="13"/>
        <w:spacing w:after="0" w:line="240" w:lineRule="auto"/>
        <w:ind w:firstLine="820"/>
        <w:jc w:val="both"/>
        <w:rPr>
          <w:rFonts w:ascii="Times New Roman" w:hAnsi="Times New Roman" w:cs="Times New Roman"/>
          <w:sz w:val="24"/>
          <w:szCs w:val="24"/>
        </w:rPr>
        <w:sectPr w:rsidR="00595E62" w:rsidRPr="0094075C" w:rsidSect="00595E62">
          <w:pgSz w:w="11906" w:h="16838"/>
          <w:pgMar w:top="1134" w:right="851" w:bottom="1134" w:left="1134" w:header="709" w:footer="709" w:gutter="0"/>
          <w:cols w:space="708"/>
          <w:titlePg/>
          <w:docGrid w:linePitch="360"/>
        </w:sectPr>
      </w:pPr>
    </w:p>
    <w:p w14:paraId="4431FE12" w14:textId="77777777" w:rsidR="00534197" w:rsidRPr="00CC2EDB" w:rsidRDefault="00534197" w:rsidP="00534197">
      <w:pPr>
        <w:pStyle w:val="2"/>
      </w:pPr>
      <w:r w:rsidRPr="00CC2EDB">
        <w:t xml:space="preserve"> </w:t>
      </w:r>
      <w:bookmarkStart w:id="27" w:name="_Toc154181430"/>
      <w:r w:rsidRPr="00CC2EDB">
        <w:t>Примерный план работы ЦПДЭ для одной экзаменационной группы</w:t>
      </w:r>
      <w:bookmarkEnd w:id="27"/>
      <w:r w:rsidRPr="00CC2EDB">
        <w:t xml:space="preserve"> </w:t>
      </w:r>
    </w:p>
    <w:p w14:paraId="02A54B89" w14:textId="77777777" w:rsidR="00650812" w:rsidRPr="00CC2EDB" w:rsidRDefault="00650812" w:rsidP="00650812">
      <w:pPr>
        <w:widowControl w:val="0"/>
        <w:tabs>
          <w:tab w:val="left" w:pos="718"/>
        </w:tabs>
        <w:spacing w:after="0" w:line="240" w:lineRule="auto"/>
        <w:jc w:val="both"/>
        <w:rPr>
          <w:rFonts w:ascii="Times New Roman" w:eastAsia="Times New Roman" w:hAnsi="Times New Roman" w:cs="Times New Roman"/>
          <w:sz w:val="24"/>
          <w:szCs w:val="24"/>
          <w:lang w:eastAsia="ru-RU"/>
        </w:rPr>
      </w:pPr>
      <w:r w:rsidRPr="00CC2EDB">
        <w:rPr>
          <w:rFonts w:ascii="Times New Roman" w:eastAsia="Times New Roman" w:hAnsi="Times New Roman" w:cs="Times New Roman"/>
          <w:b/>
          <w:bCs/>
          <w:sz w:val="24"/>
          <w:szCs w:val="24"/>
          <w:lang w:eastAsia="ru-RU"/>
        </w:rPr>
        <w:t xml:space="preserve">Компетенция: </w:t>
      </w:r>
      <w:r w:rsidRPr="00CC2EDB">
        <w:rPr>
          <w:rFonts w:ascii="Times New Roman" w:eastAsia="Times New Roman" w:hAnsi="Times New Roman" w:cs="Times New Roman"/>
          <w:sz w:val="24"/>
          <w:szCs w:val="24"/>
          <w:lang w:eastAsia="ru-RU"/>
        </w:rPr>
        <w:t>Корпоративная защита от внутренних угроз информационной безопасности</w:t>
      </w:r>
    </w:p>
    <w:p w14:paraId="1A4F72FB" w14:textId="77777777" w:rsidR="00650812" w:rsidRPr="00CC2EDB" w:rsidRDefault="00650812" w:rsidP="00650812">
      <w:pPr>
        <w:spacing w:after="0" w:line="240" w:lineRule="auto"/>
        <w:jc w:val="both"/>
        <w:rPr>
          <w:rFonts w:ascii="Times New Roman" w:hAnsi="Times New Roman" w:cs="Times New Roman"/>
          <w:sz w:val="24"/>
          <w:szCs w:val="24"/>
        </w:rPr>
      </w:pPr>
      <w:r w:rsidRPr="00CC2EDB">
        <w:rPr>
          <w:rFonts w:ascii="Times New Roman" w:hAnsi="Times New Roman" w:cs="Times New Roman"/>
          <w:b/>
          <w:bCs/>
          <w:color w:val="0070C0"/>
          <w:sz w:val="24"/>
          <w:szCs w:val="24"/>
        </w:rPr>
        <w:t>Место расположения ЦПДЭ</w:t>
      </w:r>
      <w:r w:rsidRPr="00CC2EDB">
        <w:rPr>
          <w:rFonts w:ascii="Times New Roman" w:hAnsi="Times New Roman" w:cs="Times New Roman"/>
          <w:sz w:val="24"/>
          <w:szCs w:val="24"/>
        </w:rPr>
        <w:t>: г. Махачкала, переулок Студенческий 3, ГБПОУ РД «Технический колледж имени Р.Н. Ашуралиева», учебный корпус 3, Мастерская «</w:t>
      </w:r>
      <w:r w:rsidRPr="00CC2EDB">
        <w:rPr>
          <w:rFonts w:ascii="Times New Roman" w:eastAsia="Times New Roman" w:hAnsi="Times New Roman" w:cs="Times New Roman"/>
          <w:sz w:val="24"/>
          <w:szCs w:val="24"/>
          <w:lang w:eastAsia="ru-RU"/>
        </w:rPr>
        <w:t>Информационные кабельные сети».</w:t>
      </w:r>
    </w:p>
    <w:p w14:paraId="74FAC11A" w14:textId="77777777" w:rsidR="00650812" w:rsidRPr="00CC2EDB" w:rsidRDefault="00650812" w:rsidP="00650812">
      <w:pPr>
        <w:spacing w:after="0" w:line="240" w:lineRule="auto"/>
        <w:jc w:val="both"/>
        <w:rPr>
          <w:rFonts w:ascii="Times New Roman" w:hAnsi="Times New Roman" w:cs="Times New Roman"/>
          <w:sz w:val="24"/>
          <w:szCs w:val="24"/>
        </w:rPr>
      </w:pPr>
      <w:r w:rsidRPr="00CC2EDB">
        <w:rPr>
          <w:rFonts w:ascii="Times New Roman" w:hAnsi="Times New Roman" w:cs="Times New Roman"/>
          <w:b/>
          <w:bCs/>
          <w:color w:val="0070C0"/>
          <w:sz w:val="24"/>
          <w:szCs w:val="24"/>
        </w:rPr>
        <w:t>Планируемая продолжительность проведения демонстрационного экзамена</w:t>
      </w:r>
      <w:r w:rsidRPr="00CC2EDB">
        <w:rPr>
          <w:rFonts w:ascii="Times New Roman" w:hAnsi="Times New Roman" w:cs="Times New Roman"/>
          <w:color w:val="0070C0"/>
          <w:sz w:val="24"/>
          <w:szCs w:val="24"/>
        </w:rPr>
        <w:t xml:space="preserve"> </w:t>
      </w:r>
      <w:r w:rsidRPr="00CC2EDB">
        <w:rPr>
          <w:rFonts w:ascii="Times New Roman" w:hAnsi="Times New Roman" w:cs="Times New Roman"/>
          <w:sz w:val="24"/>
          <w:szCs w:val="24"/>
        </w:rPr>
        <w:t>для каждой экзаменационной группы – 7:00.</w:t>
      </w:r>
    </w:p>
    <w:p w14:paraId="52CF02F2" w14:textId="77777777" w:rsidR="00650812" w:rsidRPr="00CC2EDB" w:rsidRDefault="00650812" w:rsidP="00650812">
      <w:pPr>
        <w:spacing w:after="0" w:line="240" w:lineRule="auto"/>
        <w:jc w:val="both"/>
        <w:rPr>
          <w:rFonts w:ascii="Times New Roman" w:hAnsi="Times New Roman" w:cs="Times New Roman"/>
          <w:sz w:val="24"/>
          <w:szCs w:val="24"/>
        </w:rPr>
      </w:pPr>
      <w:r w:rsidRPr="00CC2EDB">
        <w:rPr>
          <w:rFonts w:ascii="Times New Roman" w:hAnsi="Times New Roman" w:cs="Times New Roman"/>
          <w:b/>
          <w:bCs/>
          <w:sz w:val="24"/>
          <w:szCs w:val="24"/>
        </w:rPr>
        <w:t>Перерыв на обед</w:t>
      </w:r>
      <w:r w:rsidRPr="00CC2EDB">
        <w:rPr>
          <w:rFonts w:ascii="Times New Roman" w:hAnsi="Times New Roman" w:cs="Times New Roman"/>
          <w:sz w:val="24"/>
          <w:szCs w:val="24"/>
        </w:rPr>
        <w:t xml:space="preserve"> 13:00:00 - 14:00:00 (1 час).</w:t>
      </w:r>
    </w:p>
    <w:p w14:paraId="6AB0EB88" w14:textId="77777777" w:rsidR="00650812" w:rsidRPr="00CC2EDB" w:rsidRDefault="00650812" w:rsidP="00650812">
      <w:pPr>
        <w:spacing w:after="0" w:line="240" w:lineRule="auto"/>
        <w:jc w:val="both"/>
        <w:rPr>
          <w:rFonts w:ascii="Times New Roman" w:hAnsi="Times New Roman" w:cs="Times New Roman"/>
          <w:sz w:val="24"/>
          <w:szCs w:val="24"/>
        </w:rPr>
      </w:pPr>
    </w:p>
    <w:p w14:paraId="2048B6A5" w14:textId="77777777" w:rsidR="00650812" w:rsidRPr="00CC2EDB" w:rsidRDefault="00650812" w:rsidP="00650812">
      <w:pPr>
        <w:pStyle w:val="1"/>
        <w:numPr>
          <w:ilvl w:val="0"/>
          <w:numId w:val="0"/>
        </w:numPr>
        <w:spacing w:before="0" w:after="0"/>
        <w:jc w:val="left"/>
        <w:rPr>
          <w:color w:val="0070C0"/>
          <w:szCs w:val="24"/>
        </w:rPr>
      </w:pPr>
      <w:r w:rsidRPr="00CC2EDB">
        <w:rPr>
          <w:color w:val="0070C0"/>
          <w:szCs w:val="24"/>
        </w:rPr>
        <w:t>Расписание сдачи демонстрационного экзамена в составе экзаменационных групп:</w:t>
      </w:r>
    </w:p>
    <w:tbl>
      <w:tblPr>
        <w:tblStyle w:val="af"/>
        <w:tblW w:w="9356" w:type="dxa"/>
        <w:tblInd w:w="-5" w:type="dxa"/>
        <w:tblLayout w:type="fixed"/>
        <w:tblLook w:val="04A0" w:firstRow="1" w:lastRow="0" w:firstColumn="1" w:lastColumn="0" w:noHBand="0" w:noVBand="1"/>
      </w:tblPr>
      <w:tblGrid>
        <w:gridCol w:w="2552"/>
        <w:gridCol w:w="1701"/>
        <w:gridCol w:w="1701"/>
        <w:gridCol w:w="1701"/>
        <w:gridCol w:w="1701"/>
      </w:tblGrid>
      <w:tr w:rsidR="00650812" w:rsidRPr="00CC2EDB" w14:paraId="51286DFB" w14:textId="77777777" w:rsidTr="00650812">
        <w:trPr>
          <w:trHeight w:val="200"/>
        </w:trPr>
        <w:tc>
          <w:tcPr>
            <w:tcW w:w="2552" w:type="dxa"/>
            <w:vMerge w:val="restart"/>
          </w:tcPr>
          <w:p w14:paraId="2093A38C" w14:textId="77777777" w:rsidR="00650812" w:rsidRPr="00CC2EDB" w:rsidRDefault="00650812" w:rsidP="00650812">
            <w:pPr>
              <w:pStyle w:val="1"/>
              <w:numPr>
                <w:ilvl w:val="0"/>
                <w:numId w:val="0"/>
              </w:numPr>
              <w:spacing w:before="0" w:after="0"/>
              <w:rPr>
                <w:szCs w:val="24"/>
              </w:rPr>
            </w:pPr>
            <w:r w:rsidRPr="00CC2EDB">
              <w:rPr>
                <w:szCs w:val="24"/>
              </w:rPr>
              <w:t xml:space="preserve">Экзаменационная группа </w:t>
            </w:r>
          </w:p>
        </w:tc>
        <w:tc>
          <w:tcPr>
            <w:tcW w:w="3402" w:type="dxa"/>
            <w:gridSpan w:val="2"/>
          </w:tcPr>
          <w:p w14:paraId="5AF5EFE6" w14:textId="77777777" w:rsidR="00650812" w:rsidRPr="00CC2EDB" w:rsidRDefault="00650812" w:rsidP="00650812">
            <w:pPr>
              <w:pStyle w:val="1"/>
              <w:numPr>
                <w:ilvl w:val="0"/>
                <w:numId w:val="0"/>
              </w:numPr>
              <w:spacing w:before="0" w:after="0"/>
              <w:ind w:left="-111" w:right="-105"/>
              <w:jc w:val="center"/>
              <w:rPr>
                <w:szCs w:val="24"/>
              </w:rPr>
            </w:pPr>
            <w:r w:rsidRPr="00CC2EDB">
              <w:rPr>
                <w:color w:val="000000"/>
                <w:szCs w:val="24"/>
              </w:rPr>
              <w:t>Подготовительный день</w:t>
            </w:r>
          </w:p>
        </w:tc>
        <w:tc>
          <w:tcPr>
            <w:tcW w:w="3402" w:type="dxa"/>
            <w:gridSpan w:val="2"/>
          </w:tcPr>
          <w:p w14:paraId="280133AE" w14:textId="77777777" w:rsidR="00650812" w:rsidRPr="00CC2EDB" w:rsidRDefault="00650812" w:rsidP="00650812">
            <w:pPr>
              <w:pStyle w:val="1"/>
              <w:numPr>
                <w:ilvl w:val="0"/>
                <w:numId w:val="0"/>
              </w:numPr>
              <w:spacing w:before="0" w:after="0"/>
              <w:rPr>
                <w:szCs w:val="24"/>
              </w:rPr>
            </w:pPr>
            <w:r w:rsidRPr="00CC2EDB">
              <w:rPr>
                <w:color w:val="000000"/>
                <w:szCs w:val="24"/>
              </w:rPr>
              <w:t xml:space="preserve">День 1 </w:t>
            </w:r>
          </w:p>
        </w:tc>
      </w:tr>
      <w:tr w:rsidR="00650812" w:rsidRPr="00CC2EDB" w14:paraId="3E33476E" w14:textId="77777777" w:rsidTr="00650812">
        <w:trPr>
          <w:trHeight w:val="336"/>
        </w:trPr>
        <w:tc>
          <w:tcPr>
            <w:tcW w:w="2552" w:type="dxa"/>
            <w:vMerge/>
          </w:tcPr>
          <w:p w14:paraId="171012DF" w14:textId="77777777" w:rsidR="00650812" w:rsidRPr="00CC2EDB" w:rsidRDefault="00650812" w:rsidP="00650812">
            <w:pPr>
              <w:pStyle w:val="1"/>
              <w:numPr>
                <w:ilvl w:val="0"/>
                <w:numId w:val="0"/>
              </w:numPr>
              <w:spacing w:before="0" w:after="0"/>
              <w:rPr>
                <w:szCs w:val="24"/>
              </w:rPr>
            </w:pPr>
          </w:p>
        </w:tc>
        <w:tc>
          <w:tcPr>
            <w:tcW w:w="6804" w:type="dxa"/>
            <w:gridSpan w:val="4"/>
            <w:vAlign w:val="center"/>
          </w:tcPr>
          <w:p w14:paraId="5EB0C2F0" w14:textId="77777777" w:rsidR="00650812" w:rsidRPr="00CC2EDB" w:rsidRDefault="00650812" w:rsidP="00650812">
            <w:pPr>
              <w:pStyle w:val="1"/>
              <w:numPr>
                <w:ilvl w:val="0"/>
                <w:numId w:val="0"/>
              </w:numPr>
              <w:spacing w:before="0" w:after="0"/>
              <w:jc w:val="center"/>
              <w:rPr>
                <w:color w:val="000000"/>
                <w:szCs w:val="24"/>
              </w:rPr>
            </w:pPr>
            <w:r w:rsidRPr="00CC2EDB">
              <w:rPr>
                <w:color w:val="0070C0"/>
                <w:szCs w:val="24"/>
              </w:rPr>
              <w:t>Дата и время начала проведения ДЭ</w:t>
            </w:r>
          </w:p>
        </w:tc>
      </w:tr>
      <w:tr w:rsidR="00650812" w:rsidRPr="00CC2EDB" w14:paraId="668A0483" w14:textId="77777777" w:rsidTr="00650812">
        <w:trPr>
          <w:trHeight w:val="227"/>
        </w:trPr>
        <w:tc>
          <w:tcPr>
            <w:tcW w:w="2552" w:type="dxa"/>
            <w:vMerge/>
          </w:tcPr>
          <w:p w14:paraId="5048236C" w14:textId="77777777" w:rsidR="00650812" w:rsidRPr="00CC2EDB" w:rsidRDefault="00650812" w:rsidP="00650812">
            <w:pPr>
              <w:pStyle w:val="1"/>
              <w:numPr>
                <w:ilvl w:val="0"/>
                <w:numId w:val="0"/>
              </w:numPr>
              <w:spacing w:before="0" w:after="0"/>
              <w:jc w:val="center"/>
              <w:rPr>
                <w:szCs w:val="24"/>
              </w:rPr>
            </w:pPr>
          </w:p>
        </w:tc>
        <w:tc>
          <w:tcPr>
            <w:tcW w:w="1701" w:type="dxa"/>
          </w:tcPr>
          <w:p w14:paraId="7A83C59D" w14:textId="77777777" w:rsidR="00650812" w:rsidRPr="00CC2EDB" w:rsidRDefault="00650812" w:rsidP="00650812">
            <w:pPr>
              <w:pStyle w:val="1"/>
              <w:numPr>
                <w:ilvl w:val="0"/>
                <w:numId w:val="0"/>
              </w:numPr>
              <w:spacing w:before="0" w:after="0"/>
              <w:rPr>
                <w:szCs w:val="24"/>
              </w:rPr>
            </w:pPr>
            <w:r w:rsidRPr="00CC2EDB">
              <w:rPr>
                <w:szCs w:val="24"/>
              </w:rPr>
              <w:t>дата</w:t>
            </w:r>
          </w:p>
        </w:tc>
        <w:tc>
          <w:tcPr>
            <w:tcW w:w="1701" w:type="dxa"/>
          </w:tcPr>
          <w:p w14:paraId="2C412101" w14:textId="77777777" w:rsidR="00650812" w:rsidRPr="00CC2EDB" w:rsidRDefault="00650812" w:rsidP="00650812">
            <w:pPr>
              <w:pStyle w:val="1"/>
              <w:numPr>
                <w:ilvl w:val="0"/>
                <w:numId w:val="0"/>
              </w:numPr>
              <w:spacing w:before="0" w:after="0"/>
              <w:rPr>
                <w:szCs w:val="24"/>
              </w:rPr>
            </w:pPr>
            <w:r w:rsidRPr="00CC2EDB">
              <w:rPr>
                <w:szCs w:val="24"/>
              </w:rPr>
              <w:t>время</w:t>
            </w:r>
          </w:p>
        </w:tc>
        <w:tc>
          <w:tcPr>
            <w:tcW w:w="1701" w:type="dxa"/>
          </w:tcPr>
          <w:p w14:paraId="599BFEB3" w14:textId="77777777" w:rsidR="00650812" w:rsidRPr="00CC2EDB" w:rsidRDefault="00650812" w:rsidP="00650812">
            <w:pPr>
              <w:pStyle w:val="1"/>
              <w:numPr>
                <w:ilvl w:val="0"/>
                <w:numId w:val="0"/>
              </w:numPr>
              <w:spacing w:before="0" w:after="0"/>
              <w:rPr>
                <w:szCs w:val="24"/>
              </w:rPr>
            </w:pPr>
            <w:r w:rsidRPr="00CC2EDB">
              <w:rPr>
                <w:szCs w:val="24"/>
              </w:rPr>
              <w:t>дата</w:t>
            </w:r>
          </w:p>
        </w:tc>
        <w:tc>
          <w:tcPr>
            <w:tcW w:w="1701" w:type="dxa"/>
          </w:tcPr>
          <w:p w14:paraId="508702FA" w14:textId="77777777" w:rsidR="00650812" w:rsidRPr="00CC2EDB" w:rsidRDefault="00650812" w:rsidP="00650812">
            <w:pPr>
              <w:pStyle w:val="1"/>
              <w:numPr>
                <w:ilvl w:val="0"/>
                <w:numId w:val="0"/>
              </w:numPr>
              <w:spacing w:before="0" w:after="0"/>
              <w:rPr>
                <w:szCs w:val="24"/>
              </w:rPr>
            </w:pPr>
            <w:r w:rsidRPr="00CC2EDB">
              <w:rPr>
                <w:szCs w:val="24"/>
              </w:rPr>
              <w:t>время</w:t>
            </w:r>
          </w:p>
        </w:tc>
      </w:tr>
      <w:tr w:rsidR="00650812" w:rsidRPr="00CC2EDB" w14:paraId="211ED616" w14:textId="77777777" w:rsidTr="00650812">
        <w:trPr>
          <w:trHeight w:val="227"/>
        </w:trPr>
        <w:tc>
          <w:tcPr>
            <w:tcW w:w="2552" w:type="dxa"/>
          </w:tcPr>
          <w:p w14:paraId="57DC11AC" w14:textId="77777777" w:rsidR="00650812" w:rsidRPr="00CC2EDB" w:rsidRDefault="00650812" w:rsidP="00650812">
            <w:pPr>
              <w:pStyle w:val="1"/>
              <w:numPr>
                <w:ilvl w:val="0"/>
                <w:numId w:val="0"/>
              </w:numPr>
              <w:spacing w:before="0" w:after="0"/>
              <w:jc w:val="center"/>
              <w:rPr>
                <w:b w:val="0"/>
                <w:bCs w:val="0"/>
                <w:szCs w:val="24"/>
              </w:rPr>
            </w:pPr>
            <w:r w:rsidRPr="00CC2EDB">
              <w:rPr>
                <w:b w:val="0"/>
                <w:bCs w:val="0"/>
                <w:szCs w:val="24"/>
              </w:rPr>
              <w:t>1</w:t>
            </w:r>
          </w:p>
        </w:tc>
        <w:tc>
          <w:tcPr>
            <w:tcW w:w="1701" w:type="dxa"/>
            <w:vMerge w:val="restart"/>
          </w:tcPr>
          <w:p w14:paraId="70C64521" w14:textId="50634A25" w:rsidR="00650812" w:rsidRPr="00CC2EDB" w:rsidRDefault="00650812" w:rsidP="00650812">
            <w:pPr>
              <w:pStyle w:val="1"/>
              <w:numPr>
                <w:ilvl w:val="0"/>
                <w:numId w:val="0"/>
              </w:numPr>
              <w:spacing w:before="0" w:after="0"/>
              <w:ind w:left="-40" w:right="-106"/>
              <w:rPr>
                <w:b w:val="0"/>
                <w:bCs w:val="0"/>
                <w:szCs w:val="24"/>
              </w:rPr>
            </w:pPr>
            <w:r w:rsidRPr="00CC2EDB">
              <w:rPr>
                <w:b w:val="0"/>
                <w:bCs w:val="0"/>
                <w:szCs w:val="24"/>
              </w:rPr>
              <w:t>1</w:t>
            </w:r>
            <w:r w:rsidR="000F7111" w:rsidRPr="00CC2EDB">
              <w:rPr>
                <w:b w:val="0"/>
                <w:bCs w:val="0"/>
                <w:szCs w:val="24"/>
              </w:rPr>
              <w:t>0</w:t>
            </w:r>
            <w:r w:rsidRPr="00CC2EDB">
              <w:rPr>
                <w:b w:val="0"/>
                <w:bCs w:val="0"/>
                <w:szCs w:val="24"/>
              </w:rPr>
              <w:t>.06.2023</w:t>
            </w:r>
          </w:p>
          <w:p w14:paraId="309EC588" w14:textId="154E0FAD" w:rsidR="00650812" w:rsidRPr="00CC2EDB" w:rsidRDefault="00650812" w:rsidP="000F7111">
            <w:pPr>
              <w:pStyle w:val="1"/>
              <w:numPr>
                <w:ilvl w:val="0"/>
                <w:numId w:val="0"/>
              </w:numPr>
              <w:spacing w:before="0" w:after="0"/>
              <w:ind w:left="-40" w:right="-106"/>
              <w:rPr>
                <w:b w:val="0"/>
                <w:bCs w:val="0"/>
                <w:szCs w:val="24"/>
              </w:rPr>
            </w:pPr>
          </w:p>
        </w:tc>
        <w:tc>
          <w:tcPr>
            <w:tcW w:w="1701" w:type="dxa"/>
            <w:vMerge w:val="restart"/>
          </w:tcPr>
          <w:p w14:paraId="5AE25FC0" w14:textId="77777777" w:rsidR="00650812" w:rsidRPr="00CC2EDB" w:rsidRDefault="00650812" w:rsidP="00650812">
            <w:pPr>
              <w:pStyle w:val="1"/>
              <w:numPr>
                <w:ilvl w:val="0"/>
                <w:numId w:val="0"/>
              </w:numPr>
              <w:spacing w:before="0" w:after="0"/>
              <w:jc w:val="left"/>
              <w:rPr>
                <w:b w:val="0"/>
                <w:bCs w:val="0"/>
                <w:szCs w:val="24"/>
              </w:rPr>
            </w:pPr>
            <w:r w:rsidRPr="00CC2EDB">
              <w:rPr>
                <w:b w:val="0"/>
                <w:bCs w:val="0"/>
                <w:szCs w:val="24"/>
              </w:rPr>
              <w:t xml:space="preserve">09:00:00 </w:t>
            </w:r>
          </w:p>
          <w:p w14:paraId="560CC846" w14:textId="3AAB775D" w:rsidR="00650812" w:rsidRPr="00CC2EDB" w:rsidRDefault="00650812" w:rsidP="00650812">
            <w:pPr>
              <w:pStyle w:val="1"/>
              <w:spacing w:before="0" w:after="0"/>
              <w:ind w:left="0"/>
              <w:rPr>
                <w:b w:val="0"/>
                <w:bCs w:val="0"/>
                <w:szCs w:val="24"/>
              </w:rPr>
            </w:pPr>
          </w:p>
        </w:tc>
        <w:tc>
          <w:tcPr>
            <w:tcW w:w="1701" w:type="dxa"/>
          </w:tcPr>
          <w:p w14:paraId="436C056A" w14:textId="4E9A7879" w:rsidR="00650812" w:rsidRPr="00CC2EDB" w:rsidRDefault="00650812" w:rsidP="000F7111">
            <w:pPr>
              <w:pStyle w:val="1"/>
              <w:numPr>
                <w:ilvl w:val="0"/>
                <w:numId w:val="0"/>
              </w:numPr>
              <w:spacing w:before="0" w:after="0"/>
              <w:ind w:left="-40" w:right="-106"/>
              <w:rPr>
                <w:b w:val="0"/>
                <w:bCs w:val="0"/>
                <w:szCs w:val="24"/>
              </w:rPr>
            </w:pPr>
            <w:r w:rsidRPr="00CC2EDB">
              <w:rPr>
                <w:b w:val="0"/>
                <w:bCs w:val="0"/>
                <w:szCs w:val="24"/>
              </w:rPr>
              <w:t>1</w:t>
            </w:r>
            <w:r w:rsidR="000F7111" w:rsidRPr="00CC2EDB">
              <w:rPr>
                <w:b w:val="0"/>
                <w:bCs w:val="0"/>
                <w:szCs w:val="24"/>
              </w:rPr>
              <w:t>1</w:t>
            </w:r>
            <w:r w:rsidRPr="00CC2EDB">
              <w:rPr>
                <w:b w:val="0"/>
                <w:bCs w:val="0"/>
                <w:szCs w:val="24"/>
              </w:rPr>
              <w:t>.06.2023</w:t>
            </w:r>
          </w:p>
        </w:tc>
        <w:tc>
          <w:tcPr>
            <w:tcW w:w="1701" w:type="dxa"/>
            <w:vMerge w:val="restart"/>
          </w:tcPr>
          <w:p w14:paraId="22188123" w14:textId="77777777" w:rsidR="00650812" w:rsidRPr="00CC2EDB" w:rsidRDefault="00650812" w:rsidP="00650812">
            <w:pPr>
              <w:pStyle w:val="1"/>
              <w:numPr>
                <w:ilvl w:val="0"/>
                <w:numId w:val="0"/>
              </w:numPr>
              <w:spacing w:before="0" w:after="0"/>
              <w:jc w:val="left"/>
              <w:rPr>
                <w:b w:val="0"/>
                <w:bCs w:val="0"/>
                <w:szCs w:val="24"/>
              </w:rPr>
            </w:pPr>
            <w:r w:rsidRPr="00CC2EDB">
              <w:rPr>
                <w:b w:val="0"/>
                <w:bCs w:val="0"/>
                <w:szCs w:val="24"/>
              </w:rPr>
              <w:t>09:00:00</w:t>
            </w:r>
          </w:p>
        </w:tc>
      </w:tr>
      <w:tr w:rsidR="000F7111" w:rsidRPr="00CC2EDB" w14:paraId="5C17223D" w14:textId="77777777" w:rsidTr="00650812">
        <w:trPr>
          <w:trHeight w:val="206"/>
        </w:trPr>
        <w:tc>
          <w:tcPr>
            <w:tcW w:w="2552" w:type="dxa"/>
          </w:tcPr>
          <w:p w14:paraId="3707D093" w14:textId="77777777" w:rsidR="000F7111" w:rsidRPr="00CC2EDB" w:rsidRDefault="000F7111" w:rsidP="00650812">
            <w:pPr>
              <w:pStyle w:val="1"/>
              <w:numPr>
                <w:ilvl w:val="0"/>
                <w:numId w:val="0"/>
              </w:numPr>
              <w:spacing w:before="0" w:after="0"/>
              <w:jc w:val="center"/>
              <w:rPr>
                <w:b w:val="0"/>
                <w:bCs w:val="0"/>
                <w:szCs w:val="24"/>
              </w:rPr>
            </w:pPr>
            <w:r w:rsidRPr="00CC2EDB">
              <w:rPr>
                <w:b w:val="0"/>
                <w:bCs w:val="0"/>
                <w:szCs w:val="24"/>
              </w:rPr>
              <w:t>2</w:t>
            </w:r>
          </w:p>
        </w:tc>
        <w:tc>
          <w:tcPr>
            <w:tcW w:w="1701" w:type="dxa"/>
            <w:vMerge/>
          </w:tcPr>
          <w:p w14:paraId="41D9754A" w14:textId="603BCA21" w:rsidR="000F7111" w:rsidRPr="00CC2EDB" w:rsidRDefault="000F7111" w:rsidP="00650812">
            <w:pPr>
              <w:pStyle w:val="1"/>
              <w:spacing w:before="0" w:after="0"/>
              <w:ind w:left="-40" w:right="-106"/>
              <w:rPr>
                <w:b w:val="0"/>
                <w:bCs w:val="0"/>
                <w:szCs w:val="24"/>
              </w:rPr>
            </w:pPr>
          </w:p>
        </w:tc>
        <w:tc>
          <w:tcPr>
            <w:tcW w:w="1701" w:type="dxa"/>
            <w:vMerge/>
          </w:tcPr>
          <w:p w14:paraId="4E756236" w14:textId="1D2977B7" w:rsidR="000F7111" w:rsidRPr="00CC2EDB" w:rsidRDefault="000F7111" w:rsidP="00650812">
            <w:pPr>
              <w:pStyle w:val="1"/>
              <w:spacing w:before="0" w:after="0"/>
              <w:ind w:left="0"/>
              <w:rPr>
                <w:b w:val="0"/>
                <w:bCs w:val="0"/>
                <w:szCs w:val="24"/>
              </w:rPr>
            </w:pPr>
          </w:p>
        </w:tc>
        <w:tc>
          <w:tcPr>
            <w:tcW w:w="1701" w:type="dxa"/>
          </w:tcPr>
          <w:p w14:paraId="084592A7" w14:textId="58EDA683" w:rsidR="000F7111" w:rsidRPr="00CC2EDB" w:rsidRDefault="000F7111" w:rsidP="000F7111">
            <w:pPr>
              <w:pStyle w:val="1"/>
              <w:numPr>
                <w:ilvl w:val="0"/>
                <w:numId w:val="0"/>
              </w:numPr>
              <w:spacing w:before="0" w:after="0"/>
              <w:ind w:left="-40" w:right="-106"/>
              <w:rPr>
                <w:b w:val="0"/>
                <w:bCs w:val="0"/>
                <w:szCs w:val="24"/>
              </w:rPr>
            </w:pPr>
            <w:r w:rsidRPr="00CC2EDB">
              <w:rPr>
                <w:b w:val="0"/>
                <w:bCs w:val="0"/>
                <w:szCs w:val="24"/>
              </w:rPr>
              <w:t>12.06.2023</w:t>
            </w:r>
          </w:p>
        </w:tc>
        <w:tc>
          <w:tcPr>
            <w:tcW w:w="1701" w:type="dxa"/>
            <w:vMerge/>
          </w:tcPr>
          <w:p w14:paraId="7017CCC2" w14:textId="77777777" w:rsidR="000F7111" w:rsidRPr="00CC2EDB" w:rsidRDefault="000F7111" w:rsidP="00650812">
            <w:pPr>
              <w:pStyle w:val="1"/>
              <w:numPr>
                <w:ilvl w:val="0"/>
                <w:numId w:val="0"/>
              </w:numPr>
              <w:spacing w:before="0" w:after="0"/>
              <w:rPr>
                <w:b w:val="0"/>
                <w:bCs w:val="0"/>
                <w:szCs w:val="24"/>
              </w:rPr>
            </w:pPr>
          </w:p>
        </w:tc>
      </w:tr>
      <w:tr w:rsidR="005A3EA3" w:rsidRPr="00CC2EDB" w14:paraId="2761BEAC" w14:textId="77777777" w:rsidTr="00650812">
        <w:trPr>
          <w:trHeight w:val="227"/>
        </w:trPr>
        <w:tc>
          <w:tcPr>
            <w:tcW w:w="2552" w:type="dxa"/>
          </w:tcPr>
          <w:p w14:paraId="46791FFD" w14:textId="7048B68E" w:rsidR="005A3EA3" w:rsidRPr="00CC2EDB" w:rsidRDefault="000F7111" w:rsidP="00650812">
            <w:pPr>
              <w:pStyle w:val="1"/>
              <w:numPr>
                <w:ilvl w:val="0"/>
                <w:numId w:val="0"/>
              </w:numPr>
              <w:spacing w:before="0" w:after="0"/>
              <w:jc w:val="center"/>
              <w:rPr>
                <w:b w:val="0"/>
                <w:bCs w:val="0"/>
                <w:szCs w:val="24"/>
              </w:rPr>
            </w:pPr>
            <w:r w:rsidRPr="00CC2EDB">
              <w:rPr>
                <w:b w:val="0"/>
                <w:bCs w:val="0"/>
                <w:szCs w:val="24"/>
              </w:rPr>
              <w:t>3</w:t>
            </w:r>
          </w:p>
        </w:tc>
        <w:tc>
          <w:tcPr>
            <w:tcW w:w="1701" w:type="dxa"/>
            <w:vMerge w:val="restart"/>
          </w:tcPr>
          <w:p w14:paraId="2FCCF7C4" w14:textId="7C2B146C" w:rsidR="005A3EA3" w:rsidRPr="00CC2EDB" w:rsidRDefault="005A3EA3" w:rsidP="000F7111">
            <w:pPr>
              <w:pStyle w:val="1"/>
              <w:numPr>
                <w:ilvl w:val="0"/>
                <w:numId w:val="0"/>
              </w:numPr>
              <w:spacing w:before="0" w:after="0"/>
              <w:ind w:left="-40" w:right="-106"/>
              <w:rPr>
                <w:b w:val="0"/>
                <w:bCs w:val="0"/>
                <w:szCs w:val="24"/>
              </w:rPr>
            </w:pPr>
            <w:r w:rsidRPr="00CC2EDB">
              <w:rPr>
                <w:b w:val="0"/>
                <w:bCs w:val="0"/>
                <w:szCs w:val="24"/>
              </w:rPr>
              <w:t>1</w:t>
            </w:r>
            <w:r w:rsidR="000F7111" w:rsidRPr="00CC2EDB">
              <w:rPr>
                <w:b w:val="0"/>
                <w:bCs w:val="0"/>
                <w:szCs w:val="24"/>
              </w:rPr>
              <w:t>2</w:t>
            </w:r>
            <w:r w:rsidRPr="00CC2EDB">
              <w:rPr>
                <w:b w:val="0"/>
                <w:bCs w:val="0"/>
                <w:szCs w:val="24"/>
              </w:rPr>
              <w:t>.06.2023</w:t>
            </w:r>
          </w:p>
        </w:tc>
        <w:tc>
          <w:tcPr>
            <w:tcW w:w="1701" w:type="dxa"/>
            <w:vMerge w:val="restart"/>
          </w:tcPr>
          <w:p w14:paraId="6549EAC0" w14:textId="18E054BC" w:rsidR="005A3EA3" w:rsidRPr="00CC2EDB" w:rsidRDefault="005A3EA3" w:rsidP="00650812">
            <w:pPr>
              <w:pStyle w:val="1"/>
              <w:numPr>
                <w:ilvl w:val="0"/>
                <w:numId w:val="0"/>
              </w:numPr>
              <w:spacing w:before="0" w:after="0"/>
              <w:jc w:val="left"/>
              <w:rPr>
                <w:b w:val="0"/>
                <w:bCs w:val="0"/>
                <w:szCs w:val="24"/>
              </w:rPr>
            </w:pPr>
            <w:r w:rsidRPr="00CC2EDB">
              <w:rPr>
                <w:b w:val="0"/>
                <w:bCs w:val="0"/>
                <w:szCs w:val="24"/>
              </w:rPr>
              <w:t xml:space="preserve">09:00:00 </w:t>
            </w:r>
          </w:p>
        </w:tc>
        <w:tc>
          <w:tcPr>
            <w:tcW w:w="1701" w:type="dxa"/>
          </w:tcPr>
          <w:p w14:paraId="5FBFABB4" w14:textId="0298B23B" w:rsidR="005A3EA3" w:rsidRPr="00CC2EDB" w:rsidRDefault="005A3EA3" w:rsidP="000F7111">
            <w:pPr>
              <w:pStyle w:val="1"/>
              <w:numPr>
                <w:ilvl w:val="0"/>
                <w:numId w:val="0"/>
              </w:numPr>
              <w:spacing w:before="0" w:after="0"/>
              <w:ind w:left="-40" w:right="-106"/>
              <w:rPr>
                <w:b w:val="0"/>
                <w:bCs w:val="0"/>
                <w:szCs w:val="24"/>
              </w:rPr>
            </w:pPr>
            <w:r w:rsidRPr="00CC2EDB">
              <w:rPr>
                <w:b w:val="0"/>
                <w:bCs w:val="0"/>
                <w:szCs w:val="24"/>
              </w:rPr>
              <w:t>1</w:t>
            </w:r>
            <w:r w:rsidR="000F7111" w:rsidRPr="00CC2EDB">
              <w:rPr>
                <w:b w:val="0"/>
                <w:bCs w:val="0"/>
                <w:szCs w:val="24"/>
              </w:rPr>
              <w:t>3</w:t>
            </w:r>
            <w:r w:rsidRPr="00CC2EDB">
              <w:rPr>
                <w:b w:val="0"/>
                <w:bCs w:val="0"/>
                <w:szCs w:val="24"/>
              </w:rPr>
              <w:t>.06.2023</w:t>
            </w:r>
          </w:p>
        </w:tc>
        <w:tc>
          <w:tcPr>
            <w:tcW w:w="1701" w:type="dxa"/>
            <w:vMerge w:val="restart"/>
          </w:tcPr>
          <w:p w14:paraId="572AFE11" w14:textId="2ACD41D2" w:rsidR="005A3EA3" w:rsidRPr="00CC2EDB" w:rsidRDefault="005A3EA3" w:rsidP="00650812">
            <w:pPr>
              <w:pStyle w:val="1"/>
              <w:numPr>
                <w:ilvl w:val="0"/>
                <w:numId w:val="0"/>
              </w:numPr>
              <w:spacing w:before="0" w:after="0"/>
              <w:rPr>
                <w:b w:val="0"/>
                <w:bCs w:val="0"/>
                <w:szCs w:val="24"/>
              </w:rPr>
            </w:pPr>
            <w:r w:rsidRPr="00CC2EDB">
              <w:rPr>
                <w:b w:val="0"/>
                <w:bCs w:val="0"/>
                <w:szCs w:val="24"/>
              </w:rPr>
              <w:t>09:00:00</w:t>
            </w:r>
          </w:p>
        </w:tc>
      </w:tr>
      <w:tr w:rsidR="005A3EA3" w:rsidRPr="00CC2EDB" w14:paraId="19449A52" w14:textId="77777777" w:rsidTr="00650812">
        <w:trPr>
          <w:trHeight w:val="227"/>
        </w:trPr>
        <w:tc>
          <w:tcPr>
            <w:tcW w:w="2552" w:type="dxa"/>
          </w:tcPr>
          <w:p w14:paraId="6E896652" w14:textId="2CF45B45" w:rsidR="005A3EA3" w:rsidRPr="00CC2EDB" w:rsidRDefault="000F7111" w:rsidP="00650812">
            <w:pPr>
              <w:pStyle w:val="1"/>
              <w:numPr>
                <w:ilvl w:val="0"/>
                <w:numId w:val="0"/>
              </w:numPr>
              <w:spacing w:before="0" w:after="0"/>
              <w:jc w:val="center"/>
              <w:rPr>
                <w:b w:val="0"/>
                <w:bCs w:val="0"/>
                <w:szCs w:val="24"/>
              </w:rPr>
            </w:pPr>
            <w:r w:rsidRPr="00CC2EDB">
              <w:rPr>
                <w:b w:val="0"/>
                <w:bCs w:val="0"/>
                <w:szCs w:val="24"/>
              </w:rPr>
              <w:t>4</w:t>
            </w:r>
          </w:p>
        </w:tc>
        <w:tc>
          <w:tcPr>
            <w:tcW w:w="1701" w:type="dxa"/>
            <w:vMerge/>
          </w:tcPr>
          <w:p w14:paraId="28275C6A" w14:textId="77777777" w:rsidR="005A3EA3" w:rsidRPr="00CC2EDB" w:rsidRDefault="005A3EA3" w:rsidP="00650812">
            <w:pPr>
              <w:pStyle w:val="1"/>
              <w:numPr>
                <w:ilvl w:val="0"/>
                <w:numId w:val="0"/>
              </w:numPr>
              <w:spacing w:before="0" w:after="0"/>
              <w:ind w:left="-40" w:right="-106"/>
              <w:rPr>
                <w:b w:val="0"/>
                <w:bCs w:val="0"/>
                <w:szCs w:val="24"/>
              </w:rPr>
            </w:pPr>
          </w:p>
        </w:tc>
        <w:tc>
          <w:tcPr>
            <w:tcW w:w="1701" w:type="dxa"/>
            <w:vMerge/>
          </w:tcPr>
          <w:p w14:paraId="09111578" w14:textId="77777777" w:rsidR="005A3EA3" w:rsidRPr="00CC2EDB" w:rsidRDefault="005A3EA3" w:rsidP="00650812">
            <w:pPr>
              <w:pStyle w:val="1"/>
              <w:numPr>
                <w:ilvl w:val="0"/>
                <w:numId w:val="0"/>
              </w:numPr>
              <w:spacing w:before="0" w:after="0"/>
              <w:rPr>
                <w:b w:val="0"/>
                <w:bCs w:val="0"/>
                <w:szCs w:val="24"/>
              </w:rPr>
            </w:pPr>
          </w:p>
        </w:tc>
        <w:tc>
          <w:tcPr>
            <w:tcW w:w="1701" w:type="dxa"/>
          </w:tcPr>
          <w:p w14:paraId="6F715097" w14:textId="5D52224F" w:rsidR="005A3EA3" w:rsidRPr="00CC2EDB" w:rsidRDefault="000F7111" w:rsidP="00650812">
            <w:pPr>
              <w:pStyle w:val="1"/>
              <w:numPr>
                <w:ilvl w:val="0"/>
                <w:numId w:val="0"/>
              </w:numPr>
              <w:spacing w:before="0" w:after="0"/>
              <w:ind w:left="-40" w:right="-106"/>
              <w:rPr>
                <w:b w:val="0"/>
                <w:bCs w:val="0"/>
                <w:szCs w:val="24"/>
              </w:rPr>
            </w:pPr>
            <w:r w:rsidRPr="00CC2EDB">
              <w:rPr>
                <w:b w:val="0"/>
                <w:bCs w:val="0"/>
                <w:szCs w:val="24"/>
              </w:rPr>
              <w:t>14</w:t>
            </w:r>
            <w:r w:rsidR="005A3EA3" w:rsidRPr="00CC2EDB">
              <w:rPr>
                <w:b w:val="0"/>
                <w:bCs w:val="0"/>
                <w:szCs w:val="24"/>
              </w:rPr>
              <w:t>.06.2023</w:t>
            </w:r>
          </w:p>
        </w:tc>
        <w:tc>
          <w:tcPr>
            <w:tcW w:w="1701" w:type="dxa"/>
            <w:vMerge/>
          </w:tcPr>
          <w:p w14:paraId="692DB34E" w14:textId="77777777" w:rsidR="005A3EA3" w:rsidRPr="00CC2EDB" w:rsidRDefault="005A3EA3" w:rsidP="00650812">
            <w:pPr>
              <w:pStyle w:val="1"/>
              <w:numPr>
                <w:ilvl w:val="0"/>
                <w:numId w:val="0"/>
              </w:numPr>
              <w:spacing w:before="0" w:after="0"/>
              <w:rPr>
                <w:b w:val="0"/>
                <w:bCs w:val="0"/>
                <w:szCs w:val="24"/>
              </w:rPr>
            </w:pPr>
          </w:p>
        </w:tc>
      </w:tr>
    </w:tbl>
    <w:p w14:paraId="337884A3" w14:textId="77777777" w:rsidR="00650812" w:rsidRPr="00CC2EDB" w:rsidRDefault="00650812" w:rsidP="00650812">
      <w:pPr>
        <w:spacing w:before="240" w:after="120" w:line="240" w:lineRule="auto"/>
        <w:rPr>
          <w:rFonts w:ascii="Times New Roman" w:hAnsi="Times New Roman" w:cs="Times New Roman"/>
          <w:b/>
          <w:bCs/>
          <w:sz w:val="24"/>
          <w:szCs w:val="24"/>
        </w:rPr>
      </w:pPr>
      <w:r w:rsidRPr="00CC2EDB">
        <w:rPr>
          <w:rFonts w:ascii="Times New Roman" w:hAnsi="Times New Roman" w:cs="Times New Roman"/>
          <w:b/>
          <w:bCs/>
          <w:sz w:val="24"/>
          <w:szCs w:val="24"/>
        </w:rPr>
        <w:t>Примерный план работы Центра проведения демонстрационного экзамена для одной экзаменационной группы</w:t>
      </w:r>
    </w:p>
    <w:tbl>
      <w:tblPr>
        <w:tblOverlap w:val="neve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1134"/>
        <w:gridCol w:w="1134"/>
        <w:gridCol w:w="1134"/>
        <w:gridCol w:w="2410"/>
        <w:gridCol w:w="2556"/>
      </w:tblGrid>
      <w:tr w:rsidR="00650812" w:rsidRPr="00CC2EDB" w14:paraId="6A71F989" w14:textId="77777777" w:rsidTr="00650812">
        <w:trPr>
          <w:trHeight w:val="20"/>
          <w:jc w:val="center"/>
        </w:trPr>
        <w:tc>
          <w:tcPr>
            <w:tcW w:w="1129" w:type="dxa"/>
            <w:shd w:val="clear" w:color="auto" w:fill="FFFFFF"/>
            <w:hideMark/>
          </w:tcPr>
          <w:p w14:paraId="31852267" w14:textId="77777777" w:rsidR="00650812" w:rsidRPr="00CC2EDB" w:rsidRDefault="00650812" w:rsidP="00650812">
            <w:pPr>
              <w:pStyle w:val="afc"/>
              <w:spacing w:line="240" w:lineRule="auto"/>
              <w:rPr>
                <w:sz w:val="24"/>
                <w:szCs w:val="24"/>
              </w:rPr>
            </w:pPr>
            <w:r w:rsidRPr="00CC2EDB">
              <w:rPr>
                <w:b/>
                <w:bCs/>
                <w:color w:val="000000"/>
                <w:sz w:val="24"/>
                <w:szCs w:val="24"/>
              </w:rPr>
              <w:t>День экзамена</w:t>
            </w:r>
          </w:p>
        </w:tc>
        <w:tc>
          <w:tcPr>
            <w:tcW w:w="1134" w:type="dxa"/>
            <w:shd w:val="clear" w:color="auto" w:fill="FFFFFF"/>
            <w:hideMark/>
          </w:tcPr>
          <w:p w14:paraId="5B85A44E" w14:textId="77777777" w:rsidR="00650812" w:rsidRPr="00CC2EDB" w:rsidRDefault="00650812" w:rsidP="00650812">
            <w:pPr>
              <w:pStyle w:val="afc"/>
              <w:spacing w:line="240" w:lineRule="auto"/>
              <w:jc w:val="center"/>
              <w:rPr>
                <w:sz w:val="24"/>
                <w:szCs w:val="24"/>
              </w:rPr>
            </w:pPr>
            <w:r w:rsidRPr="00CC2EDB">
              <w:rPr>
                <w:b/>
                <w:bCs/>
                <w:color w:val="000000"/>
                <w:sz w:val="24"/>
                <w:szCs w:val="24"/>
              </w:rPr>
              <w:t>Начало мероприятия</w:t>
            </w:r>
          </w:p>
        </w:tc>
        <w:tc>
          <w:tcPr>
            <w:tcW w:w="1134" w:type="dxa"/>
            <w:shd w:val="clear" w:color="auto" w:fill="FFFFFF"/>
            <w:hideMark/>
          </w:tcPr>
          <w:p w14:paraId="30FD2AD7" w14:textId="77777777" w:rsidR="00650812" w:rsidRPr="00CC2EDB" w:rsidRDefault="00650812" w:rsidP="00650812">
            <w:pPr>
              <w:pStyle w:val="afc"/>
              <w:spacing w:line="240" w:lineRule="auto"/>
              <w:jc w:val="center"/>
              <w:rPr>
                <w:sz w:val="24"/>
                <w:szCs w:val="24"/>
              </w:rPr>
            </w:pPr>
            <w:r w:rsidRPr="00CC2EDB">
              <w:rPr>
                <w:b/>
                <w:bCs/>
                <w:color w:val="000000"/>
                <w:sz w:val="24"/>
                <w:szCs w:val="24"/>
              </w:rPr>
              <w:t>Окончание мероприятия</w:t>
            </w:r>
          </w:p>
        </w:tc>
        <w:tc>
          <w:tcPr>
            <w:tcW w:w="1134" w:type="dxa"/>
            <w:shd w:val="clear" w:color="auto" w:fill="FFFFFF"/>
            <w:hideMark/>
          </w:tcPr>
          <w:p w14:paraId="7B614029" w14:textId="77777777" w:rsidR="00650812" w:rsidRPr="00CC2EDB" w:rsidRDefault="00650812" w:rsidP="00650812">
            <w:pPr>
              <w:pStyle w:val="afc"/>
              <w:spacing w:line="240" w:lineRule="auto"/>
              <w:jc w:val="center"/>
              <w:rPr>
                <w:sz w:val="24"/>
                <w:szCs w:val="24"/>
              </w:rPr>
            </w:pPr>
            <w:r w:rsidRPr="00CC2EDB">
              <w:rPr>
                <w:b/>
                <w:bCs/>
                <w:color w:val="000000"/>
                <w:sz w:val="24"/>
                <w:szCs w:val="24"/>
              </w:rPr>
              <w:t>Длительность мероприятия</w:t>
            </w:r>
          </w:p>
        </w:tc>
        <w:tc>
          <w:tcPr>
            <w:tcW w:w="2410" w:type="dxa"/>
            <w:shd w:val="clear" w:color="auto" w:fill="FFFFFF"/>
            <w:hideMark/>
          </w:tcPr>
          <w:p w14:paraId="5CE75EBA" w14:textId="77777777" w:rsidR="00650812" w:rsidRPr="00CC2EDB" w:rsidRDefault="00650812" w:rsidP="00650812">
            <w:pPr>
              <w:pStyle w:val="afc"/>
              <w:spacing w:line="240" w:lineRule="auto"/>
              <w:ind w:left="63"/>
              <w:rPr>
                <w:sz w:val="24"/>
                <w:szCs w:val="24"/>
              </w:rPr>
            </w:pPr>
            <w:r w:rsidRPr="00CC2EDB">
              <w:rPr>
                <w:b/>
                <w:bCs/>
                <w:color w:val="000000"/>
                <w:sz w:val="24"/>
                <w:szCs w:val="24"/>
              </w:rPr>
              <w:t>Мероприятие</w:t>
            </w:r>
          </w:p>
        </w:tc>
        <w:tc>
          <w:tcPr>
            <w:tcW w:w="2556" w:type="dxa"/>
            <w:shd w:val="clear" w:color="auto" w:fill="FFFFFF"/>
          </w:tcPr>
          <w:p w14:paraId="3329ECE6" w14:textId="77777777" w:rsidR="00650812" w:rsidRPr="00CC2EDB" w:rsidRDefault="00650812" w:rsidP="00650812">
            <w:pPr>
              <w:pStyle w:val="afc"/>
              <w:spacing w:line="240" w:lineRule="auto"/>
              <w:rPr>
                <w:sz w:val="24"/>
                <w:szCs w:val="24"/>
              </w:rPr>
            </w:pPr>
          </w:p>
        </w:tc>
      </w:tr>
      <w:tr w:rsidR="00650812" w:rsidRPr="00CC2EDB" w14:paraId="13FFD9CF" w14:textId="77777777" w:rsidTr="00650812">
        <w:trPr>
          <w:trHeight w:val="20"/>
          <w:jc w:val="center"/>
        </w:trPr>
        <w:tc>
          <w:tcPr>
            <w:tcW w:w="1129" w:type="dxa"/>
            <w:shd w:val="clear" w:color="auto" w:fill="FFFFFF"/>
            <w:hideMark/>
          </w:tcPr>
          <w:p w14:paraId="317EEFA3" w14:textId="77777777" w:rsidR="00650812" w:rsidRPr="00CC2EDB" w:rsidRDefault="00650812" w:rsidP="00650812">
            <w:pPr>
              <w:pStyle w:val="afc"/>
              <w:spacing w:line="240" w:lineRule="auto"/>
              <w:rPr>
                <w:sz w:val="24"/>
                <w:szCs w:val="24"/>
              </w:rPr>
            </w:pPr>
            <w:r w:rsidRPr="00CC2EDB">
              <w:rPr>
                <w:color w:val="000000"/>
                <w:sz w:val="24"/>
                <w:szCs w:val="24"/>
              </w:rPr>
              <w:t>Подготовительный день</w:t>
            </w:r>
          </w:p>
        </w:tc>
        <w:tc>
          <w:tcPr>
            <w:tcW w:w="1134" w:type="dxa"/>
            <w:hideMark/>
          </w:tcPr>
          <w:p w14:paraId="6DBC0525" w14:textId="77777777" w:rsidR="00650812" w:rsidRPr="00CC2EDB" w:rsidRDefault="00650812" w:rsidP="00650812">
            <w:pPr>
              <w:pStyle w:val="afc"/>
              <w:spacing w:line="240" w:lineRule="auto"/>
              <w:jc w:val="center"/>
              <w:rPr>
                <w:sz w:val="24"/>
                <w:szCs w:val="24"/>
              </w:rPr>
            </w:pPr>
            <w:r w:rsidRPr="00CC2EDB">
              <w:rPr>
                <w:sz w:val="24"/>
                <w:szCs w:val="24"/>
              </w:rPr>
              <w:t>09:00:00</w:t>
            </w:r>
          </w:p>
        </w:tc>
        <w:tc>
          <w:tcPr>
            <w:tcW w:w="1134" w:type="dxa"/>
            <w:hideMark/>
          </w:tcPr>
          <w:p w14:paraId="611E60D7" w14:textId="77777777" w:rsidR="00650812" w:rsidRPr="00CC2EDB" w:rsidRDefault="00650812" w:rsidP="00650812">
            <w:pPr>
              <w:pStyle w:val="afc"/>
              <w:spacing w:line="240" w:lineRule="auto"/>
              <w:jc w:val="center"/>
              <w:rPr>
                <w:sz w:val="24"/>
                <w:szCs w:val="24"/>
              </w:rPr>
            </w:pPr>
            <w:r w:rsidRPr="00CC2EDB">
              <w:rPr>
                <w:sz w:val="24"/>
                <w:szCs w:val="24"/>
              </w:rPr>
              <w:t>10:00</w:t>
            </w:r>
          </w:p>
        </w:tc>
        <w:tc>
          <w:tcPr>
            <w:tcW w:w="1134" w:type="dxa"/>
            <w:hideMark/>
          </w:tcPr>
          <w:p w14:paraId="6575F072" w14:textId="77777777" w:rsidR="00650812" w:rsidRPr="00CC2EDB" w:rsidRDefault="00650812" w:rsidP="00650812">
            <w:pPr>
              <w:pStyle w:val="afc"/>
              <w:spacing w:line="240" w:lineRule="auto"/>
              <w:jc w:val="center"/>
              <w:rPr>
                <w:sz w:val="24"/>
                <w:szCs w:val="24"/>
              </w:rPr>
            </w:pPr>
            <w:r w:rsidRPr="00CC2EDB">
              <w:rPr>
                <w:sz w:val="24"/>
                <w:szCs w:val="24"/>
              </w:rPr>
              <w:t>1:00:00</w:t>
            </w:r>
          </w:p>
        </w:tc>
        <w:tc>
          <w:tcPr>
            <w:tcW w:w="2410" w:type="dxa"/>
          </w:tcPr>
          <w:p w14:paraId="7896252B" w14:textId="77777777" w:rsidR="00650812" w:rsidRPr="00CC2EDB" w:rsidRDefault="00650812" w:rsidP="00650812">
            <w:pPr>
              <w:pStyle w:val="afc"/>
              <w:spacing w:line="240" w:lineRule="auto"/>
              <w:rPr>
                <w:sz w:val="24"/>
                <w:szCs w:val="24"/>
              </w:rPr>
            </w:pPr>
            <w:r w:rsidRPr="00CC2EDB">
              <w:rPr>
                <w:sz w:val="24"/>
                <w:szCs w:val="24"/>
              </w:rPr>
              <w:t>Проверка</w:t>
            </w:r>
            <w:r w:rsidRPr="00CC2EDB">
              <w:rPr>
                <w:spacing w:val="1"/>
                <w:sz w:val="24"/>
                <w:szCs w:val="24"/>
              </w:rPr>
              <w:t xml:space="preserve"> </w:t>
            </w:r>
            <w:r w:rsidRPr="00CC2EDB">
              <w:rPr>
                <w:sz w:val="24"/>
                <w:szCs w:val="24"/>
              </w:rPr>
              <w:t>готовности</w:t>
            </w:r>
            <w:r w:rsidRPr="00CC2EDB">
              <w:rPr>
                <w:spacing w:val="-57"/>
                <w:sz w:val="24"/>
                <w:szCs w:val="24"/>
              </w:rPr>
              <w:t xml:space="preserve">      </w:t>
            </w:r>
            <w:r w:rsidRPr="00CC2EDB">
              <w:rPr>
                <w:sz w:val="24"/>
                <w:szCs w:val="24"/>
              </w:rPr>
              <w:t xml:space="preserve"> ЦПДЭ</w:t>
            </w:r>
          </w:p>
        </w:tc>
        <w:tc>
          <w:tcPr>
            <w:tcW w:w="2556" w:type="dxa"/>
          </w:tcPr>
          <w:p w14:paraId="331CE812" w14:textId="77777777" w:rsidR="00650812" w:rsidRPr="00CC2EDB" w:rsidRDefault="00650812" w:rsidP="00650812">
            <w:pPr>
              <w:pStyle w:val="TableParagraph"/>
              <w:rPr>
                <w:sz w:val="24"/>
                <w:szCs w:val="24"/>
              </w:rPr>
            </w:pPr>
            <w:r w:rsidRPr="00CC2EDB">
              <w:rPr>
                <w:sz w:val="24"/>
                <w:szCs w:val="24"/>
              </w:rPr>
              <w:t xml:space="preserve">ГЭ совместно с </w:t>
            </w:r>
            <w:r w:rsidRPr="00CC2EDB">
              <w:rPr>
                <w:spacing w:val="-57"/>
                <w:sz w:val="24"/>
                <w:szCs w:val="24"/>
              </w:rPr>
              <w:t xml:space="preserve"> </w:t>
            </w:r>
            <w:r w:rsidRPr="00CC2EDB">
              <w:rPr>
                <w:sz w:val="24"/>
                <w:szCs w:val="24"/>
              </w:rPr>
              <w:t>ТАП</w:t>
            </w:r>
          </w:p>
          <w:p w14:paraId="76FFC158" w14:textId="77777777" w:rsidR="00650812" w:rsidRPr="00CC2EDB" w:rsidRDefault="00650812" w:rsidP="00650812">
            <w:pPr>
              <w:pStyle w:val="TableParagraph"/>
              <w:rPr>
                <w:sz w:val="24"/>
                <w:szCs w:val="24"/>
              </w:rPr>
            </w:pPr>
            <w:r w:rsidRPr="00CC2EDB">
              <w:rPr>
                <w:sz w:val="24"/>
                <w:szCs w:val="24"/>
              </w:rPr>
              <w:t>проверяют</w:t>
            </w:r>
            <w:r w:rsidRPr="00CC2EDB">
              <w:rPr>
                <w:spacing w:val="1"/>
                <w:sz w:val="24"/>
                <w:szCs w:val="24"/>
              </w:rPr>
              <w:t xml:space="preserve"> </w:t>
            </w:r>
            <w:r w:rsidRPr="00CC2EDB">
              <w:rPr>
                <w:sz w:val="24"/>
                <w:szCs w:val="24"/>
              </w:rPr>
              <w:t>соответствие</w:t>
            </w:r>
            <w:r w:rsidRPr="00CC2EDB">
              <w:rPr>
                <w:spacing w:val="1"/>
                <w:sz w:val="24"/>
                <w:szCs w:val="24"/>
              </w:rPr>
              <w:t xml:space="preserve"> </w:t>
            </w:r>
            <w:r w:rsidRPr="00CC2EDB">
              <w:rPr>
                <w:sz w:val="24"/>
                <w:szCs w:val="24"/>
              </w:rPr>
              <w:t>площадке</w:t>
            </w:r>
            <w:r w:rsidRPr="00CC2EDB">
              <w:rPr>
                <w:spacing w:val="-8"/>
                <w:sz w:val="24"/>
                <w:szCs w:val="24"/>
              </w:rPr>
              <w:t xml:space="preserve"> </w:t>
            </w:r>
            <w:r w:rsidRPr="00CC2EDB">
              <w:rPr>
                <w:sz w:val="24"/>
                <w:szCs w:val="24"/>
              </w:rPr>
              <w:t>ИЛ</w:t>
            </w:r>
            <w:r w:rsidRPr="00CC2EDB">
              <w:rPr>
                <w:spacing w:val="-7"/>
                <w:sz w:val="24"/>
                <w:szCs w:val="24"/>
              </w:rPr>
              <w:t xml:space="preserve"> </w:t>
            </w:r>
            <w:r w:rsidRPr="00CC2EDB">
              <w:rPr>
                <w:sz w:val="24"/>
                <w:szCs w:val="24"/>
              </w:rPr>
              <w:t>и</w:t>
            </w:r>
          </w:p>
          <w:p w14:paraId="4CA93FC2" w14:textId="77777777" w:rsidR="00650812" w:rsidRPr="00CC2EDB" w:rsidRDefault="00650812" w:rsidP="00650812">
            <w:pPr>
              <w:pStyle w:val="afc"/>
              <w:spacing w:line="240" w:lineRule="auto"/>
              <w:rPr>
                <w:sz w:val="24"/>
                <w:szCs w:val="24"/>
              </w:rPr>
            </w:pPr>
            <w:r w:rsidRPr="00CC2EDB">
              <w:rPr>
                <w:sz w:val="24"/>
                <w:szCs w:val="24"/>
              </w:rPr>
              <w:t>ПЗ</w:t>
            </w:r>
          </w:p>
        </w:tc>
      </w:tr>
      <w:tr w:rsidR="00650812" w:rsidRPr="00CC2EDB" w14:paraId="1CF8BF4A" w14:textId="77777777" w:rsidTr="00650812">
        <w:trPr>
          <w:trHeight w:val="20"/>
          <w:jc w:val="center"/>
        </w:trPr>
        <w:tc>
          <w:tcPr>
            <w:tcW w:w="1129" w:type="dxa"/>
            <w:shd w:val="clear" w:color="auto" w:fill="FFFFFF"/>
          </w:tcPr>
          <w:p w14:paraId="595395FE" w14:textId="77777777" w:rsidR="00650812" w:rsidRPr="00CC2EDB" w:rsidRDefault="00650812" w:rsidP="00650812">
            <w:pPr>
              <w:pStyle w:val="afc"/>
              <w:spacing w:line="240" w:lineRule="auto"/>
              <w:rPr>
                <w:sz w:val="24"/>
                <w:szCs w:val="24"/>
              </w:rPr>
            </w:pPr>
            <w:r w:rsidRPr="00CC2EDB">
              <w:rPr>
                <w:color w:val="000000"/>
                <w:sz w:val="24"/>
                <w:szCs w:val="24"/>
              </w:rPr>
              <w:t>Подготовительный день</w:t>
            </w:r>
          </w:p>
        </w:tc>
        <w:tc>
          <w:tcPr>
            <w:tcW w:w="1134" w:type="dxa"/>
            <w:tcBorders>
              <w:top w:val="nil"/>
            </w:tcBorders>
          </w:tcPr>
          <w:p w14:paraId="76AE0929" w14:textId="77777777" w:rsidR="00650812" w:rsidRPr="00CC2EDB" w:rsidRDefault="00650812" w:rsidP="00650812">
            <w:pPr>
              <w:pStyle w:val="afc"/>
              <w:spacing w:line="240" w:lineRule="auto"/>
              <w:jc w:val="center"/>
              <w:rPr>
                <w:color w:val="000000"/>
                <w:sz w:val="24"/>
                <w:szCs w:val="24"/>
              </w:rPr>
            </w:pPr>
            <w:r w:rsidRPr="00CC2EDB">
              <w:rPr>
                <w:sz w:val="24"/>
                <w:szCs w:val="24"/>
              </w:rPr>
              <w:t>10:00:00</w:t>
            </w:r>
          </w:p>
        </w:tc>
        <w:tc>
          <w:tcPr>
            <w:tcW w:w="1134" w:type="dxa"/>
            <w:tcBorders>
              <w:top w:val="nil"/>
            </w:tcBorders>
          </w:tcPr>
          <w:p w14:paraId="0DA26C93" w14:textId="77777777" w:rsidR="00650812" w:rsidRPr="00CC2EDB" w:rsidRDefault="00650812" w:rsidP="00650812">
            <w:pPr>
              <w:pStyle w:val="afc"/>
              <w:spacing w:line="240" w:lineRule="auto"/>
              <w:jc w:val="center"/>
              <w:rPr>
                <w:color w:val="000000"/>
                <w:sz w:val="24"/>
                <w:szCs w:val="24"/>
              </w:rPr>
            </w:pPr>
            <w:r w:rsidRPr="00CC2EDB">
              <w:rPr>
                <w:sz w:val="24"/>
                <w:szCs w:val="24"/>
              </w:rPr>
              <w:t>10:30:00</w:t>
            </w:r>
          </w:p>
        </w:tc>
        <w:tc>
          <w:tcPr>
            <w:tcW w:w="1134" w:type="dxa"/>
            <w:tcBorders>
              <w:top w:val="nil"/>
            </w:tcBorders>
          </w:tcPr>
          <w:p w14:paraId="2B2BEE7D" w14:textId="77777777" w:rsidR="00650812" w:rsidRPr="00CC2EDB" w:rsidRDefault="00650812" w:rsidP="00650812">
            <w:pPr>
              <w:pStyle w:val="afc"/>
              <w:spacing w:line="240" w:lineRule="auto"/>
              <w:jc w:val="center"/>
              <w:rPr>
                <w:color w:val="000000"/>
                <w:sz w:val="24"/>
                <w:szCs w:val="24"/>
              </w:rPr>
            </w:pPr>
            <w:r w:rsidRPr="00CC2EDB">
              <w:rPr>
                <w:sz w:val="24"/>
                <w:szCs w:val="24"/>
              </w:rPr>
              <w:t>0:30:00</w:t>
            </w:r>
          </w:p>
        </w:tc>
        <w:tc>
          <w:tcPr>
            <w:tcW w:w="2410" w:type="dxa"/>
            <w:tcBorders>
              <w:top w:val="nil"/>
            </w:tcBorders>
          </w:tcPr>
          <w:p w14:paraId="4F68F5E5" w14:textId="77777777" w:rsidR="00650812" w:rsidRPr="00CC2EDB" w:rsidRDefault="00650812" w:rsidP="00650812">
            <w:pPr>
              <w:pStyle w:val="afc"/>
              <w:spacing w:line="240" w:lineRule="auto"/>
              <w:rPr>
                <w:sz w:val="24"/>
                <w:szCs w:val="24"/>
              </w:rPr>
            </w:pPr>
            <w:r w:rsidRPr="00CC2EDB">
              <w:rPr>
                <w:sz w:val="24"/>
                <w:szCs w:val="24"/>
              </w:rPr>
              <w:t xml:space="preserve">Регистрация </w:t>
            </w:r>
            <w:r w:rsidRPr="00CC2EDB">
              <w:rPr>
                <w:spacing w:val="-57"/>
                <w:sz w:val="24"/>
                <w:szCs w:val="24"/>
              </w:rPr>
              <w:t xml:space="preserve"> </w:t>
            </w:r>
            <w:r w:rsidRPr="00CC2EDB">
              <w:rPr>
                <w:sz w:val="24"/>
                <w:szCs w:val="24"/>
              </w:rPr>
              <w:t>экспертов</w:t>
            </w:r>
          </w:p>
        </w:tc>
        <w:tc>
          <w:tcPr>
            <w:tcW w:w="2556" w:type="dxa"/>
            <w:tcBorders>
              <w:top w:val="nil"/>
            </w:tcBorders>
          </w:tcPr>
          <w:p w14:paraId="08AE2CC9" w14:textId="77777777" w:rsidR="00650812" w:rsidRPr="00CC2EDB" w:rsidRDefault="00650812" w:rsidP="00650812">
            <w:pPr>
              <w:pStyle w:val="afc"/>
              <w:spacing w:line="240" w:lineRule="auto"/>
              <w:rPr>
                <w:sz w:val="24"/>
                <w:szCs w:val="24"/>
              </w:rPr>
            </w:pPr>
            <w:r w:rsidRPr="00CC2EDB">
              <w:rPr>
                <w:sz w:val="24"/>
                <w:szCs w:val="24"/>
              </w:rPr>
              <w:t xml:space="preserve">Регистрация </w:t>
            </w:r>
            <w:r w:rsidRPr="00CC2EDB">
              <w:rPr>
                <w:spacing w:val="-57"/>
                <w:sz w:val="24"/>
                <w:szCs w:val="24"/>
              </w:rPr>
              <w:t xml:space="preserve"> </w:t>
            </w:r>
            <w:r w:rsidRPr="00CC2EDB">
              <w:rPr>
                <w:sz w:val="24"/>
                <w:szCs w:val="24"/>
              </w:rPr>
              <w:t>экспертов</w:t>
            </w:r>
          </w:p>
        </w:tc>
      </w:tr>
      <w:tr w:rsidR="00650812" w:rsidRPr="00CC2EDB" w14:paraId="6E3C9155" w14:textId="77777777" w:rsidTr="00650812">
        <w:trPr>
          <w:trHeight w:val="20"/>
          <w:jc w:val="center"/>
        </w:trPr>
        <w:tc>
          <w:tcPr>
            <w:tcW w:w="1129" w:type="dxa"/>
            <w:shd w:val="clear" w:color="auto" w:fill="FFFFFF"/>
          </w:tcPr>
          <w:p w14:paraId="0DCF2A11" w14:textId="77777777" w:rsidR="00650812" w:rsidRPr="00CC2EDB" w:rsidRDefault="00650812" w:rsidP="00650812">
            <w:pPr>
              <w:pStyle w:val="afc"/>
              <w:spacing w:line="240" w:lineRule="auto"/>
              <w:rPr>
                <w:sz w:val="24"/>
                <w:szCs w:val="24"/>
              </w:rPr>
            </w:pPr>
            <w:r w:rsidRPr="00CC2EDB">
              <w:rPr>
                <w:color w:val="000000"/>
                <w:sz w:val="24"/>
                <w:szCs w:val="24"/>
              </w:rPr>
              <w:t>Подготовительный день</w:t>
            </w:r>
          </w:p>
        </w:tc>
        <w:tc>
          <w:tcPr>
            <w:tcW w:w="1134" w:type="dxa"/>
          </w:tcPr>
          <w:p w14:paraId="5F8D79C8" w14:textId="77777777" w:rsidR="00650812" w:rsidRPr="00CC2EDB" w:rsidRDefault="00650812" w:rsidP="00650812">
            <w:pPr>
              <w:pStyle w:val="afc"/>
              <w:spacing w:line="240" w:lineRule="auto"/>
              <w:jc w:val="center"/>
              <w:rPr>
                <w:color w:val="000000"/>
                <w:sz w:val="24"/>
                <w:szCs w:val="24"/>
              </w:rPr>
            </w:pPr>
            <w:r w:rsidRPr="00CC2EDB">
              <w:rPr>
                <w:sz w:val="24"/>
                <w:szCs w:val="24"/>
              </w:rPr>
              <w:t>10:30:00</w:t>
            </w:r>
          </w:p>
        </w:tc>
        <w:tc>
          <w:tcPr>
            <w:tcW w:w="1134" w:type="dxa"/>
          </w:tcPr>
          <w:p w14:paraId="5185E2EB" w14:textId="77777777" w:rsidR="00650812" w:rsidRPr="00CC2EDB" w:rsidRDefault="00650812" w:rsidP="00650812">
            <w:pPr>
              <w:pStyle w:val="afc"/>
              <w:spacing w:line="240" w:lineRule="auto"/>
              <w:jc w:val="center"/>
              <w:rPr>
                <w:color w:val="000000"/>
                <w:sz w:val="24"/>
                <w:szCs w:val="24"/>
              </w:rPr>
            </w:pPr>
            <w:r w:rsidRPr="00CC2EDB">
              <w:rPr>
                <w:sz w:val="24"/>
                <w:szCs w:val="24"/>
              </w:rPr>
              <w:t>11:00:00</w:t>
            </w:r>
          </w:p>
        </w:tc>
        <w:tc>
          <w:tcPr>
            <w:tcW w:w="1134" w:type="dxa"/>
          </w:tcPr>
          <w:p w14:paraId="185F357A" w14:textId="77777777" w:rsidR="00650812" w:rsidRPr="00CC2EDB" w:rsidRDefault="00650812" w:rsidP="00650812">
            <w:pPr>
              <w:pStyle w:val="afc"/>
              <w:spacing w:line="240" w:lineRule="auto"/>
              <w:jc w:val="center"/>
              <w:rPr>
                <w:color w:val="000000"/>
                <w:sz w:val="24"/>
                <w:szCs w:val="24"/>
              </w:rPr>
            </w:pPr>
            <w:r w:rsidRPr="00CC2EDB">
              <w:rPr>
                <w:sz w:val="24"/>
                <w:szCs w:val="24"/>
              </w:rPr>
              <w:t>0:30:00</w:t>
            </w:r>
          </w:p>
        </w:tc>
        <w:tc>
          <w:tcPr>
            <w:tcW w:w="2410" w:type="dxa"/>
          </w:tcPr>
          <w:p w14:paraId="17935693" w14:textId="77777777" w:rsidR="00650812" w:rsidRPr="00CC2EDB" w:rsidRDefault="00650812" w:rsidP="00650812">
            <w:pPr>
              <w:pStyle w:val="afc"/>
              <w:spacing w:line="240" w:lineRule="auto"/>
              <w:rPr>
                <w:sz w:val="24"/>
                <w:szCs w:val="24"/>
              </w:rPr>
            </w:pPr>
            <w:r w:rsidRPr="00CC2EDB">
              <w:rPr>
                <w:spacing w:val="-1"/>
                <w:sz w:val="24"/>
                <w:szCs w:val="24"/>
              </w:rPr>
              <w:t>Распределен</w:t>
            </w:r>
            <w:r w:rsidRPr="00CC2EDB">
              <w:rPr>
                <w:spacing w:val="-57"/>
                <w:sz w:val="24"/>
                <w:szCs w:val="24"/>
              </w:rPr>
              <w:t xml:space="preserve"> </w:t>
            </w:r>
            <w:r w:rsidRPr="00CC2EDB">
              <w:rPr>
                <w:sz w:val="24"/>
                <w:szCs w:val="24"/>
              </w:rPr>
              <w:t>ие ролей</w:t>
            </w:r>
            <w:r w:rsidRPr="00CC2EDB">
              <w:rPr>
                <w:spacing w:val="1"/>
                <w:sz w:val="24"/>
                <w:szCs w:val="24"/>
              </w:rPr>
              <w:t xml:space="preserve"> </w:t>
            </w:r>
            <w:r w:rsidRPr="00CC2EDB">
              <w:rPr>
                <w:sz w:val="24"/>
                <w:szCs w:val="24"/>
              </w:rPr>
              <w:t>экспертов</w:t>
            </w:r>
          </w:p>
        </w:tc>
        <w:tc>
          <w:tcPr>
            <w:tcW w:w="2556" w:type="dxa"/>
          </w:tcPr>
          <w:p w14:paraId="0A6D034C" w14:textId="77777777" w:rsidR="00650812" w:rsidRPr="00CC2EDB" w:rsidRDefault="00650812" w:rsidP="00650812">
            <w:pPr>
              <w:pStyle w:val="TableParagraph"/>
              <w:rPr>
                <w:sz w:val="24"/>
                <w:szCs w:val="24"/>
              </w:rPr>
            </w:pPr>
            <w:r w:rsidRPr="00CC2EDB">
              <w:rPr>
                <w:spacing w:val="-1"/>
                <w:sz w:val="24"/>
                <w:szCs w:val="24"/>
              </w:rPr>
              <w:t>Распределени</w:t>
            </w:r>
            <w:r w:rsidRPr="00CC2EDB">
              <w:rPr>
                <w:spacing w:val="-57"/>
                <w:sz w:val="24"/>
                <w:szCs w:val="24"/>
              </w:rPr>
              <w:t xml:space="preserve"> </w:t>
            </w:r>
            <w:r w:rsidRPr="00CC2EDB">
              <w:rPr>
                <w:sz w:val="24"/>
                <w:szCs w:val="24"/>
              </w:rPr>
              <w:t>е</w:t>
            </w:r>
            <w:r w:rsidRPr="00CC2EDB">
              <w:rPr>
                <w:spacing w:val="1"/>
                <w:sz w:val="24"/>
                <w:szCs w:val="24"/>
              </w:rPr>
              <w:t xml:space="preserve"> </w:t>
            </w:r>
            <w:r w:rsidRPr="00CC2EDB">
              <w:rPr>
                <w:sz w:val="24"/>
                <w:szCs w:val="24"/>
              </w:rPr>
              <w:t xml:space="preserve">обязанностей </w:t>
            </w:r>
            <w:r w:rsidRPr="00CC2EDB">
              <w:rPr>
                <w:spacing w:val="-57"/>
                <w:sz w:val="24"/>
                <w:szCs w:val="24"/>
              </w:rPr>
              <w:t xml:space="preserve"> </w:t>
            </w:r>
            <w:r w:rsidRPr="00CC2EDB">
              <w:rPr>
                <w:sz w:val="24"/>
                <w:szCs w:val="24"/>
              </w:rPr>
              <w:t xml:space="preserve">по проведению </w:t>
            </w:r>
            <w:r w:rsidRPr="00CC2EDB">
              <w:rPr>
                <w:spacing w:val="-57"/>
                <w:sz w:val="24"/>
                <w:szCs w:val="24"/>
              </w:rPr>
              <w:t xml:space="preserve"> </w:t>
            </w:r>
            <w:r w:rsidRPr="00CC2EDB">
              <w:rPr>
                <w:sz w:val="24"/>
                <w:szCs w:val="24"/>
              </w:rPr>
              <w:t>экзамена</w:t>
            </w:r>
            <w:r w:rsidRPr="00CC2EDB">
              <w:rPr>
                <w:spacing w:val="1"/>
                <w:sz w:val="24"/>
                <w:szCs w:val="24"/>
              </w:rPr>
              <w:t xml:space="preserve"> </w:t>
            </w:r>
            <w:r w:rsidRPr="00CC2EDB">
              <w:rPr>
                <w:sz w:val="24"/>
                <w:szCs w:val="24"/>
              </w:rPr>
              <w:t>между</w:t>
            </w:r>
            <w:r w:rsidRPr="00CC2EDB">
              <w:rPr>
                <w:spacing w:val="1"/>
                <w:sz w:val="24"/>
                <w:szCs w:val="24"/>
              </w:rPr>
              <w:t xml:space="preserve"> </w:t>
            </w:r>
            <w:r w:rsidRPr="00CC2EDB">
              <w:rPr>
                <w:sz w:val="24"/>
                <w:szCs w:val="24"/>
              </w:rPr>
              <w:t>членами</w:t>
            </w:r>
            <w:r w:rsidRPr="00CC2EDB">
              <w:rPr>
                <w:spacing w:val="1"/>
                <w:sz w:val="24"/>
                <w:szCs w:val="24"/>
              </w:rPr>
              <w:t xml:space="preserve"> </w:t>
            </w:r>
            <w:r w:rsidRPr="00CC2EDB">
              <w:rPr>
                <w:sz w:val="24"/>
                <w:szCs w:val="24"/>
              </w:rPr>
              <w:t>Экспертной</w:t>
            </w:r>
            <w:r w:rsidRPr="00CC2EDB">
              <w:rPr>
                <w:spacing w:val="1"/>
                <w:sz w:val="24"/>
                <w:szCs w:val="24"/>
              </w:rPr>
              <w:t xml:space="preserve"> </w:t>
            </w:r>
            <w:r w:rsidRPr="00CC2EDB">
              <w:rPr>
                <w:sz w:val="24"/>
                <w:szCs w:val="24"/>
              </w:rPr>
              <w:t>группы,</w:t>
            </w:r>
            <w:r w:rsidRPr="00CC2EDB">
              <w:rPr>
                <w:spacing w:val="1"/>
                <w:sz w:val="24"/>
                <w:szCs w:val="24"/>
              </w:rPr>
              <w:t xml:space="preserve"> </w:t>
            </w:r>
            <w:r w:rsidRPr="00CC2EDB">
              <w:rPr>
                <w:sz w:val="24"/>
                <w:szCs w:val="24"/>
              </w:rPr>
              <w:t>заполнение</w:t>
            </w:r>
            <w:r w:rsidRPr="00CC2EDB">
              <w:rPr>
                <w:spacing w:val="1"/>
                <w:sz w:val="24"/>
                <w:szCs w:val="24"/>
              </w:rPr>
              <w:t xml:space="preserve"> </w:t>
            </w:r>
            <w:r w:rsidRPr="00CC2EDB">
              <w:rPr>
                <w:spacing w:val="-1"/>
                <w:sz w:val="24"/>
                <w:szCs w:val="24"/>
              </w:rPr>
              <w:t>Протокола</w:t>
            </w:r>
            <w:r w:rsidRPr="00CC2EDB">
              <w:rPr>
                <w:spacing w:val="-9"/>
                <w:sz w:val="24"/>
                <w:szCs w:val="24"/>
              </w:rPr>
              <w:t xml:space="preserve"> </w:t>
            </w:r>
            <w:r w:rsidRPr="00CC2EDB">
              <w:rPr>
                <w:sz w:val="24"/>
                <w:szCs w:val="24"/>
              </w:rPr>
              <w:t>о</w:t>
            </w:r>
          </w:p>
          <w:p w14:paraId="13242F70" w14:textId="77777777" w:rsidR="00650812" w:rsidRPr="00CC2EDB" w:rsidRDefault="00650812" w:rsidP="00650812">
            <w:pPr>
              <w:pStyle w:val="TableParagraph"/>
              <w:rPr>
                <w:sz w:val="24"/>
                <w:szCs w:val="24"/>
              </w:rPr>
            </w:pPr>
            <w:r w:rsidRPr="00CC2EDB">
              <w:rPr>
                <w:sz w:val="24"/>
                <w:szCs w:val="24"/>
              </w:rPr>
              <w:t>распределении</w:t>
            </w:r>
          </w:p>
        </w:tc>
      </w:tr>
      <w:tr w:rsidR="00650812" w:rsidRPr="00CC2EDB" w14:paraId="7C09AFF8" w14:textId="77777777" w:rsidTr="00650812">
        <w:trPr>
          <w:trHeight w:val="20"/>
          <w:jc w:val="center"/>
        </w:trPr>
        <w:tc>
          <w:tcPr>
            <w:tcW w:w="1129" w:type="dxa"/>
            <w:shd w:val="clear" w:color="auto" w:fill="FFFFFF"/>
          </w:tcPr>
          <w:p w14:paraId="24A06C2E" w14:textId="77777777" w:rsidR="00650812" w:rsidRPr="00CC2EDB" w:rsidRDefault="00650812" w:rsidP="00650812">
            <w:pPr>
              <w:pStyle w:val="afc"/>
              <w:spacing w:line="240" w:lineRule="auto"/>
              <w:rPr>
                <w:sz w:val="24"/>
                <w:szCs w:val="24"/>
              </w:rPr>
            </w:pPr>
            <w:r w:rsidRPr="00CC2EDB">
              <w:rPr>
                <w:color w:val="000000"/>
                <w:sz w:val="24"/>
                <w:szCs w:val="24"/>
              </w:rPr>
              <w:t>Подготовительный день</w:t>
            </w:r>
          </w:p>
        </w:tc>
        <w:tc>
          <w:tcPr>
            <w:tcW w:w="1134" w:type="dxa"/>
          </w:tcPr>
          <w:p w14:paraId="3962F5C1" w14:textId="77777777" w:rsidR="00650812" w:rsidRPr="00CC2EDB" w:rsidRDefault="00650812" w:rsidP="00650812">
            <w:pPr>
              <w:pStyle w:val="afc"/>
              <w:spacing w:line="240" w:lineRule="auto"/>
              <w:jc w:val="center"/>
              <w:rPr>
                <w:color w:val="000000"/>
                <w:sz w:val="24"/>
                <w:szCs w:val="24"/>
              </w:rPr>
            </w:pPr>
            <w:r w:rsidRPr="00CC2EDB">
              <w:rPr>
                <w:sz w:val="24"/>
                <w:szCs w:val="24"/>
              </w:rPr>
              <w:t>11:00:00</w:t>
            </w:r>
          </w:p>
        </w:tc>
        <w:tc>
          <w:tcPr>
            <w:tcW w:w="1134" w:type="dxa"/>
          </w:tcPr>
          <w:p w14:paraId="247ACD2C" w14:textId="77777777" w:rsidR="00650812" w:rsidRPr="00CC2EDB" w:rsidRDefault="00650812" w:rsidP="00650812">
            <w:pPr>
              <w:pStyle w:val="afc"/>
              <w:spacing w:line="240" w:lineRule="auto"/>
              <w:jc w:val="center"/>
              <w:rPr>
                <w:color w:val="000000"/>
                <w:sz w:val="24"/>
                <w:szCs w:val="24"/>
              </w:rPr>
            </w:pPr>
            <w:r w:rsidRPr="00CC2EDB">
              <w:rPr>
                <w:sz w:val="24"/>
                <w:szCs w:val="24"/>
              </w:rPr>
              <w:t>11:30:00</w:t>
            </w:r>
          </w:p>
        </w:tc>
        <w:tc>
          <w:tcPr>
            <w:tcW w:w="1134" w:type="dxa"/>
          </w:tcPr>
          <w:p w14:paraId="161DE595" w14:textId="77777777" w:rsidR="00650812" w:rsidRPr="00CC2EDB" w:rsidRDefault="00650812" w:rsidP="00650812">
            <w:pPr>
              <w:pStyle w:val="afc"/>
              <w:spacing w:line="240" w:lineRule="auto"/>
              <w:jc w:val="center"/>
              <w:rPr>
                <w:color w:val="000000"/>
                <w:sz w:val="24"/>
                <w:szCs w:val="24"/>
              </w:rPr>
            </w:pPr>
            <w:r w:rsidRPr="00CC2EDB">
              <w:rPr>
                <w:sz w:val="24"/>
                <w:szCs w:val="24"/>
              </w:rPr>
              <w:t>0:30:00</w:t>
            </w:r>
          </w:p>
        </w:tc>
        <w:tc>
          <w:tcPr>
            <w:tcW w:w="2410" w:type="dxa"/>
          </w:tcPr>
          <w:p w14:paraId="13FD3B61" w14:textId="77777777" w:rsidR="00650812" w:rsidRPr="00CC2EDB" w:rsidRDefault="00650812" w:rsidP="00650812">
            <w:pPr>
              <w:pStyle w:val="TableParagraph"/>
              <w:rPr>
                <w:sz w:val="24"/>
                <w:szCs w:val="24"/>
              </w:rPr>
            </w:pPr>
            <w:r w:rsidRPr="00CC2EDB">
              <w:rPr>
                <w:sz w:val="24"/>
                <w:szCs w:val="24"/>
              </w:rPr>
              <w:t>Регистрация</w:t>
            </w:r>
            <w:r w:rsidRPr="00CC2EDB">
              <w:rPr>
                <w:spacing w:val="-57"/>
                <w:sz w:val="24"/>
                <w:szCs w:val="24"/>
              </w:rPr>
              <w:t xml:space="preserve"> </w:t>
            </w:r>
            <w:r w:rsidRPr="00CC2EDB">
              <w:rPr>
                <w:sz w:val="24"/>
                <w:szCs w:val="24"/>
              </w:rPr>
              <w:t>участников</w:t>
            </w:r>
            <w:r w:rsidRPr="00CC2EDB">
              <w:rPr>
                <w:spacing w:val="1"/>
                <w:sz w:val="24"/>
                <w:szCs w:val="24"/>
              </w:rPr>
              <w:t xml:space="preserve"> </w:t>
            </w:r>
            <w:r w:rsidRPr="00CC2EDB">
              <w:rPr>
                <w:sz w:val="24"/>
                <w:szCs w:val="24"/>
              </w:rPr>
              <w:t>ДЭ,</w:t>
            </w:r>
          </w:p>
          <w:p w14:paraId="74DBBF31" w14:textId="77777777" w:rsidR="00650812" w:rsidRPr="00CC2EDB" w:rsidRDefault="00650812" w:rsidP="00650812">
            <w:pPr>
              <w:pStyle w:val="TableParagraph"/>
              <w:rPr>
                <w:sz w:val="24"/>
                <w:szCs w:val="24"/>
              </w:rPr>
            </w:pPr>
            <w:r w:rsidRPr="00CC2EDB">
              <w:rPr>
                <w:sz w:val="24"/>
                <w:szCs w:val="24"/>
              </w:rPr>
              <w:t>проверка</w:t>
            </w:r>
            <w:r w:rsidRPr="00CC2EDB">
              <w:rPr>
                <w:spacing w:val="-58"/>
                <w:sz w:val="24"/>
                <w:szCs w:val="24"/>
              </w:rPr>
              <w:t xml:space="preserve"> </w:t>
            </w:r>
            <w:r w:rsidRPr="00CC2EDB">
              <w:rPr>
                <w:sz w:val="24"/>
                <w:szCs w:val="24"/>
              </w:rPr>
              <w:t>данных</w:t>
            </w:r>
          </w:p>
          <w:p w14:paraId="2D42BB87" w14:textId="77777777" w:rsidR="00650812" w:rsidRPr="00CC2EDB" w:rsidRDefault="00650812" w:rsidP="00650812">
            <w:pPr>
              <w:pStyle w:val="afc"/>
              <w:spacing w:line="240" w:lineRule="auto"/>
              <w:rPr>
                <w:sz w:val="24"/>
                <w:szCs w:val="24"/>
              </w:rPr>
            </w:pPr>
            <w:r w:rsidRPr="00CC2EDB">
              <w:rPr>
                <w:sz w:val="24"/>
                <w:szCs w:val="24"/>
              </w:rPr>
              <w:t>участников</w:t>
            </w:r>
          </w:p>
        </w:tc>
        <w:tc>
          <w:tcPr>
            <w:tcW w:w="2556" w:type="dxa"/>
          </w:tcPr>
          <w:p w14:paraId="74210647" w14:textId="77777777" w:rsidR="00650812" w:rsidRPr="00CC2EDB" w:rsidRDefault="00650812" w:rsidP="00650812">
            <w:pPr>
              <w:pStyle w:val="TableParagraph"/>
              <w:rPr>
                <w:sz w:val="24"/>
                <w:szCs w:val="24"/>
              </w:rPr>
            </w:pPr>
            <w:r w:rsidRPr="00CC2EDB">
              <w:rPr>
                <w:sz w:val="24"/>
                <w:szCs w:val="24"/>
              </w:rPr>
              <w:t>Эксперты</w:t>
            </w:r>
            <w:r w:rsidRPr="00CC2EDB">
              <w:rPr>
                <w:spacing w:val="1"/>
                <w:sz w:val="24"/>
                <w:szCs w:val="24"/>
              </w:rPr>
              <w:t xml:space="preserve"> </w:t>
            </w:r>
            <w:r w:rsidRPr="00CC2EDB">
              <w:rPr>
                <w:sz w:val="24"/>
                <w:szCs w:val="24"/>
              </w:rPr>
              <w:t>сверяют</w:t>
            </w:r>
            <w:r w:rsidRPr="00CC2EDB">
              <w:rPr>
                <w:spacing w:val="1"/>
                <w:sz w:val="24"/>
                <w:szCs w:val="24"/>
              </w:rPr>
              <w:t xml:space="preserve"> </w:t>
            </w:r>
            <w:r w:rsidRPr="00CC2EDB">
              <w:rPr>
                <w:sz w:val="24"/>
                <w:szCs w:val="24"/>
              </w:rPr>
              <w:t>личности</w:t>
            </w:r>
            <w:r w:rsidRPr="00CC2EDB">
              <w:rPr>
                <w:spacing w:val="1"/>
                <w:sz w:val="24"/>
                <w:szCs w:val="24"/>
              </w:rPr>
              <w:t xml:space="preserve"> </w:t>
            </w:r>
            <w:r w:rsidRPr="00CC2EDB">
              <w:rPr>
                <w:sz w:val="24"/>
                <w:szCs w:val="24"/>
              </w:rPr>
              <w:t>участников</w:t>
            </w:r>
            <w:r w:rsidRPr="00CC2EDB">
              <w:rPr>
                <w:spacing w:val="1"/>
                <w:sz w:val="24"/>
                <w:szCs w:val="24"/>
              </w:rPr>
              <w:t xml:space="preserve"> </w:t>
            </w:r>
            <w:r w:rsidRPr="00CC2EDB">
              <w:rPr>
                <w:sz w:val="24"/>
                <w:szCs w:val="24"/>
              </w:rPr>
              <w:t>посредством</w:t>
            </w:r>
            <w:r w:rsidRPr="00CC2EDB">
              <w:rPr>
                <w:spacing w:val="1"/>
                <w:sz w:val="24"/>
                <w:szCs w:val="24"/>
              </w:rPr>
              <w:t xml:space="preserve"> </w:t>
            </w:r>
            <w:r w:rsidRPr="00CC2EDB">
              <w:rPr>
                <w:sz w:val="24"/>
                <w:szCs w:val="24"/>
              </w:rPr>
              <w:t>ВКС, главный</w:t>
            </w:r>
            <w:r w:rsidRPr="00CC2EDB">
              <w:rPr>
                <w:spacing w:val="-57"/>
                <w:sz w:val="24"/>
                <w:szCs w:val="24"/>
              </w:rPr>
              <w:t xml:space="preserve"> </w:t>
            </w:r>
            <w:r w:rsidRPr="00CC2EDB">
              <w:rPr>
                <w:sz w:val="24"/>
                <w:szCs w:val="24"/>
              </w:rPr>
              <w:t xml:space="preserve"> эксперт</w:t>
            </w:r>
            <w:r w:rsidRPr="00CC2EDB">
              <w:rPr>
                <w:spacing w:val="1"/>
                <w:sz w:val="24"/>
                <w:szCs w:val="24"/>
              </w:rPr>
              <w:t xml:space="preserve"> </w:t>
            </w:r>
            <w:r w:rsidRPr="00CC2EDB">
              <w:rPr>
                <w:sz w:val="24"/>
                <w:szCs w:val="24"/>
              </w:rPr>
              <w:t>заполняет</w:t>
            </w:r>
          </w:p>
          <w:p w14:paraId="31FAC2A3" w14:textId="77777777" w:rsidR="00650812" w:rsidRPr="00CC2EDB" w:rsidRDefault="00650812" w:rsidP="00650812">
            <w:pPr>
              <w:pStyle w:val="afc"/>
              <w:spacing w:line="240" w:lineRule="auto"/>
              <w:rPr>
                <w:sz w:val="24"/>
                <w:szCs w:val="24"/>
              </w:rPr>
            </w:pPr>
            <w:r w:rsidRPr="00CC2EDB">
              <w:rPr>
                <w:sz w:val="24"/>
                <w:szCs w:val="24"/>
              </w:rPr>
              <w:t>протокол</w:t>
            </w:r>
          </w:p>
        </w:tc>
      </w:tr>
      <w:tr w:rsidR="00650812" w:rsidRPr="00CC2EDB" w14:paraId="3E5BD4A2" w14:textId="77777777" w:rsidTr="00650812">
        <w:trPr>
          <w:trHeight w:val="20"/>
          <w:jc w:val="center"/>
        </w:trPr>
        <w:tc>
          <w:tcPr>
            <w:tcW w:w="1129" w:type="dxa"/>
            <w:shd w:val="clear" w:color="auto" w:fill="FFFFFF"/>
          </w:tcPr>
          <w:p w14:paraId="1AB0A53F" w14:textId="77777777" w:rsidR="00650812" w:rsidRPr="00CC2EDB" w:rsidRDefault="00650812" w:rsidP="00650812">
            <w:pPr>
              <w:pStyle w:val="afc"/>
              <w:spacing w:line="240" w:lineRule="auto"/>
              <w:rPr>
                <w:sz w:val="24"/>
                <w:szCs w:val="24"/>
              </w:rPr>
            </w:pPr>
            <w:r w:rsidRPr="00CC2EDB">
              <w:rPr>
                <w:color w:val="000000"/>
                <w:sz w:val="24"/>
                <w:szCs w:val="24"/>
              </w:rPr>
              <w:t>Подготовительный день</w:t>
            </w:r>
          </w:p>
        </w:tc>
        <w:tc>
          <w:tcPr>
            <w:tcW w:w="1134" w:type="dxa"/>
            <w:tcBorders>
              <w:top w:val="nil"/>
            </w:tcBorders>
          </w:tcPr>
          <w:p w14:paraId="05C027F3" w14:textId="77777777" w:rsidR="00650812" w:rsidRPr="00CC2EDB" w:rsidRDefault="00650812" w:rsidP="00650812">
            <w:pPr>
              <w:pStyle w:val="afc"/>
              <w:spacing w:line="240" w:lineRule="auto"/>
              <w:jc w:val="center"/>
              <w:rPr>
                <w:color w:val="000000"/>
                <w:sz w:val="24"/>
                <w:szCs w:val="24"/>
              </w:rPr>
            </w:pPr>
            <w:r w:rsidRPr="00CC2EDB">
              <w:rPr>
                <w:sz w:val="24"/>
                <w:szCs w:val="24"/>
              </w:rPr>
              <w:t>11:30:00</w:t>
            </w:r>
          </w:p>
        </w:tc>
        <w:tc>
          <w:tcPr>
            <w:tcW w:w="1134" w:type="dxa"/>
            <w:tcBorders>
              <w:top w:val="nil"/>
            </w:tcBorders>
          </w:tcPr>
          <w:p w14:paraId="37C94263" w14:textId="77777777" w:rsidR="00650812" w:rsidRPr="00CC2EDB" w:rsidRDefault="00650812" w:rsidP="00650812">
            <w:pPr>
              <w:pStyle w:val="afc"/>
              <w:spacing w:line="240" w:lineRule="auto"/>
              <w:jc w:val="center"/>
              <w:rPr>
                <w:color w:val="000000"/>
                <w:sz w:val="24"/>
                <w:szCs w:val="24"/>
              </w:rPr>
            </w:pPr>
            <w:r w:rsidRPr="00CC2EDB">
              <w:rPr>
                <w:sz w:val="24"/>
                <w:szCs w:val="24"/>
              </w:rPr>
              <w:t>12:00:00</w:t>
            </w:r>
          </w:p>
        </w:tc>
        <w:tc>
          <w:tcPr>
            <w:tcW w:w="1134" w:type="dxa"/>
            <w:tcBorders>
              <w:top w:val="nil"/>
            </w:tcBorders>
          </w:tcPr>
          <w:p w14:paraId="3F0490C7" w14:textId="77777777" w:rsidR="00650812" w:rsidRPr="00CC2EDB" w:rsidRDefault="00650812" w:rsidP="00650812">
            <w:pPr>
              <w:pStyle w:val="afc"/>
              <w:spacing w:line="240" w:lineRule="auto"/>
              <w:jc w:val="center"/>
              <w:rPr>
                <w:color w:val="000000"/>
                <w:sz w:val="24"/>
                <w:szCs w:val="24"/>
              </w:rPr>
            </w:pPr>
            <w:r w:rsidRPr="00CC2EDB">
              <w:rPr>
                <w:sz w:val="24"/>
                <w:szCs w:val="24"/>
              </w:rPr>
              <w:t>0:30:00</w:t>
            </w:r>
          </w:p>
        </w:tc>
        <w:tc>
          <w:tcPr>
            <w:tcW w:w="2410" w:type="dxa"/>
            <w:tcBorders>
              <w:top w:val="nil"/>
            </w:tcBorders>
          </w:tcPr>
          <w:p w14:paraId="2D3300B4" w14:textId="77777777" w:rsidR="00650812" w:rsidRPr="00CC2EDB" w:rsidRDefault="00650812" w:rsidP="00650812">
            <w:pPr>
              <w:pStyle w:val="afc"/>
              <w:spacing w:line="240" w:lineRule="auto"/>
              <w:rPr>
                <w:sz w:val="24"/>
                <w:szCs w:val="24"/>
              </w:rPr>
            </w:pPr>
            <w:r w:rsidRPr="00CC2EDB">
              <w:rPr>
                <w:sz w:val="24"/>
                <w:szCs w:val="24"/>
              </w:rPr>
              <w:t>Инструктаж</w:t>
            </w:r>
            <w:r w:rsidRPr="00CC2EDB">
              <w:rPr>
                <w:spacing w:val="1"/>
                <w:sz w:val="24"/>
                <w:szCs w:val="24"/>
              </w:rPr>
              <w:t xml:space="preserve"> </w:t>
            </w:r>
            <w:r w:rsidRPr="00CC2EDB">
              <w:rPr>
                <w:sz w:val="24"/>
                <w:szCs w:val="24"/>
              </w:rPr>
              <w:t>экспертов</w:t>
            </w:r>
            <w:r w:rsidRPr="00CC2EDB">
              <w:rPr>
                <w:spacing w:val="1"/>
                <w:sz w:val="24"/>
                <w:szCs w:val="24"/>
              </w:rPr>
              <w:t xml:space="preserve"> </w:t>
            </w:r>
            <w:r w:rsidRPr="00CC2EDB">
              <w:rPr>
                <w:sz w:val="24"/>
                <w:szCs w:val="24"/>
              </w:rPr>
              <w:t>и</w:t>
            </w:r>
            <w:r w:rsidRPr="00CC2EDB">
              <w:rPr>
                <w:spacing w:val="1"/>
                <w:sz w:val="24"/>
                <w:szCs w:val="24"/>
              </w:rPr>
              <w:t xml:space="preserve"> </w:t>
            </w:r>
            <w:r w:rsidRPr="00CC2EDB">
              <w:rPr>
                <w:sz w:val="24"/>
                <w:szCs w:val="24"/>
              </w:rPr>
              <w:t>участников</w:t>
            </w:r>
            <w:r w:rsidRPr="00CC2EDB">
              <w:rPr>
                <w:spacing w:val="-57"/>
                <w:sz w:val="24"/>
                <w:szCs w:val="24"/>
              </w:rPr>
              <w:t xml:space="preserve"> </w:t>
            </w:r>
            <w:r w:rsidRPr="00CC2EDB">
              <w:rPr>
                <w:sz w:val="24"/>
                <w:szCs w:val="24"/>
              </w:rPr>
              <w:t>по</w:t>
            </w:r>
            <w:r w:rsidRPr="00CC2EDB">
              <w:rPr>
                <w:spacing w:val="-1"/>
                <w:sz w:val="24"/>
                <w:szCs w:val="24"/>
              </w:rPr>
              <w:t xml:space="preserve"> </w:t>
            </w:r>
            <w:r w:rsidRPr="00CC2EDB">
              <w:rPr>
                <w:sz w:val="24"/>
                <w:szCs w:val="24"/>
              </w:rPr>
              <w:t>ТБ</w:t>
            </w:r>
            <w:r w:rsidRPr="00CC2EDB">
              <w:rPr>
                <w:spacing w:val="-3"/>
                <w:sz w:val="24"/>
                <w:szCs w:val="24"/>
              </w:rPr>
              <w:t xml:space="preserve"> </w:t>
            </w:r>
            <w:r w:rsidRPr="00CC2EDB">
              <w:rPr>
                <w:sz w:val="24"/>
                <w:szCs w:val="24"/>
              </w:rPr>
              <w:t>и ОТ</w:t>
            </w:r>
          </w:p>
        </w:tc>
        <w:tc>
          <w:tcPr>
            <w:tcW w:w="2556" w:type="dxa"/>
            <w:tcBorders>
              <w:top w:val="nil"/>
            </w:tcBorders>
          </w:tcPr>
          <w:p w14:paraId="18AECE23" w14:textId="77777777" w:rsidR="00650812" w:rsidRPr="00CC2EDB" w:rsidRDefault="00650812" w:rsidP="00650812">
            <w:pPr>
              <w:pStyle w:val="TableParagraph"/>
              <w:rPr>
                <w:sz w:val="24"/>
                <w:szCs w:val="24"/>
              </w:rPr>
            </w:pPr>
            <w:r w:rsidRPr="00CC2EDB">
              <w:rPr>
                <w:sz w:val="24"/>
                <w:szCs w:val="24"/>
              </w:rPr>
              <w:t>ГЭ проводит</w:t>
            </w:r>
            <w:r w:rsidRPr="00CC2EDB">
              <w:rPr>
                <w:spacing w:val="1"/>
                <w:sz w:val="24"/>
                <w:szCs w:val="24"/>
              </w:rPr>
              <w:t xml:space="preserve"> </w:t>
            </w:r>
            <w:r w:rsidRPr="00CC2EDB">
              <w:rPr>
                <w:sz w:val="24"/>
                <w:szCs w:val="24"/>
              </w:rPr>
              <w:t>инструктаж,</w:t>
            </w:r>
            <w:r w:rsidRPr="00CC2EDB">
              <w:rPr>
                <w:spacing w:val="1"/>
                <w:sz w:val="24"/>
                <w:szCs w:val="24"/>
              </w:rPr>
              <w:t xml:space="preserve"> </w:t>
            </w:r>
            <w:r w:rsidRPr="00CC2EDB">
              <w:rPr>
                <w:sz w:val="24"/>
                <w:szCs w:val="24"/>
              </w:rPr>
              <w:t>посредством</w:t>
            </w:r>
            <w:r w:rsidRPr="00CC2EDB">
              <w:rPr>
                <w:spacing w:val="1"/>
                <w:sz w:val="24"/>
                <w:szCs w:val="24"/>
              </w:rPr>
              <w:t xml:space="preserve"> </w:t>
            </w:r>
            <w:r w:rsidRPr="00CC2EDB">
              <w:rPr>
                <w:sz w:val="24"/>
                <w:szCs w:val="24"/>
              </w:rPr>
              <w:t>ВКС и при</w:t>
            </w:r>
            <w:r w:rsidRPr="00CC2EDB">
              <w:rPr>
                <w:spacing w:val="1"/>
                <w:sz w:val="24"/>
                <w:szCs w:val="24"/>
              </w:rPr>
              <w:t xml:space="preserve"> </w:t>
            </w:r>
            <w:r w:rsidRPr="00CC2EDB">
              <w:rPr>
                <w:sz w:val="24"/>
                <w:szCs w:val="24"/>
              </w:rPr>
              <w:t>помощи</w:t>
            </w:r>
            <w:r w:rsidRPr="00CC2EDB">
              <w:rPr>
                <w:spacing w:val="1"/>
                <w:sz w:val="24"/>
                <w:szCs w:val="24"/>
              </w:rPr>
              <w:t xml:space="preserve"> </w:t>
            </w:r>
            <w:r w:rsidRPr="00CC2EDB">
              <w:rPr>
                <w:sz w:val="24"/>
                <w:szCs w:val="24"/>
              </w:rPr>
              <w:t>технического</w:t>
            </w:r>
            <w:r w:rsidRPr="00CC2EDB">
              <w:rPr>
                <w:spacing w:val="1"/>
                <w:sz w:val="24"/>
                <w:szCs w:val="24"/>
              </w:rPr>
              <w:t xml:space="preserve"> </w:t>
            </w:r>
            <w:r w:rsidRPr="00CC2EDB">
              <w:rPr>
                <w:sz w:val="24"/>
                <w:szCs w:val="24"/>
              </w:rPr>
              <w:t>администратор</w:t>
            </w:r>
            <w:r w:rsidRPr="00CC2EDB">
              <w:rPr>
                <w:spacing w:val="-57"/>
                <w:sz w:val="24"/>
                <w:szCs w:val="24"/>
              </w:rPr>
              <w:t xml:space="preserve"> </w:t>
            </w:r>
            <w:r w:rsidRPr="00CC2EDB">
              <w:rPr>
                <w:sz w:val="24"/>
                <w:szCs w:val="24"/>
              </w:rPr>
              <w:t>а площадки</w:t>
            </w:r>
            <w:r w:rsidRPr="00CC2EDB">
              <w:rPr>
                <w:spacing w:val="1"/>
                <w:sz w:val="24"/>
                <w:szCs w:val="24"/>
              </w:rPr>
              <w:t xml:space="preserve"> </w:t>
            </w:r>
            <w:r w:rsidRPr="00CC2EDB">
              <w:rPr>
                <w:sz w:val="24"/>
                <w:szCs w:val="24"/>
              </w:rPr>
              <w:t>контролирует</w:t>
            </w:r>
            <w:r w:rsidRPr="00CC2EDB">
              <w:rPr>
                <w:spacing w:val="1"/>
                <w:sz w:val="24"/>
                <w:szCs w:val="24"/>
              </w:rPr>
              <w:t xml:space="preserve"> </w:t>
            </w:r>
            <w:r w:rsidRPr="00CC2EDB">
              <w:rPr>
                <w:sz w:val="24"/>
                <w:szCs w:val="24"/>
              </w:rPr>
              <w:t>подписание</w:t>
            </w:r>
            <w:r w:rsidRPr="00CC2EDB">
              <w:rPr>
                <w:spacing w:val="1"/>
                <w:sz w:val="24"/>
                <w:szCs w:val="24"/>
              </w:rPr>
              <w:t xml:space="preserve"> </w:t>
            </w:r>
            <w:r w:rsidRPr="00CC2EDB">
              <w:rPr>
                <w:sz w:val="24"/>
                <w:szCs w:val="24"/>
              </w:rPr>
              <w:t>протокола</w:t>
            </w:r>
            <w:r w:rsidRPr="00CC2EDB">
              <w:rPr>
                <w:spacing w:val="1"/>
                <w:sz w:val="24"/>
                <w:szCs w:val="24"/>
              </w:rPr>
              <w:t xml:space="preserve"> </w:t>
            </w:r>
            <w:r w:rsidRPr="00CC2EDB">
              <w:rPr>
                <w:sz w:val="24"/>
                <w:szCs w:val="24"/>
              </w:rPr>
              <w:t>ознакомления</w:t>
            </w:r>
            <w:r w:rsidRPr="00CC2EDB">
              <w:rPr>
                <w:spacing w:val="1"/>
                <w:sz w:val="24"/>
                <w:szCs w:val="24"/>
              </w:rPr>
              <w:t xml:space="preserve"> </w:t>
            </w:r>
            <w:r w:rsidRPr="00CC2EDB">
              <w:rPr>
                <w:sz w:val="24"/>
                <w:szCs w:val="24"/>
              </w:rPr>
              <w:t>участников</w:t>
            </w:r>
            <w:r w:rsidRPr="00CC2EDB">
              <w:rPr>
                <w:spacing w:val="-1"/>
                <w:sz w:val="24"/>
                <w:szCs w:val="24"/>
              </w:rPr>
              <w:t xml:space="preserve"> </w:t>
            </w:r>
            <w:r w:rsidRPr="00CC2EDB">
              <w:rPr>
                <w:sz w:val="24"/>
                <w:szCs w:val="24"/>
              </w:rPr>
              <w:t>с</w:t>
            </w:r>
          </w:p>
          <w:p w14:paraId="0526D8E7" w14:textId="77777777" w:rsidR="00650812" w:rsidRPr="00CC2EDB" w:rsidRDefault="00650812" w:rsidP="00650812">
            <w:pPr>
              <w:pStyle w:val="afc"/>
              <w:spacing w:line="240" w:lineRule="auto"/>
              <w:rPr>
                <w:sz w:val="24"/>
                <w:szCs w:val="24"/>
              </w:rPr>
            </w:pPr>
            <w:r w:rsidRPr="00CC2EDB">
              <w:rPr>
                <w:sz w:val="24"/>
                <w:szCs w:val="24"/>
              </w:rPr>
              <w:t>ОТ</w:t>
            </w:r>
            <w:r w:rsidRPr="00CC2EDB">
              <w:rPr>
                <w:spacing w:val="-2"/>
                <w:sz w:val="24"/>
                <w:szCs w:val="24"/>
              </w:rPr>
              <w:t xml:space="preserve"> </w:t>
            </w:r>
            <w:r w:rsidRPr="00CC2EDB">
              <w:rPr>
                <w:sz w:val="24"/>
                <w:szCs w:val="24"/>
              </w:rPr>
              <w:t>и ТБ</w:t>
            </w:r>
          </w:p>
        </w:tc>
      </w:tr>
      <w:tr w:rsidR="00650812" w:rsidRPr="00CC2EDB" w14:paraId="5CC3873F" w14:textId="77777777" w:rsidTr="00650812">
        <w:trPr>
          <w:trHeight w:val="20"/>
          <w:jc w:val="center"/>
        </w:trPr>
        <w:tc>
          <w:tcPr>
            <w:tcW w:w="1129" w:type="dxa"/>
            <w:shd w:val="clear" w:color="auto" w:fill="FFFFFF"/>
          </w:tcPr>
          <w:p w14:paraId="63F925F6" w14:textId="77777777" w:rsidR="00650812" w:rsidRPr="00CC2EDB" w:rsidRDefault="00650812" w:rsidP="00650812">
            <w:pPr>
              <w:pStyle w:val="afc"/>
              <w:spacing w:line="240" w:lineRule="auto"/>
              <w:rPr>
                <w:sz w:val="24"/>
                <w:szCs w:val="24"/>
              </w:rPr>
            </w:pPr>
            <w:r w:rsidRPr="00CC2EDB">
              <w:rPr>
                <w:color w:val="000000"/>
                <w:sz w:val="24"/>
                <w:szCs w:val="24"/>
              </w:rPr>
              <w:t>Подготовительный день</w:t>
            </w:r>
          </w:p>
        </w:tc>
        <w:tc>
          <w:tcPr>
            <w:tcW w:w="1134" w:type="dxa"/>
            <w:tcBorders>
              <w:top w:val="nil"/>
            </w:tcBorders>
          </w:tcPr>
          <w:p w14:paraId="683249C6" w14:textId="77777777" w:rsidR="00650812" w:rsidRPr="00CC2EDB" w:rsidRDefault="00650812" w:rsidP="00650812">
            <w:pPr>
              <w:pStyle w:val="afc"/>
              <w:spacing w:line="240" w:lineRule="auto"/>
              <w:jc w:val="center"/>
              <w:rPr>
                <w:color w:val="000000"/>
                <w:sz w:val="24"/>
                <w:szCs w:val="24"/>
              </w:rPr>
            </w:pPr>
            <w:r w:rsidRPr="00CC2EDB">
              <w:rPr>
                <w:sz w:val="24"/>
                <w:szCs w:val="24"/>
              </w:rPr>
              <w:t>12:00:00</w:t>
            </w:r>
          </w:p>
        </w:tc>
        <w:tc>
          <w:tcPr>
            <w:tcW w:w="1134" w:type="dxa"/>
            <w:tcBorders>
              <w:top w:val="nil"/>
            </w:tcBorders>
          </w:tcPr>
          <w:p w14:paraId="6C4510FC" w14:textId="77777777" w:rsidR="00650812" w:rsidRPr="00CC2EDB" w:rsidRDefault="00650812" w:rsidP="00650812">
            <w:pPr>
              <w:pStyle w:val="afc"/>
              <w:spacing w:line="240" w:lineRule="auto"/>
              <w:jc w:val="center"/>
              <w:rPr>
                <w:color w:val="000000"/>
                <w:sz w:val="24"/>
                <w:szCs w:val="24"/>
              </w:rPr>
            </w:pPr>
            <w:r w:rsidRPr="00CC2EDB">
              <w:rPr>
                <w:sz w:val="24"/>
                <w:szCs w:val="24"/>
              </w:rPr>
              <w:t>14:00:00</w:t>
            </w:r>
          </w:p>
        </w:tc>
        <w:tc>
          <w:tcPr>
            <w:tcW w:w="1134" w:type="dxa"/>
            <w:tcBorders>
              <w:top w:val="nil"/>
            </w:tcBorders>
          </w:tcPr>
          <w:p w14:paraId="30A98E81" w14:textId="77777777" w:rsidR="00650812" w:rsidRPr="00CC2EDB" w:rsidRDefault="00650812" w:rsidP="00650812">
            <w:pPr>
              <w:pStyle w:val="afc"/>
              <w:spacing w:line="240" w:lineRule="auto"/>
              <w:jc w:val="center"/>
              <w:rPr>
                <w:color w:val="000000"/>
                <w:sz w:val="24"/>
                <w:szCs w:val="24"/>
              </w:rPr>
            </w:pPr>
            <w:r w:rsidRPr="00CC2EDB">
              <w:rPr>
                <w:sz w:val="24"/>
                <w:szCs w:val="24"/>
              </w:rPr>
              <w:t>2:00:00</w:t>
            </w:r>
          </w:p>
        </w:tc>
        <w:tc>
          <w:tcPr>
            <w:tcW w:w="2410" w:type="dxa"/>
            <w:tcBorders>
              <w:top w:val="nil"/>
            </w:tcBorders>
          </w:tcPr>
          <w:p w14:paraId="73CCC78C" w14:textId="77777777" w:rsidR="00650812" w:rsidRPr="00CC2EDB" w:rsidRDefault="00650812" w:rsidP="00650812">
            <w:pPr>
              <w:pStyle w:val="TableParagraph"/>
              <w:rPr>
                <w:sz w:val="24"/>
                <w:szCs w:val="24"/>
              </w:rPr>
            </w:pPr>
            <w:r w:rsidRPr="00CC2EDB">
              <w:rPr>
                <w:sz w:val="24"/>
                <w:szCs w:val="24"/>
              </w:rPr>
              <w:t>Жеребьёвка</w:t>
            </w:r>
            <w:r w:rsidRPr="00CC2EDB">
              <w:rPr>
                <w:spacing w:val="1"/>
                <w:sz w:val="24"/>
                <w:szCs w:val="24"/>
              </w:rPr>
              <w:t xml:space="preserve"> </w:t>
            </w:r>
            <w:r w:rsidRPr="00CC2EDB">
              <w:rPr>
                <w:sz w:val="24"/>
                <w:szCs w:val="24"/>
              </w:rPr>
              <w:t>участников</w:t>
            </w:r>
            <w:r w:rsidRPr="00CC2EDB">
              <w:rPr>
                <w:spacing w:val="-57"/>
                <w:sz w:val="24"/>
                <w:szCs w:val="24"/>
              </w:rPr>
              <w:t xml:space="preserve">  </w:t>
            </w:r>
            <w:r w:rsidRPr="00CC2EDB">
              <w:rPr>
                <w:sz w:val="24"/>
                <w:szCs w:val="24"/>
              </w:rPr>
              <w:t xml:space="preserve"> и</w:t>
            </w:r>
            <w:r w:rsidRPr="00CC2EDB">
              <w:rPr>
                <w:spacing w:val="1"/>
                <w:sz w:val="24"/>
                <w:szCs w:val="24"/>
              </w:rPr>
              <w:t xml:space="preserve"> </w:t>
            </w:r>
            <w:r w:rsidRPr="00CC2EDB">
              <w:rPr>
                <w:sz w:val="24"/>
                <w:szCs w:val="24"/>
              </w:rPr>
              <w:t>ознакомлен</w:t>
            </w:r>
            <w:r w:rsidRPr="00CC2EDB">
              <w:rPr>
                <w:spacing w:val="-57"/>
                <w:sz w:val="24"/>
                <w:szCs w:val="24"/>
              </w:rPr>
              <w:t xml:space="preserve"> </w:t>
            </w:r>
            <w:r w:rsidRPr="00CC2EDB">
              <w:rPr>
                <w:sz w:val="24"/>
                <w:szCs w:val="24"/>
              </w:rPr>
              <w:t>ие</w:t>
            </w:r>
            <w:r w:rsidRPr="00CC2EDB">
              <w:rPr>
                <w:spacing w:val="1"/>
                <w:sz w:val="24"/>
                <w:szCs w:val="24"/>
              </w:rPr>
              <w:t xml:space="preserve"> </w:t>
            </w:r>
            <w:r w:rsidRPr="00CC2EDB">
              <w:rPr>
                <w:sz w:val="24"/>
                <w:szCs w:val="24"/>
              </w:rPr>
              <w:t>участников</w:t>
            </w:r>
            <w:r w:rsidRPr="00CC2EDB">
              <w:rPr>
                <w:spacing w:val="-57"/>
                <w:sz w:val="24"/>
                <w:szCs w:val="24"/>
              </w:rPr>
              <w:t xml:space="preserve"> </w:t>
            </w:r>
            <w:r w:rsidRPr="00CC2EDB">
              <w:rPr>
                <w:sz w:val="24"/>
                <w:szCs w:val="24"/>
              </w:rPr>
              <w:t xml:space="preserve"> с рабочими</w:t>
            </w:r>
            <w:r w:rsidRPr="00CC2EDB">
              <w:rPr>
                <w:spacing w:val="-57"/>
                <w:sz w:val="24"/>
                <w:szCs w:val="24"/>
              </w:rPr>
              <w:t xml:space="preserve"> </w:t>
            </w:r>
            <w:r w:rsidRPr="00CC2EDB">
              <w:rPr>
                <w:sz w:val="24"/>
                <w:szCs w:val="24"/>
              </w:rPr>
              <w:t xml:space="preserve"> местами,</w:t>
            </w:r>
            <w:r w:rsidRPr="00CC2EDB">
              <w:rPr>
                <w:spacing w:val="1"/>
                <w:sz w:val="24"/>
                <w:szCs w:val="24"/>
              </w:rPr>
              <w:t xml:space="preserve"> </w:t>
            </w:r>
            <w:r w:rsidRPr="00CC2EDB">
              <w:rPr>
                <w:sz w:val="24"/>
                <w:szCs w:val="24"/>
              </w:rPr>
              <w:t>оборудован</w:t>
            </w:r>
            <w:r w:rsidRPr="00CC2EDB">
              <w:rPr>
                <w:spacing w:val="-57"/>
                <w:sz w:val="24"/>
                <w:szCs w:val="24"/>
              </w:rPr>
              <w:t xml:space="preserve"> </w:t>
            </w:r>
            <w:r w:rsidRPr="00CC2EDB">
              <w:rPr>
                <w:sz w:val="24"/>
                <w:szCs w:val="24"/>
              </w:rPr>
              <w:t>ием,</w:t>
            </w:r>
          </w:p>
          <w:p w14:paraId="12103A27" w14:textId="77777777" w:rsidR="00650812" w:rsidRPr="00CC2EDB" w:rsidRDefault="00650812" w:rsidP="00650812">
            <w:pPr>
              <w:pStyle w:val="TableParagraph"/>
              <w:rPr>
                <w:sz w:val="24"/>
                <w:szCs w:val="24"/>
              </w:rPr>
            </w:pPr>
            <w:r w:rsidRPr="00CC2EDB">
              <w:rPr>
                <w:sz w:val="24"/>
                <w:szCs w:val="24"/>
              </w:rPr>
              <w:t>графиком работы,</w:t>
            </w:r>
            <w:r w:rsidRPr="00CC2EDB">
              <w:rPr>
                <w:spacing w:val="1"/>
                <w:sz w:val="24"/>
                <w:szCs w:val="24"/>
              </w:rPr>
              <w:t xml:space="preserve"> </w:t>
            </w:r>
            <w:r w:rsidRPr="00CC2EDB">
              <w:rPr>
                <w:sz w:val="24"/>
                <w:szCs w:val="24"/>
              </w:rPr>
              <w:t>иной</w:t>
            </w:r>
          </w:p>
          <w:p w14:paraId="13939A0D" w14:textId="77777777" w:rsidR="00650812" w:rsidRPr="00CC2EDB" w:rsidRDefault="00650812" w:rsidP="00650812">
            <w:pPr>
              <w:pStyle w:val="afc"/>
              <w:spacing w:line="240" w:lineRule="auto"/>
              <w:rPr>
                <w:sz w:val="24"/>
                <w:szCs w:val="24"/>
              </w:rPr>
            </w:pPr>
            <w:r w:rsidRPr="00CC2EDB">
              <w:rPr>
                <w:sz w:val="24"/>
                <w:szCs w:val="24"/>
              </w:rPr>
              <w:t>документа</w:t>
            </w:r>
            <w:r w:rsidRPr="00CC2EDB">
              <w:rPr>
                <w:spacing w:val="-57"/>
                <w:sz w:val="24"/>
                <w:szCs w:val="24"/>
              </w:rPr>
              <w:t xml:space="preserve"> </w:t>
            </w:r>
            <w:r w:rsidRPr="00CC2EDB">
              <w:rPr>
                <w:sz w:val="24"/>
                <w:szCs w:val="24"/>
              </w:rPr>
              <w:t>цией</w:t>
            </w:r>
          </w:p>
        </w:tc>
        <w:tc>
          <w:tcPr>
            <w:tcW w:w="2556" w:type="dxa"/>
            <w:tcBorders>
              <w:top w:val="nil"/>
            </w:tcBorders>
          </w:tcPr>
          <w:p w14:paraId="20899AD3" w14:textId="77777777" w:rsidR="00650812" w:rsidRPr="00CC2EDB" w:rsidRDefault="00650812" w:rsidP="00650812">
            <w:pPr>
              <w:pStyle w:val="TableParagraph"/>
              <w:rPr>
                <w:sz w:val="24"/>
                <w:szCs w:val="24"/>
              </w:rPr>
            </w:pPr>
            <w:r w:rsidRPr="00CC2EDB">
              <w:rPr>
                <w:sz w:val="24"/>
                <w:szCs w:val="24"/>
              </w:rPr>
              <w:t>Главный</w:t>
            </w:r>
            <w:r w:rsidRPr="00CC2EDB">
              <w:rPr>
                <w:spacing w:val="1"/>
                <w:sz w:val="24"/>
                <w:szCs w:val="24"/>
              </w:rPr>
              <w:t xml:space="preserve"> </w:t>
            </w:r>
            <w:r w:rsidRPr="00CC2EDB">
              <w:rPr>
                <w:sz w:val="24"/>
                <w:szCs w:val="24"/>
              </w:rPr>
              <w:t>эксперт</w:t>
            </w:r>
            <w:r w:rsidRPr="00CC2EDB">
              <w:rPr>
                <w:spacing w:val="1"/>
                <w:sz w:val="24"/>
                <w:szCs w:val="24"/>
              </w:rPr>
              <w:t xml:space="preserve"> </w:t>
            </w:r>
            <w:r w:rsidRPr="00CC2EDB">
              <w:rPr>
                <w:sz w:val="24"/>
                <w:szCs w:val="24"/>
              </w:rPr>
              <w:t>посредством</w:t>
            </w:r>
            <w:r w:rsidRPr="00CC2EDB">
              <w:rPr>
                <w:spacing w:val="1"/>
                <w:sz w:val="24"/>
                <w:szCs w:val="24"/>
              </w:rPr>
              <w:t xml:space="preserve"> </w:t>
            </w:r>
            <w:r w:rsidRPr="00CC2EDB">
              <w:rPr>
                <w:sz w:val="24"/>
                <w:szCs w:val="24"/>
              </w:rPr>
              <w:t>ВКС и при</w:t>
            </w:r>
            <w:r w:rsidRPr="00CC2EDB">
              <w:rPr>
                <w:spacing w:val="1"/>
                <w:sz w:val="24"/>
                <w:szCs w:val="24"/>
              </w:rPr>
              <w:t xml:space="preserve"> </w:t>
            </w:r>
            <w:r w:rsidRPr="00CC2EDB">
              <w:rPr>
                <w:sz w:val="24"/>
                <w:szCs w:val="24"/>
              </w:rPr>
              <w:t>помощи</w:t>
            </w:r>
            <w:r w:rsidRPr="00CC2EDB">
              <w:rPr>
                <w:spacing w:val="1"/>
                <w:sz w:val="24"/>
                <w:szCs w:val="24"/>
              </w:rPr>
              <w:t xml:space="preserve"> </w:t>
            </w:r>
            <w:r w:rsidRPr="00CC2EDB">
              <w:rPr>
                <w:sz w:val="24"/>
                <w:szCs w:val="24"/>
              </w:rPr>
              <w:t>технического</w:t>
            </w:r>
          </w:p>
          <w:p w14:paraId="5A0549AC" w14:textId="77777777" w:rsidR="00650812" w:rsidRPr="00CC2EDB" w:rsidRDefault="00650812" w:rsidP="00650812">
            <w:pPr>
              <w:pStyle w:val="TableParagraph"/>
              <w:rPr>
                <w:sz w:val="24"/>
                <w:szCs w:val="24"/>
              </w:rPr>
            </w:pPr>
            <w:r w:rsidRPr="00CC2EDB">
              <w:rPr>
                <w:sz w:val="24"/>
                <w:szCs w:val="24"/>
              </w:rPr>
              <w:t>администратор</w:t>
            </w:r>
            <w:r w:rsidRPr="00CC2EDB">
              <w:rPr>
                <w:spacing w:val="-57"/>
                <w:sz w:val="24"/>
                <w:szCs w:val="24"/>
              </w:rPr>
              <w:t xml:space="preserve"> </w:t>
            </w:r>
            <w:r w:rsidRPr="00CC2EDB">
              <w:rPr>
                <w:sz w:val="24"/>
                <w:szCs w:val="24"/>
              </w:rPr>
              <w:t>а площадки</w:t>
            </w:r>
            <w:r w:rsidRPr="00CC2EDB">
              <w:rPr>
                <w:spacing w:val="1"/>
                <w:sz w:val="24"/>
                <w:szCs w:val="24"/>
              </w:rPr>
              <w:t xml:space="preserve"> </w:t>
            </w:r>
            <w:r w:rsidRPr="00CC2EDB">
              <w:rPr>
                <w:sz w:val="24"/>
                <w:szCs w:val="24"/>
              </w:rPr>
              <w:t>контролирует</w:t>
            </w:r>
            <w:r w:rsidRPr="00CC2EDB">
              <w:rPr>
                <w:spacing w:val="1"/>
                <w:sz w:val="24"/>
                <w:szCs w:val="24"/>
              </w:rPr>
              <w:t xml:space="preserve"> </w:t>
            </w:r>
            <w:r w:rsidRPr="00CC2EDB">
              <w:rPr>
                <w:sz w:val="24"/>
                <w:szCs w:val="24"/>
              </w:rPr>
              <w:t>подписание</w:t>
            </w:r>
            <w:r w:rsidRPr="00CC2EDB">
              <w:rPr>
                <w:spacing w:val="1"/>
                <w:sz w:val="24"/>
                <w:szCs w:val="24"/>
              </w:rPr>
              <w:t xml:space="preserve"> </w:t>
            </w:r>
            <w:r w:rsidRPr="00CC2EDB">
              <w:rPr>
                <w:sz w:val="24"/>
                <w:szCs w:val="24"/>
              </w:rPr>
              <w:t>протоколов</w:t>
            </w:r>
          </w:p>
          <w:p w14:paraId="17E82E18" w14:textId="77777777" w:rsidR="00650812" w:rsidRPr="00CC2EDB" w:rsidRDefault="00650812" w:rsidP="00650812">
            <w:pPr>
              <w:pStyle w:val="TableParagraph"/>
              <w:rPr>
                <w:sz w:val="24"/>
                <w:szCs w:val="24"/>
              </w:rPr>
            </w:pPr>
            <w:r w:rsidRPr="00CC2EDB">
              <w:rPr>
                <w:sz w:val="24"/>
                <w:szCs w:val="24"/>
              </w:rPr>
              <w:t>жеребьёвки и</w:t>
            </w:r>
            <w:r w:rsidRPr="00CC2EDB">
              <w:rPr>
                <w:spacing w:val="1"/>
                <w:sz w:val="24"/>
                <w:szCs w:val="24"/>
              </w:rPr>
              <w:t xml:space="preserve"> </w:t>
            </w:r>
            <w:r w:rsidRPr="00CC2EDB">
              <w:rPr>
                <w:sz w:val="24"/>
                <w:szCs w:val="24"/>
              </w:rPr>
              <w:t>ознакомления</w:t>
            </w:r>
            <w:r w:rsidRPr="00CC2EDB">
              <w:rPr>
                <w:spacing w:val="1"/>
                <w:sz w:val="24"/>
                <w:szCs w:val="24"/>
              </w:rPr>
              <w:t xml:space="preserve"> </w:t>
            </w:r>
            <w:r w:rsidRPr="00CC2EDB">
              <w:rPr>
                <w:sz w:val="24"/>
                <w:szCs w:val="24"/>
              </w:rPr>
              <w:t>участников с</w:t>
            </w:r>
            <w:r w:rsidRPr="00CC2EDB">
              <w:rPr>
                <w:spacing w:val="1"/>
                <w:sz w:val="24"/>
                <w:szCs w:val="24"/>
              </w:rPr>
              <w:t xml:space="preserve"> </w:t>
            </w:r>
            <w:r w:rsidRPr="00CC2EDB">
              <w:rPr>
                <w:sz w:val="24"/>
                <w:szCs w:val="24"/>
              </w:rPr>
              <w:t xml:space="preserve">оборудованием </w:t>
            </w:r>
            <w:r w:rsidRPr="00CC2EDB">
              <w:rPr>
                <w:spacing w:val="-57"/>
                <w:sz w:val="24"/>
                <w:szCs w:val="24"/>
              </w:rPr>
              <w:t xml:space="preserve"> </w:t>
            </w:r>
            <w:r w:rsidRPr="00CC2EDB">
              <w:rPr>
                <w:sz w:val="24"/>
                <w:szCs w:val="24"/>
              </w:rPr>
              <w:t>рабочих</w:t>
            </w:r>
            <w:r w:rsidRPr="00CC2EDB">
              <w:rPr>
                <w:spacing w:val="-2"/>
                <w:sz w:val="24"/>
                <w:szCs w:val="24"/>
              </w:rPr>
              <w:t xml:space="preserve"> </w:t>
            </w:r>
            <w:r w:rsidRPr="00CC2EDB">
              <w:rPr>
                <w:sz w:val="24"/>
                <w:szCs w:val="24"/>
              </w:rPr>
              <w:t>мест</w:t>
            </w:r>
            <w:r w:rsidRPr="00CC2EDB">
              <w:rPr>
                <w:spacing w:val="-1"/>
                <w:sz w:val="24"/>
                <w:szCs w:val="24"/>
              </w:rPr>
              <w:t xml:space="preserve"> </w:t>
            </w:r>
            <w:r w:rsidRPr="00CC2EDB">
              <w:rPr>
                <w:sz w:val="24"/>
                <w:szCs w:val="24"/>
              </w:rPr>
              <w:t>и</w:t>
            </w:r>
          </w:p>
          <w:p w14:paraId="413D03B1" w14:textId="77777777" w:rsidR="00650812" w:rsidRPr="00CC2EDB" w:rsidRDefault="00650812" w:rsidP="00650812">
            <w:pPr>
              <w:pStyle w:val="afc"/>
              <w:spacing w:line="240" w:lineRule="auto"/>
              <w:rPr>
                <w:sz w:val="24"/>
                <w:szCs w:val="24"/>
              </w:rPr>
            </w:pPr>
            <w:r w:rsidRPr="00CC2EDB">
              <w:rPr>
                <w:sz w:val="24"/>
                <w:szCs w:val="24"/>
              </w:rPr>
              <w:t>документацией</w:t>
            </w:r>
          </w:p>
        </w:tc>
      </w:tr>
      <w:tr w:rsidR="00650812" w:rsidRPr="00CC2EDB" w14:paraId="2B59C220" w14:textId="77777777" w:rsidTr="00650812">
        <w:trPr>
          <w:trHeight w:val="20"/>
          <w:jc w:val="center"/>
        </w:trPr>
        <w:tc>
          <w:tcPr>
            <w:tcW w:w="1129" w:type="dxa"/>
            <w:shd w:val="clear" w:color="auto" w:fill="FFFFFF"/>
          </w:tcPr>
          <w:p w14:paraId="542875F2" w14:textId="77777777" w:rsidR="00650812" w:rsidRPr="00CC2EDB" w:rsidRDefault="00650812" w:rsidP="00650812">
            <w:pPr>
              <w:pStyle w:val="afc"/>
              <w:spacing w:line="240" w:lineRule="auto"/>
              <w:rPr>
                <w:sz w:val="24"/>
                <w:szCs w:val="24"/>
              </w:rPr>
            </w:pPr>
            <w:r w:rsidRPr="00CC2EDB">
              <w:rPr>
                <w:color w:val="000000"/>
                <w:sz w:val="24"/>
                <w:szCs w:val="24"/>
              </w:rPr>
              <w:t>Подготовительный день</w:t>
            </w:r>
          </w:p>
        </w:tc>
        <w:tc>
          <w:tcPr>
            <w:tcW w:w="1134" w:type="dxa"/>
          </w:tcPr>
          <w:p w14:paraId="2F419AA2" w14:textId="77777777" w:rsidR="00650812" w:rsidRPr="00CC2EDB" w:rsidRDefault="00650812" w:rsidP="00650812">
            <w:pPr>
              <w:pStyle w:val="afc"/>
              <w:spacing w:line="240" w:lineRule="auto"/>
              <w:jc w:val="center"/>
              <w:rPr>
                <w:color w:val="000000"/>
                <w:sz w:val="24"/>
                <w:szCs w:val="24"/>
              </w:rPr>
            </w:pPr>
            <w:r w:rsidRPr="00CC2EDB">
              <w:rPr>
                <w:sz w:val="24"/>
                <w:szCs w:val="24"/>
              </w:rPr>
              <w:t>14:00:00</w:t>
            </w:r>
          </w:p>
        </w:tc>
        <w:tc>
          <w:tcPr>
            <w:tcW w:w="1134" w:type="dxa"/>
          </w:tcPr>
          <w:p w14:paraId="02D60AE7" w14:textId="77777777" w:rsidR="00650812" w:rsidRPr="00CC2EDB" w:rsidRDefault="00650812" w:rsidP="00650812">
            <w:pPr>
              <w:pStyle w:val="afc"/>
              <w:spacing w:line="240" w:lineRule="auto"/>
              <w:jc w:val="center"/>
              <w:rPr>
                <w:color w:val="000000"/>
                <w:sz w:val="24"/>
                <w:szCs w:val="24"/>
              </w:rPr>
            </w:pPr>
            <w:r w:rsidRPr="00CC2EDB">
              <w:rPr>
                <w:sz w:val="24"/>
                <w:szCs w:val="24"/>
              </w:rPr>
              <w:t>15:00:00</w:t>
            </w:r>
          </w:p>
        </w:tc>
        <w:tc>
          <w:tcPr>
            <w:tcW w:w="1134" w:type="dxa"/>
          </w:tcPr>
          <w:p w14:paraId="686CEF6C" w14:textId="77777777" w:rsidR="00650812" w:rsidRPr="00CC2EDB" w:rsidRDefault="00650812" w:rsidP="00650812">
            <w:pPr>
              <w:pStyle w:val="afc"/>
              <w:spacing w:line="240" w:lineRule="auto"/>
              <w:jc w:val="center"/>
              <w:rPr>
                <w:color w:val="000000"/>
                <w:sz w:val="24"/>
                <w:szCs w:val="24"/>
              </w:rPr>
            </w:pPr>
            <w:r w:rsidRPr="00CC2EDB">
              <w:rPr>
                <w:sz w:val="24"/>
                <w:szCs w:val="24"/>
              </w:rPr>
              <w:t>1:00:00</w:t>
            </w:r>
          </w:p>
        </w:tc>
        <w:tc>
          <w:tcPr>
            <w:tcW w:w="2410" w:type="dxa"/>
          </w:tcPr>
          <w:p w14:paraId="3629E239" w14:textId="77777777" w:rsidR="00650812" w:rsidRPr="00CC2EDB" w:rsidRDefault="00650812" w:rsidP="00650812">
            <w:pPr>
              <w:pStyle w:val="afc"/>
              <w:spacing w:line="240" w:lineRule="auto"/>
              <w:rPr>
                <w:sz w:val="24"/>
                <w:szCs w:val="24"/>
              </w:rPr>
            </w:pPr>
            <w:r w:rsidRPr="00CC2EDB">
              <w:rPr>
                <w:sz w:val="24"/>
                <w:szCs w:val="24"/>
              </w:rPr>
              <w:t>Перерыв</w:t>
            </w:r>
            <w:r w:rsidRPr="00CC2EDB">
              <w:rPr>
                <w:spacing w:val="-15"/>
                <w:sz w:val="24"/>
                <w:szCs w:val="24"/>
              </w:rPr>
              <w:t xml:space="preserve"> </w:t>
            </w:r>
            <w:r w:rsidRPr="00CC2EDB">
              <w:rPr>
                <w:sz w:val="24"/>
                <w:szCs w:val="24"/>
              </w:rPr>
              <w:t>на</w:t>
            </w:r>
            <w:r w:rsidRPr="00CC2EDB">
              <w:rPr>
                <w:spacing w:val="-57"/>
                <w:sz w:val="24"/>
                <w:szCs w:val="24"/>
              </w:rPr>
              <w:t xml:space="preserve"> </w:t>
            </w:r>
            <w:r w:rsidRPr="00CC2EDB">
              <w:rPr>
                <w:sz w:val="24"/>
                <w:szCs w:val="24"/>
              </w:rPr>
              <w:t xml:space="preserve"> обед</w:t>
            </w:r>
          </w:p>
        </w:tc>
        <w:tc>
          <w:tcPr>
            <w:tcW w:w="2556" w:type="dxa"/>
          </w:tcPr>
          <w:p w14:paraId="7FD862F8" w14:textId="77777777" w:rsidR="00650812" w:rsidRPr="00CC2EDB" w:rsidRDefault="00650812" w:rsidP="00650812">
            <w:pPr>
              <w:pStyle w:val="afc"/>
              <w:spacing w:line="240" w:lineRule="auto"/>
              <w:rPr>
                <w:sz w:val="24"/>
                <w:szCs w:val="24"/>
              </w:rPr>
            </w:pPr>
            <w:r w:rsidRPr="00CC2EDB">
              <w:rPr>
                <w:sz w:val="24"/>
                <w:szCs w:val="24"/>
              </w:rPr>
              <w:t>Перерыв</w:t>
            </w:r>
            <w:r w:rsidRPr="00CC2EDB">
              <w:rPr>
                <w:spacing w:val="-15"/>
                <w:sz w:val="24"/>
                <w:szCs w:val="24"/>
              </w:rPr>
              <w:t xml:space="preserve"> </w:t>
            </w:r>
            <w:r w:rsidRPr="00CC2EDB">
              <w:rPr>
                <w:sz w:val="24"/>
                <w:szCs w:val="24"/>
              </w:rPr>
              <w:t xml:space="preserve"> на обед</w:t>
            </w:r>
          </w:p>
        </w:tc>
      </w:tr>
      <w:tr w:rsidR="00650812" w:rsidRPr="00CC2EDB" w14:paraId="14F9078F" w14:textId="77777777" w:rsidTr="00650812">
        <w:trPr>
          <w:trHeight w:val="20"/>
          <w:jc w:val="center"/>
        </w:trPr>
        <w:tc>
          <w:tcPr>
            <w:tcW w:w="1129" w:type="dxa"/>
            <w:shd w:val="clear" w:color="auto" w:fill="FFFFFF"/>
          </w:tcPr>
          <w:p w14:paraId="2D790D2F" w14:textId="77777777" w:rsidR="00650812" w:rsidRPr="00CC2EDB" w:rsidRDefault="00650812" w:rsidP="00650812">
            <w:pPr>
              <w:pStyle w:val="afc"/>
              <w:spacing w:line="240" w:lineRule="auto"/>
              <w:rPr>
                <w:color w:val="000000"/>
                <w:sz w:val="24"/>
                <w:szCs w:val="24"/>
              </w:rPr>
            </w:pPr>
            <w:r w:rsidRPr="00CC2EDB">
              <w:rPr>
                <w:color w:val="000000"/>
                <w:sz w:val="24"/>
                <w:szCs w:val="24"/>
              </w:rPr>
              <w:t>Подготовительный день</w:t>
            </w:r>
          </w:p>
        </w:tc>
        <w:tc>
          <w:tcPr>
            <w:tcW w:w="1134" w:type="dxa"/>
          </w:tcPr>
          <w:p w14:paraId="17FB8976" w14:textId="77777777" w:rsidR="00650812" w:rsidRPr="00CC2EDB" w:rsidRDefault="00650812" w:rsidP="00650812">
            <w:pPr>
              <w:pStyle w:val="TableParagraph"/>
              <w:jc w:val="center"/>
              <w:rPr>
                <w:sz w:val="24"/>
                <w:szCs w:val="24"/>
              </w:rPr>
            </w:pPr>
            <w:r w:rsidRPr="00CC2EDB">
              <w:rPr>
                <w:sz w:val="24"/>
                <w:szCs w:val="24"/>
              </w:rPr>
              <w:t>15:00:00</w:t>
            </w:r>
          </w:p>
        </w:tc>
        <w:tc>
          <w:tcPr>
            <w:tcW w:w="1134" w:type="dxa"/>
          </w:tcPr>
          <w:p w14:paraId="27D52EFD" w14:textId="77777777" w:rsidR="00650812" w:rsidRPr="00CC2EDB" w:rsidRDefault="00650812" w:rsidP="00650812">
            <w:pPr>
              <w:pStyle w:val="TableParagraph"/>
              <w:jc w:val="center"/>
              <w:rPr>
                <w:sz w:val="24"/>
                <w:szCs w:val="24"/>
              </w:rPr>
            </w:pPr>
            <w:r w:rsidRPr="00CC2EDB">
              <w:rPr>
                <w:sz w:val="24"/>
                <w:szCs w:val="24"/>
              </w:rPr>
              <w:t>18:00:00</w:t>
            </w:r>
          </w:p>
        </w:tc>
        <w:tc>
          <w:tcPr>
            <w:tcW w:w="1134" w:type="dxa"/>
          </w:tcPr>
          <w:p w14:paraId="38785F73" w14:textId="77777777" w:rsidR="00650812" w:rsidRPr="00CC2EDB" w:rsidRDefault="00650812" w:rsidP="00650812">
            <w:pPr>
              <w:pStyle w:val="TableParagraph"/>
              <w:jc w:val="center"/>
              <w:rPr>
                <w:sz w:val="24"/>
                <w:szCs w:val="24"/>
              </w:rPr>
            </w:pPr>
            <w:r w:rsidRPr="00CC2EDB">
              <w:rPr>
                <w:sz w:val="24"/>
                <w:szCs w:val="24"/>
              </w:rPr>
              <w:t>3:00:00</w:t>
            </w:r>
          </w:p>
        </w:tc>
        <w:tc>
          <w:tcPr>
            <w:tcW w:w="2410" w:type="dxa"/>
          </w:tcPr>
          <w:p w14:paraId="7CF299D0" w14:textId="77777777" w:rsidR="00650812" w:rsidRPr="00CC2EDB" w:rsidRDefault="00650812" w:rsidP="00650812">
            <w:pPr>
              <w:pStyle w:val="TableParagraph"/>
              <w:rPr>
                <w:sz w:val="24"/>
                <w:szCs w:val="24"/>
              </w:rPr>
            </w:pPr>
            <w:r w:rsidRPr="00CC2EDB">
              <w:rPr>
                <w:spacing w:val="-1"/>
                <w:sz w:val="24"/>
                <w:szCs w:val="24"/>
              </w:rPr>
              <w:t xml:space="preserve">Подготовка </w:t>
            </w:r>
            <w:r w:rsidRPr="00CC2EDB">
              <w:rPr>
                <w:spacing w:val="-57"/>
                <w:sz w:val="24"/>
                <w:szCs w:val="24"/>
              </w:rPr>
              <w:t xml:space="preserve"> </w:t>
            </w:r>
            <w:r w:rsidRPr="00CC2EDB">
              <w:rPr>
                <w:sz w:val="24"/>
                <w:szCs w:val="24"/>
              </w:rPr>
              <w:t>рабочих</w:t>
            </w:r>
            <w:r w:rsidRPr="00CC2EDB">
              <w:rPr>
                <w:spacing w:val="1"/>
                <w:sz w:val="24"/>
                <w:szCs w:val="24"/>
              </w:rPr>
              <w:t xml:space="preserve"> </w:t>
            </w:r>
            <w:r w:rsidRPr="00CC2EDB">
              <w:rPr>
                <w:sz w:val="24"/>
                <w:szCs w:val="24"/>
              </w:rPr>
              <w:t>мест</w:t>
            </w:r>
            <w:r w:rsidRPr="00CC2EDB">
              <w:rPr>
                <w:spacing w:val="1"/>
                <w:sz w:val="24"/>
                <w:szCs w:val="24"/>
              </w:rPr>
              <w:t xml:space="preserve"> </w:t>
            </w:r>
            <w:r w:rsidRPr="00CC2EDB">
              <w:rPr>
                <w:sz w:val="24"/>
                <w:szCs w:val="24"/>
              </w:rPr>
              <w:t xml:space="preserve">участников </w:t>
            </w:r>
            <w:r w:rsidRPr="00CC2EDB">
              <w:rPr>
                <w:spacing w:val="-57"/>
                <w:sz w:val="24"/>
                <w:szCs w:val="24"/>
              </w:rPr>
              <w:t xml:space="preserve"> </w:t>
            </w:r>
            <w:r w:rsidRPr="00CC2EDB">
              <w:rPr>
                <w:sz w:val="24"/>
                <w:szCs w:val="24"/>
              </w:rPr>
              <w:t>к</w:t>
            </w:r>
          </w:p>
          <w:p w14:paraId="0203B501" w14:textId="77777777" w:rsidR="00650812" w:rsidRPr="00CC2EDB" w:rsidRDefault="00650812" w:rsidP="00650812">
            <w:pPr>
              <w:pStyle w:val="TableParagraph"/>
              <w:rPr>
                <w:sz w:val="24"/>
                <w:szCs w:val="24"/>
              </w:rPr>
            </w:pPr>
            <w:r w:rsidRPr="00CC2EDB">
              <w:rPr>
                <w:sz w:val="24"/>
                <w:szCs w:val="24"/>
              </w:rPr>
              <w:t>проведению</w:t>
            </w:r>
            <w:r w:rsidRPr="00CC2EDB">
              <w:rPr>
                <w:spacing w:val="-1"/>
                <w:sz w:val="24"/>
                <w:szCs w:val="24"/>
              </w:rPr>
              <w:t xml:space="preserve"> </w:t>
            </w:r>
            <w:r w:rsidRPr="00CC2EDB">
              <w:rPr>
                <w:sz w:val="24"/>
                <w:szCs w:val="24"/>
              </w:rPr>
              <w:t>ДЭ</w:t>
            </w:r>
          </w:p>
        </w:tc>
        <w:tc>
          <w:tcPr>
            <w:tcW w:w="2556" w:type="dxa"/>
          </w:tcPr>
          <w:p w14:paraId="6343A554" w14:textId="77777777" w:rsidR="00650812" w:rsidRPr="00CC2EDB" w:rsidRDefault="00650812" w:rsidP="00650812">
            <w:pPr>
              <w:pStyle w:val="TableParagraph"/>
              <w:rPr>
                <w:sz w:val="24"/>
                <w:szCs w:val="24"/>
              </w:rPr>
            </w:pPr>
            <w:r w:rsidRPr="00CC2EDB">
              <w:rPr>
                <w:sz w:val="24"/>
                <w:szCs w:val="24"/>
              </w:rPr>
              <w:t>ТАП под</w:t>
            </w:r>
            <w:r w:rsidRPr="00CC2EDB">
              <w:rPr>
                <w:spacing w:val="1"/>
                <w:sz w:val="24"/>
                <w:szCs w:val="24"/>
              </w:rPr>
              <w:t xml:space="preserve"> </w:t>
            </w:r>
            <w:r w:rsidRPr="00CC2EDB">
              <w:rPr>
                <w:sz w:val="24"/>
                <w:szCs w:val="24"/>
              </w:rPr>
              <w:t>контролем ГЭ</w:t>
            </w:r>
            <w:r w:rsidRPr="00CC2EDB">
              <w:rPr>
                <w:spacing w:val="-57"/>
                <w:sz w:val="24"/>
                <w:szCs w:val="24"/>
              </w:rPr>
              <w:t xml:space="preserve">   </w:t>
            </w:r>
            <w:r w:rsidRPr="00CC2EDB">
              <w:rPr>
                <w:sz w:val="24"/>
                <w:szCs w:val="24"/>
              </w:rPr>
              <w:t xml:space="preserve"> готовит</w:t>
            </w:r>
          </w:p>
          <w:p w14:paraId="352A69AD" w14:textId="77777777" w:rsidR="00650812" w:rsidRPr="00CC2EDB" w:rsidRDefault="00650812" w:rsidP="00650812">
            <w:pPr>
              <w:pStyle w:val="afc"/>
              <w:spacing w:line="240" w:lineRule="auto"/>
              <w:rPr>
                <w:sz w:val="24"/>
                <w:szCs w:val="24"/>
              </w:rPr>
            </w:pPr>
            <w:r w:rsidRPr="00CC2EDB">
              <w:rPr>
                <w:sz w:val="24"/>
                <w:szCs w:val="24"/>
              </w:rPr>
              <w:t>рабочие места</w:t>
            </w:r>
            <w:r w:rsidRPr="00CC2EDB">
              <w:rPr>
                <w:spacing w:val="-58"/>
                <w:sz w:val="24"/>
                <w:szCs w:val="24"/>
              </w:rPr>
              <w:t xml:space="preserve"> </w:t>
            </w:r>
            <w:r w:rsidRPr="00CC2EDB">
              <w:rPr>
                <w:sz w:val="24"/>
                <w:szCs w:val="24"/>
              </w:rPr>
              <w:t xml:space="preserve"> участников</w:t>
            </w:r>
          </w:p>
          <w:p w14:paraId="3724DA61" w14:textId="77777777" w:rsidR="00650812" w:rsidRPr="00CC2EDB" w:rsidRDefault="00650812" w:rsidP="00650812">
            <w:pPr>
              <w:pStyle w:val="afc"/>
              <w:spacing w:line="240" w:lineRule="auto"/>
              <w:rPr>
                <w:sz w:val="24"/>
                <w:szCs w:val="24"/>
              </w:rPr>
            </w:pPr>
          </w:p>
          <w:p w14:paraId="1BDA8E7C" w14:textId="77777777" w:rsidR="00650812" w:rsidRPr="00CC2EDB" w:rsidRDefault="00650812" w:rsidP="00650812">
            <w:pPr>
              <w:pStyle w:val="afc"/>
              <w:spacing w:line="240" w:lineRule="auto"/>
              <w:rPr>
                <w:sz w:val="24"/>
                <w:szCs w:val="24"/>
              </w:rPr>
            </w:pPr>
          </w:p>
          <w:p w14:paraId="2A98FD52" w14:textId="77777777" w:rsidR="00650812" w:rsidRPr="00CC2EDB" w:rsidRDefault="00650812" w:rsidP="00650812">
            <w:pPr>
              <w:pStyle w:val="afc"/>
              <w:spacing w:line="240" w:lineRule="auto"/>
              <w:rPr>
                <w:sz w:val="24"/>
                <w:szCs w:val="24"/>
              </w:rPr>
            </w:pPr>
          </w:p>
          <w:p w14:paraId="4A3AF733" w14:textId="77777777" w:rsidR="00650812" w:rsidRPr="00CC2EDB" w:rsidRDefault="00650812" w:rsidP="00650812">
            <w:pPr>
              <w:pStyle w:val="afc"/>
              <w:spacing w:line="240" w:lineRule="auto"/>
              <w:rPr>
                <w:sz w:val="24"/>
                <w:szCs w:val="24"/>
              </w:rPr>
            </w:pPr>
          </w:p>
          <w:p w14:paraId="532A3325" w14:textId="77777777" w:rsidR="00650812" w:rsidRPr="00CC2EDB" w:rsidRDefault="00650812" w:rsidP="00650812">
            <w:pPr>
              <w:pStyle w:val="afc"/>
              <w:spacing w:line="240" w:lineRule="auto"/>
              <w:rPr>
                <w:sz w:val="24"/>
                <w:szCs w:val="24"/>
              </w:rPr>
            </w:pPr>
          </w:p>
        </w:tc>
      </w:tr>
      <w:tr w:rsidR="00650812" w:rsidRPr="00CC2EDB" w14:paraId="2712DC1E" w14:textId="77777777" w:rsidTr="00650812">
        <w:trPr>
          <w:trHeight w:val="20"/>
          <w:jc w:val="center"/>
        </w:trPr>
        <w:tc>
          <w:tcPr>
            <w:tcW w:w="1129" w:type="dxa"/>
            <w:shd w:val="clear" w:color="auto" w:fill="auto"/>
            <w:hideMark/>
          </w:tcPr>
          <w:p w14:paraId="30A3A8C1"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tcBorders>
              <w:top w:val="single" w:sz="4" w:space="0" w:color="auto"/>
            </w:tcBorders>
            <w:hideMark/>
          </w:tcPr>
          <w:p w14:paraId="118DC99C" w14:textId="77777777" w:rsidR="00650812" w:rsidRPr="00CC2EDB" w:rsidRDefault="00650812" w:rsidP="00650812">
            <w:pPr>
              <w:pStyle w:val="afc"/>
              <w:spacing w:line="240" w:lineRule="auto"/>
              <w:jc w:val="center"/>
              <w:rPr>
                <w:color w:val="000000"/>
                <w:sz w:val="24"/>
                <w:szCs w:val="24"/>
              </w:rPr>
            </w:pPr>
            <w:r w:rsidRPr="00CC2EDB">
              <w:rPr>
                <w:sz w:val="24"/>
                <w:szCs w:val="24"/>
              </w:rPr>
              <w:t>09:00:00</w:t>
            </w:r>
          </w:p>
        </w:tc>
        <w:tc>
          <w:tcPr>
            <w:tcW w:w="1134" w:type="dxa"/>
            <w:tcBorders>
              <w:top w:val="single" w:sz="4" w:space="0" w:color="auto"/>
            </w:tcBorders>
            <w:hideMark/>
          </w:tcPr>
          <w:p w14:paraId="077C22D1" w14:textId="77777777" w:rsidR="00650812" w:rsidRPr="00CC2EDB" w:rsidRDefault="00650812" w:rsidP="00650812">
            <w:pPr>
              <w:pStyle w:val="afc"/>
              <w:spacing w:line="240" w:lineRule="auto"/>
              <w:jc w:val="center"/>
              <w:rPr>
                <w:color w:val="000000"/>
                <w:sz w:val="24"/>
                <w:szCs w:val="24"/>
              </w:rPr>
            </w:pPr>
            <w:r w:rsidRPr="00CC2EDB">
              <w:rPr>
                <w:sz w:val="24"/>
                <w:szCs w:val="24"/>
              </w:rPr>
              <w:t>09:15:00</w:t>
            </w:r>
          </w:p>
        </w:tc>
        <w:tc>
          <w:tcPr>
            <w:tcW w:w="1134" w:type="dxa"/>
            <w:tcBorders>
              <w:top w:val="single" w:sz="4" w:space="0" w:color="auto"/>
            </w:tcBorders>
            <w:hideMark/>
          </w:tcPr>
          <w:p w14:paraId="405067CB" w14:textId="77777777" w:rsidR="00650812" w:rsidRPr="00CC2EDB" w:rsidRDefault="00650812" w:rsidP="00650812">
            <w:pPr>
              <w:pStyle w:val="afc"/>
              <w:spacing w:line="240" w:lineRule="auto"/>
              <w:jc w:val="center"/>
              <w:rPr>
                <w:color w:val="000000"/>
                <w:sz w:val="24"/>
                <w:szCs w:val="24"/>
              </w:rPr>
            </w:pPr>
            <w:r w:rsidRPr="00CC2EDB">
              <w:rPr>
                <w:sz w:val="24"/>
                <w:szCs w:val="24"/>
              </w:rPr>
              <w:t>0:15:00</w:t>
            </w:r>
          </w:p>
        </w:tc>
        <w:tc>
          <w:tcPr>
            <w:tcW w:w="2410" w:type="dxa"/>
            <w:tcBorders>
              <w:top w:val="single" w:sz="4" w:space="0" w:color="auto"/>
            </w:tcBorders>
            <w:hideMark/>
          </w:tcPr>
          <w:p w14:paraId="67AAB59A" w14:textId="77777777" w:rsidR="00650812" w:rsidRPr="00CC2EDB" w:rsidRDefault="00650812" w:rsidP="00650812">
            <w:pPr>
              <w:pStyle w:val="afc"/>
              <w:spacing w:line="240" w:lineRule="auto"/>
              <w:rPr>
                <w:sz w:val="24"/>
                <w:szCs w:val="24"/>
              </w:rPr>
            </w:pPr>
            <w:r w:rsidRPr="00CC2EDB">
              <w:rPr>
                <w:sz w:val="24"/>
                <w:szCs w:val="24"/>
              </w:rPr>
              <w:t>Инструктаж</w:t>
            </w:r>
            <w:r w:rsidRPr="00CC2EDB">
              <w:rPr>
                <w:spacing w:val="1"/>
                <w:sz w:val="24"/>
                <w:szCs w:val="24"/>
              </w:rPr>
              <w:t xml:space="preserve"> </w:t>
            </w:r>
            <w:r w:rsidRPr="00CC2EDB">
              <w:rPr>
                <w:sz w:val="24"/>
                <w:szCs w:val="24"/>
              </w:rPr>
              <w:t>экспертов</w:t>
            </w:r>
            <w:r w:rsidRPr="00CC2EDB">
              <w:rPr>
                <w:spacing w:val="1"/>
                <w:sz w:val="24"/>
                <w:szCs w:val="24"/>
              </w:rPr>
              <w:t xml:space="preserve"> </w:t>
            </w:r>
            <w:r w:rsidRPr="00CC2EDB">
              <w:rPr>
                <w:sz w:val="24"/>
                <w:szCs w:val="24"/>
              </w:rPr>
              <w:t>и</w:t>
            </w:r>
            <w:r w:rsidRPr="00CC2EDB">
              <w:rPr>
                <w:spacing w:val="1"/>
                <w:sz w:val="24"/>
                <w:szCs w:val="24"/>
              </w:rPr>
              <w:t xml:space="preserve"> </w:t>
            </w:r>
            <w:r w:rsidRPr="00CC2EDB">
              <w:rPr>
                <w:sz w:val="24"/>
                <w:szCs w:val="24"/>
              </w:rPr>
              <w:t xml:space="preserve">участников </w:t>
            </w:r>
            <w:r w:rsidRPr="00CC2EDB">
              <w:rPr>
                <w:spacing w:val="-57"/>
                <w:sz w:val="24"/>
                <w:szCs w:val="24"/>
              </w:rPr>
              <w:t xml:space="preserve"> </w:t>
            </w:r>
            <w:r w:rsidRPr="00CC2EDB">
              <w:rPr>
                <w:sz w:val="24"/>
                <w:szCs w:val="24"/>
              </w:rPr>
              <w:t>по</w:t>
            </w:r>
            <w:r w:rsidRPr="00CC2EDB">
              <w:rPr>
                <w:spacing w:val="-1"/>
                <w:sz w:val="24"/>
                <w:szCs w:val="24"/>
              </w:rPr>
              <w:t xml:space="preserve"> </w:t>
            </w:r>
            <w:r w:rsidRPr="00CC2EDB">
              <w:rPr>
                <w:sz w:val="24"/>
                <w:szCs w:val="24"/>
              </w:rPr>
              <w:t>ТБ</w:t>
            </w:r>
            <w:r w:rsidRPr="00CC2EDB">
              <w:rPr>
                <w:spacing w:val="-3"/>
                <w:sz w:val="24"/>
                <w:szCs w:val="24"/>
              </w:rPr>
              <w:t xml:space="preserve"> </w:t>
            </w:r>
            <w:r w:rsidRPr="00CC2EDB">
              <w:rPr>
                <w:sz w:val="24"/>
                <w:szCs w:val="24"/>
              </w:rPr>
              <w:t>и ОТ</w:t>
            </w:r>
          </w:p>
        </w:tc>
        <w:tc>
          <w:tcPr>
            <w:tcW w:w="2556" w:type="dxa"/>
            <w:tcBorders>
              <w:top w:val="single" w:sz="4" w:space="0" w:color="auto"/>
            </w:tcBorders>
          </w:tcPr>
          <w:p w14:paraId="1B05D380" w14:textId="77777777" w:rsidR="00650812" w:rsidRPr="00CC2EDB" w:rsidRDefault="00650812" w:rsidP="00650812">
            <w:pPr>
              <w:pStyle w:val="TableParagraph"/>
              <w:rPr>
                <w:sz w:val="24"/>
                <w:szCs w:val="24"/>
              </w:rPr>
            </w:pPr>
            <w:r w:rsidRPr="00CC2EDB">
              <w:rPr>
                <w:sz w:val="24"/>
                <w:szCs w:val="24"/>
              </w:rPr>
              <w:t>ГЭ проводит</w:t>
            </w:r>
            <w:r w:rsidRPr="00CC2EDB">
              <w:rPr>
                <w:spacing w:val="1"/>
                <w:sz w:val="24"/>
                <w:szCs w:val="24"/>
              </w:rPr>
              <w:t xml:space="preserve"> </w:t>
            </w:r>
            <w:r w:rsidRPr="00CC2EDB">
              <w:rPr>
                <w:sz w:val="24"/>
                <w:szCs w:val="24"/>
              </w:rPr>
              <w:t>инструктаж,</w:t>
            </w:r>
            <w:r w:rsidRPr="00CC2EDB">
              <w:rPr>
                <w:spacing w:val="1"/>
                <w:sz w:val="24"/>
                <w:szCs w:val="24"/>
              </w:rPr>
              <w:t xml:space="preserve"> </w:t>
            </w:r>
            <w:r w:rsidRPr="00CC2EDB">
              <w:rPr>
                <w:sz w:val="24"/>
                <w:szCs w:val="24"/>
              </w:rPr>
              <w:t>посредством</w:t>
            </w:r>
            <w:r w:rsidRPr="00CC2EDB">
              <w:rPr>
                <w:spacing w:val="1"/>
                <w:sz w:val="24"/>
                <w:szCs w:val="24"/>
              </w:rPr>
              <w:t xml:space="preserve"> </w:t>
            </w:r>
            <w:r w:rsidRPr="00CC2EDB">
              <w:rPr>
                <w:sz w:val="24"/>
                <w:szCs w:val="24"/>
              </w:rPr>
              <w:t>ВКС и при</w:t>
            </w:r>
            <w:r w:rsidRPr="00CC2EDB">
              <w:rPr>
                <w:spacing w:val="1"/>
                <w:sz w:val="24"/>
                <w:szCs w:val="24"/>
              </w:rPr>
              <w:t xml:space="preserve"> </w:t>
            </w:r>
            <w:r w:rsidRPr="00CC2EDB">
              <w:rPr>
                <w:sz w:val="24"/>
                <w:szCs w:val="24"/>
              </w:rPr>
              <w:t>помощи</w:t>
            </w:r>
            <w:r w:rsidRPr="00CC2EDB">
              <w:rPr>
                <w:spacing w:val="1"/>
                <w:sz w:val="24"/>
                <w:szCs w:val="24"/>
              </w:rPr>
              <w:t xml:space="preserve"> </w:t>
            </w:r>
            <w:r w:rsidRPr="00CC2EDB">
              <w:rPr>
                <w:sz w:val="24"/>
                <w:szCs w:val="24"/>
              </w:rPr>
              <w:t>технического</w:t>
            </w:r>
            <w:r w:rsidRPr="00CC2EDB">
              <w:rPr>
                <w:spacing w:val="1"/>
                <w:sz w:val="24"/>
                <w:szCs w:val="24"/>
              </w:rPr>
              <w:t xml:space="preserve"> </w:t>
            </w:r>
            <w:r w:rsidRPr="00CC2EDB">
              <w:rPr>
                <w:sz w:val="24"/>
                <w:szCs w:val="24"/>
              </w:rPr>
              <w:t>администратор</w:t>
            </w:r>
            <w:r w:rsidRPr="00CC2EDB">
              <w:rPr>
                <w:spacing w:val="-57"/>
                <w:sz w:val="24"/>
                <w:szCs w:val="24"/>
              </w:rPr>
              <w:t xml:space="preserve"> </w:t>
            </w:r>
            <w:r w:rsidRPr="00CC2EDB">
              <w:rPr>
                <w:sz w:val="24"/>
                <w:szCs w:val="24"/>
              </w:rPr>
              <w:t>а площадки</w:t>
            </w:r>
            <w:r w:rsidRPr="00CC2EDB">
              <w:rPr>
                <w:spacing w:val="1"/>
                <w:sz w:val="24"/>
                <w:szCs w:val="24"/>
              </w:rPr>
              <w:t xml:space="preserve"> </w:t>
            </w:r>
            <w:r w:rsidRPr="00CC2EDB">
              <w:rPr>
                <w:sz w:val="24"/>
                <w:szCs w:val="24"/>
              </w:rPr>
              <w:t>контролирует</w:t>
            </w:r>
            <w:r w:rsidRPr="00CC2EDB">
              <w:rPr>
                <w:spacing w:val="1"/>
                <w:sz w:val="24"/>
                <w:szCs w:val="24"/>
              </w:rPr>
              <w:t xml:space="preserve"> </w:t>
            </w:r>
            <w:r w:rsidRPr="00CC2EDB">
              <w:rPr>
                <w:sz w:val="24"/>
                <w:szCs w:val="24"/>
              </w:rPr>
              <w:t>подписание</w:t>
            </w:r>
            <w:r w:rsidRPr="00CC2EDB">
              <w:rPr>
                <w:spacing w:val="1"/>
                <w:sz w:val="24"/>
                <w:szCs w:val="24"/>
              </w:rPr>
              <w:t xml:space="preserve"> </w:t>
            </w:r>
            <w:r w:rsidRPr="00CC2EDB">
              <w:rPr>
                <w:sz w:val="24"/>
                <w:szCs w:val="24"/>
              </w:rPr>
              <w:t>протокола</w:t>
            </w:r>
            <w:r w:rsidRPr="00CC2EDB">
              <w:rPr>
                <w:spacing w:val="1"/>
                <w:sz w:val="24"/>
                <w:szCs w:val="24"/>
              </w:rPr>
              <w:t xml:space="preserve"> </w:t>
            </w:r>
            <w:r w:rsidRPr="00CC2EDB">
              <w:rPr>
                <w:sz w:val="24"/>
                <w:szCs w:val="24"/>
              </w:rPr>
              <w:t>ознакомления</w:t>
            </w:r>
            <w:r w:rsidRPr="00CC2EDB">
              <w:rPr>
                <w:spacing w:val="1"/>
                <w:sz w:val="24"/>
                <w:szCs w:val="24"/>
              </w:rPr>
              <w:t xml:space="preserve"> </w:t>
            </w:r>
            <w:r w:rsidRPr="00CC2EDB">
              <w:rPr>
                <w:sz w:val="24"/>
                <w:szCs w:val="24"/>
              </w:rPr>
              <w:t>экспертов</w:t>
            </w:r>
            <w:r w:rsidRPr="00CC2EDB">
              <w:rPr>
                <w:spacing w:val="-8"/>
                <w:sz w:val="24"/>
                <w:szCs w:val="24"/>
              </w:rPr>
              <w:t xml:space="preserve"> </w:t>
            </w:r>
            <w:r w:rsidRPr="00CC2EDB">
              <w:rPr>
                <w:sz w:val="24"/>
                <w:szCs w:val="24"/>
              </w:rPr>
              <w:t>с</w:t>
            </w:r>
            <w:r w:rsidRPr="00CC2EDB">
              <w:rPr>
                <w:spacing w:val="-8"/>
                <w:sz w:val="24"/>
                <w:szCs w:val="24"/>
              </w:rPr>
              <w:t xml:space="preserve"> </w:t>
            </w:r>
            <w:r w:rsidRPr="00CC2EDB">
              <w:rPr>
                <w:sz w:val="24"/>
                <w:szCs w:val="24"/>
              </w:rPr>
              <w:t>ОТ</w:t>
            </w:r>
          </w:p>
          <w:p w14:paraId="498FA752" w14:textId="77777777" w:rsidR="00650812" w:rsidRPr="00CC2EDB" w:rsidRDefault="00650812" w:rsidP="00650812">
            <w:pPr>
              <w:pStyle w:val="afc"/>
              <w:spacing w:line="240" w:lineRule="auto"/>
              <w:rPr>
                <w:sz w:val="24"/>
                <w:szCs w:val="24"/>
              </w:rPr>
            </w:pPr>
            <w:r w:rsidRPr="00CC2EDB">
              <w:rPr>
                <w:sz w:val="24"/>
                <w:szCs w:val="24"/>
              </w:rPr>
              <w:t>и ТБ</w:t>
            </w:r>
          </w:p>
        </w:tc>
      </w:tr>
      <w:tr w:rsidR="00650812" w:rsidRPr="00CC2EDB" w14:paraId="4713DD88" w14:textId="77777777" w:rsidTr="00650812">
        <w:trPr>
          <w:trHeight w:val="20"/>
          <w:jc w:val="center"/>
        </w:trPr>
        <w:tc>
          <w:tcPr>
            <w:tcW w:w="1129" w:type="dxa"/>
            <w:shd w:val="clear" w:color="auto" w:fill="auto"/>
          </w:tcPr>
          <w:p w14:paraId="199330E2"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hideMark/>
          </w:tcPr>
          <w:p w14:paraId="3EC71A9B" w14:textId="77777777" w:rsidR="00650812" w:rsidRPr="00CC2EDB" w:rsidRDefault="00650812" w:rsidP="00650812">
            <w:pPr>
              <w:pStyle w:val="afc"/>
              <w:spacing w:line="240" w:lineRule="auto"/>
              <w:jc w:val="center"/>
              <w:rPr>
                <w:color w:val="000000"/>
                <w:sz w:val="24"/>
                <w:szCs w:val="24"/>
              </w:rPr>
            </w:pPr>
            <w:r w:rsidRPr="00CC2EDB">
              <w:rPr>
                <w:sz w:val="24"/>
                <w:szCs w:val="24"/>
              </w:rPr>
              <w:t>09:15:00</w:t>
            </w:r>
          </w:p>
        </w:tc>
        <w:tc>
          <w:tcPr>
            <w:tcW w:w="1134" w:type="dxa"/>
            <w:hideMark/>
          </w:tcPr>
          <w:p w14:paraId="7754713D" w14:textId="77777777" w:rsidR="00650812" w:rsidRPr="00CC2EDB" w:rsidRDefault="00650812" w:rsidP="00650812">
            <w:pPr>
              <w:pStyle w:val="afc"/>
              <w:spacing w:line="240" w:lineRule="auto"/>
              <w:jc w:val="center"/>
              <w:rPr>
                <w:color w:val="000000"/>
                <w:sz w:val="24"/>
                <w:szCs w:val="24"/>
              </w:rPr>
            </w:pPr>
            <w:r w:rsidRPr="00CC2EDB">
              <w:rPr>
                <w:sz w:val="24"/>
                <w:szCs w:val="24"/>
              </w:rPr>
              <w:t>09:30:00</w:t>
            </w:r>
          </w:p>
        </w:tc>
        <w:tc>
          <w:tcPr>
            <w:tcW w:w="1134" w:type="dxa"/>
            <w:hideMark/>
          </w:tcPr>
          <w:p w14:paraId="7D89358E" w14:textId="77777777" w:rsidR="00650812" w:rsidRPr="00CC2EDB" w:rsidRDefault="00650812" w:rsidP="00650812">
            <w:pPr>
              <w:pStyle w:val="afc"/>
              <w:spacing w:line="240" w:lineRule="auto"/>
              <w:jc w:val="center"/>
              <w:rPr>
                <w:color w:val="000000"/>
                <w:sz w:val="24"/>
                <w:szCs w:val="24"/>
              </w:rPr>
            </w:pPr>
            <w:r w:rsidRPr="00CC2EDB">
              <w:rPr>
                <w:sz w:val="24"/>
                <w:szCs w:val="24"/>
              </w:rPr>
              <w:t>0:15:00</w:t>
            </w:r>
          </w:p>
        </w:tc>
        <w:tc>
          <w:tcPr>
            <w:tcW w:w="2410" w:type="dxa"/>
            <w:hideMark/>
          </w:tcPr>
          <w:p w14:paraId="13D8874B" w14:textId="77777777" w:rsidR="00650812" w:rsidRPr="00CC2EDB" w:rsidRDefault="00650812" w:rsidP="00650812">
            <w:pPr>
              <w:pStyle w:val="TableParagraph"/>
              <w:rPr>
                <w:sz w:val="24"/>
                <w:szCs w:val="24"/>
              </w:rPr>
            </w:pPr>
            <w:r w:rsidRPr="00CC2EDB">
              <w:rPr>
                <w:sz w:val="24"/>
                <w:szCs w:val="24"/>
              </w:rPr>
              <w:t>Проверка</w:t>
            </w:r>
            <w:r w:rsidRPr="00CC2EDB">
              <w:rPr>
                <w:spacing w:val="1"/>
                <w:sz w:val="24"/>
                <w:szCs w:val="24"/>
              </w:rPr>
              <w:t xml:space="preserve"> </w:t>
            </w:r>
            <w:r w:rsidRPr="00CC2EDB">
              <w:rPr>
                <w:sz w:val="24"/>
                <w:szCs w:val="24"/>
              </w:rPr>
              <w:t>на предмет</w:t>
            </w:r>
            <w:r w:rsidRPr="00CC2EDB">
              <w:rPr>
                <w:spacing w:val="-57"/>
                <w:sz w:val="24"/>
                <w:szCs w:val="24"/>
              </w:rPr>
              <w:t xml:space="preserve"> </w:t>
            </w:r>
            <w:r w:rsidRPr="00CC2EDB">
              <w:rPr>
                <w:sz w:val="24"/>
                <w:szCs w:val="24"/>
              </w:rPr>
              <w:t>обнаружения</w:t>
            </w:r>
            <w:r w:rsidRPr="00CC2EDB">
              <w:rPr>
                <w:spacing w:val="1"/>
                <w:sz w:val="24"/>
                <w:szCs w:val="24"/>
              </w:rPr>
              <w:t xml:space="preserve"> </w:t>
            </w:r>
            <w:r w:rsidRPr="00CC2EDB">
              <w:rPr>
                <w:spacing w:val="-1"/>
                <w:sz w:val="24"/>
                <w:szCs w:val="24"/>
              </w:rPr>
              <w:t>материалов</w:t>
            </w:r>
            <w:r w:rsidRPr="00CC2EDB">
              <w:rPr>
                <w:sz w:val="24"/>
                <w:szCs w:val="24"/>
              </w:rPr>
              <w:t>,</w:t>
            </w:r>
          </w:p>
          <w:p w14:paraId="74CB01B7" w14:textId="77777777" w:rsidR="00650812" w:rsidRPr="00CC2EDB" w:rsidRDefault="00650812" w:rsidP="00650812">
            <w:pPr>
              <w:pStyle w:val="TableParagraph"/>
              <w:rPr>
                <w:sz w:val="24"/>
                <w:szCs w:val="24"/>
              </w:rPr>
            </w:pPr>
            <w:r w:rsidRPr="00CC2EDB">
              <w:rPr>
                <w:sz w:val="24"/>
                <w:szCs w:val="24"/>
              </w:rPr>
              <w:t>инструмент</w:t>
            </w:r>
            <w:r w:rsidRPr="00CC2EDB">
              <w:rPr>
                <w:spacing w:val="-57"/>
                <w:sz w:val="24"/>
                <w:szCs w:val="24"/>
              </w:rPr>
              <w:t xml:space="preserve"> </w:t>
            </w:r>
            <w:r w:rsidRPr="00CC2EDB">
              <w:rPr>
                <w:sz w:val="24"/>
                <w:szCs w:val="24"/>
              </w:rPr>
              <w:t>ов или</w:t>
            </w:r>
            <w:r w:rsidRPr="00CC2EDB">
              <w:rPr>
                <w:spacing w:val="1"/>
                <w:sz w:val="24"/>
                <w:szCs w:val="24"/>
              </w:rPr>
              <w:t xml:space="preserve"> </w:t>
            </w:r>
            <w:r w:rsidRPr="00CC2EDB">
              <w:rPr>
                <w:sz w:val="24"/>
                <w:szCs w:val="24"/>
              </w:rPr>
              <w:t>оборудован</w:t>
            </w:r>
            <w:r w:rsidRPr="00CC2EDB">
              <w:rPr>
                <w:spacing w:val="-57"/>
                <w:sz w:val="24"/>
                <w:szCs w:val="24"/>
              </w:rPr>
              <w:t xml:space="preserve"> </w:t>
            </w:r>
            <w:r w:rsidRPr="00CC2EDB">
              <w:rPr>
                <w:sz w:val="24"/>
                <w:szCs w:val="24"/>
              </w:rPr>
              <w:t>ия,</w:t>
            </w:r>
            <w:r w:rsidRPr="00CC2EDB">
              <w:rPr>
                <w:spacing w:val="1"/>
                <w:sz w:val="24"/>
                <w:szCs w:val="24"/>
              </w:rPr>
              <w:t xml:space="preserve"> </w:t>
            </w:r>
            <w:r w:rsidRPr="00CC2EDB">
              <w:rPr>
                <w:sz w:val="24"/>
                <w:szCs w:val="24"/>
              </w:rPr>
              <w:t>запрещенных в соответсвии с ИЛ</w:t>
            </w:r>
          </w:p>
        </w:tc>
        <w:tc>
          <w:tcPr>
            <w:tcW w:w="2556" w:type="dxa"/>
          </w:tcPr>
          <w:p w14:paraId="2B0DAF89" w14:textId="77777777" w:rsidR="00650812" w:rsidRPr="00CC2EDB" w:rsidRDefault="00650812" w:rsidP="00650812">
            <w:pPr>
              <w:pStyle w:val="afc"/>
              <w:spacing w:line="240" w:lineRule="auto"/>
              <w:rPr>
                <w:sz w:val="24"/>
                <w:szCs w:val="24"/>
              </w:rPr>
            </w:pPr>
            <w:r w:rsidRPr="00CC2EDB">
              <w:rPr>
                <w:sz w:val="24"/>
                <w:szCs w:val="24"/>
              </w:rPr>
              <w:t>Экспертная</w:t>
            </w:r>
            <w:r w:rsidRPr="00CC2EDB">
              <w:rPr>
                <w:spacing w:val="1"/>
                <w:sz w:val="24"/>
                <w:szCs w:val="24"/>
              </w:rPr>
              <w:t xml:space="preserve"> </w:t>
            </w:r>
            <w:r w:rsidRPr="00CC2EDB">
              <w:rPr>
                <w:sz w:val="24"/>
                <w:szCs w:val="24"/>
              </w:rPr>
              <w:t>группа при</w:t>
            </w:r>
            <w:r w:rsidRPr="00CC2EDB">
              <w:rPr>
                <w:spacing w:val="1"/>
                <w:sz w:val="24"/>
                <w:szCs w:val="24"/>
              </w:rPr>
              <w:t xml:space="preserve"> </w:t>
            </w:r>
            <w:r w:rsidRPr="00CC2EDB">
              <w:rPr>
                <w:sz w:val="24"/>
                <w:szCs w:val="24"/>
              </w:rPr>
              <w:t>помощи ТАП</w:t>
            </w:r>
            <w:r w:rsidRPr="00CC2EDB">
              <w:rPr>
                <w:spacing w:val="-57"/>
                <w:sz w:val="24"/>
                <w:szCs w:val="24"/>
              </w:rPr>
              <w:t xml:space="preserve"> </w:t>
            </w:r>
            <w:r w:rsidRPr="00CC2EDB">
              <w:rPr>
                <w:sz w:val="24"/>
                <w:szCs w:val="24"/>
              </w:rPr>
              <w:t>производит</w:t>
            </w:r>
            <w:r w:rsidRPr="00CC2EDB">
              <w:rPr>
                <w:spacing w:val="1"/>
                <w:sz w:val="24"/>
                <w:szCs w:val="24"/>
              </w:rPr>
              <w:t xml:space="preserve"> </w:t>
            </w:r>
            <w:r w:rsidRPr="00CC2EDB">
              <w:rPr>
                <w:sz w:val="24"/>
                <w:szCs w:val="24"/>
              </w:rPr>
              <w:t>проверку</w:t>
            </w:r>
          </w:p>
        </w:tc>
      </w:tr>
      <w:tr w:rsidR="00650812" w:rsidRPr="00CC2EDB" w14:paraId="1672C0CE" w14:textId="77777777" w:rsidTr="00650812">
        <w:trPr>
          <w:trHeight w:val="20"/>
          <w:jc w:val="center"/>
        </w:trPr>
        <w:tc>
          <w:tcPr>
            <w:tcW w:w="1129" w:type="dxa"/>
            <w:shd w:val="clear" w:color="auto" w:fill="auto"/>
          </w:tcPr>
          <w:p w14:paraId="60267E2D"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hideMark/>
          </w:tcPr>
          <w:p w14:paraId="3FC36109" w14:textId="77777777" w:rsidR="00650812" w:rsidRPr="00CC2EDB" w:rsidRDefault="00650812" w:rsidP="00650812">
            <w:pPr>
              <w:pStyle w:val="afc"/>
              <w:spacing w:line="240" w:lineRule="auto"/>
              <w:jc w:val="center"/>
              <w:rPr>
                <w:color w:val="000000"/>
                <w:sz w:val="24"/>
                <w:szCs w:val="24"/>
              </w:rPr>
            </w:pPr>
            <w:r w:rsidRPr="00CC2EDB">
              <w:rPr>
                <w:sz w:val="24"/>
                <w:szCs w:val="24"/>
              </w:rPr>
              <w:t>09:30:00</w:t>
            </w:r>
          </w:p>
        </w:tc>
        <w:tc>
          <w:tcPr>
            <w:tcW w:w="1134" w:type="dxa"/>
            <w:hideMark/>
          </w:tcPr>
          <w:p w14:paraId="456E6432" w14:textId="77777777" w:rsidR="00650812" w:rsidRPr="00CC2EDB" w:rsidRDefault="00650812" w:rsidP="00650812">
            <w:pPr>
              <w:pStyle w:val="afc"/>
              <w:spacing w:line="240" w:lineRule="auto"/>
              <w:jc w:val="center"/>
              <w:rPr>
                <w:color w:val="000000"/>
                <w:sz w:val="24"/>
                <w:szCs w:val="24"/>
              </w:rPr>
            </w:pPr>
            <w:r w:rsidRPr="00CC2EDB">
              <w:rPr>
                <w:sz w:val="24"/>
                <w:szCs w:val="24"/>
              </w:rPr>
              <w:t>09:45:00</w:t>
            </w:r>
          </w:p>
        </w:tc>
        <w:tc>
          <w:tcPr>
            <w:tcW w:w="1134" w:type="dxa"/>
            <w:hideMark/>
          </w:tcPr>
          <w:p w14:paraId="3706A868" w14:textId="77777777" w:rsidR="00650812" w:rsidRPr="00CC2EDB" w:rsidRDefault="00650812" w:rsidP="00650812">
            <w:pPr>
              <w:pStyle w:val="afc"/>
              <w:spacing w:line="240" w:lineRule="auto"/>
              <w:jc w:val="center"/>
              <w:rPr>
                <w:color w:val="000000"/>
                <w:sz w:val="24"/>
                <w:szCs w:val="24"/>
              </w:rPr>
            </w:pPr>
            <w:r w:rsidRPr="00CC2EDB">
              <w:rPr>
                <w:sz w:val="24"/>
                <w:szCs w:val="24"/>
              </w:rPr>
              <w:t>0:15:00</w:t>
            </w:r>
          </w:p>
        </w:tc>
        <w:tc>
          <w:tcPr>
            <w:tcW w:w="2410" w:type="dxa"/>
            <w:hideMark/>
          </w:tcPr>
          <w:p w14:paraId="15777A3F" w14:textId="77777777" w:rsidR="00650812" w:rsidRPr="00CC2EDB" w:rsidRDefault="00650812" w:rsidP="00650812">
            <w:pPr>
              <w:pStyle w:val="afc"/>
              <w:spacing w:line="240" w:lineRule="auto"/>
              <w:rPr>
                <w:sz w:val="24"/>
                <w:szCs w:val="24"/>
              </w:rPr>
            </w:pPr>
            <w:r w:rsidRPr="00CC2EDB">
              <w:rPr>
                <w:sz w:val="24"/>
                <w:szCs w:val="24"/>
              </w:rPr>
              <w:t>Ознакомле</w:t>
            </w:r>
            <w:r w:rsidRPr="00CC2EDB">
              <w:rPr>
                <w:spacing w:val="-57"/>
                <w:sz w:val="24"/>
                <w:szCs w:val="24"/>
              </w:rPr>
              <w:t xml:space="preserve"> </w:t>
            </w:r>
            <w:r w:rsidRPr="00CC2EDB">
              <w:rPr>
                <w:sz w:val="24"/>
                <w:szCs w:val="24"/>
              </w:rPr>
              <w:t>ние</w:t>
            </w:r>
            <w:r w:rsidRPr="00CC2EDB">
              <w:rPr>
                <w:spacing w:val="1"/>
                <w:sz w:val="24"/>
                <w:szCs w:val="24"/>
              </w:rPr>
              <w:t xml:space="preserve"> </w:t>
            </w:r>
            <w:r w:rsidRPr="00CC2EDB">
              <w:rPr>
                <w:sz w:val="24"/>
                <w:szCs w:val="24"/>
              </w:rPr>
              <w:t xml:space="preserve">участников с заданием </w:t>
            </w:r>
            <w:r w:rsidRPr="00CC2EDB">
              <w:rPr>
                <w:spacing w:val="-57"/>
                <w:sz w:val="24"/>
                <w:szCs w:val="24"/>
              </w:rPr>
              <w:t xml:space="preserve"> </w:t>
            </w:r>
            <w:r w:rsidRPr="00CC2EDB">
              <w:rPr>
                <w:sz w:val="24"/>
                <w:szCs w:val="24"/>
              </w:rPr>
              <w:t>ДЭ</w:t>
            </w:r>
          </w:p>
        </w:tc>
        <w:tc>
          <w:tcPr>
            <w:tcW w:w="2556" w:type="dxa"/>
          </w:tcPr>
          <w:p w14:paraId="23997BE9" w14:textId="77777777" w:rsidR="00650812" w:rsidRPr="00CC2EDB" w:rsidRDefault="00650812" w:rsidP="00650812">
            <w:pPr>
              <w:pStyle w:val="TableParagraph"/>
              <w:rPr>
                <w:sz w:val="24"/>
                <w:szCs w:val="24"/>
              </w:rPr>
            </w:pPr>
            <w:r w:rsidRPr="00CC2EDB">
              <w:rPr>
                <w:sz w:val="24"/>
                <w:szCs w:val="24"/>
              </w:rPr>
              <w:t>Технический</w:t>
            </w:r>
            <w:r w:rsidRPr="00CC2EDB">
              <w:rPr>
                <w:spacing w:val="1"/>
                <w:sz w:val="24"/>
                <w:szCs w:val="24"/>
              </w:rPr>
              <w:t xml:space="preserve"> </w:t>
            </w:r>
            <w:r w:rsidRPr="00CC2EDB">
              <w:rPr>
                <w:sz w:val="24"/>
                <w:szCs w:val="24"/>
              </w:rPr>
              <w:t>эксперт</w:t>
            </w:r>
            <w:r w:rsidRPr="00CC2EDB">
              <w:rPr>
                <w:spacing w:val="1"/>
                <w:sz w:val="24"/>
                <w:szCs w:val="24"/>
              </w:rPr>
              <w:t xml:space="preserve"> </w:t>
            </w:r>
            <w:r w:rsidRPr="00CC2EDB">
              <w:rPr>
                <w:spacing w:val="-1"/>
                <w:sz w:val="24"/>
                <w:szCs w:val="24"/>
              </w:rPr>
              <w:t>распечатывает</w:t>
            </w:r>
            <w:r w:rsidRPr="00CC2EDB">
              <w:rPr>
                <w:spacing w:val="-57"/>
                <w:sz w:val="24"/>
                <w:szCs w:val="24"/>
              </w:rPr>
              <w:t xml:space="preserve"> </w:t>
            </w:r>
            <w:r w:rsidRPr="00CC2EDB">
              <w:rPr>
                <w:sz w:val="24"/>
                <w:szCs w:val="24"/>
              </w:rPr>
              <w:t>задания ДЭ и</w:t>
            </w:r>
            <w:r w:rsidRPr="00CC2EDB">
              <w:rPr>
                <w:spacing w:val="1"/>
                <w:sz w:val="24"/>
                <w:szCs w:val="24"/>
              </w:rPr>
              <w:t xml:space="preserve"> </w:t>
            </w:r>
            <w:r w:rsidRPr="00CC2EDB">
              <w:rPr>
                <w:sz w:val="24"/>
                <w:szCs w:val="24"/>
              </w:rPr>
              <w:t>раздаёт</w:t>
            </w:r>
          </w:p>
          <w:p w14:paraId="523355E3" w14:textId="77777777" w:rsidR="00650812" w:rsidRPr="00CC2EDB" w:rsidRDefault="00650812" w:rsidP="00650812">
            <w:pPr>
              <w:pStyle w:val="afc"/>
              <w:spacing w:line="240" w:lineRule="auto"/>
              <w:rPr>
                <w:sz w:val="24"/>
                <w:szCs w:val="24"/>
              </w:rPr>
            </w:pPr>
            <w:r w:rsidRPr="00CC2EDB">
              <w:rPr>
                <w:sz w:val="24"/>
                <w:szCs w:val="24"/>
              </w:rPr>
              <w:t>участникам</w:t>
            </w:r>
          </w:p>
        </w:tc>
      </w:tr>
      <w:tr w:rsidR="00650812" w:rsidRPr="00CC2EDB" w14:paraId="69A5F3AE" w14:textId="77777777" w:rsidTr="00650812">
        <w:trPr>
          <w:trHeight w:val="20"/>
          <w:jc w:val="center"/>
        </w:trPr>
        <w:tc>
          <w:tcPr>
            <w:tcW w:w="1129" w:type="dxa"/>
            <w:shd w:val="clear" w:color="auto" w:fill="auto"/>
          </w:tcPr>
          <w:p w14:paraId="4B5B626C"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hideMark/>
          </w:tcPr>
          <w:p w14:paraId="0BDB9CEF" w14:textId="77777777" w:rsidR="00650812" w:rsidRPr="00CC2EDB" w:rsidRDefault="00650812" w:rsidP="00650812">
            <w:pPr>
              <w:pStyle w:val="afc"/>
              <w:spacing w:line="240" w:lineRule="auto"/>
              <w:jc w:val="center"/>
              <w:rPr>
                <w:color w:val="0070C0"/>
                <w:sz w:val="24"/>
                <w:szCs w:val="24"/>
              </w:rPr>
            </w:pPr>
            <w:r w:rsidRPr="00CC2EDB">
              <w:rPr>
                <w:sz w:val="24"/>
                <w:szCs w:val="24"/>
              </w:rPr>
              <w:t>09:45:00</w:t>
            </w:r>
          </w:p>
        </w:tc>
        <w:tc>
          <w:tcPr>
            <w:tcW w:w="1134" w:type="dxa"/>
            <w:hideMark/>
          </w:tcPr>
          <w:p w14:paraId="03202C2F" w14:textId="77777777" w:rsidR="00650812" w:rsidRPr="00CC2EDB" w:rsidRDefault="00650812" w:rsidP="00650812">
            <w:pPr>
              <w:pStyle w:val="afc"/>
              <w:spacing w:line="240" w:lineRule="auto"/>
              <w:jc w:val="center"/>
              <w:rPr>
                <w:color w:val="0070C0"/>
                <w:sz w:val="24"/>
                <w:szCs w:val="24"/>
              </w:rPr>
            </w:pPr>
            <w:r w:rsidRPr="00CC2EDB">
              <w:rPr>
                <w:sz w:val="24"/>
                <w:szCs w:val="24"/>
              </w:rPr>
              <w:t>10:00:00</w:t>
            </w:r>
          </w:p>
        </w:tc>
        <w:tc>
          <w:tcPr>
            <w:tcW w:w="1134" w:type="dxa"/>
            <w:hideMark/>
          </w:tcPr>
          <w:p w14:paraId="044BB2C3" w14:textId="77777777" w:rsidR="00650812" w:rsidRPr="00CC2EDB" w:rsidRDefault="00650812" w:rsidP="00650812">
            <w:pPr>
              <w:pStyle w:val="afc"/>
              <w:spacing w:line="240" w:lineRule="auto"/>
              <w:jc w:val="center"/>
              <w:rPr>
                <w:color w:val="0070C0"/>
                <w:sz w:val="24"/>
                <w:szCs w:val="24"/>
              </w:rPr>
            </w:pPr>
            <w:r w:rsidRPr="00CC2EDB">
              <w:rPr>
                <w:sz w:val="24"/>
                <w:szCs w:val="24"/>
              </w:rPr>
              <w:t>0:15:00</w:t>
            </w:r>
          </w:p>
        </w:tc>
        <w:tc>
          <w:tcPr>
            <w:tcW w:w="2410" w:type="dxa"/>
            <w:hideMark/>
          </w:tcPr>
          <w:p w14:paraId="67159258" w14:textId="77777777" w:rsidR="00650812" w:rsidRPr="00CC2EDB" w:rsidRDefault="00650812" w:rsidP="00650812">
            <w:pPr>
              <w:pStyle w:val="afc"/>
              <w:spacing w:line="240" w:lineRule="auto"/>
              <w:rPr>
                <w:color w:val="0070C0"/>
                <w:sz w:val="24"/>
                <w:szCs w:val="24"/>
              </w:rPr>
            </w:pPr>
            <w:r w:rsidRPr="00CC2EDB">
              <w:rPr>
                <w:sz w:val="24"/>
                <w:szCs w:val="24"/>
              </w:rPr>
              <w:t>Брифинг</w:t>
            </w:r>
          </w:p>
        </w:tc>
        <w:tc>
          <w:tcPr>
            <w:tcW w:w="2556" w:type="dxa"/>
          </w:tcPr>
          <w:p w14:paraId="419C30F2" w14:textId="77777777" w:rsidR="00650812" w:rsidRPr="00CC2EDB" w:rsidRDefault="00650812" w:rsidP="00650812">
            <w:pPr>
              <w:pStyle w:val="TableParagraph"/>
              <w:rPr>
                <w:sz w:val="24"/>
                <w:szCs w:val="24"/>
              </w:rPr>
            </w:pPr>
            <w:r w:rsidRPr="00CC2EDB">
              <w:rPr>
                <w:sz w:val="24"/>
                <w:szCs w:val="24"/>
              </w:rPr>
              <w:t>Брифинг</w:t>
            </w:r>
            <w:r w:rsidRPr="00CC2EDB">
              <w:rPr>
                <w:spacing w:val="1"/>
                <w:sz w:val="24"/>
                <w:szCs w:val="24"/>
              </w:rPr>
              <w:t xml:space="preserve"> </w:t>
            </w:r>
            <w:r w:rsidRPr="00CC2EDB">
              <w:rPr>
                <w:spacing w:val="-1"/>
                <w:sz w:val="24"/>
                <w:szCs w:val="24"/>
              </w:rPr>
              <w:t>посредством</w:t>
            </w:r>
          </w:p>
          <w:p w14:paraId="200E8F8E" w14:textId="77777777" w:rsidR="00650812" w:rsidRPr="00CC2EDB" w:rsidRDefault="00650812" w:rsidP="00650812">
            <w:pPr>
              <w:pStyle w:val="afc"/>
              <w:spacing w:line="240" w:lineRule="auto"/>
              <w:rPr>
                <w:color w:val="0070C0"/>
                <w:sz w:val="24"/>
                <w:szCs w:val="24"/>
              </w:rPr>
            </w:pPr>
            <w:r w:rsidRPr="00CC2EDB">
              <w:rPr>
                <w:sz w:val="24"/>
                <w:szCs w:val="24"/>
              </w:rPr>
              <w:t>ВКС</w:t>
            </w:r>
          </w:p>
        </w:tc>
      </w:tr>
      <w:tr w:rsidR="00650812" w:rsidRPr="00CC2EDB" w14:paraId="2B2821BC" w14:textId="77777777" w:rsidTr="00650812">
        <w:trPr>
          <w:trHeight w:val="20"/>
          <w:jc w:val="center"/>
        </w:trPr>
        <w:tc>
          <w:tcPr>
            <w:tcW w:w="1129" w:type="dxa"/>
            <w:shd w:val="clear" w:color="auto" w:fill="auto"/>
          </w:tcPr>
          <w:p w14:paraId="1E8243CA"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hideMark/>
          </w:tcPr>
          <w:p w14:paraId="066F4D3D" w14:textId="77777777" w:rsidR="00650812" w:rsidRPr="00CC2EDB" w:rsidRDefault="00650812" w:rsidP="00650812">
            <w:pPr>
              <w:pStyle w:val="afc"/>
              <w:spacing w:line="240" w:lineRule="auto"/>
              <w:jc w:val="center"/>
              <w:rPr>
                <w:color w:val="000000"/>
                <w:sz w:val="24"/>
                <w:szCs w:val="24"/>
              </w:rPr>
            </w:pPr>
            <w:r w:rsidRPr="00CC2EDB">
              <w:rPr>
                <w:sz w:val="24"/>
                <w:szCs w:val="24"/>
              </w:rPr>
              <w:t>10:00:00</w:t>
            </w:r>
          </w:p>
        </w:tc>
        <w:tc>
          <w:tcPr>
            <w:tcW w:w="1134" w:type="dxa"/>
            <w:hideMark/>
          </w:tcPr>
          <w:p w14:paraId="76F2E11E" w14:textId="77777777" w:rsidR="00650812" w:rsidRPr="00CC2EDB" w:rsidRDefault="00650812" w:rsidP="00650812">
            <w:pPr>
              <w:pStyle w:val="afc"/>
              <w:spacing w:line="240" w:lineRule="auto"/>
              <w:jc w:val="center"/>
              <w:rPr>
                <w:color w:val="000000"/>
                <w:sz w:val="24"/>
                <w:szCs w:val="24"/>
              </w:rPr>
            </w:pPr>
            <w:r w:rsidRPr="00CC2EDB">
              <w:rPr>
                <w:sz w:val="24"/>
                <w:szCs w:val="24"/>
              </w:rPr>
              <w:t>13:00:00</w:t>
            </w:r>
          </w:p>
        </w:tc>
        <w:tc>
          <w:tcPr>
            <w:tcW w:w="1134" w:type="dxa"/>
            <w:hideMark/>
          </w:tcPr>
          <w:p w14:paraId="5EB3326F" w14:textId="77777777" w:rsidR="00650812" w:rsidRPr="00CC2EDB" w:rsidRDefault="00650812" w:rsidP="00650812">
            <w:pPr>
              <w:pStyle w:val="afc"/>
              <w:spacing w:line="240" w:lineRule="auto"/>
              <w:jc w:val="center"/>
              <w:rPr>
                <w:color w:val="000000"/>
                <w:sz w:val="24"/>
                <w:szCs w:val="24"/>
              </w:rPr>
            </w:pPr>
            <w:r w:rsidRPr="00CC2EDB">
              <w:rPr>
                <w:sz w:val="24"/>
                <w:szCs w:val="24"/>
              </w:rPr>
              <w:t>3:00:00</w:t>
            </w:r>
          </w:p>
        </w:tc>
        <w:tc>
          <w:tcPr>
            <w:tcW w:w="2410" w:type="dxa"/>
            <w:hideMark/>
          </w:tcPr>
          <w:p w14:paraId="1BA2B3F4" w14:textId="77777777" w:rsidR="00650812" w:rsidRPr="00CC2EDB" w:rsidRDefault="00650812" w:rsidP="00650812">
            <w:pPr>
              <w:pStyle w:val="afc"/>
              <w:spacing w:line="240" w:lineRule="auto"/>
              <w:rPr>
                <w:sz w:val="24"/>
                <w:szCs w:val="24"/>
              </w:rPr>
            </w:pPr>
            <w:r w:rsidRPr="00CC2EDB">
              <w:rPr>
                <w:sz w:val="24"/>
                <w:szCs w:val="24"/>
              </w:rPr>
              <w:t>Выполнени</w:t>
            </w:r>
            <w:r w:rsidRPr="00CC2EDB">
              <w:rPr>
                <w:spacing w:val="-58"/>
                <w:sz w:val="24"/>
                <w:szCs w:val="24"/>
              </w:rPr>
              <w:t xml:space="preserve"> </w:t>
            </w:r>
            <w:r w:rsidRPr="00CC2EDB">
              <w:rPr>
                <w:sz w:val="24"/>
                <w:szCs w:val="24"/>
              </w:rPr>
              <w:t>е задания</w:t>
            </w:r>
            <w:r w:rsidRPr="00CC2EDB">
              <w:rPr>
                <w:spacing w:val="1"/>
                <w:sz w:val="24"/>
                <w:szCs w:val="24"/>
              </w:rPr>
              <w:t xml:space="preserve"> </w:t>
            </w:r>
            <w:r w:rsidRPr="00CC2EDB">
              <w:rPr>
                <w:sz w:val="24"/>
                <w:szCs w:val="24"/>
              </w:rPr>
              <w:t>ДЭ по</w:t>
            </w:r>
            <w:r w:rsidRPr="00CC2EDB">
              <w:rPr>
                <w:spacing w:val="1"/>
                <w:sz w:val="24"/>
                <w:szCs w:val="24"/>
              </w:rPr>
              <w:t xml:space="preserve"> </w:t>
            </w:r>
            <w:r w:rsidRPr="00CC2EDB">
              <w:rPr>
                <w:sz w:val="24"/>
                <w:szCs w:val="24"/>
              </w:rPr>
              <w:t>модулю</w:t>
            </w:r>
            <w:r w:rsidRPr="00CC2EDB">
              <w:rPr>
                <w:spacing w:val="-1"/>
                <w:sz w:val="24"/>
                <w:szCs w:val="24"/>
              </w:rPr>
              <w:t xml:space="preserve"> </w:t>
            </w:r>
            <w:r w:rsidRPr="00CC2EDB">
              <w:rPr>
                <w:sz w:val="24"/>
                <w:szCs w:val="24"/>
              </w:rPr>
              <w:t>3</w:t>
            </w:r>
          </w:p>
        </w:tc>
        <w:tc>
          <w:tcPr>
            <w:tcW w:w="2556" w:type="dxa"/>
          </w:tcPr>
          <w:p w14:paraId="4BDE5322" w14:textId="77777777" w:rsidR="00650812" w:rsidRPr="00CC2EDB" w:rsidRDefault="00650812" w:rsidP="00650812">
            <w:pPr>
              <w:pStyle w:val="afc"/>
              <w:spacing w:line="240" w:lineRule="auto"/>
              <w:rPr>
                <w:sz w:val="24"/>
                <w:szCs w:val="24"/>
              </w:rPr>
            </w:pPr>
            <w:r w:rsidRPr="00CC2EDB">
              <w:rPr>
                <w:sz w:val="24"/>
                <w:szCs w:val="24"/>
              </w:rPr>
              <w:t>Удалённое</w:t>
            </w:r>
            <w:r w:rsidRPr="00CC2EDB">
              <w:rPr>
                <w:spacing w:val="1"/>
                <w:sz w:val="24"/>
                <w:szCs w:val="24"/>
              </w:rPr>
              <w:t xml:space="preserve"> </w:t>
            </w:r>
            <w:r w:rsidRPr="00CC2EDB">
              <w:rPr>
                <w:sz w:val="24"/>
                <w:szCs w:val="24"/>
              </w:rPr>
              <w:t>наблюдение за</w:t>
            </w:r>
            <w:r w:rsidRPr="00CC2EDB">
              <w:rPr>
                <w:spacing w:val="-57"/>
                <w:sz w:val="24"/>
                <w:szCs w:val="24"/>
              </w:rPr>
              <w:t xml:space="preserve"> </w:t>
            </w:r>
            <w:r w:rsidRPr="00CC2EDB">
              <w:rPr>
                <w:sz w:val="24"/>
                <w:szCs w:val="24"/>
              </w:rPr>
              <w:t>работой</w:t>
            </w:r>
            <w:r w:rsidRPr="00CC2EDB">
              <w:rPr>
                <w:spacing w:val="1"/>
                <w:sz w:val="24"/>
                <w:szCs w:val="24"/>
              </w:rPr>
              <w:t xml:space="preserve"> </w:t>
            </w:r>
            <w:r w:rsidRPr="00CC2EDB">
              <w:rPr>
                <w:sz w:val="24"/>
                <w:szCs w:val="24"/>
              </w:rPr>
              <w:t>участников</w:t>
            </w:r>
          </w:p>
        </w:tc>
      </w:tr>
      <w:tr w:rsidR="00650812" w:rsidRPr="00CC2EDB" w14:paraId="6A63C7CC" w14:textId="77777777" w:rsidTr="00650812">
        <w:trPr>
          <w:trHeight w:val="20"/>
          <w:jc w:val="center"/>
        </w:trPr>
        <w:tc>
          <w:tcPr>
            <w:tcW w:w="1129" w:type="dxa"/>
            <w:shd w:val="clear" w:color="auto" w:fill="auto"/>
          </w:tcPr>
          <w:p w14:paraId="3DA2EFBB"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tcBorders>
              <w:top w:val="nil"/>
            </w:tcBorders>
            <w:hideMark/>
          </w:tcPr>
          <w:p w14:paraId="2ED3A8E2" w14:textId="77777777" w:rsidR="00650812" w:rsidRPr="00CC2EDB" w:rsidRDefault="00650812" w:rsidP="00650812">
            <w:pPr>
              <w:pStyle w:val="afc"/>
              <w:spacing w:line="240" w:lineRule="auto"/>
              <w:jc w:val="center"/>
              <w:rPr>
                <w:color w:val="0070C0"/>
                <w:sz w:val="24"/>
                <w:szCs w:val="24"/>
              </w:rPr>
            </w:pPr>
            <w:r w:rsidRPr="00CC2EDB">
              <w:rPr>
                <w:sz w:val="24"/>
                <w:szCs w:val="24"/>
              </w:rPr>
              <w:t>13:00:00</w:t>
            </w:r>
          </w:p>
        </w:tc>
        <w:tc>
          <w:tcPr>
            <w:tcW w:w="1134" w:type="dxa"/>
            <w:tcBorders>
              <w:top w:val="nil"/>
            </w:tcBorders>
            <w:hideMark/>
          </w:tcPr>
          <w:p w14:paraId="0902B8AD" w14:textId="77777777" w:rsidR="00650812" w:rsidRPr="00CC2EDB" w:rsidRDefault="00650812" w:rsidP="00650812">
            <w:pPr>
              <w:pStyle w:val="afc"/>
              <w:spacing w:line="240" w:lineRule="auto"/>
              <w:jc w:val="center"/>
              <w:rPr>
                <w:color w:val="0070C0"/>
                <w:sz w:val="24"/>
                <w:szCs w:val="24"/>
              </w:rPr>
            </w:pPr>
            <w:r w:rsidRPr="00CC2EDB">
              <w:rPr>
                <w:sz w:val="24"/>
                <w:szCs w:val="24"/>
              </w:rPr>
              <w:t>14:00:00</w:t>
            </w:r>
          </w:p>
        </w:tc>
        <w:tc>
          <w:tcPr>
            <w:tcW w:w="1134" w:type="dxa"/>
            <w:tcBorders>
              <w:top w:val="nil"/>
            </w:tcBorders>
            <w:hideMark/>
          </w:tcPr>
          <w:p w14:paraId="48737EC4" w14:textId="77777777" w:rsidR="00650812" w:rsidRPr="00CC2EDB" w:rsidRDefault="00650812" w:rsidP="00650812">
            <w:pPr>
              <w:pStyle w:val="afc"/>
              <w:spacing w:line="240" w:lineRule="auto"/>
              <w:jc w:val="center"/>
              <w:rPr>
                <w:color w:val="0070C0"/>
                <w:sz w:val="24"/>
                <w:szCs w:val="24"/>
              </w:rPr>
            </w:pPr>
            <w:r w:rsidRPr="00CC2EDB">
              <w:rPr>
                <w:sz w:val="24"/>
                <w:szCs w:val="24"/>
              </w:rPr>
              <w:t>1:00:00</w:t>
            </w:r>
          </w:p>
        </w:tc>
        <w:tc>
          <w:tcPr>
            <w:tcW w:w="2410" w:type="dxa"/>
            <w:tcBorders>
              <w:top w:val="nil"/>
            </w:tcBorders>
            <w:hideMark/>
          </w:tcPr>
          <w:p w14:paraId="11D30EB5" w14:textId="77777777" w:rsidR="00650812" w:rsidRPr="00CC2EDB" w:rsidRDefault="00650812" w:rsidP="00650812">
            <w:pPr>
              <w:pStyle w:val="TableParagraph"/>
              <w:rPr>
                <w:sz w:val="24"/>
                <w:szCs w:val="24"/>
              </w:rPr>
            </w:pPr>
            <w:r w:rsidRPr="00CC2EDB">
              <w:rPr>
                <w:sz w:val="24"/>
                <w:szCs w:val="24"/>
              </w:rPr>
              <w:t>Перерыв</w:t>
            </w:r>
            <w:r w:rsidRPr="00CC2EDB">
              <w:rPr>
                <w:spacing w:val="-3"/>
                <w:sz w:val="24"/>
                <w:szCs w:val="24"/>
              </w:rPr>
              <w:t xml:space="preserve"> </w:t>
            </w:r>
            <w:r w:rsidRPr="00CC2EDB">
              <w:rPr>
                <w:sz w:val="24"/>
                <w:szCs w:val="24"/>
              </w:rPr>
              <w:t>на</w:t>
            </w:r>
          </w:p>
          <w:p w14:paraId="68E7DFA3" w14:textId="77777777" w:rsidR="00650812" w:rsidRPr="00CC2EDB" w:rsidRDefault="00650812" w:rsidP="00650812">
            <w:pPr>
              <w:pStyle w:val="afc"/>
              <w:spacing w:line="240" w:lineRule="auto"/>
              <w:rPr>
                <w:color w:val="0070C0"/>
                <w:sz w:val="24"/>
                <w:szCs w:val="24"/>
              </w:rPr>
            </w:pPr>
            <w:r w:rsidRPr="00CC2EDB">
              <w:rPr>
                <w:sz w:val="24"/>
                <w:szCs w:val="24"/>
              </w:rPr>
              <w:t>обед</w:t>
            </w:r>
          </w:p>
        </w:tc>
        <w:tc>
          <w:tcPr>
            <w:tcW w:w="2556" w:type="dxa"/>
            <w:tcBorders>
              <w:top w:val="nil"/>
            </w:tcBorders>
          </w:tcPr>
          <w:p w14:paraId="227B5EA9" w14:textId="77777777" w:rsidR="00650812" w:rsidRPr="00CC2EDB" w:rsidRDefault="00650812" w:rsidP="00650812">
            <w:pPr>
              <w:pStyle w:val="TableParagraph"/>
              <w:rPr>
                <w:sz w:val="24"/>
                <w:szCs w:val="24"/>
              </w:rPr>
            </w:pPr>
            <w:r w:rsidRPr="00CC2EDB">
              <w:rPr>
                <w:sz w:val="24"/>
                <w:szCs w:val="24"/>
              </w:rPr>
              <w:t>Перерыв</w:t>
            </w:r>
            <w:r w:rsidRPr="00CC2EDB">
              <w:rPr>
                <w:spacing w:val="-3"/>
                <w:sz w:val="24"/>
                <w:szCs w:val="24"/>
              </w:rPr>
              <w:t xml:space="preserve"> </w:t>
            </w:r>
            <w:r w:rsidRPr="00CC2EDB">
              <w:rPr>
                <w:sz w:val="24"/>
                <w:szCs w:val="24"/>
              </w:rPr>
              <w:t>на</w:t>
            </w:r>
          </w:p>
          <w:p w14:paraId="71EB4931" w14:textId="77777777" w:rsidR="00650812" w:rsidRPr="00CC2EDB" w:rsidRDefault="00650812" w:rsidP="00650812">
            <w:pPr>
              <w:pStyle w:val="afc"/>
              <w:spacing w:line="240" w:lineRule="auto"/>
              <w:rPr>
                <w:color w:val="0070C0"/>
                <w:sz w:val="24"/>
                <w:szCs w:val="24"/>
              </w:rPr>
            </w:pPr>
            <w:r w:rsidRPr="00CC2EDB">
              <w:rPr>
                <w:sz w:val="24"/>
                <w:szCs w:val="24"/>
              </w:rPr>
              <w:t>обед</w:t>
            </w:r>
          </w:p>
        </w:tc>
      </w:tr>
      <w:tr w:rsidR="00650812" w:rsidRPr="00CC2EDB" w14:paraId="14807441" w14:textId="77777777" w:rsidTr="00650812">
        <w:trPr>
          <w:trHeight w:val="20"/>
          <w:jc w:val="center"/>
        </w:trPr>
        <w:tc>
          <w:tcPr>
            <w:tcW w:w="1129" w:type="dxa"/>
            <w:shd w:val="clear" w:color="auto" w:fill="auto"/>
          </w:tcPr>
          <w:p w14:paraId="10F4C5A3"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hideMark/>
          </w:tcPr>
          <w:p w14:paraId="194EC09B" w14:textId="77777777" w:rsidR="00650812" w:rsidRPr="00CC2EDB" w:rsidRDefault="00650812" w:rsidP="00650812">
            <w:pPr>
              <w:pStyle w:val="afc"/>
              <w:spacing w:line="240" w:lineRule="auto"/>
              <w:jc w:val="center"/>
              <w:rPr>
                <w:color w:val="000000"/>
                <w:sz w:val="24"/>
                <w:szCs w:val="24"/>
              </w:rPr>
            </w:pPr>
            <w:r w:rsidRPr="00CC2EDB">
              <w:rPr>
                <w:sz w:val="24"/>
                <w:szCs w:val="24"/>
              </w:rPr>
              <w:t>14:00:00</w:t>
            </w:r>
          </w:p>
        </w:tc>
        <w:tc>
          <w:tcPr>
            <w:tcW w:w="1134" w:type="dxa"/>
            <w:hideMark/>
          </w:tcPr>
          <w:p w14:paraId="7D3FAB3C" w14:textId="77777777" w:rsidR="00650812" w:rsidRPr="00CC2EDB" w:rsidRDefault="00650812" w:rsidP="00650812">
            <w:pPr>
              <w:pStyle w:val="afc"/>
              <w:spacing w:line="240" w:lineRule="auto"/>
              <w:jc w:val="center"/>
              <w:rPr>
                <w:color w:val="000000"/>
                <w:sz w:val="24"/>
                <w:szCs w:val="24"/>
              </w:rPr>
            </w:pPr>
            <w:r w:rsidRPr="00CC2EDB">
              <w:rPr>
                <w:sz w:val="24"/>
                <w:szCs w:val="24"/>
              </w:rPr>
              <w:t>15:00:00</w:t>
            </w:r>
          </w:p>
        </w:tc>
        <w:tc>
          <w:tcPr>
            <w:tcW w:w="1134" w:type="dxa"/>
            <w:hideMark/>
          </w:tcPr>
          <w:p w14:paraId="0E990E17" w14:textId="77777777" w:rsidR="00650812" w:rsidRPr="00CC2EDB" w:rsidRDefault="00650812" w:rsidP="00650812">
            <w:pPr>
              <w:pStyle w:val="afc"/>
              <w:spacing w:line="240" w:lineRule="auto"/>
              <w:jc w:val="center"/>
              <w:rPr>
                <w:color w:val="000000"/>
                <w:sz w:val="24"/>
                <w:szCs w:val="24"/>
              </w:rPr>
            </w:pPr>
            <w:r w:rsidRPr="00CC2EDB">
              <w:rPr>
                <w:sz w:val="24"/>
                <w:szCs w:val="24"/>
              </w:rPr>
              <w:t>1:00:00</w:t>
            </w:r>
          </w:p>
        </w:tc>
        <w:tc>
          <w:tcPr>
            <w:tcW w:w="2410" w:type="dxa"/>
            <w:hideMark/>
          </w:tcPr>
          <w:p w14:paraId="20BE5469" w14:textId="77777777" w:rsidR="00650812" w:rsidRPr="00CC2EDB" w:rsidRDefault="00650812" w:rsidP="00650812">
            <w:pPr>
              <w:pStyle w:val="afc"/>
              <w:spacing w:line="240" w:lineRule="auto"/>
              <w:rPr>
                <w:sz w:val="24"/>
                <w:szCs w:val="24"/>
              </w:rPr>
            </w:pPr>
            <w:r w:rsidRPr="00CC2EDB">
              <w:rPr>
                <w:sz w:val="24"/>
                <w:szCs w:val="24"/>
              </w:rPr>
              <w:t>Выполнени</w:t>
            </w:r>
            <w:r w:rsidRPr="00CC2EDB">
              <w:rPr>
                <w:spacing w:val="-58"/>
                <w:sz w:val="24"/>
                <w:szCs w:val="24"/>
              </w:rPr>
              <w:t xml:space="preserve"> </w:t>
            </w:r>
            <w:r w:rsidRPr="00CC2EDB">
              <w:rPr>
                <w:sz w:val="24"/>
                <w:szCs w:val="24"/>
              </w:rPr>
              <w:t>е задания</w:t>
            </w:r>
            <w:r w:rsidRPr="00CC2EDB">
              <w:rPr>
                <w:spacing w:val="1"/>
                <w:sz w:val="24"/>
                <w:szCs w:val="24"/>
              </w:rPr>
              <w:t xml:space="preserve"> </w:t>
            </w:r>
            <w:r w:rsidRPr="00CC2EDB">
              <w:rPr>
                <w:sz w:val="24"/>
                <w:szCs w:val="24"/>
              </w:rPr>
              <w:t>ДЭ по</w:t>
            </w:r>
            <w:r w:rsidRPr="00CC2EDB">
              <w:rPr>
                <w:spacing w:val="1"/>
                <w:sz w:val="24"/>
                <w:szCs w:val="24"/>
              </w:rPr>
              <w:t xml:space="preserve"> </w:t>
            </w:r>
            <w:r w:rsidRPr="00CC2EDB">
              <w:rPr>
                <w:sz w:val="24"/>
                <w:szCs w:val="24"/>
              </w:rPr>
              <w:t>модулю</w:t>
            </w:r>
            <w:r w:rsidRPr="00CC2EDB">
              <w:rPr>
                <w:spacing w:val="-1"/>
                <w:sz w:val="24"/>
                <w:szCs w:val="24"/>
              </w:rPr>
              <w:t xml:space="preserve"> </w:t>
            </w:r>
            <w:r w:rsidRPr="00CC2EDB">
              <w:rPr>
                <w:sz w:val="24"/>
                <w:szCs w:val="24"/>
              </w:rPr>
              <w:t>3</w:t>
            </w:r>
          </w:p>
        </w:tc>
        <w:tc>
          <w:tcPr>
            <w:tcW w:w="2556" w:type="dxa"/>
          </w:tcPr>
          <w:p w14:paraId="40B901A2" w14:textId="77777777" w:rsidR="00650812" w:rsidRPr="00CC2EDB" w:rsidRDefault="00650812" w:rsidP="00650812">
            <w:pPr>
              <w:pStyle w:val="afc"/>
              <w:spacing w:line="240" w:lineRule="auto"/>
              <w:rPr>
                <w:sz w:val="24"/>
                <w:szCs w:val="24"/>
              </w:rPr>
            </w:pPr>
            <w:r w:rsidRPr="00CC2EDB">
              <w:rPr>
                <w:sz w:val="24"/>
                <w:szCs w:val="24"/>
              </w:rPr>
              <w:t>Удалённое</w:t>
            </w:r>
            <w:r w:rsidRPr="00CC2EDB">
              <w:rPr>
                <w:spacing w:val="1"/>
                <w:sz w:val="24"/>
                <w:szCs w:val="24"/>
              </w:rPr>
              <w:t xml:space="preserve"> </w:t>
            </w:r>
            <w:r w:rsidRPr="00CC2EDB">
              <w:rPr>
                <w:sz w:val="24"/>
                <w:szCs w:val="24"/>
              </w:rPr>
              <w:t>наблюдение за</w:t>
            </w:r>
            <w:r w:rsidRPr="00CC2EDB">
              <w:rPr>
                <w:spacing w:val="-57"/>
                <w:sz w:val="24"/>
                <w:szCs w:val="24"/>
              </w:rPr>
              <w:t xml:space="preserve"> </w:t>
            </w:r>
            <w:r w:rsidRPr="00CC2EDB">
              <w:rPr>
                <w:sz w:val="24"/>
                <w:szCs w:val="24"/>
              </w:rPr>
              <w:t>работой</w:t>
            </w:r>
            <w:r w:rsidRPr="00CC2EDB">
              <w:rPr>
                <w:spacing w:val="1"/>
                <w:sz w:val="24"/>
                <w:szCs w:val="24"/>
              </w:rPr>
              <w:t xml:space="preserve"> </w:t>
            </w:r>
            <w:r w:rsidRPr="00CC2EDB">
              <w:rPr>
                <w:sz w:val="24"/>
                <w:szCs w:val="24"/>
              </w:rPr>
              <w:t>участников</w:t>
            </w:r>
          </w:p>
        </w:tc>
      </w:tr>
      <w:tr w:rsidR="00650812" w:rsidRPr="00CC2EDB" w14:paraId="6F0CFFB0" w14:textId="77777777" w:rsidTr="00650812">
        <w:trPr>
          <w:trHeight w:val="20"/>
          <w:jc w:val="center"/>
        </w:trPr>
        <w:tc>
          <w:tcPr>
            <w:tcW w:w="1129" w:type="dxa"/>
            <w:shd w:val="clear" w:color="auto" w:fill="auto"/>
          </w:tcPr>
          <w:p w14:paraId="1EF89145"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hideMark/>
          </w:tcPr>
          <w:p w14:paraId="40E9CBA0" w14:textId="77777777" w:rsidR="00650812" w:rsidRPr="00CC2EDB" w:rsidRDefault="00650812" w:rsidP="00650812">
            <w:pPr>
              <w:pStyle w:val="afc"/>
              <w:spacing w:line="240" w:lineRule="auto"/>
              <w:jc w:val="center"/>
              <w:rPr>
                <w:color w:val="0070C0"/>
                <w:sz w:val="24"/>
                <w:szCs w:val="24"/>
              </w:rPr>
            </w:pPr>
            <w:r w:rsidRPr="00CC2EDB">
              <w:rPr>
                <w:sz w:val="24"/>
                <w:szCs w:val="24"/>
              </w:rPr>
              <w:t>15:00:00</w:t>
            </w:r>
          </w:p>
        </w:tc>
        <w:tc>
          <w:tcPr>
            <w:tcW w:w="1134" w:type="dxa"/>
            <w:hideMark/>
          </w:tcPr>
          <w:p w14:paraId="64357E82" w14:textId="77777777" w:rsidR="00650812" w:rsidRPr="00CC2EDB" w:rsidRDefault="00650812" w:rsidP="00650812">
            <w:pPr>
              <w:pStyle w:val="afc"/>
              <w:spacing w:line="240" w:lineRule="auto"/>
              <w:jc w:val="center"/>
              <w:rPr>
                <w:color w:val="0070C0"/>
                <w:sz w:val="24"/>
                <w:szCs w:val="24"/>
              </w:rPr>
            </w:pPr>
            <w:r w:rsidRPr="00CC2EDB">
              <w:rPr>
                <w:sz w:val="24"/>
                <w:szCs w:val="24"/>
              </w:rPr>
              <w:t>17:00:00</w:t>
            </w:r>
          </w:p>
        </w:tc>
        <w:tc>
          <w:tcPr>
            <w:tcW w:w="1134" w:type="dxa"/>
            <w:hideMark/>
          </w:tcPr>
          <w:p w14:paraId="734322B5" w14:textId="77777777" w:rsidR="00650812" w:rsidRPr="00CC2EDB" w:rsidRDefault="00650812" w:rsidP="00650812">
            <w:pPr>
              <w:pStyle w:val="afc"/>
              <w:spacing w:line="240" w:lineRule="auto"/>
              <w:jc w:val="center"/>
              <w:rPr>
                <w:color w:val="0070C0"/>
                <w:sz w:val="24"/>
                <w:szCs w:val="24"/>
              </w:rPr>
            </w:pPr>
            <w:r w:rsidRPr="00CC2EDB">
              <w:rPr>
                <w:sz w:val="24"/>
                <w:szCs w:val="24"/>
              </w:rPr>
              <w:t>2:00:00</w:t>
            </w:r>
          </w:p>
        </w:tc>
        <w:tc>
          <w:tcPr>
            <w:tcW w:w="2410" w:type="dxa"/>
            <w:hideMark/>
          </w:tcPr>
          <w:p w14:paraId="71975FA7" w14:textId="77777777" w:rsidR="00650812" w:rsidRPr="00CC2EDB" w:rsidRDefault="00650812" w:rsidP="00650812">
            <w:pPr>
              <w:pStyle w:val="afc"/>
              <w:spacing w:line="240" w:lineRule="auto"/>
              <w:rPr>
                <w:color w:val="0070C0"/>
                <w:sz w:val="24"/>
                <w:szCs w:val="24"/>
              </w:rPr>
            </w:pPr>
            <w:r w:rsidRPr="00CC2EDB">
              <w:rPr>
                <w:sz w:val="24"/>
                <w:szCs w:val="24"/>
              </w:rPr>
              <w:t>Выполнени</w:t>
            </w:r>
            <w:r w:rsidRPr="00CC2EDB">
              <w:rPr>
                <w:spacing w:val="-58"/>
                <w:sz w:val="24"/>
                <w:szCs w:val="24"/>
              </w:rPr>
              <w:t xml:space="preserve"> </w:t>
            </w:r>
            <w:r w:rsidRPr="00CC2EDB">
              <w:rPr>
                <w:sz w:val="24"/>
                <w:szCs w:val="24"/>
              </w:rPr>
              <w:t>е задания</w:t>
            </w:r>
            <w:r w:rsidRPr="00CC2EDB">
              <w:rPr>
                <w:spacing w:val="1"/>
                <w:sz w:val="24"/>
                <w:szCs w:val="24"/>
              </w:rPr>
              <w:t xml:space="preserve"> </w:t>
            </w:r>
            <w:r w:rsidRPr="00CC2EDB">
              <w:rPr>
                <w:sz w:val="24"/>
                <w:szCs w:val="24"/>
              </w:rPr>
              <w:t>ДЭ по</w:t>
            </w:r>
            <w:r w:rsidRPr="00CC2EDB">
              <w:rPr>
                <w:spacing w:val="1"/>
                <w:sz w:val="24"/>
                <w:szCs w:val="24"/>
              </w:rPr>
              <w:t xml:space="preserve"> </w:t>
            </w:r>
            <w:r w:rsidRPr="00CC2EDB">
              <w:rPr>
                <w:sz w:val="24"/>
                <w:szCs w:val="24"/>
              </w:rPr>
              <w:t>модулю</w:t>
            </w:r>
            <w:r w:rsidRPr="00CC2EDB">
              <w:rPr>
                <w:spacing w:val="-1"/>
                <w:sz w:val="24"/>
                <w:szCs w:val="24"/>
              </w:rPr>
              <w:t xml:space="preserve"> </w:t>
            </w:r>
            <w:r w:rsidRPr="00CC2EDB">
              <w:rPr>
                <w:sz w:val="24"/>
                <w:szCs w:val="24"/>
              </w:rPr>
              <w:t>2</w:t>
            </w:r>
          </w:p>
        </w:tc>
        <w:tc>
          <w:tcPr>
            <w:tcW w:w="2556" w:type="dxa"/>
          </w:tcPr>
          <w:p w14:paraId="573D8B11" w14:textId="77777777" w:rsidR="00650812" w:rsidRPr="00CC2EDB" w:rsidRDefault="00650812" w:rsidP="00650812">
            <w:pPr>
              <w:pStyle w:val="afc"/>
              <w:spacing w:line="240" w:lineRule="auto"/>
              <w:rPr>
                <w:color w:val="0070C0"/>
                <w:sz w:val="24"/>
                <w:szCs w:val="24"/>
              </w:rPr>
            </w:pPr>
            <w:r w:rsidRPr="00CC2EDB">
              <w:rPr>
                <w:sz w:val="24"/>
                <w:szCs w:val="24"/>
              </w:rPr>
              <w:t>Удалённое</w:t>
            </w:r>
            <w:r w:rsidRPr="00CC2EDB">
              <w:rPr>
                <w:spacing w:val="1"/>
                <w:sz w:val="24"/>
                <w:szCs w:val="24"/>
              </w:rPr>
              <w:t xml:space="preserve"> </w:t>
            </w:r>
            <w:r w:rsidRPr="00CC2EDB">
              <w:rPr>
                <w:sz w:val="24"/>
                <w:szCs w:val="24"/>
              </w:rPr>
              <w:t>наблюдение за</w:t>
            </w:r>
            <w:r w:rsidRPr="00CC2EDB">
              <w:rPr>
                <w:spacing w:val="-57"/>
                <w:sz w:val="24"/>
                <w:szCs w:val="24"/>
              </w:rPr>
              <w:t xml:space="preserve"> </w:t>
            </w:r>
            <w:r w:rsidRPr="00CC2EDB">
              <w:rPr>
                <w:sz w:val="24"/>
                <w:szCs w:val="24"/>
              </w:rPr>
              <w:t>работой</w:t>
            </w:r>
            <w:r w:rsidRPr="00CC2EDB">
              <w:rPr>
                <w:spacing w:val="1"/>
                <w:sz w:val="24"/>
                <w:szCs w:val="24"/>
              </w:rPr>
              <w:t xml:space="preserve"> </w:t>
            </w:r>
            <w:r w:rsidRPr="00CC2EDB">
              <w:rPr>
                <w:sz w:val="24"/>
                <w:szCs w:val="24"/>
              </w:rPr>
              <w:t>участников</w:t>
            </w:r>
          </w:p>
        </w:tc>
      </w:tr>
      <w:tr w:rsidR="00650812" w:rsidRPr="00CC2EDB" w14:paraId="0944312D" w14:textId="77777777" w:rsidTr="00650812">
        <w:trPr>
          <w:trHeight w:val="20"/>
          <w:jc w:val="center"/>
        </w:trPr>
        <w:tc>
          <w:tcPr>
            <w:tcW w:w="1129" w:type="dxa"/>
            <w:shd w:val="clear" w:color="auto" w:fill="auto"/>
          </w:tcPr>
          <w:p w14:paraId="60B9EE15"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hideMark/>
          </w:tcPr>
          <w:p w14:paraId="57EF923D" w14:textId="77777777" w:rsidR="00650812" w:rsidRPr="00CC2EDB" w:rsidRDefault="00650812" w:rsidP="00650812">
            <w:pPr>
              <w:pStyle w:val="afc"/>
              <w:spacing w:line="240" w:lineRule="auto"/>
              <w:jc w:val="center"/>
              <w:rPr>
                <w:color w:val="000000"/>
                <w:sz w:val="24"/>
                <w:szCs w:val="24"/>
              </w:rPr>
            </w:pPr>
            <w:r w:rsidRPr="00CC2EDB">
              <w:rPr>
                <w:sz w:val="24"/>
                <w:szCs w:val="24"/>
              </w:rPr>
              <w:t>17:00:00</w:t>
            </w:r>
          </w:p>
        </w:tc>
        <w:tc>
          <w:tcPr>
            <w:tcW w:w="1134" w:type="dxa"/>
            <w:hideMark/>
          </w:tcPr>
          <w:p w14:paraId="1CCA1C9B" w14:textId="77777777" w:rsidR="00650812" w:rsidRPr="00CC2EDB" w:rsidRDefault="00650812" w:rsidP="00650812">
            <w:pPr>
              <w:pStyle w:val="afc"/>
              <w:spacing w:line="240" w:lineRule="auto"/>
              <w:jc w:val="center"/>
              <w:rPr>
                <w:color w:val="000000"/>
                <w:sz w:val="24"/>
                <w:szCs w:val="24"/>
              </w:rPr>
            </w:pPr>
            <w:r w:rsidRPr="00CC2EDB">
              <w:rPr>
                <w:sz w:val="24"/>
                <w:szCs w:val="24"/>
              </w:rPr>
              <w:t>18:00:00</w:t>
            </w:r>
          </w:p>
        </w:tc>
        <w:tc>
          <w:tcPr>
            <w:tcW w:w="1134" w:type="dxa"/>
            <w:hideMark/>
          </w:tcPr>
          <w:p w14:paraId="10B8361C" w14:textId="77777777" w:rsidR="00650812" w:rsidRPr="00CC2EDB" w:rsidRDefault="00650812" w:rsidP="00650812">
            <w:pPr>
              <w:pStyle w:val="afc"/>
              <w:spacing w:line="240" w:lineRule="auto"/>
              <w:jc w:val="center"/>
              <w:rPr>
                <w:color w:val="000000"/>
                <w:sz w:val="24"/>
                <w:szCs w:val="24"/>
              </w:rPr>
            </w:pPr>
            <w:r w:rsidRPr="00CC2EDB">
              <w:rPr>
                <w:sz w:val="24"/>
                <w:szCs w:val="24"/>
              </w:rPr>
              <w:t>1:00:00</w:t>
            </w:r>
          </w:p>
        </w:tc>
        <w:tc>
          <w:tcPr>
            <w:tcW w:w="2410" w:type="dxa"/>
            <w:hideMark/>
          </w:tcPr>
          <w:p w14:paraId="060094CF" w14:textId="77777777" w:rsidR="00650812" w:rsidRPr="00CC2EDB" w:rsidRDefault="00650812" w:rsidP="00650812">
            <w:pPr>
              <w:pStyle w:val="afc"/>
              <w:spacing w:line="240" w:lineRule="auto"/>
              <w:rPr>
                <w:sz w:val="24"/>
                <w:szCs w:val="24"/>
              </w:rPr>
            </w:pPr>
            <w:r w:rsidRPr="00CC2EDB">
              <w:rPr>
                <w:sz w:val="24"/>
                <w:szCs w:val="24"/>
              </w:rPr>
              <w:t>Выполнени</w:t>
            </w:r>
            <w:r w:rsidRPr="00CC2EDB">
              <w:rPr>
                <w:spacing w:val="-58"/>
                <w:sz w:val="24"/>
                <w:szCs w:val="24"/>
              </w:rPr>
              <w:t xml:space="preserve"> </w:t>
            </w:r>
            <w:r w:rsidRPr="00CC2EDB">
              <w:rPr>
                <w:sz w:val="24"/>
                <w:szCs w:val="24"/>
              </w:rPr>
              <w:t>е задания</w:t>
            </w:r>
            <w:r w:rsidRPr="00CC2EDB">
              <w:rPr>
                <w:spacing w:val="1"/>
                <w:sz w:val="24"/>
                <w:szCs w:val="24"/>
              </w:rPr>
              <w:t xml:space="preserve"> </w:t>
            </w:r>
            <w:r w:rsidRPr="00CC2EDB">
              <w:rPr>
                <w:sz w:val="24"/>
                <w:szCs w:val="24"/>
              </w:rPr>
              <w:t>ДЭ по</w:t>
            </w:r>
            <w:r w:rsidRPr="00CC2EDB">
              <w:rPr>
                <w:spacing w:val="1"/>
                <w:sz w:val="24"/>
                <w:szCs w:val="24"/>
              </w:rPr>
              <w:t xml:space="preserve"> </w:t>
            </w:r>
            <w:r w:rsidRPr="00CC2EDB">
              <w:rPr>
                <w:sz w:val="24"/>
                <w:szCs w:val="24"/>
              </w:rPr>
              <w:t>модулю</w:t>
            </w:r>
            <w:r w:rsidRPr="00CC2EDB">
              <w:rPr>
                <w:spacing w:val="-1"/>
                <w:sz w:val="24"/>
                <w:szCs w:val="24"/>
              </w:rPr>
              <w:t xml:space="preserve"> </w:t>
            </w:r>
            <w:r w:rsidRPr="00CC2EDB">
              <w:rPr>
                <w:sz w:val="24"/>
                <w:szCs w:val="24"/>
              </w:rPr>
              <w:t>5</w:t>
            </w:r>
          </w:p>
        </w:tc>
        <w:tc>
          <w:tcPr>
            <w:tcW w:w="2556" w:type="dxa"/>
          </w:tcPr>
          <w:p w14:paraId="5F598B5C" w14:textId="77777777" w:rsidR="00650812" w:rsidRPr="00CC2EDB" w:rsidRDefault="00650812" w:rsidP="00650812">
            <w:pPr>
              <w:pStyle w:val="afc"/>
              <w:spacing w:line="240" w:lineRule="auto"/>
              <w:rPr>
                <w:sz w:val="24"/>
                <w:szCs w:val="24"/>
              </w:rPr>
            </w:pPr>
            <w:r w:rsidRPr="00CC2EDB">
              <w:rPr>
                <w:sz w:val="24"/>
                <w:szCs w:val="24"/>
              </w:rPr>
              <w:t>Удалённое</w:t>
            </w:r>
            <w:r w:rsidRPr="00CC2EDB">
              <w:rPr>
                <w:spacing w:val="1"/>
                <w:sz w:val="24"/>
                <w:szCs w:val="24"/>
              </w:rPr>
              <w:t xml:space="preserve"> </w:t>
            </w:r>
            <w:r w:rsidRPr="00CC2EDB">
              <w:rPr>
                <w:sz w:val="24"/>
                <w:szCs w:val="24"/>
              </w:rPr>
              <w:t>наблюдение за</w:t>
            </w:r>
            <w:r w:rsidRPr="00CC2EDB">
              <w:rPr>
                <w:spacing w:val="-57"/>
                <w:sz w:val="24"/>
                <w:szCs w:val="24"/>
              </w:rPr>
              <w:t xml:space="preserve"> </w:t>
            </w:r>
            <w:r w:rsidRPr="00CC2EDB">
              <w:rPr>
                <w:sz w:val="24"/>
                <w:szCs w:val="24"/>
              </w:rPr>
              <w:t>работой</w:t>
            </w:r>
            <w:r w:rsidRPr="00CC2EDB">
              <w:rPr>
                <w:spacing w:val="1"/>
                <w:sz w:val="24"/>
                <w:szCs w:val="24"/>
              </w:rPr>
              <w:t xml:space="preserve"> </w:t>
            </w:r>
            <w:r w:rsidRPr="00CC2EDB">
              <w:rPr>
                <w:sz w:val="24"/>
                <w:szCs w:val="24"/>
              </w:rPr>
              <w:t>участников</w:t>
            </w:r>
          </w:p>
        </w:tc>
      </w:tr>
      <w:tr w:rsidR="00650812" w:rsidRPr="00CC2EDB" w14:paraId="7805E39F" w14:textId="77777777" w:rsidTr="00650812">
        <w:trPr>
          <w:trHeight w:val="20"/>
          <w:jc w:val="center"/>
        </w:trPr>
        <w:tc>
          <w:tcPr>
            <w:tcW w:w="1129" w:type="dxa"/>
            <w:shd w:val="clear" w:color="auto" w:fill="auto"/>
          </w:tcPr>
          <w:p w14:paraId="181F3C47" w14:textId="77777777" w:rsidR="00650812" w:rsidRPr="00CC2EDB" w:rsidRDefault="00650812" w:rsidP="00650812">
            <w:pPr>
              <w:pStyle w:val="afc"/>
              <w:spacing w:line="240" w:lineRule="auto"/>
              <w:rPr>
                <w:sz w:val="24"/>
                <w:szCs w:val="24"/>
              </w:rPr>
            </w:pPr>
            <w:r w:rsidRPr="00CC2EDB">
              <w:rPr>
                <w:color w:val="000000"/>
                <w:sz w:val="24"/>
                <w:szCs w:val="24"/>
              </w:rPr>
              <w:t>День 1</w:t>
            </w:r>
          </w:p>
        </w:tc>
        <w:tc>
          <w:tcPr>
            <w:tcW w:w="1134" w:type="dxa"/>
            <w:tcBorders>
              <w:top w:val="nil"/>
            </w:tcBorders>
            <w:hideMark/>
          </w:tcPr>
          <w:p w14:paraId="01583ABA" w14:textId="77777777" w:rsidR="00650812" w:rsidRPr="00CC2EDB" w:rsidRDefault="00650812" w:rsidP="00650812">
            <w:pPr>
              <w:pStyle w:val="afc"/>
              <w:spacing w:line="240" w:lineRule="auto"/>
              <w:jc w:val="center"/>
              <w:rPr>
                <w:color w:val="000000"/>
                <w:sz w:val="24"/>
                <w:szCs w:val="24"/>
              </w:rPr>
            </w:pPr>
            <w:r w:rsidRPr="00CC2EDB">
              <w:rPr>
                <w:sz w:val="24"/>
                <w:szCs w:val="24"/>
              </w:rPr>
              <w:t>18:00:00</w:t>
            </w:r>
          </w:p>
        </w:tc>
        <w:tc>
          <w:tcPr>
            <w:tcW w:w="1134" w:type="dxa"/>
            <w:tcBorders>
              <w:top w:val="nil"/>
            </w:tcBorders>
            <w:hideMark/>
          </w:tcPr>
          <w:p w14:paraId="30D19743" w14:textId="77777777" w:rsidR="00650812" w:rsidRPr="00CC2EDB" w:rsidRDefault="00650812" w:rsidP="00650812">
            <w:pPr>
              <w:pStyle w:val="afc"/>
              <w:spacing w:line="240" w:lineRule="auto"/>
              <w:jc w:val="center"/>
              <w:rPr>
                <w:color w:val="000000"/>
                <w:sz w:val="24"/>
                <w:szCs w:val="24"/>
              </w:rPr>
            </w:pPr>
            <w:r w:rsidRPr="00CC2EDB">
              <w:rPr>
                <w:sz w:val="24"/>
                <w:szCs w:val="24"/>
              </w:rPr>
              <w:t>19:00:00</w:t>
            </w:r>
          </w:p>
        </w:tc>
        <w:tc>
          <w:tcPr>
            <w:tcW w:w="1134" w:type="dxa"/>
            <w:tcBorders>
              <w:top w:val="nil"/>
            </w:tcBorders>
            <w:hideMark/>
          </w:tcPr>
          <w:p w14:paraId="73A4A6D3" w14:textId="77777777" w:rsidR="00650812" w:rsidRPr="00CC2EDB" w:rsidRDefault="00650812" w:rsidP="00650812">
            <w:pPr>
              <w:pStyle w:val="afc"/>
              <w:spacing w:line="240" w:lineRule="auto"/>
              <w:jc w:val="center"/>
              <w:rPr>
                <w:color w:val="000000"/>
                <w:sz w:val="24"/>
                <w:szCs w:val="24"/>
              </w:rPr>
            </w:pPr>
            <w:r w:rsidRPr="00CC2EDB">
              <w:rPr>
                <w:sz w:val="24"/>
                <w:szCs w:val="24"/>
              </w:rPr>
              <w:t>1:00:00</w:t>
            </w:r>
          </w:p>
        </w:tc>
        <w:tc>
          <w:tcPr>
            <w:tcW w:w="2410" w:type="dxa"/>
            <w:tcBorders>
              <w:top w:val="nil"/>
            </w:tcBorders>
            <w:hideMark/>
          </w:tcPr>
          <w:p w14:paraId="0EA0EEEB" w14:textId="77777777" w:rsidR="00650812" w:rsidRPr="00CC2EDB" w:rsidRDefault="00650812" w:rsidP="00650812">
            <w:pPr>
              <w:pStyle w:val="afc"/>
              <w:spacing w:line="240" w:lineRule="auto"/>
              <w:rPr>
                <w:sz w:val="24"/>
                <w:szCs w:val="24"/>
              </w:rPr>
            </w:pPr>
            <w:r w:rsidRPr="00CC2EDB">
              <w:rPr>
                <w:sz w:val="24"/>
                <w:szCs w:val="24"/>
              </w:rPr>
              <w:t>Эксперты</w:t>
            </w:r>
            <w:r w:rsidRPr="00CC2EDB">
              <w:rPr>
                <w:spacing w:val="1"/>
                <w:sz w:val="24"/>
                <w:szCs w:val="24"/>
              </w:rPr>
              <w:t xml:space="preserve"> </w:t>
            </w:r>
            <w:r w:rsidRPr="00CC2EDB">
              <w:rPr>
                <w:sz w:val="24"/>
                <w:szCs w:val="24"/>
              </w:rPr>
              <w:t>оценивают</w:t>
            </w:r>
            <w:r w:rsidRPr="00CC2EDB">
              <w:rPr>
                <w:spacing w:val="-58"/>
                <w:sz w:val="24"/>
                <w:szCs w:val="24"/>
              </w:rPr>
              <w:t xml:space="preserve"> </w:t>
            </w:r>
            <w:r w:rsidRPr="00CC2EDB">
              <w:rPr>
                <w:sz w:val="24"/>
                <w:szCs w:val="24"/>
              </w:rPr>
              <w:t>выполненн</w:t>
            </w:r>
            <w:r w:rsidRPr="00CC2EDB">
              <w:rPr>
                <w:spacing w:val="-58"/>
                <w:sz w:val="24"/>
                <w:szCs w:val="24"/>
              </w:rPr>
              <w:t xml:space="preserve"> </w:t>
            </w:r>
            <w:r w:rsidRPr="00CC2EDB">
              <w:rPr>
                <w:sz w:val="24"/>
                <w:szCs w:val="24"/>
              </w:rPr>
              <w:t>ое</w:t>
            </w:r>
            <w:r w:rsidRPr="00CC2EDB">
              <w:rPr>
                <w:spacing w:val="-2"/>
                <w:sz w:val="24"/>
                <w:szCs w:val="24"/>
              </w:rPr>
              <w:t xml:space="preserve"> </w:t>
            </w:r>
            <w:r w:rsidRPr="00CC2EDB">
              <w:rPr>
                <w:sz w:val="24"/>
                <w:szCs w:val="24"/>
              </w:rPr>
              <w:t>задание</w:t>
            </w:r>
          </w:p>
        </w:tc>
        <w:tc>
          <w:tcPr>
            <w:tcW w:w="2556" w:type="dxa"/>
            <w:tcBorders>
              <w:top w:val="nil"/>
            </w:tcBorders>
          </w:tcPr>
          <w:p w14:paraId="4EFA6BC9" w14:textId="77777777" w:rsidR="00650812" w:rsidRPr="00CC2EDB" w:rsidRDefault="00650812" w:rsidP="00650812">
            <w:pPr>
              <w:pStyle w:val="TableParagraph"/>
              <w:rPr>
                <w:sz w:val="24"/>
                <w:szCs w:val="24"/>
              </w:rPr>
            </w:pPr>
            <w:r w:rsidRPr="00CC2EDB">
              <w:rPr>
                <w:sz w:val="24"/>
                <w:szCs w:val="24"/>
              </w:rPr>
              <w:t>Эксперты</w:t>
            </w:r>
            <w:r w:rsidRPr="00CC2EDB">
              <w:rPr>
                <w:spacing w:val="1"/>
                <w:sz w:val="24"/>
                <w:szCs w:val="24"/>
              </w:rPr>
              <w:t xml:space="preserve"> </w:t>
            </w:r>
            <w:r w:rsidRPr="00CC2EDB">
              <w:rPr>
                <w:sz w:val="24"/>
                <w:szCs w:val="24"/>
              </w:rPr>
              <w:t>оценивают</w:t>
            </w:r>
            <w:r w:rsidRPr="00CC2EDB">
              <w:rPr>
                <w:spacing w:val="1"/>
                <w:sz w:val="24"/>
                <w:szCs w:val="24"/>
              </w:rPr>
              <w:t xml:space="preserve"> </w:t>
            </w:r>
            <w:r w:rsidRPr="00CC2EDB">
              <w:rPr>
                <w:sz w:val="24"/>
                <w:szCs w:val="24"/>
              </w:rPr>
              <w:t>выполненное</w:t>
            </w:r>
            <w:r w:rsidRPr="00CC2EDB">
              <w:rPr>
                <w:spacing w:val="1"/>
                <w:sz w:val="24"/>
                <w:szCs w:val="24"/>
              </w:rPr>
              <w:t xml:space="preserve"> </w:t>
            </w:r>
            <w:r w:rsidRPr="00CC2EDB">
              <w:rPr>
                <w:sz w:val="24"/>
                <w:szCs w:val="24"/>
              </w:rPr>
              <w:t>задание</w:t>
            </w:r>
            <w:r w:rsidRPr="00CC2EDB">
              <w:rPr>
                <w:spacing w:val="1"/>
                <w:sz w:val="24"/>
                <w:szCs w:val="24"/>
              </w:rPr>
              <w:t xml:space="preserve"> </w:t>
            </w:r>
            <w:r w:rsidRPr="00CC2EDB">
              <w:rPr>
                <w:sz w:val="24"/>
                <w:szCs w:val="24"/>
              </w:rPr>
              <w:t>посредством</w:t>
            </w:r>
            <w:r w:rsidRPr="00CC2EDB">
              <w:rPr>
                <w:spacing w:val="1"/>
                <w:sz w:val="24"/>
                <w:szCs w:val="24"/>
              </w:rPr>
              <w:t xml:space="preserve"> </w:t>
            </w:r>
            <w:r w:rsidRPr="00CC2EDB">
              <w:rPr>
                <w:sz w:val="24"/>
                <w:szCs w:val="24"/>
              </w:rPr>
              <w:t>ВКС и при</w:t>
            </w:r>
            <w:r w:rsidRPr="00CC2EDB">
              <w:rPr>
                <w:spacing w:val="1"/>
                <w:sz w:val="24"/>
                <w:szCs w:val="24"/>
              </w:rPr>
              <w:t xml:space="preserve"> </w:t>
            </w:r>
            <w:r w:rsidRPr="00CC2EDB">
              <w:rPr>
                <w:sz w:val="24"/>
                <w:szCs w:val="24"/>
              </w:rPr>
              <w:t>помощи</w:t>
            </w:r>
            <w:r w:rsidRPr="00CC2EDB">
              <w:rPr>
                <w:spacing w:val="1"/>
                <w:sz w:val="24"/>
                <w:szCs w:val="24"/>
              </w:rPr>
              <w:t xml:space="preserve"> </w:t>
            </w:r>
            <w:r w:rsidRPr="00CC2EDB">
              <w:rPr>
                <w:sz w:val="24"/>
                <w:szCs w:val="24"/>
              </w:rPr>
              <w:t>технического</w:t>
            </w:r>
            <w:r w:rsidRPr="00CC2EDB">
              <w:rPr>
                <w:spacing w:val="1"/>
                <w:sz w:val="24"/>
                <w:szCs w:val="24"/>
              </w:rPr>
              <w:t xml:space="preserve"> </w:t>
            </w:r>
            <w:r w:rsidRPr="00CC2EDB">
              <w:rPr>
                <w:sz w:val="24"/>
                <w:szCs w:val="24"/>
              </w:rPr>
              <w:t>администратора</w:t>
            </w:r>
          </w:p>
        </w:tc>
      </w:tr>
      <w:tr w:rsidR="00650812" w:rsidRPr="00CC2EDB" w14:paraId="040B8880" w14:textId="77777777" w:rsidTr="00650812">
        <w:trPr>
          <w:trHeight w:val="20"/>
          <w:jc w:val="center"/>
        </w:trPr>
        <w:tc>
          <w:tcPr>
            <w:tcW w:w="1129" w:type="dxa"/>
            <w:shd w:val="clear" w:color="auto" w:fill="auto"/>
          </w:tcPr>
          <w:p w14:paraId="14FA304B" w14:textId="77777777" w:rsidR="00650812" w:rsidRPr="00CC2EDB" w:rsidRDefault="00650812" w:rsidP="00650812">
            <w:pPr>
              <w:pStyle w:val="afc"/>
              <w:spacing w:line="240" w:lineRule="auto"/>
              <w:rPr>
                <w:sz w:val="24"/>
                <w:szCs w:val="24"/>
              </w:rPr>
            </w:pPr>
            <w:r w:rsidRPr="00CC2EDB">
              <w:rPr>
                <w:sz w:val="24"/>
                <w:szCs w:val="24"/>
              </w:rPr>
              <w:t>День 1</w:t>
            </w:r>
          </w:p>
        </w:tc>
        <w:tc>
          <w:tcPr>
            <w:tcW w:w="1134" w:type="dxa"/>
            <w:hideMark/>
          </w:tcPr>
          <w:p w14:paraId="5D1B6584" w14:textId="77777777" w:rsidR="00650812" w:rsidRPr="00CC2EDB" w:rsidRDefault="00650812" w:rsidP="00650812">
            <w:pPr>
              <w:pStyle w:val="afc"/>
              <w:spacing w:line="240" w:lineRule="auto"/>
              <w:jc w:val="center"/>
              <w:rPr>
                <w:color w:val="000000"/>
                <w:sz w:val="24"/>
                <w:szCs w:val="24"/>
              </w:rPr>
            </w:pPr>
            <w:r w:rsidRPr="00CC2EDB">
              <w:rPr>
                <w:sz w:val="24"/>
                <w:szCs w:val="24"/>
              </w:rPr>
              <w:t>19:00:00</w:t>
            </w:r>
          </w:p>
        </w:tc>
        <w:tc>
          <w:tcPr>
            <w:tcW w:w="1134" w:type="dxa"/>
            <w:hideMark/>
          </w:tcPr>
          <w:p w14:paraId="7F126299" w14:textId="77777777" w:rsidR="00650812" w:rsidRPr="00CC2EDB" w:rsidRDefault="00650812" w:rsidP="00650812">
            <w:pPr>
              <w:pStyle w:val="afc"/>
              <w:spacing w:line="240" w:lineRule="auto"/>
              <w:jc w:val="center"/>
              <w:rPr>
                <w:color w:val="000000"/>
                <w:sz w:val="24"/>
                <w:szCs w:val="24"/>
              </w:rPr>
            </w:pPr>
            <w:r w:rsidRPr="00CC2EDB">
              <w:rPr>
                <w:sz w:val="24"/>
                <w:szCs w:val="24"/>
              </w:rPr>
              <w:t>21:00:00</w:t>
            </w:r>
          </w:p>
        </w:tc>
        <w:tc>
          <w:tcPr>
            <w:tcW w:w="1134" w:type="dxa"/>
            <w:hideMark/>
          </w:tcPr>
          <w:p w14:paraId="7F5D8C20" w14:textId="77777777" w:rsidR="00650812" w:rsidRPr="00CC2EDB" w:rsidRDefault="00650812" w:rsidP="00650812">
            <w:pPr>
              <w:pStyle w:val="afc"/>
              <w:spacing w:line="240" w:lineRule="auto"/>
              <w:jc w:val="center"/>
              <w:rPr>
                <w:color w:val="000000"/>
                <w:sz w:val="24"/>
                <w:szCs w:val="24"/>
              </w:rPr>
            </w:pPr>
            <w:r w:rsidRPr="00CC2EDB">
              <w:rPr>
                <w:sz w:val="24"/>
                <w:szCs w:val="24"/>
              </w:rPr>
              <w:t>2:00:00</w:t>
            </w:r>
          </w:p>
        </w:tc>
        <w:tc>
          <w:tcPr>
            <w:tcW w:w="2410" w:type="dxa"/>
            <w:hideMark/>
          </w:tcPr>
          <w:p w14:paraId="42D5B444" w14:textId="77777777" w:rsidR="00650812" w:rsidRPr="00CC2EDB" w:rsidRDefault="00650812" w:rsidP="00650812">
            <w:pPr>
              <w:pStyle w:val="TableParagraph"/>
              <w:rPr>
                <w:sz w:val="24"/>
                <w:szCs w:val="24"/>
              </w:rPr>
            </w:pPr>
            <w:r w:rsidRPr="00CC2EDB">
              <w:rPr>
                <w:spacing w:val="-1"/>
                <w:sz w:val="24"/>
                <w:szCs w:val="24"/>
              </w:rPr>
              <w:t>Подведени</w:t>
            </w:r>
            <w:r w:rsidRPr="00CC2EDB">
              <w:rPr>
                <w:spacing w:val="-57"/>
                <w:sz w:val="24"/>
                <w:szCs w:val="24"/>
              </w:rPr>
              <w:t xml:space="preserve"> </w:t>
            </w:r>
            <w:r w:rsidRPr="00CC2EDB">
              <w:rPr>
                <w:sz w:val="24"/>
                <w:szCs w:val="24"/>
              </w:rPr>
              <w:t>е итогов:</w:t>
            </w:r>
            <w:r w:rsidRPr="00CC2EDB">
              <w:rPr>
                <w:spacing w:val="1"/>
                <w:sz w:val="24"/>
                <w:szCs w:val="24"/>
              </w:rPr>
              <w:t xml:space="preserve"> </w:t>
            </w:r>
            <w:r w:rsidRPr="00CC2EDB">
              <w:rPr>
                <w:sz w:val="24"/>
                <w:szCs w:val="24"/>
              </w:rPr>
              <w:t>внесение</w:t>
            </w:r>
            <w:r w:rsidRPr="00CC2EDB">
              <w:rPr>
                <w:spacing w:val="1"/>
                <w:sz w:val="24"/>
                <w:szCs w:val="24"/>
              </w:rPr>
              <w:t xml:space="preserve"> </w:t>
            </w:r>
            <w:r w:rsidRPr="00CC2EDB">
              <w:rPr>
                <w:sz w:val="24"/>
                <w:szCs w:val="24"/>
              </w:rPr>
              <w:t>главным</w:t>
            </w:r>
            <w:r w:rsidRPr="00CC2EDB">
              <w:rPr>
                <w:spacing w:val="1"/>
                <w:sz w:val="24"/>
                <w:szCs w:val="24"/>
              </w:rPr>
              <w:t xml:space="preserve"> </w:t>
            </w:r>
            <w:r w:rsidRPr="00CC2EDB">
              <w:rPr>
                <w:sz w:val="24"/>
                <w:szCs w:val="24"/>
              </w:rPr>
              <w:t>экспертом</w:t>
            </w:r>
            <w:r w:rsidRPr="00CC2EDB">
              <w:rPr>
                <w:spacing w:val="1"/>
                <w:sz w:val="24"/>
                <w:szCs w:val="24"/>
              </w:rPr>
              <w:t xml:space="preserve"> </w:t>
            </w:r>
            <w:r w:rsidRPr="00CC2EDB">
              <w:rPr>
                <w:sz w:val="24"/>
                <w:szCs w:val="24"/>
              </w:rPr>
              <w:t>баллов в</w:t>
            </w:r>
            <w:r w:rsidRPr="00CC2EDB">
              <w:rPr>
                <w:spacing w:val="1"/>
                <w:sz w:val="24"/>
                <w:szCs w:val="24"/>
              </w:rPr>
              <w:t xml:space="preserve"> </w:t>
            </w:r>
            <w:r w:rsidRPr="00CC2EDB">
              <w:rPr>
                <w:sz w:val="24"/>
                <w:szCs w:val="24"/>
              </w:rPr>
              <w:t>CIS,</w:t>
            </w:r>
          </w:p>
          <w:p w14:paraId="1B716C4C" w14:textId="77777777" w:rsidR="00650812" w:rsidRPr="00CC2EDB" w:rsidRDefault="00650812" w:rsidP="00650812">
            <w:pPr>
              <w:pStyle w:val="TableParagraph"/>
              <w:rPr>
                <w:sz w:val="24"/>
                <w:szCs w:val="24"/>
              </w:rPr>
            </w:pPr>
            <w:r w:rsidRPr="00CC2EDB">
              <w:rPr>
                <w:sz w:val="24"/>
                <w:szCs w:val="24"/>
              </w:rPr>
              <w:t>блокировка,</w:t>
            </w:r>
            <w:r w:rsidRPr="00CC2EDB">
              <w:rPr>
                <w:spacing w:val="-14"/>
                <w:sz w:val="24"/>
                <w:szCs w:val="24"/>
              </w:rPr>
              <w:t xml:space="preserve"> </w:t>
            </w:r>
            <w:r w:rsidRPr="00CC2EDB">
              <w:rPr>
                <w:sz w:val="24"/>
                <w:szCs w:val="24"/>
              </w:rPr>
              <w:t>сверка</w:t>
            </w:r>
            <w:r w:rsidRPr="00CC2EDB">
              <w:rPr>
                <w:spacing w:val="-57"/>
                <w:sz w:val="24"/>
                <w:szCs w:val="24"/>
              </w:rPr>
              <w:t xml:space="preserve"> </w:t>
            </w:r>
            <w:r w:rsidRPr="00CC2EDB">
              <w:rPr>
                <w:sz w:val="24"/>
                <w:szCs w:val="24"/>
              </w:rPr>
              <w:t>баллов,</w:t>
            </w:r>
          </w:p>
          <w:p w14:paraId="6954600C" w14:textId="77777777" w:rsidR="00650812" w:rsidRPr="00CC2EDB" w:rsidRDefault="00650812" w:rsidP="00650812">
            <w:pPr>
              <w:pStyle w:val="TableParagraph"/>
              <w:rPr>
                <w:sz w:val="24"/>
                <w:szCs w:val="24"/>
              </w:rPr>
            </w:pPr>
            <w:r w:rsidRPr="00CC2EDB">
              <w:rPr>
                <w:sz w:val="24"/>
                <w:szCs w:val="24"/>
              </w:rPr>
              <w:t>заполнение итогового</w:t>
            </w:r>
          </w:p>
          <w:p w14:paraId="64F58E4A" w14:textId="77777777" w:rsidR="00650812" w:rsidRPr="00CC2EDB" w:rsidRDefault="00650812" w:rsidP="00650812">
            <w:pPr>
              <w:pStyle w:val="afc"/>
              <w:spacing w:line="240" w:lineRule="auto"/>
              <w:rPr>
                <w:sz w:val="24"/>
                <w:szCs w:val="24"/>
              </w:rPr>
            </w:pPr>
            <w:r w:rsidRPr="00CC2EDB">
              <w:rPr>
                <w:sz w:val="24"/>
                <w:szCs w:val="24"/>
              </w:rPr>
              <w:t>протокола</w:t>
            </w:r>
          </w:p>
        </w:tc>
        <w:tc>
          <w:tcPr>
            <w:tcW w:w="2556" w:type="dxa"/>
          </w:tcPr>
          <w:p w14:paraId="3B60963C" w14:textId="77777777" w:rsidR="00650812" w:rsidRPr="00CC2EDB" w:rsidRDefault="00650812" w:rsidP="00650812">
            <w:pPr>
              <w:pStyle w:val="TableParagraph"/>
              <w:rPr>
                <w:sz w:val="24"/>
                <w:szCs w:val="24"/>
              </w:rPr>
            </w:pPr>
            <w:r w:rsidRPr="00CC2EDB">
              <w:rPr>
                <w:spacing w:val="-1"/>
                <w:sz w:val="24"/>
                <w:szCs w:val="24"/>
              </w:rPr>
              <w:t xml:space="preserve">Подведение </w:t>
            </w:r>
            <w:r w:rsidRPr="00CC2EDB">
              <w:rPr>
                <w:spacing w:val="-57"/>
                <w:sz w:val="24"/>
                <w:szCs w:val="24"/>
              </w:rPr>
              <w:t xml:space="preserve"> </w:t>
            </w:r>
            <w:r w:rsidRPr="00CC2EDB">
              <w:rPr>
                <w:sz w:val="24"/>
                <w:szCs w:val="24"/>
              </w:rPr>
              <w:t>итогов:</w:t>
            </w:r>
            <w:r w:rsidRPr="00CC2EDB">
              <w:rPr>
                <w:spacing w:val="1"/>
                <w:sz w:val="24"/>
                <w:szCs w:val="24"/>
              </w:rPr>
              <w:t xml:space="preserve"> </w:t>
            </w:r>
            <w:r w:rsidRPr="00CC2EDB">
              <w:rPr>
                <w:sz w:val="24"/>
                <w:szCs w:val="24"/>
              </w:rPr>
              <w:t>внесение</w:t>
            </w:r>
            <w:r w:rsidRPr="00CC2EDB">
              <w:rPr>
                <w:spacing w:val="1"/>
                <w:sz w:val="24"/>
                <w:szCs w:val="24"/>
              </w:rPr>
              <w:t xml:space="preserve"> </w:t>
            </w:r>
            <w:r w:rsidRPr="00CC2EDB">
              <w:rPr>
                <w:sz w:val="24"/>
                <w:szCs w:val="24"/>
              </w:rPr>
              <w:t>главным</w:t>
            </w:r>
            <w:r w:rsidRPr="00CC2EDB">
              <w:rPr>
                <w:spacing w:val="1"/>
                <w:sz w:val="24"/>
                <w:szCs w:val="24"/>
              </w:rPr>
              <w:t xml:space="preserve"> </w:t>
            </w:r>
            <w:r w:rsidRPr="00CC2EDB">
              <w:rPr>
                <w:sz w:val="24"/>
                <w:szCs w:val="24"/>
              </w:rPr>
              <w:t>экспертом</w:t>
            </w:r>
          </w:p>
          <w:p w14:paraId="03703E1D" w14:textId="77777777" w:rsidR="00650812" w:rsidRPr="00CC2EDB" w:rsidRDefault="00650812" w:rsidP="00650812">
            <w:pPr>
              <w:pStyle w:val="afc"/>
              <w:spacing w:line="240" w:lineRule="auto"/>
              <w:rPr>
                <w:sz w:val="24"/>
                <w:szCs w:val="24"/>
              </w:rPr>
            </w:pPr>
            <w:r w:rsidRPr="00CC2EDB">
              <w:rPr>
                <w:sz w:val="24"/>
                <w:szCs w:val="24"/>
              </w:rPr>
              <w:t>баллов в CIS,</w:t>
            </w:r>
            <w:r w:rsidRPr="00CC2EDB">
              <w:rPr>
                <w:spacing w:val="1"/>
                <w:sz w:val="24"/>
                <w:szCs w:val="24"/>
              </w:rPr>
              <w:t xml:space="preserve"> </w:t>
            </w:r>
            <w:r w:rsidRPr="00CC2EDB">
              <w:rPr>
                <w:sz w:val="24"/>
                <w:szCs w:val="24"/>
              </w:rPr>
              <w:t>блокировка,</w:t>
            </w:r>
            <w:r w:rsidRPr="00CC2EDB">
              <w:rPr>
                <w:spacing w:val="1"/>
                <w:sz w:val="24"/>
                <w:szCs w:val="24"/>
              </w:rPr>
              <w:t xml:space="preserve"> </w:t>
            </w:r>
            <w:r w:rsidRPr="00CC2EDB">
              <w:rPr>
                <w:sz w:val="24"/>
                <w:szCs w:val="24"/>
              </w:rPr>
              <w:t>сверка</w:t>
            </w:r>
            <w:r w:rsidRPr="00CC2EDB">
              <w:rPr>
                <w:spacing w:val="-10"/>
                <w:sz w:val="24"/>
                <w:szCs w:val="24"/>
              </w:rPr>
              <w:t xml:space="preserve"> </w:t>
            </w:r>
            <w:r w:rsidRPr="00CC2EDB">
              <w:rPr>
                <w:sz w:val="24"/>
                <w:szCs w:val="24"/>
              </w:rPr>
              <w:t>баллов,</w:t>
            </w:r>
            <w:r w:rsidRPr="00CC2EDB">
              <w:rPr>
                <w:spacing w:val="-57"/>
                <w:sz w:val="24"/>
                <w:szCs w:val="24"/>
              </w:rPr>
              <w:t xml:space="preserve"> </w:t>
            </w:r>
            <w:r w:rsidRPr="00CC2EDB">
              <w:rPr>
                <w:sz w:val="24"/>
                <w:szCs w:val="24"/>
              </w:rPr>
              <w:t>заполнение</w:t>
            </w:r>
            <w:r w:rsidRPr="00CC2EDB">
              <w:rPr>
                <w:spacing w:val="1"/>
                <w:sz w:val="24"/>
                <w:szCs w:val="24"/>
              </w:rPr>
              <w:t xml:space="preserve"> </w:t>
            </w:r>
            <w:r w:rsidRPr="00CC2EDB">
              <w:rPr>
                <w:sz w:val="24"/>
                <w:szCs w:val="24"/>
              </w:rPr>
              <w:t>итогового</w:t>
            </w:r>
            <w:r w:rsidRPr="00CC2EDB">
              <w:rPr>
                <w:spacing w:val="1"/>
                <w:sz w:val="24"/>
                <w:szCs w:val="24"/>
              </w:rPr>
              <w:t xml:space="preserve"> </w:t>
            </w:r>
            <w:r w:rsidRPr="00CC2EDB">
              <w:rPr>
                <w:sz w:val="24"/>
                <w:szCs w:val="24"/>
              </w:rPr>
              <w:t>протокола</w:t>
            </w:r>
          </w:p>
        </w:tc>
      </w:tr>
    </w:tbl>
    <w:p w14:paraId="49803F30" w14:textId="77777777" w:rsidR="00650812" w:rsidRPr="00CC2EDB" w:rsidRDefault="00650812" w:rsidP="00650812">
      <w:pPr>
        <w:rPr>
          <w:sz w:val="24"/>
          <w:szCs w:val="24"/>
        </w:rPr>
      </w:pPr>
    </w:p>
    <w:p w14:paraId="5804E01D" w14:textId="77777777" w:rsidR="00650812" w:rsidRPr="00CC2EDB" w:rsidRDefault="00650812" w:rsidP="00650812">
      <w:pPr>
        <w:spacing w:after="0" w:line="240" w:lineRule="auto"/>
        <w:rPr>
          <w:rFonts w:ascii="Times New Roman" w:hAnsi="Times New Roman" w:cs="Times New Roman"/>
          <w:sz w:val="24"/>
          <w:szCs w:val="24"/>
        </w:rPr>
      </w:pPr>
    </w:p>
    <w:p w14:paraId="67F34701" w14:textId="77777777" w:rsidR="00534197" w:rsidRPr="00CC2EDB" w:rsidRDefault="00534197" w:rsidP="00333584">
      <w:pPr>
        <w:pStyle w:val="1"/>
        <w:numPr>
          <w:ilvl w:val="0"/>
          <w:numId w:val="0"/>
        </w:numPr>
        <w:ind w:left="1429" w:hanging="360"/>
        <w:rPr>
          <w:szCs w:val="24"/>
        </w:rPr>
      </w:pPr>
    </w:p>
    <w:p w14:paraId="57E8E537" w14:textId="4C7966C0" w:rsidR="00D65A31" w:rsidRDefault="00D65A31" w:rsidP="00333584">
      <w:pPr>
        <w:pStyle w:val="1"/>
        <w:numPr>
          <w:ilvl w:val="0"/>
          <w:numId w:val="0"/>
        </w:numPr>
        <w:ind w:left="1429" w:hanging="360"/>
        <w:rPr>
          <w:szCs w:val="24"/>
        </w:rPr>
      </w:pPr>
    </w:p>
    <w:p w14:paraId="6867BD8C" w14:textId="178F5378" w:rsidR="00ED6070" w:rsidRDefault="00ED6070" w:rsidP="00333584">
      <w:pPr>
        <w:pStyle w:val="1"/>
        <w:numPr>
          <w:ilvl w:val="0"/>
          <w:numId w:val="0"/>
        </w:numPr>
        <w:ind w:left="1429" w:hanging="360"/>
        <w:rPr>
          <w:szCs w:val="24"/>
        </w:rPr>
      </w:pPr>
    </w:p>
    <w:p w14:paraId="7081EBA5" w14:textId="6C45BBB9" w:rsidR="00ED6070" w:rsidRDefault="00ED6070" w:rsidP="00333584">
      <w:pPr>
        <w:pStyle w:val="1"/>
        <w:numPr>
          <w:ilvl w:val="0"/>
          <w:numId w:val="0"/>
        </w:numPr>
        <w:ind w:left="1429" w:hanging="360"/>
        <w:rPr>
          <w:szCs w:val="24"/>
        </w:rPr>
      </w:pPr>
    </w:p>
    <w:p w14:paraId="4A3F8DA9" w14:textId="0230D1D8" w:rsidR="00ED6070" w:rsidRDefault="00ED6070" w:rsidP="00333584">
      <w:pPr>
        <w:pStyle w:val="1"/>
        <w:numPr>
          <w:ilvl w:val="0"/>
          <w:numId w:val="0"/>
        </w:numPr>
        <w:ind w:left="1429" w:hanging="360"/>
        <w:rPr>
          <w:szCs w:val="24"/>
        </w:rPr>
      </w:pPr>
    </w:p>
    <w:p w14:paraId="25EEFD39" w14:textId="2AC0A57E" w:rsidR="00ED6070" w:rsidRDefault="00ED6070" w:rsidP="00333584">
      <w:pPr>
        <w:pStyle w:val="1"/>
        <w:numPr>
          <w:ilvl w:val="0"/>
          <w:numId w:val="0"/>
        </w:numPr>
        <w:ind w:left="1429" w:hanging="360"/>
        <w:rPr>
          <w:szCs w:val="24"/>
        </w:rPr>
      </w:pPr>
    </w:p>
    <w:p w14:paraId="3B999130" w14:textId="451CE075" w:rsidR="00ED6070" w:rsidRDefault="00ED6070" w:rsidP="00333584">
      <w:pPr>
        <w:pStyle w:val="1"/>
        <w:numPr>
          <w:ilvl w:val="0"/>
          <w:numId w:val="0"/>
        </w:numPr>
        <w:ind w:left="1429" w:hanging="360"/>
        <w:rPr>
          <w:szCs w:val="24"/>
        </w:rPr>
      </w:pPr>
    </w:p>
    <w:p w14:paraId="7FDBB53A" w14:textId="5510B6A7" w:rsidR="00ED6070" w:rsidRDefault="00ED6070" w:rsidP="00333584">
      <w:pPr>
        <w:pStyle w:val="1"/>
        <w:numPr>
          <w:ilvl w:val="0"/>
          <w:numId w:val="0"/>
        </w:numPr>
        <w:ind w:left="1429" w:hanging="360"/>
        <w:rPr>
          <w:szCs w:val="24"/>
        </w:rPr>
      </w:pPr>
    </w:p>
    <w:p w14:paraId="7D3C0C71" w14:textId="62376712" w:rsidR="00ED6070" w:rsidRDefault="00ED6070" w:rsidP="00333584">
      <w:pPr>
        <w:pStyle w:val="1"/>
        <w:numPr>
          <w:ilvl w:val="0"/>
          <w:numId w:val="0"/>
        </w:numPr>
        <w:ind w:left="1429" w:hanging="360"/>
        <w:rPr>
          <w:szCs w:val="24"/>
        </w:rPr>
      </w:pPr>
    </w:p>
    <w:p w14:paraId="0279F9A1" w14:textId="09D252D3" w:rsidR="00ED6070" w:rsidRDefault="00ED6070" w:rsidP="00333584">
      <w:pPr>
        <w:pStyle w:val="1"/>
        <w:numPr>
          <w:ilvl w:val="0"/>
          <w:numId w:val="0"/>
        </w:numPr>
        <w:ind w:left="1429" w:hanging="360"/>
        <w:rPr>
          <w:szCs w:val="24"/>
        </w:rPr>
      </w:pPr>
    </w:p>
    <w:p w14:paraId="64C02977" w14:textId="59A374F2" w:rsidR="00ED6070" w:rsidRDefault="00ED6070" w:rsidP="00333584">
      <w:pPr>
        <w:pStyle w:val="1"/>
        <w:numPr>
          <w:ilvl w:val="0"/>
          <w:numId w:val="0"/>
        </w:numPr>
        <w:ind w:left="1429" w:hanging="360"/>
        <w:rPr>
          <w:szCs w:val="24"/>
        </w:rPr>
      </w:pPr>
    </w:p>
    <w:p w14:paraId="6ECA3DB4" w14:textId="3BA5276D" w:rsidR="00ED6070" w:rsidRDefault="00ED6070" w:rsidP="00333584">
      <w:pPr>
        <w:pStyle w:val="1"/>
        <w:numPr>
          <w:ilvl w:val="0"/>
          <w:numId w:val="0"/>
        </w:numPr>
        <w:ind w:left="1429" w:hanging="360"/>
        <w:rPr>
          <w:szCs w:val="24"/>
        </w:rPr>
      </w:pPr>
    </w:p>
    <w:p w14:paraId="49E6496D" w14:textId="0C3FED1F" w:rsidR="00ED6070" w:rsidRDefault="00ED6070" w:rsidP="00333584">
      <w:pPr>
        <w:pStyle w:val="1"/>
        <w:numPr>
          <w:ilvl w:val="0"/>
          <w:numId w:val="0"/>
        </w:numPr>
        <w:ind w:left="1429" w:hanging="360"/>
        <w:rPr>
          <w:szCs w:val="24"/>
        </w:rPr>
      </w:pPr>
    </w:p>
    <w:p w14:paraId="0B787D0E" w14:textId="69ACD50B" w:rsidR="00ED6070" w:rsidRDefault="00ED6070" w:rsidP="00333584">
      <w:pPr>
        <w:pStyle w:val="1"/>
        <w:numPr>
          <w:ilvl w:val="0"/>
          <w:numId w:val="0"/>
        </w:numPr>
        <w:ind w:left="1429" w:hanging="360"/>
        <w:rPr>
          <w:szCs w:val="24"/>
        </w:rPr>
      </w:pPr>
    </w:p>
    <w:p w14:paraId="2676027B" w14:textId="77777777" w:rsidR="00ED6070" w:rsidRPr="00CC2EDB" w:rsidRDefault="00ED6070" w:rsidP="00333584">
      <w:pPr>
        <w:pStyle w:val="1"/>
        <w:numPr>
          <w:ilvl w:val="0"/>
          <w:numId w:val="0"/>
        </w:numPr>
        <w:ind w:left="1429" w:hanging="360"/>
        <w:rPr>
          <w:szCs w:val="24"/>
        </w:rPr>
      </w:pPr>
    </w:p>
    <w:p w14:paraId="1CAE56AF" w14:textId="77777777" w:rsidR="00D65A31" w:rsidRPr="00CC2EDB" w:rsidRDefault="00D65A31" w:rsidP="00333584">
      <w:pPr>
        <w:pStyle w:val="1"/>
        <w:numPr>
          <w:ilvl w:val="0"/>
          <w:numId w:val="0"/>
        </w:numPr>
        <w:ind w:left="1429" w:hanging="360"/>
        <w:rPr>
          <w:szCs w:val="24"/>
        </w:rPr>
      </w:pPr>
    </w:p>
    <w:p w14:paraId="40C2CC59" w14:textId="19C72E17" w:rsidR="00984E96" w:rsidRPr="00CC2EDB" w:rsidRDefault="00B218B9" w:rsidP="00326F62">
      <w:pPr>
        <w:pStyle w:val="1"/>
        <w:spacing w:before="0" w:after="0"/>
        <w:ind w:left="0" w:firstLine="709"/>
        <w:jc w:val="center"/>
        <w:rPr>
          <w:szCs w:val="24"/>
        </w:rPr>
      </w:pPr>
      <w:bookmarkStart w:id="28" w:name="_Toc154181431"/>
      <w:r w:rsidRPr="00CC2EDB">
        <w:rPr>
          <w:szCs w:val="24"/>
        </w:rPr>
        <w:t>ДИПЛОМНЫЙ ПРОЕКТ</w:t>
      </w:r>
      <w:bookmarkEnd w:id="28"/>
    </w:p>
    <w:p w14:paraId="3E69A5B0" w14:textId="77777777" w:rsidR="00326F62" w:rsidRPr="00CC2EDB" w:rsidRDefault="00326F62" w:rsidP="00326F62">
      <w:pPr>
        <w:pStyle w:val="1"/>
        <w:numPr>
          <w:ilvl w:val="0"/>
          <w:numId w:val="0"/>
        </w:numPr>
        <w:spacing w:before="0" w:after="0"/>
        <w:ind w:left="709"/>
        <w:rPr>
          <w:szCs w:val="24"/>
        </w:rPr>
      </w:pPr>
    </w:p>
    <w:p w14:paraId="1629D8D3" w14:textId="77777777" w:rsidR="00326F62" w:rsidRPr="00CC2EDB" w:rsidRDefault="00326F62" w:rsidP="00326F62">
      <w:pPr>
        <w:pStyle w:val="4"/>
        <w:spacing w:before="0" w:line="240" w:lineRule="auto"/>
        <w:ind w:firstLine="709"/>
        <w:jc w:val="center"/>
        <w:rPr>
          <w:rFonts w:ascii="Times New Roman" w:hAnsi="Times New Roman" w:cs="Times New Roman"/>
          <w:b/>
          <w:bCs/>
          <w:i w:val="0"/>
          <w:color w:val="auto"/>
          <w:sz w:val="24"/>
          <w:szCs w:val="24"/>
        </w:rPr>
      </w:pPr>
      <w:r w:rsidRPr="00CC2EDB">
        <w:rPr>
          <w:rFonts w:ascii="Times New Roman" w:hAnsi="Times New Roman" w:cs="Times New Roman"/>
          <w:b/>
          <w:bCs/>
          <w:i w:val="0"/>
          <w:color w:val="auto"/>
          <w:sz w:val="24"/>
          <w:szCs w:val="24"/>
        </w:rPr>
        <w:t>1. Общие положения</w:t>
      </w:r>
    </w:p>
    <w:p w14:paraId="006DF3E4"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Дипломный проект  является  завершающим  этапом обучения  студентов  в  колледже.  Дипломный проект (ДП) выполняется в соответствии с  требованиями Федерального государственного образовательного стандарта (ФГОС) при получении студентами квалификации специалиста и  является  показателем  уровня  освоения  выпускником требований  общих  и  профессиональных  компетенций.</w:t>
      </w:r>
    </w:p>
    <w:p w14:paraId="15321DD0"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Дипломный проект   должен  подтверждать  соответствие  уровня  подготовки  выпускника,  его  знаний,  умений  и  навыков (компетенции),  полученных  в  процессе  обучения,  требованиям  ФГОС    и квалификационной   характеристики  специальности,  выявлять  степени подготовленности студента к работе по специальности.</w:t>
      </w:r>
    </w:p>
    <w:p w14:paraId="3EAE7FF1"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В дипломном проекте студент должен продемонстрировать освоение  общих и профессиональных компетенций,  включающих    в себя способность:</w:t>
      </w:r>
    </w:p>
    <w:p w14:paraId="476F1B8D"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14:paraId="0C80CE09"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14:paraId="446CF2A1"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3. Решать проблемы, оценивать риски и принимать решения в нестандартных ситуациях.</w:t>
      </w:r>
    </w:p>
    <w:p w14:paraId="22A4EFA5"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2C8A48A9"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14:paraId="50124C51"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14:paraId="69069FDB"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14:paraId="3E2F8BFF"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411A7DA5"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ОК 9. Быть готовым к смене технологий в профессиональной деятельности.</w:t>
      </w:r>
    </w:p>
    <w:p w14:paraId="3052EBC6" w14:textId="77777777" w:rsidR="00326F62" w:rsidRPr="00CC2EDB" w:rsidRDefault="00326F62" w:rsidP="00326F62">
      <w:pPr>
        <w:spacing w:after="0" w:line="240" w:lineRule="auto"/>
        <w:ind w:firstLine="709"/>
        <w:jc w:val="both"/>
        <w:rPr>
          <w:rFonts w:ascii="Times New Roman" w:hAnsi="Times New Roman" w:cs="Times New Roman"/>
          <w:sz w:val="24"/>
          <w:szCs w:val="24"/>
        </w:rPr>
      </w:pPr>
      <w:bookmarkStart w:id="29" w:name="_Toc67068855"/>
      <w:r w:rsidRPr="00CC2EDB">
        <w:rPr>
          <w:rFonts w:ascii="Times New Roman" w:hAnsi="Times New Roman" w:cs="Times New Roman"/>
          <w:sz w:val="24"/>
          <w:szCs w:val="24"/>
        </w:rPr>
        <w:t xml:space="preserve">ПК 1.1. Выполнять монтаж и производить настройку сетей проводного и беспроводного абонентского доступа </w:t>
      </w:r>
    </w:p>
    <w:p w14:paraId="782BD3AF"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ПК 1.2. Осуществлять работы с сетевыми протоколами </w:t>
      </w:r>
    </w:p>
    <w:p w14:paraId="4464C8BA"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1.3. Обеспечивать работоспособность оборудования мультисервисных сетей</w:t>
      </w:r>
    </w:p>
    <w:p w14:paraId="69754DA0"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ПК 1.4. Выполнять монтаж и первичную инсталляцию компьютерных сетей </w:t>
      </w:r>
    </w:p>
    <w:p w14:paraId="542FECF5"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1.5. Инсталлировать и настраивать компьютерные платформы для организации услуг связи</w:t>
      </w:r>
    </w:p>
    <w:p w14:paraId="4DA25A2E"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1.6. Производить администрирование сетевого оборудования</w:t>
      </w:r>
    </w:p>
    <w:p w14:paraId="686A751E"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2.1. Использовать программно-аппаратные средства защиты информации в телекоммуникационных системах и сетях связи</w:t>
      </w:r>
    </w:p>
    <w:p w14:paraId="571BFB01"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ПК 2.2. Применять системы анализа защищенности, для обнаружения уязвимости в сетевой инфраструктуре, выдавать рекомендации по их устранению </w:t>
      </w:r>
    </w:p>
    <w:p w14:paraId="67793FE9"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2.3. Обеспечивать безопасное администрирование телекоммуникационных систем и информационно-коммуникационных сетей связи</w:t>
      </w:r>
    </w:p>
    <w:p w14:paraId="3195B2B9"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ПК 3.1. Выполнять монтаж оборудования телекоммуникационных систем </w:t>
      </w:r>
    </w:p>
    <w:p w14:paraId="56F63E52"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3.2. Проводить мониторинг и диагностику телекоммуникационных систем</w:t>
      </w:r>
    </w:p>
    <w:p w14:paraId="3FC1A4D5"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3.3. Управлять данными телекоммуникационных систем</w:t>
      </w:r>
    </w:p>
    <w:p w14:paraId="02DD5F71"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3.4 Устранять аварии и повреждения оборудования телекоммуникационных систем, выбирать методы восстановления его работоспособности</w:t>
      </w:r>
    </w:p>
    <w:p w14:paraId="01A32049"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3.5. Выполнять монтаж и обеспечивать работу линий абонентского доступа и оконечных абонентских устройств</w:t>
      </w:r>
    </w:p>
    <w:p w14:paraId="6A1A46C5"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3.6. Решать технические задачи в области эксплуатации многоканальных телекоммуникационных систем</w:t>
      </w:r>
    </w:p>
    <w:p w14:paraId="0D19D186"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4.1. Планировать и организовывать работу структурного подразделения</w:t>
      </w:r>
    </w:p>
    <w:p w14:paraId="3287BFDF"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4.2. Руководить работой структурного подразделения</w:t>
      </w:r>
    </w:p>
    <w:p w14:paraId="1CD89EB6"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4.3. Анализировать процесс и результаты деятельности подразделения</w:t>
      </w:r>
    </w:p>
    <w:p w14:paraId="3D4D77A5"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5.1. Проводить маркетинговые исследования рынка услуг связи для формирования бизнес-планов и бизнес-процессов</w:t>
      </w:r>
    </w:p>
    <w:p w14:paraId="5FF3D260"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5.2. Выбирать технологии для предоставления различных услуг связи в соответствии с заказами потребителей</w:t>
      </w:r>
    </w:p>
    <w:p w14:paraId="27DA9A1F"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5.3. Заключать торговые сделки, коммерческие и страховые договора при осуществлении деятельности организации (предприятия) связи</w:t>
      </w:r>
    </w:p>
    <w:p w14:paraId="08576AA9"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5.4. Определять стратегию жизненного цикла услуг</w:t>
      </w:r>
    </w:p>
    <w:p w14:paraId="1CA38F3E"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6.1. Выполнять монтаж, установку и настройку современного оборудования связи</w:t>
      </w:r>
    </w:p>
    <w:p w14:paraId="49BAF9B1"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6.2. Проводить мониторинг информационно-коммуникационных сетей связи</w:t>
      </w:r>
    </w:p>
    <w:p w14:paraId="2509CFAC"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6.3. Управлять информационно-коммуникационными сетями связи</w:t>
      </w:r>
    </w:p>
    <w:p w14:paraId="0470C132"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ПК 6.4. Повышать компьютерную и технологическую грамотность персонала</w:t>
      </w:r>
    </w:p>
    <w:p w14:paraId="74B0481E" w14:textId="77777777" w:rsidR="00326F62" w:rsidRPr="00CC2EDB" w:rsidRDefault="00326F62" w:rsidP="00326F62">
      <w:pPr>
        <w:pStyle w:val="10"/>
        <w:ind w:firstLine="709"/>
        <w:rPr>
          <w:szCs w:val="24"/>
        </w:rPr>
      </w:pPr>
    </w:p>
    <w:p w14:paraId="1D90C77F" w14:textId="77777777" w:rsidR="00326F62" w:rsidRPr="00CC2EDB" w:rsidRDefault="00326F62" w:rsidP="00326F62">
      <w:pPr>
        <w:spacing w:after="0" w:line="240" w:lineRule="auto"/>
        <w:ind w:firstLine="709"/>
        <w:jc w:val="both"/>
        <w:rPr>
          <w:rFonts w:ascii="Times New Roman" w:hAnsi="Times New Roman" w:cs="Times New Roman"/>
          <w:sz w:val="24"/>
          <w:szCs w:val="24"/>
          <w:lang w:val="x-none" w:eastAsia="x-none"/>
        </w:rPr>
      </w:pPr>
    </w:p>
    <w:p w14:paraId="131BF4F6" w14:textId="77777777" w:rsidR="00D63D2F" w:rsidRDefault="00D63D2F" w:rsidP="00326F62">
      <w:pPr>
        <w:pStyle w:val="10"/>
        <w:ind w:firstLine="709"/>
        <w:jc w:val="center"/>
        <w:rPr>
          <w:b/>
          <w:szCs w:val="24"/>
        </w:rPr>
      </w:pPr>
    </w:p>
    <w:p w14:paraId="2C50E312" w14:textId="77777777" w:rsidR="00D63D2F" w:rsidRDefault="00D63D2F" w:rsidP="00D63D2F">
      <w:pPr>
        <w:pStyle w:val="10"/>
        <w:rPr>
          <w:b/>
          <w:szCs w:val="24"/>
        </w:rPr>
      </w:pPr>
      <w:r>
        <w:rPr>
          <w:b/>
          <w:szCs w:val="24"/>
        </w:rPr>
        <w:t xml:space="preserve">                                         </w:t>
      </w:r>
    </w:p>
    <w:p w14:paraId="0AF35CC6" w14:textId="77777777" w:rsidR="00D63D2F" w:rsidRPr="00D63D2F" w:rsidRDefault="00D63D2F" w:rsidP="00D63D2F">
      <w:pPr>
        <w:rPr>
          <w:lang w:eastAsia="ru-RU"/>
        </w:rPr>
      </w:pPr>
    </w:p>
    <w:p w14:paraId="04BF633B" w14:textId="1A24A5A5" w:rsidR="00326F62" w:rsidRDefault="00D63D2F" w:rsidP="00D63D2F">
      <w:pPr>
        <w:pStyle w:val="10"/>
        <w:rPr>
          <w:b/>
          <w:szCs w:val="24"/>
        </w:rPr>
      </w:pPr>
      <w:r>
        <w:rPr>
          <w:b/>
          <w:szCs w:val="24"/>
        </w:rPr>
        <w:t xml:space="preserve">                                      2</w:t>
      </w:r>
      <w:r w:rsidR="00326F62" w:rsidRPr="00CC2EDB">
        <w:rPr>
          <w:b/>
          <w:szCs w:val="24"/>
        </w:rPr>
        <w:t xml:space="preserve">. </w:t>
      </w:r>
      <w:r w:rsidR="00CC2EDB" w:rsidRPr="00CC2EDB">
        <w:rPr>
          <w:b/>
          <w:szCs w:val="24"/>
        </w:rPr>
        <w:t>Цели и</w:t>
      </w:r>
      <w:r w:rsidR="00326F62" w:rsidRPr="00CC2EDB">
        <w:rPr>
          <w:b/>
          <w:szCs w:val="24"/>
        </w:rPr>
        <w:t xml:space="preserve"> </w:t>
      </w:r>
      <w:bookmarkEnd w:id="29"/>
      <w:r w:rsidR="00CC2EDB" w:rsidRPr="00CC2EDB">
        <w:rPr>
          <w:b/>
          <w:szCs w:val="24"/>
        </w:rPr>
        <w:t>задачи дипломного</w:t>
      </w:r>
      <w:r w:rsidR="00326F62" w:rsidRPr="00CC2EDB">
        <w:rPr>
          <w:b/>
          <w:szCs w:val="24"/>
        </w:rPr>
        <w:t xml:space="preserve"> проекта</w:t>
      </w:r>
    </w:p>
    <w:p w14:paraId="0742E4D1" w14:textId="77777777" w:rsidR="00D63D2F" w:rsidRPr="00D63D2F" w:rsidRDefault="00D63D2F" w:rsidP="00D63D2F">
      <w:pPr>
        <w:rPr>
          <w:lang w:eastAsia="ru-RU"/>
        </w:rPr>
      </w:pPr>
    </w:p>
    <w:p w14:paraId="0805B761" w14:textId="77777777" w:rsidR="00326F62" w:rsidRPr="00CC2EDB" w:rsidRDefault="00326F62" w:rsidP="00326F62">
      <w:pPr>
        <w:spacing w:after="0" w:line="240" w:lineRule="auto"/>
        <w:ind w:firstLine="709"/>
        <w:jc w:val="both"/>
        <w:rPr>
          <w:rFonts w:ascii="Times New Roman" w:eastAsia="Calibri" w:hAnsi="Times New Roman" w:cs="Times New Roman"/>
          <w:sz w:val="24"/>
          <w:szCs w:val="24"/>
        </w:rPr>
      </w:pPr>
      <w:r w:rsidRPr="00CC2EDB">
        <w:rPr>
          <w:rFonts w:ascii="Times New Roman" w:hAnsi="Times New Roman" w:cs="Times New Roman"/>
          <w:sz w:val="24"/>
          <w:szCs w:val="24"/>
        </w:rPr>
        <w:t xml:space="preserve"> </w:t>
      </w:r>
      <w:r w:rsidRPr="00CC2EDB">
        <w:rPr>
          <w:rFonts w:ascii="Times New Roman" w:eastAsia="Calibri" w:hAnsi="Times New Roman" w:cs="Times New Roman"/>
          <w:sz w:val="24"/>
          <w:szCs w:val="24"/>
        </w:rPr>
        <w:t xml:space="preserve">Подготовка и защита  </w:t>
      </w:r>
      <w:r w:rsidRPr="00CC2EDB">
        <w:rPr>
          <w:rFonts w:ascii="Times New Roman" w:hAnsi="Times New Roman" w:cs="Times New Roman"/>
          <w:sz w:val="24"/>
          <w:szCs w:val="24"/>
        </w:rPr>
        <w:t xml:space="preserve"> ДП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профессии или специальности при решении разрабатываемых в дипломном проекте конкретных задач, а также выяснению уровня подготовки выпускника к самостоятельной работе</w:t>
      </w:r>
      <w:r w:rsidRPr="00CC2EDB">
        <w:rPr>
          <w:rFonts w:ascii="Times New Roman" w:eastAsia="Calibri" w:hAnsi="Times New Roman" w:cs="Times New Roman"/>
          <w:sz w:val="24"/>
          <w:szCs w:val="24"/>
        </w:rPr>
        <w:t xml:space="preserve"> и направлены на проверку качества полученных обучающимся знаний и умений, сформированности общих и профессиональных компетенций, позволяющих решать профессиональные задачи.</w:t>
      </w:r>
    </w:p>
    <w:p w14:paraId="5E58C62C" w14:textId="5096DA20"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Выполнение дипломного проекта (</w:t>
      </w:r>
      <w:r w:rsidR="00D63D2F" w:rsidRPr="00CC2EDB">
        <w:rPr>
          <w:rFonts w:ascii="Times New Roman" w:hAnsi="Times New Roman" w:cs="Times New Roman"/>
          <w:sz w:val="24"/>
          <w:szCs w:val="24"/>
        </w:rPr>
        <w:t>ДП) является</w:t>
      </w:r>
      <w:r w:rsidRPr="00CC2EDB">
        <w:rPr>
          <w:rFonts w:ascii="Times New Roman" w:hAnsi="Times New Roman" w:cs="Times New Roman"/>
          <w:sz w:val="24"/>
          <w:szCs w:val="24"/>
        </w:rPr>
        <w:t xml:space="preserve"> завершающим </w:t>
      </w:r>
      <w:r w:rsidR="00D63D2F" w:rsidRPr="00CC2EDB">
        <w:rPr>
          <w:rFonts w:ascii="Times New Roman" w:hAnsi="Times New Roman" w:cs="Times New Roman"/>
          <w:sz w:val="24"/>
          <w:szCs w:val="24"/>
        </w:rPr>
        <w:t>этапом в подготовке</w:t>
      </w:r>
      <w:r w:rsidRPr="00CC2EDB">
        <w:rPr>
          <w:rFonts w:ascii="Times New Roman" w:hAnsi="Times New Roman" w:cs="Times New Roman"/>
          <w:sz w:val="24"/>
          <w:szCs w:val="24"/>
        </w:rPr>
        <w:t xml:space="preserve"> специалистов и позволяет </w:t>
      </w:r>
      <w:r w:rsidR="00D63D2F" w:rsidRPr="00CC2EDB">
        <w:rPr>
          <w:rFonts w:ascii="Times New Roman" w:hAnsi="Times New Roman" w:cs="Times New Roman"/>
          <w:sz w:val="24"/>
          <w:szCs w:val="24"/>
        </w:rPr>
        <w:t>продемонстрировать знания</w:t>
      </w: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умения и навыки, приобретенные за</w:t>
      </w: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время обучения</w:t>
      </w:r>
      <w:r w:rsidRPr="00CC2EDB">
        <w:rPr>
          <w:rFonts w:ascii="Times New Roman" w:hAnsi="Times New Roman" w:cs="Times New Roman"/>
          <w:sz w:val="24"/>
          <w:szCs w:val="24"/>
        </w:rPr>
        <w:t xml:space="preserve"> в приложении к конкретной задаче. </w:t>
      </w:r>
      <w:r w:rsidR="00D63D2F" w:rsidRPr="00CC2EDB">
        <w:rPr>
          <w:rFonts w:ascii="Times New Roman" w:hAnsi="Times New Roman" w:cs="Times New Roman"/>
          <w:sz w:val="24"/>
          <w:szCs w:val="24"/>
        </w:rPr>
        <w:t>В ходе</w:t>
      </w:r>
      <w:r w:rsidRPr="00CC2EDB">
        <w:rPr>
          <w:rFonts w:ascii="Times New Roman" w:hAnsi="Times New Roman" w:cs="Times New Roman"/>
          <w:sz w:val="24"/>
          <w:szCs w:val="24"/>
        </w:rPr>
        <w:t xml:space="preserve"> выполнения дипломного </w:t>
      </w:r>
      <w:r w:rsidR="00D63D2F" w:rsidRPr="00CC2EDB">
        <w:rPr>
          <w:rFonts w:ascii="Times New Roman" w:hAnsi="Times New Roman" w:cs="Times New Roman"/>
          <w:sz w:val="24"/>
          <w:szCs w:val="24"/>
        </w:rPr>
        <w:t>проекта студент использует свои знания в области общенаучных, обще</w:t>
      </w:r>
      <w:r w:rsidRPr="00CC2EDB">
        <w:rPr>
          <w:rFonts w:ascii="Times New Roman" w:hAnsi="Times New Roman" w:cs="Times New Roman"/>
          <w:sz w:val="24"/>
          <w:szCs w:val="24"/>
        </w:rPr>
        <w:t xml:space="preserve"> профессиональных и специальных </w:t>
      </w:r>
      <w:r w:rsidR="00D63D2F" w:rsidRPr="00CC2EDB">
        <w:rPr>
          <w:rFonts w:ascii="Times New Roman" w:hAnsi="Times New Roman" w:cs="Times New Roman"/>
          <w:sz w:val="24"/>
          <w:szCs w:val="24"/>
        </w:rPr>
        <w:t>дисциплин, а также практический опыт</w:t>
      </w: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приобретенный в</w:t>
      </w:r>
      <w:r w:rsidRPr="00CC2EDB">
        <w:rPr>
          <w:rFonts w:ascii="Times New Roman" w:hAnsi="Times New Roman" w:cs="Times New Roman"/>
          <w:sz w:val="24"/>
          <w:szCs w:val="24"/>
        </w:rPr>
        <w:t xml:space="preserve"> процессе </w:t>
      </w:r>
      <w:r w:rsidR="00D63D2F" w:rsidRPr="00CC2EDB">
        <w:rPr>
          <w:rFonts w:ascii="Times New Roman" w:hAnsi="Times New Roman" w:cs="Times New Roman"/>
          <w:sz w:val="24"/>
          <w:szCs w:val="24"/>
        </w:rPr>
        <w:t>производственных практик, курсового</w:t>
      </w:r>
      <w:r w:rsidRPr="00CC2EDB">
        <w:rPr>
          <w:rFonts w:ascii="Times New Roman" w:hAnsi="Times New Roman" w:cs="Times New Roman"/>
          <w:sz w:val="24"/>
          <w:szCs w:val="24"/>
        </w:rPr>
        <w:t xml:space="preserve"> проектирования.</w:t>
      </w:r>
    </w:p>
    <w:p w14:paraId="30BDBB75" w14:textId="5B9F33EF"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Целями выполнения</w:t>
      </w:r>
      <w:r w:rsidRPr="00CC2EDB">
        <w:rPr>
          <w:rFonts w:ascii="Times New Roman" w:hAnsi="Times New Roman" w:cs="Times New Roman"/>
          <w:sz w:val="24"/>
          <w:szCs w:val="24"/>
        </w:rPr>
        <w:t xml:space="preserve"> ДП являются:</w:t>
      </w:r>
    </w:p>
    <w:p w14:paraId="79CD414E" w14:textId="2ABD39F2"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закрепление и </w:t>
      </w:r>
      <w:r w:rsidR="00D63D2F" w:rsidRPr="00CC2EDB">
        <w:rPr>
          <w:rFonts w:ascii="Times New Roman" w:hAnsi="Times New Roman" w:cs="Times New Roman"/>
          <w:sz w:val="24"/>
          <w:szCs w:val="24"/>
        </w:rPr>
        <w:t>систематизация приобретенных знаний по специальности, их применение в решении</w:t>
      </w: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конкретных практических задач</w:t>
      </w:r>
      <w:r w:rsidRPr="00CC2EDB">
        <w:rPr>
          <w:rFonts w:ascii="Times New Roman" w:hAnsi="Times New Roman" w:cs="Times New Roman"/>
          <w:sz w:val="24"/>
          <w:szCs w:val="24"/>
        </w:rPr>
        <w:t>;</w:t>
      </w:r>
    </w:p>
    <w:p w14:paraId="524F4A51" w14:textId="11EF805A"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приобретение </w:t>
      </w:r>
      <w:r w:rsidR="00D63D2F" w:rsidRPr="00CC2EDB">
        <w:rPr>
          <w:rFonts w:ascii="Times New Roman" w:hAnsi="Times New Roman" w:cs="Times New Roman"/>
          <w:sz w:val="24"/>
          <w:szCs w:val="24"/>
        </w:rPr>
        <w:t>опыта самостоятельной</w:t>
      </w: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работы с технической</w:t>
      </w:r>
      <w:r w:rsidRPr="00CC2EDB">
        <w:rPr>
          <w:rFonts w:ascii="Times New Roman" w:hAnsi="Times New Roman" w:cs="Times New Roman"/>
          <w:sz w:val="24"/>
          <w:szCs w:val="24"/>
        </w:rPr>
        <w:t xml:space="preserve"> информацией, методическими </w:t>
      </w:r>
      <w:r w:rsidR="00D63D2F" w:rsidRPr="00CC2EDB">
        <w:rPr>
          <w:rFonts w:ascii="Times New Roman" w:hAnsi="Times New Roman" w:cs="Times New Roman"/>
          <w:sz w:val="24"/>
          <w:szCs w:val="24"/>
        </w:rPr>
        <w:t>и нормативными</w:t>
      </w: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документами, специальной литературой, соответствующими</w:t>
      </w:r>
      <w:r w:rsidRPr="00CC2EDB">
        <w:rPr>
          <w:rFonts w:ascii="Times New Roman" w:hAnsi="Times New Roman" w:cs="Times New Roman"/>
          <w:sz w:val="24"/>
          <w:szCs w:val="24"/>
        </w:rPr>
        <w:t xml:space="preserve"> методами и технологиями;</w:t>
      </w:r>
    </w:p>
    <w:p w14:paraId="46E2DE5E" w14:textId="77777777"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овладение новыми методиками анализа эксперимента.</w:t>
      </w:r>
    </w:p>
    <w:p w14:paraId="393A1694" w14:textId="77777777"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В ходе дипломного проектирования решаются следующие задачи:</w:t>
      </w:r>
    </w:p>
    <w:p w14:paraId="0480F580" w14:textId="7777777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развитие творческих способностей, навыков ведения самос</w:t>
      </w:r>
      <w:r w:rsidRPr="00CC2EDB">
        <w:rPr>
          <w:rFonts w:ascii="Times New Roman" w:hAnsi="Times New Roman" w:cs="Times New Roman"/>
          <w:sz w:val="24"/>
          <w:szCs w:val="24"/>
        </w:rPr>
        <w:softHyphen/>
        <w:t>тоятельных проектно-конструкторских разработок и овладение необ</w:t>
      </w:r>
      <w:r w:rsidRPr="00CC2EDB">
        <w:rPr>
          <w:rFonts w:ascii="Times New Roman" w:hAnsi="Times New Roman" w:cs="Times New Roman"/>
          <w:sz w:val="24"/>
          <w:szCs w:val="24"/>
        </w:rPr>
        <w:softHyphen/>
        <w:t>ходимыми методиками исследований при решении конкретной техни</w:t>
      </w:r>
      <w:r w:rsidRPr="00CC2EDB">
        <w:rPr>
          <w:rFonts w:ascii="Times New Roman" w:hAnsi="Times New Roman" w:cs="Times New Roman"/>
          <w:sz w:val="24"/>
          <w:szCs w:val="24"/>
        </w:rPr>
        <w:softHyphen/>
        <w:t>ческой задачи;</w:t>
      </w:r>
    </w:p>
    <w:p w14:paraId="6256D8C9" w14:textId="7777777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развитие навыков использования вычислительной техники для технических расчетов и графического оформления их результатов;</w:t>
      </w:r>
    </w:p>
    <w:p w14:paraId="38C77415" w14:textId="7777777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накопление опыта работы с научной, научно-технической и патентной литературой;</w:t>
      </w:r>
    </w:p>
    <w:p w14:paraId="56BD1408" w14:textId="7777777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закрепление и расширение навыков проведения технико-эконо</w:t>
      </w:r>
      <w:r w:rsidRPr="00CC2EDB">
        <w:rPr>
          <w:rFonts w:ascii="Times New Roman" w:hAnsi="Times New Roman" w:cs="Times New Roman"/>
          <w:sz w:val="24"/>
          <w:szCs w:val="24"/>
        </w:rPr>
        <w:softHyphen/>
        <w:t>мического анализа;</w:t>
      </w:r>
    </w:p>
    <w:p w14:paraId="2EB65EE8" w14:textId="7777777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разработка мероприятий по охране труда и технике безопаснос</w:t>
      </w:r>
      <w:r w:rsidRPr="00CC2EDB">
        <w:rPr>
          <w:rFonts w:ascii="Times New Roman" w:hAnsi="Times New Roman" w:cs="Times New Roman"/>
          <w:sz w:val="24"/>
          <w:szCs w:val="24"/>
        </w:rPr>
        <w:softHyphen/>
        <w:t>ти, защите окружающей среды и технической эстетике;</w:t>
      </w:r>
    </w:p>
    <w:p w14:paraId="2563C89E" w14:textId="7777777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выяснение подготовленности студентов к самостоятельной ра</w:t>
      </w:r>
      <w:r w:rsidRPr="00CC2EDB">
        <w:rPr>
          <w:rFonts w:ascii="Times New Roman" w:hAnsi="Times New Roman" w:cs="Times New Roman"/>
          <w:sz w:val="24"/>
          <w:szCs w:val="24"/>
        </w:rPr>
        <w:softHyphen/>
        <w:t>боте в условиях современного производства, прогресса науки и тех</w:t>
      </w:r>
      <w:r w:rsidRPr="00CC2EDB">
        <w:rPr>
          <w:rFonts w:ascii="Times New Roman" w:hAnsi="Times New Roman" w:cs="Times New Roman"/>
          <w:sz w:val="24"/>
          <w:szCs w:val="24"/>
        </w:rPr>
        <w:softHyphen/>
        <w:t>ники, роста культуры производства.</w:t>
      </w:r>
    </w:p>
    <w:p w14:paraId="1F963DA8" w14:textId="71E689C2"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В процессе</w:t>
      </w:r>
      <w:r w:rsidRPr="00CC2EDB">
        <w:rPr>
          <w:rFonts w:ascii="Times New Roman" w:hAnsi="Times New Roman" w:cs="Times New Roman"/>
          <w:sz w:val="24"/>
          <w:szCs w:val="24"/>
        </w:rPr>
        <w:t xml:space="preserve"> </w:t>
      </w:r>
      <w:r w:rsidR="00D63D2F" w:rsidRPr="00CC2EDB">
        <w:rPr>
          <w:rFonts w:ascii="Times New Roman" w:hAnsi="Times New Roman" w:cs="Times New Roman"/>
          <w:sz w:val="24"/>
          <w:szCs w:val="24"/>
        </w:rPr>
        <w:t>постановки и</w:t>
      </w:r>
      <w:r w:rsidRPr="00CC2EDB">
        <w:rPr>
          <w:rFonts w:ascii="Times New Roman" w:hAnsi="Times New Roman" w:cs="Times New Roman"/>
          <w:sz w:val="24"/>
          <w:szCs w:val="24"/>
        </w:rPr>
        <w:t xml:space="preserve">  решения конкретных задач,  исследуемых в ДП,  студент  должен:</w:t>
      </w:r>
    </w:p>
    <w:p w14:paraId="61C8145F" w14:textId="11F2B4F9"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w:t>
      </w:r>
      <w:r w:rsidR="00D63D2F" w:rsidRPr="00CC2EDB">
        <w:rPr>
          <w:rFonts w:ascii="Times New Roman" w:hAnsi="Times New Roman" w:cs="Times New Roman"/>
          <w:sz w:val="24"/>
          <w:szCs w:val="24"/>
        </w:rPr>
        <w:t>творчески применять полученные</w:t>
      </w:r>
      <w:r w:rsidRPr="00CC2EDB">
        <w:rPr>
          <w:rFonts w:ascii="Times New Roman" w:hAnsi="Times New Roman" w:cs="Times New Roman"/>
          <w:sz w:val="24"/>
          <w:szCs w:val="24"/>
        </w:rPr>
        <w:t xml:space="preserve">  в  процессе  обучения  теоретические  знания;</w:t>
      </w:r>
    </w:p>
    <w:p w14:paraId="53C26CC8" w14:textId="77777777"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уметь обосновать выбор аналитического аппарата исследования; </w:t>
      </w:r>
    </w:p>
    <w:p w14:paraId="64D4208D" w14:textId="7AAB9438" w:rsidR="00326F62" w:rsidRPr="00CC2EDB" w:rsidRDefault="00326F62" w:rsidP="00326F62">
      <w:pPr>
        <w:pStyle w:val="31"/>
        <w:spacing w:after="0"/>
        <w:ind w:left="0"/>
        <w:jc w:val="both"/>
        <w:rPr>
          <w:sz w:val="24"/>
          <w:szCs w:val="24"/>
        </w:rPr>
      </w:pPr>
      <w:r w:rsidRPr="00CC2EDB">
        <w:rPr>
          <w:sz w:val="24"/>
          <w:szCs w:val="24"/>
        </w:rPr>
        <w:t xml:space="preserve">        - пользоваться нормативно-</w:t>
      </w:r>
      <w:r w:rsidR="00D63D2F" w:rsidRPr="00CC2EDB">
        <w:rPr>
          <w:sz w:val="24"/>
          <w:szCs w:val="24"/>
        </w:rPr>
        <w:t>методическими материалами</w:t>
      </w:r>
      <w:r w:rsidRPr="00CC2EDB">
        <w:rPr>
          <w:sz w:val="24"/>
          <w:szCs w:val="24"/>
        </w:rPr>
        <w:t>;</w:t>
      </w:r>
    </w:p>
    <w:p w14:paraId="38F1B0A4" w14:textId="77777777"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выполнять организационно-технические и экономические расчеты;</w:t>
      </w:r>
    </w:p>
    <w:p w14:paraId="2B12613D" w14:textId="77777777"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уметь анализировать полученные результаты;</w:t>
      </w:r>
    </w:p>
    <w:p w14:paraId="7813FD4E" w14:textId="2067CC5E"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находить технико-экономические решения на уровне современных достижений  науки и техники  и  обосновывать  эффективность  принимаемых  решений.      </w:t>
      </w:r>
    </w:p>
    <w:p w14:paraId="31E9A108" w14:textId="0547B0CE" w:rsidR="00326F62" w:rsidRPr="00CC2EDB" w:rsidRDefault="00D63D2F"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Выполнение ДП</w:t>
      </w:r>
      <w:r w:rsidR="00326F62" w:rsidRPr="00CC2EDB">
        <w:rPr>
          <w:rFonts w:ascii="Times New Roman" w:hAnsi="Times New Roman" w:cs="Times New Roman"/>
          <w:sz w:val="24"/>
          <w:szCs w:val="24"/>
        </w:rPr>
        <w:t xml:space="preserve">  должно базироваться на конкретных материалах предприятий и организаций. Выпускные работы могут также носить исследовательский характер в рамках программ научных коллективов соответствующего профиля.</w:t>
      </w:r>
    </w:p>
    <w:p w14:paraId="6AD387F2" w14:textId="77777777" w:rsidR="00326F62" w:rsidRPr="00CC2EDB" w:rsidRDefault="00326F62" w:rsidP="00326F62">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ДП  является заключительной учебной деятельностью  сту</w:t>
      </w:r>
      <w:r w:rsidRPr="00CC2EDB">
        <w:rPr>
          <w:rFonts w:ascii="Times New Roman" w:hAnsi="Times New Roman" w:cs="Times New Roman"/>
          <w:sz w:val="24"/>
          <w:szCs w:val="24"/>
        </w:rPr>
        <w:softHyphen/>
        <w:t>дента, в которой он самостоятельно принимает решения и затем публично их защи</w:t>
      </w:r>
      <w:r w:rsidRPr="00CC2EDB">
        <w:rPr>
          <w:rFonts w:ascii="Times New Roman" w:hAnsi="Times New Roman" w:cs="Times New Roman"/>
          <w:sz w:val="24"/>
          <w:szCs w:val="24"/>
        </w:rPr>
        <w:softHyphen/>
        <w:t>щает. Поэтому в процессе выполнения  ДП  дипломник обязан проявить творческую активность, инициативу, самостоятельность и чувство ответственности за принятые технические решения,  за правильность всех вычислений и оформления  ДП  в соответствии с требованиями государственных стандартов.</w:t>
      </w:r>
    </w:p>
    <w:p w14:paraId="50133929" w14:textId="2FB62C61" w:rsidR="00326F62" w:rsidRPr="00CC2EDB" w:rsidRDefault="00326F62" w:rsidP="00326F62">
      <w:pPr>
        <w:pStyle w:val="af8"/>
        <w:shd w:val="clear" w:color="auto" w:fill="FFFFFF"/>
        <w:spacing w:before="0" w:beforeAutospacing="0" w:after="0" w:afterAutospacing="0"/>
        <w:jc w:val="both"/>
      </w:pPr>
      <w:r w:rsidRPr="00CC2EDB">
        <w:t xml:space="preserve">              На основании успеш</w:t>
      </w:r>
      <w:r w:rsidRPr="00CC2EDB">
        <w:softHyphen/>
        <w:t xml:space="preserve">ной защиты ДП, студенту, освоившему основную </w:t>
      </w:r>
      <w:r w:rsidR="00D63D2F" w:rsidRPr="00CC2EDB">
        <w:t>профессиональную образовательную</w:t>
      </w:r>
      <w:r w:rsidRPr="00CC2EDB">
        <w:t xml:space="preserve"> программу среднего профессионального образования углубленной подготовки, присваивается квалификация техника, студенту, освоившему основную </w:t>
      </w:r>
      <w:r w:rsidR="00D63D2F" w:rsidRPr="00CC2EDB">
        <w:t>профессиональную образовательную</w:t>
      </w:r>
      <w:r w:rsidRPr="00CC2EDB">
        <w:t xml:space="preserve"> программу среднего профессионального образования углубленной подготовки, присваивается квалификация специалиста по телекоммуникациям.</w:t>
      </w:r>
    </w:p>
    <w:p w14:paraId="0C84C99E" w14:textId="77777777" w:rsidR="00326F62" w:rsidRPr="00CC2EDB" w:rsidRDefault="00326F62" w:rsidP="00326F62">
      <w:pPr>
        <w:widowControl w:val="0"/>
        <w:spacing w:after="0" w:line="240" w:lineRule="auto"/>
        <w:jc w:val="both"/>
        <w:rPr>
          <w:rFonts w:ascii="Times New Roman" w:hAnsi="Times New Roman" w:cs="Times New Roman"/>
          <w:sz w:val="24"/>
          <w:szCs w:val="24"/>
        </w:rPr>
      </w:pPr>
    </w:p>
    <w:p w14:paraId="304C3F8F" w14:textId="37D53DDA" w:rsidR="00326F62" w:rsidRDefault="00CC2EDB" w:rsidP="00CC2EDB">
      <w:pPr>
        <w:pStyle w:val="10"/>
        <w:overflowPunct/>
        <w:adjustRightInd/>
        <w:textAlignment w:val="auto"/>
        <w:rPr>
          <w:b/>
          <w:szCs w:val="24"/>
        </w:rPr>
      </w:pPr>
      <w:bookmarkStart w:id="30" w:name="_Toc67068856"/>
      <w:r>
        <w:rPr>
          <w:rFonts w:eastAsiaTheme="minorHAnsi"/>
          <w:b/>
          <w:szCs w:val="24"/>
          <w:lang w:eastAsia="en-US"/>
        </w:rPr>
        <w:t xml:space="preserve">                               </w:t>
      </w:r>
      <w:r>
        <w:rPr>
          <w:b/>
          <w:szCs w:val="24"/>
        </w:rPr>
        <w:t xml:space="preserve">3 . </w:t>
      </w:r>
      <w:r w:rsidR="00326F62" w:rsidRPr="00CC2EDB">
        <w:rPr>
          <w:b/>
          <w:szCs w:val="24"/>
        </w:rPr>
        <w:t>Выбор темы дипломного проекта</w:t>
      </w:r>
      <w:bookmarkEnd w:id="30"/>
    </w:p>
    <w:p w14:paraId="6FEB9178" w14:textId="77777777" w:rsidR="00CC2EDB" w:rsidRPr="00CC2EDB" w:rsidRDefault="00CC2EDB" w:rsidP="00CC2EDB">
      <w:pPr>
        <w:pStyle w:val="af0"/>
        <w:ind w:left="480"/>
      </w:pPr>
    </w:p>
    <w:p w14:paraId="782F197A" w14:textId="6D1BCEBE" w:rsidR="00326F62" w:rsidRPr="00CC2EDB" w:rsidRDefault="00CC2EDB" w:rsidP="00CC2EDB">
      <w:pPr>
        <w:pStyle w:val="20"/>
        <w:keepLines w:val="0"/>
        <w:autoSpaceDE w:val="0"/>
        <w:autoSpaceDN w:val="0"/>
        <w:spacing w:before="0" w:line="240" w:lineRule="auto"/>
        <w:ind w:left="709"/>
        <w:rPr>
          <w:rFonts w:ascii="Times New Roman" w:hAnsi="Times New Roman"/>
          <w:b/>
          <w:color w:val="auto"/>
          <w:sz w:val="24"/>
          <w:szCs w:val="24"/>
        </w:rPr>
      </w:pPr>
      <w:bookmarkStart w:id="31" w:name="_Toc67068857"/>
      <w:r>
        <w:rPr>
          <w:rFonts w:ascii="Times New Roman" w:hAnsi="Times New Roman"/>
          <w:b/>
          <w:color w:val="auto"/>
          <w:sz w:val="24"/>
          <w:szCs w:val="24"/>
        </w:rPr>
        <w:t xml:space="preserve">3.1 </w:t>
      </w:r>
      <w:r w:rsidR="00326F62" w:rsidRPr="00CC2EDB">
        <w:rPr>
          <w:rFonts w:ascii="Times New Roman" w:hAnsi="Times New Roman"/>
          <w:b/>
          <w:color w:val="auto"/>
          <w:sz w:val="24"/>
          <w:szCs w:val="24"/>
        </w:rPr>
        <w:t xml:space="preserve">Формулировка темы </w:t>
      </w:r>
      <w:bookmarkEnd w:id="31"/>
      <w:r w:rsidR="00326F62" w:rsidRPr="00CC2EDB">
        <w:rPr>
          <w:rFonts w:ascii="Times New Roman" w:hAnsi="Times New Roman"/>
          <w:b/>
          <w:color w:val="auto"/>
          <w:sz w:val="24"/>
          <w:szCs w:val="24"/>
        </w:rPr>
        <w:t>ДП</w:t>
      </w:r>
    </w:p>
    <w:p w14:paraId="41F156EE" w14:textId="77777777" w:rsidR="00326F62" w:rsidRPr="00CC2EDB" w:rsidRDefault="00326F62" w:rsidP="00326F62">
      <w:pPr>
        <w:pStyle w:val="2d"/>
        <w:spacing w:after="0" w:line="240" w:lineRule="auto"/>
        <w:ind w:firstLine="709"/>
        <w:jc w:val="both"/>
        <w:rPr>
          <w:rFonts w:ascii="Times New Roman" w:hAnsi="Times New Roman" w:cs="Times New Roman"/>
          <w:b/>
          <w:bCs/>
          <w:sz w:val="24"/>
          <w:szCs w:val="24"/>
        </w:rPr>
      </w:pPr>
    </w:p>
    <w:p w14:paraId="62A0BACE" w14:textId="5E296419"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Pr="00CC2EDB">
        <w:rPr>
          <w:rFonts w:ascii="Times New Roman" w:hAnsi="Times New Roman" w:cs="Times New Roman"/>
          <w:sz w:val="24"/>
          <w:szCs w:val="24"/>
        </w:rPr>
        <w:tab/>
        <w:t xml:space="preserve">Выбор и формулировка темы ДП, </w:t>
      </w:r>
      <w:r w:rsidR="00CC2EDB" w:rsidRPr="00CC2EDB">
        <w:rPr>
          <w:rFonts w:ascii="Times New Roman" w:hAnsi="Times New Roman" w:cs="Times New Roman"/>
          <w:sz w:val="24"/>
          <w:szCs w:val="24"/>
        </w:rPr>
        <w:t>а также</w:t>
      </w:r>
      <w:r w:rsidRPr="00CC2EDB">
        <w:rPr>
          <w:rFonts w:ascii="Times New Roman" w:hAnsi="Times New Roman" w:cs="Times New Roman"/>
          <w:sz w:val="24"/>
          <w:szCs w:val="24"/>
        </w:rPr>
        <w:t xml:space="preserve"> сос</w:t>
      </w:r>
      <w:r w:rsidRPr="00CC2EDB">
        <w:rPr>
          <w:rFonts w:ascii="Times New Roman" w:hAnsi="Times New Roman" w:cs="Times New Roman"/>
          <w:sz w:val="24"/>
          <w:szCs w:val="24"/>
        </w:rPr>
        <w:softHyphen/>
        <w:t xml:space="preserve">тавление задания по </w:t>
      </w:r>
      <w:r w:rsidR="00CC2EDB" w:rsidRPr="00CC2EDB">
        <w:rPr>
          <w:rFonts w:ascii="Times New Roman" w:hAnsi="Times New Roman" w:cs="Times New Roman"/>
          <w:sz w:val="24"/>
          <w:szCs w:val="24"/>
        </w:rPr>
        <w:t>подготовке ДП студенту</w:t>
      </w:r>
      <w:r w:rsidRPr="00CC2EDB">
        <w:rPr>
          <w:rFonts w:ascii="Times New Roman" w:hAnsi="Times New Roman" w:cs="Times New Roman"/>
          <w:sz w:val="24"/>
          <w:szCs w:val="24"/>
        </w:rPr>
        <w:t xml:space="preserve"> - один из достаточно ответственных этапов дипломного проектирования.</w:t>
      </w:r>
    </w:p>
    <w:p w14:paraId="4B2B6294" w14:textId="149E66E4" w:rsidR="00326F62" w:rsidRPr="00CC2EDB" w:rsidRDefault="00CC2EDB" w:rsidP="00326F62">
      <w:pPr>
        <w:pStyle w:val="aff2"/>
        <w:spacing w:before="0" w:after="0" w:line="240" w:lineRule="auto"/>
        <w:ind w:left="0" w:firstLine="709"/>
        <w:rPr>
          <w:rFonts w:ascii="Times New Roman" w:hAnsi="Times New Roman" w:cs="Times New Roman"/>
          <w:b w:val="0"/>
          <w:i w:val="0"/>
          <w:iCs/>
          <w:sz w:val="24"/>
          <w:szCs w:val="24"/>
        </w:rPr>
      </w:pPr>
      <w:r w:rsidRPr="00CC2EDB">
        <w:rPr>
          <w:rFonts w:ascii="Times New Roman" w:hAnsi="Times New Roman" w:cs="Times New Roman"/>
          <w:b w:val="0"/>
          <w:bCs/>
          <w:i w:val="0"/>
          <w:iCs/>
          <w:sz w:val="24"/>
          <w:szCs w:val="24"/>
        </w:rPr>
        <w:t>Темы ДП определяются</w:t>
      </w:r>
      <w:r w:rsidR="00326F62" w:rsidRPr="00CC2EDB">
        <w:rPr>
          <w:rFonts w:ascii="Times New Roman" w:hAnsi="Times New Roman" w:cs="Times New Roman"/>
          <w:b w:val="0"/>
          <w:bCs/>
          <w:i w:val="0"/>
          <w:iCs/>
          <w:sz w:val="24"/>
          <w:szCs w:val="24"/>
        </w:rPr>
        <w:t xml:space="preserve"> образовательной организацией </w:t>
      </w:r>
      <w:r w:rsidRPr="00CC2EDB">
        <w:rPr>
          <w:rFonts w:ascii="Times New Roman" w:hAnsi="Times New Roman" w:cs="Times New Roman"/>
          <w:b w:val="0"/>
          <w:bCs/>
          <w:i w:val="0"/>
          <w:iCs/>
          <w:sz w:val="24"/>
          <w:szCs w:val="24"/>
        </w:rPr>
        <w:t>и</w:t>
      </w:r>
      <w:r w:rsidRPr="00CC2EDB">
        <w:rPr>
          <w:rFonts w:ascii="Times New Roman" w:hAnsi="Times New Roman" w:cs="Times New Roman"/>
          <w:i w:val="0"/>
          <w:iCs/>
          <w:sz w:val="24"/>
          <w:szCs w:val="24"/>
        </w:rPr>
        <w:t xml:space="preserve"> </w:t>
      </w:r>
      <w:r w:rsidRPr="00CC2EDB">
        <w:rPr>
          <w:rFonts w:ascii="Times New Roman" w:hAnsi="Times New Roman" w:cs="Times New Roman"/>
          <w:b w:val="0"/>
          <w:i w:val="0"/>
          <w:iCs/>
          <w:sz w:val="24"/>
          <w:szCs w:val="24"/>
        </w:rPr>
        <w:t>должны</w:t>
      </w:r>
      <w:r w:rsidR="00326F62" w:rsidRPr="00CC2EDB">
        <w:rPr>
          <w:rFonts w:ascii="Times New Roman" w:hAnsi="Times New Roman" w:cs="Times New Roman"/>
          <w:b w:val="0"/>
          <w:i w:val="0"/>
          <w:iCs/>
          <w:sz w:val="24"/>
          <w:szCs w:val="24"/>
        </w:rPr>
        <w:t xml:space="preserve"> отвечать современным требованиям развития высокотехнологичных отраслей науки, техники, производства, экономики, культуры и образования, иметь практико-ориентированный характер. </w:t>
      </w:r>
    </w:p>
    <w:p w14:paraId="5A719743" w14:textId="199C618C" w:rsidR="00326F62" w:rsidRPr="00CC2EDB" w:rsidRDefault="00CC2EDB"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Тематика дипломных</w:t>
      </w:r>
      <w:r w:rsidR="00326F62" w:rsidRPr="00CC2EDB">
        <w:rPr>
          <w:rFonts w:ascii="Times New Roman" w:hAnsi="Times New Roman" w:cs="Times New Roman"/>
          <w:sz w:val="24"/>
          <w:szCs w:val="24"/>
        </w:rPr>
        <w:t xml:space="preserve"> </w:t>
      </w:r>
      <w:r w:rsidRPr="00CC2EDB">
        <w:rPr>
          <w:rFonts w:ascii="Times New Roman" w:hAnsi="Times New Roman" w:cs="Times New Roman"/>
          <w:sz w:val="24"/>
          <w:szCs w:val="24"/>
        </w:rPr>
        <w:t>проектов рассматривается на</w:t>
      </w:r>
      <w:r w:rsidR="00326F62" w:rsidRPr="00CC2EDB">
        <w:rPr>
          <w:rFonts w:ascii="Times New Roman" w:hAnsi="Times New Roman" w:cs="Times New Roman"/>
          <w:sz w:val="24"/>
          <w:szCs w:val="24"/>
        </w:rPr>
        <w:t xml:space="preserve"> заседании </w:t>
      </w:r>
      <w:r w:rsidR="00D63D2F">
        <w:rPr>
          <w:rFonts w:ascii="Times New Roman" w:hAnsi="Times New Roman" w:cs="Times New Roman"/>
          <w:sz w:val="24"/>
          <w:szCs w:val="24"/>
        </w:rPr>
        <w:t xml:space="preserve">П(Ц)К </w:t>
      </w:r>
      <w:r w:rsidR="00326F62" w:rsidRPr="00CC2EDB">
        <w:rPr>
          <w:rFonts w:ascii="Times New Roman" w:hAnsi="Times New Roman" w:cs="Times New Roman"/>
          <w:sz w:val="24"/>
          <w:szCs w:val="24"/>
        </w:rPr>
        <w:t>и  утверждается  приказом директора  колледжа.</w:t>
      </w:r>
    </w:p>
    <w:p w14:paraId="52C4DAD4" w14:textId="09B715FD" w:rsidR="00326F62" w:rsidRPr="00CC2EDB" w:rsidRDefault="00D63D2F"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Обязательным требованием является</w:t>
      </w:r>
      <w:r w:rsidR="00326F62" w:rsidRPr="00CC2EDB">
        <w:rPr>
          <w:rFonts w:ascii="Times New Roman" w:hAnsi="Times New Roman" w:cs="Times New Roman"/>
          <w:sz w:val="24"/>
          <w:szCs w:val="24"/>
        </w:rPr>
        <w:t xml:space="preserve">    </w:t>
      </w:r>
      <w:r w:rsidRPr="00CC2EDB">
        <w:rPr>
          <w:rFonts w:ascii="Times New Roman" w:hAnsi="Times New Roman" w:cs="Times New Roman"/>
          <w:sz w:val="24"/>
          <w:szCs w:val="24"/>
        </w:rPr>
        <w:t>соответствие тематики</w:t>
      </w:r>
      <w:r w:rsidR="00326F62" w:rsidRPr="00CC2EDB">
        <w:rPr>
          <w:rFonts w:ascii="Times New Roman" w:hAnsi="Times New Roman" w:cs="Times New Roman"/>
          <w:sz w:val="24"/>
          <w:szCs w:val="24"/>
        </w:rPr>
        <w:t xml:space="preserve"> дипломного проектирования содержанию   </w:t>
      </w:r>
      <w:r w:rsidRPr="00CC2EDB">
        <w:rPr>
          <w:rFonts w:ascii="Times New Roman" w:hAnsi="Times New Roman" w:cs="Times New Roman"/>
          <w:sz w:val="24"/>
          <w:szCs w:val="24"/>
        </w:rPr>
        <w:t>одного или нескольких</w:t>
      </w:r>
      <w:r w:rsidR="00326F62" w:rsidRPr="00CC2EDB">
        <w:rPr>
          <w:rFonts w:ascii="Times New Roman" w:hAnsi="Times New Roman" w:cs="Times New Roman"/>
          <w:sz w:val="24"/>
          <w:szCs w:val="24"/>
        </w:rPr>
        <w:t xml:space="preserve"> </w:t>
      </w:r>
      <w:r w:rsidRPr="00CC2EDB">
        <w:rPr>
          <w:rFonts w:ascii="Times New Roman" w:hAnsi="Times New Roman" w:cs="Times New Roman"/>
          <w:sz w:val="24"/>
          <w:szCs w:val="24"/>
        </w:rPr>
        <w:t>профессиональных модулей</w:t>
      </w:r>
      <w:r w:rsidR="00326F62" w:rsidRPr="00CC2EDB">
        <w:rPr>
          <w:rFonts w:ascii="Times New Roman" w:hAnsi="Times New Roman" w:cs="Times New Roman"/>
          <w:sz w:val="24"/>
          <w:szCs w:val="24"/>
        </w:rPr>
        <w:t xml:space="preserve">.  </w:t>
      </w:r>
      <w:r w:rsidRPr="00CC2EDB">
        <w:rPr>
          <w:rFonts w:ascii="Times New Roman" w:hAnsi="Times New Roman" w:cs="Times New Roman"/>
          <w:sz w:val="24"/>
          <w:szCs w:val="24"/>
        </w:rPr>
        <w:t>Студент может предложить свою тему</w:t>
      </w:r>
      <w:r w:rsidR="00326F62" w:rsidRPr="00CC2EDB">
        <w:rPr>
          <w:rFonts w:ascii="Times New Roman" w:hAnsi="Times New Roman" w:cs="Times New Roman"/>
          <w:sz w:val="24"/>
          <w:szCs w:val="24"/>
        </w:rPr>
        <w:t xml:space="preserve"> дипломного проекта, если она соответствует специальности и </w:t>
      </w:r>
      <w:r w:rsidRPr="00CC2EDB">
        <w:rPr>
          <w:rFonts w:ascii="Times New Roman" w:hAnsi="Times New Roman" w:cs="Times New Roman"/>
          <w:sz w:val="24"/>
          <w:szCs w:val="24"/>
        </w:rPr>
        <w:t>требованиям Федерального</w:t>
      </w:r>
      <w:r w:rsidR="00326F62" w:rsidRPr="00CC2EDB">
        <w:rPr>
          <w:rFonts w:ascii="Times New Roman" w:hAnsi="Times New Roman" w:cs="Times New Roman"/>
          <w:sz w:val="24"/>
          <w:szCs w:val="24"/>
        </w:rPr>
        <w:t xml:space="preserve"> государственного образовательного стандарта.</w:t>
      </w:r>
    </w:p>
    <w:p w14:paraId="650BC9A9"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Тема дипломного проекта должна быть актуальной и иметь научно-практическую направленность.</w:t>
      </w:r>
    </w:p>
    <w:p w14:paraId="10443FA6" w14:textId="4BFB949E" w:rsidR="00326F62" w:rsidRPr="00CC2EDB" w:rsidRDefault="00D63D2F"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Основными критериями </w:t>
      </w:r>
      <w:r w:rsidR="0012744A" w:rsidRPr="00CC2EDB">
        <w:rPr>
          <w:rFonts w:ascii="Times New Roman" w:hAnsi="Times New Roman" w:cs="Times New Roman"/>
          <w:sz w:val="24"/>
          <w:szCs w:val="24"/>
        </w:rPr>
        <w:t>при выборе темы дипломного</w:t>
      </w:r>
      <w:r w:rsidR="00326F62" w:rsidRPr="00CC2EDB">
        <w:rPr>
          <w:rFonts w:ascii="Times New Roman" w:hAnsi="Times New Roman" w:cs="Times New Roman"/>
          <w:sz w:val="24"/>
          <w:szCs w:val="24"/>
        </w:rPr>
        <w:t xml:space="preserve"> проекта </w:t>
      </w:r>
      <w:r w:rsidR="0012744A" w:rsidRPr="00CC2EDB">
        <w:rPr>
          <w:rFonts w:ascii="Times New Roman" w:hAnsi="Times New Roman" w:cs="Times New Roman"/>
          <w:sz w:val="24"/>
          <w:szCs w:val="24"/>
        </w:rPr>
        <w:t>служит ее научная и практическая значимость, личная заинтересованность</w:t>
      </w:r>
      <w:r w:rsidR="00326F62" w:rsidRPr="00CC2EDB">
        <w:rPr>
          <w:rFonts w:ascii="Times New Roman" w:hAnsi="Times New Roman" w:cs="Times New Roman"/>
          <w:sz w:val="24"/>
          <w:szCs w:val="24"/>
        </w:rPr>
        <w:t xml:space="preserve"> студента.  </w:t>
      </w:r>
      <w:r w:rsidRPr="00CC2EDB">
        <w:rPr>
          <w:rFonts w:ascii="Times New Roman" w:hAnsi="Times New Roman" w:cs="Times New Roman"/>
          <w:sz w:val="24"/>
          <w:szCs w:val="24"/>
        </w:rPr>
        <w:t>При этом немаловажно учесть место прохождения преддипломной</w:t>
      </w:r>
      <w:r w:rsidR="00326F62" w:rsidRPr="00CC2EDB">
        <w:rPr>
          <w:rFonts w:ascii="Times New Roman" w:hAnsi="Times New Roman" w:cs="Times New Roman"/>
          <w:sz w:val="24"/>
          <w:szCs w:val="24"/>
        </w:rPr>
        <w:t xml:space="preserve"> </w:t>
      </w:r>
      <w:r w:rsidRPr="00CC2EDB">
        <w:rPr>
          <w:rFonts w:ascii="Times New Roman" w:hAnsi="Times New Roman" w:cs="Times New Roman"/>
          <w:sz w:val="24"/>
          <w:szCs w:val="24"/>
        </w:rPr>
        <w:t>практики, в котором имеется возможность наиболее полно собрать необходимый</w:t>
      </w:r>
      <w:r w:rsidR="00326F62" w:rsidRPr="00CC2EDB">
        <w:rPr>
          <w:rFonts w:ascii="Times New Roman" w:hAnsi="Times New Roman" w:cs="Times New Roman"/>
          <w:sz w:val="24"/>
          <w:szCs w:val="24"/>
        </w:rPr>
        <w:t xml:space="preserve"> материал для дипломно</w:t>
      </w:r>
      <w:r w:rsidR="0012744A">
        <w:rPr>
          <w:rFonts w:ascii="Times New Roman" w:hAnsi="Times New Roman" w:cs="Times New Roman"/>
          <w:sz w:val="24"/>
          <w:szCs w:val="24"/>
        </w:rPr>
        <w:t>го</w:t>
      </w:r>
      <w:r w:rsidR="00326F62" w:rsidRPr="00CC2EDB">
        <w:rPr>
          <w:rFonts w:ascii="Times New Roman" w:hAnsi="Times New Roman" w:cs="Times New Roman"/>
          <w:sz w:val="24"/>
          <w:szCs w:val="24"/>
        </w:rPr>
        <w:t xml:space="preserve"> </w:t>
      </w:r>
      <w:r w:rsidR="0012744A">
        <w:rPr>
          <w:rFonts w:ascii="Times New Roman" w:hAnsi="Times New Roman" w:cs="Times New Roman"/>
          <w:sz w:val="24"/>
          <w:szCs w:val="24"/>
        </w:rPr>
        <w:t>проекта</w:t>
      </w:r>
      <w:r w:rsidR="00326F62" w:rsidRPr="00CC2EDB">
        <w:rPr>
          <w:rFonts w:ascii="Times New Roman" w:hAnsi="Times New Roman" w:cs="Times New Roman"/>
          <w:sz w:val="24"/>
          <w:szCs w:val="24"/>
        </w:rPr>
        <w:t>.</w:t>
      </w:r>
    </w:p>
    <w:p w14:paraId="254A8252" w14:textId="75D9E720" w:rsidR="00326F62" w:rsidRPr="00CC2EDB" w:rsidRDefault="00D63D2F"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Кроме того, организация (предприятие, учреждение), в котором проводится</w:t>
      </w:r>
      <w:r w:rsidR="00326F62" w:rsidRPr="00CC2EDB">
        <w:rPr>
          <w:rFonts w:ascii="Times New Roman" w:hAnsi="Times New Roman" w:cs="Times New Roman"/>
          <w:sz w:val="24"/>
          <w:szCs w:val="24"/>
        </w:rPr>
        <w:t xml:space="preserve"> </w:t>
      </w:r>
      <w:r w:rsidRPr="00CC2EDB">
        <w:rPr>
          <w:rFonts w:ascii="Times New Roman" w:hAnsi="Times New Roman" w:cs="Times New Roman"/>
          <w:sz w:val="24"/>
          <w:szCs w:val="24"/>
        </w:rPr>
        <w:t>преддипломная практика, с учетом</w:t>
      </w:r>
      <w:r w:rsidR="00326F62" w:rsidRPr="00CC2EDB">
        <w:rPr>
          <w:rFonts w:ascii="Times New Roman" w:hAnsi="Times New Roman" w:cs="Times New Roman"/>
          <w:sz w:val="24"/>
          <w:szCs w:val="24"/>
        </w:rPr>
        <w:t xml:space="preserve">  своих  потребностей  может  сделать  заказ  на разработку студентами определенных тем в дипломных проектах, ориентированных  на  конкретные  вопросы  производственной  деятельности. </w:t>
      </w:r>
      <w:r w:rsidRPr="00CC2EDB">
        <w:rPr>
          <w:rFonts w:ascii="Times New Roman" w:hAnsi="Times New Roman" w:cs="Times New Roman"/>
          <w:sz w:val="24"/>
          <w:szCs w:val="24"/>
        </w:rPr>
        <w:t xml:space="preserve">Определение </w:t>
      </w:r>
      <w:r w:rsidR="0012744A" w:rsidRPr="00CC2EDB">
        <w:rPr>
          <w:rFonts w:ascii="Times New Roman" w:hAnsi="Times New Roman" w:cs="Times New Roman"/>
          <w:sz w:val="24"/>
          <w:szCs w:val="24"/>
        </w:rPr>
        <w:t>тематики дипломных работ в этом случае осуществляется</w:t>
      </w:r>
      <w:r w:rsidR="00326F62" w:rsidRPr="00CC2EDB">
        <w:rPr>
          <w:rFonts w:ascii="Times New Roman" w:hAnsi="Times New Roman" w:cs="Times New Roman"/>
          <w:sz w:val="24"/>
          <w:szCs w:val="24"/>
        </w:rPr>
        <w:t xml:space="preserve"> работодателями.</w:t>
      </w:r>
    </w:p>
    <w:p w14:paraId="3676546A" w14:textId="3051D77F"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При выборе </w:t>
      </w:r>
      <w:r w:rsidR="0012744A" w:rsidRPr="00CC2EDB">
        <w:rPr>
          <w:rFonts w:ascii="Times New Roman" w:hAnsi="Times New Roman" w:cs="Times New Roman"/>
          <w:sz w:val="24"/>
          <w:szCs w:val="24"/>
        </w:rPr>
        <w:t>темы ДП следует</w:t>
      </w:r>
      <w:r w:rsidRPr="00CC2EDB">
        <w:rPr>
          <w:rFonts w:ascii="Times New Roman" w:hAnsi="Times New Roman" w:cs="Times New Roman"/>
          <w:sz w:val="24"/>
          <w:szCs w:val="24"/>
        </w:rPr>
        <w:t xml:space="preserve"> исходить из следующих положений, тема должна: </w:t>
      </w:r>
    </w:p>
    <w:p w14:paraId="74912B10" w14:textId="7777777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соответствовать профилю специальности 11.02.15 «</w:t>
      </w:r>
      <w:r w:rsidRPr="00CC2EDB">
        <w:rPr>
          <w:rFonts w:ascii="Times New Roman" w:hAnsi="Times New Roman" w:cs="Times New Roman"/>
          <w:bCs/>
          <w:sz w:val="24"/>
          <w:szCs w:val="24"/>
        </w:rPr>
        <w:t>Инфокоммуникационные сети и системы связи»</w:t>
      </w:r>
      <w:r w:rsidRPr="00CC2EDB">
        <w:rPr>
          <w:rFonts w:ascii="Times New Roman" w:hAnsi="Times New Roman" w:cs="Times New Roman"/>
          <w:sz w:val="24"/>
          <w:szCs w:val="24"/>
        </w:rPr>
        <w:t>;</w:t>
      </w:r>
    </w:p>
    <w:p w14:paraId="002E0CBD" w14:textId="77777777" w:rsidR="00326F62" w:rsidRPr="00CC2EDB" w:rsidRDefault="00326F62" w:rsidP="00326F62">
      <w:pPr>
        <w:adjustRightInd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соответствовать содержанию одного или нескольких профессиональных модулей;</w:t>
      </w:r>
    </w:p>
    <w:p w14:paraId="01AB4EF5" w14:textId="7777777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представлять практи</w:t>
      </w:r>
      <w:r w:rsidRPr="00CC2EDB">
        <w:rPr>
          <w:rFonts w:ascii="Times New Roman" w:hAnsi="Times New Roman" w:cs="Times New Roman"/>
          <w:sz w:val="24"/>
          <w:szCs w:val="24"/>
        </w:rPr>
        <w:softHyphen/>
        <w:t>ческий интерес для предприятий (организаций) – баз преддипломной практики;</w:t>
      </w:r>
    </w:p>
    <w:p w14:paraId="2400CB7F" w14:textId="730AB871"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быть актуальной </w:t>
      </w:r>
      <w:r w:rsidR="0012744A" w:rsidRPr="00CC2EDB">
        <w:rPr>
          <w:rFonts w:ascii="Times New Roman" w:hAnsi="Times New Roman" w:cs="Times New Roman"/>
          <w:sz w:val="24"/>
          <w:szCs w:val="24"/>
        </w:rPr>
        <w:t>и соответствовать</w:t>
      </w:r>
      <w:r w:rsidRPr="00CC2EDB">
        <w:rPr>
          <w:rFonts w:ascii="Times New Roman" w:hAnsi="Times New Roman" w:cs="Times New Roman"/>
          <w:sz w:val="24"/>
          <w:szCs w:val="24"/>
        </w:rPr>
        <w:t xml:space="preserve"> современному уровню технических задач по</w:t>
      </w:r>
    </w:p>
    <w:p w14:paraId="4D8B9BB8" w14:textId="501313B7"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проектированию новых средств вычисли</w:t>
      </w:r>
      <w:r w:rsidRPr="00CC2EDB">
        <w:rPr>
          <w:rFonts w:ascii="Times New Roman" w:hAnsi="Times New Roman" w:cs="Times New Roman"/>
          <w:sz w:val="24"/>
          <w:szCs w:val="24"/>
        </w:rPr>
        <w:softHyphen/>
        <w:t>тельной техники и программного обеспечения;</w:t>
      </w:r>
    </w:p>
    <w:p w14:paraId="7FE1BE90" w14:textId="2EAA624C"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согласовываться с возможностью нахождения реальной информации и материалов, на основе которых будет </w:t>
      </w:r>
      <w:r w:rsidR="0012744A" w:rsidRPr="00CC2EDB">
        <w:rPr>
          <w:rFonts w:ascii="Times New Roman" w:hAnsi="Times New Roman" w:cs="Times New Roman"/>
          <w:sz w:val="24"/>
          <w:szCs w:val="24"/>
        </w:rPr>
        <w:t xml:space="preserve">разрабатываться </w:t>
      </w:r>
      <w:r w:rsidR="0012744A">
        <w:rPr>
          <w:rFonts w:ascii="Times New Roman" w:hAnsi="Times New Roman" w:cs="Times New Roman"/>
          <w:sz w:val="24"/>
          <w:szCs w:val="24"/>
        </w:rPr>
        <w:t>проект</w:t>
      </w:r>
      <w:r w:rsidRPr="00CC2EDB">
        <w:rPr>
          <w:rFonts w:ascii="Times New Roman" w:hAnsi="Times New Roman" w:cs="Times New Roman"/>
          <w:sz w:val="24"/>
          <w:szCs w:val="24"/>
        </w:rPr>
        <w:t xml:space="preserve">; </w:t>
      </w:r>
    </w:p>
    <w:p w14:paraId="6DC79947" w14:textId="5989CBAF" w:rsidR="00326F62" w:rsidRPr="00CC2EDB" w:rsidRDefault="00326F62" w:rsidP="00326F62">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быть сфор</w:t>
      </w:r>
      <w:r w:rsidRPr="00CC2EDB">
        <w:rPr>
          <w:rFonts w:ascii="Times New Roman" w:hAnsi="Times New Roman" w:cs="Times New Roman"/>
          <w:sz w:val="24"/>
          <w:szCs w:val="24"/>
        </w:rPr>
        <w:softHyphen/>
        <w:t>мулированной кратко и ясно, без излишних подробностей.</w:t>
      </w:r>
    </w:p>
    <w:p w14:paraId="1D5038A0" w14:textId="0EC863A8" w:rsidR="00326F62" w:rsidRPr="00CC2EDB" w:rsidRDefault="00326F62" w:rsidP="001A5A01">
      <w:pPr>
        <w:adjustRightInd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Выполненн</w:t>
      </w:r>
      <w:r w:rsidR="0012744A">
        <w:rPr>
          <w:rFonts w:ascii="Times New Roman" w:hAnsi="Times New Roman" w:cs="Times New Roman"/>
          <w:sz w:val="24"/>
          <w:szCs w:val="24"/>
        </w:rPr>
        <w:t>ый</w:t>
      </w:r>
      <w:r w:rsidRPr="00CC2EDB">
        <w:rPr>
          <w:rFonts w:ascii="Times New Roman" w:hAnsi="Times New Roman" w:cs="Times New Roman"/>
          <w:sz w:val="24"/>
          <w:szCs w:val="24"/>
        </w:rPr>
        <w:t xml:space="preserve"> дипломный проект в целом долж</w:t>
      </w:r>
      <w:r w:rsidR="0012744A">
        <w:rPr>
          <w:rFonts w:ascii="Times New Roman" w:hAnsi="Times New Roman" w:cs="Times New Roman"/>
          <w:sz w:val="24"/>
          <w:szCs w:val="24"/>
        </w:rPr>
        <w:t>ен</w:t>
      </w:r>
      <w:r w:rsidRPr="00CC2EDB">
        <w:rPr>
          <w:rFonts w:ascii="Times New Roman" w:hAnsi="Times New Roman" w:cs="Times New Roman"/>
          <w:sz w:val="24"/>
          <w:szCs w:val="24"/>
        </w:rPr>
        <w:t>:</w:t>
      </w:r>
    </w:p>
    <w:p w14:paraId="2999011B" w14:textId="77777777" w:rsidR="00326F62" w:rsidRPr="00CC2EDB" w:rsidRDefault="00326F62" w:rsidP="001A5A01">
      <w:pPr>
        <w:adjustRightInd w:val="0"/>
        <w:spacing w:after="0" w:line="240" w:lineRule="auto"/>
        <w:ind w:firstLine="709"/>
        <w:jc w:val="both"/>
        <w:rPr>
          <w:rFonts w:ascii="Times New Roman" w:eastAsia="SymbolMT" w:hAnsi="Times New Roman" w:cs="Times New Roman"/>
          <w:sz w:val="24"/>
          <w:szCs w:val="24"/>
        </w:rPr>
      </w:pPr>
      <w:r w:rsidRPr="00CC2EDB">
        <w:rPr>
          <w:rFonts w:ascii="Times New Roman" w:eastAsia="SymbolMT" w:hAnsi="Times New Roman" w:cs="Times New Roman"/>
          <w:sz w:val="24"/>
          <w:szCs w:val="24"/>
        </w:rPr>
        <w:t>- соответствовать разработанному заданию;</w:t>
      </w:r>
    </w:p>
    <w:p w14:paraId="6DCC3E60" w14:textId="77777777" w:rsidR="00326F62" w:rsidRPr="00CC2EDB" w:rsidRDefault="00326F62" w:rsidP="001A5A01">
      <w:pPr>
        <w:adjustRightInd w:val="0"/>
        <w:spacing w:after="0" w:line="240" w:lineRule="auto"/>
        <w:ind w:firstLine="709"/>
        <w:jc w:val="both"/>
        <w:rPr>
          <w:rFonts w:ascii="Times New Roman" w:eastAsia="SymbolMT" w:hAnsi="Times New Roman" w:cs="Times New Roman"/>
          <w:sz w:val="24"/>
          <w:szCs w:val="24"/>
        </w:rPr>
      </w:pPr>
      <w:r w:rsidRPr="00CC2EDB">
        <w:rPr>
          <w:rFonts w:ascii="Times New Roman" w:eastAsia="SymbolMT" w:hAnsi="Times New Roman" w:cs="Times New Roman"/>
          <w:sz w:val="24"/>
          <w:szCs w:val="24"/>
        </w:rPr>
        <w:t xml:space="preserve">- включать анализ источников по теме с обобщениями и выводами, сопоставлениями и оценкой различных точек зрения; </w:t>
      </w:r>
    </w:p>
    <w:p w14:paraId="4295DB84" w14:textId="424A6147" w:rsidR="00326F62" w:rsidRPr="00CC2EDB" w:rsidRDefault="00326F62" w:rsidP="0012744A">
      <w:pPr>
        <w:adjustRightInd w:val="0"/>
        <w:spacing w:after="0" w:line="240" w:lineRule="auto"/>
        <w:ind w:firstLine="709"/>
        <w:jc w:val="both"/>
        <w:rPr>
          <w:rFonts w:ascii="Times New Roman" w:hAnsi="Times New Roman" w:cs="Times New Roman"/>
          <w:sz w:val="24"/>
          <w:szCs w:val="24"/>
        </w:rPr>
      </w:pPr>
      <w:r w:rsidRPr="00CC2EDB">
        <w:rPr>
          <w:rFonts w:ascii="Times New Roman" w:eastAsia="SymbolMT" w:hAnsi="Times New Roman" w:cs="Times New Roman"/>
          <w:sz w:val="24"/>
          <w:szCs w:val="24"/>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7BAC9680" w14:textId="6ED37C09" w:rsidR="00326F62" w:rsidRPr="00CC2EDB" w:rsidRDefault="00326F62" w:rsidP="00326F62">
      <w:pPr>
        <w:shd w:val="clear" w:color="auto" w:fill="FFFFFF"/>
        <w:spacing w:after="0" w:line="240" w:lineRule="auto"/>
        <w:ind w:firstLine="709"/>
        <w:jc w:val="both"/>
        <w:rPr>
          <w:rFonts w:ascii="Times New Roman" w:eastAsia="Calibri" w:hAnsi="Times New Roman" w:cs="Times New Roman"/>
          <w:sz w:val="24"/>
          <w:szCs w:val="24"/>
        </w:rPr>
      </w:pPr>
      <w:r w:rsidRPr="00CC2EDB">
        <w:rPr>
          <w:rFonts w:ascii="Times New Roman" w:eastAsia="Calibri" w:hAnsi="Times New Roman" w:cs="Times New Roman"/>
          <w:sz w:val="24"/>
          <w:szCs w:val="24"/>
        </w:rPr>
        <w:t>Э</w:t>
      </w:r>
      <w:r w:rsidRPr="00CC2EDB">
        <w:rPr>
          <w:rFonts w:ascii="Times New Roman" w:hAnsi="Times New Roman" w:cs="Times New Roman"/>
          <w:sz w:val="24"/>
          <w:szCs w:val="24"/>
        </w:rPr>
        <w:t xml:space="preserve">кспертиза на соответствие требованиям ФГОС, разработанных заданий на ДП, основных показателей оценки результатов выполнения и защиты </w:t>
      </w:r>
      <w:r w:rsidR="0012744A">
        <w:rPr>
          <w:rFonts w:ascii="Times New Roman" w:hAnsi="Times New Roman" w:cs="Times New Roman"/>
          <w:sz w:val="24"/>
          <w:szCs w:val="24"/>
        </w:rPr>
        <w:t>проектов</w:t>
      </w:r>
      <w:r w:rsidRPr="00CC2EDB">
        <w:rPr>
          <w:rFonts w:ascii="Times New Roman" w:hAnsi="Times New Roman" w:cs="Times New Roman"/>
          <w:sz w:val="24"/>
          <w:szCs w:val="24"/>
        </w:rPr>
        <w:t xml:space="preserve">, </w:t>
      </w:r>
      <w:r w:rsidR="0012744A" w:rsidRPr="00CC2EDB">
        <w:rPr>
          <w:rFonts w:ascii="Times New Roman" w:hAnsi="Times New Roman" w:cs="Times New Roman"/>
          <w:sz w:val="24"/>
          <w:szCs w:val="24"/>
        </w:rPr>
        <w:t>осуществляется на</w:t>
      </w:r>
      <w:r w:rsidRPr="00CC2EDB">
        <w:rPr>
          <w:rFonts w:ascii="Times New Roman" w:hAnsi="Times New Roman" w:cs="Times New Roman"/>
          <w:sz w:val="24"/>
          <w:szCs w:val="24"/>
        </w:rPr>
        <w:t xml:space="preserve"> заседании </w:t>
      </w:r>
      <w:r w:rsidR="0012744A">
        <w:rPr>
          <w:rFonts w:ascii="Times New Roman" w:hAnsi="Times New Roman" w:cs="Times New Roman"/>
          <w:sz w:val="24"/>
          <w:szCs w:val="24"/>
        </w:rPr>
        <w:t>П(Ц)К</w:t>
      </w:r>
      <w:r w:rsidRPr="00CC2EDB">
        <w:rPr>
          <w:rFonts w:ascii="Times New Roman" w:hAnsi="Times New Roman" w:cs="Times New Roman"/>
          <w:sz w:val="24"/>
          <w:szCs w:val="24"/>
        </w:rPr>
        <w:t>.</w:t>
      </w:r>
      <w:r w:rsidRPr="00CC2EDB">
        <w:rPr>
          <w:rFonts w:ascii="Times New Roman" w:eastAsia="Calibri" w:hAnsi="Times New Roman" w:cs="Times New Roman"/>
          <w:sz w:val="24"/>
          <w:szCs w:val="24"/>
        </w:rPr>
        <w:t xml:space="preserve"> </w:t>
      </w:r>
    </w:p>
    <w:p w14:paraId="2716B5EC" w14:textId="4AF8E1FB" w:rsidR="00326F62" w:rsidRPr="00CC2EDB" w:rsidRDefault="00326F62" w:rsidP="00326F62">
      <w:pPr>
        <w:spacing w:after="0" w:line="240" w:lineRule="auto"/>
        <w:ind w:firstLine="709"/>
        <w:jc w:val="both"/>
        <w:rPr>
          <w:rFonts w:ascii="Times New Roman" w:eastAsia="Calibri" w:hAnsi="Times New Roman" w:cs="Times New Roman"/>
          <w:sz w:val="24"/>
          <w:szCs w:val="24"/>
        </w:rPr>
      </w:pPr>
      <w:r w:rsidRPr="00CC2EDB">
        <w:rPr>
          <w:rFonts w:ascii="Times New Roman" w:hAnsi="Times New Roman" w:cs="Times New Roman"/>
          <w:sz w:val="24"/>
          <w:szCs w:val="24"/>
        </w:rPr>
        <w:t xml:space="preserve">Закрепление </w:t>
      </w:r>
      <w:r w:rsidR="0012744A" w:rsidRPr="00CC2EDB">
        <w:rPr>
          <w:rFonts w:ascii="Times New Roman" w:hAnsi="Times New Roman" w:cs="Times New Roman"/>
          <w:sz w:val="24"/>
          <w:szCs w:val="24"/>
        </w:rPr>
        <w:t>тем ДП</w:t>
      </w:r>
      <w:r w:rsidRPr="00CC2EDB">
        <w:rPr>
          <w:rFonts w:ascii="Times New Roman" w:hAnsi="Times New Roman" w:cs="Times New Roman"/>
          <w:sz w:val="24"/>
          <w:szCs w:val="24"/>
        </w:rPr>
        <w:t xml:space="preserve">  (с ука</w:t>
      </w:r>
      <w:r w:rsidRPr="00CC2EDB">
        <w:rPr>
          <w:rFonts w:ascii="Times New Roman" w:hAnsi="Times New Roman" w:cs="Times New Roman"/>
          <w:sz w:val="24"/>
          <w:szCs w:val="24"/>
        </w:rPr>
        <w:softHyphen/>
        <w:t xml:space="preserve">занием руководителей и сроков выполнения) за студентами оформляется приказом </w:t>
      </w:r>
      <w:r w:rsidR="0012744A">
        <w:rPr>
          <w:rFonts w:ascii="Times New Roman" w:hAnsi="Times New Roman" w:cs="Times New Roman"/>
          <w:sz w:val="24"/>
          <w:szCs w:val="24"/>
        </w:rPr>
        <w:t xml:space="preserve">директора </w:t>
      </w:r>
      <w:r w:rsidRPr="00CC2EDB">
        <w:rPr>
          <w:rFonts w:ascii="Times New Roman" w:hAnsi="Times New Roman" w:cs="Times New Roman"/>
          <w:sz w:val="24"/>
          <w:szCs w:val="24"/>
        </w:rPr>
        <w:t>образовательного учреждения</w:t>
      </w:r>
      <w:r w:rsidRPr="00CC2EDB">
        <w:rPr>
          <w:rFonts w:ascii="Times New Roman" w:eastAsia="Calibri" w:hAnsi="Times New Roman" w:cs="Times New Roman"/>
          <w:sz w:val="24"/>
          <w:szCs w:val="24"/>
        </w:rPr>
        <w:t xml:space="preserve"> и утверждается заместителем </w:t>
      </w:r>
      <w:r w:rsidR="0012744A">
        <w:rPr>
          <w:rFonts w:ascii="Times New Roman" w:eastAsia="Calibri" w:hAnsi="Times New Roman" w:cs="Times New Roman"/>
          <w:sz w:val="24"/>
          <w:szCs w:val="24"/>
        </w:rPr>
        <w:t>директора</w:t>
      </w:r>
      <w:r w:rsidRPr="00CC2EDB">
        <w:rPr>
          <w:rFonts w:ascii="Times New Roman" w:eastAsia="Calibri" w:hAnsi="Times New Roman" w:cs="Times New Roman"/>
          <w:sz w:val="24"/>
          <w:szCs w:val="24"/>
        </w:rPr>
        <w:t xml:space="preserve"> по </w:t>
      </w:r>
      <w:r w:rsidR="0012744A">
        <w:rPr>
          <w:rFonts w:ascii="Times New Roman" w:eastAsia="Calibri" w:hAnsi="Times New Roman" w:cs="Times New Roman"/>
          <w:sz w:val="24"/>
          <w:szCs w:val="24"/>
        </w:rPr>
        <w:t>учебной работе</w:t>
      </w:r>
      <w:r w:rsidRPr="00CC2EDB">
        <w:rPr>
          <w:rFonts w:ascii="Times New Roman" w:eastAsia="Calibri" w:hAnsi="Times New Roman" w:cs="Times New Roman"/>
          <w:sz w:val="24"/>
          <w:szCs w:val="24"/>
        </w:rPr>
        <w:t>.</w:t>
      </w:r>
    </w:p>
    <w:p w14:paraId="2D4DD74F" w14:textId="7BFABD8A" w:rsidR="00326F62" w:rsidRPr="00CC2EDB" w:rsidRDefault="00326F62" w:rsidP="00326F62">
      <w:pPr>
        <w:spacing w:after="0" w:line="240" w:lineRule="auto"/>
        <w:ind w:firstLine="709"/>
        <w:jc w:val="both"/>
        <w:rPr>
          <w:rFonts w:ascii="Times New Roman" w:eastAsia="Calibri" w:hAnsi="Times New Roman" w:cs="Times New Roman"/>
          <w:sz w:val="24"/>
          <w:szCs w:val="24"/>
        </w:rPr>
      </w:pPr>
      <w:r w:rsidRPr="00CC2EDB">
        <w:rPr>
          <w:rFonts w:ascii="Times New Roman" w:hAnsi="Times New Roman" w:cs="Times New Roman"/>
          <w:sz w:val="24"/>
          <w:szCs w:val="24"/>
        </w:rPr>
        <w:t>В соответствии с выбранной темой ДП определяется работа студента в течение преддипломной практики. Студенту выдается задание по сбору материала. Указанн</w:t>
      </w:r>
      <w:r w:rsidR="0012744A">
        <w:rPr>
          <w:rFonts w:ascii="Times New Roman" w:hAnsi="Times New Roman" w:cs="Times New Roman"/>
          <w:sz w:val="24"/>
          <w:szCs w:val="24"/>
        </w:rPr>
        <w:t>ый проект</w:t>
      </w:r>
      <w:r w:rsidRPr="00CC2EDB">
        <w:rPr>
          <w:rFonts w:ascii="Times New Roman" w:hAnsi="Times New Roman" w:cs="Times New Roman"/>
          <w:sz w:val="24"/>
          <w:szCs w:val="24"/>
        </w:rPr>
        <w:t xml:space="preserve"> обобщается в его отчете по преддипломной практике, которая, таким образом, является первым рабочим материалом для ДП.</w:t>
      </w:r>
      <w:r w:rsidRPr="00CC2EDB">
        <w:rPr>
          <w:rFonts w:ascii="Times New Roman" w:hAnsi="Times New Roman" w:cs="Times New Roman"/>
          <w:b/>
          <w:bCs/>
          <w:sz w:val="24"/>
          <w:szCs w:val="24"/>
        </w:rPr>
        <w:t xml:space="preserve"> </w:t>
      </w:r>
    </w:p>
    <w:p w14:paraId="1E49AA7F" w14:textId="77777777" w:rsidR="00326F62" w:rsidRPr="00CC2EDB" w:rsidRDefault="00326F62" w:rsidP="00326F62">
      <w:pPr>
        <w:widowControl w:val="0"/>
        <w:spacing w:after="0" w:line="240" w:lineRule="auto"/>
        <w:ind w:firstLine="709"/>
        <w:jc w:val="both"/>
        <w:rPr>
          <w:rFonts w:ascii="Times New Roman" w:hAnsi="Times New Roman" w:cs="Times New Roman"/>
          <w:b/>
          <w:bCs/>
          <w:sz w:val="24"/>
          <w:szCs w:val="24"/>
        </w:rPr>
      </w:pPr>
    </w:p>
    <w:p w14:paraId="0B1E97D7" w14:textId="77777777" w:rsidR="00326F62" w:rsidRPr="00CC2EDB" w:rsidRDefault="00326F62" w:rsidP="00326F62">
      <w:pPr>
        <w:widowControl w:val="0"/>
        <w:spacing w:after="0" w:line="240" w:lineRule="auto"/>
        <w:ind w:firstLine="709"/>
        <w:jc w:val="both"/>
        <w:rPr>
          <w:rFonts w:ascii="Times New Roman" w:hAnsi="Times New Roman" w:cs="Times New Roman"/>
          <w:b/>
          <w:bCs/>
          <w:sz w:val="24"/>
          <w:szCs w:val="24"/>
        </w:rPr>
      </w:pPr>
    </w:p>
    <w:p w14:paraId="2FB3D472" w14:textId="77777777" w:rsidR="00326F62" w:rsidRPr="00CC2EDB" w:rsidRDefault="00326F62" w:rsidP="00326F62">
      <w:pPr>
        <w:pStyle w:val="20"/>
        <w:spacing w:before="0" w:line="240" w:lineRule="auto"/>
        <w:ind w:firstLine="709"/>
        <w:jc w:val="center"/>
        <w:rPr>
          <w:rFonts w:ascii="Times New Roman" w:hAnsi="Times New Roman"/>
          <w:b/>
          <w:color w:val="auto"/>
          <w:sz w:val="24"/>
          <w:szCs w:val="24"/>
        </w:rPr>
      </w:pPr>
      <w:bookmarkStart w:id="32" w:name="_Toc67068858"/>
      <w:r w:rsidRPr="00CC2EDB">
        <w:rPr>
          <w:rFonts w:ascii="Times New Roman" w:hAnsi="Times New Roman"/>
          <w:b/>
          <w:color w:val="auto"/>
          <w:sz w:val="24"/>
          <w:szCs w:val="24"/>
        </w:rPr>
        <w:t>3.2</w:t>
      </w:r>
      <w:r w:rsidRPr="00CC2EDB">
        <w:rPr>
          <w:rFonts w:ascii="Times New Roman" w:hAnsi="Times New Roman"/>
          <w:b/>
          <w:color w:val="auto"/>
          <w:sz w:val="24"/>
          <w:szCs w:val="24"/>
        </w:rPr>
        <w:tab/>
        <w:t xml:space="preserve">Задание на </w:t>
      </w:r>
      <w:bookmarkEnd w:id="32"/>
      <w:r w:rsidRPr="00CC2EDB">
        <w:rPr>
          <w:rFonts w:ascii="Times New Roman" w:hAnsi="Times New Roman"/>
          <w:b/>
          <w:color w:val="auto"/>
          <w:sz w:val="24"/>
          <w:szCs w:val="24"/>
        </w:rPr>
        <w:t>дипломный проект</w:t>
      </w:r>
    </w:p>
    <w:p w14:paraId="20E9DBE1" w14:textId="77777777" w:rsidR="00326F62" w:rsidRPr="00CC2EDB" w:rsidRDefault="00326F62" w:rsidP="00326F62">
      <w:pPr>
        <w:widowControl w:val="0"/>
        <w:spacing w:after="0" w:line="240" w:lineRule="auto"/>
        <w:ind w:firstLine="709"/>
        <w:jc w:val="both"/>
        <w:rPr>
          <w:rFonts w:ascii="Times New Roman" w:hAnsi="Times New Roman" w:cs="Times New Roman"/>
          <w:b/>
          <w:bCs/>
          <w:sz w:val="24"/>
          <w:szCs w:val="24"/>
        </w:rPr>
      </w:pPr>
    </w:p>
    <w:p w14:paraId="46A4FEA2" w14:textId="5D465A55" w:rsidR="00326F62" w:rsidRPr="00CC2EDB" w:rsidRDefault="00326F62" w:rsidP="001A5A01">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ДП  по специальности 11.02.15 выполняется в виде дипломного проекта.</w:t>
      </w:r>
    </w:p>
    <w:p w14:paraId="465B049B" w14:textId="6CC6DDD1" w:rsidR="00326F62" w:rsidRPr="00CC2EDB" w:rsidRDefault="00326F62" w:rsidP="001A5A01">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По   утвержденным   темам   руководители   дипломных проектов разрабатывают индивидуальные задания для ка</w:t>
      </w:r>
      <w:r w:rsidRPr="00CC2EDB">
        <w:rPr>
          <w:rFonts w:ascii="Times New Roman" w:hAnsi="Times New Roman" w:cs="Times New Roman"/>
          <w:sz w:val="24"/>
          <w:szCs w:val="24"/>
        </w:rPr>
        <w:softHyphen/>
        <w:t xml:space="preserve">ждого студента, которые оформляются на типовом бланке (см. приложение 1).  </w:t>
      </w:r>
    </w:p>
    <w:p w14:paraId="2CCC92A4" w14:textId="77777777" w:rsidR="00326F62" w:rsidRPr="00CC2EDB" w:rsidRDefault="00326F62" w:rsidP="001A5A01">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Задание на  ДП  является одним из основных документов, определяющих параметры и возможности проек</w:t>
      </w:r>
      <w:r w:rsidRPr="00CC2EDB">
        <w:rPr>
          <w:rFonts w:ascii="Times New Roman" w:hAnsi="Times New Roman" w:cs="Times New Roman"/>
          <w:sz w:val="24"/>
          <w:szCs w:val="24"/>
        </w:rPr>
        <w:softHyphen/>
        <w:t xml:space="preserve">тируемой системы или устройства. </w:t>
      </w:r>
    </w:p>
    <w:p w14:paraId="3F22595F" w14:textId="4618EC9D" w:rsidR="00326F62" w:rsidRPr="00CC2EDB" w:rsidRDefault="00326F62" w:rsidP="001A5A01">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Задания  на    ДП  подписываются руководителями работ, расс</w:t>
      </w:r>
      <w:r w:rsidRPr="00CC2EDB">
        <w:rPr>
          <w:rFonts w:ascii="Times New Roman" w:hAnsi="Times New Roman" w:cs="Times New Roman"/>
          <w:sz w:val="24"/>
          <w:szCs w:val="24"/>
        </w:rPr>
        <w:softHyphen/>
        <w:t xml:space="preserve">матриваются </w:t>
      </w:r>
      <w:r w:rsidR="0012744A">
        <w:rPr>
          <w:rFonts w:ascii="Times New Roman" w:hAnsi="Times New Roman" w:cs="Times New Roman"/>
          <w:sz w:val="24"/>
          <w:szCs w:val="24"/>
        </w:rPr>
        <w:t>П(Ц)К</w:t>
      </w:r>
      <w:r w:rsidRPr="00CC2EDB">
        <w:rPr>
          <w:rFonts w:ascii="Times New Roman" w:hAnsi="Times New Roman" w:cs="Times New Roman"/>
          <w:sz w:val="24"/>
          <w:szCs w:val="24"/>
        </w:rPr>
        <w:t>, и утверждаются заместителем директора</w:t>
      </w:r>
      <w:r w:rsidR="0012744A">
        <w:rPr>
          <w:rFonts w:ascii="Times New Roman" w:hAnsi="Times New Roman" w:cs="Times New Roman"/>
          <w:sz w:val="24"/>
          <w:szCs w:val="24"/>
        </w:rPr>
        <w:t xml:space="preserve"> по учебной работе</w:t>
      </w:r>
      <w:r w:rsidRPr="00CC2EDB">
        <w:rPr>
          <w:rFonts w:ascii="Times New Roman" w:hAnsi="Times New Roman" w:cs="Times New Roman"/>
          <w:sz w:val="24"/>
          <w:szCs w:val="24"/>
        </w:rPr>
        <w:t>.</w:t>
      </w:r>
    </w:p>
    <w:p w14:paraId="23CB6968" w14:textId="77777777" w:rsidR="00326F62" w:rsidRPr="00CC2EDB" w:rsidRDefault="00326F62" w:rsidP="001A5A01">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Задания на дипломный проект выдаются студенту не позднее чем за две недели до начала преддипломной практики.</w:t>
      </w:r>
    </w:p>
    <w:p w14:paraId="4D9770BB" w14:textId="0D6262CB" w:rsidR="00326F62" w:rsidRPr="00CC2EDB" w:rsidRDefault="0012744A" w:rsidP="001A5A01">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Задания на дипломный</w:t>
      </w:r>
      <w:r w:rsidR="00326F62" w:rsidRPr="00CC2EDB">
        <w:rPr>
          <w:rFonts w:ascii="Times New Roman" w:hAnsi="Times New Roman" w:cs="Times New Roman"/>
          <w:sz w:val="24"/>
          <w:szCs w:val="24"/>
        </w:rPr>
        <w:t xml:space="preserve"> проект соп</w:t>
      </w:r>
      <w:r w:rsidR="00326F62" w:rsidRPr="00CC2EDB">
        <w:rPr>
          <w:rFonts w:ascii="Times New Roman" w:hAnsi="Times New Roman" w:cs="Times New Roman"/>
          <w:sz w:val="24"/>
          <w:szCs w:val="24"/>
        </w:rPr>
        <w:softHyphen/>
        <w:t>ровождаются консультацией, в ходе которой разъясняются назначение и задачи, структура и объем работы, принципы разработки и оформле</w:t>
      </w:r>
      <w:r w:rsidR="00326F62" w:rsidRPr="00CC2EDB">
        <w:rPr>
          <w:rFonts w:ascii="Times New Roman" w:hAnsi="Times New Roman" w:cs="Times New Roman"/>
          <w:sz w:val="24"/>
          <w:szCs w:val="24"/>
        </w:rPr>
        <w:softHyphen/>
        <w:t>ния, примерное распределение времени на выполнение отдельных час</w:t>
      </w:r>
      <w:r w:rsidR="00326F62" w:rsidRPr="00CC2EDB">
        <w:rPr>
          <w:rFonts w:ascii="Times New Roman" w:hAnsi="Times New Roman" w:cs="Times New Roman"/>
          <w:sz w:val="24"/>
          <w:szCs w:val="24"/>
        </w:rPr>
        <w:softHyphen/>
        <w:t>тей дипломного проекта.</w:t>
      </w:r>
      <w:r w:rsidR="00326F62" w:rsidRPr="00CC2EDB">
        <w:rPr>
          <w:rFonts w:ascii="Times New Roman" w:eastAsia="Calibri" w:hAnsi="Times New Roman" w:cs="Times New Roman"/>
          <w:sz w:val="24"/>
          <w:szCs w:val="24"/>
        </w:rPr>
        <w:t xml:space="preserve"> ДП выполняется в соответствии с индивидуальным планом подготовки и выполнения.</w:t>
      </w:r>
    </w:p>
    <w:p w14:paraId="45CC8761" w14:textId="3ED3C8E4" w:rsidR="00326F62" w:rsidRPr="00CC2EDB" w:rsidRDefault="00326F62" w:rsidP="001A5A01">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Общее руководство и контроль за ходом выполнения дипломных проектов осуществляют заместител</w:t>
      </w:r>
      <w:r w:rsidR="0012744A">
        <w:rPr>
          <w:rFonts w:ascii="Times New Roman" w:hAnsi="Times New Roman" w:cs="Times New Roman"/>
          <w:sz w:val="24"/>
          <w:szCs w:val="24"/>
        </w:rPr>
        <w:t>ь</w:t>
      </w:r>
      <w:r w:rsidRPr="00CC2EDB">
        <w:rPr>
          <w:rFonts w:ascii="Times New Roman" w:hAnsi="Times New Roman" w:cs="Times New Roman"/>
          <w:sz w:val="24"/>
          <w:szCs w:val="24"/>
        </w:rPr>
        <w:t xml:space="preserve"> директора</w:t>
      </w:r>
      <w:r w:rsidR="0012744A">
        <w:rPr>
          <w:rFonts w:ascii="Times New Roman" w:hAnsi="Times New Roman" w:cs="Times New Roman"/>
          <w:sz w:val="24"/>
          <w:szCs w:val="24"/>
        </w:rPr>
        <w:t xml:space="preserve"> по УР</w:t>
      </w:r>
      <w:r w:rsidRPr="00CC2EDB">
        <w:rPr>
          <w:rFonts w:ascii="Times New Roman" w:hAnsi="Times New Roman" w:cs="Times New Roman"/>
          <w:sz w:val="24"/>
          <w:szCs w:val="24"/>
        </w:rPr>
        <w:t xml:space="preserve">, </w:t>
      </w:r>
      <w:r w:rsidR="0012744A">
        <w:rPr>
          <w:rFonts w:ascii="Times New Roman" w:hAnsi="Times New Roman" w:cs="Times New Roman"/>
          <w:sz w:val="24"/>
          <w:szCs w:val="24"/>
        </w:rPr>
        <w:t>председатель П(Ц)К, руководитель проекта.</w:t>
      </w:r>
    </w:p>
    <w:p w14:paraId="52727F16" w14:textId="77777777" w:rsidR="00326F62" w:rsidRPr="00CC2EDB" w:rsidRDefault="00326F62" w:rsidP="001A5A01">
      <w:pPr>
        <w:widowControl w:val="0"/>
        <w:spacing w:after="0" w:line="240" w:lineRule="auto"/>
        <w:ind w:firstLine="709"/>
        <w:jc w:val="both"/>
        <w:rPr>
          <w:rFonts w:ascii="Times New Roman" w:hAnsi="Times New Roman" w:cs="Times New Roman"/>
          <w:sz w:val="24"/>
          <w:szCs w:val="24"/>
        </w:rPr>
      </w:pPr>
    </w:p>
    <w:p w14:paraId="0D824995" w14:textId="77777777" w:rsidR="00326F62" w:rsidRPr="00CC2EDB" w:rsidRDefault="00326F62" w:rsidP="001A5A01">
      <w:pPr>
        <w:pStyle w:val="3"/>
        <w:keepLines w:val="0"/>
        <w:numPr>
          <w:ilvl w:val="2"/>
          <w:numId w:val="24"/>
        </w:numPr>
        <w:autoSpaceDE w:val="0"/>
        <w:autoSpaceDN w:val="0"/>
        <w:spacing w:before="0" w:line="240" w:lineRule="auto"/>
        <w:ind w:left="0" w:firstLine="709"/>
        <w:jc w:val="center"/>
        <w:rPr>
          <w:rFonts w:ascii="Times New Roman" w:hAnsi="Times New Roman" w:cs="Times New Roman"/>
          <w:b/>
          <w:color w:val="auto"/>
        </w:rPr>
      </w:pPr>
      <w:r w:rsidRPr="00CC2EDB">
        <w:rPr>
          <w:rFonts w:ascii="Times New Roman" w:hAnsi="Times New Roman" w:cs="Times New Roman"/>
          <w:b/>
          <w:color w:val="auto"/>
        </w:rPr>
        <w:t>Структура задания</w:t>
      </w:r>
    </w:p>
    <w:p w14:paraId="5A4DA3C2" w14:textId="77777777" w:rsidR="00326F62" w:rsidRPr="00CC2EDB" w:rsidRDefault="00326F62" w:rsidP="00326F62">
      <w:pPr>
        <w:spacing w:after="0" w:line="240" w:lineRule="auto"/>
        <w:ind w:firstLine="709"/>
        <w:jc w:val="both"/>
        <w:rPr>
          <w:rFonts w:ascii="Times New Roman" w:hAnsi="Times New Roman" w:cs="Times New Roman"/>
          <w:sz w:val="24"/>
          <w:szCs w:val="24"/>
          <w:lang w:eastAsia="x-none"/>
        </w:rPr>
      </w:pPr>
    </w:p>
    <w:p w14:paraId="6F902004" w14:textId="447F48BF"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Во введении необходимо обосновать актуальность, </w:t>
      </w:r>
      <w:r w:rsidR="0012744A" w:rsidRPr="00CC2EDB">
        <w:rPr>
          <w:rFonts w:ascii="Times New Roman" w:hAnsi="Times New Roman" w:cs="Times New Roman"/>
          <w:sz w:val="24"/>
          <w:szCs w:val="24"/>
        </w:rPr>
        <w:t>новизну и</w:t>
      </w:r>
      <w:r w:rsidRPr="00CC2EDB">
        <w:rPr>
          <w:rFonts w:ascii="Times New Roman" w:hAnsi="Times New Roman" w:cs="Times New Roman"/>
          <w:sz w:val="24"/>
          <w:szCs w:val="24"/>
        </w:rPr>
        <w:t xml:space="preserve"> практическую значимость </w:t>
      </w:r>
      <w:r w:rsidR="0012744A" w:rsidRPr="00CC2EDB">
        <w:rPr>
          <w:rFonts w:ascii="Times New Roman" w:hAnsi="Times New Roman" w:cs="Times New Roman"/>
          <w:sz w:val="24"/>
          <w:szCs w:val="24"/>
        </w:rPr>
        <w:t>выбранной темы</w:t>
      </w:r>
      <w:r w:rsidRPr="00CC2EDB">
        <w:rPr>
          <w:rFonts w:ascii="Times New Roman" w:hAnsi="Times New Roman" w:cs="Times New Roman"/>
          <w:sz w:val="24"/>
          <w:szCs w:val="24"/>
        </w:rPr>
        <w:t xml:space="preserve">, сформулировать цели и задачи, круг рассматриваемых проблем. </w:t>
      </w:r>
    </w:p>
    <w:p w14:paraId="072931CB" w14:textId="1914612B"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В графе "Исходные данные " </w:t>
      </w:r>
      <w:r w:rsidR="0012744A" w:rsidRPr="00CC2EDB">
        <w:rPr>
          <w:rFonts w:ascii="Times New Roman" w:hAnsi="Times New Roman" w:cs="Times New Roman"/>
          <w:sz w:val="24"/>
          <w:szCs w:val="24"/>
        </w:rPr>
        <w:t>должны быть</w:t>
      </w:r>
      <w:r w:rsidRPr="00CC2EDB">
        <w:rPr>
          <w:rFonts w:ascii="Times New Roman" w:hAnsi="Times New Roman" w:cs="Times New Roman"/>
          <w:sz w:val="24"/>
          <w:szCs w:val="24"/>
        </w:rPr>
        <w:t xml:space="preserve"> представлены:</w:t>
      </w:r>
    </w:p>
    <w:p w14:paraId="5267E16E" w14:textId="0A9F0F6D"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основные параметры и характеристики, необходимые для проектирования устройства.                 </w:t>
      </w:r>
    </w:p>
    <w:p w14:paraId="76402B00" w14:textId="77777777" w:rsidR="00326F62" w:rsidRPr="00CC2EDB" w:rsidRDefault="00326F62" w:rsidP="00F05CC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В общей части  ДП  должны  быть  отражены следующие вопросы:</w:t>
      </w:r>
    </w:p>
    <w:p w14:paraId="16BE8A60" w14:textId="38AE64AC" w:rsidR="00326F62" w:rsidRPr="00CC2EDB" w:rsidRDefault="00326F62" w:rsidP="00F05CC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Во введении необходимо обосновать актуальность и практическую значимость выбранной  темы</w:t>
      </w:r>
    </w:p>
    <w:p w14:paraId="26CF4398" w14:textId="77777777" w:rsidR="00326F62" w:rsidRPr="00CC2EDB" w:rsidRDefault="00326F62" w:rsidP="00F05CC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В общей части приводится </w:t>
      </w:r>
    </w:p>
    <w:p w14:paraId="7860D2F7" w14:textId="1558E8B6"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постановка проблемы, анализ степени исследованности проблемы, обзор литературы, цели и задачи;</w:t>
      </w:r>
    </w:p>
    <w:p w14:paraId="358A4923" w14:textId="04FF49CC"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w:t>
      </w:r>
      <w:r w:rsidR="001A5A01" w:rsidRPr="00CC2EDB">
        <w:rPr>
          <w:rFonts w:ascii="Times New Roman" w:hAnsi="Times New Roman" w:cs="Times New Roman"/>
          <w:sz w:val="24"/>
          <w:szCs w:val="24"/>
        </w:rPr>
        <w:t xml:space="preserve"> </w:t>
      </w:r>
      <w:r w:rsidRPr="00CC2EDB">
        <w:rPr>
          <w:rFonts w:ascii="Times New Roman" w:hAnsi="Times New Roman" w:cs="Times New Roman"/>
          <w:sz w:val="24"/>
          <w:szCs w:val="24"/>
        </w:rPr>
        <w:t>Анализ существующих сетей связи и систем коммутации</w:t>
      </w:r>
    </w:p>
    <w:p w14:paraId="0FA42223" w14:textId="77777777" w:rsidR="001A5A01"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Анализ реализации различных  мет</w:t>
      </w:r>
      <w:r w:rsidR="001A5A01" w:rsidRPr="00CC2EDB">
        <w:rPr>
          <w:rFonts w:ascii="Times New Roman" w:hAnsi="Times New Roman" w:cs="Times New Roman"/>
          <w:sz w:val="24"/>
          <w:szCs w:val="24"/>
        </w:rPr>
        <w:t>одов коммутации на сетях связи.</w:t>
      </w:r>
    </w:p>
    <w:p w14:paraId="39AE9765" w14:textId="6E5B1B83"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анализ технологий, применяемых на сетях связи для передачи информации</w:t>
      </w:r>
    </w:p>
    <w:p w14:paraId="79F2D62E" w14:textId="63936263"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Специальная часть включает</w:t>
      </w:r>
    </w:p>
    <w:p w14:paraId="740F9067" w14:textId="5A711AFB" w:rsidR="00326F62" w:rsidRPr="00CC2EDB" w:rsidRDefault="00F05CCD" w:rsidP="00F05CCD">
      <w:pPr>
        <w:pStyle w:val="af0"/>
        <w:ind w:left="709"/>
        <w:jc w:val="both"/>
      </w:pPr>
      <w:r w:rsidRPr="00CC2EDB">
        <w:t>1. А</w:t>
      </w:r>
      <w:r w:rsidR="00326F62" w:rsidRPr="00CC2EDB">
        <w:t>налитическую часть, содержащую</w:t>
      </w:r>
    </w:p>
    <w:p w14:paraId="1423BCA0" w14:textId="77777777" w:rsidR="00326F62" w:rsidRPr="00CC2EDB" w:rsidRDefault="00326F62"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содержательная характеристика объекта исследования (описание предметной области);</w:t>
      </w:r>
    </w:p>
    <w:p w14:paraId="3A080DAF" w14:textId="77777777" w:rsidR="00326F62" w:rsidRPr="00CC2EDB" w:rsidRDefault="00326F62"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-Обоснование выбора технологии для организации требуемой сети связи</w:t>
      </w:r>
    </w:p>
    <w:p w14:paraId="6201B7F5" w14:textId="77777777" w:rsidR="00326F62" w:rsidRPr="00CC2EDB" w:rsidRDefault="00326F62"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Характеристика выбранной технологии</w:t>
      </w:r>
    </w:p>
    <w:p w14:paraId="76FB137C" w14:textId="77777777" w:rsidR="00326F62" w:rsidRPr="00CC2EDB" w:rsidRDefault="00326F62"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построение топологичекой схемы сети связи.</w:t>
      </w:r>
    </w:p>
    <w:p w14:paraId="192761F4" w14:textId="1986CB57" w:rsidR="00326F62" w:rsidRPr="00CC2EDB" w:rsidRDefault="00F05CCD"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2. П</w:t>
      </w:r>
      <w:r w:rsidR="00326F62" w:rsidRPr="00CC2EDB">
        <w:rPr>
          <w:rFonts w:ascii="Times New Roman" w:hAnsi="Times New Roman" w:cs="Times New Roman"/>
          <w:sz w:val="24"/>
          <w:szCs w:val="24"/>
        </w:rPr>
        <w:t xml:space="preserve">рактическую часть, содержащую                 </w:t>
      </w:r>
    </w:p>
    <w:p w14:paraId="16E58251" w14:textId="385F777F" w:rsidR="00326F62" w:rsidRPr="00CC2EDB" w:rsidRDefault="00F05CCD"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Расчеты необходимых параметров для выбора оборудования, реализующего стоящую задачу;</w:t>
      </w:r>
    </w:p>
    <w:p w14:paraId="7DC52B7F" w14:textId="58C4B13F"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Организация линейных сооружений;</w:t>
      </w:r>
    </w:p>
    <w:p w14:paraId="1022B1AF" w14:textId="55E8A311"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Размещение оборудования;</w:t>
      </w:r>
    </w:p>
    <w:p w14:paraId="1E073482" w14:textId="63338273"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Построение системы электропитания; </w:t>
      </w:r>
    </w:p>
    <w:p w14:paraId="15761FF8" w14:textId="4A20584F" w:rsidR="00326F62" w:rsidRPr="00CC2EDB" w:rsidRDefault="00326F62" w:rsidP="00F05CCD">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Порядок обслуживания сети связи.</w:t>
      </w:r>
    </w:p>
    <w:p w14:paraId="6FB51E2B" w14:textId="77777777" w:rsidR="00326F62" w:rsidRPr="00CC2EDB" w:rsidRDefault="00326F62" w:rsidP="00326F62">
      <w:pPr>
        <w:spacing w:after="0" w:line="240" w:lineRule="auto"/>
        <w:ind w:firstLine="709"/>
        <w:jc w:val="both"/>
        <w:rPr>
          <w:rFonts w:ascii="Times New Roman" w:hAnsi="Times New Roman" w:cs="Times New Roman"/>
          <w:sz w:val="24"/>
          <w:szCs w:val="24"/>
        </w:rPr>
      </w:pPr>
    </w:p>
    <w:p w14:paraId="125356DA" w14:textId="77777777" w:rsidR="00326F62" w:rsidRPr="00CC2EDB" w:rsidRDefault="00326F62"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3. Раздел техники безопасности включает мероприятия по охране труда и противопожарной безопасности, включает в себя:                  </w:t>
      </w:r>
    </w:p>
    <w:p w14:paraId="2237AD28" w14:textId="77777777" w:rsidR="00326F62" w:rsidRPr="00CC2EDB" w:rsidRDefault="00326F62"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 описания требований по технике безопасности при выполнении определенного вида работ в оборудовании телекоммуникационной системы (сборки, монтажа, наладки, регулировки и т.д.).</w:t>
      </w:r>
    </w:p>
    <w:p w14:paraId="4CFAA7B4" w14:textId="77777777" w:rsidR="00326F62" w:rsidRPr="00CC2EDB" w:rsidRDefault="00326F62" w:rsidP="00F05CCD">
      <w:pPr>
        <w:spacing w:after="0" w:line="240" w:lineRule="auto"/>
        <w:jc w:val="both"/>
        <w:rPr>
          <w:rFonts w:ascii="Times New Roman" w:hAnsi="Times New Roman" w:cs="Times New Roman"/>
          <w:sz w:val="24"/>
          <w:szCs w:val="24"/>
        </w:rPr>
      </w:pPr>
    </w:p>
    <w:p w14:paraId="2D7D804D" w14:textId="77777777" w:rsidR="00326F62" w:rsidRPr="00CC2EDB" w:rsidRDefault="00326F62" w:rsidP="00F05CCD">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В специальной части пояснительной записки изла</w:t>
      </w:r>
      <w:r w:rsidRPr="00CC2EDB">
        <w:rPr>
          <w:rFonts w:ascii="Times New Roman" w:hAnsi="Times New Roman" w:cs="Times New Roman"/>
          <w:sz w:val="24"/>
          <w:szCs w:val="24"/>
        </w:rPr>
        <w:softHyphen/>
        <w:t>гается оригинальный материал исследования, который включает описа</w:t>
      </w:r>
      <w:r w:rsidRPr="00CC2EDB">
        <w:rPr>
          <w:rFonts w:ascii="Times New Roman" w:hAnsi="Times New Roman" w:cs="Times New Roman"/>
          <w:sz w:val="24"/>
          <w:szCs w:val="24"/>
        </w:rPr>
        <w:softHyphen/>
        <w:t>ние эксперимента или расчетного метода, методику измерений и обра</w:t>
      </w:r>
      <w:r w:rsidRPr="00CC2EDB">
        <w:rPr>
          <w:rFonts w:ascii="Times New Roman" w:hAnsi="Times New Roman" w:cs="Times New Roman"/>
          <w:sz w:val="24"/>
          <w:szCs w:val="24"/>
        </w:rPr>
        <w:softHyphen/>
        <w:t>ботки результатов или метода расчетно-аналитических исследований с указанием возможных погрешностей, систематизацию полученных ре</w:t>
      </w:r>
      <w:r w:rsidRPr="00CC2EDB">
        <w:rPr>
          <w:rFonts w:ascii="Times New Roman" w:hAnsi="Times New Roman" w:cs="Times New Roman"/>
          <w:sz w:val="24"/>
          <w:szCs w:val="24"/>
        </w:rPr>
        <w:softHyphen/>
        <w:t>зультатов и их анализ, сравнение с данными и теоретическими поло</w:t>
      </w:r>
      <w:r w:rsidRPr="00CC2EDB">
        <w:rPr>
          <w:rFonts w:ascii="Times New Roman" w:hAnsi="Times New Roman" w:cs="Times New Roman"/>
          <w:sz w:val="24"/>
          <w:szCs w:val="24"/>
        </w:rPr>
        <w:softHyphen/>
        <w:t xml:space="preserve">жениями других авторов. </w:t>
      </w:r>
    </w:p>
    <w:p w14:paraId="42AFCFBB" w14:textId="77777777" w:rsidR="00326F62" w:rsidRPr="00CC2EDB" w:rsidRDefault="00326F62" w:rsidP="00F05CCD">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Структура графической части дипломной работы зависит от кон</w:t>
      </w:r>
      <w:r w:rsidRPr="00CC2EDB">
        <w:rPr>
          <w:rFonts w:ascii="Times New Roman" w:hAnsi="Times New Roman" w:cs="Times New Roman"/>
          <w:sz w:val="24"/>
          <w:szCs w:val="24"/>
        </w:rPr>
        <w:softHyphen/>
        <w:t>кретного задания и метода исследования.</w:t>
      </w:r>
    </w:p>
    <w:p w14:paraId="6DC116E4" w14:textId="0EDFDF2A" w:rsidR="00326F62" w:rsidRPr="00CC2EDB" w:rsidRDefault="00326F62" w:rsidP="00F05CCD">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Содержание каждой части работы   </w:t>
      </w:r>
      <w:r w:rsidR="0012744A" w:rsidRPr="00CC2EDB">
        <w:rPr>
          <w:rFonts w:ascii="Times New Roman" w:hAnsi="Times New Roman" w:cs="Times New Roman"/>
          <w:sz w:val="24"/>
          <w:szCs w:val="24"/>
        </w:rPr>
        <w:t>ДП должно</w:t>
      </w:r>
      <w:r w:rsidRPr="00CC2EDB">
        <w:rPr>
          <w:rFonts w:ascii="Times New Roman" w:hAnsi="Times New Roman" w:cs="Times New Roman"/>
          <w:sz w:val="24"/>
          <w:szCs w:val="24"/>
        </w:rPr>
        <w:t xml:space="preserve"> логически вытекать из содержания </w:t>
      </w:r>
      <w:r w:rsidR="0012744A" w:rsidRPr="00CC2EDB">
        <w:rPr>
          <w:rFonts w:ascii="Times New Roman" w:hAnsi="Times New Roman" w:cs="Times New Roman"/>
          <w:sz w:val="24"/>
          <w:szCs w:val="24"/>
        </w:rPr>
        <w:t>предыдущей, при</w:t>
      </w:r>
      <w:r w:rsidRPr="00CC2EDB">
        <w:rPr>
          <w:rFonts w:ascii="Times New Roman" w:hAnsi="Times New Roman" w:cs="Times New Roman"/>
          <w:sz w:val="24"/>
          <w:szCs w:val="24"/>
        </w:rPr>
        <w:t xml:space="preserve"> этом все разделы должны иметь смысловое единство между </w:t>
      </w:r>
      <w:r w:rsidR="0012744A" w:rsidRPr="00CC2EDB">
        <w:rPr>
          <w:rFonts w:ascii="Times New Roman" w:hAnsi="Times New Roman" w:cs="Times New Roman"/>
          <w:sz w:val="24"/>
          <w:szCs w:val="24"/>
        </w:rPr>
        <w:t>собой и</w:t>
      </w:r>
      <w:r w:rsidRPr="00CC2EDB">
        <w:rPr>
          <w:rFonts w:ascii="Times New Roman" w:hAnsi="Times New Roman" w:cs="Times New Roman"/>
          <w:sz w:val="24"/>
          <w:szCs w:val="24"/>
        </w:rPr>
        <w:t xml:space="preserve"> выбранной темой выпускной работы.  </w:t>
      </w:r>
    </w:p>
    <w:p w14:paraId="2398207E" w14:textId="3BE10770" w:rsidR="00326F62" w:rsidRPr="00CC2EDB" w:rsidRDefault="00326F62" w:rsidP="00F05CCD">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В </w:t>
      </w:r>
      <w:r w:rsidR="0012744A" w:rsidRPr="00CC2EDB">
        <w:rPr>
          <w:rFonts w:ascii="Times New Roman" w:hAnsi="Times New Roman" w:cs="Times New Roman"/>
          <w:sz w:val="24"/>
          <w:szCs w:val="24"/>
        </w:rPr>
        <w:t>конкретных ДП отдельные</w:t>
      </w:r>
      <w:r w:rsidRPr="00CC2EDB">
        <w:rPr>
          <w:rFonts w:ascii="Times New Roman" w:hAnsi="Times New Roman" w:cs="Times New Roman"/>
          <w:sz w:val="24"/>
          <w:szCs w:val="24"/>
        </w:rPr>
        <w:t xml:space="preserve"> разделы могут отсутствовать, объеди</w:t>
      </w:r>
      <w:r w:rsidRPr="00CC2EDB">
        <w:rPr>
          <w:rFonts w:ascii="Times New Roman" w:hAnsi="Times New Roman" w:cs="Times New Roman"/>
          <w:sz w:val="24"/>
          <w:szCs w:val="24"/>
        </w:rPr>
        <w:softHyphen/>
        <w:t>няться с другими разделами, иметь иной порядок следования, если это диктуется логикой изложения материала.</w:t>
      </w:r>
    </w:p>
    <w:p w14:paraId="1E233866" w14:textId="24BA40B0" w:rsidR="00326F62" w:rsidRPr="00CC2EDB" w:rsidRDefault="00326F62" w:rsidP="00F05CCD">
      <w:pPr>
        <w:widowControl w:val="0"/>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К числу особенностей, в значительной степени повышающих рей</w:t>
      </w:r>
      <w:r w:rsidRPr="00CC2EDB">
        <w:rPr>
          <w:rFonts w:ascii="Times New Roman" w:hAnsi="Times New Roman" w:cs="Times New Roman"/>
          <w:sz w:val="24"/>
          <w:szCs w:val="24"/>
        </w:rPr>
        <w:softHyphen/>
        <w:t>тинг ДП, следует отнести наличие де</w:t>
      </w:r>
      <w:r w:rsidRPr="00CC2EDB">
        <w:rPr>
          <w:rFonts w:ascii="Times New Roman" w:hAnsi="Times New Roman" w:cs="Times New Roman"/>
          <w:sz w:val="24"/>
          <w:szCs w:val="24"/>
        </w:rPr>
        <w:softHyphen/>
        <w:t xml:space="preserve">монстрации разрабатываемого проекта или рекламно - демонстрационного ролика для показа членам ГЭК во время защиты ДП. </w:t>
      </w:r>
    </w:p>
    <w:p w14:paraId="4837647D" w14:textId="2F29105D" w:rsidR="00326F62" w:rsidRPr="00CC2EDB" w:rsidRDefault="00326F62"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Завершающей </w:t>
      </w:r>
      <w:r w:rsidR="0069533E" w:rsidRPr="00CC2EDB">
        <w:rPr>
          <w:rFonts w:ascii="Times New Roman" w:hAnsi="Times New Roman" w:cs="Times New Roman"/>
          <w:sz w:val="24"/>
          <w:szCs w:val="24"/>
        </w:rPr>
        <w:t>частью ДП</w:t>
      </w:r>
      <w:r w:rsidRPr="00CC2EDB">
        <w:rPr>
          <w:rFonts w:ascii="Times New Roman" w:hAnsi="Times New Roman" w:cs="Times New Roman"/>
          <w:sz w:val="24"/>
          <w:szCs w:val="24"/>
        </w:rPr>
        <w:t xml:space="preserve">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5 страниц текста. Заключение лежит в основе доклада студента на защите. </w:t>
      </w:r>
    </w:p>
    <w:p w14:paraId="1016FB89" w14:textId="5BE9FC5D" w:rsidR="00326F62" w:rsidRPr="00CC2EDB" w:rsidRDefault="00326F62"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Список литературы отражает перечень источников, которые использовались при </w:t>
      </w:r>
      <w:r w:rsidR="00D77708" w:rsidRPr="00CC2EDB">
        <w:rPr>
          <w:rFonts w:ascii="Times New Roman" w:hAnsi="Times New Roman" w:cs="Times New Roman"/>
          <w:sz w:val="24"/>
          <w:szCs w:val="24"/>
        </w:rPr>
        <w:t>написании ДП</w:t>
      </w:r>
      <w:r w:rsidRPr="00CC2EDB">
        <w:rPr>
          <w:rFonts w:ascii="Times New Roman" w:hAnsi="Times New Roman" w:cs="Times New Roman"/>
          <w:sz w:val="24"/>
          <w:szCs w:val="24"/>
        </w:rPr>
        <w:t xml:space="preserve">  (не менее 20), составленный в следующем порядке:</w:t>
      </w:r>
    </w:p>
    <w:p w14:paraId="5CBC6E5D" w14:textId="4820959A" w:rsidR="00326F62" w:rsidRPr="00CC2EDB" w:rsidRDefault="001A5A01"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Федеральные законы (в очередности от последнего года принятия к предыдущим);</w:t>
      </w:r>
    </w:p>
    <w:p w14:paraId="43E2DD72" w14:textId="0E175089" w:rsidR="00326F62" w:rsidRPr="00CC2EDB" w:rsidRDefault="001A5A01"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указы Президента Российской Федерации (в той же последовательности);</w:t>
      </w:r>
    </w:p>
    <w:p w14:paraId="71563B53" w14:textId="5ABBA7E5" w:rsidR="00326F62" w:rsidRPr="00CC2EDB" w:rsidRDefault="001A5A01"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постановления Правительства Российской Федерации (в той же очередности);</w:t>
      </w:r>
    </w:p>
    <w:p w14:paraId="142EC1FC" w14:textId="5DA691E5" w:rsidR="00326F62" w:rsidRPr="00CC2EDB" w:rsidRDefault="001A5A01"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иные нормативные правовые акты;</w:t>
      </w:r>
    </w:p>
    <w:p w14:paraId="60D4AA80" w14:textId="06D733B9" w:rsidR="00326F62" w:rsidRPr="00CC2EDB" w:rsidRDefault="001A5A01"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xml:space="preserve"> -</w:t>
      </w: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иные официальные материалы (резолюции-рекомендации международных организаций и конференций, официальные доклады, официальные отчеты и др.);</w:t>
      </w:r>
    </w:p>
    <w:p w14:paraId="599DD50D" w14:textId="350B6913" w:rsidR="00326F62" w:rsidRPr="00CC2EDB" w:rsidRDefault="001A5A01"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xml:space="preserve"> - </w:t>
      </w:r>
      <w:r w:rsidR="0069533E" w:rsidRPr="00CC2EDB">
        <w:rPr>
          <w:rFonts w:ascii="Times New Roman" w:hAnsi="Times New Roman" w:cs="Times New Roman"/>
          <w:sz w:val="24"/>
          <w:szCs w:val="24"/>
        </w:rPr>
        <w:t>монографии, учебники</w:t>
      </w:r>
      <w:r w:rsidR="00326F62" w:rsidRPr="00CC2EDB">
        <w:rPr>
          <w:rFonts w:ascii="Times New Roman" w:hAnsi="Times New Roman" w:cs="Times New Roman"/>
          <w:sz w:val="24"/>
          <w:szCs w:val="24"/>
        </w:rPr>
        <w:t>, учебные пособия (в алфавитном порядке);</w:t>
      </w:r>
    </w:p>
    <w:p w14:paraId="17034AC9" w14:textId="6EA84ACC" w:rsidR="00326F62" w:rsidRPr="00CC2EDB" w:rsidRDefault="001A5A01"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иностранная литература;</w:t>
      </w:r>
    </w:p>
    <w:p w14:paraId="7458CC8B" w14:textId="54E84B94" w:rsidR="00326F62" w:rsidRPr="00CC2EDB" w:rsidRDefault="001A5A01" w:rsidP="00F05CC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326F62" w:rsidRPr="00CC2EDB">
        <w:rPr>
          <w:rFonts w:ascii="Times New Roman" w:hAnsi="Times New Roman" w:cs="Times New Roman"/>
          <w:sz w:val="24"/>
          <w:szCs w:val="24"/>
        </w:rPr>
        <w:t>- интернет-ресурсы.</w:t>
      </w:r>
    </w:p>
    <w:p w14:paraId="18C7CE92" w14:textId="6DE20B7E" w:rsidR="00326F62" w:rsidRPr="00CC2EDB" w:rsidRDefault="00326F62" w:rsidP="00F05CCD">
      <w:pPr>
        <w:widowControl w:val="0"/>
        <w:spacing w:after="0" w:line="240" w:lineRule="auto"/>
        <w:jc w:val="both"/>
        <w:rPr>
          <w:rFonts w:ascii="Times New Roman" w:hAnsi="Times New Roman" w:cs="Times New Roman"/>
          <w:snapToGrid w:val="0"/>
          <w:sz w:val="24"/>
          <w:szCs w:val="24"/>
        </w:rPr>
      </w:pPr>
      <w:r w:rsidRPr="00CC2EDB">
        <w:rPr>
          <w:rFonts w:ascii="Times New Roman" w:hAnsi="Times New Roman" w:cs="Times New Roman"/>
          <w:snapToGrid w:val="0"/>
          <w:sz w:val="24"/>
          <w:szCs w:val="24"/>
        </w:rPr>
        <w:t xml:space="preserve">Приложения ДП приводятся в виде таблиц, графиков, диаграмм, расчетов, листингов  программ,  алгоритмов, которые  не вошли в основной текст пояснительной записки, но на которые есть ссылки в работе.                     </w:t>
      </w:r>
    </w:p>
    <w:p w14:paraId="444C6B0A" w14:textId="2CFA2EC0" w:rsidR="00326F62" w:rsidRPr="00CC2EDB" w:rsidRDefault="00326F62" w:rsidP="00F05CCD">
      <w:pPr>
        <w:spacing w:after="0" w:line="240" w:lineRule="auto"/>
        <w:jc w:val="both"/>
        <w:rPr>
          <w:rFonts w:ascii="Times New Roman" w:eastAsia="Calibri" w:hAnsi="Times New Roman" w:cs="Times New Roman"/>
          <w:sz w:val="24"/>
          <w:szCs w:val="24"/>
        </w:rPr>
      </w:pPr>
      <w:r w:rsidRPr="00CC2EDB">
        <w:rPr>
          <w:rFonts w:ascii="Times New Roman" w:eastAsia="Calibri" w:hAnsi="Times New Roman" w:cs="Times New Roman"/>
          <w:sz w:val="24"/>
          <w:szCs w:val="24"/>
        </w:rPr>
        <w:t xml:space="preserve">Обучающийся может применять для оформления </w:t>
      </w:r>
      <w:r w:rsidR="0069533E" w:rsidRPr="00CC2EDB">
        <w:rPr>
          <w:rFonts w:ascii="Times New Roman" w:eastAsia="Calibri" w:hAnsi="Times New Roman" w:cs="Times New Roman"/>
          <w:sz w:val="24"/>
          <w:szCs w:val="24"/>
        </w:rPr>
        <w:t>документации ДП</w:t>
      </w:r>
      <w:r w:rsidRPr="00CC2EDB">
        <w:rPr>
          <w:rFonts w:ascii="Times New Roman" w:eastAsia="Calibri" w:hAnsi="Times New Roman" w:cs="Times New Roman"/>
          <w:sz w:val="24"/>
          <w:szCs w:val="24"/>
        </w:rPr>
        <w:t xml:space="preserve">  автоматизированные системы проектирования и управления (САПР).</w:t>
      </w:r>
    </w:p>
    <w:p w14:paraId="42B33AB8" w14:textId="7A6BF41D" w:rsidR="00326F62" w:rsidRPr="00CC2EDB" w:rsidRDefault="00326F62" w:rsidP="00F05CCD">
      <w:pPr>
        <w:spacing w:after="0" w:line="240" w:lineRule="auto"/>
        <w:jc w:val="both"/>
        <w:rPr>
          <w:rFonts w:ascii="Times New Roman" w:eastAsia="Calibri" w:hAnsi="Times New Roman" w:cs="Times New Roman"/>
          <w:sz w:val="24"/>
          <w:szCs w:val="24"/>
        </w:rPr>
      </w:pPr>
      <w:r w:rsidRPr="00CC2EDB">
        <w:rPr>
          <w:rFonts w:ascii="Times New Roman" w:eastAsia="Calibri" w:hAnsi="Times New Roman" w:cs="Times New Roman"/>
          <w:sz w:val="24"/>
          <w:szCs w:val="24"/>
        </w:rPr>
        <w:t xml:space="preserve">Требования к </w:t>
      </w:r>
      <w:r w:rsidR="0069533E" w:rsidRPr="00CC2EDB">
        <w:rPr>
          <w:rFonts w:ascii="Times New Roman" w:eastAsia="Calibri" w:hAnsi="Times New Roman" w:cs="Times New Roman"/>
          <w:sz w:val="24"/>
          <w:szCs w:val="24"/>
        </w:rPr>
        <w:t>оформлению ДП</w:t>
      </w:r>
      <w:r w:rsidRPr="00CC2EDB">
        <w:rPr>
          <w:rFonts w:ascii="Times New Roman" w:eastAsia="Calibri" w:hAnsi="Times New Roman" w:cs="Times New Roman"/>
          <w:sz w:val="24"/>
          <w:szCs w:val="24"/>
        </w:rPr>
        <w:t xml:space="preserve">  должны соответствовать требованиями ЕСТД и ЕСКД, ГОСТ 7.32.- 2001 «Система стандартов по информации, библиотечному и издательскому делу «Отчет о научно-исследовательской работе», ГОСТ 7.1. –2003 «Библиографическая запись. Библиографическое описание», ГОСТ 7.82.–2001 «Библиографическая запись. Библиографическое описание электронных ресурсов» и (или) другим нормативным документам (в т.ч. документам СМК). В Приложении 2 приводится пример рекомендуемых требований.  </w:t>
      </w:r>
    </w:p>
    <w:p w14:paraId="70E087BF"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p>
    <w:p w14:paraId="70C4A198" w14:textId="1A80FEFD" w:rsidR="00326F62" w:rsidRPr="00CC2EDB" w:rsidRDefault="00326F62" w:rsidP="002150DD">
      <w:pPr>
        <w:pStyle w:val="10"/>
        <w:numPr>
          <w:ilvl w:val="0"/>
          <w:numId w:val="25"/>
        </w:numPr>
        <w:overflowPunct/>
        <w:adjustRightInd/>
        <w:ind w:left="0" w:firstLine="709"/>
        <w:jc w:val="center"/>
        <w:textAlignment w:val="auto"/>
        <w:rPr>
          <w:b/>
          <w:szCs w:val="24"/>
        </w:rPr>
      </w:pPr>
      <w:bookmarkStart w:id="33" w:name="_Toc67068861"/>
      <w:r w:rsidRPr="00CC2EDB">
        <w:rPr>
          <w:b/>
          <w:szCs w:val="24"/>
        </w:rPr>
        <w:t>Состав дипломного проекта</w:t>
      </w:r>
      <w:bookmarkEnd w:id="33"/>
    </w:p>
    <w:p w14:paraId="4278441F"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p>
    <w:p w14:paraId="1ADA3580" w14:textId="367AC55D" w:rsidR="00326F62" w:rsidRPr="00CC2EDB" w:rsidRDefault="00326F62" w:rsidP="002150D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В </w:t>
      </w:r>
      <w:r w:rsidR="0069533E" w:rsidRPr="00CC2EDB">
        <w:rPr>
          <w:rFonts w:ascii="Times New Roman" w:hAnsi="Times New Roman" w:cs="Times New Roman"/>
          <w:sz w:val="24"/>
          <w:szCs w:val="24"/>
        </w:rPr>
        <w:t>состав ДП</w:t>
      </w:r>
      <w:r w:rsidRPr="00CC2EDB">
        <w:rPr>
          <w:rFonts w:ascii="Times New Roman" w:hAnsi="Times New Roman" w:cs="Times New Roman"/>
          <w:sz w:val="24"/>
          <w:szCs w:val="24"/>
        </w:rPr>
        <w:t xml:space="preserve">  входят пояснительная записка, графическая часть и диск с продуктом творческой деятельности .    Объем пояснительной записки предполагает наличие 50-70 страниц тек</w:t>
      </w:r>
      <w:r w:rsidRPr="00CC2EDB">
        <w:rPr>
          <w:rFonts w:ascii="Times New Roman" w:hAnsi="Times New Roman" w:cs="Times New Roman"/>
          <w:sz w:val="24"/>
          <w:szCs w:val="24"/>
        </w:rPr>
        <w:softHyphen/>
        <w:t>ста на листах формата А</w:t>
      </w:r>
      <w:r w:rsidR="00D77708" w:rsidRPr="00CC2EDB">
        <w:rPr>
          <w:rFonts w:ascii="Times New Roman" w:hAnsi="Times New Roman" w:cs="Times New Roman"/>
          <w:sz w:val="24"/>
          <w:szCs w:val="24"/>
        </w:rPr>
        <w:t>4, графической</w:t>
      </w:r>
      <w:r w:rsidRPr="00CC2EDB">
        <w:rPr>
          <w:rFonts w:ascii="Times New Roman" w:hAnsi="Times New Roman" w:cs="Times New Roman"/>
          <w:sz w:val="24"/>
          <w:szCs w:val="24"/>
        </w:rPr>
        <w:t xml:space="preserve"> части - 3-5 листов фо</w:t>
      </w:r>
      <w:r w:rsidRPr="00CC2EDB">
        <w:rPr>
          <w:rFonts w:ascii="Times New Roman" w:hAnsi="Times New Roman" w:cs="Times New Roman"/>
          <w:sz w:val="24"/>
          <w:szCs w:val="24"/>
        </w:rPr>
        <w:softHyphen/>
        <w:t>рмата А1.</w:t>
      </w:r>
    </w:p>
    <w:p w14:paraId="404339FB" w14:textId="7A2B4C38" w:rsidR="00326F62" w:rsidRPr="00CC2EDB" w:rsidRDefault="00326F62" w:rsidP="002150D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Как уже было </w:t>
      </w:r>
      <w:r w:rsidR="0069533E" w:rsidRPr="00CC2EDB">
        <w:rPr>
          <w:rFonts w:ascii="Times New Roman" w:hAnsi="Times New Roman" w:cs="Times New Roman"/>
          <w:sz w:val="24"/>
          <w:szCs w:val="24"/>
        </w:rPr>
        <w:t xml:space="preserve">отмечено, </w:t>
      </w:r>
      <w:r w:rsidR="00D77708" w:rsidRPr="00CC2EDB">
        <w:rPr>
          <w:rFonts w:ascii="Times New Roman" w:hAnsi="Times New Roman" w:cs="Times New Roman"/>
          <w:sz w:val="24"/>
          <w:szCs w:val="24"/>
        </w:rPr>
        <w:t>ДП выполняется</w:t>
      </w:r>
      <w:r w:rsidRPr="00CC2EDB">
        <w:rPr>
          <w:rFonts w:ascii="Times New Roman" w:hAnsi="Times New Roman" w:cs="Times New Roman"/>
          <w:sz w:val="24"/>
          <w:szCs w:val="24"/>
        </w:rPr>
        <w:t xml:space="preserve"> в виде дипломного проекта.    </w:t>
      </w:r>
    </w:p>
    <w:p w14:paraId="6E141AC9" w14:textId="2BDF1724"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Дипломный проект должен состоять из следующих разделов (частей):</w:t>
      </w:r>
    </w:p>
    <w:p w14:paraId="14549199"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Исходные данные</w:t>
      </w:r>
    </w:p>
    <w:p w14:paraId="0B6268BC" w14:textId="3EEE3FC2" w:rsidR="00326F62" w:rsidRPr="00CC2EDB" w:rsidRDefault="00326F62" w:rsidP="00326F62">
      <w:pPr>
        <w:widowControl w:val="0"/>
        <w:spacing w:after="0" w:line="240" w:lineRule="auto"/>
        <w:ind w:firstLine="709"/>
        <w:jc w:val="both"/>
        <w:rPr>
          <w:rFonts w:ascii="Times New Roman" w:hAnsi="Times New Roman" w:cs="Times New Roman"/>
          <w:b/>
          <w:bCs/>
          <w:sz w:val="24"/>
          <w:szCs w:val="24"/>
        </w:rPr>
      </w:pPr>
      <w:r w:rsidRPr="00CC2EDB">
        <w:rPr>
          <w:rFonts w:ascii="Times New Roman" w:hAnsi="Times New Roman" w:cs="Times New Roman"/>
          <w:bCs/>
          <w:sz w:val="24"/>
          <w:szCs w:val="24"/>
        </w:rPr>
        <w:t xml:space="preserve">Введение </w:t>
      </w:r>
      <w:r w:rsidRPr="00CC2EDB">
        <w:rPr>
          <w:rFonts w:ascii="Times New Roman" w:hAnsi="Times New Roman" w:cs="Times New Roman"/>
          <w:sz w:val="24"/>
          <w:szCs w:val="24"/>
        </w:rPr>
        <w:t xml:space="preserve">с обоснованием актуальности и практической значимости </w:t>
      </w:r>
      <w:r w:rsidR="0069533E" w:rsidRPr="00CC2EDB">
        <w:rPr>
          <w:rFonts w:ascii="Times New Roman" w:hAnsi="Times New Roman" w:cs="Times New Roman"/>
          <w:sz w:val="24"/>
          <w:szCs w:val="24"/>
        </w:rPr>
        <w:t>выбранной темы</w:t>
      </w:r>
      <w:r w:rsidRPr="00CC2EDB">
        <w:rPr>
          <w:rFonts w:ascii="Times New Roman" w:hAnsi="Times New Roman" w:cs="Times New Roman"/>
          <w:sz w:val="24"/>
          <w:szCs w:val="24"/>
        </w:rPr>
        <w:t>.</w:t>
      </w:r>
    </w:p>
    <w:p w14:paraId="5958B914"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Раздел 1 Общая часть</w:t>
      </w:r>
    </w:p>
    <w:p w14:paraId="3BC12ABA"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1.1 Назначение и построение сетей доступа, систем коммутации</w:t>
      </w:r>
    </w:p>
    <w:p w14:paraId="7C910213"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1.2 Краткая характеристика технологий для реализации сетей доступа, систем коммутации</w:t>
      </w:r>
    </w:p>
    <w:p w14:paraId="6209914E"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Раздел 2 Специальная часть                                                           </w:t>
      </w:r>
      <w:r w:rsidRPr="00CC2EDB">
        <w:rPr>
          <w:rFonts w:ascii="Times New Roman" w:hAnsi="Times New Roman" w:cs="Times New Roman"/>
          <w:sz w:val="24"/>
          <w:szCs w:val="24"/>
        </w:rPr>
        <w:tab/>
      </w:r>
      <w:r w:rsidRPr="00CC2EDB">
        <w:rPr>
          <w:rFonts w:ascii="Times New Roman" w:hAnsi="Times New Roman" w:cs="Times New Roman"/>
          <w:sz w:val="24"/>
          <w:szCs w:val="24"/>
        </w:rPr>
        <w:tab/>
      </w:r>
      <w:r w:rsidRPr="00CC2EDB">
        <w:rPr>
          <w:rFonts w:ascii="Times New Roman" w:hAnsi="Times New Roman" w:cs="Times New Roman"/>
          <w:sz w:val="24"/>
          <w:szCs w:val="24"/>
        </w:rPr>
        <w:tab/>
      </w:r>
    </w:p>
    <w:p w14:paraId="241847A9"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2.1Аналитическая часть </w:t>
      </w:r>
    </w:p>
    <w:p w14:paraId="5281EE91"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ab/>
        <w:t>2.1.1 Содержательная характеристика объекта проектирования</w:t>
      </w:r>
    </w:p>
    <w:p w14:paraId="5DAA1826"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ab/>
        <w:t>2.1.2 Обоснование выбора технологии для организации сети доступа или системы коммутации на проектируемом объекте</w:t>
      </w:r>
    </w:p>
    <w:p w14:paraId="616D6416"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ab/>
        <w:t>2.1.3 Обоснование построения топологической схемы сети доступа на объекте</w:t>
      </w:r>
    </w:p>
    <w:p w14:paraId="3CA58A9E"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2.1.4 Краткая характеристика организации передачи информации</w:t>
      </w:r>
    </w:p>
    <w:p w14:paraId="35C39515" w14:textId="0027D106"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2.1 </w:t>
      </w:r>
      <w:r w:rsidR="0069533E" w:rsidRPr="00CC2EDB">
        <w:rPr>
          <w:rFonts w:ascii="Times New Roman" w:hAnsi="Times New Roman" w:cs="Times New Roman"/>
          <w:sz w:val="24"/>
          <w:szCs w:val="24"/>
        </w:rPr>
        <w:t>5 Краткий</w:t>
      </w:r>
      <w:r w:rsidRPr="00CC2EDB">
        <w:rPr>
          <w:rFonts w:ascii="Times New Roman" w:hAnsi="Times New Roman" w:cs="Times New Roman"/>
          <w:sz w:val="24"/>
          <w:szCs w:val="24"/>
        </w:rPr>
        <w:t xml:space="preserve"> анализ существующих методов передачи информации и систем коммутации. </w:t>
      </w:r>
    </w:p>
    <w:p w14:paraId="2B3B1D9F" w14:textId="77777777" w:rsidR="00326F62" w:rsidRPr="00CC2EDB" w:rsidRDefault="00326F62" w:rsidP="002150DD">
      <w:pPr>
        <w:spacing w:after="0" w:line="240" w:lineRule="auto"/>
        <w:jc w:val="both"/>
        <w:rPr>
          <w:rFonts w:ascii="Times New Roman" w:hAnsi="Times New Roman" w:cs="Times New Roman"/>
          <w:sz w:val="24"/>
          <w:szCs w:val="24"/>
        </w:rPr>
      </w:pPr>
    </w:p>
    <w:p w14:paraId="15EC322F"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2.2 Практическая часть               </w:t>
      </w:r>
    </w:p>
    <w:p w14:paraId="214DEB40"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ab/>
        <w:t>2.2.1 Выбор оборудования для реализации сети доступа или системы коммутации по выбранной технологии на объекте</w:t>
      </w:r>
    </w:p>
    <w:p w14:paraId="4546B63D"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ab/>
        <w:t>2.2.2 Осуществление необходимых расчетов для организации жизнеспособности реализуемой сети доступа, системы коммутации и системы передачи информации</w:t>
      </w:r>
    </w:p>
    <w:p w14:paraId="44CA20A5"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ab/>
        <w:t>2.2.3 Размещение выбранного оборудования на проектируемом объекте</w:t>
      </w:r>
    </w:p>
    <w:p w14:paraId="195335A8"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2.2.4 Расчет энергетического потенциала линии</w:t>
      </w:r>
    </w:p>
    <w:p w14:paraId="283E2E19" w14:textId="77777777" w:rsidR="00326F62" w:rsidRPr="00CC2EDB" w:rsidRDefault="00326F62" w:rsidP="002150DD">
      <w:pPr>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2.2.5 Расчет надежности проектируемой системы передачи информации и системы коммутации.</w:t>
      </w:r>
    </w:p>
    <w:p w14:paraId="747B342B" w14:textId="4032E26E"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Раздел 3 Мероприятия по охране труда и противопожарной безопасности</w:t>
      </w:r>
    </w:p>
    <w:p w14:paraId="358D5394"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Раздел 4 Экономическая часть</w:t>
      </w:r>
    </w:p>
    <w:p w14:paraId="09CC1548"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Заключение</w:t>
      </w:r>
    </w:p>
    <w:p w14:paraId="75592DB1" w14:textId="69A9F231" w:rsidR="00326F62" w:rsidRPr="00CC2EDB" w:rsidRDefault="0069533E"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Список литературы</w:t>
      </w:r>
      <w:r w:rsidR="00326F62" w:rsidRPr="00CC2EDB">
        <w:rPr>
          <w:rFonts w:ascii="Times New Roman" w:hAnsi="Times New Roman" w:cs="Times New Roman"/>
          <w:sz w:val="24"/>
          <w:szCs w:val="24"/>
        </w:rPr>
        <w:t xml:space="preserve">   </w:t>
      </w:r>
    </w:p>
    <w:p w14:paraId="793AC487"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Приложения</w:t>
      </w:r>
    </w:p>
    <w:p w14:paraId="5E92582A" w14:textId="77777777" w:rsidR="00326F62" w:rsidRPr="00CC2EDB" w:rsidRDefault="00326F62" w:rsidP="00326F62">
      <w:pPr>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Графическая часть</w:t>
      </w:r>
    </w:p>
    <w:p w14:paraId="2F4D3D78"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p>
    <w:p w14:paraId="413BE1E3" w14:textId="7860016F" w:rsidR="00326F62" w:rsidRPr="00CC2EDB" w:rsidRDefault="0069533E" w:rsidP="0069533E">
      <w:pPr>
        <w:pStyle w:val="10"/>
        <w:overflowPunct/>
        <w:adjustRightInd/>
        <w:textAlignment w:val="auto"/>
        <w:rPr>
          <w:b/>
          <w:snapToGrid w:val="0"/>
          <w:szCs w:val="24"/>
        </w:rPr>
      </w:pPr>
      <w:bookmarkStart w:id="34" w:name="_Toc67068868"/>
      <w:r>
        <w:rPr>
          <w:b/>
          <w:snapToGrid w:val="0"/>
          <w:szCs w:val="24"/>
        </w:rPr>
        <w:t xml:space="preserve">                                                  5.   </w:t>
      </w:r>
      <w:r w:rsidR="00326F62" w:rsidRPr="00CC2EDB">
        <w:rPr>
          <w:b/>
          <w:snapToGrid w:val="0"/>
          <w:szCs w:val="24"/>
        </w:rPr>
        <w:t xml:space="preserve">Защита </w:t>
      </w:r>
      <w:bookmarkEnd w:id="34"/>
      <w:r w:rsidR="00326F62" w:rsidRPr="00CC2EDB">
        <w:rPr>
          <w:b/>
          <w:szCs w:val="24"/>
        </w:rPr>
        <w:t>дипломных проектов</w:t>
      </w:r>
    </w:p>
    <w:p w14:paraId="39CCACAF" w14:textId="59ABB083" w:rsidR="00326F62" w:rsidRPr="00CC2EDB" w:rsidRDefault="00326F62" w:rsidP="00326F62">
      <w:pPr>
        <w:pStyle w:val="af8"/>
        <w:spacing w:before="0" w:beforeAutospacing="0" w:after="0" w:afterAutospacing="0"/>
        <w:ind w:firstLine="709"/>
        <w:jc w:val="both"/>
        <w:rPr>
          <w:lang w:eastAsia="en-US"/>
        </w:rPr>
      </w:pPr>
      <w:r w:rsidRPr="00CC2EDB">
        <w:t xml:space="preserve">Цель </w:t>
      </w:r>
      <w:r w:rsidR="0069533E" w:rsidRPr="00CC2EDB">
        <w:t>защиты ДП –</w:t>
      </w:r>
      <w:r w:rsidRPr="00CC2EDB">
        <w:t xml:space="preserve"> установление </w:t>
      </w:r>
      <w:r w:rsidRPr="00CC2EDB">
        <w:rPr>
          <w:lang w:eastAsia="en-US"/>
        </w:rPr>
        <w:t>соответствия результатов освоения студентами образовательных программ СПО соответствующим требованиям ФГОС СПО.</w:t>
      </w:r>
    </w:p>
    <w:p w14:paraId="7C098E83"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Защите ДП предшествует ее предзащита, организованная выпускающей кафедрой. На предзащиту выпускнику необходимо иметь полностью оформленную ДП, а также иметь утвержденное задание на выполнение выпускной работы. </w:t>
      </w:r>
    </w:p>
    <w:p w14:paraId="15AD28BC" w14:textId="2C0A8B82"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Для защиты ДП студент обязан представить в Государственную экзаменационную комиссию (ГЭК): дипломный проект</w:t>
      </w:r>
      <w:r w:rsidR="0069533E">
        <w:rPr>
          <w:rFonts w:ascii="Times New Roman" w:hAnsi="Times New Roman" w:cs="Times New Roman"/>
          <w:sz w:val="24"/>
          <w:szCs w:val="24"/>
        </w:rPr>
        <w:t xml:space="preserve"> подписанную директором колледжа</w:t>
      </w:r>
      <w:r w:rsidRPr="00CC2EDB">
        <w:rPr>
          <w:rFonts w:ascii="Times New Roman" w:hAnsi="Times New Roman" w:cs="Times New Roman"/>
          <w:sz w:val="24"/>
          <w:szCs w:val="24"/>
        </w:rPr>
        <w:t>; письменны</w:t>
      </w:r>
      <w:r w:rsidR="00986801">
        <w:rPr>
          <w:rFonts w:ascii="Times New Roman" w:hAnsi="Times New Roman" w:cs="Times New Roman"/>
          <w:sz w:val="24"/>
          <w:szCs w:val="24"/>
        </w:rPr>
        <w:t>й</w:t>
      </w:r>
      <w:r w:rsidRPr="00CC2EDB">
        <w:rPr>
          <w:rFonts w:ascii="Times New Roman" w:hAnsi="Times New Roman" w:cs="Times New Roman"/>
          <w:sz w:val="24"/>
          <w:szCs w:val="24"/>
        </w:rPr>
        <w:t xml:space="preserve"> отзыв</w:t>
      </w:r>
      <w:r w:rsidR="0069533E">
        <w:rPr>
          <w:rFonts w:ascii="Times New Roman" w:hAnsi="Times New Roman" w:cs="Times New Roman"/>
          <w:sz w:val="24"/>
          <w:szCs w:val="24"/>
        </w:rPr>
        <w:t xml:space="preserve"> руководителя проекта</w:t>
      </w:r>
      <w:r w:rsidRPr="00CC2EDB">
        <w:rPr>
          <w:rFonts w:ascii="Times New Roman" w:hAnsi="Times New Roman" w:cs="Times New Roman"/>
          <w:sz w:val="24"/>
          <w:szCs w:val="24"/>
        </w:rPr>
        <w:t>; демонстрационные материалы.</w:t>
      </w:r>
    </w:p>
    <w:p w14:paraId="350B11D6" w14:textId="64C49E52" w:rsidR="00326F62" w:rsidRPr="00CC2EDB" w:rsidRDefault="00326F62" w:rsidP="002150DD">
      <w:pPr>
        <w:spacing w:after="0" w:line="240" w:lineRule="auto"/>
        <w:ind w:firstLine="709"/>
        <w:jc w:val="both"/>
        <w:rPr>
          <w:rFonts w:ascii="Times New Roman" w:hAnsi="Times New Roman" w:cs="Times New Roman"/>
          <w:sz w:val="24"/>
          <w:szCs w:val="24"/>
        </w:rPr>
      </w:pPr>
      <w:r w:rsidRPr="00CC2EDB">
        <w:rPr>
          <w:rFonts w:ascii="Times New Roman" w:eastAsia="Calibri" w:hAnsi="Times New Roman" w:cs="Times New Roman"/>
          <w:sz w:val="24"/>
          <w:szCs w:val="24"/>
        </w:rPr>
        <w:t xml:space="preserve">В отзыве руководителя ДП указываются характерные особенности работы, ее достоинства и недостатки, а также отношение обучающегося к выполнению ДП,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ДП, а также степень 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ДП к </w:t>
      </w:r>
      <w:r w:rsidR="0069533E" w:rsidRPr="00CC2EDB">
        <w:rPr>
          <w:rFonts w:ascii="Times New Roman" w:eastAsia="Calibri" w:hAnsi="Times New Roman" w:cs="Times New Roman"/>
          <w:sz w:val="24"/>
          <w:szCs w:val="24"/>
        </w:rPr>
        <w:t>защите.</w:t>
      </w:r>
    </w:p>
    <w:p w14:paraId="04B820D4" w14:textId="60ADA003" w:rsidR="00326F62" w:rsidRPr="00CC2EDB" w:rsidRDefault="00326F62" w:rsidP="002150DD">
      <w:pPr>
        <w:shd w:val="clear" w:color="auto" w:fill="FFFFFF"/>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Pr="00CC2EDB">
        <w:rPr>
          <w:rFonts w:ascii="Times New Roman" w:hAnsi="Times New Roman" w:cs="Times New Roman"/>
          <w:sz w:val="24"/>
          <w:szCs w:val="24"/>
        </w:rPr>
        <w:tab/>
        <w:t>Отзыв руководителя ДП оформляются на специаль</w:t>
      </w:r>
      <w:r w:rsidRPr="00CC2EDB">
        <w:rPr>
          <w:rFonts w:ascii="Times New Roman" w:hAnsi="Times New Roman" w:cs="Times New Roman"/>
          <w:sz w:val="24"/>
          <w:szCs w:val="24"/>
        </w:rPr>
        <w:softHyphen/>
        <w:t xml:space="preserve">ных бланках. </w:t>
      </w:r>
    </w:p>
    <w:p w14:paraId="6C22F5C2" w14:textId="77777777" w:rsidR="0069533E" w:rsidRDefault="00326F62" w:rsidP="0069533E">
      <w:pPr>
        <w:shd w:val="clear" w:color="auto" w:fill="FFFFFF"/>
        <w:spacing w:after="0" w:line="240" w:lineRule="auto"/>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Pr="00CC2EDB">
        <w:rPr>
          <w:rFonts w:ascii="Times New Roman" w:hAnsi="Times New Roman" w:cs="Times New Roman"/>
          <w:sz w:val="24"/>
          <w:szCs w:val="24"/>
        </w:rPr>
        <w:tab/>
      </w:r>
      <w:r w:rsidR="0069533E">
        <w:rPr>
          <w:rFonts w:ascii="Times New Roman" w:hAnsi="Times New Roman" w:cs="Times New Roman"/>
          <w:sz w:val="24"/>
          <w:szCs w:val="24"/>
        </w:rPr>
        <w:t>Д</w:t>
      </w:r>
      <w:r w:rsidRPr="00CC2EDB">
        <w:rPr>
          <w:rFonts w:ascii="Times New Roman" w:hAnsi="Times New Roman" w:cs="Times New Roman"/>
          <w:sz w:val="24"/>
          <w:szCs w:val="24"/>
        </w:rPr>
        <w:t>иректор после ознакомления с отзывом руководителя решает вопрос о допуске студента к защите и передает дипломный проект в Государ</w:t>
      </w:r>
      <w:r w:rsidRPr="00CC2EDB">
        <w:rPr>
          <w:rFonts w:ascii="Times New Roman" w:hAnsi="Times New Roman" w:cs="Times New Roman"/>
          <w:sz w:val="24"/>
          <w:szCs w:val="24"/>
        </w:rPr>
        <w:softHyphen/>
        <w:t>ственную аттестационную комиссию.</w:t>
      </w:r>
    </w:p>
    <w:p w14:paraId="74DC7A2B" w14:textId="136CA288" w:rsidR="00326F62" w:rsidRPr="00CC2EDB" w:rsidRDefault="0069533E" w:rsidP="002150D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napToGrid w:val="0"/>
          <w:sz w:val="24"/>
          <w:szCs w:val="24"/>
        </w:rPr>
        <w:t>Студент</w:t>
      </w:r>
      <w:r w:rsidRPr="00CC2EDB">
        <w:rPr>
          <w:rFonts w:ascii="Times New Roman" w:hAnsi="Times New Roman" w:cs="Times New Roman"/>
          <w:snapToGrid w:val="0"/>
          <w:sz w:val="24"/>
          <w:szCs w:val="24"/>
        </w:rPr>
        <w:t xml:space="preserve"> защищается</w:t>
      </w:r>
      <w:r w:rsidR="00326F62" w:rsidRPr="00CC2EDB">
        <w:rPr>
          <w:rFonts w:ascii="Times New Roman" w:hAnsi="Times New Roman" w:cs="Times New Roman"/>
          <w:sz w:val="24"/>
          <w:szCs w:val="24"/>
        </w:rPr>
        <w:t xml:space="preserve"> публично на заседании ГЭК в сле</w:t>
      </w:r>
      <w:r w:rsidR="00326F62" w:rsidRPr="00CC2EDB">
        <w:rPr>
          <w:rFonts w:ascii="Times New Roman" w:hAnsi="Times New Roman" w:cs="Times New Roman"/>
          <w:sz w:val="24"/>
          <w:szCs w:val="24"/>
        </w:rPr>
        <w:softHyphen/>
        <w:t>дующем порядке. До выступления дипломника секретарь ГЭК знакомит членов комиссии и присутствующих с документами, представленными дип</w:t>
      </w:r>
      <w:r w:rsidR="00326F62" w:rsidRPr="00CC2EDB">
        <w:rPr>
          <w:rFonts w:ascii="Times New Roman" w:hAnsi="Times New Roman" w:cs="Times New Roman"/>
          <w:sz w:val="24"/>
          <w:szCs w:val="24"/>
        </w:rPr>
        <w:softHyphen/>
        <w:t>ломником. Справки и характеристики зачитываются перед защитой.</w:t>
      </w:r>
    </w:p>
    <w:p w14:paraId="4947AFE4" w14:textId="7B88223E" w:rsidR="00326F62" w:rsidRPr="00CC2EDB" w:rsidRDefault="00326F62" w:rsidP="002150DD">
      <w:pPr>
        <w:widowControl w:val="0"/>
        <w:spacing w:after="0" w:line="240" w:lineRule="auto"/>
        <w:ind w:firstLine="709"/>
        <w:jc w:val="both"/>
        <w:rPr>
          <w:rFonts w:ascii="Times New Roman" w:hAnsi="Times New Roman" w:cs="Times New Roman"/>
          <w:snapToGrid w:val="0"/>
          <w:sz w:val="24"/>
          <w:szCs w:val="24"/>
        </w:rPr>
      </w:pPr>
      <w:r w:rsidRPr="00CC2EDB">
        <w:rPr>
          <w:rFonts w:ascii="Times New Roman" w:hAnsi="Times New Roman" w:cs="Times New Roman"/>
          <w:snapToGrid w:val="0"/>
          <w:sz w:val="24"/>
          <w:szCs w:val="24"/>
        </w:rPr>
        <w:t xml:space="preserve">На защите студент выступает с </w:t>
      </w:r>
      <w:r w:rsidRPr="00CC2EDB">
        <w:rPr>
          <w:rFonts w:ascii="Times New Roman" w:hAnsi="Times New Roman" w:cs="Times New Roman"/>
          <w:noProof/>
          <w:snapToGrid w:val="0"/>
          <w:sz w:val="24"/>
          <w:szCs w:val="24"/>
        </w:rPr>
        <w:t xml:space="preserve">10 </w:t>
      </w:r>
      <w:r w:rsidRPr="00CC2EDB">
        <w:rPr>
          <w:rFonts w:ascii="Times New Roman" w:hAnsi="Times New Roman" w:cs="Times New Roman"/>
          <w:snapToGrid w:val="0"/>
          <w:sz w:val="24"/>
          <w:szCs w:val="24"/>
        </w:rPr>
        <w:t xml:space="preserve">минутным докладом, в </w:t>
      </w:r>
      <w:r w:rsidR="0069533E" w:rsidRPr="00CC2EDB">
        <w:rPr>
          <w:rFonts w:ascii="Times New Roman" w:hAnsi="Times New Roman" w:cs="Times New Roman"/>
          <w:snapToGrid w:val="0"/>
          <w:sz w:val="24"/>
          <w:szCs w:val="24"/>
        </w:rPr>
        <w:t>котором излагается</w:t>
      </w:r>
      <w:r w:rsidRPr="00CC2EDB">
        <w:rPr>
          <w:rFonts w:ascii="Times New Roman" w:hAnsi="Times New Roman" w:cs="Times New Roman"/>
          <w:snapToGrid w:val="0"/>
          <w:sz w:val="24"/>
          <w:szCs w:val="24"/>
        </w:rPr>
        <w:t xml:space="preserve"> основное содержание работы. Особое внимание </w:t>
      </w:r>
      <w:r w:rsidR="0069533E" w:rsidRPr="00CC2EDB">
        <w:rPr>
          <w:rFonts w:ascii="Times New Roman" w:hAnsi="Times New Roman" w:cs="Times New Roman"/>
          <w:snapToGrid w:val="0"/>
          <w:sz w:val="24"/>
          <w:szCs w:val="24"/>
        </w:rPr>
        <w:t>следует уделить оригинальным</w:t>
      </w:r>
      <w:r w:rsidRPr="00CC2EDB">
        <w:rPr>
          <w:rFonts w:ascii="Times New Roman" w:hAnsi="Times New Roman" w:cs="Times New Roman"/>
          <w:snapToGrid w:val="0"/>
          <w:sz w:val="24"/>
          <w:szCs w:val="24"/>
        </w:rPr>
        <w:t xml:space="preserve"> результатам работы.  Доклад должен иллюстрироваться представленным графическим и демонстрационным материалом. На </w:t>
      </w:r>
      <w:r w:rsidR="0069533E" w:rsidRPr="00CC2EDB">
        <w:rPr>
          <w:rFonts w:ascii="Times New Roman" w:hAnsi="Times New Roman" w:cs="Times New Roman"/>
          <w:snapToGrid w:val="0"/>
          <w:sz w:val="24"/>
          <w:szCs w:val="24"/>
        </w:rPr>
        <w:t>все плакаты</w:t>
      </w:r>
      <w:r w:rsidRPr="00CC2EDB">
        <w:rPr>
          <w:rFonts w:ascii="Times New Roman" w:hAnsi="Times New Roman" w:cs="Times New Roman"/>
          <w:snapToGrid w:val="0"/>
          <w:sz w:val="24"/>
          <w:szCs w:val="24"/>
        </w:rPr>
        <w:t xml:space="preserve">, представляемые в ГЭК, необходима ссылка в ходе доклада. </w:t>
      </w:r>
    </w:p>
    <w:p w14:paraId="7256488A" w14:textId="522FF48F" w:rsidR="002150DD" w:rsidRPr="00CC2EDB" w:rsidRDefault="00326F62" w:rsidP="002150DD">
      <w:pPr>
        <w:widowControl w:val="0"/>
        <w:spacing w:after="0" w:line="240" w:lineRule="auto"/>
        <w:ind w:firstLine="709"/>
        <w:jc w:val="both"/>
        <w:rPr>
          <w:rFonts w:ascii="Times New Roman" w:hAnsi="Times New Roman" w:cs="Times New Roman"/>
          <w:snapToGrid w:val="0"/>
          <w:sz w:val="24"/>
          <w:szCs w:val="24"/>
        </w:rPr>
      </w:pPr>
      <w:r w:rsidRPr="00CC2EDB">
        <w:rPr>
          <w:rFonts w:ascii="Times New Roman" w:hAnsi="Times New Roman" w:cs="Times New Roman"/>
          <w:snapToGrid w:val="0"/>
          <w:sz w:val="24"/>
          <w:szCs w:val="24"/>
        </w:rPr>
        <w:t xml:space="preserve">По </w:t>
      </w:r>
      <w:r w:rsidR="0069533E" w:rsidRPr="00CC2EDB">
        <w:rPr>
          <w:rFonts w:ascii="Times New Roman" w:hAnsi="Times New Roman" w:cs="Times New Roman"/>
          <w:snapToGrid w:val="0"/>
          <w:sz w:val="24"/>
          <w:szCs w:val="24"/>
        </w:rPr>
        <w:t>окончании доклада</w:t>
      </w:r>
      <w:r w:rsidRPr="00CC2EDB">
        <w:rPr>
          <w:rFonts w:ascii="Times New Roman" w:hAnsi="Times New Roman" w:cs="Times New Roman"/>
          <w:snapToGrid w:val="0"/>
          <w:sz w:val="24"/>
          <w:szCs w:val="24"/>
        </w:rPr>
        <w:t xml:space="preserve"> студенту необходимо ответить </w:t>
      </w:r>
      <w:r w:rsidR="0069533E" w:rsidRPr="00CC2EDB">
        <w:rPr>
          <w:rFonts w:ascii="Times New Roman" w:hAnsi="Times New Roman" w:cs="Times New Roman"/>
          <w:snapToGrid w:val="0"/>
          <w:sz w:val="24"/>
          <w:szCs w:val="24"/>
        </w:rPr>
        <w:t>на вопросы членов ГЭК</w:t>
      </w:r>
      <w:r w:rsidRPr="00CC2EDB">
        <w:rPr>
          <w:rFonts w:ascii="Times New Roman" w:hAnsi="Times New Roman" w:cs="Times New Roman"/>
          <w:snapToGrid w:val="0"/>
          <w:sz w:val="24"/>
          <w:szCs w:val="24"/>
        </w:rPr>
        <w:t xml:space="preserve">. </w:t>
      </w:r>
    </w:p>
    <w:p w14:paraId="27AE8BF4" w14:textId="6AB039F2" w:rsidR="002150DD" w:rsidRPr="00CC2EDB" w:rsidRDefault="00326F62" w:rsidP="002150DD">
      <w:pPr>
        <w:widowControl w:val="0"/>
        <w:spacing w:after="0" w:line="240" w:lineRule="auto"/>
        <w:ind w:firstLine="709"/>
        <w:jc w:val="both"/>
        <w:rPr>
          <w:rFonts w:ascii="Times New Roman" w:hAnsi="Times New Roman" w:cs="Times New Roman"/>
          <w:snapToGrid w:val="0"/>
          <w:sz w:val="24"/>
          <w:szCs w:val="24"/>
        </w:rPr>
      </w:pPr>
      <w:r w:rsidRPr="00CC2EDB">
        <w:rPr>
          <w:rFonts w:ascii="Times New Roman" w:hAnsi="Times New Roman" w:cs="Times New Roman"/>
          <w:snapToGrid w:val="0"/>
          <w:sz w:val="24"/>
          <w:szCs w:val="24"/>
        </w:rPr>
        <w:t xml:space="preserve">При   ответах </w:t>
      </w:r>
      <w:r w:rsidR="0069533E" w:rsidRPr="00CC2EDB">
        <w:rPr>
          <w:rFonts w:ascii="Times New Roman" w:hAnsi="Times New Roman" w:cs="Times New Roman"/>
          <w:snapToGrid w:val="0"/>
          <w:sz w:val="24"/>
          <w:szCs w:val="24"/>
        </w:rPr>
        <w:t>на вопросы</w:t>
      </w:r>
      <w:r w:rsidRPr="00CC2EDB">
        <w:rPr>
          <w:rFonts w:ascii="Times New Roman" w:hAnsi="Times New Roman" w:cs="Times New Roman"/>
          <w:snapToGrid w:val="0"/>
          <w:sz w:val="24"/>
          <w:szCs w:val="24"/>
        </w:rPr>
        <w:t xml:space="preserve"> допускается использование как программных средств, так и </w:t>
      </w:r>
      <w:r w:rsidR="0069533E" w:rsidRPr="00CC2EDB">
        <w:rPr>
          <w:rFonts w:ascii="Times New Roman" w:hAnsi="Times New Roman" w:cs="Times New Roman"/>
          <w:snapToGrid w:val="0"/>
          <w:sz w:val="24"/>
          <w:szCs w:val="24"/>
        </w:rPr>
        <w:t>пояснительной записки</w:t>
      </w:r>
      <w:r w:rsidRPr="00CC2EDB">
        <w:rPr>
          <w:rFonts w:ascii="Times New Roman" w:hAnsi="Times New Roman" w:cs="Times New Roman"/>
          <w:snapToGrid w:val="0"/>
          <w:sz w:val="24"/>
          <w:szCs w:val="24"/>
        </w:rPr>
        <w:t xml:space="preserve">. </w:t>
      </w:r>
      <w:r w:rsidR="0069533E" w:rsidRPr="00CC2EDB">
        <w:rPr>
          <w:rFonts w:ascii="Times New Roman" w:hAnsi="Times New Roman" w:cs="Times New Roman"/>
          <w:snapToGrid w:val="0"/>
          <w:sz w:val="24"/>
          <w:szCs w:val="24"/>
        </w:rPr>
        <w:t>Заключительная часть</w:t>
      </w:r>
      <w:r w:rsidRPr="00CC2EDB">
        <w:rPr>
          <w:rFonts w:ascii="Times New Roman" w:hAnsi="Times New Roman" w:cs="Times New Roman"/>
          <w:snapToGrid w:val="0"/>
          <w:sz w:val="24"/>
          <w:szCs w:val="24"/>
        </w:rPr>
        <w:t xml:space="preserve"> </w:t>
      </w:r>
      <w:r w:rsidR="0069533E" w:rsidRPr="00CC2EDB">
        <w:rPr>
          <w:rFonts w:ascii="Times New Roman" w:hAnsi="Times New Roman" w:cs="Times New Roman"/>
          <w:snapToGrid w:val="0"/>
          <w:sz w:val="24"/>
          <w:szCs w:val="24"/>
        </w:rPr>
        <w:t>защиты сводится к тому</w:t>
      </w:r>
      <w:r w:rsidRPr="00CC2EDB">
        <w:rPr>
          <w:rFonts w:ascii="Times New Roman" w:hAnsi="Times New Roman" w:cs="Times New Roman"/>
          <w:snapToGrid w:val="0"/>
          <w:sz w:val="24"/>
          <w:szCs w:val="24"/>
        </w:rPr>
        <w:t xml:space="preserve">, </w:t>
      </w:r>
      <w:r w:rsidR="0069533E" w:rsidRPr="00CC2EDB">
        <w:rPr>
          <w:rFonts w:ascii="Times New Roman" w:hAnsi="Times New Roman" w:cs="Times New Roman"/>
          <w:snapToGrid w:val="0"/>
          <w:sz w:val="24"/>
          <w:szCs w:val="24"/>
        </w:rPr>
        <w:t>что секретарь ГЭК</w:t>
      </w:r>
      <w:r w:rsidRPr="00CC2EDB">
        <w:rPr>
          <w:rFonts w:ascii="Times New Roman" w:hAnsi="Times New Roman" w:cs="Times New Roman"/>
          <w:snapToGrid w:val="0"/>
          <w:sz w:val="24"/>
          <w:szCs w:val="24"/>
        </w:rPr>
        <w:t xml:space="preserve"> </w:t>
      </w:r>
      <w:r w:rsidR="0069533E">
        <w:rPr>
          <w:rFonts w:ascii="Times New Roman" w:hAnsi="Times New Roman" w:cs="Times New Roman"/>
          <w:snapToGrid w:val="0"/>
          <w:sz w:val="24"/>
          <w:szCs w:val="24"/>
        </w:rPr>
        <w:t>зачитывает отзывы руководителя</w:t>
      </w:r>
      <w:r w:rsidRPr="00CC2EDB">
        <w:rPr>
          <w:rFonts w:ascii="Times New Roman" w:hAnsi="Times New Roman" w:cs="Times New Roman"/>
          <w:snapToGrid w:val="0"/>
          <w:sz w:val="24"/>
          <w:szCs w:val="24"/>
        </w:rPr>
        <w:t xml:space="preserve">.   </w:t>
      </w:r>
    </w:p>
    <w:p w14:paraId="1FC19B16" w14:textId="31023381" w:rsidR="00326F62" w:rsidRPr="00CC2EDB" w:rsidRDefault="0069533E" w:rsidP="002150D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napToGrid w:val="0"/>
          <w:sz w:val="24"/>
          <w:szCs w:val="24"/>
        </w:rPr>
        <w:t>Оценка ДП оглашается</w:t>
      </w:r>
      <w:r w:rsidR="00326F62" w:rsidRPr="00CC2EDB">
        <w:rPr>
          <w:rFonts w:ascii="Times New Roman" w:hAnsi="Times New Roman" w:cs="Times New Roman"/>
          <w:snapToGrid w:val="0"/>
          <w:sz w:val="24"/>
          <w:szCs w:val="24"/>
        </w:rPr>
        <w:t xml:space="preserve"> после </w:t>
      </w:r>
      <w:r w:rsidRPr="00CC2EDB">
        <w:rPr>
          <w:rFonts w:ascii="Times New Roman" w:hAnsi="Times New Roman" w:cs="Times New Roman"/>
          <w:snapToGrid w:val="0"/>
          <w:sz w:val="24"/>
          <w:szCs w:val="24"/>
        </w:rPr>
        <w:t>обсуждения аттестационной</w:t>
      </w:r>
      <w:r w:rsidR="00326F62" w:rsidRPr="00CC2EDB">
        <w:rPr>
          <w:rFonts w:ascii="Times New Roman" w:hAnsi="Times New Roman" w:cs="Times New Roman"/>
          <w:snapToGrid w:val="0"/>
          <w:sz w:val="24"/>
          <w:szCs w:val="24"/>
        </w:rPr>
        <w:t xml:space="preserve"> комиссией результатов работы и ответов студента.  Предусматриваются оценки "отлично", "хорошо", "удовлетворительно</w:t>
      </w:r>
      <w:r w:rsidRPr="00CC2EDB">
        <w:rPr>
          <w:rFonts w:ascii="Times New Roman" w:hAnsi="Times New Roman" w:cs="Times New Roman"/>
          <w:snapToGrid w:val="0"/>
          <w:sz w:val="24"/>
          <w:szCs w:val="24"/>
        </w:rPr>
        <w:t>», «</w:t>
      </w:r>
      <w:r w:rsidR="00326F62" w:rsidRPr="00CC2EDB">
        <w:rPr>
          <w:rFonts w:ascii="Times New Roman" w:hAnsi="Times New Roman" w:cs="Times New Roman"/>
          <w:snapToGrid w:val="0"/>
          <w:sz w:val="24"/>
          <w:szCs w:val="24"/>
        </w:rPr>
        <w:t xml:space="preserve">неудовлетворительно". </w:t>
      </w:r>
      <w:r w:rsidRPr="00CC2EDB">
        <w:rPr>
          <w:rFonts w:ascii="Times New Roman" w:hAnsi="Times New Roman" w:cs="Times New Roman"/>
          <w:snapToGrid w:val="0"/>
          <w:sz w:val="24"/>
          <w:szCs w:val="24"/>
        </w:rPr>
        <w:t>Далее аттестационной</w:t>
      </w:r>
      <w:r w:rsidR="00326F62" w:rsidRPr="00CC2EDB">
        <w:rPr>
          <w:rFonts w:ascii="Times New Roman" w:hAnsi="Times New Roman" w:cs="Times New Roman"/>
          <w:snapToGrid w:val="0"/>
          <w:sz w:val="24"/>
          <w:szCs w:val="24"/>
        </w:rPr>
        <w:t xml:space="preserve"> </w:t>
      </w:r>
      <w:r w:rsidRPr="00CC2EDB">
        <w:rPr>
          <w:rFonts w:ascii="Times New Roman" w:hAnsi="Times New Roman" w:cs="Times New Roman"/>
          <w:snapToGrid w:val="0"/>
          <w:sz w:val="24"/>
          <w:szCs w:val="24"/>
        </w:rPr>
        <w:t>комиссией оглашается принятие решения</w:t>
      </w:r>
      <w:r w:rsidR="00326F62" w:rsidRPr="00CC2EDB">
        <w:rPr>
          <w:rFonts w:ascii="Times New Roman" w:hAnsi="Times New Roman" w:cs="Times New Roman"/>
          <w:snapToGrid w:val="0"/>
          <w:sz w:val="24"/>
          <w:szCs w:val="24"/>
        </w:rPr>
        <w:t xml:space="preserve"> о присвоении </w:t>
      </w:r>
      <w:r w:rsidRPr="00CC2EDB">
        <w:rPr>
          <w:rFonts w:ascii="Times New Roman" w:hAnsi="Times New Roman" w:cs="Times New Roman"/>
          <w:snapToGrid w:val="0"/>
          <w:sz w:val="24"/>
          <w:szCs w:val="24"/>
        </w:rPr>
        <w:t>выпускникам квалификации</w:t>
      </w:r>
      <w:r w:rsidR="00326F62" w:rsidRPr="00CC2EDB">
        <w:rPr>
          <w:rFonts w:ascii="Times New Roman" w:hAnsi="Times New Roman" w:cs="Times New Roman"/>
          <w:snapToGrid w:val="0"/>
          <w:sz w:val="24"/>
          <w:szCs w:val="24"/>
        </w:rPr>
        <w:t xml:space="preserve"> </w:t>
      </w:r>
      <w:r w:rsidRPr="00CC2EDB">
        <w:rPr>
          <w:rFonts w:ascii="Times New Roman" w:hAnsi="Times New Roman" w:cs="Times New Roman"/>
          <w:snapToGrid w:val="0"/>
          <w:sz w:val="24"/>
          <w:szCs w:val="24"/>
        </w:rPr>
        <w:t>по специальности</w:t>
      </w:r>
      <w:r w:rsidR="00326F62" w:rsidRPr="00CC2EDB">
        <w:rPr>
          <w:rFonts w:ascii="Times New Roman" w:hAnsi="Times New Roman" w:cs="Times New Roman"/>
          <w:snapToGrid w:val="0"/>
          <w:sz w:val="24"/>
          <w:szCs w:val="24"/>
        </w:rPr>
        <w:t xml:space="preserve"> </w:t>
      </w:r>
      <w:r w:rsidRPr="00CC2EDB">
        <w:rPr>
          <w:rFonts w:ascii="Times New Roman" w:hAnsi="Times New Roman" w:cs="Times New Roman"/>
          <w:snapToGrid w:val="0"/>
          <w:sz w:val="24"/>
          <w:szCs w:val="24"/>
        </w:rPr>
        <w:t>и выдаче</w:t>
      </w:r>
      <w:r w:rsidR="00326F62" w:rsidRPr="00CC2EDB">
        <w:rPr>
          <w:rFonts w:ascii="Times New Roman" w:hAnsi="Times New Roman" w:cs="Times New Roman"/>
          <w:snapToGrid w:val="0"/>
          <w:sz w:val="24"/>
          <w:szCs w:val="24"/>
        </w:rPr>
        <w:t xml:space="preserve"> дипломов об окончании ССУЗа, а</w:t>
      </w:r>
      <w:r w:rsidR="00326F62" w:rsidRPr="00CC2EDB">
        <w:rPr>
          <w:rFonts w:ascii="Times New Roman" w:hAnsi="Times New Roman" w:cs="Times New Roman"/>
          <w:sz w:val="24"/>
          <w:szCs w:val="24"/>
        </w:rPr>
        <w:t xml:space="preserve"> студентам, сдавшим курсовые экзамены на "отлично" не менее чем по 75% всех дисциплин учебного плана, а по остальным дисциплинам - на "хорошо" и защитившим   </w:t>
      </w:r>
      <w:r w:rsidRPr="00CC2EDB">
        <w:rPr>
          <w:rFonts w:ascii="Times New Roman" w:hAnsi="Times New Roman" w:cs="Times New Roman"/>
          <w:sz w:val="24"/>
          <w:szCs w:val="24"/>
        </w:rPr>
        <w:t>ДП на</w:t>
      </w:r>
      <w:r w:rsidR="00326F62" w:rsidRPr="00CC2EDB">
        <w:rPr>
          <w:rFonts w:ascii="Times New Roman" w:hAnsi="Times New Roman" w:cs="Times New Roman"/>
          <w:sz w:val="24"/>
          <w:szCs w:val="24"/>
        </w:rPr>
        <w:t xml:space="preserve"> "отлично" - о выдаче диплома с отличием.</w:t>
      </w:r>
    </w:p>
    <w:p w14:paraId="56AC9B90" w14:textId="354B0648" w:rsidR="00326F62" w:rsidRPr="00CC2EDB" w:rsidRDefault="00326F62" w:rsidP="002150DD">
      <w:pPr>
        <w:widowControl w:val="0"/>
        <w:spacing w:after="0" w:line="240" w:lineRule="auto"/>
        <w:ind w:firstLine="709"/>
        <w:jc w:val="both"/>
        <w:rPr>
          <w:rFonts w:ascii="Times New Roman" w:hAnsi="Times New Roman" w:cs="Times New Roman"/>
          <w:snapToGrid w:val="0"/>
          <w:sz w:val="24"/>
          <w:szCs w:val="24"/>
        </w:rPr>
      </w:pPr>
      <w:r w:rsidRPr="00CC2EDB">
        <w:rPr>
          <w:rFonts w:ascii="Times New Roman" w:hAnsi="Times New Roman" w:cs="Times New Roman"/>
          <w:snapToGrid w:val="0"/>
          <w:sz w:val="24"/>
          <w:szCs w:val="24"/>
        </w:rPr>
        <w:t xml:space="preserve">Заседания Государственной </w:t>
      </w:r>
      <w:r w:rsidR="0069533E" w:rsidRPr="00CC2EDB">
        <w:rPr>
          <w:rFonts w:ascii="Times New Roman" w:hAnsi="Times New Roman" w:cs="Times New Roman"/>
          <w:snapToGrid w:val="0"/>
          <w:sz w:val="24"/>
          <w:szCs w:val="24"/>
        </w:rPr>
        <w:t>аттестационной комиссии</w:t>
      </w:r>
      <w:r w:rsidRPr="00CC2EDB">
        <w:rPr>
          <w:rFonts w:ascii="Times New Roman" w:hAnsi="Times New Roman" w:cs="Times New Roman"/>
          <w:snapToGrid w:val="0"/>
          <w:sz w:val="24"/>
          <w:szCs w:val="24"/>
        </w:rPr>
        <w:t xml:space="preserve"> протоколируются. Студенты, не допущенные к </w:t>
      </w:r>
      <w:r w:rsidR="0069533E" w:rsidRPr="00CC2EDB">
        <w:rPr>
          <w:rFonts w:ascii="Times New Roman" w:hAnsi="Times New Roman" w:cs="Times New Roman"/>
          <w:snapToGrid w:val="0"/>
          <w:sz w:val="24"/>
          <w:szCs w:val="24"/>
        </w:rPr>
        <w:t>защите ДП или</w:t>
      </w:r>
      <w:r w:rsidRPr="00CC2EDB">
        <w:rPr>
          <w:rFonts w:ascii="Times New Roman" w:hAnsi="Times New Roman" w:cs="Times New Roman"/>
          <w:snapToGrid w:val="0"/>
          <w:sz w:val="24"/>
          <w:szCs w:val="24"/>
        </w:rPr>
        <w:t xml:space="preserve"> </w:t>
      </w:r>
      <w:r w:rsidR="0069533E" w:rsidRPr="00CC2EDB">
        <w:rPr>
          <w:rFonts w:ascii="Times New Roman" w:hAnsi="Times New Roman" w:cs="Times New Roman"/>
          <w:snapToGrid w:val="0"/>
          <w:sz w:val="24"/>
          <w:szCs w:val="24"/>
        </w:rPr>
        <w:t>получившие оценку</w:t>
      </w:r>
      <w:r w:rsidRPr="00CC2EDB">
        <w:rPr>
          <w:rFonts w:ascii="Times New Roman" w:hAnsi="Times New Roman" w:cs="Times New Roman"/>
          <w:snapToGrid w:val="0"/>
          <w:sz w:val="24"/>
          <w:szCs w:val="24"/>
        </w:rPr>
        <w:t xml:space="preserve"> "неудовлетворительно", получают академическую справку установленного образца. Допускается </w:t>
      </w:r>
      <w:r w:rsidR="0069533E" w:rsidRPr="00CC2EDB">
        <w:rPr>
          <w:rFonts w:ascii="Times New Roman" w:hAnsi="Times New Roman" w:cs="Times New Roman"/>
          <w:snapToGrid w:val="0"/>
          <w:sz w:val="24"/>
          <w:szCs w:val="24"/>
        </w:rPr>
        <w:t>повторная защита</w:t>
      </w:r>
      <w:r w:rsidRPr="00CC2EDB">
        <w:rPr>
          <w:rFonts w:ascii="Times New Roman" w:hAnsi="Times New Roman" w:cs="Times New Roman"/>
          <w:snapToGrid w:val="0"/>
          <w:sz w:val="24"/>
          <w:szCs w:val="24"/>
        </w:rPr>
        <w:t xml:space="preserve">   </w:t>
      </w:r>
      <w:r w:rsidR="0069533E" w:rsidRPr="00CC2EDB">
        <w:rPr>
          <w:rFonts w:ascii="Times New Roman" w:hAnsi="Times New Roman" w:cs="Times New Roman"/>
          <w:snapToGrid w:val="0"/>
          <w:sz w:val="24"/>
          <w:szCs w:val="24"/>
        </w:rPr>
        <w:t>работы во</w:t>
      </w:r>
      <w:r w:rsidR="0069533E" w:rsidRPr="00CC2EDB">
        <w:rPr>
          <w:rFonts w:ascii="Times New Roman" w:hAnsi="Times New Roman" w:cs="Times New Roman"/>
          <w:noProof/>
          <w:snapToGrid w:val="0"/>
          <w:sz w:val="24"/>
          <w:szCs w:val="24"/>
        </w:rPr>
        <w:t xml:space="preserve"> </w:t>
      </w:r>
      <w:r w:rsidR="0069533E" w:rsidRPr="00CC2EDB">
        <w:rPr>
          <w:rFonts w:ascii="Times New Roman" w:hAnsi="Times New Roman" w:cs="Times New Roman"/>
          <w:snapToGrid w:val="0"/>
          <w:sz w:val="24"/>
          <w:szCs w:val="24"/>
        </w:rPr>
        <w:t>время</w:t>
      </w:r>
      <w:r w:rsidRPr="00CC2EDB">
        <w:rPr>
          <w:rFonts w:ascii="Times New Roman" w:hAnsi="Times New Roman" w:cs="Times New Roman"/>
          <w:snapToGrid w:val="0"/>
          <w:sz w:val="24"/>
          <w:szCs w:val="24"/>
        </w:rPr>
        <w:t xml:space="preserve"> сл</w:t>
      </w:r>
      <w:bookmarkStart w:id="35" w:name="OCRUncertain153"/>
      <w:r w:rsidRPr="00CC2EDB">
        <w:rPr>
          <w:rFonts w:ascii="Times New Roman" w:hAnsi="Times New Roman" w:cs="Times New Roman"/>
          <w:snapToGrid w:val="0"/>
          <w:sz w:val="24"/>
          <w:szCs w:val="24"/>
        </w:rPr>
        <w:t>е</w:t>
      </w:r>
      <w:bookmarkEnd w:id="35"/>
      <w:r w:rsidRPr="00CC2EDB">
        <w:rPr>
          <w:rFonts w:ascii="Times New Roman" w:hAnsi="Times New Roman" w:cs="Times New Roman"/>
          <w:snapToGrid w:val="0"/>
          <w:sz w:val="24"/>
          <w:szCs w:val="24"/>
        </w:rPr>
        <w:t xml:space="preserve">дующей   работы ГАК.  </w:t>
      </w:r>
      <w:r w:rsidR="0069533E" w:rsidRPr="00CC2EDB">
        <w:rPr>
          <w:rFonts w:ascii="Times New Roman" w:hAnsi="Times New Roman" w:cs="Times New Roman"/>
          <w:snapToGrid w:val="0"/>
          <w:sz w:val="24"/>
          <w:szCs w:val="24"/>
        </w:rPr>
        <w:t>Студентам, не</w:t>
      </w:r>
      <w:r w:rsidRPr="00CC2EDB">
        <w:rPr>
          <w:rFonts w:ascii="Times New Roman" w:hAnsi="Times New Roman" w:cs="Times New Roman"/>
          <w:snapToGrid w:val="0"/>
          <w:sz w:val="24"/>
          <w:szCs w:val="24"/>
        </w:rPr>
        <w:t xml:space="preserve"> </w:t>
      </w:r>
      <w:r w:rsidR="0069533E" w:rsidRPr="00CC2EDB">
        <w:rPr>
          <w:rFonts w:ascii="Times New Roman" w:hAnsi="Times New Roman" w:cs="Times New Roman"/>
          <w:snapToGrid w:val="0"/>
          <w:sz w:val="24"/>
          <w:szCs w:val="24"/>
        </w:rPr>
        <w:t>проходившим защиту</w:t>
      </w:r>
      <w:r w:rsidRPr="00CC2EDB">
        <w:rPr>
          <w:rFonts w:ascii="Times New Roman" w:hAnsi="Times New Roman" w:cs="Times New Roman"/>
          <w:snapToGrid w:val="0"/>
          <w:sz w:val="24"/>
          <w:szCs w:val="24"/>
        </w:rPr>
        <w:t xml:space="preserve"> по уважительной причине, удлиняется срок обучения на период не более одного года.</w:t>
      </w:r>
    </w:p>
    <w:p w14:paraId="36D8BD87" w14:textId="31E37F79" w:rsidR="00326F62" w:rsidRPr="00CC2EDB" w:rsidRDefault="00326F62" w:rsidP="002150D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В тех случаях, когда </w:t>
      </w:r>
      <w:r w:rsidR="0069533E" w:rsidRPr="00CC2EDB">
        <w:rPr>
          <w:rFonts w:ascii="Times New Roman" w:hAnsi="Times New Roman" w:cs="Times New Roman"/>
          <w:sz w:val="24"/>
          <w:szCs w:val="24"/>
        </w:rPr>
        <w:t>защита ДП</w:t>
      </w:r>
      <w:r w:rsidRPr="00CC2EDB">
        <w:rPr>
          <w:rFonts w:ascii="Times New Roman" w:hAnsi="Times New Roman" w:cs="Times New Roman"/>
          <w:sz w:val="24"/>
          <w:szCs w:val="24"/>
        </w:rPr>
        <w:t xml:space="preserve">  признается не</w:t>
      </w:r>
      <w:r w:rsidRPr="00CC2EDB">
        <w:rPr>
          <w:rFonts w:ascii="Times New Roman" w:hAnsi="Times New Roman" w:cs="Times New Roman"/>
          <w:sz w:val="24"/>
          <w:szCs w:val="24"/>
        </w:rPr>
        <w:softHyphen/>
        <w:t>удовлетворительной, ГЭК устанавливает, может ли студент предста</w:t>
      </w:r>
      <w:r w:rsidRPr="00CC2EDB">
        <w:rPr>
          <w:rFonts w:ascii="Times New Roman" w:hAnsi="Times New Roman" w:cs="Times New Roman"/>
          <w:sz w:val="24"/>
          <w:szCs w:val="24"/>
        </w:rPr>
        <w:softHyphen/>
        <w:t>вить к повторной защите ту же  ДП  с доработкой, определяе</w:t>
      </w:r>
      <w:r w:rsidRPr="00CC2EDB">
        <w:rPr>
          <w:rFonts w:ascii="Times New Roman" w:hAnsi="Times New Roman" w:cs="Times New Roman"/>
          <w:sz w:val="24"/>
          <w:szCs w:val="24"/>
        </w:rPr>
        <w:softHyphen/>
        <w:t>мой комиссией</w:t>
      </w:r>
      <w:r w:rsidR="00545466">
        <w:rPr>
          <w:rFonts w:ascii="Times New Roman" w:hAnsi="Times New Roman" w:cs="Times New Roman"/>
          <w:sz w:val="24"/>
          <w:szCs w:val="24"/>
        </w:rPr>
        <w:t>.</w:t>
      </w:r>
    </w:p>
    <w:p w14:paraId="741FECF2" w14:textId="14FD0434" w:rsidR="00326F62" w:rsidRPr="00CC2EDB" w:rsidRDefault="00326F62" w:rsidP="002150D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После защиты все материалы  ДП  сдаются в архив учебного заведения для хранения.</w:t>
      </w:r>
    </w:p>
    <w:p w14:paraId="742F4785" w14:textId="77777777" w:rsidR="00986801" w:rsidRDefault="00986801" w:rsidP="00326F62">
      <w:pPr>
        <w:pStyle w:val="10"/>
        <w:ind w:firstLine="709"/>
        <w:rPr>
          <w:b/>
          <w:szCs w:val="24"/>
        </w:rPr>
      </w:pPr>
      <w:bookmarkStart w:id="36" w:name="_Toc67068869"/>
    </w:p>
    <w:p w14:paraId="4F9E5BB7" w14:textId="54D7A49D" w:rsidR="00326F62" w:rsidRPr="00CC2EDB" w:rsidRDefault="00986801" w:rsidP="00326F62">
      <w:pPr>
        <w:pStyle w:val="10"/>
        <w:ind w:firstLine="709"/>
        <w:rPr>
          <w:b/>
          <w:szCs w:val="24"/>
        </w:rPr>
      </w:pPr>
      <w:r>
        <w:rPr>
          <w:b/>
          <w:szCs w:val="24"/>
        </w:rPr>
        <w:t>6</w:t>
      </w:r>
      <w:r w:rsidR="00326F62" w:rsidRPr="00CC2EDB">
        <w:rPr>
          <w:b/>
          <w:szCs w:val="24"/>
        </w:rPr>
        <w:t xml:space="preserve">. Задачи руководителя дипломного проектирования </w:t>
      </w:r>
      <w:bookmarkEnd w:id="36"/>
    </w:p>
    <w:p w14:paraId="47F2F64F" w14:textId="786B6CFE" w:rsidR="00326F62" w:rsidRPr="00CC2EDB" w:rsidRDefault="00326F62" w:rsidP="00F05CCD">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545466" w:rsidRPr="00CC2EDB">
        <w:rPr>
          <w:rFonts w:ascii="Times New Roman" w:hAnsi="Times New Roman" w:cs="Times New Roman"/>
          <w:sz w:val="24"/>
          <w:szCs w:val="24"/>
        </w:rPr>
        <w:t>Основными функциями руководителя дипломного</w:t>
      </w:r>
      <w:r w:rsidRPr="00CC2EDB">
        <w:rPr>
          <w:rFonts w:ascii="Times New Roman" w:hAnsi="Times New Roman" w:cs="Times New Roman"/>
          <w:sz w:val="24"/>
          <w:szCs w:val="24"/>
        </w:rPr>
        <w:t xml:space="preserve"> проекта являются: </w:t>
      </w:r>
    </w:p>
    <w:p w14:paraId="4EE01A00" w14:textId="64DDCA59" w:rsidR="00326F62" w:rsidRPr="00CC2EDB" w:rsidRDefault="00326F62" w:rsidP="00326F62">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 определение </w:t>
      </w:r>
      <w:r w:rsidR="00545466" w:rsidRPr="00CC2EDB">
        <w:rPr>
          <w:rFonts w:ascii="Times New Roman" w:hAnsi="Times New Roman" w:cs="Times New Roman"/>
          <w:sz w:val="24"/>
          <w:szCs w:val="24"/>
        </w:rPr>
        <w:t>тем ДП</w:t>
      </w:r>
      <w:r w:rsidRPr="00CC2EDB">
        <w:rPr>
          <w:rFonts w:ascii="Times New Roman" w:hAnsi="Times New Roman" w:cs="Times New Roman"/>
          <w:sz w:val="24"/>
          <w:szCs w:val="24"/>
        </w:rPr>
        <w:t xml:space="preserve">  и представление их на утвер</w:t>
      </w:r>
      <w:r w:rsidRPr="00CC2EDB">
        <w:rPr>
          <w:rFonts w:ascii="Times New Roman" w:hAnsi="Times New Roman" w:cs="Times New Roman"/>
          <w:sz w:val="24"/>
          <w:szCs w:val="24"/>
        </w:rPr>
        <w:softHyphen/>
        <w:t xml:space="preserve">ждение </w:t>
      </w:r>
      <w:r w:rsidR="00545466">
        <w:rPr>
          <w:rFonts w:ascii="Times New Roman" w:hAnsi="Times New Roman" w:cs="Times New Roman"/>
          <w:sz w:val="24"/>
          <w:szCs w:val="24"/>
        </w:rPr>
        <w:t>Зам.директора по УР</w:t>
      </w:r>
      <w:r w:rsidRPr="00CC2EDB">
        <w:rPr>
          <w:rFonts w:ascii="Times New Roman" w:hAnsi="Times New Roman" w:cs="Times New Roman"/>
          <w:sz w:val="24"/>
          <w:szCs w:val="24"/>
        </w:rPr>
        <w:t>;</w:t>
      </w:r>
    </w:p>
    <w:p w14:paraId="06526206" w14:textId="77777777" w:rsidR="00326F62" w:rsidRPr="00CC2EDB" w:rsidRDefault="00326F62" w:rsidP="00326F62">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 разработка индивидуальных заданий;</w:t>
      </w:r>
    </w:p>
    <w:p w14:paraId="21872280" w14:textId="77777777" w:rsidR="00326F62" w:rsidRPr="00CC2EDB" w:rsidRDefault="00326F62" w:rsidP="00326F62">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 консультирование по вопросам содержания и последовательности выполнения дипломного проекта;</w:t>
      </w:r>
    </w:p>
    <w:p w14:paraId="58434351" w14:textId="77777777" w:rsidR="00326F62" w:rsidRPr="00CC2EDB" w:rsidRDefault="00326F62" w:rsidP="00326F62">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 оказание помощи студенту в подборе необходимой литературы;</w:t>
      </w:r>
    </w:p>
    <w:p w14:paraId="277A6AD2" w14:textId="77777777" w:rsidR="00326F62" w:rsidRPr="00CC2EDB" w:rsidRDefault="00326F62" w:rsidP="00326F62">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 контроль хода выполнения дипломного проекта;</w:t>
      </w:r>
    </w:p>
    <w:p w14:paraId="1E60BF73" w14:textId="77777777" w:rsidR="00326F62" w:rsidRPr="00CC2EDB" w:rsidRDefault="00326F62" w:rsidP="00326F62">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 оказание помощи в качественном оформлении необходимой для представления к защите документации и тезисов докладов;</w:t>
      </w:r>
    </w:p>
    <w:p w14:paraId="009D6B5C" w14:textId="723CD890"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 </w:t>
      </w:r>
      <w:r w:rsidR="00545466" w:rsidRPr="00CC2EDB">
        <w:rPr>
          <w:rFonts w:ascii="Times New Roman" w:hAnsi="Times New Roman" w:cs="Times New Roman"/>
          <w:sz w:val="24"/>
          <w:szCs w:val="24"/>
        </w:rPr>
        <w:t>подготовка письменного отзыва на дипломный</w:t>
      </w:r>
      <w:r w:rsidRPr="00CC2EDB">
        <w:rPr>
          <w:rFonts w:ascii="Times New Roman" w:hAnsi="Times New Roman" w:cs="Times New Roman"/>
          <w:sz w:val="24"/>
          <w:szCs w:val="24"/>
        </w:rPr>
        <w:t xml:space="preserve"> проект;</w:t>
      </w:r>
    </w:p>
    <w:p w14:paraId="68B7B048" w14:textId="142BC792" w:rsidR="00326F62" w:rsidRPr="00CC2EDB" w:rsidRDefault="00326F62" w:rsidP="00545466">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 участие в организации и проведении предвари</w:t>
      </w:r>
      <w:r w:rsidRPr="00CC2EDB">
        <w:rPr>
          <w:rFonts w:ascii="Times New Roman" w:hAnsi="Times New Roman" w:cs="Times New Roman"/>
          <w:sz w:val="24"/>
          <w:szCs w:val="24"/>
        </w:rPr>
        <w:softHyphen/>
        <w:t>тельной защиты.</w:t>
      </w:r>
    </w:p>
    <w:p w14:paraId="69F29E4C" w14:textId="77777777" w:rsidR="00326F62" w:rsidRPr="00CC2EDB" w:rsidRDefault="00326F62" w:rsidP="00326F62">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К каждому руководителю может быть одновременно прикреплено не более 8 студентов. На консультации для каждого студента должно быть предусмотрено не более двух часов в неделю.</w:t>
      </w:r>
    </w:p>
    <w:p w14:paraId="1BAFAD91" w14:textId="56FCBF26" w:rsidR="00326F62" w:rsidRPr="00CC2EDB" w:rsidRDefault="00326F62" w:rsidP="00326F62">
      <w:pPr>
        <w:shd w:val="clear" w:color="auto" w:fill="FFFFFF"/>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По завершении </w:t>
      </w:r>
      <w:r w:rsidR="00545466" w:rsidRPr="00CC2EDB">
        <w:rPr>
          <w:rFonts w:ascii="Times New Roman" w:hAnsi="Times New Roman" w:cs="Times New Roman"/>
          <w:sz w:val="24"/>
          <w:szCs w:val="24"/>
        </w:rPr>
        <w:t>студентом дипломного</w:t>
      </w:r>
      <w:r w:rsidRPr="00CC2EDB">
        <w:rPr>
          <w:rFonts w:ascii="Times New Roman" w:hAnsi="Times New Roman" w:cs="Times New Roman"/>
          <w:sz w:val="24"/>
          <w:szCs w:val="24"/>
        </w:rPr>
        <w:t xml:space="preserve"> проекта руководитель подписывает ее и вместе с заданием и своим письменным отзывом передает </w:t>
      </w:r>
      <w:r w:rsidR="00545466">
        <w:rPr>
          <w:rFonts w:ascii="Times New Roman" w:hAnsi="Times New Roman" w:cs="Times New Roman"/>
          <w:sz w:val="24"/>
          <w:szCs w:val="24"/>
        </w:rPr>
        <w:t>директору колледжа</w:t>
      </w:r>
      <w:r w:rsidRPr="00CC2EDB">
        <w:rPr>
          <w:rFonts w:ascii="Times New Roman" w:hAnsi="Times New Roman" w:cs="Times New Roman"/>
          <w:sz w:val="24"/>
          <w:szCs w:val="24"/>
        </w:rPr>
        <w:t>.</w:t>
      </w:r>
    </w:p>
    <w:p w14:paraId="3DA252FE"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p>
    <w:p w14:paraId="44CA2DC9" w14:textId="77777777" w:rsidR="00326F62" w:rsidRPr="00CC2EDB" w:rsidRDefault="00326F62" w:rsidP="002150DD">
      <w:pPr>
        <w:pStyle w:val="10"/>
        <w:ind w:firstLine="709"/>
        <w:jc w:val="center"/>
        <w:rPr>
          <w:b/>
          <w:noProof/>
          <w:snapToGrid w:val="0"/>
          <w:szCs w:val="24"/>
        </w:rPr>
      </w:pPr>
      <w:bookmarkStart w:id="37" w:name="_Toc67068870"/>
      <w:r w:rsidRPr="00CC2EDB">
        <w:rPr>
          <w:b/>
          <w:szCs w:val="24"/>
        </w:rPr>
        <w:t>7. Список литературы</w:t>
      </w:r>
      <w:bookmarkEnd w:id="37"/>
    </w:p>
    <w:p w14:paraId="1B4B5ED3" w14:textId="77777777" w:rsidR="00326F62" w:rsidRPr="00CC2EDB" w:rsidRDefault="00326F62" w:rsidP="00F05CCD">
      <w:pPr>
        <w:pStyle w:val="10"/>
        <w:jc w:val="left"/>
        <w:rPr>
          <w:szCs w:val="24"/>
        </w:rPr>
      </w:pPr>
      <w:r w:rsidRPr="00CC2EDB">
        <w:rPr>
          <w:szCs w:val="24"/>
        </w:rPr>
        <w:t xml:space="preserve">         1. Федеральный закон от 29 декабря </w:t>
      </w:r>
      <w:smartTag w:uri="urn:schemas-microsoft-com:office:smarttags" w:element="metricconverter">
        <w:smartTagPr>
          <w:attr w:name="ProductID" w:val="2012 г"/>
        </w:smartTagPr>
        <w:r w:rsidRPr="00CC2EDB">
          <w:rPr>
            <w:szCs w:val="24"/>
          </w:rPr>
          <w:t>2012 г</w:t>
        </w:r>
      </w:smartTag>
      <w:r w:rsidRPr="00CC2EDB">
        <w:rPr>
          <w:szCs w:val="24"/>
        </w:rPr>
        <w:t xml:space="preserve">. № 273-ФЗ "Об образовании в Российской Федерации". </w:t>
      </w:r>
    </w:p>
    <w:p w14:paraId="35818039" w14:textId="7CB46B8B" w:rsidR="00326F62" w:rsidRPr="00CC2EDB" w:rsidRDefault="00326F62" w:rsidP="00F05CCD">
      <w:pPr>
        <w:pStyle w:val="10"/>
        <w:jc w:val="left"/>
        <w:rPr>
          <w:szCs w:val="24"/>
        </w:rPr>
      </w:pPr>
      <w:r w:rsidRPr="00CC2EDB">
        <w:rPr>
          <w:szCs w:val="24"/>
        </w:rPr>
        <w:t xml:space="preserve">         2. Порядок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w:t>
      </w:r>
      <w:r w:rsidR="00986801">
        <w:rPr>
          <w:szCs w:val="24"/>
        </w:rPr>
        <w:t>08.11.2021</w:t>
      </w:r>
      <w:r w:rsidRPr="00CC2EDB">
        <w:rPr>
          <w:szCs w:val="24"/>
        </w:rPr>
        <w:t xml:space="preserve"> г. № </w:t>
      </w:r>
      <w:r w:rsidR="00986801">
        <w:rPr>
          <w:szCs w:val="24"/>
        </w:rPr>
        <w:t>800</w:t>
      </w:r>
      <w:r w:rsidRPr="00CC2EDB">
        <w:rPr>
          <w:szCs w:val="24"/>
        </w:rPr>
        <w:t>.</w:t>
      </w:r>
    </w:p>
    <w:p w14:paraId="4420CDB1" w14:textId="44E1AE98" w:rsidR="00326F62" w:rsidRPr="00CC2EDB" w:rsidRDefault="00326F62" w:rsidP="00F05CCD">
      <w:pPr>
        <w:pStyle w:val="p2"/>
        <w:shd w:val="clear" w:color="auto" w:fill="FFFFFF"/>
        <w:spacing w:before="0" w:beforeAutospacing="0" w:after="0" w:afterAutospacing="0"/>
        <w:rPr>
          <w:iCs/>
          <w:snapToGrid w:val="0"/>
        </w:rPr>
      </w:pPr>
      <w:r w:rsidRPr="00CC2EDB">
        <w:t xml:space="preserve">         3.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w:t>
      </w:r>
      <w:r w:rsidR="00986801">
        <w:t>24.08.2022 г</w:t>
      </w:r>
      <w:r w:rsidRPr="00CC2EDB">
        <w:t>. №</w:t>
      </w:r>
      <w:r w:rsidR="00986801">
        <w:t>762</w:t>
      </w:r>
      <w:r w:rsidRPr="00CC2EDB">
        <w:t>.</w:t>
      </w:r>
      <w:r w:rsidRPr="00CC2EDB">
        <w:rPr>
          <w:iCs/>
          <w:snapToGrid w:val="0"/>
        </w:rPr>
        <w:t xml:space="preserve"> </w:t>
      </w:r>
    </w:p>
    <w:p w14:paraId="397FE7FA" w14:textId="77777777" w:rsidR="00326F62" w:rsidRPr="00CC2EDB" w:rsidRDefault="00326F62" w:rsidP="00F05CCD">
      <w:pPr>
        <w:pStyle w:val="p2"/>
        <w:shd w:val="clear" w:color="auto" w:fill="FFFFFF"/>
        <w:spacing w:before="0" w:beforeAutospacing="0" w:after="0" w:afterAutospacing="0"/>
        <w:rPr>
          <w:noProof/>
          <w:snapToGrid w:val="0"/>
        </w:rPr>
      </w:pPr>
      <w:r w:rsidRPr="00CC2EDB">
        <w:rPr>
          <w:rStyle w:val="s1"/>
          <w:bCs/>
        </w:rPr>
        <w:t xml:space="preserve">         4. Методические рекомендации МО РБ по организации выполнения и защиты дипломного проекта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2015.</w:t>
      </w:r>
    </w:p>
    <w:p w14:paraId="7AF33224" w14:textId="77777777" w:rsidR="00326F62" w:rsidRPr="00CC2EDB" w:rsidRDefault="00326F62" w:rsidP="00F05CCD">
      <w:pPr>
        <w:widowControl w:val="0"/>
        <w:spacing w:after="0" w:line="240" w:lineRule="auto"/>
        <w:rPr>
          <w:rFonts w:ascii="Times New Roman" w:hAnsi="Times New Roman" w:cs="Times New Roman"/>
          <w:noProof/>
          <w:snapToGrid w:val="0"/>
          <w:sz w:val="24"/>
          <w:szCs w:val="24"/>
        </w:rPr>
      </w:pPr>
      <w:r w:rsidRPr="00CC2EDB">
        <w:rPr>
          <w:rFonts w:ascii="Times New Roman" w:hAnsi="Times New Roman" w:cs="Times New Roman"/>
          <w:snapToGrid w:val="0"/>
          <w:sz w:val="24"/>
          <w:szCs w:val="24"/>
        </w:rPr>
        <w:t xml:space="preserve">          5. Дипломное проектирование. Учебное пособие для студентов. Под редакцией д.т.н., профессора Лачина В.И. –Ростов на Дону: Феникс, 2008.</w:t>
      </w:r>
    </w:p>
    <w:p w14:paraId="5ED7847D" w14:textId="77777777" w:rsidR="00326F62" w:rsidRPr="00CC2EDB" w:rsidRDefault="00326F62" w:rsidP="00F05CCD">
      <w:pPr>
        <w:pStyle w:val="af8"/>
        <w:spacing w:before="0" w:beforeAutospacing="0" w:after="0" w:afterAutospacing="0"/>
      </w:pPr>
      <w:r w:rsidRPr="00CC2EDB">
        <w:t xml:space="preserve">          6.  ГОСТ 19.701-90. Схемы алгоритмов, программ, данных и систем. Условные обозначения и правила выполнения. - Взамен ГОСТ 19.002-80, ГОСТ 19.003-80; введ. 01.01.1992. - М.: Межгосударственный совет по стандартизации, метрологии и сертификации, 1991. - 23 с. - (Единая система программной документации).</w:t>
      </w:r>
    </w:p>
    <w:p w14:paraId="0D02A188" w14:textId="77777777" w:rsidR="00326F62" w:rsidRPr="00CC2EDB" w:rsidRDefault="00326F62" w:rsidP="00F05CCD">
      <w:pPr>
        <w:pStyle w:val="af8"/>
        <w:spacing w:before="0" w:beforeAutospacing="0" w:after="0" w:afterAutospacing="0"/>
      </w:pPr>
      <w:r w:rsidRPr="00CC2EDB">
        <w:t xml:space="preserve">           7. ГОСТ 19.102-77. Стадии разработки. - Введ. 01.01.1980. - М.: Межгосударственный совет по стандартизации, метрологии и сертификации, 1991. - 2 с. - (Единая система программной документации).</w:t>
      </w:r>
    </w:p>
    <w:p w14:paraId="38FB8405" w14:textId="77777777" w:rsidR="00326F62" w:rsidRPr="00CC2EDB" w:rsidRDefault="00326F62" w:rsidP="00F05CCD">
      <w:pPr>
        <w:pStyle w:val="af8"/>
        <w:spacing w:before="0" w:beforeAutospacing="0" w:after="0" w:afterAutospacing="0"/>
      </w:pPr>
      <w:r w:rsidRPr="00CC2EDB">
        <w:t xml:space="preserve">           8.   ГОСТ 19.201-78. Техническое задание. Требования к содержанию и оформлению. - Введ. 01.01.1980. - М.: Межгосударственный совет по стандартизации, метрологии и сертификации, 1991. - 2 с. - (Единая система программной документации).</w:t>
      </w:r>
    </w:p>
    <w:p w14:paraId="240494B3" w14:textId="77777777" w:rsidR="00326F62" w:rsidRPr="00CC2EDB" w:rsidRDefault="00326F62" w:rsidP="00F05CCD">
      <w:pPr>
        <w:pStyle w:val="af8"/>
        <w:spacing w:before="0" w:beforeAutospacing="0" w:after="0" w:afterAutospacing="0"/>
      </w:pPr>
      <w:r w:rsidRPr="00CC2EDB">
        <w:t xml:space="preserve">            9   ГОСТ 19.402-78. Описание программы. Введ. 01.01.1980. - М.: Межгосударственный совет по стандартизации, метрологии и сертификации, 1991. - 2 с. - (Единая система программной документации).</w:t>
      </w:r>
    </w:p>
    <w:p w14:paraId="5EC96B8B" w14:textId="77777777" w:rsidR="00326F62" w:rsidRPr="00CC2EDB" w:rsidRDefault="00326F62" w:rsidP="00F05CCD">
      <w:pPr>
        <w:pStyle w:val="af8"/>
        <w:spacing w:before="0" w:beforeAutospacing="0" w:after="0" w:afterAutospacing="0"/>
      </w:pPr>
      <w:r w:rsidRPr="00CC2EDB">
        <w:t xml:space="preserve">           10.  ГОСТ 19.404-79. Пояснительная записка. Требования к содержанию и оформлению. - Введ. 01.01.1981. - М.: Межгосударственный совет по стандартизации, метрологии и сертификации, 1991. - 2 с. - (Единая система программной документации).</w:t>
      </w:r>
    </w:p>
    <w:p w14:paraId="702FAF80" w14:textId="5A864BA1" w:rsidR="00326F62" w:rsidRPr="00CC2EDB" w:rsidRDefault="00326F62" w:rsidP="00F05CCD">
      <w:pPr>
        <w:pStyle w:val="af8"/>
        <w:spacing w:before="0" w:beforeAutospacing="0" w:after="0" w:afterAutospacing="0"/>
      </w:pPr>
      <w:r w:rsidRPr="00CC2EDB">
        <w:t xml:space="preserve">           </w:t>
      </w:r>
      <w:r w:rsidR="00986801" w:rsidRPr="00CC2EDB">
        <w:t>11 ГОСТ</w:t>
      </w:r>
      <w:r w:rsidRPr="00CC2EDB">
        <w:t xml:space="preserve"> 2.105-95. Общие требования к текстовым документам. - Взамен ГОСТ 2.105-79, ГОСТ 2.906-71; введ. 01.07.1996. - Минск: Межгосударственный совет по стандартизации, метрологии и сертификации, 1995. - 19 с. - (Межгосударственный стандарт. Единая система конструкторской документации).</w:t>
      </w:r>
    </w:p>
    <w:p w14:paraId="706CB2F0" w14:textId="247CED83" w:rsidR="00326F62" w:rsidRPr="00CC2EDB" w:rsidRDefault="00326F62" w:rsidP="00F05CCD">
      <w:pPr>
        <w:pStyle w:val="af8"/>
        <w:spacing w:before="0" w:beforeAutospacing="0" w:after="0" w:afterAutospacing="0"/>
      </w:pPr>
      <w:r w:rsidRPr="00CC2EDB">
        <w:rPr>
          <w:rFonts w:eastAsia="Calibri"/>
        </w:rPr>
        <w:t xml:space="preserve">            12. ГОСТ </w:t>
      </w:r>
      <w:r w:rsidR="00986801" w:rsidRPr="00CC2EDB">
        <w:rPr>
          <w:rFonts w:eastAsia="Calibri"/>
        </w:rPr>
        <w:t>7.32. -</w:t>
      </w:r>
      <w:r w:rsidRPr="00CC2EDB">
        <w:rPr>
          <w:rFonts w:eastAsia="Calibri"/>
        </w:rPr>
        <w:t xml:space="preserve"> 2001 «Система стандартов по информации, библиотечному и издательскому делу «Отчет о научно-исследовательской работе».</w:t>
      </w:r>
    </w:p>
    <w:p w14:paraId="1519A1B1" w14:textId="47C192C6" w:rsidR="00326F62" w:rsidRPr="00CC2EDB" w:rsidRDefault="00326F62" w:rsidP="00F05CCD">
      <w:pPr>
        <w:pStyle w:val="af8"/>
        <w:spacing w:before="0" w:beforeAutospacing="0" w:after="0" w:afterAutospacing="0"/>
      </w:pPr>
      <w:r w:rsidRPr="00CC2EDB">
        <w:rPr>
          <w:rFonts w:eastAsia="Calibri"/>
        </w:rPr>
        <w:t xml:space="preserve">            </w:t>
      </w:r>
      <w:r w:rsidR="00986801" w:rsidRPr="00CC2EDB">
        <w:rPr>
          <w:rFonts w:eastAsia="Calibri"/>
        </w:rPr>
        <w:t>13 ГОСТ</w:t>
      </w:r>
      <w:r w:rsidRPr="00CC2EDB">
        <w:rPr>
          <w:rFonts w:eastAsia="Calibri"/>
        </w:rPr>
        <w:t xml:space="preserve"> 7.1. –2003 «Библиографическая запись. Библиографическое описание»</w:t>
      </w:r>
    </w:p>
    <w:p w14:paraId="135CCA90" w14:textId="38B06810" w:rsidR="00326F62" w:rsidRPr="00CC2EDB" w:rsidRDefault="00326F62" w:rsidP="00F05CCD">
      <w:pPr>
        <w:pStyle w:val="af8"/>
        <w:spacing w:before="0" w:beforeAutospacing="0" w:after="0" w:afterAutospacing="0"/>
      </w:pPr>
      <w:r w:rsidRPr="00CC2EDB">
        <w:rPr>
          <w:rFonts w:eastAsia="Calibri"/>
        </w:rPr>
        <w:t xml:space="preserve">            </w:t>
      </w:r>
      <w:r w:rsidR="00986801" w:rsidRPr="00CC2EDB">
        <w:rPr>
          <w:rFonts w:eastAsia="Calibri"/>
        </w:rPr>
        <w:t>14 ГОСТ</w:t>
      </w:r>
      <w:r w:rsidRPr="00CC2EDB">
        <w:rPr>
          <w:rFonts w:eastAsia="Calibri"/>
        </w:rPr>
        <w:t xml:space="preserve"> </w:t>
      </w:r>
      <w:r w:rsidR="00986801" w:rsidRPr="00CC2EDB">
        <w:rPr>
          <w:rFonts w:eastAsia="Calibri"/>
        </w:rPr>
        <w:t>7.82. –</w:t>
      </w:r>
      <w:r w:rsidRPr="00CC2EDB">
        <w:rPr>
          <w:rFonts w:eastAsia="Calibri"/>
        </w:rPr>
        <w:t>2001 «Библиографическая запись».</w:t>
      </w:r>
    </w:p>
    <w:p w14:paraId="69D39FD2" w14:textId="77777777" w:rsidR="00326F62" w:rsidRPr="00CC2EDB" w:rsidRDefault="00326F62" w:rsidP="00F05CCD">
      <w:pPr>
        <w:widowControl w:val="0"/>
        <w:spacing w:after="0" w:line="240" w:lineRule="auto"/>
        <w:rPr>
          <w:rFonts w:ascii="Times New Roman" w:hAnsi="Times New Roman" w:cs="Times New Roman"/>
          <w:noProof/>
          <w:snapToGrid w:val="0"/>
          <w:sz w:val="24"/>
          <w:szCs w:val="24"/>
        </w:rPr>
      </w:pPr>
      <w:r w:rsidRPr="00CC2EDB">
        <w:rPr>
          <w:rFonts w:ascii="Times New Roman" w:hAnsi="Times New Roman" w:cs="Times New Roman"/>
          <w:noProof/>
          <w:snapToGrid w:val="0"/>
          <w:sz w:val="24"/>
          <w:szCs w:val="24"/>
        </w:rPr>
        <w:t xml:space="preserve">            15  ФГОС СПО по специальности 11.02.15 «Инфокоммуникационные сети и системы связи»</w:t>
      </w:r>
    </w:p>
    <w:p w14:paraId="76A72D41" w14:textId="77777777" w:rsidR="00326F62" w:rsidRPr="00CC2EDB" w:rsidRDefault="00326F62" w:rsidP="00F05CCD">
      <w:pPr>
        <w:widowControl w:val="0"/>
        <w:spacing w:after="0" w:line="240" w:lineRule="auto"/>
        <w:rPr>
          <w:rFonts w:ascii="Times New Roman" w:hAnsi="Times New Roman" w:cs="Times New Roman"/>
          <w:sz w:val="24"/>
          <w:szCs w:val="24"/>
        </w:rPr>
      </w:pPr>
    </w:p>
    <w:p w14:paraId="07939C88" w14:textId="6DB722BD" w:rsidR="00326F62" w:rsidRPr="00CC2EDB" w:rsidRDefault="00326F62" w:rsidP="002150DD">
      <w:pPr>
        <w:widowControl w:val="0"/>
        <w:spacing w:after="0" w:line="240" w:lineRule="auto"/>
        <w:ind w:firstLine="709"/>
        <w:jc w:val="center"/>
        <w:rPr>
          <w:rFonts w:ascii="Times New Roman" w:hAnsi="Times New Roman" w:cs="Times New Roman"/>
          <w:b/>
          <w:sz w:val="24"/>
          <w:szCs w:val="24"/>
        </w:rPr>
      </w:pPr>
      <w:r w:rsidRPr="00CC2EDB">
        <w:rPr>
          <w:rFonts w:ascii="Times New Roman" w:hAnsi="Times New Roman" w:cs="Times New Roman"/>
          <w:b/>
          <w:sz w:val="24"/>
          <w:szCs w:val="24"/>
        </w:rPr>
        <w:t>8. Критерии оценки дипломного проекта</w:t>
      </w:r>
    </w:p>
    <w:p w14:paraId="328115A7" w14:textId="5D701B13"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b/>
          <w:sz w:val="24"/>
          <w:szCs w:val="24"/>
        </w:rPr>
        <w:t xml:space="preserve"> </w:t>
      </w:r>
      <w:r w:rsidRPr="00CC2EDB">
        <w:rPr>
          <w:rFonts w:ascii="Times New Roman" w:hAnsi="Times New Roman" w:cs="Times New Roman"/>
          <w:sz w:val="24"/>
          <w:szCs w:val="24"/>
        </w:rPr>
        <w:t xml:space="preserve">Дипломный проект, представленный </w:t>
      </w:r>
      <w:r w:rsidR="00545466" w:rsidRPr="00CC2EDB">
        <w:rPr>
          <w:rFonts w:ascii="Times New Roman" w:hAnsi="Times New Roman" w:cs="Times New Roman"/>
          <w:sz w:val="24"/>
          <w:szCs w:val="24"/>
        </w:rPr>
        <w:t>ГАК оценивается</w:t>
      </w:r>
      <w:r w:rsidRPr="00CC2EDB">
        <w:rPr>
          <w:rFonts w:ascii="Times New Roman" w:hAnsi="Times New Roman" w:cs="Times New Roman"/>
          <w:sz w:val="24"/>
          <w:szCs w:val="24"/>
        </w:rPr>
        <w:t xml:space="preserve"> по пятибалльной системе.</w:t>
      </w:r>
    </w:p>
    <w:p w14:paraId="1D28663C"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Оценка «отлично» выставляется в случаях, когда ДП:</w:t>
      </w:r>
    </w:p>
    <w:p w14:paraId="31E6D8F9" w14:textId="1E50CBB1"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545466" w:rsidRPr="00CC2EDB">
        <w:rPr>
          <w:rFonts w:ascii="Times New Roman" w:hAnsi="Times New Roman" w:cs="Times New Roman"/>
          <w:sz w:val="24"/>
          <w:szCs w:val="24"/>
        </w:rPr>
        <w:t xml:space="preserve">носит исследовательский характер, </w:t>
      </w:r>
      <w:r w:rsidR="0094075C" w:rsidRPr="00CC2EDB">
        <w:rPr>
          <w:rFonts w:ascii="Times New Roman" w:hAnsi="Times New Roman" w:cs="Times New Roman"/>
          <w:sz w:val="24"/>
          <w:szCs w:val="24"/>
        </w:rPr>
        <w:t>содержит грамотно изложенные</w:t>
      </w:r>
      <w:r w:rsidRPr="00CC2EDB">
        <w:rPr>
          <w:rFonts w:ascii="Times New Roman" w:hAnsi="Times New Roman" w:cs="Times New Roman"/>
          <w:sz w:val="24"/>
          <w:szCs w:val="24"/>
        </w:rPr>
        <w:t xml:space="preserve"> </w:t>
      </w:r>
      <w:r w:rsidR="0094075C" w:rsidRPr="00CC2EDB">
        <w:rPr>
          <w:rFonts w:ascii="Times New Roman" w:hAnsi="Times New Roman" w:cs="Times New Roman"/>
          <w:sz w:val="24"/>
          <w:szCs w:val="24"/>
        </w:rPr>
        <w:t>теоретические положения, глубокий финансовый анализ</w:t>
      </w:r>
      <w:r w:rsidRPr="00CC2EDB">
        <w:rPr>
          <w:rFonts w:ascii="Times New Roman" w:hAnsi="Times New Roman" w:cs="Times New Roman"/>
          <w:sz w:val="24"/>
          <w:szCs w:val="24"/>
        </w:rPr>
        <w:t xml:space="preserve">,  критический  разбор практического  опыта  по  исследуемой  проблеме,  характеризуется  логичным, последовательным  изложением  материала  с  соответствующими  выводами  и обоснованными предложениями; </w:t>
      </w:r>
    </w:p>
    <w:p w14:paraId="001EA5BF" w14:textId="168F3992"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имеет положительные отзывы руководителя </w:t>
      </w:r>
      <w:r w:rsidR="0094075C">
        <w:rPr>
          <w:rFonts w:ascii="Times New Roman" w:hAnsi="Times New Roman" w:cs="Times New Roman"/>
          <w:sz w:val="24"/>
          <w:szCs w:val="24"/>
        </w:rPr>
        <w:t>ДП:</w:t>
      </w:r>
      <w:r w:rsidRPr="00CC2EDB">
        <w:rPr>
          <w:rFonts w:ascii="Times New Roman" w:hAnsi="Times New Roman" w:cs="Times New Roman"/>
          <w:sz w:val="24"/>
          <w:szCs w:val="24"/>
        </w:rPr>
        <w:t xml:space="preserve"> </w:t>
      </w:r>
    </w:p>
    <w:p w14:paraId="32C94955"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при  защите  работы  студент  показывает  глубокое  знание  вопросов  темы,  свободно  оперирует  данными  исследования,  во  время  доклада  использует иллюстративный (таблицы, схемы, графики и т.п.) или раздаточный материал, легко отвечает на поставленные вопросы. </w:t>
      </w:r>
    </w:p>
    <w:p w14:paraId="6F0F1D84"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Оценка «хорошо» выставляется в случаях, когда ДП: </w:t>
      </w:r>
    </w:p>
    <w:p w14:paraId="31EC3ECD"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носит  исследовательский  характер,  содержит  грамотно  изложенные теоретические  положения,  подробный  финансовый  анализ,  критический  разбор практического  опыта  по  исследуемой  проблеме,  характеризуется  последовательным изложением материала с соответствующими выводами, но не вполне обоснованными предложениями; </w:t>
      </w:r>
    </w:p>
    <w:p w14:paraId="4F31FD0A" w14:textId="128A6621"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имеет положительные отзывы руководителя </w:t>
      </w:r>
      <w:r w:rsidR="0094075C">
        <w:rPr>
          <w:rFonts w:ascii="Times New Roman" w:hAnsi="Times New Roman" w:cs="Times New Roman"/>
          <w:sz w:val="24"/>
          <w:szCs w:val="24"/>
        </w:rPr>
        <w:t>ДП</w:t>
      </w:r>
      <w:r w:rsidRPr="00CC2EDB">
        <w:rPr>
          <w:rFonts w:ascii="Times New Roman" w:hAnsi="Times New Roman" w:cs="Times New Roman"/>
          <w:sz w:val="24"/>
          <w:szCs w:val="24"/>
        </w:rPr>
        <w:t xml:space="preserve">; </w:t>
      </w:r>
    </w:p>
    <w:p w14:paraId="4BC535CF"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при  защите  работы  студент  показывает  знание  вопросов  темы,  оперирует данными  исследования,  во  время  доклада  использует  иллюстративный  (таблицы, схемы, графики и т.п.) или раздаточный материал, без особых затруднений отвечает на поставленные вопросы. </w:t>
      </w:r>
    </w:p>
    <w:p w14:paraId="67AE237C"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Оценка «удовлетворительно» выставляется в случаях, когда ДП:</w:t>
      </w:r>
    </w:p>
    <w:p w14:paraId="1E942B5C"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носит  исследовательский  характер,  содержит  грамотно  изложенные теоретические  положения,  базируется  на  практическом  материале,  но  отличается поверхностным  анализом  практического  опыта  по  исследуемой  проблеме, характеризуется  непоследовательным  изложением  материала  и  необоснованными предложениями; </w:t>
      </w:r>
    </w:p>
    <w:p w14:paraId="35501DB2" w14:textId="01A0E394"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в отзывах руководителя дипломно</w:t>
      </w:r>
      <w:r w:rsidR="00545466">
        <w:rPr>
          <w:rFonts w:ascii="Times New Roman" w:hAnsi="Times New Roman" w:cs="Times New Roman"/>
          <w:sz w:val="24"/>
          <w:szCs w:val="24"/>
        </w:rPr>
        <w:t>го</w:t>
      </w:r>
      <w:r w:rsidRPr="00CC2EDB">
        <w:rPr>
          <w:rFonts w:ascii="Times New Roman" w:hAnsi="Times New Roman" w:cs="Times New Roman"/>
          <w:sz w:val="24"/>
          <w:szCs w:val="24"/>
        </w:rPr>
        <w:t xml:space="preserve"> </w:t>
      </w:r>
      <w:r w:rsidR="00545466">
        <w:rPr>
          <w:rFonts w:ascii="Times New Roman" w:hAnsi="Times New Roman" w:cs="Times New Roman"/>
          <w:sz w:val="24"/>
          <w:szCs w:val="24"/>
        </w:rPr>
        <w:t>проекта</w:t>
      </w:r>
      <w:r w:rsidRPr="00CC2EDB">
        <w:rPr>
          <w:rFonts w:ascii="Times New Roman" w:hAnsi="Times New Roman" w:cs="Times New Roman"/>
          <w:sz w:val="24"/>
          <w:szCs w:val="24"/>
        </w:rPr>
        <w:t xml:space="preserve"> имеются замечания по содержанию работы и методам исследования; </w:t>
      </w:r>
    </w:p>
    <w:p w14:paraId="5D90151F"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при  защите  работы  студент  проявляет  неуверенность,  показывает  слабое знание  вопросов  темы,  не  дает  полного,  аргументированного  ответа  на  заданные вопросы, иллюстративный материал подготовлен некачественно. </w:t>
      </w:r>
    </w:p>
    <w:p w14:paraId="7B872FD5"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Оценка «неудовлетворительно» выставляется в случаях, когда ДП:</w:t>
      </w:r>
    </w:p>
    <w:p w14:paraId="0C42FBF6" w14:textId="77777777"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не  носит  исследовательского  характера,  не  содержит  анализа  практического опыта  по  исследуемой  проблеме,  характеризуется  непоследовательным  изложением материала, не имеет выводов либо они носят декларативный характер; </w:t>
      </w:r>
    </w:p>
    <w:p w14:paraId="00C8D055" w14:textId="68774745"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w:t>
      </w:r>
      <w:r w:rsidR="0094075C" w:rsidRPr="00CC2EDB">
        <w:rPr>
          <w:rFonts w:ascii="Times New Roman" w:hAnsi="Times New Roman" w:cs="Times New Roman"/>
          <w:sz w:val="24"/>
          <w:szCs w:val="24"/>
        </w:rPr>
        <w:t>в отзывах руководителя</w:t>
      </w:r>
      <w:r w:rsidRPr="00CC2EDB">
        <w:rPr>
          <w:rFonts w:ascii="Times New Roman" w:hAnsi="Times New Roman" w:cs="Times New Roman"/>
          <w:sz w:val="24"/>
          <w:szCs w:val="24"/>
        </w:rPr>
        <w:t xml:space="preserve">  </w:t>
      </w:r>
      <w:r w:rsidR="0094075C">
        <w:rPr>
          <w:rFonts w:ascii="Times New Roman" w:hAnsi="Times New Roman" w:cs="Times New Roman"/>
          <w:sz w:val="24"/>
          <w:szCs w:val="24"/>
        </w:rPr>
        <w:t>ДП</w:t>
      </w:r>
      <w:r w:rsidRPr="00CC2EDB">
        <w:rPr>
          <w:rFonts w:ascii="Times New Roman" w:hAnsi="Times New Roman" w:cs="Times New Roman"/>
          <w:sz w:val="24"/>
          <w:szCs w:val="24"/>
        </w:rPr>
        <w:t xml:space="preserve">  имеются критические замечания; </w:t>
      </w:r>
    </w:p>
    <w:p w14:paraId="32ECF6B1" w14:textId="434EDECD" w:rsidR="00326F62" w:rsidRPr="00CC2EDB" w:rsidRDefault="00326F62" w:rsidP="00326F62">
      <w:pPr>
        <w:widowControl w:val="0"/>
        <w:spacing w:after="0" w:line="240" w:lineRule="auto"/>
        <w:ind w:firstLine="709"/>
        <w:jc w:val="both"/>
        <w:rPr>
          <w:rFonts w:ascii="Times New Roman" w:hAnsi="Times New Roman" w:cs="Times New Roman"/>
          <w:sz w:val="24"/>
          <w:szCs w:val="24"/>
        </w:rPr>
      </w:pPr>
      <w:r w:rsidRPr="00CC2EDB">
        <w:rPr>
          <w:rFonts w:ascii="Times New Roman" w:hAnsi="Times New Roman" w:cs="Times New Roman"/>
          <w:sz w:val="24"/>
          <w:szCs w:val="24"/>
        </w:rPr>
        <w:t xml:space="preserve">-  при </w:t>
      </w:r>
      <w:r w:rsidR="0094075C" w:rsidRPr="00CC2EDB">
        <w:rPr>
          <w:rFonts w:ascii="Times New Roman" w:hAnsi="Times New Roman" w:cs="Times New Roman"/>
          <w:sz w:val="24"/>
          <w:szCs w:val="24"/>
        </w:rPr>
        <w:t>защите работы</w:t>
      </w:r>
      <w:r w:rsidRPr="00CC2EDB">
        <w:rPr>
          <w:rFonts w:ascii="Times New Roman" w:hAnsi="Times New Roman" w:cs="Times New Roman"/>
          <w:sz w:val="24"/>
          <w:szCs w:val="24"/>
        </w:rPr>
        <w:t xml:space="preserve"> студент затрудняется отвечать на поставленные вопросы </w:t>
      </w:r>
      <w:r w:rsidR="0094075C" w:rsidRPr="00CC2EDB">
        <w:rPr>
          <w:rFonts w:ascii="Times New Roman" w:hAnsi="Times New Roman" w:cs="Times New Roman"/>
          <w:sz w:val="24"/>
          <w:szCs w:val="24"/>
        </w:rPr>
        <w:t>по теме, не знает теории</w:t>
      </w:r>
      <w:r w:rsidRPr="00CC2EDB">
        <w:rPr>
          <w:rFonts w:ascii="Times New Roman" w:hAnsi="Times New Roman" w:cs="Times New Roman"/>
          <w:sz w:val="24"/>
          <w:szCs w:val="24"/>
        </w:rPr>
        <w:t xml:space="preserve">  вопроса,  при  ответе  допускает  существенные  ошибки, иллюстративный материал к защите не подготовлен.</w:t>
      </w:r>
    </w:p>
    <w:p w14:paraId="675CE38E" w14:textId="241046E3" w:rsidR="00984E96" w:rsidRPr="00CC2EDB" w:rsidRDefault="00545466" w:rsidP="00451C33">
      <w:pPr>
        <w:pStyle w:val="2"/>
        <w:numPr>
          <w:ilvl w:val="0"/>
          <w:numId w:val="0"/>
        </w:numPr>
        <w:ind w:left="710"/>
        <w:jc w:val="center"/>
      </w:pPr>
      <w:bookmarkStart w:id="38" w:name="_Toc154181433"/>
      <w:r w:rsidRPr="00CC2EDB">
        <w:t>Тематика дипломных</w:t>
      </w:r>
      <w:r w:rsidR="00984E96" w:rsidRPr="00CC2EDB">
        <w:t xml:space="preserve"> проектов</w:t>
      </w:r>
      <w:bookmarkEnd w:id="38"/>
    </w:p>
    <w:p w14:paraId="0B97D7FA" w14:textId="03525B17" w:rsidR="00326F62" w:rsidRPr="00CC2EDB" w:rsidRDefault="00326F62" w:rsidP="00451C33">
      <w:pPr>
        <w:pStyle w:val="2"/>
        <w:numPr>
          <w:ilvl w:val="0"/>
          <w:numId w:val="0"/>
        </w:numPr>
        <w:spacing w:before="0" w:after="0"/>
        <w:rPr>
          <w:b w:val="0"/>
        </w:rPr>
      </w:pPr>
      <w:r w:rsidRPr="00CC2EDB">
        <w:rPr>
          <w:b w:val="0"/>
        </w:rPr>
        <w:t>Тематику ДП по указанной специальности могут составить разработки:</w:t>
      </w:r>
    </w:p>
    <w:p w14:paraId="5B454598" w14:textId="77777777" w:rsidR="00326F62" w:rsidRPr="00CC2EDB" w:rsidRDefault="00326F62" w:rsidP="00451C33">
      <w:pPr>
        <w:pStyle w:val="2"/>
        <w:numPr>
          <w:ilvl w:val="0"/>
          <w:numId w:val="0"/>
        </w:numPr>
        <w:spacing w:before="0" w:after="0"/>
        <w:rPr>
          <w:b w:val="0"/>
        </w:rPr>
      </w:pPr>
      <w:r w:rsidRPr="00CC2EDB">
        <w:rPr>
          <w:b w:val="0"/>
        </w:rPr>
        <w:t>- замена станции … на цифровую;</w:t>
      </w:r>
    </w:p>
    <w:p w14:paraId="0B8BC5C4" w14:textId="77777777" w:rsidR="00326F62" w:rsidRPr="00CC2EDB" w:rsidRDefault="00326F62" w:rsidP="00451C33">
      <w:pPr>
        <w:pStyle w:val="2"/>
        <w:numPr>
          <w:ilvl w:val="0"/>
          <w:numId w:val="0"/>
        </w:numPr>
        <w:spacing w:before="0" w:after="0"/>
        <w:rPr>
          <w:b w:val="0"/>
        </w:rPr>
      </w:pPr>
      <w:r w:rsidRPr="00CC2EDB">
        <w:rPr>
          <w:b w:val="0"/>
        </w:rPr>
        <w:t>- расширение станции;</w:t>
      </w:r>
    </w:p>
    <w:p w14:paraId="0C2EB91D" w14:textId="77777777" w:rsidR="00326F62" w:rsidRPr="00CC2EDB" w:rsidRDefault="00326F62" w:rsidP="00451C33">
      <w:pPr>
        <w:pStyle w:val="2"/>
        <w:numPr>
          <w:ilvl w:val="0"/>
          <w:numId w:val="0"/>
        </w:numPr>
        <w:spacing w:before="0" w:after="0"/>
        <w:rPr>
          <w:b w:val="0"/>
        </w:rPr>
      </w:pPr>
      <w:r w:rsidRPr="00CC2EDB">
        <w:rPr>
          <w:b w:val="0"/>
        </w:rPr>
        <w:t>- проектирование абонентского выноса;</w:t>
      </w:r>
    </w:p>
    <w:p w14:paraId="778036E4" w14:textId="77777777" w:rsidR="00326F62" w:rsidRPr="00CC2EDB" w:rsidRDefault="00326F62" w:rsidP="00451C33">
      <w:pPr>
        <w:pStyle w:val="2"/>
        <w:numPr>
          <w:ilvl w:val="0"/>
          <w:numId w:val="0"/>
        </w:numPr>
        <w:spacing w:before="0" w:after="0"/>
        <w:rPr>
          <w:b w:val="0"/>
        </w:rPr>
      </w:pPr>
      <w:r w:rsidRPr="00CC2EDB">
        <w:rPr>
          <w:b w:val="0"/>
        </w:rPr>
        <w:t>- проектирование мультисервисного узла доступа (MSAN);</w:t>
      </w:r>
    </w:p>
    <w:p w14:paraId="42A1F811" w14:textId="0103A91A" w:rsidR="00326F62" w:rsidRPr="00CC2EDB" w:rsidRDefault="00326F62" w:rsidP="00451C33">
      <w:pPr>
        <w:pStyle w:val="2"/>
        <w:numPr>
          <w:ilvl w:val="0"/>
          <w:numId w:val="0"/>
        </w:numPr>
        <w:spacing w:before="0" w:after="0"/>
        <w:rPr>
          <w:b w:val="0"/>
        </w:rPr>
      </w:pPr>
      <w:r w:rsidRPr="00CC2EDB">
        <w:rPr>
          <w:b w:val="0"/>
        </w:rPr>
        <w:t>- модернизация цифровой АТС с предоставлением услуг пакетной коммутации;</w:t>
      </w:r>
    </w:p>
    <w:p w14:paraId="5AB66D28" w14:textId="77777777" w:rsidR="00326F62" w:rsidRPr="00CC2EDB" w:rsidRDefault="00326F62" w:rsidP="00451C33">
      <w:pPr>
        <w:pStyle w:val="2"/>
        <w:numPr>
          <w:ilvl w:val="0"/>
          <w:numId w:val="0"/>
        </w:numPr>
        <w:spacing w:before="0" w:after="0"/>
        <w:rPr>
          <w:b w:val="0"/>
        </w:rPr>
      </w:pPr>
      <w:r w:rsidRPr="00CC2EDB">
        <w:rPr>
          <w:b w:val="0"/>
        </w:rPr>
        <w:t>- модернизация участка цифровой сети связи;</w:t>
      </w:r>
    </w:p>
    <w:p w14:paraId="23866E3A" w14:textId="77777777" w:rsidR="00326F62" w:rsidRPr="00CC2EDB" w:rsidRDefault="00326F62" w:rsidP="00451C33">
      <w:pPr>
        <w:pStyle w:val="2"/>
        <w:numPr>
          <w:ilvl w:val="0"/>
          <w:numId w:val="0"/>
        </w:numPr>
        <w:spacing w:before="0" w:after="0"/>
        <w:rPr>
          <w:b w:val="0"/>
        </w:rPr>
      </w:pPr>
      <w:r w:rsidRPr="00CC2EDB">
        <w:rPr>
          <w:b w:val="0"/>
        </w:rPr>
        <w:t>- проектирование цифровой системы передачи (SDH, PDH, DSL);</w:t>
      </w:r>
    </w:p>
    <w:p w14:paraId="773F609D" w14:textId="77777777" w:rsidR="00326F62" w:rsidRPr="00CC2EDB" w:rsidRDefault="00326F62" w:rsidP="00451C33">
      <w:pPr>
        <w:pStyle w:val="2"/>
        <w:numPr>
          <w:ilvl w:val="0"/>
          <w:numId w:val="0"/>
        </w:numPr>
        <w:spacing w:before="0" w:after="0"/>
        <w:rPr>
          <w:b w:val="0"/>
        </w:rPr>
      </w:pPr>
      <w:r w:rsidRPr="00CC2EDB">
        <w:rPr>
          <w:b w:val="0"/>
        </w:rPr>
        <w:t>- проектирование транспортной пакетной сети на основе технологии Ethernet;</w:t>
      </w:r>
    </w:p>
    <w:p w14:paraId="556A540E" w14:textId="77777777" w:rsidR="00326F62" w:rsidRPr="00CC2EDB" w:rsidRDefault="00326F62" w:rsidP="00451C33">
      <w:pPr>
        <w:pStyle w:val="2"/>
        <w:numPr>
          <w:ilvl w:val="0"/>
          <w:numId w:val="0"/>
        </w:numPr>
        <w:spacing w:before="0" w:after="0"/>
        <w:rPr>
          <w:b w:val="0"/>
        </w:rPr>
      </w:pPr>
      <w:r w:rsidRPr="00CC2EDB">
        <w:rPr>
          <w:b w:val="0"/>
        </w:rPr>
        <w:t>- проектирование сети NGN;</w:t>
      </w:r>
    </w:p>
    <w:p w14:paraId="6B278203" w14:textId="77777777" w:rsidR="00326F62" w:rsidRPr="00CC2EDB" w:rsidRDefault="00326F62" w:rsidP="00451C33">
      <w:pPr>
        <w:pStyle w:val="2"/>
        <w:numPr>
          <w:ilvl w:val="0"/>
          <w:numId w:val="0"/>
        </w:numPr>
        <w:spacing w:before="0" w:after="0"/>
        <w:rPr>
          <w:b w:val="0"/>
        </w:rPr>
      </w:pPr>
      <w:r w:rsidRPr="00CC2EDB">
        <w:rPr>
          <w:b w:val="0"/>
        </w:rPr>
        <w:t>- проектирование сети аналогового/цифрового телевидения;</w:t>
      </w:r>
    </w:p>
    <w:p w14:paraId="65B3A0A1" w14:textId="77777777" w:rsidR="00326F62" w:rsidRPr="00CC2EDB" w:rsidRDefault="00326F62" w:rsidP="00451C33">
      <w:pPr>
        <w:pStyle w:val="2"/>
        <w:numPr>
          <w:ilvl w:val="0"/>
          <w:numId w:val="0"/>
        </w:numPr>
        <w:spacing w:before="0" w:after="0"/>
        <w:rPr>
          <w:b w:val="0"/>
        </w:rPr>
      </w:pPr>
      <w:r w:rsidRPr="00CC2EDB">
        <w:rPr>
          <w:b w:val="0"/>
        </w:rPr>
        <w:t>- проектирование сети пакетного телевидения IP-TV;</w:t>
      </w:r>
    </w:p>
    <w:p w14:paraId="37261DED" w14:textId="77777777" w:rsidR="00326F62" w:rsidRPr="00CC2EDB" w:rsidRDefault="00326F62" w:rsidP="00451C33">
      <w:pPr>
        <w:pStyle w:val="2"/>
        <w:numPr>
          <w:ilvl w:val="0"/>
          <w:numId w:val="0"/>
        </w:numPr>
        <w:spacing w:before="0" w:after="0"/>
        <w:rPr>
          <w:b w:val="0"/>
        </w:rPr>
      </w:pPr>
      <w:r w:rsidRPr="00CC2EDB">
        <w:rPr>
          <w:b w:val="0"/>
        </w:rPr>
        <w:t>- проектирование беспроводной сети передачи данных (WiFi, WiMAX);</w:t>
      </w:r>
    </w:p>
    <w:p w14:paraId="4C56D3FB" w14:textId="77777777" w:rsidR="00326F62" w:rsidRPr="00CC2EDB" w:rsidRDefault="00326F62" w:rsidP="00451C33">
      <w:pPr>
        <w:pStyle w:val="2"/>
        <w:numPr>
          <w:ilvl w:val="0"/>
          <w:numId w:val="0"/>
        </w:numPr>
        <w:spacing w:before="0" w:after="0"/>
        <w:rPr>
          <w:b w:val="0"/>
        </w:rPr>
      </w:pPr>
      <w:r w:rsidRPr="00CC2EDB">
        <w:rPr>
          <w:b w:val="0"/>
        </w:rPr>
        <w:t>- проектирование сети абонентского доступа по технологии DSL;</w:t>
      </w:r>
    </w:p>
    <w:p w14:paraId="3A0F1794" w14:textId="77777777" w:rsidR="00326F62" w:rsidRPr="00CC2EDB" w:rsidRDefault="00326F62" w:rsidP="00451C33">
      <w:pPr>
        <w:pStyle w:val="2"/>
        <w:numPr>
          <w:ilvl w:val="0"/>
          <w:numId w:val="0"/>
        </w:numPr>
        <w:spacing w:before="0" w:after="0"/>
        <w:rPr>
          <w:b w:val="0"/>
        </w:rPr>
      </w:pPr>
      <w:r w:rsidRPr="00CC2EDB">
        <w:rPr>
          <w:b w:val="0"/>
        </w:rPr>
        <w:t>- проектирование оптической сети доступа на основе технологии PON;</w:t>
      </w:r>
    </w:p>
    <w:p w14:paraId="700868F9" w14:textId="77777777" w:rsidR="00326F62" w:rsidRPr="00CC2EDB" w:rsidRDefault="00326F62" w:rsidP="00451C33">
      <w:pPr>
        <w:pStyle w:val="2"/>
        <w:numPr>
          <w:ilvl w:val="0"/>
          <w:numId w:val="0"/>
        </w:numPr>
        <w:spacing w:before="0" w:after="0"/>
        <w:rPr>
          <w:b w:val="0"/>
        </w:rPr>
      </w:pPr>
      <w:r w:rsidRPr="00CC2EDB">
        <w:rPr>
          <w:b w:val="0"/>
        </w:rPr>
        <w:t>- проектирование ведомственной сети связи предприятия (организации);</w:t>
      </w:r>
    </w:p>
    <w:p w14:paraId="0DAFFAFE" w14:textId="77777777" w:rsidR="00326F62" w:rsidRPr="00CC2EDB" w:rsidRDefault="00326F62" w:rsidP="00451C33">
      <w:pPr>
        <w:pStyle w:val="2"/>
        <w:numPr>
          <w:ilvl w:val="0"/>
          <w:numId w:val="0"/>
        </w:numPr>
        <w:spacing w:before="0" w:after="0"/>
        <w:rPr>
          <w:b w:val="0"/>
        </w:rPr>
      </w:pPr>
      <w:r w:rsidRPr="00CC2EDB">
        <w:rPr>
          <w:b w:val="0"/>
        </w:rPr>
        <w:t>- моделирование оптической линии связи при помощи САПР;</w:t>
      </w:r>
    </w:p>
    <w:p w14:paraId="333C905B" w14:textId="77777777" w:rsidR="00326F62" w:rsidRPr="00CC2EDB" w:rsidRDefault="00326F62" w:rsidP="00451C33">
      <w:pPr>
        <w:pStyle w:val="2"/>
        <w:numPr>
          <w:ilvl w:val="0"/>
          <w:numId w:val="0"/>
        </w:numPr>
        <w:spacing w:before="0" w:after="0"/>
        <w:rPr>
          <w:b w:val="0"/>
        </w:rPr>
      </w:pPr>
      <w:r w:rsidRPr="00CC2EDB">
        <w:rPr>
          <w:b w:val="0"/>
        </w:rPr>
        <w:t>- разработка методического обеспечения для комплексной лаборатории   УКРТБ;</w:t>
      </w:r>
    </w:p>
    <w:p w14:paraId="357AC1BC" w14:textId="77777777" w:rsidR="00326F62" w:rsidRPr="00CC2EDB" w:rsidRDefault="00326F62" w:rsidP="00451C33">
      <w:pPr>
        <w:pStyle w:val="2"/>
        <w:numPr>
          <w:ilvl w:val="0"/>
          <w:numId w:val="0"/>
        </w:numPr>
        <w:spacing w:before="0" w:after="0"/>
        <w:rPr>
          <w:b w:val="0"/>
        </w:rPr>
      </w:pPr>
      <w:r w:rsidRPr="00CC2EDB">
        <w:rPr>
          <w:b w:val="0"/>
        </w:rPr>
        <w:t>- проектирование цифровых радиорелейных линий связи;</w:t>
      </w:r>
    </w:p>
    <w:p w14:paraId="4167187F" w14:textId="77777777" w:rsidR="00326F62" w:rsidRPr="00CC2EDB" w:rsidRDefault="00326F62" w:rsidP="00451C33">
      <w:pPr>
        <w:pStyle w:val="2"/>
        <w:numPr>
          <w:ilvl w:val="0"/>
          <w:numId w:val="0"/>
        </w:numPr>
        <w:spacing w:before="0" w:after="0"/>
        <w:rPr>
          <w:b w:val="0"/>
        </w:rPr>
      </w:pPr>
      <w:r w:rsidRPr="00CC2EDB">
        <w:rPr>
          <w:b w:val="0"/>
        </w:rPr>
        <w:t>- проектирование сети абонентского доступа по технологии DECT;</w:t>
      </w:r>
    </w:p>
    <w:p w14:paraId="2B2399C1" w14:textId="77777777" w:rsidR="00326F62" w:rsidRPr="00CC2EDB" w:rsidRDefault="00326F62" w:rsidP="00451C33">
      <w:pPr>
        <w:pStyle w:val="2"/>
        <w:numPr>
          <w:ilvl w:val="0"/>
          <w:numId w:val="0"/>
        </w:numPr>
        <w:spacing w:before="0" w:after="0"/>
        <w:rPr>
          <w:b w:val="0"/>
        </w:rPr>
      </w:pPr>
      <w:r w:rsidRPr="00CC2EDB">
        <w:rPr>
          <w:b w:val="0"/>
        </w:rPr>
        <w:t>- проектирование системы видеонаблюдения;</w:t>
      </w:r>
    </w:p>
    <w:p w14:paraId="0FCE3DE2" w14:textId="77777777" w:rsidR="00326F62" w:rsidRPr="00CC2EDB" w:rsidRDefault="00326F62" w:rsidP="00451C33">
      <w:pPr>
        <w:pStyle w:val="2"/>
        <w:numPr>
          <w:ilvl w:val="0"/>
          <w:numId w:val="0"/>
        </w:numPr>
        <w:spacing w:before="0" w:after="0"/>
        <w:rPr>
          <w:b w:val="0"/>
        </w:rPr>
      </w:pPr>
      <w:r w:rsidRPr="00CC2EDB">
        <w:rPr>
          <w:b w:val="0"/>
        </w:rPr>
        <w:t>- внедрение новых технологий на сетях связи;</w:t>
      </w:r>
    </w:p>
    <w:p w14:paraId="7628C67D" w14:textId="77777777" w:rsidR="00326F62" w:rsidRPr="00CC2EDB" w:rsidRDefault="00326F62" w:rsidP="00451C33">
      <w:pPr>
        <w:pStyle w:val="2"/>
        <w:numPr>
          <w:ilvl w:val="0"/>
          <w:numId w:val="0"/>
        </w:numPr>
        <w:spacing w:before="0" w:after="0"/>
        <w:rPr>
          <w:b w:val="0"/>
        </w:rPr>
      </w:pPr>
      <w:r w:rsidRPr="00CC2EDB">
        <w:rPr>
          <w:b w:val="0"/>
        </w:rPr>
        <w:t xml:space="preserve">- проектирование участка сотовой сети связи; </w:t>
      </w:r>
    </w:p>
    <w:p w14:paraId="15539CE1" w14:textId="77777777" w:rsidR="00326F62" w:rsidRPr="00CC2EDB" w:rsidRDefault="00326F62" w:rsidP="00451C33">
      <w:pPr>
        <w:pStyle w:val="2"/>
        <w:numPr>
          <w:ilvl w:val="0"/>
          <w:numId w:val="0"/>
        </w:numPr>
        <w:spacing w:before="0" w:after="0"/>
        <w:rPr>
          <w:b w:val="0"/>
        </w:rPr>
      </w:pPr>
      <w:r w:rsidRPr="00CC2EDB">
        <w:rPr>
          <w:b w:val="0"/>
        </w:rPr>
        <w:t>- проектирование виртуальной частной сети.</w:t>
      </w:r>
    </w:p>
    <w:p w14:paraId="43B613C4" w14:textId="77777777" w:rsidR="00326F62" w:rsidRPr="00CC2EDB" w:rsidRDefault="00326F62" w:rsidP="00451C33">
      <w:pPr>
        <w:pStyle w:val="2"/>
        <w:numPr>
          <w:ilvl w:val="0"/>
          <w:numId w:val="0"/>
        </w:numPr>
        <w:ind w:left="1070"/>
        <w:rPr>
          <w:b w:val="0"/>
        </w:rPr>
      </w:pPr>
    </w:p>
    <w:p w14:paraId="3B21309A" w14:textId="1B26F2B4" w:rsidR="00326F62" w:rsidRPr="00CC2EDB" w:rsidRDefault="00326F62" w:rsidP="00451C33">
      <w:pPr>
        <w:pStyle w:val="2"/>
        <w:numPr>
          <w:ilvl w:val="0"/>
          <w:numId w:val="0"/>
        </w:numPr>
        <w:ind w:left="1070" w:hanging="360"/>
        <w:rPr>
          <w:b w:val="0"/>
        </w:rPr>
      </w:pPr>
      <w:r w:rsidRPr="00CC2EDB">
        <w:rPr>
          <w:b w:val="0"/>
        </w:rPr>
        <w:t>Возможна разработка комплексных тем</w:t>
      </w:r>
      <w:r w:rsidR="00D65A31" w:rsidRPr="00CC2EDB">
        <w:rPr>
          <w:b w:val="0"/>
        </w:rPr>
        <w:t xml:space="preserve">, </w:t>
      </w:r>
      <w:r w:rsidR="00545466" w:rsidRPr="00CC2EDB">
        <w:rPr>
          <w:b w:val="0"/>
        </w:rPr>
        <w:t>соответствующие разделы</w:t>
      </w:r>
      <w:r w:rsidRPr="00CC2EDB">
        <w:rPr>
          <w:b w:val="0"/>
        </w:rPr>
        <w:t xml:space="preserve"> которых составляют содержание   </w:t>
      </w:r>
      <w:r w:rsidR="00545466" w:rsidRPr="00CC2EDB">
        <w:rPr>
          <w:b w:val="0"/>
        </w:rPr>
        <w:t>ДП отдельных</w:t>
      </w:r>
      <w:r w:rsidRPr="00CC2EDB">
        <w:rPr>
          <w:b w:val="0"/>
        </w:rPr>
        <w:t xml:space="preserve"> студентов.</w:t>
      </w:r>
    </w:p>
    <w:p w14:paraId="3DE1AE15" w14:textId="240A41B4" w:rsidR="00884B4D" w:rsidRPr="00CC2EDB" w:rsidRDefault="00884B4D">
      <w:pPr>
        <w:rPr>
          <w:sz w:val="24"/>
          <w:szCs w:val="24"/>
        </w:rPr>
      </w:pPr>
    </w:p>
    <w:sectPr w:rsidR="00884B4D" w:rsidRPr="00CC2EDB" w:rsidSect="00326F62">
      <w:footerReference w:type="first" r:id="rId1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E5A9B" w14:textId="77777777" w:rsidR="00227150" w:rsidRDefault="00227150" w:rsidP="009C3B9C">
      <w:pPr>
        <w:spacing w:after="0" w:line="240" w:lineRule="auto"/>
      </w:pPr>
      <w:r>
        <w:separator/>
      </w:r>
    </w:p>
  </w:endnote>
  <w:endnote w:type="continuationSeparator" w:id="0">
    <w:p w14:paraId="508D02BC" w14:textId="77777777" w:rsidR="00227150" w:rsidRDefault="00227150" w:rsidP="009C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312748"/>
      <w:docPartObj>
        <w:docPartGallery w:val="Page Numbers (Bottom of Page)"/>
        <w:docPartUnique/>
      </w:docPartObj>
    </w:sdtPr>
    <w:sdtEndPr/>
    <w:sdtContent>
      <w:p w14:paraId="72B7382C" w14:textId="3082560C" w:rsidR="00986801" w:rsidRDefault="00986801">
        <w:pPr>
          <w:pStyle w:val="a6"/>
          <w:jc w:val="right"/>
        </w:pPr>
        <w:r>
          <w:fldChar w:fldCharType="begin"/>
        </w:r>
        <w:r>
          <w:instrText>PAGE   \* MERGEFORMAT</w:instrText>
        </w:r>
        <w:r>
          <w:fldChar w:fldCharType="separate"/>
        </w:r>
        <w:r w:rsidR="00536615">
          <w:rPr>
            <w:noProof/>
          </w:rPr>
          <w:t>69</w:t>
        </w:r>
        <w:r>
          <w:fldChar w:fldCharType="end"/>
        </w:r>
      </w:p>
    </w:sdtContent>
  </w:sdt>
  <w:p w14:paraId="79F2D6B5" w14:textId="77777777" w:rsidR="00986801" w:rsidRDefault="009868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048823"/>
      <w:docPartObj>
        <w:docPartGallery w:val="Page Numbers (Bottom of Page)"/>
        <w:docPartUnique/>
      </w:docPartObj>
    </w:sdtPr>
    <w:sdtEndPr/>
    <w:sdtContent>
      <w:p w14:paraId="231A58C4" w14:textId="47258553" w:rsidR="00986801" w:rsidRDefault="00986801">
        <w:pPr>
          <w:pStyle w:val="a6"/>
          <w:jc w:val="right"/>
        </w:pPr>
        <w:r>
          <w:fldChar w:fldCharType="begin"/>
        </w:r>
        <w:r>
          <w:instrText>PAGE   \* MERGEFORMAT</w:instrText>
        </w:r>
        <w:r>
          <w:fldChar w:fldCharType="separate"/>
        </w:r>
        <w:r w:rsidR="00536615">
          <w:rPr>
            <w:noProof/>
          </w:rPr>
          <w:t>57</w:t>
        </w:r>
        <w:r>
          <w:fldChar w:fldCharType="end"/>
        </w:r>
      </w:p>
    </w:sdtContent>
  </w:sdt>
  <w:p w14:paraId="38D6B4D1" w14:textId="77777777" w:rsidR="00986801" w:rsidRDefault="009868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DBAA5" w14:textId="77777777" w:rsidR="00227150" w:rsidRDefault="00227150" w:rsidP="009C3B9C">
      <w:pPr>
        <w:spacing w:after="0" w:line="240" w:lineRule="auto"/>
      </w:pPr>
      <w:r>
        <w:separator/>
      </w:r>
    </w:p>
  </w:footnote>
  <w:footnote w:type="continuationSeparator" w:id="0">
    <w:p w14:paraId="30A5512B" w14:textId="77777777" w:rsidR="00227150" w:rsidRDefault="00227150" w:rsidP="009C3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746" w:hanging="144"/>
      </w:pPr>
      <w:rPr>
        <w:rFonts w:ascii="Times New Roman" w:hAnsi="Times New Roman" w:cs="Times New Roman"/>
        <w:b w:val="0"/>
        <w:bCs w:val="0"/>
        <w:sz w:val="24"/>
        <w:szCs w:val="24"/>
      </w:rPr>
    </w:lvl>
    <w:lvl w:ilvl="1">
      <w:numFmt w:val="bullet"/>
      <w:lvlText w:val="•"/>
      <w:lvlJc w:val="left"/>
      <w:pPr>
        <w:ind w:left="904" w:hanging="144"/>
      </w:pPr>
      <w:rPr>
        <w:rFonts w:ascii="Times New Roman" w:hAnsi="Times New Roman" w:cs="Times New Roman"/>
        <w:b w:val="0"/>
        <w:bCs w:val="0"/>
        <w:sz w:val="24"/>
        <w:szCs w:val="24"/>
      </w:rPr>
    </w:lvl>
    <w:lvl w:ilvl="2">
      <w:numFmt w:val="bullet"/>
      <w:lvlText w:val="•"/>
      <w:lvlJc w:val="left"/>
      <w:pPr>
        <w:ind w:left="1746" w:hanging="144"/>
      </w:pPr>
    </w:lvl>
    <w:lvl w:ilvl="3">
      <w:numFmt w:val="bullet"/>
      <w:lvlText w:val="•"/>
      <w:lvlJc w:val="left"/>
      <w:pPr>
        <w:ind w:left="2045" w:hanging="144"/>
      </w:pPr>
    </w:lvl>
    <w:lvl w:ilvl="4">
      <w:numFmt w:val="bullet"/>
      <w:lvlText w:val="•"/>
      <w:lvlJc w:val="left"/>
      <w:pPr>
        <w:ind w:left="2344" w:hanging="144"/>
      </w:pPr>
    </w:lvl>
    <w:lvl w:ilvl="5">
      <w:numFmt w:val="bullet"/>
      <w:lvlText w:val="•"/>
      <w:lvlJc w:val="left"/>
      <w:pPr>
        <w:ind w:left="2643" w:hanging="144"/>
      </w:pPr>
    </w:lvl>
    <w:lvl w:ilvl="6">
      <w:numFmt w:val="bullet"/>
      <w:lvlText w:val="•"/>
      <w:lvlJc w:val="left"/>
      <w:pPr>
        <w:ind w:left="2942" w:hanging="144"/>
      </w:pPr>
    </w:lvl>
    <w:lvl w:ilvl="7">
      <w:numFmt w:val="bullet"/>
      <w:lvlText w:val="•"/>
      <w:lvlJc w:val="left"/>
      <w:pPr>
        <w:ind w:left="3241" w:hanging="144"/>
      </w:pPr>
    </w:lvl>
    <w:lvl w:ilvl="8">
      <w:numFmt w:val="bullet"/>
      <w:lvlText w:val="•"/>
      <w:lvlJc w:val="left"/>
      <w:pPr>
        <w:ind w:left="3540" w:hanging="144"/>
      </w:pPr>
    </w:lvl>
  </w:abstractNum>
  <w:abstractNum w:abstractNumId="1" w15:restartNumberingAfterBreak="0">
    <w:nsid w:val="00000403"/>
    <w:multiLevelType w:val="multilevel"/>
    <w:tmpl w:val="00000886"/>
    <w:lvl w:ilvl="0">
      <w:numFmt w:val="bullet"/>
      <w:lvlText w:val="•"/>
      <w:lvlJc w:val="left"/>
      <w:pPr>
        <w:ind w:left="419" w:hanging="144"/>
      </w:pPr>
      <w:rPr>
        <w:rFonts w:ascii="Times New Roman" w:hAnsi="Times New Roman" w:cs="Times New Roman"/>
        <w:b w:val="0"/>
        <w:bCs w:val="0"/>
        <w:sz w:val="24"/>
        <w:szCs w:val="24"/>
      </w:rPr>
    </w:lvl>
    <w:lvl w:ilvl="1">
      <w:numFmt w:val="bullet"/>
      <w:lvlText w:val="•"/>
      <w:lvlJc w:val="left"/>
      <w:pPr>
        <w:ind w:left="791" w:hanging="144"/>
      </w:pPr>
    </w:lvl>
    <w:lvl w:ilvl="2">
      <w:numFmt w:val="bullet"/>
      <w:lvlText w:val="•"/>
      <w:lvlJc w:val="left"/>
      <w:pPr>
        <w:ind w:left="1163" w:hanging="144"/>
      </w:pPr>
    </w:lvl>
    <w:lvl w:ilvl="3">
      <w:numFmt w:val="bullet"/>
      <w:lvlText w:val="•"/>
      <w:lvlJc w:val="left"/>
      <w:pPr>
        <w:ind w:left="1535" w:hanging="144"/>
      </w:pPr>
    </w:lvl>
    <w:lvl w:ilvl="4">
      <w:numFmt w:val="bullet"/>
      <w:lvlText w:val="•"/>
      <w:lvlJc w:val="left"/>
      <w:pPr>
        <w:ind w:left="1907" w:hanging="144"/>
      </w:pPr>
    </w:lvl>
    <w:lvl w:ilvl="5">
      <w:numFmt w:val="bullet"/>
      <w:lvlText w:val="•"/>
      <w:lvlJc w:val="left"/>
      <w:pPr>
        <w:ind w:left="2279" w:hanging="144"/>
      </w:pPr>
    </w:lvl>
    <w:lvl w:ilvl="6">
      <w:numFmt w:val="bullet"/>
      <w:lvlText w:val="•"/>
      <w:lvlJc w:val="left"/>
      <w:pPr>
        <w:ind w:left="2651" w:hanging="144"/>
      </w:pPr>
    </w:lvl>
    <w:lvl w:ilvl="7">
      <w:numFmt w:val="bullet"/>
      <w:lvlText w:val="•"/>
      <w:lvlJc w:val="left"/>
      <w:pPr>
        <w:ind w:left="3023" w:hanging="144"/>
      </w:pPr>
    </w:lvl>
    <w:lvl w:ilvl="8">
      <w:numFmt w:val="bullet"/>
      <w:lvlText w:val="•"/>
      <w:lvlJc w:val="left"/>
      <w:pPr>
        <w:ind w:left="3395" w:hanging="144"/>
      </w:pPr>
    </w:lvl>
  </w:abstractNum>
  <w:abstractNum w:abstractNumId="2" w15:restartNumberingAfterBreak="0">
    <w:nsid w:val="00000404"/>
    <w:multiLevelType w:val="multilevel"/>
    <w:tmpl w:val="00000887"/>
    <w:lvl w:ilvl="0">
      <w:numFmt w:val="bullet"/>
      <w:lvlText w:val="•"/>
      <w:lvlJc w:val="left"/>
      <w:pPr>
        <w:ind w:left="402" w:hanging="144"/>
      </w:pPr>
      <w:rPr>
        <w:rFonts w:ascii="Times New Roman" w:hAnsi="Times New Roman" w:cs="Times New Roman"/>
        <w:b w:val="0"/>
        <w:bCs w:val="0"/>
        <w:sz w:val="24"/>
        <w:szCs w:val="24"/>
      </w:rPr>
    </w:lvl>
    <w:lvl w:ilvl="1">
      <w:numFmt w:val="bullet"/>
      <w:lvlText w:val="•"/>
      <w:lvlJc w:val="left"/>
      <w:pPr>
        <w:ind w:left="1093" w:hanging="144"/>
      </w:pPr>
      <w:rPr>
        <w:rFonts w:ascii="Times New Roman" w:hAnsi="Times New Roman" w:cs="Times New Roman"/>
        <w:b w:val="0"/>
        <w:bCs w:val="0"/>
        <w:sz w:val="24"/>
        <w:szCs w:val="24"/>
      </w:rPr>
    </w:lvl>
    <w:lvl w:ilvl="2">
      <w:numFmt w:val="bullet"/>
      <w:lvlText w:val="•"/>
      <w:lvlJc w:val="left"/>
      <w:pPr>
        <w:ind w:left="1432" w:hanging="144"/>
      </w:pPr>
    </w:lvl>
    <w:lvl w:ilvl="3">
      <w:numFmt w:val="bullet"/>
      <w:lvlText w:val="•"/>
      <w:lvlJc w:val="left"/>
      <w:pPr>
        <w:ind w:left="1770" w:hanging="144"/>
      </w:pPr>
    </w:lvl>
    <w:lvl w:ilvl="4">
      <w:numFmt w:val="bullet"/>
      <w:lvlText w:val="•"/>
      <w:lvlJc w:val="left"/>
      <w:pPr>
        <w:ind w:left="2108" w:hanging="144"/>
      </w:pPr>
    </w:lvl>
    <w:lvl w:ilvl="5">
      <w:numFmt w:val="bullet"/>
      <w:lvlText w:val="•"/>
      <w:lvlJc w:val="left"/>
      <w:pPr>
        <w:ind w:left="2447" w:hanging="144"/>
      </w:pPr>
    </w:lvl>
    <w:lvl w:ilvl="6">
      <w:numFmt w:val="bullet"/>
      <w:lvlText w:val="•"/>
      <w:lvlJc w:val="left"/>
      <w:pPr>
        <w:ind w:left="2785" w:hanging="144"/>
      </w:pPr>
    </w:lvl>
    <w:lvl w:ilvl="7">
      <w:numFmt w:val="bullet"/>
      <w:lvlText w:val="•"/>
      <w:lvlJc w:val="left"/>
      <w:pPr>
        <w:ind w:left="3123" w:hanging="144"/>
      </w:pPr>
    </w:lvl>
    <w:lvl w:ilvl="8">
      <w:numFmt w:val="bullet"/>
      <w:lvlText w:val="•"/>
      <w:lvlJc w:val="left"/>
      <w:pPr>
        <w:ind w:left="3462" w:hanging="144"/>
      </w:pPr>
    </w:lvl>
  </w:abstractNum>
  <w:abstractNum w:abstractNumId="3" w15:restartNumberingAfterBreak="0">
    <w:nsid w:val="00000405"/>
    <w:multiLevelType w:val="multilevel"/>
    <w:tmpl w:val="00000888"/>
    <w:lvl w:ilvl="0">
      <w:numFmt w:val="bullet"/>
      <w:lvlText w:val="•"/>
      <w:lvlJc w:val="left"/>
      <w:pPr>
        <w:ind w:left="1137" w:hanging="144"/>
      </w:pPr>
      <w:rPr>
        <w:rFonts w:ascii="Times New Roman" w:hAnsi="Times New Roman" w:cs="Times New Roman"/>
        <w:b w:val="0"/>
        <w:bCs w:val="0"/>
        <w:sz w:val="24"/>
        <w:szCs w:val="24"/>
      </w:rPr>
    </w:lvl>
    <w:lvl w:ilvl="1">
      <w:numFmt w:val="bullet"/>
      <w:lvlText w:val="•"/>
      <w:lvlJc w:val="left"/>
      <w:pPr>
        <w:ind w:left="714" w:hanging="144"/>
      </w:pPr>
      <w:rPr>
        <w:rFonts w:ascii="Times New Roman" w:hAnsi="Times New Roman" w:cs="Times New Roman"/>
        <w:b w:val="0"/>
        <w:bCs w:val="0"/>
        <w:sz w:val="24"/>
        <w:szCs w:val="24"/>
      </w:rPr>
    </w:lvl>
    <w:lvl w:ilvl="2">
      <w:numFmt w:val="bullet"/>
      <w:lvlText w:val="•"/>
      <w:lvlJc w:val="left"/>
      <w:pPr>
        <w:ind w:left="1470" w:hanging="144"/>
      </w:pPr>
    </w:lvl>
    <w:lvl w:ilvl="3">
      <w:numFmt w:val="bullet"/>
      <w:lvlText w:val="•"/>
      <w:lvlJc w:val="left"/>
      <w:pPr>
        <w:ind w:left="1804" w:hanging="144"/>
      </w:pPr>
    </w:lvl>
    <w:lvl w:ilvl="4">
      <w:numFmt w:val="bullet"/>
      <w:lvlText w:val="•"/>
      <w:lvlJc w:val="left"/>
      <w:pPr>
        <w:ind w:left="2137" w:hanging="144"/>
      </w:pPr>
    </w:lvl>
    <w:lvl w:ilvl="5">
      <w:numFmt w:val="bullet"/>
      <w:lvlText w:val="•"/>
      <w:lvlJc w:val="left"/>
      <w:pPr>
        <w:ind w:left="2471" w:hanging="144"/>
      </w:pPr>
    </w:lvl>
    <w:lvl w:ilvl="6">
      <w:numFmt w:val="bullet"/>
      <w:lvlText w:val="•"/>
      <w:lvlJc w:val="left"/>
      <w:pPr>
        <w:ind w:left="2804" w:hanging="144"/>
      </w:pPr>
    </w:lvl>
    <w:lvl w:ilvl="7">
      <w:numFmt w:val="bullet"/>
      <w:lvlText w:val="•"/>
      <w:lvlJc w:val="left"/>
      <w:pPr>
        <w:ind w:left="3138" w:hanging="144"/>
      </w:pPr>
    </w:lvl>
    <w:lvl w:ilvl="8">
      <w:numFmt w:val="bullet"/>
      <w:lvlText w:val="•"/>
      <w:lvlJc w:val="left"/>
      <w:pPr>
        <w:ind w:left="3471" w:hanging="144"/>
      </w:pPr>
    </w:lvl>
  </w:abstractNum>
  <w:abstractNum w:abstractNumId="4" w15:restartNumberingAfterBreak="0">
    <w:nsid w:val="02565DE4"/>
    <w:multiLevelType w:val="hybridMultilevel"/>
    <w:tmpl w:val="679E96BE"/>
    <w:lvl w:ilvl="0" w:tplc="EF2C03D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15:restartNumberingAfterBreak="0">
    <w:nsid w:val="060B0745"/>
    <w:multiLevelType w:val="hybridMultilevel"/>
    <w:tmpl w:val="03983180"/>
    <w:lvl w:ilvl="0" w:tplc="42062B72">
      <w:numFmt w:val="bullet"/>
      <w:lvlText w:val=""/>
      <w:lvlJc w:val="left"/>
      <w:pPr>
        <w:ind w:left="107" w:hanging="233"/>
      </w:pPr>
      <w:rPr>
        <w:rFonts w:ascii="Symbol" w:eastAsia="Symbol" w:hAnsi="Symbol" w:cs="Symbol" w:hint="default"/>
        <w:w w:val="100"/>
        <w:sz w:val="24"/>
        <w:szCs w:val="24"/>
        <w:lang w:val="ru-RU" w:eastAsia="en-US" w:bidi="ar-SA"/>
      </w:rPr>
    </w:lvl>
    <w:lvl w:ilvl="1" w:tplc="32344062">
      <w:numFmt w:val="bullet"/>
      <w:lvlText w:val="•"/>
      <w:lvlJc w:val="left"/>
      <w:pPr>
        <w:ind w:left="808" w:hanging="233"/>
      </w:pPr>
      <w:rPr>
        <w:rFonts w:hint="default"/>
        <w:lang w:val="ru-RU" w:eastAsia="en-US" w:bidi="ar-SA"/>
      </w:rPr>
    </w:lvl>
    <w:lvl w:ilvl="2" w:tplc="743A4A2C">
      <w:numFmt w:val="bullet"/>
      <w:lvlText w:val="•"/>
      <w:lvlJc w:val="left"/>
      <w:pPr>
        <w:ind w:left="1516" w:hanging="233"/>
      </w:pPr>
      <w:rPr>
        <w:rFonts w:hint="default"/>
        <w:lang w:val="ru-RU" w:eastAsia="en-US" w:bidi="ar-SA"/>
      </w:rPr>
    </w:lvl>
    <w:lvl w:ilvl="3" w:tplc="DD78FA78">
      <w:numFmt w:val="bullet"/>
      <w:lvlText w:val="•"/>
      <w:lvlJc w:val="left"/>
      <w:pPr>
        <w:ind w:left="2224" w:hanging="233"/>
      </w:pPr>
      <w:rPr>
        <w:rFonts w:hint="default"/>
        <w:lang w:val="ru-RU" w:eastAsia="en-US" w:bidi="ar-SA"/>
      </w:rPr>
    </w:lvl>
    <w:lvl w:ilvl="4" w:tplc="7B1E8C24">
      <w:numFmt w:val="bullet"/>
      <w:lvlText w:val="•"/>
      <w:lvlJc w:val="left"/>
      <w:pPr>
        <w:ind w:left="2932" w:hanging="233"/>
      </w:pPr>
      <w:rPr>
        <w:rFonts w:hint="default"/>
        <w:lang w:val="ru-RU" w:eastAsia="en-US" w:bidi="ar-SA"/>
      </w:rPr>
    </w:lvl>
    <w:lvl w:ilvl="5" w:tplc="BBE4A864">
      <w:numFmt w:val="bullet"/>
      <w:lvlText w:val="•"/>
      <w:lvlJc w:val="left"/>
      <w:pPr>
        <w:ind w:left="3641" w:hanging="233"/>
      </w:pPr>
      <w:rPr>
        <w:rFonts w:hint="default"/>
        <w:lang w:val="ru-RU" w:eastAsia="en-US" w:bidi="ar-SA"/>
      </w:rPr>
    </w:lvl>
    <w:lvl w:ilvl="6" w:tplc="A3740D06">
      <w:numFmt w:val="bullet"/>
      <w:lvlText w:val="•"/>
      <w:lvlJc w:val="left"/>
      <w:pPr>
        <w:ind w:left="4349" w:hanging="233"/>
      </w:pPr>
      <w:rPr>
        <w:rFonts w:hint="default"/>
        <w:lang w:val="ru-RU" w:eastAsia="en-US" w:bidi="ar-SA"/>
      </w:rPr>
    </w:lvl>
    <w:lvl w:ilvl="7" w:tplc="EBC0DC38">
      <w:numFmt w:val="bullet"/>
      <w:lvlText w:val="•"/>
      <w:lvlJc w:val="left"/>
      <w:pPr>
        <w:ind w:left="5057" w:hanging="233"/>
      </w:pPr>
      <w:rPr>
        <w:rFonts w:hint="default"/>
        <w:lang w:val="ru-RU" w:eastAsia="en-US" w:bidi="ar-SA"/>
      </w:rPr>
    </w:lvl>
    <w:lvl w:ilvl="8" w:tplc="DBFCF688">
      <w:numFmt w:val="bullet"/>
      <w:lvlText w:val="•"/>
      <w:lvlJc w:val="left"/>
      <w:pPr>
        <w:ind w:left="5765" w:hanging="233"/>
      </w:pPr>
      <w:rPr>
        <w:rFonts w:hint="default"/>
        <w:lang w:val="ru-RU" w:eastAsia="en-US" w:bidi="ar-SA"/>
      </w:rPr>
    </w:lvl>
  </w:abstractNum>
  <w:abstractNum w:abstractNumId="6" w15:restartNumberingAfterBreak="0">
    <w:nsid w:val="084912EF"/>
    <w:multiLevelType w:val="hybridMultilevel"/>
    <w:tmpl w:val="3F18DF94"/>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C678CA"/>
    <w:multiLevelType w:val="hybridMultilevel"/>
    <w:tmpl w:val="A28672B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DEC13B1"/>
    <w:multiLevelType w:val="hybridMultilevel"/>
    <w:tmpl w:val="CC8CB64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14D3E03"/>
    <w:multiLevelType w:val="hybridMultilevel"/>
    <w:tmpl w:val="E45A0094"/>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2EC635E"/>
    <w:multiLevelType w:val="hybridMultilevel"/>
    <w:tmpl w:val="A28672BC"/>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97E03D1"/>
    <w:multiLevelType w:val="hybridMultilevel"/>
    <w:tmpl w:val="3222A2DA"/>
    <w:lvl w:ilvl="0" w:tplc="1264038C">
      <w:numFmt w:val="bullet"/>
      <w:lvlText w:val=""/>
      <w:lvlJc w:val="left"/>
      <w:pPr>
        <w:ind w:left="107" w:hanging="233"/>
      </w:pPr>
      <w:rPr>
        <w:rFonts w:ascii="Symbol" w:eastAsia="Symbol" w:hAnsi="Symbol" w:cs="Symbol" w:hint="default"/>
        <w:w w:val="100"/>
        <w:sz w:val="24"/>
        <w:szCs w:val="24"/>
        <w:lang w:val="ru-RU" w:eastAsia="en-US" w:bidi="ar-SA"/>
      </w:rPr>
    </w:lvl>
    <w:lvl w:ilvl="1" w:tplc="6DB8B0D0">
      <w:numFmt w:val="bullet"/>
      <w:lvlText w:val="•"/>
      <w:lvlJc w:val="left"/>
      <w:pPr>
        <w:ind w:left="808" w:hanging="233"/>
      </w:pPr>
      <w:rPr>
        <w:rFonts w:hint="default"/>
        <w:lang w:val="ru-RU" w:eastAsia="en-US" w:bidi="ar-SA"/>
      </w:rPr>
    </w:lvl>
    <w:lvl w:ilvl="2" w:tplc="8988BE2E">
      <w:numFmt w:val="bullet"/>
      <w:lvlText w:val="•"/>
      <w:lvlJc w:val="left"/>
      <w:pPr>
        <w:ind w:left="1516" w:hanging="233"/>
      </w:pPr>
      <w:rPr>
        <w:rFonts w:hint="default"/>
        <w:lang w:val="ru-RU" w:eastAsia="en-US" w:bidi="ar-SA"/>
      </w:rPr>
    </w:lvl>
    <w:lvl w:ilvl="3" w:tplc="5FF6B6FA">
      <w:numFmt w:val="bullet"/>
      <w:lvlText w:val="•"/>
      <w:lvlJc w:val="left"/>
      <w:pPr>
        <w:ind w:left="2224" w:hanging="233"/>
      </w:pPr>
      <w:rPr>
        <w:rFonts w:hint="default"/>
        <w:lang w:val="ru-RU" w:eastAsia="en-US" w:bidi="ar-SA"/>
      </w:rPr>
    </w:lvl>
    <w:lvl w:ilvl="4" w:tplc="3732E3DC">
      <w:numFmt w:val="bullet"/>
      <w:lvlText w:val="•"/>
      <w:lvlJc w:val="left"/>
      <w:pPr>
        <w:ind w:left="2932" w:hanging="233"/>
      </w:pPr>
      <w:rPr>
        <w:rFonts w:hint="default"/>
        <w:lang w:val="ru-RU" w:eastAsia="en-US" w:bidi="ar-SA"/>
      </w:rPr>
    </w:lvl>
    <w:lvl w:ilvl="5" w:tplc="0D66840E">
      <w:numFmt w:val="bullet"/>
      <w:lvlText w:val="•"/>
      <w:lvlJc w:val="left"/>
      <w:pPr>
        <w:ind w:left="3641" w:hanging="233"/>
      </w:pPr>
      <w:rPr>
        <w:rFonts w:hint="default"/>
        <w:lang w:val="ru-RU" w:eastAsia="en-US" w:bidi="ar-SA"/>
      </w:rPr>
    </w:lvl>
    <w:lvl w:ilvl="6" w:tplc="8508FA38">
      <w:numFmt w:val="bullet"/>
      <w:lvlText w:val="•"/>
      <w:lvlJc w:val="left"/>
      <w:pPr>
        <w:ind w:left="4349" w:hanging="233"/>
      </w:pPr>
      <w:rPr>
        <w:rFonts w:hint="default"/>
        <w:lang w:val="ru-RU" w:eastAsia="en-US" w:bidi="ar-SA"/>
      </w:rPr>
    </w:lvl>
    <w:lvl w:ilvl="7" w:tplc="FABA7DC6">
      <w:numFmt w:val="bullet"/>
      <w:lvlText w:val="•"/>
      <w:lvlJc w:val="left"/>
      <w:pPr>
        <w:ind w:left="5057" w:hanging="233"/>
      </w:pPr>
      <w:rPr>
        <w:rFonts w:hint="default"/>
        <w:lang w:val="ru-RU" w:eastAsia="en-US" w:bidi="ar-SA"/>
      </w:rPr>
    </w:lvl>
    <w:lvl w:ilvl="8" w:tplc="7414B0F4">
      <w:numFmt w:val="bullet"/>
      <w:lvlText w:val="•"/>
      <w:lvlJc w:val="left"/>
      <w:pPr>
        <w:ind w:left="5765" w:hanging="233"/>
      </w:pPr>
      <w:rPr>
        <w:rFonts w:hint="default"/>
        <w:lang w:val="ru-RU" w:eastAsia="en-US" w:bidi="ar-SA"/>
      </w:rPr>
    </w:lvl>
  </w:abstractNum>
  <w:abstractNum w:abstractNumId="12" w15:restartNumberingAfterBreak="0">
    <w:nsid w:val="2AFB150B"/>
    <w:multiLevelType w:val="hybridMultilevel"/>
    <w:tmpl w:val="95C09508"/>
    <w:lvl w:ilvl="0" w:tplc="FE4403C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373C3CA3"/>
    <w:multiLevelType w:val="multilevel"/>
    <w:tmpl w:val="EBB04C08"/>
    <w:lvl w:ilvl="0">
      <w:start w:val="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BEA09AC"/>
    <w:multiLevelType w:val="hybridMultilevel"/>
    <w:tmpl w:val="5AD8A0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C47A6C"/>
    <w:multiLevelType w:val="hybridMultilevel"/>
    <w:tmpl w:val="1D6C3A74"/>
    <w:lvl w:ilvl="0" w:tplc="79807F5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15:restartNumberingAfterBreak="0">
    <w:nsid w:val="5F40558D"/>
    <w:multiLevelType w:val="multilevel"/>
    <w:tmpl w:val="81A4EDF4"/>
    <w:lvl w:ilvl="0">
      <w:start w:val="1"/>
      <w:numFmt w:val="decimal"/>
      <w:pStyle w:val="1"/>
      <w:lvlText w:val="%1."/>
      <w:lvlJc w:val="left"/>
      <w:pPr>
        <w:ind w:left="1429" w:hanging="360"/>
      </w:pPr>
      <w:rPr>
        <w:rFonts w:hint="default"/>
      </w:rPr>
    </w:lvl>
    <w:lvl w:ilvl="1">
      <w:start w:val="1"/>
      <w:numFmt w:val="decimal"/>
      <w:pStyle w:val="2"/>
      <w:isLgl/>
      <w:lvlText w:val="%1.%2."/>
      <w:lvlJc w:val="left"/>
      <w:pPr>
        <w:ind w:left="1070"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51C3876"/>
    <w:multiLevelType w:val="multilevel"/>
    <w:tmpl w:val="84A40D88"/>
    <w:lvl w:ilvl="0">
      <w:start w:val="1"/>
      <w:numFmt w:val="decimal"/>
      <w:lvlText w:val="%1"/>
      <w:lvlJc w:val="left"/>
      <w:pPr>
        <w:ind w:left="480" w:hanging="480"/>
      </w:pPr>
      <w:rPr>
        <w:rFonts w:hint="default"/>
      </w:rPr>
    </w:lvl>
    <w:lvl w:ilvl="1">
      <w:start w:val="2"/>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66ED6264"/>
    <w:multiLevelType w:val="hybridMultilevel"/>
    <w:tmpl w:val="AB2083F8"/>
    <w:lvl w:ilvl="0" w:tplc="55FE508E">
      <w:numFmt w:val="bullet"/>
      <w:lvlText w:val=""/>
      <w:lvlJc w:val="left"/>
      <w:pPr>
        <w:ind w:left="107" w:hanging="233"/>
      </w:pPr>
      <w:rPr>
        <w:rFonts w:ascii="Symbol" w:eastAsia="Symbol" w:hAnsi="Symbol" w:cs="Symbol" w:hint="default"/>
        <w:w w:val="100"/>
        <w:sz w:val="24"/>
        <w:szCs w:val="24"/>
        <w:lang w:val="ru-RU" w:eastAsia="en-US" w:bidi="ar-SA"/>
      </w:rPr>
    </w:lvl>
    <w:lvl w:ilvl="1" w:tplc="D74636F4">
      <w:numFmt w:val="bullet"/>
      <w:lvlText w:val="•"/>
      <w:lvlJc w:val="left"/>
      <w:pPr>
        <w:ind w:left="808" w:hanging="233"/>
      </w:pPr>
      <w:rPr>
        <w:rFonts w:hint="default"/>
        <w:lang w:val="ru-RU" w:eastAsia="en-US" w:bidi="ar-SA"/>
      </w:rPr>
    </w:lvl>
    <w:lvl w:ilvl="2" w:tplc="80A83FB0">
      <w:numFmt w:val="bullet"/>
      <w:lvlText w:val="•"/>
      <w:lvlJc w:val="left"/>
      <w:pPr>
        <w:ind w:left="1516" w:hanging="233"/>
      </w:pPr>
      <w:rPr>
        <w:rFonts w:hint="default"/>
        <w:lang w:val="ru-RU" w:eastAsia="en-US" w:bidi="ar-SA"/>
      </w:rPr>
    </w:lvl>
    <w:lvl w:ilvl="3" w:tplc="A3300BB8">
      <w:numFmt w:val="bullet"/>
      <w:lvlText w:val="•"/>
      <w:lvlJc w:val="left"/>
      <w:pPr>
        <w:ind w:left="2224" w:hanging="233"/>
      </w:pPr>
      <w:rPr>
        <w:rFonts w:hint="default"/>
        <w:lang w:val="ru-RU" w:eastAsia="en-US" w:bidi="ar-SA"/>
      </w:rPr>
    </w:lvl>
    <w:lvl w:ilvl="4" w:tplc="D460E3D4">
      <w:numFmt w:val="bullet"/>
      <w:lvlText w:val="•"/>
      <w:lvlJc w:val="left"/>
      <w:pPr>
        <w:ind w:left="2932" w:hanging="233"/>
      </w:pPr>
      <w:rPr>
        <w:rFonts w:hint="default"/>
        <w:lang w:val="ru-RU" w:eastAsia="en-US" w:bidi="ar-SA"/>
      </w:rPr>
    </w:lvl>
    <w:lvl w:ilvl="5" w:tplc="E2265B5C">
      <w:numFmt w:val="bullet"/>
      <w:lvlText w:val="•"/>
      <w:lvlJc w:val="left"/>
      <w:pPr>
        <w:ind w:left="3641" w:hanging="233"/>
      </w:pPr>
      <w:rPr>
        <w:rFonts w:hint="default"/>
        <w:lang w:val="ru-RU" w:eastAsia="en-US" w:bidi="ar-SA"/>
      </w:rPr>
    </w:lvl>
    <w:lvl w:ilvl="6" w:tplc="61381926">
      <w:numFmt w:val="bullet"/>
      <w:lvlText w:val="•"/>
      <w:lvlJc w:val="left"/>
      <w:pPr>
        <w:ind w:left="4349" w:hanging="233"/>
      </w:pPr>
      <w:rPr>
        <w:rFonts w:hint="default"/>
        <w:lang w:val="ru-RU" w:eastAsia="en-US" w:bidi="ar-SA"/>
      </w:rPr>
    </w:lvl>
    <w:lvl w:ilvl="7" w:tplc="347A91C2">
      <w:numFmt w:val="bullet"/>
      <w:lvlText w:val="•"/>
      <w:lvlJc w:val="left"/>
      <w:pPr>
        <w:ind w:left="5057" w:hanging="233"/>
      </w:pPr>
      <w:rPr>
        <w:rFonts w:hint="default"/>
        <w:lang w:val="ru-RU" w:eastAsia="en-US" w:bidi="ar-SA"/>
      </w:rPr>
    </w:lvl>
    <w:lvl w:ilvl="8" w:tplc="6BF87A2E">
      <w:numFmt w:val="bullet"/>
      <w:lvlText w:val="•"/>
      <w:lvlJc w:val="left"/>
      <w:pPr>
        <w:ind w:left="5765" w:hanging="233"/>
      </w:pPr>
      <w:rPr>
        <w:rFonts w:hint="default"/>
        <w:lang w:val="ru-RU" w:eastAsia="en-US" w:bidi="ar-SA"/>
      </w:rPr>
    </w:lvl>
  </w:abstractNum>
  <w:abstractNum w:abstractNumId="20" w15:restartNumberingAfterBreak="0">
    <w:nsid w:val="686124DC"/>
    <w:multiLevelType w:val="hybridMultilevel"/>
    <w:tmpl w:val="93B893FC"/>
    <w:lvl w:ilvl="0" w:tplc="9A0C33E0">
      <w:numFmt w:val="bullet"/>
      <w:lvlText w:val=""/>
      <w:lvlJc w:val="left"/>
      <w:pPr>
        <w:ind w:left="107" w:hanging="233"/>
      </w:pPr>
      <w:rPr>
        <w:rFonts w:ascii="Symbol" w:eastAsia="Symbol" w:hAnsi="Symbol" w:cs="Symbol" w:hint="default"/>
        <w:w w:val="100"/>
        <w:sz w:val="24"/>
        <w:szCs w:val="24"/>
        <w:lang w:val="ru-RU" w:eastAsia="en-US" w:bidi="ar-SA"/>
      </w:rPr>
    </w:lvl>
    <w:lvl w:ilvl="1" w:tplc="65642236">
      <w:numFmt w:val="bullet"/>
      <w:lvlText w:val="•"/>
      <w:lvlJc w:val="left"/>
      <w:pPr>
        <w:ind w:left="808" w:hanging="233"/>
      </w:pPr>
      <w:rPr>
        <w:rFonts w:hint="default"/>
        <w:lang w:val="ru-RU" w:eastAsia="en-US" w:bidi="ar-SA"/>
      </w:rPr>
    </w:lvl>
    <w:lvl w:ilvl="2" w:tplc="D63AE5DA">
      <w:numFmt w:val="bullet"/>
      <w:lvlText w:val="•"/>
      <w:lvlJc w:val="left"/>
      <w:pPr>
        <w:ind w:left="1516" w:hanging="233"/>
      </w:pPr>
      <w:rPr>
        <w:rFonts w:hint="default"/>
        <w:lang w:val="ru-RU" w:eastAsia="en-US" w:bidi="ar-SA"/>
      </w:rPr>
    </w:lvl>
    <w:lvl w:ilvl="3" w:tplc="9CF860DC">
      <w:numFmt w:val="bullet"/>
      <w:lvlText w:val="•"/>
      <w:lvlJc w:val="left"/>
      <w:pPr>
        <w:ind w:left="2224" w:hanging="233"/>
      </w:pPr>
      <w:rPr>
        <w:rFonts w:hint="default"/>
        <w:lang w:val="ru-RU" w:eastAsia="en-US" w:bidi="ar-SA"/>
      </w:rPr>
    </w:lvl>
    <w:lvl w:ilvl="4" w:tplc="711CD6E4">
      <w:numFmt w:val="bullet"/>
      <w:lvlText w:val="•"/>
      <w:lvlJc w:val="left"/>
      <w:pPr>
        <w:ind w:left="2932" w:hanging="233"/>
      </w:pPr>
      <w:rPr>
        <w:rFonts w:hint="default"/>
        <w:lang w:val="ru-RU" w:eastAsia="en-US" w:bidi="ar-SA"/>
      </w:rPr>
    </w:lvl>
    <w:lvl w:ilvl="5" w:tplc="A4A86D82">
      <w:numFmt w:val="bullet"/>
      <w:lvlText w:val="•"/>
      <w:lvlJc w:val="left"/>
      <w:pPr>
        <w:ind w:left="3641" w:hanging="233"/>
      </w:pPr>
      <w:rPr>
        <w:rFonts w:hint="default"/>
        <w:lang w:val="ru-RU" w:eastAsia="en-US" w:bidi="ar-SA"/>
      </w:rPr>
    </w:lvl>
    <w:lvl w:ilvl="6" w:tplc="9436451A">
      <w:numFmt w:val="bullet"/>
      <w:lvlText w:val="•"/>
      <w:lvlJc w:val="left"/>
      <w:pPr>
        <w:ind w:left="4349" w:hanging="233"/>
      </w:pPr>
      <w:rPr>
        <w:rFonts w:hint="default"/>
        <w:lang w:val="ru-RU" w:eastAsia="en-US" w:bidi="ar-SA"/>
      </w:rPr>
    </w:lvl>
    <w:lvl w:ilvl="7" w:tplc="46F4799A">
      <w:numFmt w:val="bullet"/>
      <w:lvlText w:val="•"/>
      <w:lvlJc w:val="left"/>
      <w:pPr>
        <w:ind w:left="5057" w:hanging="233"/>
      </w:pPr>
      <w:rPr>
        <w:rFonts w:hint="default"/>
        <w:lang w:val="ru-RU" w:eastAsia="en-US" w:bidi="ar-SA"/>
      </w:rPr>
    </w:lvl>
    <w:lvl w:ilvl="8" w:tplc="6B203CAC">
      <w:numFmt w:val="bullet"/>
      <w:lvlText w:val="•"/>
      <w:lvlJc w:val="left"/>
      <w:pPr>
        <w:ind w:left="5765" w:hanging="233"/>
      </w:pPr>
      <w:rPr>
        <w:rFonts w:hint="default"/>
        <w:lang w:val="ru-RU" w:eastAsia="en-US" w:bidi="ar-SA"/>
      </w:rPr>
    </w:lvl>
  </w:abstractNum>
  <w:abstractNum w:abstractNumId="21" w15:restartNumberingAfterBreak="0">
    <w:nsid w:val="69C924CE"/>
    <w:multiLevelType w:val="multilevel"/>
    <w:tmpl w:val="4C9EBC88"/>
    <w:lvl w:ilvl="0">
      <w:start w:val="3"/>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6F902412"/>
    <w:multiLevelType w:val="multilevel"/>
    <w:tmpl w:val="E250A882"/>
    <w:lvl w:ilvl="0">
      <w:start w:val="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08B4FF5"/>
    <w:multiLevelType w:val="hybridMultilevel"/>
    <w:tmpl w:val="513CF76A"/>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A47802"/>
    <w:multiLevelType w:val="hybridMultilevel"/>
    <w:tmpl w:val="867004C4"/>
    <w:lvl w:ilvl="0" w:tplc="223A9702">
      <w:numFmt w:val="bullet"/>
      <w:lvlText w:val=""/>
      <w:lvlJc w:val="left"/>
      <w:pPr>
        <w:ind w:left="107" w:hanging="233"/>
      </w:pPr>
      <w:rPr>
        <w:rFonts w:ascii="Symbol" w:eastAsia="Symbol" w:hAnsi="Symbol" w:cs="Symbol" w:hint="default"/>
        <w:w w:val="100"/>
        <w:sz w:val="24"/>
        <w:szCs w:val="24"/>
        <w:lang w:val="ru-RU" w:eastAsia="en-US" w:bidi="ar-SA"/>
      </w:rPr>
    </w:lvl>
    <w:lvl w:ilvl="1" w:tplc="A17A4206">
      <w:numFmt w:val="bullet"/>
      <w:lvlText w:val="•"/>
      <w:lvlJc w:val="left"/>
      <w:pPr>
        <w:ind w:left="808" w:hanging="233"/>
      </w:pPr>
      <w:rPr>
        <w:rFonts w:hint="default"/>
        <w:lang w:val="ru-RU" w:eastAsia="en-US" w:bidi="ar-SA"/>
      </w:rPr>
    </w:lvl>
    <w:lvl w:ilvl="2" w:tplc="6D0E324E">
      <w:numFmt w:val="bullet"/>
      <w:lvlText w:val="•"/>
      <w:lvlJc w:val="left"/>
      <w:pPr>
        <w:ind w:left="1516" w:hanging="233"/>
      </w:pPr>
      <w:rPr>
        <w:rFonts w:hint="default"/>
        <w:lang w:val="ru-RU" w:eastAsia="en-US" w:bidi="ar-SA"/>
      </w:rPr>
    </w:lvl>
    <w:lvl w:ilvl="3" w:tplc="3BD269AC">
      <w:numFmt w:val="bullet"/>
      <w:lvlText w:val="•"/>
      <w:lvlJc w:val="left"/>
      <w:pPr>
        <w:ind w:left="2224" w:hanging="233"/>
      </w:pPr>
      <w:rPr>
        <w:rFonts w:hint="default"/>
        <w:lang w:val="ru-RU" w:eastAsia="en-US" w:bidi="ar-SA"/>
      </w:rPr>
    </w:lvl>
    <w:lvl w:ilvl="4" w:tplc="43B61492">
      <w:numFmt w:val="bullet"/>
      <w:lvlText w:val="•"/>
      <w:lvlJc w:val="left"/>
      <w:pPr>
        <w:ind w:left="2932" w:hanging="233"/>
      </w:pPr>
      <w:rPr>
        <w:rFonts w:hint="default"/>
        <w:lang w:val="ru-RU" w:eastAsia="en-US" w:bidi="ar-SA"/>
      </w:rPr>
    </w:lvl>
    <w:lvl w:ilvl="5" w:tplc="944EE40C">
      <w:numFmt w:val="bullet"/>
      <w:lvlText w:val="•"/>
      <w:lvlJc w:val="left"/>
      <w:pPr>
        <w:ind w:left="3641" w:hanging="233"/>
      </w:pPr>
      <w:rPr>
        <w:rFonts w:hint="default"/>
        <w:lang w:val="ru-RU" w:eastAsia="en-US" w:bidi="ar-SA"/>
      </w:rPr>
    </w:lvl>
    <w:lvl w:ilvl="6" w:tplc="5992CFCA">
      <w:numFmt w:val="bullet"/>
      <w:lvlText w:val="•"/>
      <w:lvlJc w:val="left"/>
      <w:pPr>
        <w:ind w:left="4349" w:hanging="233"/>
      </w:pPr>
      <w:rPr>
        <w:rFonts w:hint="default"/>
        <w:lang w:val="ru-RU" w:eastAsia="en-US" w:bidi="ar-SA"/>
      </w:rPr>
    </w:lvl>
    <w:lvl w:ilvl="7" w:tplc="F8BE4390">
      <w:numFmt w:val="bullet"/>
      <w:lvlText w:val="•"/>
      <w:lvlJc w:val="left"/>
      <w:pPr>
        <w:ind w:left="5057" w:hanging="233"/>
      </w:pPr>
      <w:rPr>
        <w:rFonts w:hint="default"/>
        <w:lang w:val="ru-RU" w:eastAsia="en-US" w:bidi="ar-SA"/>
      </w:rPr>
    </w:lvl>
    <w:lvl w:ilvl="8" w:tplc="4FAE1C74">
      <w:numFmt w:val="bullet"/>
      <w:lvlText w:val="•"/>
      <w:lvlJc w:val="left"/>
      <w:pPr>
        <w:ind w:left="5765" w:hanging="233"/>
      </w:pPr>
      <w:rPr>
        <w:rFonts w:hint="default"/>
        <w:lang w:val="ru-RU" w:eastAsia="en-US" w:bidi="ar-SA"/>
      </w:rPr>
    </w:lvl>
  </w:abstractNum>
  <w:abstractNum w:abstractNumId="25" w15:restartNumberingAfterBreak="0">
    <w:nsid w:val="7B41411A"/>
    <w:multiLevelType w:val="multilevel"/>
    <w:tmpl w:val="A28AF7A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7468DE"/>
    <w:multiLevelType w:val="hybridMultilevel"/>
    <w:tmpl w:val="B58EAC5E"/>
    <w:lvl w:ilvl="0" w:tplc="3DAEB35C">
      <w:numFmt w:val="bullet"/>
      <w:lvlText w:val=""/>
      <w:lvlJc w:val="left"/>
      <w:pPr>
        <w:ind w:left="107" w:hanging="233"/>
      </w:pPr>
      <w:rPr>
        <w:rFonts w:ascii="Symbol" w:eastAsia="Symbol" w:hAnsi="Symbol" w:cs="Symbol" w:hint="default"/>
        <w:w w:val="100"/>
        <w:sz w:val="24"/>
        <w:szCs w:val="24"/>
        <w:lang w:val="ru-RU" w:eastAsia="en-US" w:bidi="ar-SA"/>
      </w:rPr>
    </w:lvl>
    <w:lvl w:ilvl="1" w:tplc="50789CC8">
      <w:numFmt w:val="bullet"/>
      <w:lvlText w:val="•"/>
      <w:lvlJc w:val="left"/>
      <w:pPr>
        <w:ind w:left="808" w:hanging="233"/>
      </w:pPr>
      <w:rPr>
        <w:rFonts w:hint="default"/>
        <w:lang w:val="ru-RU" w:eastAsia="en-US" w:bidi="ar-SA"/>
      </w:rPr>
    </w:lvl>
    <w:lvl w:ilvl="2" w:tplc="28DC0A86">
      <w:numFmt w:val="bullet"/>
      <w:lvlText w:val="•"/>
      <w:lvlJc w:val="left"/>
      <w:pPr>
        <w:ind w:left="1516" w:hanging="233"/>
      </w:pPr>
      <w:rPr>
        <w:rFonts w:hint="default"/>
        <w:lang w:val="ru-RU" w:eastAsia="en-US" w:bidi="ar-SA"/>
      </w:rPr>
    </w:lvl>
    <w:lvl w:ilvl="3" w:tplc="2178503C">
      <w:numFmt w:val="bullet"/>
      <w:lvlText w:val="•"/>
      <w:lvlJc w:val="left"/>
      <w:pPr>
        <w:ind w:left="2224" w:hanging="233"/>
      </w:pPr>
      <w:rPr>
        <w:rFonts w:hint="default"/>
        <w:lang w:val="ru-RU" w:eastAsia="en-US" w:bidi="ar-SA"/>
      </w:rPr>
    </w:lvl>
    <w:lvl w:ilvl="4" w:tplc="A37AF9AE">
      <w:numFmt w:val="bullet"/>
      <w:lvlText w:val="•"/>
      <w:lvlJc w:val="left"/>
      <w:pPr>
        <w:ind w:left="2932" w:hanging="233"/>
      </w:pPr>
      <w:rPr>
        <w:rFonts w:hint="default"/>
        <w:lang w:val="ru-RU" w:eastAsia="en-US" w:bidi="ar-SA"/>
      </w:rPr>
    </w:lvl>
    <w:lvl w:ilvl="5" w:tplc="316EC258">
      <w:numFmt w:val="bullet"/>
      <w:lvlText w:val="•"/>
      <w:lvlJc w:val="left"/>
      <w:pPr>
        <w:ind w:left="3641" w:hanging="233"/>
      </w:pPr>
      <w:rPr>
        <w:rFonts w:hint="default"/>
        <w:lang w:val="ru-RU" w:eastAsia="en-US" w:bidi="ar-SA"/>
      </w:rPr>
    </w:lvl>
    <w:lvl w:ilvl="6" w:tplc="57A2704A">
      <w:numFmt w:val="bullet"/>
      <w:lvlText w:val="•"/>
      <w:lvlJc w:val="left"/>
      <w:pPr>
        <w:ind w:left="4349" w:hanging="233"/>
      </w:pPr>
      <w:rPr>
        <w:rFonts w:hint="default"/>
        <w:lang w:val="ru-RU" w:eastAsia="en-US" w:bidi="ar-SA"/>
      </w:rPr>
    </w:lvl>
    <w:lvl w:ilvl="7" w:tplc="52C600B8">
      <w:numFmt w:val="bullet"/>
      <w:lvlText w:val="•"/>
      <w:lvlJc w:val="left"/>
      <w:pPr>
        <w:ind w:left="5057" w:hanging="233"/>
      </w:pPr>
      <w:rPr>
        <w:rFonts w:hint="default"/>
        <w:lang w:val="ru-RU" w:eastAsia="en-US" w:bidi="ar-SA"/>
      </w:rPr>
    </w:lvl>
    <w:lvl w:ilvl="8" w:tplc="E9CA73B2">
      <w:numFmt w:val="bullet"/>
      <w:lvlText w:val="•"/>
      <w:lvlJc w:val="left"/>
      <w:pPr>
        <w:ind w:left="5765" w:hanging="233"/>
      </w:pPr>
      <w:rPr>
        <w:rFonts w:hint="default"/>
        <w:lang w:val="ru-RU" w:eastAsia="en-US" w:bidi="ar-SA"/>
      </w:rPr>
    </w:lvl>
  </w:abstractNum>
  <w:abstractNum w:abstractNumId="27" w15:restartNumberingAfterBreak="0">
    <w:nsid w:val="7D48165F"/>
    <w:multiLevelType w:val="hybridMultilevel"/>
    <w:tmpl w:val="02FE24B8"/>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6"/>
  </w:num>
  <w:num w:numId="3">
    <w:abstractNumId w:val="6"/>
  </w:num>
  <w:num w:numId="4">
    <w:abstractNumId w:val="27"/>
  </w:num>
  <w:num w:numId="5">
    <w:abstractNumId w:val="23"/>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24"/>
  </w:num>
  <w:num w:numId="15">
    <w:abstractNumId w:val="20"/>
  </w:num>
  <w:num w:numId="16">
    <w:abstractNumId w:val="26"/>
  </w:num>
  <w:num w:numId="17">
    <w:abstractNumId w:val="5"/>
  </w:num>
  <w:num w:numId="18">
    <w:abstractNumId w:val="19"/>
  </w:num>
  <w:num w:numId="19">
    <w:abstractNumId w:val="3"/>
  </w:num>
  <w:num w:numId="20">
    <w:abstractNumId w:val="2"/>
  </w:num>
  <w:num w:numId="21">
    <w:abstractNumId w:val="1"/>
  </w:num>
  <w:num w:numId="22">
    <w:abstractNumId w:val="0"/>
  </w:num>
  <w:num w:numId="23">
    <w:abstractNumId w:val="21"/>
  </w:num>
  <w:num w:numId="24">
    <w:abstractNumId w:val="13"/>
  </w:num>
  <w:num w:numId="25">
    <w:abstractNumId w:val="12"/>
  </w:num>
  <w:num w:numId="26">
    <w:abstractNumId w:val="15"/>
  </w:num>
  <w:num w:numId="27">
    <w:abstractNumId w:val="9"/>
  </w:num>
  <w:num w:numId="28">
    <w:abstractNumId w:val="25"/>
  </w:num>
  <w:num w:numId="29">
    <w:abstractNumId w:val="18"/>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96"/>
    <w:rsid w:val="00007722"/>
    <w:rsid w:val="00013DA5"/>
    <w:rsid w:val="00015FB5"/>
    <w:rsid w:val="000370DD"/>
    <w:rsid w:val="00040496"/>
    <w:rsid w:val="00040F9C"/>
    <w:rsid w:val="00044C03"/>
    <w:rsid w:val="0004661B"/>
    <w:rsid w:val="00051A46"/>
    <w:rsid w:val="00061467"/>
    <w:rsid w:val="00063026"/>
    <w:rsid w:val="000662CC"/>
    <w:rsid w:val="0006647F"/>
    <w:rsid w:val="00092DF4"/>
    <w:rsid w:val="00094E46"/>
    <w:rsid w:val="00095D1B"/>
    <w:rsid w:val="000A752F"/>
    <w:rsid w:val="000B187D"/>
    <w:rsid w:val="000B71CE"/>
    <w:rsid w:val="000C5570"/>
    <w:rsid w:val="000C6094"/>
    <w:rsid w:val="000C70EE"/>
    <w:rsid w:val="000C744B"/>
    <w:rsid w:val="000D54A7"/>
    <w:rsid w:val="000E0D16"/>
    <w:rsid w:val="000E65AF"/>
    <w:rsid w:val="000F5B7F"/>
    <w:rsid w:val="000F7111"/>
    <w:rsid w:val="00104DC9"/>
    <w:rsid w:val="00106C13"/>
    <w:rsid w:val="00111252"/>
    <w:rsid w:val="001168CB"/>
    <w:rsid w:val="0012123F"/>
    <w:rsid w:val="00122FF7"/>
    <w:rsid w:val="00126DD0"/>
    <w:rsid w:val="0012744A"/>
    <w:rsid w:val="0014528A"/>
    <w:rsid w:val="00153E2A"/>
    <w:rsid w:val="00155F24"/>
    <w:rsid w:val="00170F7C"/>
    <w:rsid w:val="00175B0A"/>
    <w:rsid w:val="001823CD"/>
    <w:rsid w:val="001908B5"/>
    <w:rsid w:val="001A5397"/>
    <w:rsid w:val="001A5A01"/>
    <w:rsid w:val="001A7390"/>
    <w:rsid w:val="001A7AF0"/>
    <w:rsid w:val="001B20FA"/>
    <w:rsid w:val="001B3789"/>
    <w:rsid w:val="001D7D31"/>
    <w:rsid w:val="001E3197"/>
    <w:rsid w:val="001E3E26"/>
    <w:rsid w:val="001E6540"/>
    <w:rsid w:val="001F1D2D"/>
    <w:rsid w:val="002055A9"/>
    <w:rsid w:val="0020721A"/>
    <w:rsid w:val="002150DD"/>
    <w:rsid w:val="002201FF"/>
    <w:rsid w:val="00226901"/>
    <w:rsid w:val="00227150"/>
    <w:rsid w:val="00241460"/>
    <w:rsid w:val="0026171D"/>
    <w:rsid w:val="002710F2"/>
    <w:rsid w:val="00272A5E"/>
    <w:rsid w:val="00280999"/>
    <w:rsid w:val="002822E0"/>
    <w:rsid w:val="0028253D"/>
    <w:rsid w:val="002A3752"/>
    <w:rsid w:val="002B1FC5"/>
    <w:rsid w:val="002B29B0"/>
    <w:rsid w:val="002C16DA"/>
    <w:rsid w:val="002E25C3"/>
    <w:rsid w:val="002E2968"/>
    <w:rsid w:val="002F5A80"/>
    <w:rsid w:val="002F6196"/>
    <w:rsid w:val="00301CC0"/>
    <w:rsid w:val="00311A8F"/>
    <w:rsid w:val="003125BF"/>
    <w:rsid w:val="00312883"/>
    <w:rsid w:val="00326588"/>
    <w:rsid w:val="00326F62"/>
    <w:rsid w:val="00330DD3"/>
    <w:rsid w:val="00333584"/>
    <w:rsid w:val="003335A0"/>
    <w:rsid w:val="00334939"/>
    <w:rsid w:val="00335E1B"/>
    <w:rsid w:val="003454F7"/>
    <w:rsid w:val="003504AB"/>
    <w:rsid w:val="00354C18"/>
    <w:rsid w:val="00355A89"/>
    <w:rsid w:val="003608E3"/>
    <w:rsid w:val="00365CF2"/>
    <w:rsid w:val="003738F9"/>
    <w:rsid w:val="0037433B"/>
    <w:rsid w:val="003773E0"/>
    <w:rsid w:val="003804B7"/>
    <w:rsid w:val="00383DC1"/>
    <w:rsid w:val="00384373"/>
    <w:rsid w:val="00396268"/>
    <w:rsid w:val="00397982"/>
    <w:rsid w:val="003A4CE6"/>
    <w:rsid w:val="003B06C2"/>
    <w:rsid w:val="003B14D1"/>
    <w:rsid w:val="003B2468"/>
    <w:rsid w:val="003B2FFB"/>
    <w:rsid w:val="003B5182"/>
    <w:rsid w:val="003C0F2C"/>
    <w:rsid w:val="003C1D40"/>
    <w:rsid w:val="003C403A"/>
    <w:rsid w:val="003C624D"/>
    <w:rsid w:val="003D0BE9"/>
    <w:rsid w:val="003D2CC2"/>
    <w:rsid w:val="003D761E"/>
    <w:rsid w:val="003F0512"/>
    <w:rsid w:val="003F1020"/>
    <w:rsid w:val="003F7342"/>
    <w:rsid w:val="00400D11"/>
    <w:rsid w:val="004078B8"/>
    <w:rsid w:val="004132E8"/>
    <w:rsid w:val="00413A6D"/>
    <w:rsid w:val="00416938"/>
    <w:rsid w:val="00450D1F"/>
    <w:rsid w:val="00451C33"/>
    <w:rsid w:val="0046200F"/>
    <w:rsid w:val="00464A71"/>
    <w:rsid w:val="00493F07"/>
    <w:rsid w:val="00495E0C"/>
    <w:rsid w:val="004A24FE"/>
    <w:rsid w:val="004A6948"/>
    <w:rsid w:val="004B2D8E"/>
    <w:rsid w:val="004B4FEB"/>
    <w:rsid w:val="004C40D8"/>
    <w:rsid w:val="004C59CA"/>
    <w:rsid w:val="004D51C5"/>
    <w:rsid w:val="004E01C2"/>
    <w:rsid w:val="004E4E1D"/>
    <w:rsid w:val="004E73E8"/>
    <w:rsid w:val="004F1325"/>
    <w:rsid w:val="00501DF6"/>
    <w:rsid w:val="005044F6"/>
    <w:rsid w:val="005151CD"/>
    <w:rsid w:val="00515254"/>
    <w:rsid w:val="00515888"/>
    <w:rsid w:val="0051671A"/>
    <w:rsid w:val="00516BB3"/>
    <w:rsid w:val="0052015B"/>
    <w:rsid w:val="00522CB0"/>
    <w:rsid w:val="00534197"/>
    <w:rsid w:val="0053421A"/>
    <w:rsid w:val="00536615"/>
    <w:rsid w:val="005370A4"/>
    <w:rsid w:val="005440FF"/>
    <w:rsid w:val="00545466"/>
    <w:rsid w:val="005525E7"/>
    <w:rsid w:val="00552F75"/>
    <w:rsid w:val="0055686F"/>
    <w:rsid w:val="00576A3B"/>
    <w:rsid w:val="005801C6"/>
    <w:rsid w:val="00582873"/>
    <w:rsid w:val="00587139"/>
    <w:rsid w:val="00595E62"/>
    <w:rsid w:val="005A105D"/>
    <w:rsid w:val="005A3EA3"/>
    <w:rsid w:val="005B2CB6"/>
    <w:rsid w:val="005B4085"/>
    <w:rsid w:val="005C11B9"/>
    <w:rsid w:val="005C6DD8"/>
    <w:rsid w:val="005C6E1E"/>
    <w:rsid w:val="005D1766"/>
    <w:rsid w:val="005D20E1"/>
    <w:rsid w:val="005D3847"/>
    <w:rsid w:val="005E1E2D"/>
    <w:rsid w:val="005F3CF5"/>
    <w:rsid w:val="00602876"/>
    <w:rsid w:val="00614455"/>
    <w:rsid w:val="00617245"/>
    <w:rsid w:val="00620F68"/>
    <w:rsid w:val="00621E49"/>
    <w:rsid w:val="00632481"/>
    <w:rsid w:val="006336B1"/>
    <w:rsid w:val="0063770C"/>
    <w:rsid w:val="006460E0"/>
    <w:rsid w:val="0064676C"/>
    <w:rsid w:val="00646C78"/>
    <w:rsid w:val="00647AB4"/>
    <w:rsid w:val="00650812"/>
    <w:rsid w:val="00653062"/>
    <w:rsid w:val="00655D74"/>
    <w:rsid w:val="00657623"/>
    <w:rsid w:val="006608CF"/>
    <w:rsid w:val="0066624A"/>
    <w:rsid w:val="00667779"/>
    <w:rsid w:val="00670150"/>
    <w:rsid w:val="0067512F"/>
    <w:rsid w:val="00680950"/>
    <w:rsid w:val="006867BC"/>
    <w:rsid w:val="0069533E"/>
    <w:rsid w:val="00695E49"/>
    <w:rsid w:val="00697208"/>
    <w:rsid w:val="006A0D5E"/>
    <w:rsid w:val="006A22B5"/>
    <w:rsid w:val="006A3B39"/>
    <w:rsid w:val="006A5D0D"/>
    <w:rsid w:val="006C34FA"/>
    <w:rsid w:val="006D152A"/>
    <w:rsid w:val="006D4404"/>
    <w:rsid w:val="006D5918"/>
    <w:rsid w:val="006E1019"/>
    <w:rsid w:val="006E4A29"/>
    <w:rsid w:val="006E74CC"/>
    <w:rsid w:val="006F1920"/>
    <w:rsid w:val="006F208B"/>
    <w:rsid w:val="006F5C28"/>
    <w:rsid w:val="006F6E95"/>
    <w:rsid w:val="00702697"/>
    <w:rsid w:val="00702E52"/>
    <w:rsid w:val="00703D7C"/>
    <w:rsid w:val="00712A11"/>
    <w:rsid w:val="00713E56"/>
    <w:rsid w:val="00714659"/>
    <w:rsid w:val="007501D0"/>
    <w:rsid w:val="00751225"/>
    <w:rsid w:val="00754A13"/>
    <w:rsid w:val="007551AE"/>
    <w:rsid w:val="0077002C"/>
    <w:rsid w:val="00777696"/>
    <w:rsid w:val="00783062"/>
    <w:rsid w:val="007868A5"/>
    <w:rsid w:val="007940AB"/>
    <w:rsid w:val="00797B47"/>
    <w:rsid w:val="007A0424"/>
    <w:rsid w:val="007A44C8"/>
    <w:rsid w:val="007B4CBF"/>
    <w:rsid w:val="007B7C50"/>
    <w:rsid w:val="007C0304"/>
    <w:rsid w:val="007C2E1B"/>
    <w:rsid w:val="007D061B"/>
    <w:rsid w:val="007D1191"/>
    <w:rsid w:val="007D24CD"/>
    <w:rsid w:val="007D2958"/>
    <w:rsid w:val="007D2C3B"/>
    <w:rsid w:val="007D3666"/>
    <w:rsid w:val="007E2847"/>
    <w:rsid w:val="007F007D"/>
    <w:rsid w:val="0080030E"/>
    <w:rsid w:val="00804E73"/>
    <w:rsid w:val="00806C63"/>
    <w:rsid w:val="00812A72"/>
    <w:rsid w:val="00812EB4"/>
    <w:rsid w:val="00813454"/>
    <w:rsid w:val="008176A6"/>
    <w:rsid w:val="00822F8D"/>
    <w:rsid w:val="00825325"/>
    <w:rsid w:val="00841FFF"/>
    <w:rsid w:val="00842CD2"/>
    <w:rsid w:val="00855636"/>
    <w:rsid w:val="008601BA"/>
    <w:rsid w:val="00861B23"/>
    <w:rsid w:val="008633CE"/>
    <w:rsid w:val="00864B3F"/>
    <w:rsid w:val="00865DCA"/>
    <w:rsid w:val="0086760A"/>
    <w:rsid w:val="008761A9"/>
    <w:rsid w:val="00884B4D"/>
    <w:rsid w:val="00886853"/>
    <w:rsid w:val="00887EB0"/>
    <w:rsid w:val="008A1BB7"/>
    <w:rsid w:val="008A2DBC"/>
    <w:rsid w:val="008B51A6"/>
    <w:rsid w:val="008D3349"/>
    <w:rsid w:val="008E274C"/>
    <w:rsid w:val="008E6691"/>
    <w:rsid w:val="008F111F"/>
    <w:rsid w:val="008F2622"/>
    <w:rsid w:val="008F5558"/>
    <w:rsid w:val="00900976"/>
    <w:rsid w:val="00905954"/>
    <w:rsid w:val="00910098"/>
    <w:rsid w:val="00911A46"/>
    <w:rsid w:val="009168F4"/>
    <w:rsid w:val="00922E08"/>
    <w:rsid w:val="0092360E"/>
    <w:rsid w:val="009252A3"/>
    <w:rsid w:val="0094075C"/>
    <w:rsid w:val="009416E3"/>
    <w:rsid w:val="00946CAF"/>
    <w:rsid w:val="009472C0"/>
    <w:rsid w:val="00984E96"/>
    <w:rsid w:val="009854EC"/>
    <w:rsid w:val="00986801"/>
    <w:rsid w:val="00990DAB"/>
    <w:rsid w:val="00997A43"/>
    <w:rsid w:val="009A14AF"/>
    <w:rsid w:val="009A555E"/>
    <w:rsid w:val="009A7804"/>
    <w:rsid w:val="009A7A39"/>
    <w:rsid w:val="009C0B0C"/>
    <w:rsid w:val="009C2934"/>
    <w:rsid w:val="009C2BD2"/>
    <w:rsid w:val="009C3B9C"/>
    <w:rsid w:val="009C5C67"/>
    <w:rsid w:val="009C609C"/>
    <w:rsid w:val="009C7EC3"/>
    <w:rsid w:val="009D5FA5"/>
    <w:rsid w:val="009D7476"/>
    <w:rsid w:val="009E2AD9"/>
    <w:rsid w:val="009E4780"/>
    <w:rsid w:val="009F4975"/>
    <w:rsid w:val="00A01562"/>
    <w:rsid w:val="00A0290F"/>
    <w:rsid w:val="00A1059D"/>
    <w:rsid w:val="00A11A20"/>
    <w:rsid w:val="00A13372"/>
    <w:rsid w:val="00A23EB0"/>
    <w:rsid w:val="00A3088E"/>
    <w:rsid w:val="00A34E41"/>
    <w:rsid w:val="00A35692"/>
    <w:rsid w:val="00A36E47"/>
    <w:rsid w:val="00A451A3"/>
    <w:rsid w:val="00A45B4D"/>
    <w:rsid w:val="00A474E1"/>
    <w:rsid w:val="00A6201A"/>
    <w:rsid w:val="00A62F9A"/>
    <w:rsid w:val="00A70342"/>
    <w:rsid w:val="00A70781"/>
    <w:rsid w:val="00A70FE9"/>
    <w:rsid w:val="00A73A9E"/>
    <w:rsid w:val="00A81278"/>
    <w:rsid w:val="00A83F8E"/>
    <w:rsid w:val="00A91784"/>
    <w:rsid w:val="00A920ED"/>
    <w:rsid w:val="00A921B5"/>
    <w:rsid w:val="00A951AF"/>
    <w:rsid w:val="00A95C9B"/>
    <w:rsid w:val="00A96173"/>
    <w:rsid w:val="00AA21B5"/>
    <w:rsid w:val="00AA4B86"/>
    <w:rsid w:val="00AA62CB"/>
    <w:rsid w:val="00AB048C"/>
    <w:rsid w:val="00AB3000"/>
    <w:rsid w:val="00AC242B"/>
    <w:rsid w:val="00AC52E7"/>
    <w:rsid w:val="00AD3CAE"/>
    <w:rsid w:val="00AD7D09"/>
    <w:rsid w:val="00B01764"/>
    <w:rsid w:val="00B10154"/>
    <w:rsid w:val="00B13FFF"/>
    <w:rsid w:val="00B14A6A"/>
    <w:rsid w:val="00B15AA6"/>
    <w:rsid w:val="00B20029"/>
    <w:rsid w:val="00B216E1"/>
    <w:rsid w:val="00B218B9"/>
    <w:rsid w:val="00B27C32"/>
    <w:rsid w:val="00B32539"/>
    <w:rsid w:val="00B33CE1"/>
    <w:rsid w:val="00B33F74"/>
    <w:rsid w:val="00B40A39"/>
    <w:rsid w:val="00B42AFF"/>
    <w:rsid w:val="00B43F27"/>
    <w:rsid w:val="00B443E9"/>
    <w:rsid w:val="00B56AA7"/>
    <w:rsid w:val="00B6012A"/>
    <w:rsid w:val="00B9071A"/>
    <w:rsid w:val="00B95D54"/>
    <w:rsid w:val="00BA32B2"/>
    <w:rsid w:val="00BA366D"/>
    <w:rsid w:val="00BC06A1"/>
    <w:rsid w:val="00BC5357"/>
    <w:rsid w:val="00BC5ED6"/>
    <w:rsid w:val="00BC7FA7"/>
    <w:rsid w:val="00BE2C3E"/>
    <w:rsid w:val="00BF2395"/>
    <w:rsid w:val="00C01C9B"/>
    <w:rsid w:val="00C152CD"/>
    <w:rsid w:val="00C1588E"/>
    <w:rsid w:val="00C26148"/>
    <w:rsid w:val="00C268DC"/>
    <w:rsid w:val="00C32526"/>
    <w:rsid w:val="00C40777"/>
    <w:rsid w:val="00C512F4"/>
    <w:rsid w:val="00C56A96"/>
    <w:rsid w:val="00C57B6E"/>
    <w:rsid w:val="00C67A74"/>
    <w:rsid w:val="00C72224"/>
    <w:rsid w:val="00C73EB6"/>
    <w:rsid w:val="00C83A69"/>
    <w:rsid w:val="00C87038"/>
    <w:rsid w:val="00C93A6B"/>
    <w:rsid w:val="00CA1440"/>
    <w:rsid w:val="00CA5921"/>
    <w:rsid w:val="00CA5D11"/>
    <w:rsid w:val="00CB420F"/>
    <w:rsid w:val="00CB7E2B"/>
    <w:rsid w:val="00CC2EDB"/>
    <w:rsid w:val="00CC37FE"/>
    <w:rsid w:val="00CC420E"/>
    <w:rsid w:val="00CC575E"/>
    <w:rsid w:val="00CD0899"/>
    <w:rsid w:val="00CD1BE5"/>
    <w:rsid w:val="00CD2FDB"/>
    <w:rsid w:val="00CE354E"/>
    <w:rsid w:val="00CE67A5"/>
    <w:rsid w:val="00CF2B8E"/>
    <w:rsid w:val="00D02C18"/>
    <w:rsid w:val="00D05049"/>
    <w:rsid w:val="00D1036E"/>
    <w:rsid w:val="00D10E42"/>
    <w:rsid w:val="00D12BAE"/>
    <w:rsid w:val="00D14E51"/>
    <w:rsid w:val="00D158FD"/>
    <w:rsid w:val="00D22847"/>
    <w:rsid w:val="00D22FF1"/>
    <w:rsid w:val="00D277B1"/>
    <w:rsid w:val="00D32BCE"/>
    <w:rsid w:val="00D3431C"/>
    <w:rsid w:val="00D34886"/>
    <w:rsid w:val="00D3787C"/>
    <w:rsid w:val="00D6391E"/>
    <w:rsid w:val="00D63D2F"/>
    <w:rsid w:val="00D64661"/>
    <w:rsid w:val="00D64B99"/>
    <w:rsid w:val="00D65A31"/>
    <w:rsid w:val="00D664AB"/>
    <w:rsid w:val="00D7741C"/>
    <w:rsid w:val="00D77708"/>
    <w:rsid w:val="00D80D5F"/>
    <w:rsid w:val="00D8685B"/>
    <w:rsid w:val="00D91087"/>
    <w:rsid w:val="00D9299B"/>
    <w:rsid w:val="00DA5136"/>
    <w:rsid w:val="00DB02BD"/>
    <w:rsid w:val="00DB13D1"/>
    <w:rsid w:val="00DB4458"/>
    <w:rsid w:val="00DC123F"/>
    <w:rsid w:val="00DC5CC6"/>
    <w:rsid w:val="00DD181F"/>
    <w:rsid w:val="00DD623D"/>
    <w:rsid w:val="00DE0195"/>
    <w:rsid w:val="00DE28E1"/>
    <w:rsid w:val="00DE31F2"/>
    <w:rsid w:val="00DF127F"/>
    <w:rsid w:val="00DF1605"/>
    <w:rsid w:val="00DF263C"/>
    <w:rsid w:val="00E03A92"/>
    <w:rsid w:val="00E06A96"/>
    <w:rsid w:val="00E24221"/>
    <w:rsid w:val="00E31551"/>
    <w:rsid w:val="00E379A4"/>
    <w:rsid w:val="00E52E1A"/>
    <w:rsid w:val="00E57FBD"/>
    <w:rsid w:val="00E62CB0"/>
    <w:rsid w:val="00E6343A"/>
    <w:rsid w:val="00E6612B"/>
    <w:rsid w:val="00E661A2"/>
    <w:rsid w:val="00E74DA9"/>
    <w:rsid w:val="00E82658"/>
    <w:rsid w:val="00E82EA1"/>
    <w:rsid w:val="00E86C89"/>
    <w:rsid w:val="00E90D39"/>
    <w:rsid w:val="00E914CD"/>
    <w:rsid w:val="00EA1EE3"/>
    <w:rsid w:val="00EA7C6A"/>
    <w:rsid w:val="00EC3667"/>
    <w:rsid w:val="00EC4E19"/>
    <w:rsid w:val="00EC6972"/>
    <w:rsid w:val="00EC7AD4"/>
    <w:rsid w:val="00ED11F8"/>
    <w:rsid w:val="00ED5FFB"/>
    <w:rsid w:val="00ED6070"/>
    <w:rsid w:val="00ED76E1"/>
    <w:rsid w:val="00EE2188"/>
    <w:rsid w:val="00EE23F9"/>
    <w:rsid w:val="00EE260B"/>
    <w:rsid w:val="00EE5E30"/>
    <w:rsid w:val="00EE7B70"/>
    <w:rsid w:val="00EF46B3"/>
    <w:rsid w:val="00EF4CC1"/>
    <w:rsid w:val="00EF535E"/>
    <w:rsid w:val="00EF69A4"/>
    <w:rsid w:val="00F05CCD"/>
    <w:rsid w:val="00F06214"/>
    <w:rsid w:val="00F06D24"/>
    <w:rsid w:val="00F20F36"/>
    <w:rsid w:val="00F27F83"/>
    <w:rsid w:val="00F31575"/>
    <w:rsid w:val="00F3177C"/>
    <w:rsid w:val="00F32C10"/>
    <w:rsid w:val="00F35569"/>
    <w:rsid w:val="00F370FE"/>
    <w:rsid w:val="00F37C62"/>
    <w:rsid w:val="00F43C7F"/>
    <w:rsid w:val="00F462C6"/>
    <w:rsid w:val="00F51629"/>
    <w:rsid w:val="00F555E5"/>
    <w:rsid w:val="00F65C0E"/>
    <w:rsid w:val="00F8773B"/>
    <w:rsid w:val="00F96F7B"/>
    <w:rsid w:val="00FA21D7"/>
    <w:rsid w:val="00FA22B0"/>
    <w:rsid w:val="00FA4673"/>
    <w:rsid w:val="00FB73F6"/>
    <w:rsid w:val="00FC0BF7"/>
    <w:rsid w:val="00FC1CEB"/>
    <w:rsid w:val="00FC4E37"/>
    <w:rsid w:val="00FD20B9"/>
    <w:rsid w:val="00FD58C6"/>
    <w:rsid w:val="00FD6505"/>
    <w:rsid w:val="00FD7AA2"/>
    <w:rsid w:val="00FE0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CF6C87"/>
  <w15:chartTrackingRefBased/>
  <w15:docId w15:val="{4E07E16B-30C7-4DEA-96F9-37F6FB24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984E9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semiHidden/>
    <w:unhideWhenUsed/>
    <w:qFormat/>
    <w:rsid w:val="00984E96"/>
    <w:pPr>
      <w:keepNext/>
      <w:keepLines/>
      <w:spacing w:before="40" w:after="0"/>
      <w:outlineLvl w:val="1"/>
    </w:pPr>
    <w:rPr>
      <w:rFonts w:ascii="Calibri Light" w:eastAsia="SimSun" w:hAnsi="Calibri Light" w:cs="Times New Roman"/>
      <w:color w:val="2E74B5"/>
      <w:sz w:val="26"/>
      <w:szCs w:val="26"/>
    </w:rPr>
  </w:style>
  <w:style w:type="paragraph" w:styleId="3">
    <w:name w:val="heading 3"/>
    <w:basedOn w:val="a0"/>
    <w:next w:val="a0"/>
    <w:link w:val="30"/>
    <w:uiPriority w:val="9"/>
    <w:semiHidden/>
    <w:unhideWhenUsed/>
    <w:qFormat/>
    <w:rsid w:val="00326F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326F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984E96"/>
    <w:rPr>
      <w:rFonts w:ascii="Times New Roman" w:eastAsia="Times New Roman" w:hAnsi="Times New Roman" w:cs="Times New Roman"/>
      <w:sz w:val="24"/>
      <w:szCs w:val="20"/>
      <w:lang w:eastAsia="ru-RU"/>
    </w:rPr>
  </w:style>
  <w:style w:type="paragraph" w:customStyle="1" w:styleId="210">
    <w:name w:val="Заголовок 21"/>
    <w:basedOn w:val="a0"/>
    <w:next w:val="a0"/>
    <w:uiPriority w:val="9"/>
    <w:semiHidden/>
    <w:unhideWhenUsed/>
    <w:qFormat/>
    <w:rsid w:val="00984E96"/>
    <w:pPr>
      <w:keepNext/>
      <w:keepLines/>
      <w:spacing w:before="40" w:after="0" w:line="240" w:lineRule="auto"/>
      <w:outlineLvl w:val="1"/>
    </w:pPr>
    <w:rPr>
      <w:rFonts w:ascii="Calibri Light" w:eastAsia="SimSun" w:hAnsi="Calibri Light" w:cs="Times New Roman"/>
      <w:color w:val="2E74B5"/>
      <w:sz w:val="26"/>
      <w:szCs w:val="26"/>
      <w:lang w:eastAsia="ru-RU"/>
    </w:rPr>
  </w:style>
  <w:style w:type="numbering" w:customStyle="1" w:styleId="12">
    <w:name w:val="Нет списка1"/>
    <w:next w:val="a3"/>
    <w:uiPriority w:val="99"/>
    <w:semiHidden/>
    <w:unhideWhenUsed/>
    <w:rsid w:val="00984E96"/>
  </w:style>
  <w:style w:type="paragraph" w:styleId="a4">
    <w:name w:val="Body Text Indent"/>
    <w:basedOn w:val="a0"/>
    <w:link w:val="a5"/>
    <w:uiPriority w:val="99"/>
    <w:rsid w:val="00984E96"/>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1"/>
    <w:link w:val="a4"/>
    <w:uiPriority w:val="99"/>
    <w:rsid w:val="00984E96"/>
    <w:rPr>
      <w:rFonts w:ascii="Times New Roman" w:eastAsia="Times New Roman" w:hAnsi="Times New Roman" w:cs="Times New Roman"/>
      <w:sz w:val="24"/>
      <w:szCs w:val="24"/>
      <w:lang w:eastAsia="ru-RU"/>
    </w:rPr>
  </w:style>
  <w:style w:type="paragraph" w:styleId="22">
    <w:name w:val="Body Text Indent 2"/>
    <w:basedOn w:val="a0"/>
    <w:link w:val="23"/>
    <w:uiPriority w:val="99"/>
    <w:rsid w:val="00984E96"/>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84E96"/>
    <w:rPr>
      <w:rFonts w:ascii="Times New Roman" w:eastAsia="Times New Roman" w:hAnsi="Times New Roman" w:cs="Times New Roman"/>
      <w:sz w:val="24"/>
      <w:szCs w:val="24"/>
      <w:lang w:eastAsia="ru-RU"/>
    </w:rPr>
  </w:style>
  <w:style w:type="paragraph" w:styleId="31">
    <w:name w:val="Body Text Indent 3"/>
    <w:basedOn w:val="a0"/>
    <w:link w:val="32"/>
    <w:uiPriority w:val="99"/>
    <w:rsid w:val="00984E9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uiPriority w:val="99"/>
    <w:rsid w:val="00984E96"/>
    <w:rPr>
      <w:rFonts w:ascii="Times New Roman" w:eastAsia="Times New Roman" w:hAnsi="Times New Roman" w:cs="Times New Roman"/>
      <w:sz w:val="16"/>
      <w:szCs w:val="16"/>
      <w:lang w:eastAsia="ru-RU"/>
    </w:rPr>
  </w:style>
  <w:style w:type="paragraph" w:styleId="a6">
    <w:name w:val="footer"/>
    <w:aliases w:val="Нижний колонтитул Знак Знак Знак,Нижний колонтитул1,Нижний колонтитул Знак Знак"/>
    <w:basedOn w:val="a0"/>
    <w:link w:val="a7"/>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84E96"/>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sid w:val="00984E9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sid w:val="00984E96"/>
    <w:rPr>
      <w:rFonts w:ascii="Times New Roman" w:eastAsia="Times New Roman" w:hAnsi="Times New Roman" w:cs="Times New Roman"/>
      <w:sz w:val="20"/>
      <w:szCs w:val="20"/>
      <w:lang w:eastAsia="ru-RU"/>
    </w:rPr>
  </w:style>
  <w:style w:type="paragraph" w:styleId="aa">
    <w:name w:val="header"/>
    <w:basedOn w:val="a0"/>
    <w:link w:val="ab"/>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984E96"/>
    <w:rPr>
      <w:rFonts w:ascii="Times New Roman" w:eastAsia="Times New Roman" w:hAnsi="Times New Roman" w:cs="Times New Roman"/>
      <w:sz w:val="24"/>
      <w:szCs w:val="24"/>
      <w:lang w:eastAsia="ru-RU"/>
    </w:rPr>
  </w:style>
  <w:style w:type="paragraph" w:styleId="ac">
    <w:name w:val="Title"/>
    <w:basedOn w:val="a0"/>
    <w:link w:val="ad"/>
    <w:uiPriority w:val="1"/>
    <w:qFormat/>
    <w:rsid w:val="00984E96"/>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1"/>
    <w:link w:val="ac"/>
    <w:uiPriority w:val="1"/>
    <w:rsid w:val="00984E96"/>
    <w:rPr>
      <w:rFonts w:ascii="Times New Roman" w:eastAsia="Times New Roman" w:hAnsi="Times New Roman" w:cs="Times New Roman"/>
      <w:b/>
      <w:bCs/>
      <w:sz w:val="28"/>
      <w:szCs w:val="24"/>
      <w:lang w:eastAsia="ru-RU"/>
    </w:rPr>
  </w:style>
  <w:style w:type="character" w:styleId="ae">
    <w:name w:val="footnote reference"/>
    <w:aliases w:val="Знак сноски-FN,Ciae niinee-FN,AЗнак сноски зел"/>
    <w:basedOn w:val="a1"/>
    <w:uiPriority w:val="99"/>
    <w:semiHidden/>
    <w:unhideWhenUsed/>
    <w:rsid w:val="00984E96"/>
    <w:rPr>
      <w:vertAlign w:val="superscript"/>
    </w:rPr>
  </w:style>
  <w:style w:type="table" w:styleId="af">
    <w:name w:val="Table Grid"/>
    <w:basedOn w:val="a2"/>
    <w:uiPriority w:val="39"/>
    <w:rsid w:val="00984E9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sid w:val="00984E96"/>
    <w:rPr>
      <w:b/>
      <w:bCs/>
      <w:sz w:val="40"/>
      <w:szCs w:val="40"/>
      <w:shd w:val="clear" w:color="auto" w:fill="FFFFFF"/>
    </w:rPr>
  </w:style>
  <w:style w:type="paragraph" w:customStyle="1" w:styleId="101">
    <w:name w:val="Основной текст (10)1"/>
    <w:basedOn w:val="a0"/>
    <w:link w:val="100"/>
    <w:uiPriority w:val="99"/>
    <w:qFormat/>
    <w:rsid w:val="00984E96"/>
    <w:pPr>
      <w:shd w:val="clear" w:color="auto" w:fill="FFFFFF"/>
      <w:spacing w:before="60" w:after="180" w:line="240" w:lineRule="atLeast"/>
      <w:ind w:hanging="520"/>
    </w:pPr>
    <w:rPr>
      <w:b/>
      <w:bCs/>
      <w:sz w:val="40"/>
      <w:szCs w:val="40"/>
    </w:rPr>
  </w:style>
  <w:style w:type="character" w:customStyle="1" w:styleId="120">
    <w:name w:val="Основной текст (12)_"/>
    <w:link w:val="121"/>
    <w:uiPriority w:val="99"/>
    <w:rsid w:val="00984E96"/>
    <w:rPr>
      <w:b/>
      <w:bCs/>
      <w:i/>
      <w:iCs/>
      <w:sz w:val="34"/>
      <w:szCs w:val="34"/>
      <w:shd w:val="clear" w:color="auto" w:fill="FFFFFF"/>
    </w:rPr>
  </w:style>
  <w:style w:type="paragraph" w:customStyle="1" w:styleId="121">
    <w:name w:val="Основной текст (12)1"/>
    <w:basedOn w:val="a0"/>
    <w:link w:val="120"/>
    <w:uiPriority w:val="99"/>
    <w:rsid w:val="00984E96"/>
    <w:pPr>
      <w:shd w:val="clear" w:color="auto" w:fill="FFFFFF"/>
      <w:spacing w:after="420" w:line="326" w:lineRule="exact"/>
      <w:jc w:val="center"/>
    </w:pPr>
    <w:rPr>
      <w:b/>
      <w:bCs/>
      <w:i/>
      <w:iCs/>
      <w:sz w:val="34"/>
      <w:szCs w:val="34"/>
    </w:rPr>
  </w:style>
  <w:style w:type="character" w:customStyle="1" w:styleId="42">
    <w:name w:val="Заголовок №4 (2)_"/>
    <w:link w:val="420"/>
    <w:uiPriority w:val="99"/>
    <w:rsid w:val="00984E96"/>
    <w:rPr>
      <w:sz w:val="40"/>
      <w:szCs w:val="40"/>
      <w:shd w:val="clear" w:color="auto" w:fill="FFFFFF"/>
    </w:rPr>
  </w:style>
  <w:style w:type="paragraph" w:customStyle="1" w:styleId="420">
    <w:name w:val="Заголовок №4 (2)"/>
    <w:basedOn w:val="a0"/>
    <w:link w:val="42"/>
    <w:uiPriority w:val="99"/>
    <w:rsid w:val="00984E96"/>
    <w:pPr>
      <w:shd w:val="clear" w:color="auto" w:fill="FFFFFF"/>
      <w:spacing w:before="180" w:after="0" w:line="653" w:lineRule="exact"/>
      <w:outlineLvl w:val="3"/>
    </w:pPr>
    <w:rPr>
      <w:sz w:val="40"/>
      <w:szCs w:val="40"/>
    </w:rPr>
  </w:style>
  <w:style w:type="character" w:customStyle="1" w:styleId="41">
    <w:name w:val="Основной текст (4)_"/>
    <w:link w:val="410"/>
    <w:uiPriority w:val="99"/>
    <w:rsid w:val="00984E96"/>
    <w:rPr>
      <w:b/>
      <w:bCs/>
      <w:sz w:val="47"/>
      <w:szCs w:val="47"/>
      <w:shd w:val="clear" w:color="auto" w:fill="FFFFFF"/>
    </w:rPr>
  </w:style>
  <w:style w:type="paragraph" w:customStyle="1" w:styleId="410">
    <w:name w:val="Основной текст (4)1"/>
    <w:basedOn w:val="a0"/>
    <w:link w:val="41"/>
    <w:uiPriority w:val="99"/>
    <w:rsid w:val="00984E96"/>
    <w:pPr>
      <w:shd w:val="clear" w:color="auto" w:fill="FFFFFF"/>
      <w:spacing w:after="120" w:line="456" w:lineRule="exact"/>
    </w:pPr>
    <w:rPr>
      <w:b/>
      <w:bCs/>
      <w:sz w:val="47"/>
      <w:szCs w:val="47"/>
    </w:rPr>
  </w:style>
  <w:style w:type="character" w:customStyle="1" w:styleId="46">
    <w:name w:val="Основной текст (4)6"/>
    <w:uiPriority w:val="99"/>
    <w:rsid w:val="00984E96"/>
  </w:style>
  <w:style w:type="character" w:customStyle="1" w:styleId="36">
    <w:name w:val="Основной текст (36)_"/>
    <w:link w:val="360"/>
    <w:uiPriority w:val="99"/>
    <w:rsid w:val="00984E96"/>
    <w:rPr>
      <w:sz w:val="47"/>
      <w:szCs w:val="47"/>
      <w:shd w:val="clear" w:color="auto" w:fill="FFFFFF"/>
    </w:rPr>
  </w:style>
  <w:style w:type="paragraph" w:customStyle="1" w:styleId="360">
    <w:name w:val="Основной текст (36)"/>
    <w:basedOn w:val="a0"/>
    <w:link w:val="36"/>
    <w:uiPriority w:val="99"/>
    <w:rsid w:val="00984E96"/>
    <w:pPr>
      <w:shd w:val="clear" w:color="auto" w:fill="FFFFFF"/>
      <w:spacing w:before="900" w:after="180" w:line="576" w:lineRule="exact"/>
      <w:ind w:hanging="520"/>
      <w:jc w:val="both"/>
    </w:pPr>
    <w:rPr>
      <w:sz w:val="47"/>
      <w:szCs w:val="47"/>
    </w:rPr>
  </w:style>
  <w:style w:type="character" w:customStyle="1" w:styleId="45">
    <w:name w:val="Основной текст (4)5"/>
    <w:uiPriority w:val="99"/>
    <w:rsid w:val="00984E96"/>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sid w:val="00984E96"/>
    <w:rPr>
      <w:b/>
      <w:bCs/>
      <w:sz w:val="47"/>
      <w:szCs w:val="47"/>
      <w:shd w:val="clear" w:color="auto" w:fill="FFFFFF"/>
    </w:rPr>
  </w:style>
  <w:style w:type="character" w:customStyle="1" w:styleId="411">
    <w:name w:val="Основной текст (4) + Не полужирный1"/>
    <w:uiPriority w:val="99"/>
    <w:rsid w:val="00984E96"/>
    <w:rPr>
      <w:rFonts w:ascii="Times New Roman" w:hAnsi="Times New Roman" w:cs="Times New Roman"/>
      <w:spacing w:val="0"/>
      <w:sz w:val="47"/>
      <w:szCs w:val="47"/>
      <w:shd w:val="clear" w:color="auto" w:fill="FFFFFF"/>
    </w:rPr>
  </w:style>
  <w:style w:type="character" w:customStyle="1" w:styleId="33">
    <w:name w:val="Заголовок №3_"/>
    <w:link w:val="310"/>
    <w:uiPriority w:val="99"/>
    <w:rsid w:val="00984E96"/>
    <w:rPr>
      <w:b/>
      <w:bCs/>
      <w:sz w:val="47"/>
      <w:szCs w:val="47"/>
      <w:shd w:val="clear" w:color="auto" w:fill="FFFFFF"/>
    </w:rPr>
  </w:style>
  <w:style w:type="paragraph" w:customStyle="1" w:styleId="310">
    <w:name w:val="Заголовок №31"/>
    <w:basedOn w:val="a0"/>
    <w:link w:val="33"/>
    <w:uiPriority w:val="99"/>
    <w:rsid w:val="00984E96"/>
    <w:pPr>
      <w:shd w:val="clear" w:color="auto" w:fill="FFFFFF"/>
      <w:spacing w:before="300" w:after="720" w:line="240" w:lineRule="atLeast"/>
      <w:jc w:val="center"/>
      <w:outlineLvl w:val="2"/>
    </w:pPr>
    <w:rPr>
      <w:b/>
      <w:bCs/>
      <w:sz w:val="47"/>
      <w:szCs w:val="47"/>
    </w:rPr>
  </w:style>
  <w:style w:type="character" w:customStyle="1" w:styleId="38">
    <w:name w:val="Заголовок №38"/>
    <w:uiPriority w:val="99"/>
    <w:rsid w:val="00984E96"/>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sid w:val="00984E96"/>
    <w:rPr>
      <w:b/>
      <w:bCs/>
      <w:sz w:val="55"/>
      <w:szCs w:val="55"/>
      <w:shd w:val="clear" w:color="auto" w:fill="FFFFFF"/>
    </w:rPr>
  </w:style>
  <w:style w:type="paragraph" w:customStyle="1" w:styleId="301">
    <w:name w:val="Основной текст (30)1"/>
    <w:basedOn w:val="a0"/>
    <w:link w:val="300"/>
    <w:uiPriority w:val="99"/>
    <w:rsid w:val="00984E96"/>
    <w:pPr>
      <w:shd w:val="clear" w:color="auto" w:fill="FFFFFF"/>
      <w:spacing w:before="360" w:after="780" w:line="538" w:lineRule="exact"/>
    </w:pPr>
    <w:rPr>
      <w:b/>
      <w:bCs/>
      <w:sz w:val="55"/>
      <w:szCs w:val="55"/>
    </w:rPr>
  </w:style>
  <w:style w:type="character" w:customStyle="1" w:styleId="6">
    <w:name w:val="Основной текст (6)_"/>
    <w:link w:val="61"/>
    <w:uiPriority w:val="99"/>
    <w:rsid w:val="00984E96"/>
    <w:rPr>
      <w:sz w:val="31"/>
      <w:szCs w:val="31"/>
      <w:shd w:val="clear" w:color="auto" w:fill="FFFFFF"/>
    </w:rPr>
  </w:style>
  <w:style w:type="paragraph" w:customStyle="1" w:styleId="61">
    <w:name w:val="Основной текст (6)1"/>
    <w:basedOn w:val="a0"/>
    <w:link w:val="6"/>
    <w:uiPriority w:val="99"/>
    <w:rsid w:val="00984E96"/>
    <w:pPr>
      <w:shd w:val="clear" w:color="auto" w:fill="FFFFFF"/>
      <w:spacing w:before="180" w:after="0" w:line="240" w:lineRule="atLeast"/>
      <w:ind w:hanging="460"/>
    </w:pPr>
    <w:rPr>
      <w:sz w:val="31"/>
      <w:szCs w:val="31"/>
    </w:rPr>
  </w:style>
  <w:style w:type="character" w:customStyle="1" w:styleId="16">
    <w:name w:val="Основной текст (16)_"/>
    <w:link w:val="161"/>
    <w:uiPriority w:val="99"/>
    <w:rsid w:val="00984E96"/>
    <w:rPr>
      <w:b/>
      <w:bCs/>
      <w:sz w:val="31"/>
      <w:szCs w:val="31"/>
      <w:shd w:val="clear" w:color="auto" w:fill="FFFFFF"/>
    </w:rPr>
  </w:style>
  <w:style w:type="paragraph" w:customStyle="1" w:styleId="161">
    <w:name w:val="Основной текст (16)1"/>
    <w:basedOn w:val="a0"/>
    <w:link w:val="16"/>
    <w:uiPriority w:val="99"/>
    <w:rsid w:val="00984E96"/>
    <w:pPr>
      <w:shd w:val="clear" w:color="auto" w:fill="FFFFFF"/>
      <w:spacing w:before="480" w:after="0" w:line="302" w:lineRule="exact"/>
      <w:ind w:hanging="460"/>
      <w:jc w:val="right"/>
    </w:pPr>
    <w:rPr>
      <w:b/>
      <w:bCs/>
      <w:sz w:val="31"/>
      <w:szCs w:val="31"/>
    </w:rPr>
  </w:style>
  <w:style w:type="character" w:customStyle="1" w:styleId="362">
    <w:name w:val="Заголовок №36"/>
    <w:uiPriority w:val="99"/>
    <w:rsid w:val="00984E96"/>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sid w:val="00984E96"/>
    <w:rPr>
      <w:b/>
      <w:bCs/>
      <w:sz w:val="31"/>
      <w:szCs w:val="31"/>
      <w:shd w:val="clear" w:color="auto" w:fill="FFFFFF"/>
    </w:rPr>
  </w:style>
  <w:style w:type="character" w:customStyle="1" w:styleId="1610">
    <w:name w:val="Основной текст (16) + Не полужирный1"/>
    <w:uiPriority w:val="99"/>
    <w:rsid w:val="00984E96"/>
    <w:rPr>
      <w:i/>
      <w:iCs/>
      <w:sz w:val="31"/>
      <w:szCs w:val="31"/>
      <w:shd w:val="clear" w:color="auto" w:fill="FFFFFF"/>
    </w:rPr>
  </w:style>
  <w:style w:type="paragraph" w:customStyle="1" w:styleId="ConsPlusNormal">
    <w:name w:val="ConsPlusNormal"/>
    <w:rsid w:val="00984E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uiPriority w:val="99"/>
    <w:rsid w:val="00984E96"/>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List Paragraph"/>
    <w:basedOn w:val="a0"/>
    <w:link w:val="af1"/>
    <w:uiPriority w:val="34"/>
    <w:qFormat/>
    <w:rsid w:val="00984E9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984E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0">
    <w:name w:val="Style30"/>
    <w:basedOn w:val="a0"/>
    <w:uiPriority w:val="99"/>
    <w:rsid w:val="00984E96"/>
    <w:pPr>
      <w:widowControl w:val="0"/>
      <w:autoSpaceDE w:val="0"/>
      <w:autoSpaceDN w:val="0"/>
      <w:adjustRightInd w:val="0"/>
      <w:spacing w:after="0" w:line="269" w:lineRule="exact"/>
      <w:ind w:firstLine="706"/>
      <w:jc w:val="both"/>
    </w:pPr>
    <w:rPr>
      <w:rFonts w:ascii="Times New Roman" w:eastAsia="Times New Roman" w:hAnsi="Times New Roman" w:cs="Times New Roman"/>
      <w:sz w:val="24"/>
      <w:szCs w:val="24"/>
      <w:lang w:eastAsia="ru-RU"/>
    </w:rPr>
  </w:style>
  <w:style w:type="character" w:customStyle="1" w:styleId="af2">
    <w:name w:val="Основной текст_"/>
    <w:link w:val="13"/>
    <w:rsid w:val="00984E96"/>
    <w:rPr>
      <w:sz w:val="21"/>
      <w:szCs w:val="21"/>
      <w:shd w:val="clear" w:color="auto" w:fill="FFFFFF"/>
    </w:rPr>
  </w:style>
  <w:style w:type="paragraph" w:customStyle="1" w:styleId="13">
    <w:name w:val="Основной текст1"/>
    <w:basedOn w:val="a0"/>
    <w:link w:val="af2"/>
    <w:rsid w:val="00984E96"/>
    <w:pPr>
      <w:shd w:val="clear" w:color="auto" w:fill="FFFFFF"/>
      <w:spacing w:after="180" w:line="226" w:lineRule="exact"/>
      <w:jc w:val="center"/>
    </w:pPr>
    <w:rPr>
      <w:sz w:val="21"/>
      <w:szCs w:val="21"/>
    </w:rPr>
  </w:style>
  <w:style w:type="character" w:customStyle="1" w:styleId="24">
    <w:name w:val="Основной текст (2)_"/>
    <w:link w:val="25"/>
    <w:rsid w:val="00984E96"/>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rsid w:val="00984E96"/>
    <w:pPr>
      <w:shd w:val="clear" w:color="auto" w:fill="FFFFFF"/>
      <w:spacing w:after="0" w:line="240" w:lineRule="exact"/>
    </w:pPr>
    <w:rPr>
      <w:rFonts w:ascii="Century Schoolbook" w:eastAsia="Century Schoolbook" w:hAnsi="Century Schoolbook" w:cs="Century Schoolbook"/>
      <w:sz w:val="15"/>
      <w:szCs w:val="15"/>
    </w:rPr>
  </w:style>
  <w:style w:type="paragraph" w:customStyle="1" w:styleId="a">
    <w:name w:val="список_точка"/>
    <w:basedOn w:val="a0"/>
    <w:uiPriority w:val="99"/>
    <w:rsid w:val="00984E96"/>
    <w:pPr>
      <w:numPr>
        <w:numId w:val="1"/>
      </w:numPr>
      <w:spacing w:after="0" w:line="240" w:lineRule="auto"/>
      <w:jc w:val="both"/>
    </w:pPr>
    <w:rPr>
      <w:rFonts w:ascii="Times New Roman" w:eastAsia="Times New Roman" w:hAnsi="Times New Roman" w:cs="Times New Roman"/>
      <w:sz w:val="30"/>
      <w:szCs w:val="24"/>
      <w:lang w:eastAsia="ru-RU"/>
    </w:rPr>
  </w:style>
  <w:style w:type="paragraph" w:customStyle="1" w:styleId="af3">
    <w:name w:val="спико_мног"/>
    <w:basedOn w:val="a0"/>
    <w:uiPriority w:val="99"/>
    <w:rsid w:val="00984E96"/>
    <w:pPr>
      <w:spacing w:before="40" w:after="0" w:line="240" w:lineRule="auto"/>
      <w:jc w:val="both"/>
    </w:pPr>
    <w:rPr>
      <w:rFonts w:ascii="Times New Roman" w:eastAsia="Times New Roman" w:hAnsi="Times New Roman" w:cs="Times New Roman"/>
      <w:sz w:val="30"/>
      <w:szCs w:val="24"/>
      <w:lang w:eastAsia="ru-RU"/>
    </w:rPr>
  </w:style>
  <w:style w:type="paragraph" w:customStyle="1" w:styleId="1">
    <w:name w:val="Стиль1"/>
    <w:basedOn w:val="a0"/>
    <w:link w:val="14"/>
    <w:qFormat/>
    <w:rsid w:val="00984E96"/>
    <w:pPr>
      <w:numPr>
        <w:numId w:val="2"/>
      </w:numPr>
      <w:spacing w:before="240" w:after="120" w:line="240" w:lineRule="auto"/>
      <w:jc w:val="both"/>
    </w:pPr>
    <w:rPr>
      <w:rFonts w:ascii="Times New Roman" w:eastAsia="Times New Roman" w:hAnsi="Times New Roman" w:cs="Times New Roman"/>
      <w:b/>
      <w:bCs/>
      <w:sz w:val="24"/>
      <w:szCs w:val="28"/>
      <w:lang w:eastAsia="ru-RU"/>
    </w:rPr>
  </w:style>
  <w:style w:type="character" w:customStyle="1" w:styleId="14">
    <w:name w:val="Стиль1 Знак"/>
    <w:basedOn w:val="a1"/>
    <w:link w:val="1"/>
    <w:rsid w:val="00984E96"/>
    <w:rPr>
      <w:rFonts w:ascii="Times New Roman" w:eastAsia="Times New Roman" w:hAnsi="Times New Roman" w:cs="Times New Roman"/>
      <w:b/>
      <w:bCs/>
      <w:sz w:val="24"/>
      <w:szCs w:val="28"/>
      <w:lang w:eastAsia="ru-RU"/>
    </w:rPr>
  </w:style>
  <w:style w:type="paragraph" w:customStyle="1" w:styleId="ConsPlusTitle">
    <w:name w:val="ConsPlusTitle"/>
    <w:uiPriority w:val="99"/>
    <w:rsid w:val="00984E96"/>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1">
    <w:name w:val="Абзац списка Знак"/>
    <w:basedOn w:val="a1"/>
    <w:link w:val="af0"/>
    <w:uiPriority w:val="34"/>
    <w:rsid w:val="00984E96"/>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984E9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84E96"/>
    <w:rPr>
      <w:color w:val="0000FF"/>
      <w:u w:val="single"/>
    </w:rPr>
  </w:style>
  <w:style w:type="paragraph" w:styleId="17">
    <w:name w:val="toc 1"/>
    <w:basedOn w:val="a0"/>
    <w:next w:val="a0"/>
    <w:autoRedefine/>
    <w:uiPriority w:val="39"/>
    <w:unhideWhenUsed/>
    <w:qFormat/>
    <w:rsid w:val="00984E96"/>
    <w:pPr>
      <w:spacing w:after="100" w:line="240" w:lineRule="auto"/>
    </w:pPr>
    <w:rPr>
      <w:rFonts w:ascii="Times New Roman" w:eastAsia="Times New Roman" w:hAnsi="Times New Roman" w:cs="Times New Roman"/>
      <w:sz w:val="24"/>
      <w:szCs w:val="24"/>
      <w:lang w:eastAsia="ru-RU"/>
    </w:rPr>
  </w:style>
  <w:style w:type="paragraph" w:styleId="26">
    <w:name w:val="toc 2"/>
    <w:basedOn w:val="a0"/>
    <w:next w:val="a0"/>
    <w:autoRedefine/>
    <w:uiPriority w:val="39"/>
    <w:unhideWhenUsed/>
    <w:qFormat/>
    <w:rsid w:val="00984E96"/>
    <w:pPr>
      <w:spacing w:after="100" w:line="240" w:lineRule="auto"/>
      <w:ind w:left="240"/>
    </w:pPr>
    <w:rPr>
      <w:rFonts w:ascii="Times New Roman" w:eastAsia="Times New Roman" w:hAnsi="Times New Roman" w:cs="Times New Roman"/>
      <w:sz w:val="24"/>
      <w:szCs w:val="24"/>
      <w:lang w:eastAsia="ru-RU"/>
    </w:rPr>
  </w:style>
  <w:style w:type="paragraph" w:customStyle="1" w:styleId="18">
    <w:name w:val="Без интервала1"/>
    <w:next w:val="af5"/>
    <w:link w:val="af6"/>
    <w:uiPriority w:val="1"/>
    <w:qFormat/>
    <w:rsid w:val="00984E96"/>
    <w:pPr>
      <w:spacing w:after="0" w:line="240" w:lineRule="auto"/>
    </w:pPr>
    <w:rPr>
      <w:rFonts w:ascii="Times New Roman" w:eastAsia="SimSun" w:hAnsi="Times New Roman" w:cs="Times New Roman"/>
      <w:color w:val="000000"/>
      <w:sz w:val="20"/>
      <w:szCs w:val="20"/>
      <w:lang w:eastAsia="ru-RU"/>
    </w:rPr>
  </w:style>
  <w:style w:type="character" w:customStyle="1" w:styleId="af6">
    <w:name w:val="Без интервала Знак"/>
    <w:basedOn w:val="a1"/>
    <w:link w:val="18"/>
    <w:uiPriority w:val="1"/>
    <w:locked/>
    <w:rsid w:val="00984E96"/>
    <w:rPr>
      <w:rFonts w:ascii="Times New Roman" w:eastAsia="SimSun" w:hAnsi="Times New Roman" w:cs="Times New Roman"/>
      <w:color w:val="000000"/>
    </w:rPr>
  </w:style>
  <w:style w:type="paragraph" w:customStyle="1" w:styleId="2">
    <w:name w:val="Стиль2"/>
    <w:basedOn w:val="af0"/>
    <w:link w:val="27"/>
    <w:qFormat/>
    <w:rsid w:val="00984E96"/>
    <w:pPr>
      <w:numPr>
        <w:ilvl w:val="1"/>
        <w:numId w:val="2"/>
      </w:numPr>
      <w:spacing w:before="240" w:after="120"/>
      <w:jc w:val="both"/>
    </w:pPr>
    <w:rPr>
      <w:b/>
      <w:bCs/>
    </w:rPr>
  </w:style>
  <w:style w:type="character" w:customStyle="1" w:styleId="21">
    <w:name w:val="Заголовок 2 Знак"/>
    <w:basedOn w:val="a1"/>
    <w:link w:val="20"/>
    <w:uiPriority w:val="9"/>
    <w:semiHidden/>
    <w:rsid w:val="00984E96"/>
    <w:rPr>
      <w:rFonts w:ascii="Calibri Light" w:eastAsia="SimSun" w:hAnsi="Calibri Light" w:cs="Times New Roman"/>
      <w:color w:val="2E74B5"/>
      <w:sz w:val="26"/>
      <w:szCs w:val="26"/>
    </w:rPr>
  </w:style>
  <w:style w:type="character" w:customStyle="1" w:styleId="27">
    <w:name w:val="Стиль2 Знак"/>
    <w:basedOn w:val="af1"/>
    <w:link w:val="2"/>
    <w:rsid w:val="00984E96"/>
    <w:rPr>
      <w:rFonts w:ascii="Times New Roman" w:eastAsia="Times New Roman" w:hAnsi="Times New Roman" w:cs="Times New Roman"/>
      <w:b/>
      <w:bCs/>
      <w:sz w:val="24"/>
      <w:szCs w:val="24"/>
      <w:lang w:eastAsia="ru-RU"/>
    </w:rPr>
  </w:style>
  <w:style w:type="character" w:styleId="af7">
    <w:name w:val="Strong"/>
    <w:basedOn w:val="a1"/>
    <w:uiPriority w:val="22"/>
    <w:qFormat/>
    <w:rsid w:val="00984E96"/>
    <w:rPr>
      <w:rFonts w:ascii="Times New Roman" w:hAnsi="Times New Roman" w:cs="Times New Roman" w:hint="default"/>
      <w:b/>
      <w:bCs w:val="0"/>
      <w:sz w:val="24"/>
    </w:rPr>
  </w:style>
  <w:style w:type="paragraph" w:styleId="af8">
    <w:name w:val="Normal (Web)"/>
    <w:basedOn w:val="a0"/>
    <w:uiPriority w:val="99"/>
    <w:unhideWhenUsed/>
    <w:rsid w:val="0098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Подпись к таблице_"/>
    <w:basedOn w:val="a1"/>
    <w:link w:val="afa"/>
    <w:locked/>
    <w:rsid w:val="00984E96"/>
    <w:rPr>
      <w:rFonts w:ascii="Times New Roman" w:eastAsia="Times New Roman" w:hAnsi="Times New Roman" w:cs="Times New Roman"/>
      <w:b/>
      <w:bCs/>
    </w:rPr>
  </w:style>
  <w:style w:type="paragraph" w:customStyle="1" w:styleId="afa">
    <w:name w:val="Подпись к таблице"/>
    <w:basedOn w:val="a0"/>
    <w:link w:val="af9"/>
    <w:rsid w:val="00984E96"/>
    <w:pPr>
      <w:widowControl w:val="0"/>
      <w:spacing w:after="0" w:line="240" w:lineRule="auto"/>
    </w:pPr>
    <w:rPr>
      <w:rFonts w:ascii="Times New Roman" w:eastAsia="Times New Roman" w:hAnsi="Times New Roman" w:cs="Times New Roman"/>
      <w:b/>
      <w:bCs/>
    </w:rPr>
  </w:style>
  <w:style w:type="character" w:customStyle="1" w:styleId="afb">
    <w:name w:val="Другое_"/>
    <w:basedOn w:val="a1"/>
    <w:link w:val="afc"/>
    <w:locked/>
    <w:rsid w:val="00984E96"/>
    <w:rPr>
      <w:rFonts w:ascii="Times New Roman" w:eastAsia="Times New Roman" w:hAnsi="Times New Roman" w:cs="Times New Roman"/>
    </w:rPr>
  </w:style>
  <w:style w:type="paragraph" w:customStyle="1" w:styleId="afc">
    <w:name w:val="Другое"/>
    <w:basedOn w:val="a0"/>
    <w:link w:val="afb"/>
    <w:rsid w:val="00984E96"/>
    <w:pPr>
      <w:widowControl w:val="0"/>
      <w:spacing w:after="0" w:line="360" w:lineRule="auto"/>
    </w:pPr>
    <w:rPr>
      <w:rFonts w:ascii="Times New Roman" w:eastAsia="Times New Roman" w:hAnsi="Times New Roman" w:cs="Times New Roman"/>
    </w:rPr>
  </w:style>
  <w:style w:type="paragraph" w:customStyle="1" w:styleId="19">
    <w:name w:val="Абзац списка1"/>
    <w:basedOn w:val="a0"/>
    <w:uiPriority w:val="34"/>
    <w:qFormat/>
    <w:rsid w:val="00984E96"/>
    <w:pPr>
      <w:spacing w:after="0" w:line="240" w:lineRule="auto"/>
      <w:ind w:left="720"/>
      <w:contextualSpacing/>
    </w:pPr>
    <w:rPr>
      <w:rFonts w:ascii="Times New Roman" w:eastAsia="Times New Roman" w:hAnsi="Times New Roman" w:cs="Times New Roman"/>
      <w:lang w:eastAsia="ru-RU"/>
    </w:rPr>
  </w:style>
  <w:style w:type="character" w:customStyle="1" w:styleId="1a">
    <w:name w:val="Заголовок №1_"/>
    <w:basedOn w:val="a1"/>
    <w:link w:val="1b"/>
    <w:locked/>
    <w:rsid w:val="00984E96"/>
    <w:rPr>
      <w:rFonts w:ascii="Times New Roman" w:eastAsia="Times New Roman" w:hAnsi="Times New Roman" w:cs="Times New Roman"/>
      <w:b/>
      <w:bCs/>
    </w:rPr>
  </w:style>
  <w:style w:type="paragraph" w:customStyle="1" w:styleId="1b">
    <w:name w:val="Заголовок №1"/>
    <w:basedOn w:val="a0"/>
    <w:link w:val="1a"/>
    <w:rsid w:val="00984E96"/>
    <w:pPr>
      <w:widowControl w:val="0"/>
      <w:spacing w:after="0" w:line="240" w:lineRule="auto"/>
      <w:outlineLvl w:val="0"/>
    </w:pPr>
    <w:rPr>
      <w:rFonts w:ascii="Times New Roman" w:eastAsia="Times New Roman" w:hAnsi="Times New Roman" w:cs="Times New Roman"/>
      <w:b/>
      <w:bCs/>
    </w:rPr>
  </w:style>
  <w:style w:type="paragraph" w:styleId="af5">
    <w:name w:val="No Spacing"/>
    <w:uiPriority w:val="1"/>
    <w:qFormat/>
    <w:rsid w:val="00984E96"/>
    <w:pPr>
      <w:spacing w:after="0" w:line="240" w:lineRule="auto"/>
    </w:pPr>
  </w:style>
  <w:style w:type="character" w:customStyle="1" w:styleId="211">
    <w:name w:val="Заголовок 2 Знак1"/>
    <w:basedOn w:val="a1"/>
    <w:uiPriority w:val="9"/>
    <w:semiHidden/>
    <w:rsid w:val="00984E96"/>
    <w:rPr>
      <w:rFonts w:asciiTheme="majorHAnsi" w:eastAsiaTheme="majorEastAsia" w:hAnsiTheme="majorHAnsi" w:cstheme="majorBidi"/>
      <w:color w:val="2F5496" w:themeColor="accent1" w:themeShade="BF"/>
      <w:sz w:val="26"/>
      <w:szCs w:val="26"/>
    </w:rPr>
  </w:style>
  <w:style w:type="character" w:customStyle="1" w:styleId="28">
    <w:name w:val="Заголовок №2_"/>
    <w:basedOn w:val="a1"/>
    <w:link w:val="29"/>
    <w:locked/>
    <w:rsid w:val="00C73EB6"/>
    <w:rPr>
      <w:rFonts w:ascii="Times New Roman" w:eastAsia="Times New Roman" w:hAnsi="Times New Roman" w:cs="Times New Roman"/>
      <w:b/>
      <w:bCs/>
      <w:sz w:val="28"/>
      <w:szCs w:val="28"/>
    </w:rPr>
  </w:style>
  <w:style w:type="paragraph" w:customStyle="1" w:styleId="29">
    <w:name w:val="Заголовок №2"/>
    <w:basedOn w:val="a0"/>
    <w:link w:val="28"/>
    <w:rsid w:val="00C73EB6"/>
    <w:pPr>
      <w:widowControl w:val="0"/>
      <w:spacing w:after="0" w:line="360" w:lineRule="auto"/>
      <w:ind w:firstLine="720"/>
      <w:outlineLvl w:val="1"/>
    </w:pPr>
    <w:rPr>
      <w:rFonts w:ascii="Times New Roman" w:eastAsia="Times New Roman" w:hAnsi="Times New Roman" w:cs="Times New Roman"/>
      <w:b/>
      <w:bCs/>
      <w:sz w:val="28"/>
      <w:szCs w:val="28"/>
    </w:rPr>
  </w:style>
  <w:style w:type="numbering" w:customStyle="1" w:styleId="2a">
    <w:name w:val="Нет списка2"/>
    <w:next w:val="a3"/>
    <w:uiPriority w:val="99"/>
    <w:semiHidden/>
    <w:unhideWhenUsed/>
    <w:rsid w:val="00ED11F8"/>
  </w:style>
  <w:style w:type="character" w:customStyle="1" w:styleId="1c">
    <w:name w:val="Просмотренная гиперссылка1"/>
    <w:basedOn w:val="a1"/>
    <w:uiPriority w:val="99"/>
    <w:semiHidden/>
    <w:unhideWhenUsed/>
    <w:rsid w:val="00ED11F8"/>
    <w:rPr>
      <w:color w:val="954F72"/>
      <w:u w:val="single"/>
    </w:rPr>
  </w:style>
  <w:style w:type="paragraph" w:customStyle="1" w:styleId="msonormal0">
    <w:name w:val="msonormal"/>
    <w:basedOn w:val="a0"/>
    <w:rsid w:val="00ED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ED11F8"/>
    <w:rPr>
      <w:rFonts w:ascii="Times New Roman" w:eastAsia="Times New Roman" w:hAnsi="Times New Roman" w:cs="Times New Roman"/>
      <w:sz w:val="20"/>
      <w:szCs w:val="20"/>
      <w:lang w:eastAsia="ru-RU"/>
    </w:rPr>
  </w:style>
  <w:style w:type="paragraph" w:customStyle="1" w:styleId="2b">
    <w:name w:val="Абзац списка2"/>
    <w:basedOn w:val="a0"/>
    <w:uiPriority w:val="99"/>
    <w:semiHidden/>
    <w:qFormat/>
    <w:rsid w:val="00ED11F8"/>
    <w:pPr>
      <w:spacing w:after="0" w:line="240" w:lineRule="auto"/>
      <w:ind w:left="720"/>
      <w:contextualSpacing/>
    </w:pPr>
    <w:rPr>
      <w:rFonts w:ascii="Times New Roman" w:eastAsia="Times New Roman" w:hAnsi="Times New Roman" w:cs="Times New Roman"/>
      <w:lang w:eastAsia="ru-RU"/>
    </w:rPr>
  </w:style>
  <w:style w:type="character" w:customStyle="1" w:styleId="34">
    <w:name w:val="Основной текст (3)_"/>
    <w:basedOn w:val="a1"/>
    <w:link w:val="35"/>
    <w:semiHidden/>
    <w:locked/>
    <w:rsid w:val="00ED11F8"/>
    <w:rPr>
      <w:rFonts w:ascii="Times New Roman" w:eastAsia="Times New Roman" w:hAnsi="Times New Roman" w:cs="Times New Roman"/>
    </w:rPr>
  </w:style>
  <w:style w:type="paragraph" w:customStyle="1" w:styleId="35">
    <w:name w:val="Основной текст (3)"/>
    <w:basedOn w:val="a0"/>
    <w:link w:val="34"/>
    <w:semiHidden/>
    <w:rsid w:val="00ED11F8"/>
    <w:pPr>
      <w:widowControl w:val="0"/>
      <w:spacing w:after="0" w:line="276" w:lineRule="auto"/>
      <w:ind w:left="4140"/>
    </w:pPr>
    <w:rPr>
      <w:rFonts w:ascii="Times New Roman" w:eastAsia="Times New Roman" w:hAnsi="Times New Roman" w:cs="Times New Roman"/>
    </w:rPr>
  </w:style>
  <w:style w:type="paragraph" w:customStyle="1" w:styleId="1e">
    <w:name w:val="Обычный1"/>
    <w:uiPriority w:val="99"/>
    <w:semiHidden/>
    <w:rsid w:val="00ED11F8"/>
    <w:pPr>
      <w:widowControl w:val="0"/>
      <w:suppressAutoHyphens/>
      <w:spacing w:after="0" w:line="240" w:lineRule="auto"/>
    </w:pPr>
    <w:rPr>
      <w:rFonts w:ascii="Times New Roman" w:eastAsia="Arial" w:hAnsi="Times New Roman" w:cs="Times New Roman"/>
      <w:b/>
      <w:sz w:val="20"/>
      <w:szCs w:val="20"/>
      <w:lang w:eastAsia="ar-SA"/>
    </w:rPr>
  </w:style>
  <w:style w:type="table" w:customStyle="1" w:styleId="2c">
    <w:name w:val="Сетка таблицы2"/>
    <w:basedOn w:val="a2"/>
    <w:next w:val="af"/>
    <w:uiPriority w:val="39"/>
    <w:rsid w:val="00ED11F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ED11F8"/>
    <w:rPr>
      <w:color w:val="954F72" w:themeColor="followedHyperlink"/>
      <w:u w:val="single"/>
    </w:rPr>
  </w:style>
  <w:style w:type="table" w:customStyle="1" w:styleId="37">
    <w:name w:val="Сетка таблицы3"/>
    <w:basedOn w:val="a2"/>
    <w:next w:val="af"/>
    <w:uiPriority w:val="39"/>
    <w:rsid w:val="00BA32B2"/>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0F5B7F"/>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3">
    <w:name w:val="xl6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5">
    <w:name w:val="xl65"/>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0F5B7F"/>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7">
    <w:name w:val="xl67"/>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75">
    <w:name w:val="xl75"/>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0F5B7F"/>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0"/>
    <w:rsid w:val="000F5B7F"/>
    <w:pPr>
      <w:pBdr>
        <w:top w:val="single" w:sz="4" w:space="0" w:color="auto"/>
        <w:left w:val="single" w:sz="4" w:space="0" w:color="auto"/>
        <w:bottom w:val="single" w:sz="4" w:space="0" w:color="auto"/>
        <w:right w:val="single" w:sz="4" w:space="0" w:color="auto"/>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3">
    <w:name w:val="xl103"/>
    <w:basedOn w:val="a0"/>
    <w:rsid w:val="000F5B7F"/>
    <w:pPr>
      <w:pBdr>
        <w:top w:val="single" w:sz="4" w:space="0" w:color="auto"/>
        <w:left w:val="single" w:sz="4" w:space="0" w:color="auto"/>
        <w:bottom w:val="single" w:sz="4" w:space="0" w:color="auto"/>
        <w:right w:val="single" w:sz="4" w:space="0" w:color="auto"/>
      </w:pBdr>
      <w:shd w:val="clear" w:color="FCE5CD" w:fill="FCE5CD"/>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4">
    <w:name w:val="xl104"/>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5">
    <w:name w:val="xl105"/>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6">
    <w:name w:val="xl106"/>
    <w:basedOn w:val="a0"/>
    <w:rsid w:val="000F5B7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7">
    <w:name w:val="xl107"/>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8">
    <w:name w:val="xl108"/>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9">
    <w:name w:val="xl109"/>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0F5B7F"/>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0F5B7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2">
    <w:name w:val="xl122"/>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0"/>
    <w:rsid w:val="000F5B7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0F5B7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0F5B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7">
    <w:name w:val="xl127"/>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A13372"/>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4">
    <w:name w:val="xl134"/>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0"/>
    <w:rsid w:val="00A13372"/>
    <w:pPr>
      <w:pBdr>
        <w:left w:val="single" w:sz="4" w:space="0" w:color="000000"/>
        <w:bottom w:val="single" w:sz="4" w:space="0" w:color="000000"/>
        <w:right w:val="single" w:sz="4" w:space="0" w:color="000000"/>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6">
    <w:name w:val="xl13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7">
    <w:name w:val="xl137"/>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8">
    <w:name w:val="xl138"/>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9">
    <w:name w:val="xl139"/>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0"/>
    <w:rsid w:val="00A13372"/>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A133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0"/>
    <w:rsid w:val="00A13372"/>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A13372"/>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0"/>
    <w:rsid w:val="00A13372"/>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7">
    <w:name w:val="xl15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8">
    <w:name w:val="xl15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3">
    <w:name w:val="xl163"/>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4">
    <w:name w:val="xl18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5">
    <w:name w:val="xl185"/>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7">
    <w:name w:val="xl18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8">
    <w:name w:val="xl18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9">
    <w:name w:val="xl18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1">
    <w:name w:val="xl19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
    <w:name w:val="xl19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3">
    <w:name w:val="xl19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5">
    <w:name w:val="xl19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6">
    <w:name w:val="xl19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7">
    <w:name w:val="xl19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8">
    <w:name w:val="xl19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9">
    <w:name w:val="xl19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
    <w:name w:val="xl20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
    <w:name w:val="xl20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2">
    <w:name w:val="xl202"/>
    <w:basedOn w:val="a0"/>
    <w:rsid w:val="00A1337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4">
    <w:name w:val="xl204"/>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7">
    <w:name w:val="xl20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9">
    <w:name w:val="xl20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1">
    <w:name w:val="xl21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2">
    <w:name w:val="xl21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3">
    <w:name w:val="xl21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4">
    <w:name w:val="xl21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6">
    <w:name w:val="xl21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0">
    <w:name w:val="xl22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1">
    <w:name w:val="xl22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
    <w:name w:val="xl22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7">
    <w:name w:val="xl22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8">
    <w:name w:val="xl22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4">
    <w:name w:val="xl234"/>
    <w:basedOn w:val="a0"/>
    <w:rsid w:val="00A133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5">
    <w:name w:val="xl235"/>
    <w:basedOn w:val="a0"/>
    <w:rsid w:val="00A133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7">
    <w:name w:val="xl23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8">
    <w:name w:val="xl23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9">
    <w:name w:val="xl23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241">
    <w:name w:val="xl241"/>
    <w:basedOn w:val="a0"/>
    <w:rsid w:val="00A13372"/>
    <w:pP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2">
    <w:name w:val="xl242"/>
    <w:basedOn w:val="a0"/>
    <w:rsid w:val="00A133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3">
    <w:name w:val="xl243"/>
    <w:basedOn w:val="a0"/>
    <w:rsid w:val="00A1337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244">
    <w:name w:val="xl244"/>
    <w:basedOn w:val="a0"/>
    <w:rsid w:val="00A1337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5">
    <w:name w:val="xl245"/>
    <w:basedOn w:val="a0"/>
    <w:rsid w:val="00A133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
    <w:name w:val="xl24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character" w:customStyle="1" w:styleId="UnresolvedMention">
    <w:name w:val="Unresolved Mention"/>
    <w:basedOn w:val="a1"/>
    <w:uiPriority w:val="99"/>
    <w:semiHidden/>
    <w:unhideWhenUsed/>
    <w:rsid w:val="00DF127F"/>
    <w:rPr>
      <w:color w:val="605E5C"/>
      <w:shd w:val="clear" w:color="auto" w:fill="E1DFDD"/>
    </w:rPr>
  </w:style>
  <w:style w:type="paragraph" w:styleId="afe">
    <w:name w:val="Body Text"/>
    <w:basedOn w:val="a0"/>
    <w:link w:val="aff"/>
    <w:uiPriority w:val="1"/>
    <w:unhideWhenUsed/>
    <w:qFormat/>
    <w:rsid w:val="00BC06A1"/>
    <w:pPr>
      <w:spacing w:after="120"/>
    </w:pPr>
  </w:style>
  <w:style w:type="character" w:customStyle="1" w:styleId="aff">
    <w:name w:val="Основной текст Знак"/>
    <w:basedOn w:val="a1"/>
    <w:link w:val="afe"/>
    <w:uiPriority w:val="1"/>
    <w:rsid w:val="00BC06A1"/>
  </w:style>
  <w:style w:type="table" w:customStyle="1" w:styleId="TableNormal">
    <w:name w:val="Table Normal"/>
    <w:uiPriority w:val="2"/>
    <w:semiHidden/>
    <w:unhideWhenUsed/>
    <w:qFormat/>
    <w:rsid w:val="00BC0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39">
    <w:name w:val="toc 3"/>
    <w:basedOn w:val="a0"/>
    <w:uiPriority w:val="1"/>
    <w:qFormat/>
    <w:rsid w:val="00BC06A1"/>
    <w:pPr>
      <w:widowControl w:val="0"/>
      <w:autoSpaceDE w:val="0"/>
      <w:autoSpaceDN w:val="0"/>
      <w:spacing w:after="0" w:line="240" w:lineRule="auto"/>
      <w:ind w:left="1101"/>
    </w:pPr>
    <w:rPr>
      <w:rFonts w:ascii="Times New Roman" w:eastAsia="Times New Roman" w:hAnsi="Times New Roman" w:cs="Times New Roman"/>
      <w:sz w:val="24"/>
      <w:szCs w:val="24"/>
    </w:rPr>
  </w:style>
  <w:style w:type="paragraph" w:customStyle="1" w:styleId="TableParagraph">
    <w:name w:val="Table Paragraph"/>
    <w:basedOn w:val="a0"/>
    <w:uiPriority w:val="1"/>
    <w:qFormat/>
    <w:rsid w:val="00BC06A1"/>
    <w:pPr>
      <w:widowControl w:val="0"/>
      <w:autoSpaceDE w:val="0"/>
      <w:autoSpaceDN w:val="0"/>
      <w:spacing w:after="0" w:line="240" w:lineRule="auto"/>
    </w:pPr>
    <w:rPr>
      <w:rFonts w:ascii="Times New Roman" w:eastAsia="Times New Roman" w:hAnsi="Times New Roman" w:cs="Times New Roman"/>
    </w:rPr>
  </w:style>
  <w:style w:type="table" w:customStyle="1" w:styleId="43">
    <w:name w:val="Сетка таблицы4"/>
    <w:basedOn w:val="a2"/>
    <w:next w:val="af"/>
    <w:uiPriority w:val="59"/>
    <w:rsid w:val="00DB445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326F62"/>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semiHidden/>
    <w:rsid w:val="00326F62"/>
    <w:rPr>
      <w:rFonts w:asciiTheme="majorHAnsi" w:eastAsiaTheme="majorEastAsia" w:hAnsiTheme="majorHAnsi" w:cstheme="majorBidi"/>
      <w:i/>
      <w:iCs/>
      <w:color w:val="2F5496" w:themeColor="accent1" w:themeShade="BF"/>
    </w:rPr>
  </w:style>
  <w:style w:type="paragraph" w:styleId="2d">
    <w:name w:val="Body Text 2"/>
    <w:basedOn w:val="a0"/>
    <w:link w:val="2e"/>
    <w:uiPriority w:val="99"/>
    <w:semiHidden/>
    <w:unhideWhenUsed/>
    <w:rsid w:val="00326F62"/>
    <w:pPr>
      <w:spacing w:after="120" w:line="480" w:lineRule="auto"/>
    </w:pPr>
  </w:style>
  <w:style w:type="character" w:customStyle="1" w:styleId="2e">
    <w:name w:val="Основной текст 2 Знак"/>
    <w:basedOn w:val="a1"/>
    <w:link w:val="2d"/>
    <w:uiPriority w:val="99"/>
    <w:semiHidden/>
    <w:rsid w:val="00326F62"/>
  </w:style>
  <w:style w:type="paragraph" w:styleId="3a">
    <w:name w:val="Body Text 3"/>
    <w:basedOn w:val="a0"/>
    <w:link w:val="3b"/>
    <w:uiPriority w:val="99"/>
    <w:rsid w:val="00326F62"/>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b">
    <w:name w:val="Основной текст 3 Знак"/>
    <w:basedOn w:val="a1"/>
    <w:link w:val="3a"/>
    <w:uiPriority w:val="99"/>
    <w:rsid w:val="00326F62"/>
    <w:rPr>
      <w:rFonts w:ascii="Times New Roman" w:eastAsia="Times New Roman" w:hAnsi="Times New Roman" w:cs="Times New Roman"/>
      <w:sz w:val="16"/>
      <w:szCs w:val="16"/>
      <w:lang w:val="x-none" w:eastAsia="x-none"/>
    </w:rPr>
  </w:style>
  <w:style w:type="character" w:styleId="aff0">
    <w:name w:val="page number"/>
    <w:basedOn w:val="a1"/>
    <w:uiPriority w:val="99"/>
    <w:rsid w:val="00326F62"/>
  </w:style>
  <w:style w:type="character" w:customStyle="1" w:styleId="aff1">
    <w:name w:val="Подзаголовок Знак"/>
    <w:link w:val="aff2"/>
    <w:locked/>
    <w:rsid w:val="00326F62"/>
    <w:rPr>
      <w:b/>
      <w:i/>
      <w:sz w:val="28"/>
      <w:shd w:val="clear" w:color="auto" w:fill="FFFFFF"/>
    </w:rPr>
  </w:style>
  <w:style w:type="paragraph" w:styleId="aff2">
    <w:name w:val="Subtitle"/>
    <w:basedOn w:val="a0"/>
    <w:link w:val="aff1"/>
    <w:qFormat/>
    <w:rsid w:val="00326F62"/>
    <w:pPr>
      <w:shd w:val="clear" w:color="auto" w:fill="FFFFFF"/>
      <w:autoSpaceDE w:val="0"/>
      <w:autoSpaceDN w:val="0"/>
      <w:adjustRightInd w:val="0"/>
      <w:spacing w:before="120" w:after="120" w:line="360" w:lineRule="auto"/>
      <w:ind w:left="737"/>
      <w:jc w:val="both"/>
    </w:pPr>
    <w:rPr>
      <w:b/>
      <w:i/>
      <w:sz w:val="28"/>
    </w:rPr>
  </w:style>
  <w:style w:type="character" w:customStyle="1" w:styleId="1f">
    <w:name w:val="Подзаголовок Знак1"/>
    <w:basedOn w:val="a1"/>
    <w:uiPriority w:val="11"/>
    <w:rsid w:val="00326F62"/>
    <w:rPr>
      <w:rFonts w:eastAsiaTheme="minorEastAsia"/>
      <w:color w:val="5A5A5A" w:themeColor="text1" w:themeTint="A5"/>
      <w:spacing w:val="15"/>
    </w:rPr>
  </w:style>
  <w:style w:type="paragraph" w:customStyle="1" w:styleId="p2">
    <w:name w:val="p2"/>
    <w:basedOn w:val="a0"/>
    <w:rsid w:val="00326F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1"/>
    <w:rsid w:val="00326F62"/>
  </w:style>
  <w:style w:type="paragraph" w:styleId="aff3">
    <w:name w:val="Balloon Text"/>
    <w:basedOn w:val="a0"/>
    <w:link w:val="aff4"/>
    <w:uiPriority w:val="99"/>
    <w:semiHidden/>
    <w:unhideWhenUsed/>
    <w:rsid w:val="00536615"/>
    <w:pPr>
      <w:spacing w:after="0" w:line="240" w:lineRule="auto"/>
    </w:pPr>
    <w:rPr>
      <w:rFonts w:ascii="Segoe UI" w:hAnsi="Segoe UI" w:cs="Segoe UI"/>
      <w:sz w:val="18"/>
      <w:szCs w:val="18"/>
    </w:rPr>
  </w:style>
  <w:style w:type="character" w:customStyle="1" w:styleId="aff4">
    <w:name w:val="Текст выноски Знак"/>
    <w:basedOn w:val="a1"/>
    <w:link w:val="aff3"/>
    <w:uiPriority w:val="99"/>
    <w:semiHidden/>
    <w:rsid w:val="00536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2491">
      <w:bodyDiv w:val="1"/>
      <w:marLeft w:val="0"/>
      <w:marRight w:val="0"/>
      <w:marTop w:val="0"/>
      <w:marBottom w:val="0"/>
      <w:divBdr>
        <w:top w:val="none" w:sz="0" w:space="0" w:color="auto"/>
        <w:left w:val="none" w:sz="0" w:space="0" w:color="auto"/>
        <w:bottom w:val="none" w:sz="0" w:space="0" w:color="auto"/>
        <w:right w:val="none" w:sz="0" w:space="0" w:color="auto"/>
      </w:divBdr>
    </w:div>
    <w:div w:id="61949040">
      <w:bodyDiv w:val="1"/>
      <w:marLeft w:val="0"/>
      <w:marRight w:val="0"/>
      <w:marTop w:val="0"/>
      <w:marBottom w:val="0"/>
      <w:divBdr>
        <w:top w:val="none" w:sz="0" w:space="0" w:color="auto"/>
        <w:left w:val="none" w:sz="0" w:space="0" w:color="auto"/>
        <w:bottom w:val="none" w:sz="0" w:space="0" w:color="auto"/>
        <w:right w:val="none" w:sz="0" w:space="0" w:color="auto"/>
      </w:divBdr>
    </w:div>
    <w:div w:id="71660476">
      <w:bodyDiv w:val="1"/>
      <w:marLeft w:val="0"/>
      <w:marRight w:val="0"/>
      <w:marTop w:val="0"/>
      <w:marBottom w:val="0"/>
      <w:divBdr>
        <w:top w:val="none" w:sz="0" w:space="0" w:color="auto"/>
        <w:left w:val="none" w:sz="0" w:space="0" w:color="auto"/>
        <w:bottom w:val="none" w:sz="0" w:space="0" w:color="auto"/>
        <w:right w:val="none" w:sz="0" w:space="0" w:color="auto"/>
      </w:divBdr>
    </w:div>
    <w:div w:id="151139498">
      <w:bodyDiv w:val="1"/>
      <w:marLeft w:val="0"/>
      <w:marRight w:val="0"/>
      <w:marTop w:val="0"/>
      <w:marBottom w:val="0"/>
      <w:divBdr>
        <w:top w:val="none" w:sz="0" w:space="0" w:color="auto"/>
        <w:left w:val="none" w:sz="0" w:space="0" w:color="auto"/>
        <w:bottom w:val="none" w:sz="0" w:space="0" w:color="auto"/>
        <w:right w:val="none" w:sz="0" w:space="0" w:color="auto"/>
      </w:divBdr>
    </w:div>
    <w:div w:id="226575545">
      <w:bodyDiv w:val="1"/>
      <w:marLeft w:val="0"/>
      <w:marRight w:val="0"/>
      <w:marTop w:val="0"/>
      <w:marBottom w:val="0"/>
      <w:divBdr>
        <w:top w:val="none" w:sz="0" w:space="0" w:color="auto"/>
        <w:left w:val="none" w:sz="0" w:space="0" w:color="auto"/>
        <w:bottom w:val="none" w:sz="0" w:space="0" w:color="auto"/>
        <w:right w:val="none" w:sz="0" w:space="0" w:color="auto"/>
      </w:divBdr>
    </w:div>
    <w:div w:id="320280622">
      <w:bodyDiv w:val="1"/>
      <w:marLeft w:val="0"/>
      <w:marRight w:val="0"/>
      <w:marTop w:val="0"/>
      <w:marBottom w:val="0"/>
      <w:divBdr>
        <w:top w:val="none" w:sz="0" w:space="0" w:color="auto"/>
        <w:left w:val="none" w:sz="0" w:space="0" w:color="auto"/>
        <w:bottom w:val="none" w:sz="0" w:space="0" w:color="auto"/>
        <w:right w:val="none" w:sz="0" w:space="0" w:color="auto"/>
      </w:divBdr>
    </w:div>
    <w:div w:id="398863439">
      <w:bodyDiv w:val="1"/>
      <w:marLeft w:val="0"/>
      <w:marRight w:val="0"/>
      <w:marTop w:val="0"/>
      <w:marBottom w:val="0"/>
      <w:divBdr>
        <w:top w:val="none" w:sz="0" w:space="0" w:color="auto"/>
        <w:left w:val="none" w:sz="0" w:space="0" w:color="auto"/>
        <w:bottom w:val="none" w:sz="0" w:space="0" w:color="auto"/>
        <w:right w:val="none" w:sz="0" w:space="0" w:color="auto"/>
      </w:divBdr>
    </w:div>
    <w:div w:id="428740014">
      <w:bodyDiv w:val="1"/>
      <w:marLeft w:val="0"/>
      <w:marRight w:val="0"/>
      <w:marTop w:val="0"/>
      <w:marBottom w:val="0"/>
      <w:divBdr>
        <w:top w:val="none" w:sz="0" w:space="0" w:color="auto"/>
        <w:left w:val="none" w:sz="0" w:space="0" w:color="auto"/>
        <w:bottom w:val="none" w:sz="0" w:space="0" w:color="auto"/>
        <w:right w:val="none" w:sz="0" w:space="0" w:color="auto"/>
      </w:divBdr>
    </w:div>
    <w:div w:id="592204343">
      <w:bodyDiv w:val="1"/>
      <w:marLeft w:val="0"/>
      <w:marRight w:val="0"/>
      <w:marTop w:val="0"/>
      <w:marBottom w:val="0"/>
      <w:divBdr>
        <w:top w:val="none" w:sz="0" w:space="0" w:color="auto"/>
        <w:left w:val="none" w:sz="0" w:space="0" w:color="auto"/>
        <w:bottom w:val="none" w:sz="0" w:space="0" w:color="auto"/>
        <w:right w:val="none" w:sz="0" w:space="0" w:color="auto"/>
      </w:divBdr>
    </w:div>
    <w:div w:id="596982758">
      <w:bodyDiv w:val="1"/>
      <w:marLeft w:val="0"/>
      <w:marRight w:val="0"/>
      <w:marTop w:val="0"/>
      <w:marBottom w:val="0"/>
      <w:divBdr>
        <w:top w:val="none" w:sz="0" w:space="0" w:color="auto"/>
        <w:left w:val="none" w:sz="0" w:space="0" w:color="auto"/>
        <w:bottom w:val="none" w:sz="0" w:space="0" w:color="auto"/>
        <w:right w:val="none" w:sz="0" w:space="0" w:color="auto"/>
      </w:divBdr>
    </w:div>
    <w:div w:id="874343266">
      <w:bodyDiv w:val="1"/>
      <w:marLeft w:val="0"/>
      <w:marRight w:val="0"/>
      <w:marTop w:val="0"/>
      <w:marBottom w:val="0"/>
      <w:divBdr>
        <w:top w:val="none" w:sz="0" w:space="0" w:color="auto"/>
        <w:left w:val="none" w:sz="0" w:space="0" w:color="auto"/>
        <w:bottom w:val="none" w:sz="0" w:space="0" w:color="auto"/>
        <w:right w:val="none" w:sz="0" w:space="0" w:color="auto"/>
      </w:divBdr>
    </w:div>
    <w:div w:id="913589024">
      <w:bodyDiv w:val="1"/>
      <w:marLeft w:val="0"/>
      <w:marRight w:val="0"/>
      <w:marTop w:val="0"/>
      <w:marBottom w:val="0"/>
      <w:divBdr>
        <w:top w:val="none" w:sz="0" w:space="0" w:color="auto"/>
        <w:left w:val="none" w:sz="0" w:space="0" w:color="auto"/>
        <w:bottom w:val="none" w:sz="0" w:space="0" w:color="auto"/>
        <w:right w:val="none" w:sz="0" w:space="0" w:color="auto"/>
      </w:divBdr>
    </w:div>
    <w:div w:id="949431141">
      <w:bodyDiv w:val="1"/>
      <w:marLeft w:val="0"/>
      <w:marRight w:val="0"/>
      <w:marTop w:val="0"/>
      <w:marBottom w:val="0"/>
      <w:divBdr>
        <w:top w:val="none" w:sz="0" w:space="0" w:color="auto"/>
        <w:left w:val="none" w:sz="0" w:space="0" w:color="auto"/>
        <w:bottom w:val="none" w:sz="0" w:space="0" w:color="auto"/>
        <w:right w:val="none" w:sz="0" w:space="0" w:color="auto"/>
      </w:divBdr>
    </w:div>
    <w:div w:id="978609674">
      <w:bodyDiv w:val="1"/>
      <w:marLeft w:val="0"/>
      <w:marRight w:val="0"/>
      <w:marTop w:val="0"/>
      <w:marBottom w:val="0"/>
      <w:divBdr>
        <w:top w:val="none" w:sz="0" w:space="0" w:color="auto"/>
        <w:left w:val="none" w:sz="0" w:space="0" w:color="auto"/>
        <w:bottom w:val="none" w:sz="0" w:space="0" w:color="auto"/>
        <w:right w:val="none" w:sz="0" w:space="0" w:color="auto"/>
      </w:divBdr>
    </w:div>
    <w:div w:id="982544862">
      <w:bodyDiv w:val="1"/>
      <w:marLeft w:val="0"/>
      <w:marRight w:val="0"/>
      <w:marTop w:val="0"/>
      <w:marBottom w:val="0"/>
      <w:divBdr>
        <w:top w:val="none" w:sz="0" w:space="0" w:color="auto"/>
        <w:left w:val="none" w:sz="0" w:space="0" w:color="auto"/>
        <w:bottom w:val="none" w:sz="0" w:space="0" w:color="auto"/>
        <w:right w:val="none" w:sz="0" w:space="0" w:color="auto"/>
      </w:divBdr>
    </w:div>
    <w:div w:id="1148744900">
      <w:bodyDiv w:val="1"/>
      <w:marLeft w:val="0"/>
      <w:marRight w:val="0"/>
      <w:marTop w:val="0"/>
      <w:marBottom w:val="0"/>
      <w:divBdr>
        <w:top w:val="none" w:sz="0" w:space="0" w:color="auto"/>
        <w:left w:val="none" w:sz="0" w:space="0" w:color="auto"/>
        <w:bottom w:val="none" w:sz="0" w:space="0" w:color="auto"/>
        <w:right w:val="none" w:sz="0" w:space="0" w:color="auto"/>
      </w:divBdr>
    </w:div>
    <w:div w:id="1149711619">
      <w:bodyDiv w:val="1"/>
      <w:marLeft w:val="0"/>
      <w:marRight w:val="0"/>
      <w:marTop w:val="0"/>
      <w:marBottom w:val="0"/>
      <w:divBdr>
        <w:top w:val="none" w:sz="0" w:space="0" w:color="auto"/>
        <w:left w:val="none" w:sz="0" w:space="0" w:color="auto"/>
        <w:bottom w:val="none" w:sz="0" w:space="0" w:color="auto"/>
        <w:right w:val="none" w:sz="0" w:space="0" w:color="auto"/>
      </w:divBdr>
    </w:div>
    <w:div w:id="1208570486">
      <w:bodyDiv w:val="1"/>
      <w:marLeft w:val="0"/>
      <w:marRight w:val="0"/>
      <w:marTop w:val="0"/>
      <w:marBottom w:val="0"/>
      <w:divBdr>
        <w:top w:val="none" w:sz="0" w:space="0" w:color="auto"/>
        <w:left w:val="none" w:sz="0" w:space="0" w:color="auto"/>
        <w:bottom w:val="none" w:sz="0" w:space="0" w:color="auto"/>
        <w:right w:val="none" w:sz="0" w:space="0" w:color="auto"/>
      </w:divBdr>
    </w:div>
    <w:div w:id="1221674741">
      <w:bodyDiv w:val="1"/>
      <w:marLeft w:val="0"/>
      <w:marRight w:val="0"/>
      <w:marTop w:val="0"/>
      <w:marBottom w:val="0"/>
      <w:divBdr>
        <w:top w:val="none" w:sz="0" w:space="0" w:color="auto"/>
        <w:left w:val="none" w:sz="0" w:space="0" w:color="auto"/>
        <w:bottom w:val="none" w:sz="0" w:space="0" w:color="auto"/>
        <w:right w:val="none" w:sz="0" w:space="0" w:color="auto"/>
      </w:divBdr>
    </w:div>
    <w:div w:id="1225600566">
      <w:bodyDiv w:val="1"/>
      <w:marLeft w:val="0"/>
      <w:marRight w:val="0"/>
      <w:marTop w:val="0"/>
      <w:marBottom w:val="0"/>
      <w:divBdr>
        <w:top w:val="none" w:sz="0" w:space="0" w:color="auto"/>
        <w:left w:val="none" w:sz="0" w:space="0" w:color="auto"/>
        <w:bottom w:val="none" w:sz="0" w:space="0" w:color="auto"/>
        <w:right w:val="none" w:sz="0" w:space="0" w:color="auto"/>
      </w:divBdr>
    </w:div>
    <w:div w:id="1309044531">
      <w:bodyDiv w:val="1"/>
      <w:marLeft w:val="0"/>
      <w:marRight w:val="0"/>
      <w:marTop w:val="0"/>
      <w:marBottom w:val="0"/>
      <w:divBdr>
        <w:top w:val="none" w:sz="0" w:space="0" w:color="auto"/>
        <w:left w:val="none" w:sz="0" w:space="0" w:color="auto"/>
        <w:bottom w:val="none" w:sz="0" w:space="0" w:color="auto"/>
        <w:right w:val="none" w:sz="0" w:space="0" w:color="auto"/>
      </w:divBdr>
    </w:div>
    <w:div w:id="1315404976">
      <w:bodyDiv w:val="1"/>
      <w:marLeft w:val="0"/>
      <w:marRight w:val="0"/>
      <w:marTop w:val="0"/>
      <w:marBottom w:val="0"/>
      <w:divBdr>
        <w:top w:val="none" w:sz="0" w:space="0" w:color="auto"/>
        <w:left w:val="none" w:sz="0" w:space="0" w:color="auto"/>
        <w:bottom w:val="none" w:sz="0" w:space="0" w:color="auto"/>
        <w:right w:val="none" w:sz="0" w:space="0" w:color="auto"/>
      </w:divBdr>
    </w:div>
    <w:div w:id="1378159085">
      <w:bodyDiv w:val="1"/>
      <w:marLeft w:val="0"/>
      <w:marRight w:val="0"/>
      <w:marTop w:val="0"/>
      <w:marBottom w:val="0"/>
      <w:divBdr>
        <w:top w:val="none" w:sz="0" w:space="0" w:color="auto"/>
        <w:left w:val="none" w:sz="0" w:space="0" w:color="auto"/>
        <w:bottom w:val="none" w:sz="0" w:space="0" w:color="auto"/>
        <w:right w:val="none" w:sz="0" w:space="0" w:color="auto"/>
      </w:divBdr>
    </w:div>
    <w:div w:id="1383019371">
      <w:bodyDiv w:val="1"/>
      <w:marLeft w:val="0"/>
      <w:marRight w:val="0"/>
      <w:marTop w:val="0"/>
      <w:marBottom w:val="0"/>
      <w:divBdr>
        <w:top w:val="none" w:sz="0" w:space="0" w:color="auto"/>
        <w:left w:val="none" w:sz="0" w:space="0" w:color="auto"/>
        <w:bottom w:val="none" w:sz="0" w:space="0" w:color="auto"/>
        <w:right w:val="none" w:sz="0" w:space="0" w:color="auto"/>
      </w:divBdr>
    </w:div>
    <w:div w:id="1594360674">
      <w:bodyDiv w:val="1"/>
      <w:marLeft w:val="0"/>
      <w:marRight w:val="0"/>
      <w:marTop w:val="0"/>
      <w:marBottom w:val="0"/>
      <w:divBdr>
        <w:top w:val="none" w:sz="0" w:space="0" w:color="auto"/>
        <w:left w:val="none" w:sz="0" w:space="0" w:color="auto"/>
        <w:bottom w:val="none" w:sz="0" w:space="0" w:color="auto"/>
        <w:right w:val="none" w:sz="0" w:space="0" w:color="auto"/>
      </w:divBdr>
    </w:div>
    <w:div w:id="1635410882">
      <w:bodyDiv w:val="1"/>
      <w:marLeft w:val="0"/>
      <w:marRight w:val="0"/>
      <w:marTop w:val="0"/>
      <w:marBottom w:val="0"/>
      <w:divBdr>
        <w:top w:val="none" w:sz="0" w:space="0" w:color="auto"/>
        <w:left w:val="none" w:sz="0" w:space="0" w:color="auto"/>
        <w:bottom w:val="none" w:sz="0" w:space="0" w:color="auto"/>
        <w:right w:val="none" w:sz="0" w:space="0" w:color="auto"/>
      </w:divBdr>
    </w:div>
    <w:div w:id="1664121219">
      <w:bodyDiv w:val="1"/>
      <w:marLeft w:val="0"/>
      <w:marRight w:val="0"/>
      <w:marTop w:val="0"/>
      <w:marBottom w:val="0"/>
      <w:divBdr>
        <w:top w:val="none" w:sz="0" w:space="0" w:color="auto"/>
        <w:left w:val="none" w:sz="0" w:space="0" w:color="auto"/>
        <w:bottom w:val="none" w:sz="0" w:space="0" w:color="auto"/>
        <w:right w:val="none" w:sz="0" w:space="0" w:color="auto"/>
      </w:divBdr>
    </w:div>
    <w:div w:id="2005354217">
      <w:bodyDiv w:val="1"/>
      <w:marLeft w:val="0"/>
      <w:marRight w:val="0"/>
      <w:marTop w:val="0"/>
      <w:marBottom w:val="0"/>
      <w:divBdr>
        <w:top w:val="none" w:sz="0" w:space="0" w:color="auto"/>
        <w:left w:val="none" w:sz="0" w:space="0" w:color="auto"/>
        <w:bottom w:val="none" w:sz="0" w:space="0" w:color="auto"/>
        <w:right w:val="none" w:sz="0" w:space="0" w:color="auto"/>
      </w:divBdr>
    </w:div>
    <w:div w:id="20083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eestr.ru/" TargetMode="External"/><Relationship Id="rId13" Type="http://schemas.openxmlformats.org/officeDocument/2006/relationships/hyperlink" Target="https://de.firpo.ru/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estrspo.firpo.ru/listview/TeachingMaterial"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reestrspo.firpo.ru/listview/TeachingMaterial" TargetMode="External"/><Relationship Id="rId4" Type="http://schemas.openxmlformats.org/officeDocument/2006/relationships/settings" Target="settings.xml"/><Relationship Id="rId9" Type="http://schemas.openxmlformats.org/officeDocument/2006/relationships/hyperlink" Target="http://fgosreestr.ru/" TargetMode="External"/><Relationship Id="rId14" Type="http://schemas.openxmlformats.org/officeDocument/2006/relationships/hyperlink" Target="https://de.firpo.ru/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8029-CF16-40DA-BD89-6989D84A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69</Pages>
  <Words>18365</Words>
  <Characters>104682</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Admin</cp:lastModifiedBy>
  <cp:revision>77</cp:revision>
  <cp:lastPrinted>2025-10-15T08:10:00Z</cp:lastPrinted>
  <dcterms:created xsi:type="dcterms:W3CDTF">2024-01-07T14:31:00Z</dcterms:created>
  <dcterms:modified xsi:type="dcterms:W3CDTF">2025-10-15T08:12:00Z</dcterms:modified>
</cp:coreProperties>
</file>