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2CBB" w14:textId="6A24F1AE" w:rsidR="00984E96" w:rsidRPr="00480291" w:rsidRDefault="00984E96" w:rsidP="00984E96">
      <w:pPr>
        <w:spacing w:after="0" w:line="240" w:lineRule="auto"/>
        <w:jc w:val="right"/>
        <w:rPr>
          <w:rFonts w:ascii="Times New Roman" w:eastAsia="Times New Roman" w:hAnsi="Times New Roman" w:cs="Times New Roman"/>
          <w:bCs/>
          <w:sz w:val="20"/>
          <w:szCs w:val="20"/>
          <w:lang w:eastAsia="ru-RU"/>
        </w:rPr>
      </w:pPr>
      <w:r w:rsidRPr="00480291">
        <w:rPr>
          <w:rFonts w:ascii="Times New Roman" w:eastAsia="Times New Roman" w:hAnsi="Times New Roman" w:cs="Times New Roman"/>
          <w:bCs/>
          <w:sz w:val="20"/>
          <w:szCs w:val="20"/>
          <w:lang w:eastAsia="ru-RU"/>
        </w:rPr>
        <w:t xml:space="preserve">Приложение </w:t>
      </w:r>
      <w:r w:rsidR="0028253D" w:rsidRPr="00480291">
        <w:rPr>
          <w:rFonts w:ascii="Times New Roman" w:eastAsia="Times New Roman" w:hAnsi="Times New Roman" w:cs="Times New Roman"/>
          <w:bCs/>
          <w:sz w:val="20"/>
          <w:szCs w:val="20"/>
          <w:lang w:eastAsia="ru-RU"/>
        </w:rPr>
        <w:t>1</w:t>
      </w:r>
    </w:p>
    <w:p w14:paraId="680E5E81" w14:textId="77777777" w:rsidR="009342A2" w:rsidRPr="00480291" w:rsidRDefault="00984E96" w:rsidP="009342A2">
      <w:pPr>
        <w:spacing w:after="0" w:line="240" w:lineRule="auto"/>
        <w:jc w:val="right"/>
        <w:rPr>
          <w:rFonts w:ascii="Times New Roman" w:eastAsia="Times New Roman" w:hAnsi="Times New Roman" w:cs="Times New Roman"/>
          <w:sz w:val="20"/>
          <w:szCs w:val="20"/>
          <w:lang w:eastAsia="ru-RU"/>
        </w:rPr>
      </w:pPr>
      <w:r w:rsidRPr="00480291">
        <w:rPr>
          <w:rFonts w:ascii="Times New Roman" w:eastAsia="Times New Roman" w:hAnsi="Times New Roman" w:cs="Times New Roman"/>
          <w:bCs/>
          <w:sz w:val="20"/>
          <w:szCs w:val="20"/>
          <w:lang w:eastAsia="ru-RU"/>
        </w:rPr>
        <w:t xml:space="preserve">к Программе ГИА выпускников по специальности СПО </w:t>
      </w:r>
      <w:r w:rsidRPr="00480291">
        <w:rPr>
          <w:rFonts w:ascii="Times New Roman" w:eastAsia="Times New Roman" w:hAnsi="Times New Roman" w:cs="Times New Roman"/>
          <w:bCs/>
          <w:sz w:val="20"/>
          <w:szCs w:val="20"/>
          <w:lang w:eastAsia="ru-RU"/>
        </w:rPr>
        <w:br/>
      </w:r>
      <w:r w:rsidR="009342A2" w:rsidRPr="00480291">
        <w:rPr>
          <w:rFonts w:ascii="Times New Roman" w:eastAsia="Times New Roman" w:hAnsi="Times New Roman" w:cs="Times New Roman"/>
          <w:sz w:val="20"/>
          <w:szCs w:val="20"/>
          <w:lang w:eastAsia="ru-RU"/>
        </w:rPr>
        <w:t xml:space="preserve">13.02.11 Техническая  эксплуатация и обслуживание электрического и </w:t>
      </w:r>
    </w:p>
    <w:p w14:paraId="3D16F09A" w14:textId="1A1D107E" w:rsidR="00984E96" w:rsidRPr="00480291" w:rsidRDefault="009342A2" w:rsidP="009342A2">
      <w:pPr>
        <w:spacing w:after="0" w:line="240" w:lineRule="auto"/>
        <w:jc w:val="right"/>
        <w:rPr>
          <w:rFonts w:ascii="Times New Roman" w:eastAsia="Times New Roman" w:hAnsi="Times New Roman" w:cs="Times New Roman"/>
          <w:sz w:val="20"/>
          <w:szCs w:val="20"/>
          <w:lang w:eastAsia="ru-RU"/>
        </w:rPr>
      </w:pPr>
      <w:r w:rsidRPr="00480291">
        <w:rPr>
          <w:rFonts w:ascii="Times New Roman" w:eastAsia="Times New Roman" w:hAnsi="Times New Roman" w:cs="Times New Roman"/>
          <w:sz w:val="20"/>
          <w:szCs w:val="20"/>
          <w:lang w:eastAsia="ru-RU"/>
        </w:rPr>
        <w:t>электромеханического оборудования  (по отраслям)</w:t>
      </w:r>
      <w:r w:rsidR="001A3EFF" w:rsidRPr="00480291">
        <w:rPr>
          <w:rFonts w:ascii="Times New Roman" w:eastAsia="Times New Roman" w:hAnsi="Times New Roman" w:cs="Times New Roman"/>
          <w:bCs/>
          <w:sz w:val="20"/>
          <w:szCs w:val="20"/>
          <w:lang w:eastAsia="ru-RU"/>
        </w:rPr>
        <w:br/>
        <w:t>на 2025 -2026</w:t>
      </w:r>
      <w:r w:rsidR="00984E96" w:rsidRPr="00480291">
        <w:rPr>
          <w:rFonts w:ascii="Times New Roman" w:eastAsia="Times New Roman" w:hAnsi="Times New Roman" w:cs="Times New Roman"/>
          <w:bCs/>
          <w:sz w:val="20"/>
          <w:szCs w:val="20"/>
          <w:lang w:eastAsia="ru-RU"/>
        </w:rPr>
        <w:t xml:space="preserve"> учебный год</w:t>
      </w:r>
    </w:p>
    <w:p w14:paraId="341928A6" w14:textId="77777777" w:rsidR="00984E96" w:rsidRPr="00480291" w:rsidRDefault="00984E96" w:rsidP="00646C78">
      <w:pPr>
        <w:shd w:val="clear" w:color="auto" w:fill="FFFFFF"/>
        <w:spacing w:after="0" w:line="240" w:lineRule="auto"/>
        <w:ind w:firstLine="709"/>
        <w:jc w:val="right"/>
        <w:textAlignment w:val="baseline"/>
        <w:rPr>
          <w:rFonts w:ascii="Times New Roman" w:eastAsia="Times New Roman" w:hAnsi="Times New Roman" w:cs="Times New Roman"/>
          <w:b/>
          <w:bCs/>
          <w:sz w:val="24"/>
          <w:szCs w:val="24"/>
          <w:lang w:eastAsia="ru-RU"/>
        </w:rPr>
      </w:pPr>
    </w:p>
    <w:p w14:paraId="660B0D93" w14:textId="77777777" w:rsidR="00D10E42" w:rsidRPr="00480291" w:rsidRDefault="00D10E42" w:rsidP="00D10E42">
      <w:pPr>
        <w:keepNext/>
        <w:keepLines/>
        <w:spacing w:after="120"/>
        <w:jc w:val="center"/>
        <w:outlineLvl w:val="3"/>
        <w:rPr>
          <w:rFonts w:ascii="Times New Roman" w:eastAsia="PMingLiU" w:hAnsi="Times New Roman"/>
          <w:sz w:val="24"/>
          <w:szCs w:val="24"/>
          <w:lang w:eastAsia="ru-RU"/>
        </w:rPr>
      </w:pPr>
      <w:bookmarkStart w:id="0" w:name="_Hlk61265460"/>
      <w:r w:rsidRPr="00480291">
        <w:rPr>
          <w:rFonts w:ascii="Times New Roman" w:eastAsia="PMingLiU" w:hAnsi="Times New Roman"/>
          <w:sz w:val="24"/>
          <w:szCs w:val="24"/>
          <w:lang w:eastAsia="ru-RU"/>
        </w:rPr>
        <w:t>МИНИСТЕРСТВО ОБРАЗОВАНИЯ И НАУКИ РЕСПУБЛИКИ ДАГЕСТАН</w:t>
      </w:r>
    </w:p>
    <w:p w14:paraId="51149B37" w14:textId="77777777" w:rsidR="00D10E42" w:rsidRPr="00480291" w:rsidRDefault="00D10E42" w:rsidP="00D10E42">
      <w:pPr>
        <w:spacing w:after="0" w:line="240" w:lineRule="auto"/>
        <w:jc w:val="center"/>
        <w:rPr>
          <w:rFonts w:ascii="Times New Roman" w:eastAsia="PMingLiU" w:hAnsi="Times New Roman"/>
          <w:smallCaps/>
          <w:sz w:val="20"/>
          <w:szCs w:val="20"/>
          <w:lang w:eastAsia="ru-RU"/>
        </w:rPr>
      </w:pPr>
      <w:r w:rsidRPr="00480291">
        <w:rPr>
          <w:rFonts w:ascii="Times New Roman" w:eastAsia="PMingLiU" w:hAnsi="Times New Roman"/>
          <w:smallCaps/>
          <w:sz w:val="20"/>
          <w:szCs w:val="20"/>
          <w:lang w:eastAsia="ru-RU"/>
        </w:rPr>
        <w:t xml:space="preserve">ГОСУДАРСТВЕННОЕ БЮДЖЕТНОЕ ПРОФЕССИОНАЛЬНОЕ ОБРАЗОВАТЕЛЬНОЕ УЧРЕЖДЕНИЕ </w:t>
      </w:r>
      <w:r w:rsidRPr="00480291">
        <w:rPr>
          <w:rFonts w:ascii="Times New Roman" w:eastAsia="PMingLiU" w:hAnsi="Times New Roman"/>
          <w:smallCaps/>
          <w:sz w:val="20"/>
          <w:szCs w:val="20"/>
          <w:lang w:eastAsia="ru-RU"/>
        </w:rPr>
        <w:br/>
        <w:t>РЕСПУБЛИКИ ДАГЕСТАН «ТЕХНИЧЕСКИЙ КОЛЛЕДЖ ИМЕНИ Р.Н. АШУРАЛИЕВА»</w:t>
      </w:r>
    </w:p>
    <w:p w14:paraId="50D445ED" w14:textId="77777777" w:rsidR="00984E96" w:rsidRPr="00480291" w:rsidRDefault="00984E96" w:rsidP="00984E96">
      <w:pPr>
        <w:widowControl w:val="0"/>
        <w:suppressAutoHyphens/>
        <w:spacing w:after="0" w:line="240" w:lineRule="auto"/>
        <w:jc w:val="right"/>
        <w:rPr>
          <w:rFonts w:ascii="Times New Roman" w:eastAsia="Times New Roman" w:hAnsi="Times New Roman" w:cs="Times New Roman"/>
          <w:sz w:val="28"/>
          <w:szCs w:val="28"/>
          <w:lang w:eastAsia="ru-RU"/>
        </w:rPr>
      </w:pPr>
    </w:p>
    <w:p w14:paraId="7A8B7B4C" w14:textId="77777777" w:rsidR="00984E96" w:rsidRPr="00480291" w:rsidRDefault="00984E96" w:rsidP="00984E96">
      <w:pPr>
        <w:widowControl w:val="0"/>
        <w:suppressAutoHyphens/>
        <w:spacing w:after="0" w:line="240" w:lineRule="auto"/>
        <w:jc w:val="right"/>
        <w:rPr>
          <w:rFonts w:ascii="Times New Roman" w:eastAsia="Times New Roman" w:hAnsi="Times New Roman" w:cs="Times New Roman"/>
          <w:sz w:val="28"/>
          <w:szCs w:val="28"/>
          <w:lang w:eastAsia="ru-RU"/>
        </w:rPr>
      </w:pPr>
    </w:p>
    <w:p w14:paraId="6680F26B" w14:textId="4D4DBB6F" w:rsidR="00984E96" w:rsidRPr="00480291" w:rsidRDefault="00984E96" w:rsidP="00984E96">
      <w:pPr>
        <w:spacing w:after="0" w:line="240" w:lineRule="auto"/>
        <w:jc w:val="right"/>
        <w:rPr>
          <w:rFonts w:ascii="Times New Roman" w:eastAsia="Times New Roman" w:hAnsi="Times New Roman" w:cs="Times New Roman"/>
          <w:sz w:val="24"/>
          <w:szCs w:val="24"/>
          <w:lang w:eastAsia="ru-RU"/>
        </w:rPr>
      </w:pPr>
    </w:p>
    <w:p w14:paraId="3A1C5E93" w14:textId="6D6511A7" w:rsidR="00653062" w:rsidRPr="00480291" w:rsidRDefault="00653062" w:rsidP="00984E96">
      <w:pPr>
        <w:spacing w:after="0" w:line="240" w:lineRule="auto"/>
        <w:jc w:val="right"/>
        <w:rPr>
          <w:rFonts w:ascii="Times New Roman" w:eastAsia="Times New Roman" w:hAnsi="Times New Roman" w:cs="Times New Roman"/>
          <w:sz w:val="24"/>
          <w:szCs w:val="24"/>
          <w:lang w:eastAsia="ru-RU"/>
        </w:rPr>
      </w:pPr>
    </w:p>
    <w:p w14:paraId="59633538" w14:textId="4DFD816E" w:rsidR="00653062" w:rsidRPr="00480291" w:rsidRDefault="00653062" w:rsidP="00984E96">
      <w:pPr>
        <w:spacing w:after="0" w:line="240" w:lineRule="auto"/>
        <w:jc w:val="right"/>
        <w:rPr>
          <w:rFonts w:ascii="Times New Roman" w:eastAsia="Times New Roman" w:hAnsi="Times New Roman" w:cs="Times New Roman"/>
          <w:sz w:val="24"/>
          <w:szCs w:val="24"/>
          <w:lang w:eastAsia="ru-RU"/>
        </w:rPr>
      </w:pPr>
    </w:p>
    <w:p w14:paraId="115B3BDF" w14:textId="7414847E" w:rsidR="00653062" w:rsidRPr="00480291" w:rsidRDefault="00653062" w:rsidP="00984E96">
      <w:pPr>
        <w:spacing w:after="0" w:line="240" w:lineRule="auto"/>
        <w:jc w:val="right"/>
        <w:rPr>
          <w:rFonts w:ascii="Times New Roman" w:eastAsia="Times New Roman" w:hAnsi="Times New Roman" w:cs="Times New Roman"/>
          <w:sz w:val="24"/>
          <w:szCs w:val="24"/>
          <w:lang w:eastAsia="ru-RU"/>
        </w:rPr>
      </w:pPr>
    </w:p>
    <w:p w14:paraId="522BD59A" w14:textId="76AE4A49" w:rsidR="00653062" w:rsidRPr="00480291" w:rsidRDefault="00653062" w:rsidP="00984E96">
      <w:pPr>
        <w:spacing w:after="0" w:line="240" w:lineRule="auto"/>
        <w:jc w:val="right"/>
        <w:rPr>
          <w:rFonts w:ascii="Times New Roman" w:eastAsia="Times New Roman" w:hAnsi="Times New Roman" w:cs="Times New Roman"/>
          <w:sz w:val="24"/>
          <w:szCs w:val="24"/>
          <w:lang w:eastAsia="ru-RU"/>
        </w:rPr>
      </w:pPr>
    </w:p>
    <w:p w14:paraId="1764CE74" w14:textId="1150FC67" w:rsidR="00653062" w:rsidRPr="00480291" w:rsidRDefault="00653062" w:rsidP="00984E96">
      <w:pPr>
        <w:spacing w:after="0" w:line="240" w:lineRule="auto"/>
        <w:jc w:val="right"/>
        <w:rPr>
          <w:rFonts w:ascii="Times New Roman" w:eastAsia="Times New Roman" w:hAnsi="Times New Roman" w:cs="Times New Roman"/>
          <w:sz w:val="24"/>
          <w:szCs w:val="24"/>
          <w:lang w:eastAsia="ru-RU"/>
        </w:rPr>
      </w:pPr>
    </w:p>
    <w:p w14:paraId="6AEFC119" w14:textId="77777777" w:rsidR="00653062" w:rsidRPr="00480291" w:rsidRDefault="00653062" w:rsidP="00984E96">
      <w:pPr>
        <w:spacing w:after="0" w:line="240" w:lineRule="auto"/>
        <w:jc w:val="right"/>
        <w:rPr>
          <w:rFonts w:ascii="Times New Roman" w:eastAsia="Times New Roman" w:hAnsi="Times New Roman" w:cs="Times New Roman"/>
          <w:sz w:val="24"/>
          <w:szCs w:val="24"/>
          <w:lang w:eastAsia="ru-RU"/>
        </w:rPr>
      </w:pPr>
    </w:p>
    <w:p w14:paraId="7BE0E7C2" w14:textId="77777777" w:rsidR="00984E96" w:rsidRPr="00480291" w:rsidRDefault="00984E96" w:rsidP="00984E96">
      <w:pPr>
        <w:spacing w:after="0" w:line="240" w:lineRule="auto"/>
        <w:jc w:val="right"/>
        <w:rPr>
          <w:rFonts w:ascii="Times New Roman" w:eastAsia="Times New Roman" w:hAnsi="Times New Roman" w:cs="Times New Roman"/>
          <w:sz w:val="24"/>
          <w:szCs w:val="24"/>
          <w:lang w:eastAsia="ru-RU"/>
        </w:rPr>
      </w:pPr>
    </w:p>
    <w:p w14:paraId="67C31E98" w14:textId="77777777" w:rsidR="00A6201A" w:rsidRPr="00480291" w:rsidRDefault="00A6201A" w:rsidP="00984E96">
      <w:pPr>
        <w:spacing w:after="0" w:line="240" w:lineRule="auto"/>
        <w:jc w:val="center"/>
        <w:rPr>
          <w:rFonts w:ascii="Times New Roman" w:eastAsia="Times New Roman" w:hAnsi="Times New Roman" w:cs="Times New Roman"/>
          <w:b/>
          <w:sz w:val="40"/>
          <w:szCs w:val="24"/>
          <w:lang w:eastAsia="ru-RU"/>
        </w:rPr>
      </w:pPr>
    </w:p>
    <w:p w14:paraId="7E27E519" w14:textId="03BB19F9" w:rsidR="00984E96" w:rsidRPr="00480291" w:rsidRDefault="00A6201A" w:rsidP="0086595F">
      <w:pPr>
        <w:spacing w:after="0" w:line="240" w:lineRule="auto"/>
        <w:ind w:left="567"/>
        <w:jc w:val="center"/>
        <w:rPr>
          <w:rFonts w:ascii="Times New Roman" w:eastAsia="Times New Roman" w:hAnsi="Times New Roman" w:cs="Times New Roman"/>
          <w:b/>
          <w:sz w:val="40"/>
          <w:szCs w:val="24"/>
          <w:lang w:eastAsia="ru-RU"/>
        </w:rPr>
      </w:pPr>
      <w:r w:rsidRPr="00480291">
        <w:rPr>
          <w:rFonts w:ascii="Times New Roman" w:eastAsia="Times New Roman" w:hAnsi="Times New Roman" w:cs="Times New Roman"/>
          <w:b/>
          <w:sz w:val="40"/>
          <w:szCs w:val="24"/>
          <w:lang w:eastAsia="ru-RU"/>
        </w:rPr>
        <w:t>ФОНД ОЦЕНОЧНЫХ СРЕДСТВ</w:t>
      </w:r>
    </w:p>
    <w:p w14:paraId="5B8CF860" w14:textId="3BE014E3" w:rsidR="00984E96" w:rsidRPr="00480291" w:rsidRDefault="00984E96" w:rsidP="0086595F">
      <w:pPr>
        <w:spacing w:before="120" w:after="0" w:line="240" w:lineRule="auto"/>
        <w:ind w:left="567"/>
        <w:jc w:val="center"/>
        <w:rPr>
          <w:rFonts w:ascii="Times New Roman" w:eastAsia="Times New Roman" w:hAnsi="Times New Roman" w:cs="Times New Roman"/>
          <w:b/>
          <w:sz w:val="40"/>
          <w:szCs w:val="24"/>
          <w:lang w:eastAsia="ru-RU"/>
        </w:rPr>
      </w:pPr>
      <w:r w:rsidRPr="00480291">
        <w:rPr>
          <w:rFonts w:ascii="Times New Roman" w:eastAsia="Times New Roman" w:hAnsi="Times New Roman" w:cs="Times New Roman"/>
          <w:b/>
          <w:sz w:val="40"/>
          <w:szCs w:val="24"/>
          <w:lang w:eastAsia="ru-RU"/>
        </w:rPr>
        <w:t>государственной итоговой аттестации</w:t>
      </w:r>
    </w:p>
    <w:p w14:paraId="4A21644C" w14:textId="77777777" w:rsidR="00984E96" w:rsidRPr="00480291" w:rsidRDefault="00984E96" w:rsidP="0086595F">
      <w:pPr>
        <w:spacing w:before="120" w:after="0" w:line="240" w:lineRule="auto"/>
        <w:ind w:left="567"/>
        <w:jc w:val="center"/>
        <w:rPr>
          <w:rFonts w:ascii="Times New Roman" w:eastAsia="Times New Roman" w:hAnsi="Times New Roman" w:cs="Times New Roman"/>
          <w:sz w:val="36"/>
          <w:szCs w:val="24"/>
          <w:lang w:eastAsia="ru-RU"/>
        </w:rPr>
      </w:pPr>
      <w:r w:rsidRPr="00480291">
        <w:rPr>
          <w:rFonts w:ascii="Times New Roman" w:eastAsia="Times New Roman" w:hAnsi="Times New Roman" w:cs="Times New Roman"/>
          <w:sz w:val="36"/>
          <w:szCs w:val="24"/>
          <w:lang w:eastAsia="ru-RU"/>
        </w:rPr>
        <w:t xml:space="preserve">выпускников по специальности </w:t>
      </w:r>
      <w:r w:rsidRPr="00480291">
        <w:rPr>
          <w:rFonts w:ascii="Times New Roman" w:eastAsia="Times New Roman" w:hAnsi="Times New Roman" w:cs="Times New Roman"/>
          <w:sz w:val="36"/>
          <w:szCs w:val="24"/>
          <w:lang w:eastAsia="ru-RU"/>
        </w:rPr>
        <w:br/>
        <w:t>среднего профессионального образования</w:t>
      </w:r>
    </w:p>
    <w:p w14:paraId="467C58DE" w14:textId="1E8E217B" w:rsidR="009342A2" w:rsidRPr="00480291" w:rsidRDefault="009342A2" w:rsidP="0086595F">
      <w:pPr>
        <w:spacing w:before="120" w:after="0" w:line="240" w:lineRule="auto"/>
        <w:ind w:left="567"/>
        <w:jc w:val="center"/>
        <w:rPr>
          <w:rFonts w:ascii="Times New Roman" w:eastAsia="Times New Roman" w:hAnsi="Times New Roman" w:cs="Times New Roman"/>
          <w:sz w:val="36"/>
          <w:szCs w:val="24"/>
          <w:lang w:eastAsia="ru-RU"/>
        </w:rPr>
      </w:pPr>
      <w:r w:rsidRPr="00480291">
        <w:rPr>
          <w:rFonts w:ascii="Times New Roman" w:eastAsia="Times New Roman" w:hAnsi="Times New Roman" w:cs="Times New Roman"/>
          <w:sz w:val="36"/>
          <w:szCs w:val="24"/>
          <w:lang w:eastAsia="ru-RU"/>
        </w:rPr>
        <w:t>13.02.11 Техническая  эксплуатация и обслуживание электрического и электромеханического оборудования</w:t>
      </w:r>
    </w:p>
    <w:p w14:paraId="220C15A2" w14:textId="4DA73D6E" w:rsidR="009342A2" w:rsidRPr="00480291" w:rsidRDefault="009342A2" w:rsidP="0086595F">
      <w:pPr>
        <w:spacing w:before="120" w:after="0" w:line="240" w:lineRule="auto"/>
        <w:ind w:left="567"/>
        <w:jc w:val="center"/>
        <w:rPr>
          <w:rFonts w:ascii="Times New Roman" w:eastAsia="Times New Roman" w:hAnsi="Times New Roman" w:cs="Times New Roman"/>
          <w:sz w:val="36"/>
          <w:szCs w:val="24"/>
          <w:lang w:eastAsia="ru-RU"/>
        </w:rPr>
      </w:pPr>
      <w:r w:rsidRPr="00480291">
        <w:rPr>
          <w:rFonts w:ascii="Times New Roman" w:eastAsia="Times New Roman" w:hAnsi="Times New Roman" w:cs="Times New Roman"/>
          <w:sz w:val="36"/>
          <w:szCs w:val="24"/>
          <w:lang w:eastAsia="ru-RU"/>
        </w:rPr>
        <w:t>(по отраслям)</w:t>
      </w:r>
    </w:p>
    <w:p w14:paraId="064A34D2" w14:textId="23EC8552" w:rsidR="00984E96" w:rsidRPr="00480291" w:rsidRDefault="001A3EFF" w:rsidP="0086595F">
      <w:pPr>
        <w:spacing w:before="120" w:after="0" w:line="240" w:lineRule="auto"/>
        <w:ind w:left="567"/>
        <w:jc w:val="center"/>
        <w:rPr>
          <w:rFonts w:ascii="Times New Roman" w:eastAsia="Times New Roman" w:hAnsi="Times New Roman" w:cs="Times New Roman"/>
          <w:sz w:val="36"/>
          <w:szCs w:val="24"/>
          <w:lang w:eastAsia="ru-RU"/>
        </w:rPr>
      </w:pPr>
      <w:r w:rsidRPr="00480291">
        <w:rPr>
          <w:rFonts w:ascii="Times New Roman" w:eastAsia="Times New Roman" w:hAnsi="Times New Roman" w:cs="Times New Roman"/>
          <w:sz w:val="36"/>
          <w:szCs w:val="24"/>
          <w:lang w:eastAsia="ru-RU"/>
        </w:rPr>
        <w:t>2025 -2026</w:t>
      </w:r>
      <w:r w:rsidR="00984E96" w:rsidRPr="00480291">
        <w:rPr>
          <w:rFonts w:ascii="Times New Roman" w:eastAsia="Times New Roman" w:hAnsi="Times New Roman" w:cs="Times New Roman"/>
          <w:sz w:val="36"/>
          <w:szCs w:val="24"/>
          <w:lang w:eastAsia="ru-RU"/>
        </w:rPr>
        <w:t xml:space="preserve"> учебный год</w:t>
      </w:r>
    </w:p>
    <w:p w14:paraId="67D9056C" w14:textId="77777777" w:rsidR="00984E96" w:rsidRPr="00480291" w:rsidRDefault="00984E96" w:rsidP="0086595F">
      <w:pPr>
        <w:spacing w:after="0" w:line="240" w:lineRule="auto"/>
        <w:jc w:val="center"/>
        <w:rPr>
          <w:rFonts w:ascii="Times New Roman" w:eastAsia="Times New Roman" w:hAnsi="Times New Roman" w:cs="Times New Roman"/>
          <w:sz w:val="24"/>
          <w:szCs w:val="24"/>
          <w:lang w:eastAsia="ru-RU"/>
        </w:rPr>
      </w:pPr>
    </w:p>
    <w:p w14:paraId="0BB1F5BA" w14:textId="77777777" w:rsidR="00984E96" w:rsidRPr="00480291" w:rsidRDefault="00984E96" w:rsidP="0086595F">
      <w:pPr>
        <w:spacing w:after="0" w:line="240" w:lineRule="auto"/>
        <w:jc w:val="center"/>
        <w:rPr>
          <w:rFonts w:ascii="Times New Roman" w:eastAsia="Times New Roman" w:hAnsi="Times New Roman" w:cs="Times New Roman"/>
          <w:sz w:val="24"/>
          <w:szCs w:val="24"/>
          <w:lang w:eastAsia="ru-RU"/>
        </w:rPr>
      </w:pPr>
    </w:p>
    <w:p w14:paraId="452C8CDA" w14:textId="72AE3735" w:rsidR="00984E96" w:rsidRPr="00480291" w:rsidRDefault="00984E96" w:rsidP="0086595F">
      <w:pPr>
        <w:spacing w:after="0" w:line="360" w:lineRule="auto"/>
        <w:ind w:firstLine="709"/>
        <w:rPr>
          <w:rFonts w:ascii="Times New Roman" w:eastAsia="Times New Roman" w:hAnsi="Times New Roman" w:cs="Times New Roman"/>
          <w:sz w:val="28"/>
          <w:szCs w:val="28"/>
          <w:lang w:eastAsia="ru-RU"/>
        </w:rPr>
      </w:pPr>
      <w:r w:rsidRPr="00480291">
        <w:rPr>
          <w:rFonts w:ascii="Times New Roman" w:eastAsia="Times New Roman" w:hAnsi="Times New Roman" w:cs="Times New Roman"/>
          <w:sz w:val="28"/>
          <w:szCs w:val="28"/>
          <w:lang w:eastAsia="ru-RU"/>
        </w:rPr>
        <w:t xml:space="preserve">Квалификации выпускника: </w:t>
      </w:r>
      <w:r w:rsidR="009342A2" w:rsidRPr="00480291">
        <w:rPr>
          <w:rFonts w:ascii="Times New Roman" w:eastAsia="Times New Roman" w:hAnsi="Times New Roman" w:cs="Times New Roman"/>
          <w:sz w:val="28"/>
          <w:szCs w:val="28"/>
          <w:lang w:eastAsia="ru-RU"/>
        </w:rPr>
        <w:t>Техник</w:t>
      </w:r>
    </w:p>
    <w:p w14:paraId="65ADF0CA" w14:textId="6460E215" w:rsidR="00984E96" w:rsidRPr="00480291" w:rsidRDefault="00984E96" w:rsidP="00984E96">
      <w:pPr>
        <w:spacing w:after="0" w:line="240" w:lineRule="auto"/>
        <w:ind w:firstLine="709"/>
        <w:rPr>
          <w:rFonts w:ascii="Times New Roman" w:eastAsia="Times New Roman" w:hAnsi="Times New Roman" w:cs="Times New Roman"/>
          <w:sz w:val="32"/>
          <w:szCs w:val="24"/>
          <w:lang w:eastAsia="ru-RU"/>
        </w:rPr>
      </w:pPr>
    </w:p>
    <w:p w14:paraId="34793D12" w14:textId="77777777" w:rsidR="00984E96" w:rsidRPr="00480291" w:rsidRDefault="00984E96" w:rsidP="00984E96">
      <w:pPr>
        <w:spacing w:after="0" w:line="240" w:lineRule="auto"/>
        <w:rPr>
          <w:rFonts w:ascii="Times New Roman" w:eastAsia="Times New Roman" w:hAnsi="Times New Roman" w:cs="Times New Roman"/>
          <w:sz w:val="28"/>
          <w:szCs w:val="28"/>
          <w:lang w:eastAsia="ru-RU"/>
        </w:rPr>
      </w:pPr>
    </w:p>
    <w:p w14:paraId="77EB2E96" w14:textId="2785ADAB" w:rsidR="00984E96" w:rsidRPr="00480291" w:rsidRDefault="00984E96" w:rsidP="00984E96">
      <w:pPr>
        <w:widowControl w:val="0"/>
        <w:suppressAutoHyphens/>
        <w:spacing w:after="0" w:line="240" w:lineRule="auto"/>
        <w:rPr>
          <w:rFonts w:ascii="Times New Roman" w:eastAsia="Times New Roman" w:hAnsi="Times New Roman" w:cs="Times New Roman"/>
          <w:sz w:val="28"/>
          <w:szCs w:val="28"/>
          <w:lang w:eastAsia="ru-RU"/>
        </w:rPr>
      </w:pPr>
    </w:p>
    <w:p w14:paraId="4E645116" w14:textId="0ACFD971" w:rsidR="001E3197" w:rsidRPr="00480291" w:rsidRDefault="001E3197" w:rsidP="00984E96">
      <w:pPr>
        <w:widowControl w:val="0"/>
        <w:suppressAutoHyphens/>
        <w:spacing w:after="0" w:line="240" w:lineRule="auto"/>
        <w:rPr>
          <w:rFonts w:ascii="Times New Roman" w:eastAsia="Times New Roman" w:hAnsi="Times New Roman" w:cs="Times New Roman"/>
          <w:sz w:val="28"/>
          <w:szCs w:val="28"/>
          <w:lang w:eastAsia="ru-RU"/>
        </w:rPr>
      </w:pPr>
    </w:p>
    <w:p w14:paraId="62D5732E" w14:textId="31B08F38" w:rsidR="00653062" w:rsidRPr="00480291" w:rsidRDefault="00653062" w:rsidP="00984E96">
      <w:pPr>
        <w:widowControl w:val="0"/>
        <w:suppressAutoHyphens/>
        <w:spacing w:after="0" w:line="240" w:lineRule="auto"/>
        <w:rPr>
          <w:rFonts w:ascii="Times New Roman" w:eastAsia="Times New Roman" w:hAnsi="Times New Roman" w:cs="Times New Roman"/>
          <w:sz w:val="28"/>
          <w:szCs w:val="28"/>
          <w:lang w:eastAsia="ru-RU"/>
        </w:rPr>
      </w:pPr>
    </w:p>
    <w:p w14:paraId="5D731336" w14:textId="22B4DD7B" w:rsidR="00653062" w:rsidRPr="00480291" w:rsidRDefault="00653062" w:rsidP="00984E96">
      <w:pPr>
        <w:widowControl w:val="0"/>
        <w:suppressAutoHyphens/>
        <w:spacing w:after="0" w:line="240" w:lineRule="auto"/>
        <w:rPr>
          <w:rFonts w:ascii="Times New Roman" w:eastAsia="Times New Roman" w:hAnsi="Times New Roman" w:cs="Times New Roman"/>
          <w:sz w:val="28"/>
          <w:szCs w:val="28"/>
          <w:lang w:eastAsia="ru-RU"/>
        </w:rPr>
      </w:pPr>
    </w:p>
    <w:p w14:paraId="0FA16984" w14:textId="3E599869" w:rsidR="00653062" w:rsidRPr="00480291" w:rsidRDefault="00653062" w:rsidP="00984E96">
      <w:pPr>
        <w:widowControl w:val="0"/>
        <w:suppressAutoHyphens/>
        <w:spacing w:after="0" w:line="240" w:lineRule="auto"/>
        <w:rPr>
          <w:rFonts w:ascii="Times New Roman" w:eastAsia="Times New Roman" w:hAnsi="Times New Roman" w:cs="Times New Roman"/>
          <w:sz w:val="28"/>
          <w:szCs w:val="28"/>
          <w:lang w:eastAsia="ru-RU"/>
        </w:rPr>
      </w:pPr>
    </w:p>
    <w:p w14:paraId="14672DC6" w14:textId="3F70F02C" w:rsidR="00984E96" w:rsidRPr="00480291" w:rsidRDefault="00984E96" w:rsidP="00646C78">
      <w:pPr>
        <w:spacing w:after="0" w:line="240" w:lineRule="auto"/>
        <w:rPr>
          <w:rFonts w:ascii="Times New Roman" w:eastAsia="Times New Roman" w:hAnsi="Times New Roman" w:cs="Times New Roman"/>
          <w:sz w:val="24"/>
          <w:szCs w:val="24"/>
          <w:lang w:eastAsia="ru-RU"/>
        </w:rPr>
      </w:pPr>
    </w:p>
    <w:p w14:paraId="5553D361" w14:textId="79879C45" w:rsidR="00984E96" w:rsidRPr="00480291" w:rsidRDefault="00984E96" w:rsidP="00984E96">
      <w:pPr>
        <w:spacing w:after="0" w:line="240" w:lineRule="auto"/>
        <w:jc w:val="right"/>
        <w:rPr>
          <w:rFonts w:ascii="Times New Roman" w:eastAsia="Times New Roman" w:hAnsi="Times New Roman" w:cs="Times New Roman"/>
          <w:sz w:val="24"/>
          <w:szCs w:val="24"/>
          <w:lang w:eastAsia="ru-RU"/>
        </w:rPr>
      </w:pPr>
    </w:p>
    <w:p w14:paraId="41A7FB4F" w14:textId="77777777" w:rsidR="001E3197" w:rsidRPr="00480291" w:rsidRDefault="001E3197" w:rsidP="00984E96">
      <w:pPr>
        <w:spacing w:after="0" w:line="240" w:lineRule="auto"/>
        <w:jc w:val="right"/>
        <w:rPr>
          <w:rFonts w:ascii="Times New Roman" w:eastAsia="Times New Roman" w:hAnsi="Times New Roman" w:cs="Times New Roman"/>
          <w:sz w:val="24"/>
          <w:szCs w:val="24"/>
          <w:lang w:eastAsia="ru-RU"/>
        </w:rPr>
      </w:pPr>
    </w:p>
    <w:p w14:paraId="5452072B" w14:textId="77777777" w:rsidR="00984E96" w:rsidRPr="00480291" w:rsidRDefault="00984E96" w:rsidP="00984E96">
      <w:pPr>
        <w:spacing w:after="0" w:line="240" w:lineRule="auto"/>
        <w:jc w:val="right"/>
        <w:rPr>
          <w:rFonts w:ascii="Times New Roman" w:eastAsia="Times New Roman" w:hAnsi="Times New Roman" w:cs="Times New Roman"/>
          <w:sz w:val="24"/>
          <w:szCs w:val="24"/>
          <w:lang w:eastAsia="ru-RU"/>
        </w:rPr>
      </w:pPr>
    </w:p>
    <w:p w14:paraId="6CC7128C" w14:textId="78498A12" w:rsidR="00C56A96" w:rsidRPr="00480291" w:rsidRDefault="001F3C0C" w:rsidP="0086595F">
      <w:pPr>
        <w:tabs>
          <w:tab w:val="center" w:pos="4677"/>
          <w:tab w:val="left" w:pos="8613"/>
        </w:tabs>
        <w:spacing w:after="0" w:line="240" w:lineRule="auto"/>
        <w:jc w:val="center"/>
        <w:rPr>
          <w:rFonts w:ascii="Times New Roman" w:eastAsia="Times New Roman" w:hAnsi="Times New Roman" w:cs="Times New Roman"/>
          <w:sz w:val="28"/>
          <w:szCs w:val="24"/>
          <w:lang w:eastAsia="ru-RU"/>
        </w:rPr>
      </w:pPr>
      <w:r w:rsidRPr="00480291">
        <w:rPr>
          <w:rFonts w:ascii="Times New Roman" w:eastAsia="Times New Roman" w:hAnsi="Times New Roman" w:cs="Times New Roman"/>
          <w:sz w:val="28"/>
          <w:szCs w:val="24"/>
          <w:lang w:eastAsia="ru-RU"/>
        </w:rPr>
        <w:t>г. Махачкала</w:t>
      </w:r>
      <w:r w:rsidR="00984E96" w:rsidRPr="00480291">
        <w:rPr>
          <w:rFonts w:ascii="Times New Roman" w:eastAsia="Times New Roman" w:hAnsi="Times New Roman" w:cs="Times New Roman"/>
          <w:sz w:val="28"/>
          <w:szCs w:val="24"/>
          <w:lang w:eastAsia="ru-RU"/>
        </w:rPr>
        <w:t xml:space="preserve"> 202</w:t>
      </w:r>
      <w:r w:rsidR="001A3EFF" w:rsidRPr="00480291">
        <w:rPr>
          <w:rFonts w:ascii="Times New Roman" w:eastAsia="Times New Roman" w:hAnsi="Times New Roman" w:cs="Times New Roman"/>
          <w:sz w:val="28"/>
          <w:szCs w:val="24"/>
          <w:lang w:eastAsia="ru-RU"/>
        </w:rPr>
        <w:t>5</w:t>
      </w:r>
      <w:r w:rsidR="00984E96" w:rsidRPr="00480291">
        <w:rPr>
          <w:rFonts w:ascii="Times New Roman" w:eastAsia="Times New Roman" w:hAnsi="Times New Roman" w:cs="Times New Roman"/>
          <w:sz w:val="28"/>
          <w:szCs w:val="24"/>
          <w:lang w:eastAsia="ru-RU"/>
        </w:rPr>
        <w:t xml:space="preserve"> г.</w:t>
      </w:r>
      <w:bookmarkEnd w:id="0"/>
    </w:p>
    <w:p w14:paraId="4D5809FB" w14:textId="6E7507D9" w:rsidR="00ED5FFB" w:rsidRPr="00480291" w:rsidRDefault="00C56A96" w:rsidP="00553A6F">
      <w:pPr>
        <w:rPr>
          <w:rFonts w:ascii="Times New Roman" w:eastAsia="Times New Roman" w:hAnsi="Times New Roman" w:cs="Times New Roman"/>
          <w:sz w:val="28"/>
          <w:szCs w:val="24"/>
          <w:lang w:eastAsia="ru-RU"/>
        </w:rPr>
      </w:pPr>
      <w:r w:rsidRPr="00480291">
        <w:rPr>
          <w:rFonts w:ascii="Times New Roman" w:eastAsia="Times New Roman" w:hAnsi="Times New Roman" w:cs="Times New Roman"/>
          <w:sz w:val="28"/>
          <w:szCs w:val="24"/>
          <w:lang w:eastAsia="ru-RU"/>
        </w:rPr>
        <w:br w:type="page"/>
      </w:r>
      <w:r w:rsidR="00ED5FFB" w:rsidRPr="00480291">
        <w:rPr>
          <w:rFonts w:ascii="Times New Roman" w:eastAsia="Times New Roman" w:hAnsi="Times New Roman" w:cs="Times New Roman"/>
          <w:sz w:val="28"/>
          <w:szCs w:val="24"/>
          <w:lang w:eastAsia="ru-RU"/>
        </w:rPr>
        <w:lastRenderedPageBreak/>
        <w:t>Оглавление:</w:t>
      </w:r>
    </w:p>
    <w:p w14:paraId="69E9DEA0" w14:textId="2C1F71A8" w:rsidR="00984E96" w:rsidRPr="00480291" w:rsidRDefault="009C3B9C" w:rsidP="009C3B9C">
      <w:pPr>
        <w:tabs>
          <w:tab w:val="center" w:pos="4677"/>
          <w:tab w:val="left" w:pos="8613"/>
        </w:tabs>
        <w:spacing w:after="0" w:line="240" w:lineRule="auto"/>
        <w:rPr>
          <w:rFonts w:ascii="Times New Roman" w:eastAsia="Times New Roman" w:hAnsi="Times New Roman" w:cs="Times New Roman"/>
          <w:sz w:val="28"/>
          <w:szCs w:val="24"/>
          <w:lang w:eastAsia="ru-RU"/>
        </w:rPr>
      </w:pPr>
      <w:r w:rsidRPr="00480291">
        <w:rPr>
          <w:rFonts w:ascii="Times New Roman" w:eastAsia="Times New Roman" w:hAnsi="Times New Roman" w:cs="Times New Roman"/>
          <w:sz w:val="28"/>
          <w:szCs w:val="24"/>
          <w:lang w:eastAsia="ru-RU"/>
        </w:rPr>
        <w:tab/>
      </w:r>
    </w:p>
    <w:p w14:paraId="28138C7A" w14:textId="7E6F27C7" w:rsidR="00655D74" w:rsidRPr="00480291" w:rsidRDefault="00ED5FFB">
      <w:pPr>
        <w:pStyle w:val="17"/>
        <w:tabs>
          <w:tab w:val="left" w:pos="1101"/>
          <w:tab w:val="right" w:leader="dot" w:pos="9800"/>
        </w:tabs>
        <w:rPr>
          <w:rFonts w:asciiTheme="minorHAnsi" w:eastAsiaTheme="minorEastAsia" w:hAnsiTheme="minorHAnsi" w:cstheme="minorBidi"/>
          <w:noProof/>
          <w:sz w:val="22"/>
          <w:szCs w:val="22"/>
        </w:rPr>
      </w:pPr>
      <w:r w:rsidRPr="00480291">
        <w:fldChar w:fldCharType="begin"/>
      </w:r>
      <w:r w:rsidRPr="00480291">
        <w:instrText xml:space="preserve"> TOC \h \z \t "Стиль1;1;Стиль2;2;Заголовок №1;1;Заголовок №2;2" </w:instrText>
      </w:r>
      <w:r w:rsidRPr="00480291">
        <w:fldChar w:fldCharType="separate"/>
      </w:r>
      <w:hyperlink w:anchor="_Toc154181422" w:history="1">
        <w:r w:rsidR="00655D74" w:rsidRPr="00480291">
          <w:rPr>
            <w:rStyle w:val="af4"/>
            <w:noProof/>
            <w:color w:val="auto"/>
          </w:rPr>
          <w:t>1.</w:t>
        </w:r>
        <w:r w:rsidR="00655D74" w:rsidRPr="00480291">
          <w:rPr>
            <w:rFonts w:asciiTheme="minorHAnsi" w:eastAsiaTheme="minorEastAsia" w:hAnsiTheme="minorHAnsi" w:cstheme="minorBidi"/>
            <w:noProof/>
            <w:sz w:val="22"/>
            <w:szCs w:val="22"/>
          </w:rPr>
          <w:tab/>
        </w:r>
        <w:r w:rsidR="00655D74" w:rsidRPr="00480291">
          <w:rPr>
            <w:rStyle w:val="af4"/>
            <w:noProof/>
            <w:color w:val="auto"/>
          </w:rPr>
          <w:t>ОБЩИЕ ПОЛОЖЕНИЯ</w:t>
        </w:r>
      </w:hyperlink>
      <w:r w:rsidR="0024354F">
        <w:t xml:space="preserve"> </w:t>
      </w:r>
    </w:p>
    <w:p w14:paraId="1100EF2D" w14:textId="1371D0C7" w:rsidR="00655D74" w:rsidRPr="00480291" w:rsidRDefault="00532DE6">
      <w:pPr>
        <w:pStyle w:val="26"/>
        <w:tabs>
          <w:tab w:val="left" w:pos="1101"/>
          <w:tab w:val="right" w:leader="dot" w:pos="9800"/>
        </w:tabs>
        <w:rPr>
          <w:rFonts w:asciiTheme="minorHAnsi" w:eastAsiaTheme="minorEastAsia" w:hAnsiTheme="minorHAnsi" w:cstheme="minorBidi"/>
          <w:noProof/>
          <w:sz w:val="22"/>
          <w:szCs w:val="22"/>
        </w:rPr>
      </w:pPr>
      <w:hyperlink w:anchor="_Toc154181423" w:history="1">
        <w:r w:rsidR="00655D74" w:rsidRPr="00480291">
          <w:rPr>
            <w:rStyle w:val="af4"/>
            <w:noProof/>
            <w:color w:val="auto"/>
          </w:rPr>
          <w:t>1.1.</w:t>
        </w:r>
        <w:r w:rsidR="00655D74" w:rsidRPr="00480291">
          <w:rPr>
            <w:rFonts w:asciiTheme="minorHAnsi" w:eastAsiaTheme="minorEastAsia" w:hAnsiTheme="minorHAnsi" w:cstheme="minorBidi"/>
            <w:noProof/>
            <w:sz w:val="22"/>
            <w:szCs w:val="22"/>
          </w:rPr>
          <w:tab/>
        </w:r>
        <w:r w:rsidR="00655D74" w:rsidRPr="00480291">
          <w:rPr>
            <w:rStyle w:val="af4"/>
            <w:noProof/>
            <w:color w:val="auto"/>
          </w:rPr>
          <w:t>Нормативные и методические основания:</w:t>
        </w:r>
      </w:hyperlink>
      <w:r w:rsidR="0024354F">
        <w:t xml:space="preserve"> </w:t>
      </w:r>
    </w:p>
    <w:p w14:paraId="6BE4566E" w14:textId="0753BB6C" w:rsidR="00655D74" w:rsidRPr="00480291" w:rsidRDefault="00532DE6">
      <w:pPr>
        <w:pStyle w:val="26"/>
        <w:tabs>
          <w:tab w:val="left" w:pos="1101"/>
          <w:tab w:val="right" w:leader="dot" w:pos="9800"/>
        </w:tabs>
        <w:rPr>
          <w:rFonts w:asciiTheme="minorHAnsi" w:eastAsiaTheme="minorEastAsia" w:hAnsiTheme="minorHAnsi" w:cstheme="minorBidi"/>
          <w:noProof/>
          <w:sz w:val="22"/>
          <w:szCs w:val="22"/>
        </w:rPr>
      </w:pPr>
      <w:hyperlink w:anchor="_Toc154181424" w:history="1">
        <w:r w:rsidR="00655D74" w:rsidRPr="00480291">
          <w:rPr>
            <w:rStyle w:val="af4"/>
            <w:noProof/>
            <w:color w:val="auto"/>
          </w:rPr>
          <w:t>1.2.</w:t>
        </w:r>
        <w:r w:rsidR="00655D74" w:rsidRPr="00480291">
          <w:rPr>
            <w:rFonts w:asciiTheme="minorHAnsi" w:eastAsiaTheme="minorEastAsia" w:hAnsiTheme="minorHAnsi" w:cstheme="minorBidi"/>
            <w:noProof/>
            <w:sz w:val="22"/>
            <w:szCs w:val="22"/>
          </w:rPr>
          <w:tab/>
        </w:r>
        <w:r w:rsidR="00655D74" w:rsidRPr="00480291">
          <w:rPr>
            <w:rStyle w:val="af4"/>
            <w:noProof/>
            <w:color w:val="auto"/>
          </w:rPr>
          <w:t>Результаты освоения образовательной программы и формы проверки их освоения</w:t>
        </w:r>
      </w:hyperlink>
      <w:r w:rsidR="0024354F">
        <w:t xml:space="preserve"> </w:t>
      </w:r>
    </w:p>
    <w:p w14:paraId="31D4A5EF" w14:textId="049FF4A3" w:rsidR="00655D74" w:rsidRPr="00480291" w:rsidRDefault="00532DE6">
      <w:pPr>
        <w:pStyle w:val="17"/>
        <w:tabs>
          <w:tab w:val="left" w:pos="1101"/>
          <w:tab w:val="right" w:leader="dot" w:pos="9800"/>
        </w:tabs>
        <w:rPr>
          <w:rFonts w:asciiTheme="minorHAnsi" w:eastAsiaTheme="minorEastAsia" w:hAnsiTheme="minorHAnsi" w:cstheme="minorBidi"/>
          <w:noProof/>
          <w:sz w:val="22"/>
          <w:szCs w:val="22"/>
        </w:rPr>
      </w:pPr>
      <w:hyperlink w:anchor="_Toc154181425" w:history="1">
        <w:r w:rsidR="00655D74" w:rsidRPr="00480291">
          <w:rPr>
            <w:rStyle w:val="af4"/>
            <w:noProof/>
            <w:color w:val="auto"/>
          </w:rPr>
          <w:t>2.</w:t>
        </w:r>
        <w:r w:rsidR="00655D74" w:rsidRPr="00480291">
          <w:rPr>
            <w:rFonts w:asciiTheme="minorHAnsi" w:eastAsiaTheme="minorEastAsia" w:hAnsiTheme="minorHAnsi" w:cstheme="minorBidi"/>
            <w:noProof/>
            <w:sz w:val="22"/>
            <w:szCs w:val="22"/>
          </w:rPr>
          <w:tab/>
        </w:r>
        <w:r w:rsidR="00655D74" w:rsidRPr="00480291">
          <w:rPr>
            <w:rStyle w:val="af4"/>
            <w:noProof/>
            <w:color w:val="auto"/>
          </w:rPr>
          <w:t>ДЕМОНСТРАЦИОННЫЙ ЭКЗАМЕН</w:t>
        </w:r>
      </w:hyperlink>
      <w:r w:rsidR="0024354F">
        <w:t xml:space="preserve"> </w:t>
      </w:r>
    </w:p>
    <w:p w14:paraId="45EE91EC" w14:textId="15541E50" w:rsidR="00655D74" w:rsidRPr="00480291" w:rsidRDefault="00532DE6">
      <w:pPr>
        <w:pStyle w:val="26"/>
        <w:tabs>
          <w:tab w:val="left" w:pos="1101"/>
          <w:tab w:val="right" w:leader="dot" w:pos="9800"/>
        </w:tabs>
        <w:rPr>
          <w:rFonts w:asciiTheme="minorHAnsi" w:eastAsiaTheme="minorEastAsia" w:hAnsiTheme="minorHAnsi" w:cstheme="minorBidi"/>
          <w:noProof/>
          <w:sz w:val="22"/>
          <w:szCs w:val="22"/>
        </w:rPr>
      </w:pPr>
      <w:hyperlink w:anchor="_Toc154181426" w:history="1">
        <w:r w:rsidR="00655D74" w:rsidRPr="00480291">
          <w:rPr>
            <w:rStyle w:val="af4"/>
            <w:noProof/>
            <w:color w:val="auto"/>
          </w:rPr>
          <w:t>2.1.</w:t>
        </w:r>
        <w:r w:rsidR="00655D74" w:rsidRPr="00480291">
          <w:rPr>
            <w:rFonts w:asciiTheme="minorHAnsi" w:eastAsiaTheme="minorEastAsia" w:hAnsiTheme="minorHAnsi" w:cstheme="minorBidi"/>
            <w:noProof/>
            <w:sz w:val="22"/>
            <w:szCs w:val="22"/>
          </w:rPr>
          <w:tab/>
        </w:r>
        <w:r w:rsidR="00655D74" w:rsidRPr="00480291">
          <w:rPr>
            <w:rStyle w:val="af4"/>
            <w:noProof/>
            <w:color w:val="auto"/>
          </w:rPr>
          <w:t>Оценивание результатов демонстрационного экзамена</w:t>
        </w:r>
      </w:hyperlink>
      <w:r w:rsidR="0024354F">
        <w:t xml:space="preserve"> </w:t>
      </w:r>
    </w:p>
    <w:p w14:paraId="6C60EB3D" w14:textId="10260246" w:rsidR="00655D74" w:rsidRPr="00480291" w:rsidRDefault="00532DE6">
      <w:pPr>
        <w:pStyle w:val="26"/>
        <w:tabs>
          <w:tab w:val="left" w:pos="1101"/>
          <w:tab w:val="right" w:leader="dot" w:pos="9800"/>
        </w:tabs>
        <w:rPr>
          <w:rFonts w:asciiTheme="minorHAnsi" w:eastAsiaTheme="minorEastAsia" w:hAnsiTheme="minorHAnsi" w:cstheme="minorBidi"/>
          <w:noProof/>
          <w:sz w:val="22"/>
          <w:szCs w:val="22"/>
        </w:rPr>
      </w:pPr>
      <w:hyperlink w:anchor="_Toc154181427" w:history="1">
        <w:r w:rsidR="00655D74" w:rsidRPr="00480291">
          <w:rPr>
            <w:rStyle w:val="af4"/>
            <w:noProof/>
            <w:color w:val="auto"/>
          </w:rPr>
          <w:t>2.2.</w:t>
        </w:r>
        <w:r w:rsidR="00655D74" w:rsidRPr="00480291">
          <w:rPr>
            <w:rFonts w:asciiTheme="minorHAnsi" w:eastAsiaTheme="minorEastAsia" w:hAnsiTheme="minorHAnsi" w:cstheme="minorBidi"/>
            <w:noProof/>
            <w:sz w:val="22"/>
            <w:szCs w:val="22"/>
          </w:rPr>
          <w:tab/>
        </w:r>
        <w:r w:rsidR="00655D74" w:rsidRPr="00480291">
          <w:rPr>
            <w:rStyle w:val="af4"/>
            <w:noProof/>
            <w:color w:val="auto"/>
          </w:rPr>
          <w:t>Образец задания демонстрационного экзамена</w:t>
        </w:r>
      </w:hyperlink>
      <w:r w:rsidR="0024354F">
        <w:t xml:space="preserve"> </w:t>
      </w:r>
    </w:p>
    <w:p w14:paraId="5D2D8190" w14:textId="678BB9D3" w:rsidR="00655D74" w:rsidRPr="00480291" w:rsidRDefault="00532DE6">
      <w:pPr>
        <w:pStyle w:val="26"/>
        <w:tabs>
          <w:tab w:val="left" w:pos="1101"/>
          <w:tab w:val="right" w:leader="dot" w:pos="9800"/>
        </w:tabs>
        <w:rPr>
          <w:rFonts w:asciiTheme="minorHAnsi" w:eastAsiaTheme="minorEastAsia" w:hAnsiTheme="minorHAnsi" w:cstheme="minorBidi"/>
          <w:noProof/>
          <w:sz w:val="22"/>
          <w:szCs w:val="22"/>
        </w:rPr>
      </w:pPr>
      <w:hyperlink w:anchor="_Toc154181428" w:history="1">
        <w:r w:rsidR="00655D74" w:rsidRPr="00480291">
          <w:rPr>
            <w:rStyle w:val="af4"/>
            <w:noProof/>
            <w:color w:val="auto"/>
          </w:rPr>
          <w:t>2.3.</w:t>
        </w:r>
        <w:r w:rsidR="00655D74" w:rsidRPr="00480291">
          <w:rPr>
            <w:rFonts w:asciiTheme="minorHAnsi" w:eastAsiaTheme="minorEastAsia" w:hAnsiTheme="minorHAnsi" w:cstheme="minorBidi"/>
            <w:noProof/>
            <w:sz w:val="22"/>
            <w:szCs w:val="22"/>
          </w:rPr>
          <w:tab/>
        </w:r>
        <w:r w:rsidR="00655D74" w:rsidRPr="00480291">
          <w:rPr>
            <w:rStyle w:val="af4"/>
            <w:noProof/>
            <w:color w:val="auto"/>
          </w:rPr>
          <w:t>План застройки площадки ЦПДЭ</w:t>
        </w:r>
      </w:hyperlink>
      <w:r w:rsidR="0024354F">
        <w:t xml:space="preserve"> </w:t>
      </w:r>
    </w:p>
    <w:p w14:paraId="35D05BA3" w14:textId="025CF334" w:rsidR="00655D74" w:rsidRPr="00480291" w:rsidRDefault="00532DE6">
      <w:pPr>
        <w:pStyle w:val="26"/>
        <w:tabs>
          <w:tab w:val="left" w:pos="1101"/>
          <w:tab w:val="right" w:leader="dot" w:pos="9800"/>
        </w:tabs>
        <w:rPr>
          <w:rFonts w:asciiTheme="minorHAnsi" w:eastAsiaTheme="minorEastAsia" w:hAnsiTheme="minorHAnsi" w:cstheme="minorBidi"/>
          <w:noProof/>
          <w:sz w:val="22"/>
          <w:szCs w:val="22"/>
        </w:rPr>
      </w:pPr>
      <w:hyperlink w:anchor="_Toc154181429" w:history="1">
        <w:r w:rsidR="00655D74" w:rsidRPr="00480291">
          <w:rPr>
            <w:rStyle w:val="af4"/>
            <w:noProof/>
            <w:color w:val="auto"/>
          </w:rPr>
          <w:t>2.4.</w:t>
        </w:r>
        <w:r w:rsidR="00655D74" w:rsidRPr="00480291">
          <w:rPr>
            <w:rFonts w:asciiTheme="minorHAnsi" w:eastAsiaTheme="minorEastAsia" w:hAnsiTheme="minorHAnsi" w:cstheme="minorBidi"/>
            <w:noProof/>
            <w:sz w:val="22"/>
            <w:szCs w:val="22"/>
          </w:rPr>
          <w:tab/>
        </w:r>
        <w:r w:rsidR="00655D74" w:rsidRPr="00480291">
          <w:rPr>
            <w:rStyle w:val="af4"/>
            <w:noProof/>
            <w:color w:val="auto"/>
          </w:rPr>
          <w:t>Перечень оборудования и оснащения, расходных материалов, средств обучения и воспитания</w:t>
        </w:r>
      </w:hyperlink>
      <w:r w:rsidR="0024354F">
        <w:t xml:space="preserve"> </w:t>
      </w:r>
    </w:p>
    <w:p w14:paraId="15584C64" w14:textId="341F4E89" w:rsidR="00655D74" w:rsidRPr="00480291" w:rsidRDefault="00532DE6">
      <w:pPr>
        <w:pStyle w:val="26"/>
        <w:tabs>
          <w:tab w:val="left" w:pos="1101"/>
          <w:tab w:val="right" w:leader="dot" w:pos="9800"/>
        </w:tabs>
        <w:rPr>
          <w:rFonts w:asciiTheme="minorHAnsi" w:eastAsiaTheme="minorEastAsia" w:hAnsiTheme="minorHAnsi" w:cstheme="minorBidi"/>
          <w:noProof/>
          <w:sz w:val="22"/>
          <w:szCs w:val="22"/>
        </w:rPr>
      </w:pPr>
      <w:hyperlink w:anchor="_Toc154181430" w:history="1">
        <w:r w:rsidR="00655D74" w:rsidRPr="00480291">
          <w:rPr>
            <w:rStyle w:val="af4"/>
            <w:noProof/>
            <w:color w:val="auto"/>
          </w:rPr>
          <w:t>2.5.</w:t>
        </w:r>
        <w:r w:rsidR="00655D74" w:rsidRPr="00480291">
          <w:rPr>
            <w:rFonts w:asciiTheme="minorHAnsi" w:eastAsiaTheme="minorEastAsia" w:hAnsiTheme="minorHAnsi" w:cstheme="minorBidi"/>
            <w:noProof/>
            <w:sz w:val="22"/>
            <w:szCs w:val="22"/>
          </w:rPr>
          <w:tab/>
        </w:r>
        <w:r w:rsidR="00655D74" w:rsidRPr="00480291">
          <w:rPr>
            <w:rStyle w:val="af4"/>
            <w:noProof/>
            <w:color w:val="auto"/>
          </w:rPr>
          <w:t>Примерный план работы ЦПДЭ для одной экзаменационной группы</w:t>
        </w:r>
      </w:hyperlink>
      <w:r w:rsidR="0024354F">
        <w:t xml:space="preserve"> </w:t>
      </w:r>
    </w:p>
    <w:p w14:paraId="77775970" w14:textId="73F445DE" w:rsidR="00655D74" w:rsidRPr="00480291" w:rsidRDefault="00532DE6">
      <w:pPr>
        <w:pStyle w:val="17"/>
        <w:tabs>
          <w:tab w:val="left" w:pos="1101"/>
          <w:tab w:val="right" w:leader="dot" w:pos="9800"/>
        </w:tabs>
        <w:rPr>
          <w:rFonts w:asciiTheme="minorHAnsi" w:eastAsiaTheme="minorEastAsia" w:hAnsiTheme="minorHAnsi" w:cstheme="minorBidi"/>
          <w:noProof/>
          <w:sz w:val="22"/>
          <w:szCs w:val="22"/>
        </w:rPr>
      </w:pPr>
      <w:hyperlink w:anchor="_Toc154181431" w:history="1">
        <w:r w:rsidR="00655D74" w:rsidRPr="00480291">
          <w:rPr>
            <w:rStyle w:val="af4"/>
            <w:noProof/>
            <w:color w:val="auto"/>
          </w:rPr>
          <w:t>3.</w:t>
        </w:r>
        <w:r w:rsidR="00655D74" w:rsidRPr="00480291">
          <w:rPr>
            <w:rFonts w:asciiTheme="minorHAnsi" w:eastAsiaTheme="minorEastAsia" w:hAnsiTheme="minorHAnsi" w:cstheme="minorBidi"/>
            <w:noProof/>
            <w:sz w:val="22"/>
            <w:szCs w:val="22"/>
          </w:rPr>
          <w:tab/>
        </w:r>
        <w:r w:rsidR="00655D74" w:rsidRPr="00480291">
          <w:rPr>
            <w:rStyle w:val="af4"/>
            <w:noProof/>
            <w:color w:val="auto"/>
          </w:rPr>
          <w:t>ДИПЛОМНЫЙ ПРОЕКТ</w:t>
        </w:r>
      </w:hyperlink>
      <w:r w:rsidR="0024354F">
        <w:t xml:space="preserve"> </w:t>
      </w:r>
    </w:p>
    <w:p w14:paraId="38AF17F9" w14:textId="3FEF0EE2" w:rsidR="00655D74" w:rsidRPr="00480291" w:rsidRDefault="00532DE6">
      <w:pPr>
        <w:pStyle w:val="26"/>
        <w:tabs>
          <w:tab w:val="left" w:pos="1101"/>
          <w:tab w:val="right" w:leader="dot" w:pos="9800"/>
        </w:tabs>
        <w:rPr>
          <w:rFonts w:asciiTheme="minorHAnsi" w:eastAsiaTheme="minorEastAsia" w:hAnsiTheme="minorHAnsi" w:cstheme="minorBidi"/>
          <w:noProof/>
          <w:sz w:val="22"/>
          <w:szCs w:val="22"/>
        </w:rPr>
      </w:pPr>
      <w:hyperlink w:anchor="_Toc154181432" w:history="1">
        <w:r w:rsidR="00655D74" w:rsidRPr="00480291">
          <w:rPr>
            <w:rStyle w:val="af4"/>
            <w:noProof/>
            <w:color w:val="auto"/>
          </w:rPr>
          <w:t>3.1.</w:t>
        </w:r>
        <w:r w:rsidR="00655D74" w:rsidRPr="00480291">
          <w:rPr>
            <w:rFonts w:asciiTheme="minorHAnsi" w:eastAsiaTheme="minorEastAsia" w:hAnsiTheme="minorHAnsi" w:cstheme="minorBidi"/>
            <w:noProof/>
            <w:sz w:val="22"/>
            <w:szCs w:val="22"/>
          </w:rPr>
          <w:tab/>
        </w:r>
        <w:r w:rsidR="00655D74" w:rsidRPr="00480291">
          <w:rPr>
            <w:rStyle w:val="af4"/>
            <w:noProof/>
            <w:color w:val="auto"/>
          </w:rPr>
          <w:t>Методика оценивания дипломных проектов</w:t>
        </w:r>
      </w:hyperlink>
      <w:r w:rsidR="0024354F">
        <w:t xml:space="preserve"> </w:t>
      </w:r>
    </w:p>
    <w:p w14:paraId="30376FB8" w14:textId="7AF6EEB6" w:rsidR="00655D74" w:rsidRPr="00480291" w:rsidRDefault="00532DE6">
      <w:pPr>
        <w:pStyle w:val="26"/>
        <w:tabs>
          <w:tab w:val="left" w:pos="1101"/>
          <w:tab w:val="right" w:leader="dot" w:pos="9800"/>
        </w:tabs>
        <w:rPr>
          <w:rFonts w:asciiTheme="minorHAnsi" w:eastAsiaTheme="minorEastAsia" w:hAnsiTheme="minorHAnsi" w:cstheme="minorBidi"/>
          <w:noProof/>
          <w:sz w:val="22"/>
          <w:szCs w:val="22"/>
        </w:rPr>
      </w:pPr>
      <w:hyperlink w:anchor="_Toc154181433" w:history="1">
        <w:r w:rsidR="00655D74" w:rsidRPr="00480291">
          <w:rPr>
            <w:rStyle w:val="af4"/>
            <w:noProof/>
            <w:color w:val="auto"/>
          </w:rPr>
          <w:t>3.2.</w:t>
        </w:r>
        <w:r w:rsidR="00655D74" w:rsidRPr="00480291">
          <w:rPr>
            <w:rFonts w:asciiTheme="minorHAnsi" w:eastAsiaTheme="minorEastAsia" w:hAnsiTheme="minorHAnsi" w:cstheme="minorBidi"/>
            <w:noProof/>
            <w:sz w:val="22"/>
            <w:szCs w:val="22"/>
          </w:rPr>
          <w:tab/>
        </w:r>
        <w:r w:rsidR="00655D74" w:rsidRPr="00480291">
          <w:rPr>
            <w:rStyle w:val="af4"/>
            <w:noProof/>
            <w:color w:val="auto"/>
          </w:rPr>
          <w:t>Темы дипломных проектов:</w:t>
        </w:r>
      </w:hyperlink>
      <w:r w:rsidR="0024354F">
        <w:t xml:space="preserve"> </w:t>
      </w:r>
    </w:p>
    <w:p w14:paraId="10AAD32C" w14:textId="76D0171C" w:rsidR="00BA32B2" w:rsidRPr="00480291" w:rsidRDefault="00ED5FFB">
      <w:pPr>
        <w:rPr>
          <w:rFonts w:ascii="Times New Roman" w:eastAsia="Times New Roman" w:hAnsi="Times New Roman" w:cs="Times New Roman"/>
          <w:b/>
          <w:bCs/>
          <w:sz w:val="24"/>
          <w:szCs w:val="28"/>
          <w:lang w:eastAsia="ru-RU"/>
        </w:rPr>
      </w:pPr>
      <w:r w:rsidRPr="00480291">
        <w:fldChar w:fldCharType="end"/>
      </w:r>
      <w:r w:rsidR="00BA32B2" w:rsidRPr="00480291">
        <w:br w:type="page"/>
      </w:r>
    </w:p>
    <w:p w14:paraId="4C0E9071" w14:textId="1D5A85AF" w:rsidR="00984E96" w:rsidRPr="00480291" w:rsidRDefault="00D64B99" w:rsidP="00553A6F">
      <w:pPr>
        <w:pStyle w:val="1"/>
        <w:jc w:val="center"/>
      </w:pPr>
      <w:bookmarkStart w:id="1" w:name="_Toc124074589"/>
      <w:bookmarkStart w:id="2" w:name="_Toc154181422"/>
      <w:r w:rsidRPr="00480291">
        <w:lastRenderedPageBreak/>
        <w:t>ОБЩИЕ ПОЛОЖЕНИЯ</w:t>
      </w:r>
      <w:bookmarkEnd w:id="1"/>
      <w:bookmarkEnd w:id="2"/>
    </w:p>
    <w:p w14:paraId="65C8239A" w14:textId="3D1096C4" w:rsidR="00984E96" w:rsidRPr="00480291" w:rsidRDefault="00984E96" w:rsidP="007E2847">
      <w:pPr>
        <w:spacing w:before="120" w:after="0" w:line="240" w:lineRule="auto"/>
        <w:ind w:firstLine="709"/>
        <w:jc w:val="both"/>
        <w:rPr>
          <w:rFonts w:ascii="Times New Roman" w:eastAsia="Times New Roman" w:hAnsi="Times New Roman" w:cs="Times New Roman"/>
          <w:sz w:val="24"/>
          <w:szCs w:val="24"/>
          <w:lang w:eastAsia="ru-RU"/>
        </w:rPr>
      </w:pPr>
      <w:bookmarkStart w:id="3" w:name="_Hlk124074349"/>
      <w:r w:rsidRPr="00480291">
        <w:rPr>
          <w:rFonts w:ascii="Times New Roman" w:eastAsia="Times New Roman" w:hAnsi="Times New Roman" w:cs="Times New Roman"/>
          <w:sz w:val="24"/>
          <w:szCs w:val="24"/>
          <w:lang w:eastAsia="ru-RU"/>
        </w:rPr>
        <w:t xml:space="preserve">Фонд оценочных средств государственной итоговой аттестации выпускников по специальности среднего профессионального образования </w:t>
      </w:r>
      <w:bookmarkEnd w:id="3"/>
      <w:r w:rsidR="009342A2" w:rsidRPr="00480291">
        <w:rPr>
          <w:rFonts w:ascii="Times New Roman" w:eastAsia="Times New Roman" w:hAnsi="Times New Roman" w:cs="Times New Roman"/>
          <w:sz w:val="24"/>
          <w:szCs w:val="24"/>
          <w:lang w:eastAsia="ru-RU"/>
        </w:rPr>
        <w:t xml:space="preserve">13.02.11 Техническая  эксплуатация и обслуживание электрического и электромеханического оборудования  (по отраслям) </w:t>
      </w:r>
      <w:r w:rsidRPr="00480291">
        <w:rPr>
          <w:rFonts w:ascii="Times New Roman" w:eastAsia="Times New Roman" w:hAnsi="Times New Roman" w:cs="Times New Roman"/>
          <w:sz w:val="24"/>
          <w:szCs w:val="24"/>
          <w:lang w:eastAsia="ru-RU"/>
        </w:rPr>
        <w:t xml:space="preserve"> </w:t>
      </w:r>
      <w:r w:rsidR="007B7C50" w:rsidRPr="00480291">
        <w:rPr>
          <w:rFonts w:ascii="Times New Roman" w:eastAsia="Times New Roman" w:hAnsi="Times New Roman" w:cs="Times New Roman"/>
          <w:sz w:val="24"/>
          <w:szCs w:val="28"/>
          <w:lang w:eastAsia="ru-RU"/>
        </w:rPr>
        <w:t xml:space="preserve">(далее – ФОС ГИА) </w:t>
      </w:r>
      <w:r w:rsidRPr="00480291">
        <w:rPr>
          <w:rFonts w:ascii="Times New Roman" w:eastAsia="Times New Roman" w:hAnsi="Times New Roman" w:cs="Times New Roman"/>
          <w:sz w:val="24"/>
          <w:szCs w:val="24"/>
          <w:lang w:eastAsia="ru-RU"/>
        </w:rPr>
        <w:t xml:space="preserve">является частью </w:t>
      </w:r>
      <w:r w:rsidRPr="00480291">
        <w:rPr>
          <w:rFonts w:ascii="Times New Roman" w:eastAsia="Times New Roman" w:hAnsi="Times New Roman" w:cs="Times New Roman"/>
          <w:sz w:val="24"/>
          <w:szCs w:val="28"/>
          <w:lang w:eastAsia="ru-RU"/>
        </w:rPr>
        <w:t xml:space="preserve">программы </w:t>
      </w:r>
      <w:r w:rsidR="007B7C50" w:rsidRPr="00480291">
        <w:rPr>
          <w:rFonts w:ascii="Times New Roman" w:eastAsia="Times New Roman" w:hAnsi="Times New Roman" w:cs="Times New Roman"/>
          <w:sz w:val="24"/>
          <w:szCs w:val="28"/>
          <w:lang w:eastAsia="ru-RU"/>
        </w:rPr>
        <w:t>ГИА</w:t>
      </w:r>
      <w:r w:rsidRPr="00480291">
        <w:rPr>
          <w:rFonts w:ascii="Times New Roman" w:eastAsia="Times New Roman" w:hAnsi="Times New Roman" w:cs="Times New Roman"/>
          <w:sz w:val="24"/>
          <w:szCs w:val="28"/>
          <w:lang w:eastAsia="ru-RU"/>
        </w:rPr>
        <w:t xml:space="preserve"> по специальности среднего профессионального образования </w:t>
      </w:r>
      <w:r w:rsidR="009342A2" w:rsidRPr="00480291">
        <w:rPr>
          <w:rFonts w:ascii="Times New Roman" w:eastAsia="Times New Roman"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p>
    <w:p w14:paraId="246F1038" w14:textId="4F8F6EA7" w:rsidR="007B7C50" w:rsidRPr="00480291" w:rsidRDefault="007B7C50" w:rsidP="007B7C50">
      <w:pPr>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ФОС ГИА выпускников по специальности </w:t>
      </w:r>
      <w:r w:rsidR="009342A2" w:rsidRPr="00480291">
        <w:rPr>
          <w:rFonts w:ascii="Times New Roman" w:eastAsia="Times New Roman" w:hAnsi="Times New Roman" w:cs="Times New Roman"/>
          <w:sz w:val="24"/>
          <w:szCs w:val="24"/>
          <w:lang w:eastAsia="ru-RU"/>
        </w:rPr>
        <w:t xml:space="preserve">13.02.11 Техническая  эксплуатация и обслуживание электрического и электромеханического оборудования  (по отраслям) </w:t>
      </w:r>
      <w:r w:rsidRPr="00480291">
        <w:rPr>
          <w:rFonts w:ascii="Times New Roman" w:eastAsia="Times New Roman" w:hAnsi="Times New Roman" w:cs="Times New Roman"/>
          <w:sz w:val="24"/>
          <w:szCs w:val="24"/>
          <w:lang w:eastAsia="ru-RU"/>
        </w:rPr>
        <w:t xml:space="preserve">включает в себя </w:t>
      </w:r>
      <w:r w:rsidR="00226901" w:rsidRPr="00480291">
        <w:rPr>
          <w:rFonts w:ascii="Times New Roman" w:hAnsi="Times New Roman" w:cs="Times New Roman"/>
          <w:sz w:val="24"/>
          <w:szCs w:val="24"/>
        </w:rPr>
        <w:t>результаты освоения образовательной программы и формы проверки их освоения,</w:t>
      </w:r>
      <w:r w:rsidR="00226901" w:rsidRPr="00480291">
        <w:t xml:space="preserve"> </w:t>
      </w:r>
      <w:bookmarkStart w:id="4" w:name="_Hlk124074912"/>
      <w:r w:rsidRPr="00480291">
        <w:rPr>
          <w:rFonts w:ascii="Times New Roman" w:eastAsia="Times New Roman" w:hAnsi="Times New Roman" w:cs="Times New Roman"/>
          <w:sz w:val="24"/>
          <w:szCs w:val="24"/>
          <w:lang w:eastAsia="ru-RU"/>
        </w:rPr>
        <w:t>задания ГИА</w:t>
      </w:r>
      <w:r w:rsidRPr="00480291">
        <w:rPr>
          <w:rFonts w:ascii="Times New Roman" w:eastAsia="Times New Roman" w:hAnsi="Times New Roman" w:cs="Times New Roman"/>
          <w:sz w:val="24"/>
          <w:szCs w:val="28"/>
          <w:lang w:eastAsia="ru-RU"/>
        </w:rPr>
        <w:t xml:space="preserve"> выпускников</w:t>
      </w:r>
      <w:bookmarkEnd w:id="4"/>
      <w:r w:rsidRPr="00480291">
        <w:rPr>
          <w:rFonts w:ascii="Times New Roman" w:eastAsia="Times New Roman" w:hAnsi="Times New Roman" w:cs="Times New Roman"/>
          <w:sz w:val="24"/>
          <w:szCs w:val="28"/>
          <w:lang w:eastAsia="ru-RU"/>
        </w:rPr>
        <w:t xml:space="preserve">. </w:t>
      </w:r>
      <w:r w:rsidRPr="00480291">
        <w:rPr>
          <w:rFonts w:ascii="Times New Roman" w:eastAsia="Times New Roman" w:hAnsi="Times New Roman" w:cs="Times New Roman"/>
          <w:sz w:val="24"/>
          <w:szCs w:val="24"/>
          <w:lang w:eastAsia="ru-RU"/>
        </w:rPr>
        <w:t>Задания ГИА</w:t>
      </w:r>
      <w:r w:rsidRPr="00480291">
        <w:rPr>
          <w:rFonts w:ascii="Times New Roman" w:eastAsia="Times New Roman" w:hAnsi="Times New Roman" w:cs="Times New Roman"/>
          <w:sz w:val="24"/>
          <w:szCs w:val="28"/>
          <w:lang w:eastAsia="ru-RU"/>
        </w:rPr>
        <w:t xml:space="preserve"> выпускников по специальности </w:t>
      </w:r>
      <w:r w:rsidR="009342A2" w:rsidRPr="00480291">
        <w:rPr>
          <w:rFonts w:ascii="Times New Roman" w:eastAsia="Times New Roman" w:hAnsi="Times New Roman" w:cs="Times New Roman"/>
          <w:sz w:val="24"/>
          <w:szCs w:val="24"/>
          <w:lang w:eastAsia="ru-RU"/>
        </w:rPr>
        <w:t xml:space="preserve">13.02.11 Техническая  эксплуатация и обслуживание электрического и электромеханического оборудования  (по отраслям) </w:t>
      </w:r>
      <w:r w:rsidR="00FD20B9" w:rsidRPr="00480291">
        <w:rPr>
          <w:rFonts w:ascii="Times New Roman" w:eastAsia="Times New Roman" w:hAnsi="Times New Roman" w:cs="Times New Roman"/>
          <w:sz w:val="24"/>
          <w:szCs w:val="24"/>
          <w:lang w:eastAsia="ru-RU"/>
        </w:rPr>
        <w:t xml:space="preserve"> </w:t>
      </w:r>
      <w:r w:rsidRPr="00480291">
        <w:rPr>
          <w:rFonts w:ascii="Times New Roman" w:eastAsia="Times New Roman" w:hAnsi="Times New Roman" w:cs="Times New Roman"/>
          <w:sz w:val="24"/>
          <w:szCs w:val="24"/>
          <w:lang w:eastAsia="ru-RU"/>
        </w:rPr>
        <w:t xml:space="preserve">включает в себя </w:t>
      </w:r>
      <w:bookmarkStart w:id="5" w:name="_Hlk124074925"/>
      <w:r w:rsidRPr="00480291">
        <w:rPr>
          <w:rFonts w:ascii="Times New Roman" w:eastAsia="Times New Roman" w:hAnsi="Times New Roman" w:cs="Times New Roman"/>
          <w:sz w:val="24"/>
          <w:szCs w:val="24"/>
          <w:lang w:eastAsia="ru-RU"/>
        </w:rPr>
        <w:t>тематику дипломных проектов и комплект оценочной документации для демонстрационного экзамена</w:t>
      </w:r>
      <w:bookmarkEnd w:id="5"/>
      <w:r w:rsidRPr="00480291">
        <w:rPr>
          <w:rFonts w:ascii="Times New Roman" w:eastAsia="Times New Roman" w:hAnsi="Times New Roman" w:cs="Times New Roman"/>
          <w:sz w:val="24"/>
          <w:szCs w:val="24"/>
          <w:lang w:eastAsia="ru-RU"/>
        </w:rPr>
        <w:t xml:space="preserve">. </w:t>
      </w:r>
      <w:r w:rsidR="009342A2" w:rsidRPr="00480291">
        <w:rPr>
          <w:rFonts w:ascii="Times New Roman" w:eastAsia="Times New Roman" w:hAnsi="Times New Roman" w:cs="Times New Roman"/>
          <w:sz w:val="24"/>
          <w:szCs w:val="24"/>
          <w:lang w:eastAsia="ru-RU"/>
        </w:rPr>
        <w:t xml:space="preserve"> </w:t>
      </w:r>
    </w:p>
    <w:p w14:paraId="4A0AC202" w14:textId="709808B8" w:rsidR="00984E96" w:rsidRPr="00480291" w:rsidRDefault="00DF127F" w:rsidP="00984E96">
      <w:pPr>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ГИА </w:t>
      </w:r>
      <w:r w:rsidR="00984E96" w:rsidRPr="00480291">
        <w:rPr>
          <w:rFonts w:ascii="Times New Roman" w:eastAsia="Times New Roman" w:hAnsi="Times New Roman" w:cs="Times New Roman"/>
          <w:sz w:val="24"/>
          <w:szCs w:val="24"/>
          <w:lang w:eastAsia="ru-RU"/>
        </w:rPr>
        <w:t>представляет собой форму оценки степени и уровня освоения обучающимися образовательной программы.</w:t>
      </w:r>
    </w:p>
    <w:p w14:paraId="19C19242" w14:textId="23479B0D" w:rsidR="00984E96" w:rsidRPr="00480291"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ГИА проводится государственной экзаменационной комиссией </w:t>
      </w:r>
      <w:r w:rsidR="00DF127F" w:rsidRPr="00480291">
        <w:rPr>
          <w:rFonts w:ascii="Times New Roman" w:eastAsia="Times New Roman" w:hAnsi="Times New Roman" w:cs="Times New Roman"/>
          <w:sz w:val="24"/>
          <w:szCs w:val="24"/>
          <w:lang w:eastAsia="ru-RU"/>
        </w:rPr>
        <w:t xml:space="preserve">(далее ГЭК) </w:t>
      </w:r>
      <w:r w:rsidRPr="00480291">
        <w:rPr>
          <w:rFonts w:ascii="Times New Roman" w:eastAsia="Times New Roman" w:hAnsi="Times New Roman" w:cs="Times New Roman"/>
          <w:sz w:val="24"/>
          <w:szCs w:val="24"/>
          <w:lang w:eastAsia="ru-RU"/>
        </w:rPr>
        <w:t xml:space="preserve">в целях определения соответствия результатов освоения обучающимися основной профессиональной образовательной программы специальности </w:t>
      </w:r>
      <w:r w:rsidR="009342A2" w:rsidRPr="00480291">
        <w:rPr>
          <w:rFonts w:ascii="Times New Roman" w:eastAsia="Times New Roman" w:hAnsi="Times New Roman" w:cs="Times New Roman"/>
          <w:sz w:val="24"/>
          <w:szCs w:val="24"/>
          <w:lang w:eastAsia="ru-RU"/>
        </w:rPr>
        <w:t xml:space="preserve">13.02.11 Техническая  эксплуатация и обслуживание электрического и электромеханического оборудования  (по отраслям) </w:t>
      </w:r>
      <w:r w:rsidRPr="00480291">
        <w:rPr>
          <w:rFonts w:ascii="Times New Roman" w:eastAsia="Times New Roman" w:hAnsi="Times New Roman" w:cs="Times New Roman"/>
          <w:sz w:val="24"/>
          <w:szCs w:val="24"/>
          <w:lang w:eastAsia="ru-RU"/>
        </w:rPr>
        <w:t>соответствующим требованиям федерального государственного образовательного стандарта.</w:t>
      </w:r>
    </w:p>
    <w:p w14:paraId="3214A50D" w14:textId="2B026AAD" w:rsidR="00984E96" w:rsidRPr="00480291" w:rsidRDefault="00DF127F" w:rsidP="00984E96">
      <w:pPr>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ГЭК</w:t>
      </w:r>
      <w:r w:rsidR="00984E96" w:rsidRPr="00480291">
        <w:rPr>
          <w:rFonts w:ascii="Times New Roman" w:eastAsia="Times New Roman" w:hAnsi="Times New Roman" w:cs="Times New Roman"/>
          <w:sz w:val="24"/>
          <w:szCs w:val="24"/>
          <w:lang w:eastAsia="ru-RU"/>
        </w:rPr>
        <w:t xml:space="preserve"> принимает решение о присвоении выпускникам квалификации «</w:t>
      </w:r>
      <w:r w:rsidR="009342A2" w:rsidRPr="00480291">
        <w:rPr>
          <w:rFonts w:ascii="Times New Roman" w:eastAsia="Times New Roman" w:hAnsi="Times New Roman" w:cs="Times New Roman"/>
          <w:sz w:val="24"/>
          <w:szCs w:val="24"/>
          <w:lang w:eastAsia="ru-RU"/>
        </w:rPr>
        <w:t xml:space="preserve">Техник </w:t>
      </w:r>
      <w:r w:rsidR="00984E96" w:rsidRPr="00480291">
        <w:rPr>
          <w:rFonts w:ascii="Times New Roman" w:eastAsia="Times New Roman" w:hAnsi="Times New Roman" w:cs="Times New Roman"/>
          <w:sz w:val="24"/>
          <w:szCs w:val="24"/>
          <w:lang w:eastAsia="ru-RU"/>
        </w:rPr>
        <w:t>» на основе выявления готовности выпускников к решению профессиональных задач, соответствующих основным видам деятельности; степени освоения выпускниками профессиональных компетенций, сформированности</w:t>
      </w:r>
      <w:r w:rsidR="00984E96" w:rsidRPr="00480291">
        <w:rPr>
          <w:rFonts w:ascii="Times New Roman" w:eastAsia="Times New Roman" w:hAnsi="Times New Roman" w:cs="Times New Roman"/>
          <w:b/>
          <w:bCs/>
          <w:sz w:val="24"/>
          <w:szCs w:val="24"/>
          <w:lang w:eastAsia="ru-RU"/>
        </w:rPr>
        <w:t xml:space="preserve"> </w:t>
      </w:r>
      <w:r w:rsidR="00984E96" w:rsidRPr="00480291">
        <w:rPr>
          <w:rFonts w:ascii="Times New Roman" w:eastAsia="Times New Roman" w:hAnsi="Times New Roman" w:cs="Times New Roman"/>
          <w:sz w:val="24"/>
          <w:szCs w:val="24"/>
          <w:lang w:eastAsia="ru-RU"/>
        </w:rPr>
        <w:t>общих компетенций.</w:t>
      </w:r>
    </w:p>
    <w:p w14:paraId="7FF5E047" w14:textId="13F7B017" w:rsidR="007B7C50" w:rsidRPr="00480291" w:rsidRDefault="007B7C50" w:rsidP="007B7C50">
      <w:pPr>
        <w:shd w:val="clear" w:color="auto" w:fill="FFFFFF"/>
        <w:spacing w:after="0" w:line="240" w:lineRule="auto"/>
        <w:ind w:firstLine="709"/>
        <w:jc w:val="both"/>
        <w:textAlignment w:val="baseline"/>
        <w:rPr>
          <w:rFonts w:ascii="Times New Roman" w:eastAsia="Calibri" w:hAnsi="Times New Roman" w:cs="Times New Roman"/>
          <w:sz w:val="24"/>
          <w:szCs w:val="24"/>
        </w:rPr>
      </w:pPr>
      <w:r w:rsidRPr="00480291">
        <w:rPr>
          <w:rFonts w:ascii="Times New Roman" w:eastAsia="Times New Roman" w:hAnsi="Times New Roman" w:cs="Times New Roman"/>
          <w:sz w:val="24"/>
          <w:szCs w:val="24"/>
          <w:lang w:eastAsia="ru-RU"/>
        </w:rPr>
        <w:t xml:space="preserve">Государственная итоговая аттестация </w:t>
      </w:r>
      <w:r w:rsidRPr="00480291">
        <w:rPr>
          <w:rFonts w:ascii="Times New Roman" w:eastAsia="Calibri" w:hAnsi="Times New Roman" w:cs="Times New Roman"/>
          <w:sz w:val="24"/>
          <w:szCs w:val="24"/>
        </w:rPr>
        <w:t xml:space="preserve">по специальности </w:t>
      </w:r>
      <w:r w:rsidR="009342A2" w:rsidRPr="00480291">
        <w:rPr>
          <w:rFonts w:ascii="Times New Roman" w:eastAsia="Times New Roman" w:hAnsi="Times New Roman" w:cs="Times New Roman"/>
          <w:sz w:val="24"/>
          <w:szCs w:val="24"/>
          <w:lang w:eastAsia="ru-RU"/>
        </w:rPr>
        <w:t xml:space="preserve">13.02.11 Техническая  эксплуатация и обслуживание электрического и электромеханического оборудования  (по отраслям) </w:t>
      </w:r>
      <w:r w:rsidRPr="00480291">
        <w:rPr>
          <w:rFonts w:ascii="Times New Roman" w:eastAsia="Times New Roman" w:hAnsi="Times New Roman" w:cs="Times New Roman"/>
          <w:sz w:val="24"/>
          <w:szCs w:val="24"/>
          <w:lang w:eastAsia="ru-RU"/>
        </w:rPr>
        <w:t>проводится в форме демонстрационного экзамена и защиты дипломного проекта</w:t>
      </w:r>
      <w:r w:rsidRPr="00480291">
        <w:rPr>
          <w:rFonts w:ascii="Times New Roman" w:eastAsia="Calibri" w:hAnsi="Times New Roman" w:cs="Times New Roman"/>
          <w:sz w:val="24"/>
          <w:szCs w:val="24"/>
        </w:rPr>
        <w:t>.</w:t>
      </w:r>
    </w:p>
    <w:p w14:paraId="20E49983" w14:textId="6D30C7B6" w:rsidR="00EF535E" w:rsidRPr="00480291" w:rsidRDefault="00697208" w:rsidP="00697208">
      <w:pPr>
        <w:pStyle w:val="2"/>
        <w:rPr>
          <w:b w:val="0"/>
          <w:bCs w:val="0"/>
        </w:rPr>
      </w:pPr>
      <w:r w:rsidRPr="00480291">
        <w:t xml:space="preserve"> </w:t>
      </w:r>
      <w:bookmarkStart w:id="6" w:name="_Toc154181423"/>
      <w:r w:rsidR="00EF535E" w:rsidRPr="00480291">
        <w:t>Нормативные и методические основания</w:t>
      </w:r>
      <w:r w:rsidR="00EF535E" w:rsidRPr="00480291">
        <w:rPr>
          <w:b w:val="0"/>
          <w:bCs w:val="0"/>
        </w:rPr>
        <w:t>:</w:t>
      </w:r>
      <w:bookmarkEnd w:id="6"/>
    </w:p>
    <w:p w14:paraId="6DEA56A1" w14:textId="77777777" w:rsidR="0092360E" w:rsidRPr="00480291" w:rsidRDefault="0092360E" w:rsidP="0092360E">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1AE81B8C" w14:textId="77777777" w:rsidR="0092360E" w:rsidRPr="00480291"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480291">
        <w:rPr>
          <w:rFonts w:ascii="Times New Roman" w:hAnsi="Times New Roman" w:cs="Times New Roman"/>
          <w:sz w:val="24"/>
          <w:szCs w:val="24"/>
        </w:rPr>
        <w:t xml:space="preserve">Федеральный закон от 29 декабря 2012 г. </w:t>
      </w:r>
      <w:bookmarkStart w:id="7" w:name="_Hlk130552331"/>
      <w:r w:rsidRPr="00480291">
        <w:rPr>
          <w:rFonts w:ascii="Times New Roman" w:hAnsi="Times New Roman" w:cs="Times New Roman"/>
          <w:sz w:val="24"/>
          <w:szCs w:val="24"/>
        </w:rPr>
        <w:t>№ 273-ФЗ «Об образовании в Российской Федерации»</w:t>
      </w:r>
      <w:bookmarkEnd w:id="7"/>
      <w:r w:rsidRPr="00480291">
        <w:rPr>
          <w:rFonts w:ascii="Times New Roman" w:hAnsi="Times New Roman" w:cs="Times New Roman"/>
          <w:sz w:val="24"/>
          <w:szCs w:val="24"/>
        </w:rPr>
        <w:t>;</w:t>
      </w:r>
    </w:p>
    <w:p w14:paraId="557588B9" w14:textId="53DC7C3F" w:rsidR="0092360E" w:rsidRPr="00480291"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480291">
        <w:rPr>
          <w:rFonts w:ascii="Times New Roman" w:hAnsi="Times New Roman" w:cs="Times New Roman"/>
          <w:sz w:val="24"/>
          <w:szCs w:val="24"/>
        </w:rPr>
        <w:t>Приказ Минпр</w:t>
      </w:r>
      <w:r w:rsidR="000452AE" w:rsidRPr="00480291">
        <w:rPr>
          <w:rFonts w:ascii="Times New Roman" w:hAnsi="Times New Roman" w:cs="Times New Roman"/>
          <w:sz w:val="24"/>
          <w:szCs w:val="24"/>
        </w:rPr>
        <w:t>освещения России от 08.11.2021 №</w:t>
      </w:r>
      <w:r w:rsidRPr="00480291">
        <w:rPr>
          <w:rFonts w:ascii="Times New Roman" w:hAnsi="Times New Roman" w:cs="Times New Roman"/>
          <w:sz w:val="24"/>
          <w:szCs w:val="24"/>
        </w:rPr>
        <w:t xml:space="preserve">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w:t>
      </w:r>
      <w:r w:rsidR="00990DAB" w:rsidRPr="00480291">
        <w:rPr>
          <w:rFonts w:ascii="Times New Roman" w:hAnsi="Times New Roman" w:cs="Times New Roman"/>
          <w:sz w:val="24"/>
          <w:szCs w:val="24"/>
        </w:rPr>
        <w:t>но в Минюсте России 07.12.2021 №</w:t>
      </w:r>
      <w:r w:rsidRPr="00480291">
        <w:rPr>
          <w:rFonts w:ascii="Times New Roman" w:hAnsi="Times New Roman" w:cs="Times New Roman"/>
          <w:sz w:val="24"/>
          <w:szCs w:val="24"/>
        </w:rPr>
        <w:t xml:space="preserve"> 66211);</w:t>
      </w:r>
    </w:p>
    <w:p w14:paraId="190B0A42" w14:textId="65605CAB" w:rsidR="0092360E" w:rsidRPr="00480291" w:rsidRDefault="009342A2"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480291">
        <w:rPr>
          <w:rFonts w:ascii="Times New Roman" w:hAnsi="Times New Roman" w:cs="Times New Roman"/>
          <w:sz w:val="24"/>
          <w:szCs w:val="24"/>
        </w:rPr>
        <w:t></w:t>
      </w:r>
      <w:r w:rsidRPr="00480291">
        <w:rPr>
          <w:rFonts w:ascii="Times New Roman" w:hAnsi="Times New Roman" w:cs="Times New Roman"/>
          <w:sz w:val="24"/>
          <w:szCs w:val="24"/>
        </w:rPr>
        <w:tab/>
        <w:t>Федерального государственного образовательного стандарта среднего профессионального образования по специальности 13.02.11 «Техническая  эксплуатация и обслуживание электрического и электромеханического оборудования  (по отраслям)», утвержденного приказом Министерства образования и науки Российской Федерации № 1196 от 7 декабря 2017 г., (зарегистрирован Министерством юстиции 21 декабря  2017 г. № 493);</w:t>
      </w:r>
    </w:p>
    <w:p w14:paraId="6DDB67C8" w14:textId="77777777" w:rsidR="009342A2" w:rsidRPr="00480291" w:rsidRDefault="009342A2"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480291">
        <w:rPr>
          <w:rFonts w:ascii="Times New Roman" w:hAnsi="Times New Roman" w:cs="Times New Roman"/>
          <w:sz w:val="24"/>
          <w:szCs w:val="24"/>
        </w:rPr>
        <w:t>-</w:t>
      </w:r>
      <w:r w:rsidRPr="00480291">
        <w:rPr>
          <w:rFonts w:ascii="Times New Roman" w:hAnsi="Times New Roman" w:cs="Times New Roman"/>
          <w:sz w:val="24"/>
          <w:szCs w:val="24"/>
        </w:rPr>
        <w:tab/>
        <w:t>Приказа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w:t>
      </w:r>
    </w:p>
    <w:p w14:paraId="7FED1BFE" w14:textId="2389E6A7" w:rsidR="0092360E" w:rsidRPr="00480291" w:rsidRDefault="00E3251D"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480291">
        <w:rPr>
          <w:rFonts w:ascii="Times New Roman" w:hAnsi="Times New Roman" w:cs="Times New Roman"/>
          <w:sz w:val="24"/>
          <w:szCs w:val="24"/>
        </w:rPr>
        <w:t xml:space="preserve"> </w:t>
      </w:r>
      <w:r w:rsidR="0092360E" w:rsidRPr="00480291">
        <w:rPr>
          <w:rFonts w:ascii="Times New Roman" w:hAnsi="Times New Roman" w:cs="Times New Roman"/>
          <w:sz w:val="24"/>
          <w:szCs w:val="24"/>
        </w:rPr>
        <w:t>Приказ</w:t>
      </w:r>
      <w:r w:rsidR="00990DAB" w:rsidRPr="00480291">
        <w:rPr>
          <w:rFonts w:ascii="Times New Roman" w:hAnsi="Times New Roman" w:cs="Times New Roman"/>
          <w:sz w:val="24"/>
          <w:szCs w:val="24"/>
        </w:rPr>
        <w:t xml:space="preserve"> Минтруда России от 19.10.2015 №</w:t>
      </w:r>
      <w:r w:rsidR="0092360E" w:rsidRPr="00480291">
        <w:rPr>
          <w:rFonts w:ascii="Times New Roman" w:hAnsi="Times New Roman" w:cs="Times New Roman"/>
          <w:sz w:val="24"/>
          <w:szCs w:val="24"/>
        </w:rPr>
        <w:t xml:space="preserve"> 728н "Об утверждении профессионального стандарта "Аудитор" (Зарегистрировано в Минюсте России 23.11.2015 N 39802);</w:t>
      </w:r>
    </w:p>
    <w:p w14:paraId="4657DF67" w14:textId="2E6D774C" w:rsidR="0092360E" w:rsidRPr="00480291"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480291">
        <w:rPr>
          <w:rFonts w:ascii="Times New Roman" w:hAnsi="Times New Roman" w:cs="Times New Roman"/>
          <w:sz w:val="24"/>
          <w:szCs w:val="24"/>
        </w:rPr>
        <w:t>Приказ Минпр</w:t>
      </w:r>
      <w:r w:rsidR="00990DAB" w:rsidRPr="00480291">
        <w:rPr>
          <w:rFonts w:ascii="Times New Roman" w:hAnsi="Times New Roman" w:cs="Times New Roman"/>
          <w:sz w:val="24"/>
          <w:szCs w:val="24"/>
        </w:rPr>
        <w:t>освещения России от 24.08.2022 №</w:t>
      </w:r>
      <w:r w:rsidRPr="00480291">
        <w:rPr>
          <w:rFonts w:ascii="Times New Roman" w:hAnsi="Times New Roman" w:cs="Times New Roman"/>
          <w:sz w:val="24"/>
          <w:szCs w:val="24"/>
        </w:rPr>
        <w:t xml:space="preserve">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w:t>
      </w:r>
      <w:r w:rsidR="00990DAB" w:rsidRPr="00480291">
        <w:rPr>
          <w:rFonts w:ascii="Times New Roman" w:hAnsi="Times New Roman" w:cs="Times New Roman"/>
          <w:sz w:val="24"/>
          <w:szCs w:val="24"/>
        </w:rPr>
        <w:t>ии 21.09.2022 №</w:t>
      </w:r>
      <w:r w:rsidRPr="00480291">
        <w:rPr>
          <w:rFonts w:ascii="Times New Roman" w:hAnsi="Times New Roman" w:cs="Times New Roman"/>
          <w:sz w:val="24"/>
          <w:szCs w:val="24"/>
        </w:rPr>
        <w:t xml:space="preserve"> 70167)</w:t>
      </w:r>
      <w:r w:rsidRPr="00480291">
        <w:rPr>
          <w:rFonts w:ascii="Times New Roman" w:hAnsi="Times New Roman" w:cs="Times New Roman"/>
          <w:iCs/>
          <w:sz w:val="24"/>
          <w:szCs w:val="24"/>
        </w:rPr>
        <w:t>;</w:t>
      </w:r>
    </w:p>
    <w:p w14:paraId="34223D46" w14:textId="6AECF228" w:rsidR="0092360E" w:rsidRPr="00480291" w:rsidRDefault="0092360E" w:rsidP="0092360E">
      <w:pPr>
        <w:shd w:val="clear" w:color="auto" w:fill="FFFFFF"/>
        <w:spacing w:after="0"/>
        <w:ind w:firstLine="709"/>
        <w:contextualSpacing/>
        <w:jc w:val="both"/>
        <w:rPr>
          <w:rFonts w:ascii="Times New Roman" w:hAnsi="Times New Roman" w:cs="Times New Roman"/>
          <w:sz w:val="24"/>
          <w:szCs w:val="24"/>
        </w:rPr>
      </w:pPr>
      <w:r w:rsidRPr="00480291">
        <w:rPr>
          <w:rFonts w:ascii="Times New Roman" w:hAnsi="Times New Roman" w:cs="Times New Roman"/>
          <w:sz w:val="24"/>
          <w:szCs w:val="24"/>
        </w:rPr>
        <w:lastRenderedPageBreak/>
        <w:t xml:space="preserve">Оценочные материалы для демонстрационного экзамена </w:t>
      </w:r>
      <w:r w:rsidR="00990DAB" w:rsidRPr="00480291">
        <w:rPr>
          <w:rFonts w:ascii="Times New Roman" w:hAnsi="Times New Roman" w:cs="Times New Roman"/>
          <w:sz w:val="24"/>
          <w:szCs w:val="24"/>
        </w:rPr>
        <w:t xml:space="preserve">базового и </w:t>
      </w:r>
      <w:r w:rsidRPr="00480291">
        <w:rPr>
          <w:rFonts w:ascii="Times New Roman" w:hAnsi="Times New Roman" w:cs="Times New Roman"/>
          <w:sz w:val="24"/>
          <w:szCs w:val="24"/>
        </w:rPr>
        <w:t xml:space="preserve">профильного уровня по </w:t>
      </w:r>
      <w:r w:rsidR="00990DAB" w:rsidRPr="00480291">
        <w:rPr>
          <w:rFonts w:ascii="Times New Roman" w:hAnsi="Times New Roman" w:cs="Times New Roman"/>
          <w:sz w:val="24"/>
          <w:szCs w:val="24"/>
        </w:rPr>
        <w:t xml:space="preserve">специальности </w:t>
      </w:r>
      <w:r w:rsidR="009342A2" w:rsidRPr="00480291">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480291">
        <w:rPr>
          <w:rFonts w:ascii="Times New Roman" w:hAnsi="Times New Roman" w:cs="Times New Roman"/>
          <w:sz w:val="24"/>
          <w:szCs w:val="24"/>
        </w:rPr>
        <w:t xml:space="preserve">, опубликованные на сайте </w:t>
      </w:r>
      <w:hyperlink r:id="rId8" w:history="1">
        <w:r w:rsidRPr="00480291">
          <w:rPr>
            <w:rFonts w:ascii="Times New Roman" w:hAnsi="Times New Roman" w:cs="Times New Roman"/>
            <w:sz w:val="24"/>
            <w:szCs w:val="24"/>
          </w:rPr>
          <w:t>оператора</w:t>
        </w:r>
      </w:hyperlink>
      <w:r w:rsidRPr="00480291">
        <w:rPr>
          <w:rFonts w:ascii="Times New Roman" w:hAnsi="Times New Roman" w:cs="Times New Roman"/>
          <w:sz w:val="24"/>
          <w:szCs w:val="24"/>
        </w:rPr>
        <w:t xml:space="preserve"> (комплект оценочной документации (КОД) </w:t>
      </w:r>
      <w:r w:rsidR="00E3251D" w:rsidRPr="00480291">
        <w:rPr>
          <w:rFonts w:ascii="Times New Roman" w:hAnsi="Times New Roman" w:cs="Times New Roman"/>
          <w:sz w:val="24"/>
          <w:szCs w:val="24"/>
        </w:rPr>
        <w:t xml:space="preserve">от 29.09.2025 № 01-09-538/2025 </w:t>
      </w:r>
      <w:r w:rsidRPr="00480291">
        <w:rPr>
          <w:rFonts w:ascii="Times New Roman" w:hAnsi="Times New Roman" w:cs="Times New Roman"/>
          <w:sz w:val="24"/>
          <w:szCs w:val="24"/>
        </w:rPr>
        <w:t xml:space="preserve">для организации и проведения аттестации обучающихся по программе среднего профессионального образования </w:t>
      </w:r>
      <w:r w:rsidR="00E3251D" w:rsidRPr="00480291">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480291">
        <w:rPr>
          <w:rFonts w:ascii="Times New Roman" w:hAnsi="Times New Roman" w:cs="Times New Roman"/>
          <w:sz w:val="24"/>
          <w:szCs w:val="24"/>
        </w:rPr>
        <w:t xml:space="preserve"> в форме демонстрационного экзамена по </w:t>
      </w:r>
      <w:r w:rsidR="00990DAB" w:rsidRPr="00480291">
        <w:rPr>
          <w:rFonts w:ascii="Times New Roman" w:hAnsi="Times New Roman" w:cs="Times New Roman"/>
          <w:sz w:val="24"/>
          <w:szCs w:val="24"/>
        </w:rPr>
        <w:t xml:space="preserve">специальности </w:t>
      </w:r>
      <w:r w:rsidR="00E3251D" w:rsidRPr="00480291">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480291">
        <w:rPr>
          <w:rFonts w:ascii="Times New Roman" w:hAnsi="Times New Roman" w:cs="Times New Roman"/>
          <w:sz w:val="24"/>
          <w:szCs w:val="24"/>
        </w:rPr>
        <w:t>;</w:t>
      </w:r>
    </w:p>
    <w:p w14:paraId="20956B84" w14:textId="5594F14D" w:rsidR="0092360E" w:rsidRPr="00480291" w:rsidRDefault="0092360E" w:rsidP="0092360E">
      <w:pPr>
        <w:spacing w:after="0"/>
        <w:ind w:firstLine="709"/>
        <w:contextualSpacing/>
        <w:jc w:val="both"/>
        <w:rPr>
          <w:rFonts w:ascii="Times New Roman" w:hAnsi="Times New Roman" w:cs="Times New Roman"/>
          <w:sz w:val="24"/>
          <w:szCs w:val="24"/>
        </w:rPr>
      </w:pPr>
      <w:r w:rsidRPr="00480291">
        <w:rPr>
          <w:rFonts w:ascii="Times New Roman" w:hAnsi="Times New Roman" w:cs="Times New Roman"/>
          <w:sz w:val="24"/>
          <w:szCs w:val="24"/>
        </w:rPr>
        <w:t>ГОСТ 2.051-2013. Межгосударственный стандарт. Единая система конструкторской документации. Электронные документы. Общие положения (введен в действие Прика</w:t>
      </w:r>
      <w:r w:rsidR="00990DAB" w:rsidRPr="00480291">
        <w:rPr>
          <w:rFonts w:ascii="Times New Roman" w:hAnsi="Times New Roman" w:cs="Times New Roman"/>
          <w:sz w:val="24"/>
          <w:szCs w:val="24"/>
        </w:rPr>
        <w:t>зом Росстандарта от 22.11.2013 №</w:t>
      </w:r>
      <w:r w:rsidRPr="00480291">
        <w:rPr>
          <w:rFonts w:ascii="Times New Roman" w:hAnsi="Times New Roman" w:cs="Times New Roman"/>
          <w:sz w:val="24"/>
          <w:szCs w:val="24"/>
        </w:rPr>
        <w:t xml:space="preserve"> 1628-ст);</w:t>
      </w:r>
    </w:p>
    <w:p w14:paraId="1F4A6C90" w14:textId="705FB2EB" w:rsidR="0092360E" w:rsidRPr="00480291" w:rsidRDefault="0092360E" w:rsidP="0092360E">
      <w:pPr>
        <w:spacing w:after="0"/>
        <w:ind w:firstLine="709"/>
        <w:jc w:val="both"/>
        <w:rPr>
          <w:rFonts w:ascii="Times New Roman" w:hAnsi="Times New Roman" w:cs="Times New Roman"/>
          <w:sz w:val="24"/>
          <w:szCs w:val="24"/>
        </w:rPr>
      </w:pPr>
      <w:r w:rsidRPr="00480291">
        <w:rPr>
          <w:rFonts w:ascii="Times New Roman" w:hAnsi="Times New Roman" w:cs="Times New Roman"/>
          <w:sz w:val="24"/>
          <w:szCs w:val="24"/>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w:t>
      </w:r>
      <w:r w:rsidR="00990DAB" w:rsidRPr="00480291">
        <w:rPr>
          <w:rFonts w:ascii="Times New Roman" w:hAnsi="Times New Roman" w:cs="Times New Roman"/>
          <w:sz w:val="24"/>
          <w:szCs w:val="24"/>
        </w:rPr>
        <w:t>зом Росстандарта от 08.12.2016 №</w:t>
      </w:r>
      <w:r w:rsidRPr="00480291">
        <w:rPr>
          <w:rFonts w:ascii="Times New Roman" w:hAnsi="Times New Roman" w:cs="Times New Roman"/>
          <w:sz w:val="24"/>
          <w:szCs w:val="24"/>
        </w:rPr>
        <w:t xml:space="preserve"> 2004-ст) </w:t>
      </w:r>
    </w:p>
    <w:p w14:paraId="0533A057" w14:textId="71FA5CFF" w:rsidR="0092360E" w:rsidRPr="00480291" w:rsidRDefault="0092360E" w:rsidP="0092360E">
      <w:pPr>
        <w:spacing w:after="0"/>
        <w:ind w:firstLine="709"/>
        <w:contextualSpacing/>
        <w:jc w:val="both"/>
        <w:rPr>
          <w:rFonts w:ascii="Times New Roman" w:hAnsi="Times New Roman" w:cs="Times New Roman"/>
          <w:sz w:val="24"/>
          <w:szCs w:val="24"/>
        </w:rPr>
      </w:pPr>
      <w:r w:rsidRPr="00480291">
        <w:rPr>
          <w:rFonts w:ascii="Times New Roman" w:hAnsi="Times New Roman" w:cs="Times New Roman"/>
          <w:sz w:val="24"/>
          <w:szCs w:val="24"/>
        </w:rPr>
        <w:t>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 и введен в действие Прика</w:t>
      </w:r>
      <w:r w:rsidR="00990DAB" w:rsidRPr="00480291">
        <w:rPr>
          <w:rFonts w:ascii="Times New Roman" w:hAnsi="Times New Roman" w:cs="Times New Roman"/>
          <w:sz w:val="24"/>
          <w:szCs w:val="24"/>
        </w:rPr>
        <w:t>зом Росстандарта от 03.12.2018 №</w:t>
      </w:r>
      <w:r w:rsidRPr="00480291">
        <w:rPr>
          <w:rFonts w:ascii="Times New Roman" w:hAnsi="Times New Roman" w:cs="Times New Roman"/>
          <w:sz w:val="24"/>
          <w:szCs w:val="24"/>
        </w:rPr>
        <w:t xml:space="preserve"> 1050-ст);</w:t>
      </w:r>
    </w:p>
    <w:p w14:paraId="289ADCC9" w14:textId="37D135BE" w:rsidR="0092360E" w:rsidRPr="00480291" w:rsidRDefault="0092360E" w:rsidP="0092360E">
      <w:pPr>
        <w:widowControl w:val="0"/>
        <w:autoSpaceDE w:val="0"/>
        <w:autoSpaceDN w:val="0"/>
        <w:adjustRightInd w:val="0"/>
        <w:spacing w:after="0"/>
        <w:ind w:firstLine="709"/>
        <w:jc w:val="both"/>
        <w:rPr>
          <w:rFonts w:ascii="Times New Roman" w:hAnsi="Times New Roman" w:cs="Times New Roman"/>
          <w:sz w:val="24"/>
          <w:szCs w:val="24"/>
        </w:rPr>
      </w:pPr>
      <w:r w:rsidRPr="00480291">
        <w:rPr>
          <w:rFonts w:ascii="Times New Roman" w:hAnsi="Times New Roman" w:cs="Times New Roman"/>
          <w:sz w:val="24"/>
          <w:szCs w:val="24"/>
        </w:rPr>
        <w:t>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введен в действие Приказом Ростехрегулирования от 28.04.2</w:t>
      </w:r>
      <w:r w:rsidR="00990DAB" w:rsidRPr="00480291">
        <w:rPr>
          <w:rFonts w:ascii="Times New Roman" w:hAnsi="Times New Roman" w:cs="Times New Roman"/>
          <w:sz w:val="24"/>
          <w:szCs w:val="24"/>
        </w:rPr>
        <w:t>008 №</w:t>
      </w:r>
      <w:r w:rsidRPr="00480291">
        <w:rPr>
          <w:rFonts w:ascii="Times New Roman" w:hAnsi="Times New Roman" w:cs="Times New Roman"/>
          <w:sz w:val="24"/>
          <w:szCs w:val="24"/>
        </w:rPr>
        <w:t xml:space="preserve"> 95-ст);</w:t>
      </w:r>
    </w:p>
    <w:p w14:paraId="5814C0D1" w14:textId="75EF7075" w:rsidR="0092360E" w:rsidRPr="00480291" w:rsidRDefault="0092360E" w:rsidP="0092360E">
      <w:pPr>
        <w:tabs>
          <w:tab w:val="left" w:pos="1"/>
        </w:tabs>
        <w:autoSpaceDE w:val="0"/>
        <w:autoSpaceDN w:val="0"/>
        <w:adjustRightInd w:val="0"/>
        <w:spacing w:after="0"/>
        <w:ind w:firstLine="709"/>
        <w:jc w:val="both"/>
        <w:rPr>
          <w:rFonts w:ascii="Times New Roman" w:eastAsia="PMingLiU" w:hAnsi="Times New Roman" w:cs="Times New Roman"/>
          <w:sz w:val="24"/>
          <w:szCs w:val="24"/>
        </w:rPr>
      </w:pPr>
      <w:r w:rsidRPr="00480291">
        <w:rPr>
          <w:rFonts w:ascii="Times New Roman" w:eastAsia="PMingLiU" w:hAnsi="Times New Roman" w:cs="Times New Roman"/>
          <w:sz w:val="24"/>
          <w:szCs w:val="24"/>
        </w:rPr>
        <w:t xml:space="preserve">Учебный план и календарный учебный график по специальности </w:t>
      </w:r>
      <w:r w:rsidR="00E3251D" w:rsidRPr="00480291">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480291">
        <w:rPr>
          <w:rFonts w:ascii="Times New Roman" w:hAnsi="Times New Roman" w:cs="Times New Roman"/>
          <w:sz w:val="24"/>
          <w:szCs w:val="24"/>
        </w:rPr>
        <w:t>)</w:t>
      </w:r>
      <w:r w:rsidRPr="00480291">
        <w:rPr>
          <w:rFonts w:ascii="Times New Roman" w:eastAsia="PMingLiU" w:hAnsi="Times New Roman" w:cs="Times New Roman"/>
          <w:sz w:val="24"/>
          <w:szCs w:val="24"/>
        </w:rPr>
        <w:t>;</w:t>
      </w:r>
    </w:p>
    <w:p w14:paraId="2F35FBCD" w14:textId="77777777" w:rsidR="0092360E" w:rsidRPr="00480291" w:rsidRDefault="0092360E" w:rsidP="0092360E">
      <w:pPr>
        <w:shd w:val="clear" w:color="auto" w:fill="FFFFFF"/>
        <w:tabs>
          <w:tab w:val="left" w:pos="1"/>
        </w:tabs>
        <w:spacing w:after="0"/>
        <w:ind w:firstLine="709"/>
        <w:contextualSpacing/>
        <w:jc w:val="both"/>
        <w:rPr>
          <w:rFonts w:ascii="Times New Roman" w:hAnsi="Times New Roman" w:cs="Times New Roman"/>
          <w:sz w:val="24"/>
          <w:szCs w:val="24"/>
        </w:rPr>
      </w:pPr>
      <w:r w:rsidRPr="00480291">
        <w:rPr>
          <w:rFonts w:ascii="Times New Roman" w:hAnsi="Times New Roman" w:cs="Times New Roman"/>
          <w:sz w:val="24"/>
          <w:szCs w:val="24"/>
        </w:rPr>
        <w:t>Устав Колледжа;</w:t>
      </w:r>
    </w:p>
    <w:p w14:paraId="5831B103" w14:textId="0560A519" w:rsidR="0092360E" w:rsidRPr="00480291" w:rsidRDefault="0092360E" w:rsidP="0092360E">
      <w:pPr>
        <w:autoSpaceDE w:val="0"/>
        <w:autoSpaceDN w:val="0"/>
        <w:adjustRightInd w:val="0"/>
        <w:spacing w:after="0" w:line="240" w:lineRule="auto"/>
        <w:ind w:firstLine="709"/>
        <w:jc w:val="both"/>
        <w:rPr>
          <w:rFonts w:ascii="Times New Roman" w:hAnsi="Times New Roman" w:cs="Times New Roman"/>
          <w:sz w:val="24"/>
          <w:szCs w:val="24"/>
        </w:rPr>
      </w:pPr>
      <w:r w:rsidRPr="00480291">
        <w:rPr>
          <w:rFonts w:ascii="Times New Roman" w:hAnsi="Times New Roman" w:cs="Times New Roman"/>
          <w:sz w:val="24"/>
          <w:szCs w:val="24"/>
        </w:rPr>
        <w:t>Локальные акты, регулирующие вопросы организации и проведения государственной итоговой аттестации в Колледже.</w:t>
      </w:r>
    </w:p>
    <w:p w14:paraId="5088F3E5" w14:textId="10B17114" w:rsidR="00F27F83" w:rsidRPr="00480291" w:rsidRDefault="00EF535E" w:rsidP="00670150">
      <w:pPr>
        <w:tabs>
          <w:tab w:val="left" w:pos="1"/>
        </w:tabs>
        <w:autoSpaceDE w:val="0"/>
        <w:autoSpaceDN w:val="0"/>
        <w:adjustRightInd w:val="0"/>
        <w:spacing w:before="120"/>
        <w:ind w:firstLine="709"/>
        <w:jc w:val="both"/>
        <w:rPr>
          <w:rFonts w:ascii="Times New Roman" w:eastAsia="PMingLiU" w:hAnsi="Times New Roman" w:cs="Times New Roman"/>
          <w:sz w:val="24"/>
          <w:szCs w:val="24"/>
        </w:rPr>
      </w:pPr>
      <w:r w:rsidRPr="00480291">
        <w:rPr>
          <w:rFonts w:ascii="Times New Roman" w:eastAsia="Calibri" w:hAnsi="Times New Roman" w:cs="Times New Roman"/>
          <w:sz w:val="24"/>
          <w:szCs w:val="28"/>
        </w:rPr>
        <w:t xml:space="preserve">ФОС ГИА разработан с </w:t>
      </w:r>
      <w:bookmarkStart w:id="8" w:name="_Hlk124074005"/>
      <w:r w:rsidRPr="00480291">
        <w:rPr>
          <w:rFonts w:ascii="Times New Roman" w:eastAsia="Calibri" w:hAnsi="Times New Roman" w:cs="Times New Roman"/>
          <w:sz w:val="24"/>
          <w:szCs w:val="28"/>
        </w:rPr>
        <w:t xml:space="preserve">учетом </w:t>
      </w:r>
      <w:r w:rsidRPr="00480291">
        <w:rPr>
          <w:rFonts w:ascii="Times New Roman" w:eastAsia="PMingLiU" w:hAnsi="Times New Roman" w:cs="Times New Roman"/>
          <w:sz w:val="24"/>
          <w:szCs w:val="24"/>
          <w:lang w:eastAsia="ru-RU"/>
        </w:rPr>
        <w:t>примерной образовательной программы</w:t>
      </w:r>
      <w:bookmarkEnd w:id="8"/>
      <w:r w:rsidRPr="00480291">
        <w:rPr>
          <w:rFonts w:ascii="Times New Roman" w:eastAsia="PMingLiU" w:hAnsi="Times New Roman" w:cs="Times New Roman"/>
          <w:sz w:val="24"/>
          <w:szCs w:val="24"/>
          <w:lang w:eastAsia="ru-RU"/>
        </w:rPr>
        <w:t xml:space="preserve"> по специальности </w:t>
      </w:r>
      <w:bookmarkStart w:id="9" w:name="_Toc123831088"/>
      <w:r w:rsidR="00E3251D" w:rsidRPr="00480291">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00F27F83" w:rsidRPr="00480291">
        <w:rPr>
          <w:rFonts w:ascii="Times New Roman" w:hAnsi="Times New Roman" w:cs="Times New Roman"/>
          <w:sz w:val="24"/>
          <w:szCs w:val="24"/>
        </w:rPr>
        <w:t xml:space="preserve">. </w:t>
      </w:r>
    </w:p>
    <w:p w14:paraId="6C49A7B0" w14:textId="09DCA4B9" w:rsidR="00ED11F8" w:rsidRPr="00480291" w:rsidRDefault="00ED11F8" w:rsidP="00655D74">
      <w:pPr>
        <w:pStyle w:val="2"/>
      </w:pPr>
      <w:bookmarkStart w:id="10" w:name="_Toc154181424"/>
      <w:r w:rsidRPr="00480291">
        <w:t>Результаты освоения образовательной программы и формы проверки их освоения</w:t>
      </w:r>
      <w:bookmarkEnd w:id="9"/>
      <w:bookmarkEnd w:id="10"/>
    </w:p>
    <w:p w14:paraId="4E0769B0" w14:textId="77777777" w:rsidR="00ED11F8" w:rsidRPr="00480291" w:rsidRDefault="00ED11F8" w:rsidP="00553A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Выпускник готовится к следующим основным видам деятельности: </w:t>
      </w:r>
    </w:p>
    <w:p w14:paraId="467C4E58" w14:textId="0335557D" w:rsidR="00553A6F" w:rsidRPr="00480291" w:rsidRDefault="00553A6F" w:rsidP="00553A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  Техническая эксплуатация и обслуживание электрического и электромеханического оборудования проведение плановых осмотров, технического обслуживания и текущего ремонта; </w:t>
      </w:r>
      <w:r w:rsidRPr="00480291">
        <w:t xml:space="preserve">наладка, регулировка и проверка работоспособности оборудования; </w:t>
      </w:r>
      <w:r w:rsidRPr="00480291">
        <w:rPr>
          <w:rFonts w:ascii="Times New Roman" w:eastAsia="Times New Roman" w:hAnsi="Times New Roman" w:cs="Times New Roman"/>
          <w:sz w:val="24"/>
          <w:szCs w:val="24"/>
          <w:lang w:eastAsia="ru-RU"/>
        </w:rPr>
        <w:t>диагностика неисправностей и прогнозирование отказов; ведение эксплуатационной документации (журналы, акты, отчёты).</w:t>
      </w:r>
    </w:p>
    <w:p w14:paraId="32C86845" w14:textId="4F998B72" w:rsidR="00553A6F" w:rsidRPr="00480291" w:rsidRDefault="00553A6F" w:rsidP="00553A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Организация работ по техническому обслуживанию и ремонту планирование и координация работ по обслуживанию и ремонту; составление графиков планово</w:t>
      </w:r>
      <w:r w:rsidR="00C966D5" w:rsidRPr="00480291">
        <w:rPr>
          <w:rFonts w:ascii="Times New Roman" w:eastAsia="Times New Roman" w:hAnsi="Times New Roman" w:cs="Times New Roman"/>
          <w:sz w:val="24"/>
          <w:szCs w:val="24"/>
          <w:lang w:eastAsia="ru-RU"/>
        </w:rPr>
        <w:t>-</w:t>
      </w:r>
      <w:r w:rsidRPr="00480291">
        <w:rPr>
          <w:rFonts w:ascii="Times New Roman" w:eastAsia="Times New Roman" w:hAnsi="Times New Roman" w:cs="Times New Roman"/>
          <w:sz w:val="24"/>
          <w:szCs w:val="24"/>
          <w:lang w:eastAsia="ru-RU"/>
        </w:rPr>
        <w:t xml:space="preserve"> предупредительных ремонтов (ППР); организация рабочих мест и контроль соблюдения технологической дисциплины;  расчёт и подбор запасных частей и материалов; контроль качества выполненных работ и соблюдения норм безопасности.</w:t>
      </w:r>
    </w:p>
    <w:p w14:paraId="2A83EBD1" w14:textId="7A86268E" w:rsidR="00553A6F" w:rsidRPr="00480291" w:rsidRDefault="00553A6F" w:rsidP="00553A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  Сервисное обслуживание бытовых машин и приборов выполнение работ по эксплуатации, обслуживанию и ремонту бытовой техники; диагностика и контроль технического состояния бытовых электроприборов; настройка и испытания после ремонта; консультирование </w:t>
      </w:r>
      <w:r w:rsidRPr="00480291">
        <w:rPr>
          <w:rFonts w:ascii="Times New Roman" w:eastAsia="Times New Roman" w:hAnsi="Times New Roman" w:cs="Times New Roman"/>
          <w:sz w:val="24"/>
          <w:szCs w:val="24"/>
          <w:lang w:eastAsia="ru-RU"/>
        </w:rPr>
        <w:lastRenderedPageBreak/>
        <w:t>пользователей по вопросам эксплуатации.</w:t>
      </w:r>
    </w:p>
    <w:p w14:paraId="740597DF" w14:textId="36430CE8" w:rsidR="00553A6F" w:rsidRPr="00480291" w:rsidRDefault="00553A6F" w:rsidP="00553A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Организация деятельности производственного подразделения разработка планов размещения оборудования и организации рабочих мест; управление коллективом исполнителей (распределение задач, инструктаж, контроль); принятие и реализация управленческих решений в рамках подразделения; анализ эффективности работы участка/цеха и разработка предложений по оптимизации.</w:t>
      </w:r>
    </w:p>
    <w:p w14:paraId="45BF1641" w14:textId="42B9EEA1" w:rsidR="00553A6F" w:rsidRPr="00480291" w:rsidRDefault="00553A6F" w:rsidP="00553A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Выполнение работ по профессии рабочего (при наличии) практическое выполнение типовых операций по ремонту и обслуживанию электрооборудования (например, в статусе слесаря электрика, электромонтёра и т. п.); применение инструментов и приспособлений согласно технологическим картам; соблюдение требований охраны труда и промышленной безопасности.</w:t>
      </w:r>
    </w:p>
    <w:p w14:paraId="11760CF3" w14:textId="77777777" w:rsidR="00ED11F8" w:rsidRPr="00480291"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В результате освоения образовательной программы у выпускника должны быть сформированы общие и профессиональные компетенции соответствующие основным видам деятельности.</w:t>
      </w:r>
    </w:p>
    <w:p w14:paraId="78DB716F" w14:textId="77777777" w:rsidR="00ED11F8" w:rsidRPr="00480291"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Выпускник, освоивший образовательную программу, должен обладать следующими общими компетенциями (далее - ОК):</w:t>
      </w:r>
    </w:p>
    <w:p w14:paraId="3B07FC83" w14:textId="44765E54" w:rsidR="00F05641" w:rsidRPr="00F05641" w:rsidRDefault="00F05641" w:rsidP="00F0564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F05641">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3C6F0628" w14:textId="0C0D9E4D" w:rsidR="00F05641" w:rsidRPr="00F05641" w:rsidRDefault="00F05641" w:rsidP="00F0564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F05641">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A4BFAD6" w14:textId="017EA507" w:rsidR="00F05641" w:rsidRPr="00F05641" w:rsidRDefault="00F05641" w:rsidP="00F0564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F05641">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FE2901A" w14:textId="728DA1BB" w:rsidR="00F05641" w:rsidRPr="00F05641" w:rsidRDefault="00F05641" w:rsidP="00F0564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F05641">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p w14:paraId="51BEFD4D" w14:textId="3E8278DF" w:rsidR="00F05641" w:rsidRPr="00F05641" w:rsidRDefault="00F05641" w:rsidP="00F0564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F05641">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p w14:paraId="3A720D56" w14:textId="2E63E4A5" w:rsidR="00F05641" w:rsidRDefault="00F05641" w:rsidP="00F0564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F05641">
        <w:rPr>
          <w:rFonts w:ascii="Times New Roman" w:eastAsia="Times New Roman" w:hAnsi="Times New Roman" w:cs="Times New Roman"/>
          <w:sz w:val="24"/>
          <w:szCs w:val="24"/>
          <w:lang w:eastAsia="ru-RU"/>
        </w:rPr>
        <w:t>ОК 06</w:t>
      </w:r>
      <w:r w:rsidRPr="00F05641">
        <w:rPr>
          <w:rFonts w:ascii="Times New Roman" w:eastAsia="Times New Roman" w:hAnsi="Times New Roman" w:cs="Times New Roman"/>
          <w:b/>
          <w:bCs/>
          <w:sz w:val="24"/>
          <w:szCs w:val="24"/>
          <w:lang w:eastAsia="ru-RU"/>
        </w:rPr>
        <w:t>.</w:t>
      </w:r>
      <w:r w:rsidRPr="00F05641">
        <w:rPr>
          <w:rFonts w:ascii="Times New Roman" w:eastAsia="Times New Roman" w:hAnsi="Times New Roman" w:cs="Times New Roman"/>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учётом гармонизации межнациональных и межрелигиозных отношений, применять стандарты антикоррупционного поведения</w:t>
      </w:r>
    </w:p>
    <w:p w14:paraId="215DD866" w14:textId="1D3E3020" w:rsidR="00ED11F8" w:rsidRPr="00480291" w:rsidRDefault="00ED11F8" w:rsidP="00E3251D">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(профессиональным модулям - ПМ):</w:t>
      </w:r>
    </w:p>
    <w:p w14:paraId="45201B80" w14:textId="77777777" w:rsidR="00E3251D" w:rsidRPr="00480291" w:rsidRDefault="00E3251D" w:rsidP="00E3251D">
      <w:pPr>
        <w:numPr>
          <w:ilvl w:val="0"/>
          <w:numId w:val="25"/>
        </w:num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b/>
          <w:bCs/>
          <w:sz w:val="24"/>
          <w:szCs w:val="24"/>
        </w:rPr>
        <w:t>Организация простых работ по техническому обслуживанию и ремонту электрического и электромеханического оборудования</w:t>
      </w:r>
      <w:r w:rsidRPr="00480291">
        <w:rPr>
          <w:rFonts w:ascii="Times New Roman" w:hAnsi="Times New Roman" w:cs="Times New Roman"/>
          <w:sz w:val="24"/>
          <w:szCs w:val="24"/>
        </w:rPr>
        <w:t>:</w:t>
      </w:r>
    </w:p>
    <w:p w14:paraId="7BCBD84F" w14:textId="77777777" w:rsidR="00E3251D" w:rsidRPr="00480291" w:rsidRDefault="00E3251D" w:rsidP="00E3251D">
      <w:pPr>
        <w:numPr>
          <w:ilvl w:val="0"/>
          <w:numId w:val="26"/>
        </w:num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ПК 1.1. Выполнять наладку, регулировку и проверку электрического и электромеханического оборудования.</w:t>
      </w:r>
    </w:p>
    <w:p w14:paraId="56365498" w14:textId="77777777" w:rsidR="00E3251D" w:rsidRPr="00480291" w:rsidRDefault="00E3251D" w:rsidP="00E3251D">
      <w:pPr>
        <w:numPr>
          <w:ilvl w:val="0"/>
          <w:numId w:val="26"/>
        </w:num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ПК 1.2. Организовывать и выполнять техническое обслуживание и ремонт электрического и электромеханического оборудования.</w:t>
      </w:r>
    </w:p>
    <w:p w14:paraId="7D583BD5" w14:textId="77777777" w:rsidR="00E3251D" w:rsidRPr="00480291" w:rsidRDefault="00E3251D" w:rsidP="00E3251D">
      <w:pPr>
        <w:numPr>
          <w:ilvl w:val="0"/>
          <w:numId w:val="26"/>
        </w:num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ПК 1.3. Осуществлять диагностику и технический контроль при эксплуатации электрического и электромеханического оборудования.</w:t>
      </w:r>
    </w:p>
    <w:p w14:paraId="3CFC5ACE" w14:textId="77777777" w:rsidR="00E3251D" w:rsidRPr="00480291" w:rsidRDefault="00E3251D" w:rsidP="00E3251D">
      <w:pPr>
        <w:numPr>
          <w:ilvl w:val="0"/>
          <w:numId w:val="26"/>
        </w:num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ПК 1.4. Составлять отчётную документацию по техническому обслуживанию и ремонту электрического и электромеханического оборудования.</w:t>
      </w:r>
    </w:p>
    <w:p w14:paraId="4FDBAA46" w14:textId="4368D89E" w:rsidR="00E3251D" w:rsidRPr="00480291" w:rsidRDefault="00E3251D" w:rsidP="00E3251D">
      <w:pPr>
        <w:shd w:val="clear" w:color="auto" w:fill="FFFFFF"/>
        <w:tabs>
          <w:tab w:val="num" w:pos="720"/>
        </w:tabs>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 xml:space="preserve">2. </w:t>
      </w:r>
      <w:r w:rsidRPr="00480291">
        <w:rPr>
          <w:rFonts w:ascii="Times New Roman" w:hAnsi="Times New Roman" w:cs="Times New Roman"/>
          <w:b/>
          <w:bCs/>
          <w:sz w:val="24"/>
          <w:szCs w:val="24"/>
        </w:rPr>
        <w:t>Выполнение сервисного обслуживания бытовых машин и приборов</w:t>
      </w:r>
      <w:r w:rsidRPr="00480291">
        <w:rPr>
          <w:rFonts w:ascii="Times New Roman" w:hAnsi="Times New Roman" w:cs="Times New Roman"/>
          <w:sz w:val="24"/>
          <w:szCs w:val="24"/>
        </w:rPr>
        <w:t>:</w:t>
      </w:r>
    </w:p>
    <w:p w14:paraId="39202CE7" w14:textId="77777777" w:rsidR="00E3251D" w:rsidRPr="00480291" w:rsidRDefault="00E3251D" w:rsidP="00E3251D">
      <w:pPr>
        <w:numPr>
          <w:ilvl w:val="0"/>
          <w:numId w:val="28"/>
        </w:num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ПК 2.1. Организовывать и выполнять работы по эксплуатации, обслуживанию и ремонту бытовой техники.</w:t>
      </w:r>
    </w:p>
    <w:p w14:paraId="22675BDB" w14:textId="77777777" w:rsidR="00E3251D" w:rsidRPr="00480291" w:rsidRDefault="00E3251D" w:rsidP="00E3251D">
      <w:pPr>
        <w:numPr>
          <w:ilvl w:val="0"/>
          <w:numId w:val="28"/>
        </w:num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ПК 2.2. Осуществлять диагностику и контроль технического состояния бытовой техники.</w:t>
      </w:r>
    </w:p>
    <w:p w14:paraId="723BB467" w14:textId="77777777" w:rsidR="00E3251D" w:rsidRPr="00480291" w:rsidRDefault="00E3251D" w:rsidP="00E3251D">
      <w:pPr>
        <w:numPr>
          <w:ilvl w:val="0"/>
          <w:numId w:val="28"/>
        </w:num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ПК 2.3. Прогнозировать отказы, определять ресурсы, обнаруживать дефекты электробытовой техники.</w:t>
      </w:r>
    </w:p>
    <w:p w14:paraId="039CE3B8" w14:textId="77777777" w:rsidR="00F05641" w:rsidRPr="00F05641" w:rsidRDefault="00F05641" w:rsidP="00F05641">
      <w:pPr>
        <w:shd w:val="clear" w:color="auto" w:fill="FFFFFF"/>
        <w:jc w:val="both"/>
        <w:rPr>
          <w:rFonts w:ascii="Times New Roman" w:hAnsi="Times New Roman" w:cs="Times New Roman"/>
          <w:b/>
          <w:bCs/>
          <w:sz w:val="24"/>
          <w:szCs w:val="24"/>
        </w:rPr>
      </w:pPr>
      <w:r w:rsidRPr="00F05641">
        <w:rPr>
          <w:rFonts w:ascii="Times New Roman" w:hAnsi="Times New Roman" w:cs="Times New Roman"/>
          <w:b/>
          <w:bCs/>
          <w:sz w:val="24"/>
          <w:szCs w:val="24"/>
        </w:rPr>
        <w:lastRenderedPageBreak/>
        <w:t>3. Организация деятельности производственного подразделения:</w:t>
      </w:r>
    </w:p>
    <w:p w14:paraId="34D8BE38" w14:textId="77777777" w:rsidR="00F05641" w:rsidRPr="00F05641" w:rsidRDefault="00F05641" w:rsidP="00F05641">
      <w:pPr>
        <w:pStyle w:val="af0"/>
        <w:numPr>
          <w:ilvl w:val="0"/>
          <w:numId w:val="28"/>
        </w:numPr>
        <w:shd w:val="clear" w:color="auto" w:fill="FFFFFF"/>
        <w:jc w:val="both"/>
        <w:rPr>
          <w:rFonts w:ascii="Arial" w:hAnsi="Arial" w:cs="Arial"/>
        </w:rPr>
      </w:pPr>
      <w:r w:rsidRPr="00F05641">
        <w:t>ПК 3.1. Участвовать в планировании работы персонала производственного подразделения;</w:t>
      </w:r>
    </w:p>
    <w:p w14:paraId="7A0642E8" w14:textId="77777777" w:rsidR="00F05641" w:rsidRPr="00F05641" w:rsidRDefault="00F05641" w:rsidP="00F05641">
      <w:pPr>
        <w:pStyle w:val="af0"/>
        <w:numPr>
          <w:ilvl w:val="0"/>
          <w:numId w:val="28"/>
        </w:numPr>
        <w:shd w:val="clear" w:color="auto" w:fill="FFFFFF"/>
        <w:jc w:val="both"/>
        <w:rPr>
          <w:rFonts w:ascii="Arial" w:hAnsi="Arial" w:cs="Arial"/>
        </w:rPr>
      </w:pPr>
      <w:r w:rsidRPr="00F05641">
        <w:t>ПК 3.2. Организовывать работу коллектива исполнителей;</w:t>
      </w:r>
    </w:p>
    <w:p w14:paraId="5D41B2F1" w14:textId="77777777" w:rsidR="00F05641" w:rsidRPr="00F05641" w:rsidRDefault="00F05641" w:rsidP="00F05641">
      <w:pPr>
        <w:pStyle w:val="af0"/>
        <w:numPr>
          <w:ilvl w:val="0"/>
          <w:numId w:val="28"/>
        </w:numPr>
        <w:shd w:val="clear" w:color="auto" w:fill="FFFFFF"/>
        <w:jc w:val="both"/>
        <w:rPr>
          <w:rFonts w:ascii="Arial" w:hAnsi="Arial" w:cs="Arial"/>
        </w:rPr>
      </w:pPr>
      <w:r w:rsidRPr="00F05641">
        <w:t>ПК 3.3. Анализировать результаты деятельности коллектива исполнителей;</w:t>
      </w:r>
    </w:p>
    <w:p w14:paraId="44EA29BA" w14:textId="77777777" w:rsidR="00E3251D" w:rsidRPr="00480291" w:rsidRDefault="00E3251D" w:rsidP="00ED11F8">
      <w:pPr>
        <w:shd w:val="clear" w:color="auto" w:fill="FFFFFF"/>
        <w:spacing w:after="0" w:line="240" w:lineRule="auto"/>
        <w:ind w:firstLine="709"/>
        <w:jc w:val="both"/>
        <w:textAlignment w:val="baseline"/>
        <w:rPr>
          <w:rFonts w:ascii="Times New Roman" w:hAnsi="Times New Roman" w:cs="Times New Roman"/>
          <w:sz w:val="24"/>
          <w:szCs w:val="24"/>
        </w:rPr>
      </w:pPr>
    </w:p>
    <w:p w14:paraId="51025398" w14:textId="018FCFC4" w:rsidR="00ED11F8" w:rsidRPr="00480291" w:rsidRDefault="00ED11F8" w:rsidP="00ED11F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Профессиональные модули (ПМ) и профессиональные компетенции (ПК) ФГОС СПО </w:t>
      </w:r>
      <w:r w:rsidRPr="00480291">
        <w:rPr>
          <w:rFonts w:ascii="Times New Roman" w:eastAsia="Calibri" w:hAnsi="Times New Roman" w:cs="Times New Roman"/>
          <w:sz w:val="24"/>
          <w:szCs w:val="24"/>
          <w:lang w:eastAsia="ru-RU"/>
        </w:rPr>
        <w:t xml:space="preserve">специальности </w:t>
      </w:r>
      <w:r w:rsidR="00E3251D" w:rsidRPr="00480291">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480291">
        <w:rPr>
          <w:rFonts w:ascii="Times New Roman" w:eastAsia="Times New Roman" w:hAnsi="Times New Roman" w:cs="Times New Roman"/>
          <w:sz w:val="24"/>
          <w:szCs w:val="24"/>
          <w:lang w:eastAsia="ru-RU"/>
        </w:rPr>
        <w:t xml:space="preserve">, </w:t>
      </w:r>
      <w:r w:rsidRPr="00480291">
        <w:rPr>
          <w:rFonts w:ascii="Times New Roman" w:eastAsia="Times New Roman" w:hAnsi="Times New Roman" w:cs="Times New Roman"/>
          <w:b/>
          <w:bCs/>
          <w:sz w:val="24"/>
          <w:szCs w:val="24"/>
          <w:lang w:eastAsia="ru-RU"/>
        </w:rPr>
        <w:t>проверяемые на демонстрационном экзамене</w:t>
      </w:r>
      <w:r w:rsidRPr="00480291">
        <w:rPr>
          <w:rFonts w:ascii="Times New Roman" w:eastAsia="Times New Roman" w:hAnsi="Times New Roman" w:cs="Times New Roman"/>
          <w:sz w:val="24"/>
          <w:szCs w:val="24"/>
          <w:lang w:eastAsia="ru-RU"/>
        </w:rPr>
        <w:t xml:space="preserve"> по </w:t>
      </w:r>
      <w:r w:rsidR="00990DAB" w:rsidRPr="00480291">
        <w:rPr>
          <w:rFonts w:ascii="Times New Roman" w:hAnsi="Times New Roman" w:cs="Times New Roman"/>
          <w:sz w:val="24"/>
          <w:szCs w:val="24"/>
        </w:rPr>
        <w:t xml:space="preserve">специальности </w:t>
      </w:r>
      <w:r w:rsidR="00E3251D" w:rsidRPr="00480291">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480291">
        <w:rPr>
          <w:rFonts w:ascii="Times New Roman" w:eastAsia="Times New Roman" w:hAnsi="Times New Roman" w:cs="Times New Roman"/>
          <w:sz w:val="24"/>
          <w:szCs w:val="24"/>
          <w:lang w:eastAsia="ru-RU"/>
        </w:rPr>
        <w:t xml:space="preserve"> в соответствии с компл</w:t>
      </w:r>
      <w:r w:rsidR="00EC7AD4" w:rsidRPr="00480291">
        <w:rPr>
          <w:rFonts w:ascii="Times New Roman" w:eastAsia="Times New Roman" w:hAnsi="Times New Roman" w:cs="Times New Roman"/>
          <w:sz w:val="24"/>
          <w:szCs w:val="24"/>
          <w:lang w:eastAsia="ru-RU"/>
        </w:rPr>
        <w:t>е</w:t>
      </w:r>
      <w:r w:rsidR="00990DAB" w:rsidRPr="00480291">
        <w:rPr>
          <w:rFonts w:ascii="Times New Roman" w:eastAsia="Times New Roman" w:hAnsi="Times New Roman" w:cs="Times New Roman"/>
          <w:sz w:val="24"/>
          <w:szCs w:val="24"/>
          <w:lang w:eastAsia="ru-RU"/>
        </w:rPr>
        <w:t xml:space="preserve">ктом оценочной документации </w:t>
      </w:r>
      <w:r w:rsidR="002A5458" w:rsidRPr="00480291">
        <w:rPr>
          <w:rFonts w:ascii="Times New Roman" w:eastAsia="Times New Roman" w:hAnsi="Times New Roman" w:cs="Times New Roman"/>
          <w:sz w:val="24"/>
          <w:szCs w:val="24"/>
          <w:lang w:eastAsia="ru-RU"/>
        </w:rPr>
        <w:t>29.09.2025 № 01-09-538/2025</w:t>
      </w:r>
      <w:r w:rsidRPr="00480291">
        <w:rPr>
          <w:rFonts w:ascii="Times New Roman" w:eastAsia="Times New Roman" w:hAnsi="Times New Roman" w:cs="Times New Roman"/>
          <w:sz w:val="24"/>
          <w:szCs w:val="24"/>
          <w:lang w:eastAsia="ru-RU"/>
        </w:rPr>
        <w:t>:</w:t>
      </w:r>
    </w:p>
    <w:p w14:paraId="3C0F9717" w14:textId="48284D5F" w:rsidR="002A5458" w:rsidRPr="00480291" w:rsidRDefault="00FD6505" w:rsidP="002A5458">
      <w:pPr>
        <w:shd w:val="clear" w:color="auto" w:fill="FFFFFF"/>
        <w:spacing w:after="0" w:line="240" w:lineRule="auto"/>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1. </w:t>
      </w:r>
      <w:r w:rsidR="002A5458" w:rsidRPr="00480291">
        <w:rPr>
          <w:rFonts w:ascii="Times New Roman" w:eastAsia="Times New Roman" w:hAnsi="Times New Roman" w:cs="Times New Roman"/>
          <w:sz w:val="24"/>
          <w:szCs w:val="24"/>
        </w:rPr>
        <w:t>Организация простых работ по техническому обслуживанию и ремонту электрического и</w:t>
      </w:r>
    </w:p>
    <w:p w14:paraId="54EDCD76" w14:textId="143A4346" w:rsidR="00FD6505" w:rsidRPr="00480291" w:rsidRDefault="002A5458" w:rsidP="002A5458">
      <w:pPr>
        <w:shd w:val="clear" w:color="auto" w:fill="FFFFFF"/>
        <w:spacing w:after="0" w:line="240" w:lineRule="auto"/>
        <w:jc w:val="both"/>
        <w:rPr>
          <w:rFonts w:ascii="Arial" w:eastAsia="Times New Roman" w:hAnsi="Arial" w:cs="Arial"/>
          <w:sz w:val="24"/>
          <w:szCs w:val="24"/>
        </w:rPr>
      </w:pPr>
      <w:r w:rsidRPr="00480291">
        <w:rPr>
          <w:rFonts w:ascii="Times New Roman" w:eastAsia="Times New Roman" w:hAnsi="Times New Roman" w:cs="Times New Roman"/>
          <w:sz w:val="24"/>
          <w:szCs w:val="24"/>
        </w:rPr>
        <w:t>Электромеханического оборудования</w:t>
      </w:r>
      <w:r w:rsidR="00FD6505" w:rsidRPr="00480291">
        <w:rPr>
          <w:rFonts w:ascii="Times New Roman" w:eastAsia="Times New Roman" w:hAnsi="Times New Roman" w:cs="Times New Roman"/>
          <w:sz w:val="24"/>
          <w:szCs w:val="24"/>
        </w:rPr>
        <w:t>:</w:t>
      </w:r>
    </w:p>
    <w:p w14:paraId="41F00AC6" w14:textId="29CE1D00" w:rsidR="00FD6505" w:rsidRPr="00480291" w:rsidRDefault="00FD6505" w:rsidP="002A5458">
      <w:pPr>
        <w:shd w:val="clear" w:color="auto" w:fill="FFFFFF"/>
        <w:spacing w:after="0" w:line="240" w:lineRule="auto"/>
        <w:ind w:firstLine="709"/>
        <w:jc w:val="both"/>
        <w:rPr>
          <w:rFonts w:ascii="Arial" w:eastAsia="Times New Roman" w:hAnsi="Arial" w:cs="Arial"/>
          <w:sz w:val="24"/>
          <w:szCs w:val="24"/>
        </w:rPr>
      </w:pPr>
      <w:r w:rsidRPr="00480291">
        <w:rPr>
          <w:rFonts w:ascii="Times New Roman" w:eastAsia="Times New Roman" w:hAnsi="Times New Roman" w:cs="Times New Roman"/>
          <w:sz w:val="24"/>
          <w:szCs w:val="24"/>
        </w:rPr>
        <w:t xml:space="preserve">ПК 1.1. </w:t>
      </w:r>
      <w:r w:rsidR="002A5458" w:rsidRPr="00480291">
        <w:rPr>
          <w:rFonts w:ascii="Times New Roman" w:eastAsia="Times New Roman" w:hAnsi="Times New Roman" w:cs="Times New Roman"/>
          <w:sz w:val="24"/>
          <w:szCs w:val="24"/>
        </w:rPr>
        <w:t>К. Выполнять наладку, регулировку и проверку электрического и электромеханического оборудования</w:t>
      </w:r>
      <w:r w:rsidRPr="00480291">
        <w:rPr>
          <w:rFonts w:ascii="Times New Roman" w:eastAsia="Times New Roman" w:hAnsi="Times New Roman" w:cs="Times New Roman"/>
          <w:sz w:val="24"/>
          <w:szCs w:val="24"/>
        </w:rPr>
        <w:t>;</w:t>
      </w:r>
    </w:p>
    <w:p w14:paraId="30DA1EC7" w14:textId="7E66A14C" w:rsidR="00FD6505" w:rsidRPr="00480291" w:rsidRDefault="00FD6505" w:rsidP="002A5458">
      <w:pPr>
        <w:shd w:val="clear" w:color="auto" w:fill="FFFFFF"/>
        <w:spacing w:after="0" w:line="240" w:lineRule="auto"/>
        <w:ind w:firstLine="709"/>
        <w:jc w:val="both"/>
        <w:rPr>
          <w:rFonts w:ascii="Arial" w:eastAsia="Times New Roman" w:hAnsi="Arial" w:cs="Arial"/>
          <w:sz w:val="24"/>
          <w:szCs w:val="24"/>
        </w:rPr>
      </w:pPr>
      <w:r w:rsidRPr="00480291">
        <w:rPr>
          <w:rFonts w:ascii="Times New Roman" w:eastAsia="Times New Roman" w:hAnsi="Times New Roman" w:cs="Times New Roman"/>
          <w:sz w:val="24"/>
          <w:szCs w:val="24"/>
        </w:rPr>
        <w:t xml:space="preserve">ПК 1.2. </w:t>
      </w:r>
      <w:r w:rsidR="002A5458" w:rsidRPr="00480291">
        <w:rPr>
          <w:rFonts w:ascii="Times New Roman" w:eastAsia="Times New Roman" w:hAnsi="Times New Roman" w:cs="Times New Roman"/>
          <w:sz w:val="24"/>
          <w:szCs w:val="24"/>
        </w:rPr>
        <w:t>Организовывать и выполнять техническое обслуживание и ремонт электрического и электромеханического оборудования</w:t>
      </w:r>
      <w:r w:rsidRPr="00480291">
        <w:rPr>
          <w:rFonts w:ascii="Times New Roman" w:eastAsia="Times New Roman" w:hAnsi="Times New Roman" w:cs="Times New Roman"/>
          <w:sz w:val="24"/>
          <w:szCs w:val="24"/>
        </w:rPr>
        <w:t>;</w:t>
      </w:r>
    </w:p>
    <w:p w14:paraId="60B7DC7F" w14:textId="36FC7853" w:rsidR="002A5458" w:rsidRPr="00480291" w:rsidRDefault="00FD6505" w:rsidP="002A5458">
      <w:pPr>
        <w:shd w:val="clear" w:color="auto" w:fill="FFFFFF"/>
        <w:spacing w:after="0" w:line="240" w:lineRule="auto"/>
        <w:ind w:firstLine="709"/>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ПК 1.3. </w:t>
      </w:r>
      <w:r w:rsidR="002A5458" w:rsidRPr="00480291">
        <w:rPr>
          <w:rFonts w:ascii="Times New Roman" w:eastAsia="Times New Roman" w:hAnsi="Times New Roman" w:cs="Times New Roman"/>
          <w:sz w:val="24"/>
          <w:szCs w:val="24"/>
        </w:rPr>
        <w:t>Осуществлять диагностику и технический контроль при эксплуатации</w:t>
      </w:r>
    </w:p>
    <w:p w14:paraId="3ADB91C2" w14:textId="76981E63" w:rsidR="00FD6505" w:rsidRPr="00480291" w:rsidRDefault="002A5458" w:rsidP="002A5458">
      <w:pPr>
        <w:shd w:val="clear" w:color="auto" w:fill="FFFFFF"/>
        <w:spacing w:after="0" w:line="240" w:lineRule="auto"/>
        <w:ind w:firstLine="709"/>
        <w:jc w:val="both"/>
        <w:rPr>
          <w:rFonts w:ascii="Arial" w:eastAsia="Times New Roman" w:hAnsi="Arial" w:cs="Arial"/>
          <w:sz w:val="24"/>
          <w:szCs w:val="24"/>
        </w:rPr>
      </w:pPr>
      <w:r w:rsidRPr="00480291">
        <w:rPr>
          <w:rFonts w:ascii="Times New Roman" w:eastAsia="Times New Roman" w:hAnsi="Times New Roman" w:cs="Times New Roman"/>
          <w:sz w:val="24"/>
          <w:szCs w:val="24"/>
        </w:rPr>
        <w:t>электрического и электромеханического оборудования</w:t>
      </w:r>
      <w:r w:rsidR="00FD6505" w:rsidRPr="00480291">
        <w:rPr>
          <w:rFonts w:ascii="Times New Roman" w:eastAsia="Times New Roman" w:hAnsi="Times New Roman" w:cs="Times New Roman"/>
          <w:sz w:val="24"/>
          <w:szCs w:val="24"/>
        </w:rPr>
        <w:t>;</w:t>
      </w:r>
    </w:p>
    <w:p w14:paraId="14D1C808" w14:textId="55529B7F" w:rsidR="002A5458" w:rsidRPr="00480291" w:rsidRDefault="00FD6505" w:rsidP="002A5458">
      <w:pPr>
        <w:shd w:val="clear" w:color="auto" w:fill="FFFFFF"/>
        <w:spacing w:after="0" w:line="240" w:lineRule="auto"/>
        <w:ind w:firstLine="709"/>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ПК 1.4. </w:t>
      </w:r>
      <w:r w:rsidR="002A5458" w:rsidRPr="00480291">
        <w:rPr>
          <w:rFonts w:ascii="Times New Roman" w:eastAsia="Times New Roman" w:hAnsi="Times New Roman" w:cs="Times New Roman"/>
          <w:sz w:val="24"/>
          <w:szCs w:val="24"/>
        </w:rPr>
        <w:t>Составлять отчетную документацию по техническому обслуживанию и ремонту</w:t>
      </w:r>
    </w:p>
    <w:p w14:paraId="147394AC" w14:textId="7EB0173A" w:rsidR="00FD6505" w:rsidRPr="00480291" w:rsidRDefault="002A5458" w:rsidP="002A5458">
      <w:pPr>
        <w:shd w:val="clear" w:color="auto" w:fill="FFFFFF"/>
        <w:spacing w:after="0" w:line="240" w:lineRule="auto"/>
        <w:ind w:firstLine="709"/>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электрического и электромеханического оборудования</w:t>
      </w:r>
      <w:r w:rsidR="00FD6505" w:rsidRPr="00480291">
        <w:rPr>
          <w:rFonts w:ascii="Times New Roman" w:eastAsia="Times New Roman" w:hAnsi="Times New Roman" w:cs="Times New Roman"/>
          <w:sz w:val="24"/>
          <w:szCs w:val="24"/>
        </w:rPr>
        <w:t>.</w:t>
      </w:r>
    </w:p>
    <w:p w14:paraId="4B9B7543" w14:textId="77777777" w:rsidR="002A5458" w:rsidRPr="00480291" w:rsidRDefault="002A5458" w:rsidP="002A5458">
      <w:pPr>
        <w:shd w:val="clear" w:color="auto" w:fill="FFFFFF"/>
        <w:spacing w:after="0" w:line="240" w:lineRule="auto"/>
        <w:ind w:firstLine="709"/>
        <w:jc w:val="both"/>
        <w:rPr>
          <w:rFonts w:ascii="Arial" w:eastAsia="Times New Roman" w:hAnsi="Arial" w:cs="Arial"/>
          <w:sz w:val="24"/>
          <w:szCs w:val="24"/>
        </w:rPr>
      </w:pPr>
    </w:p>
    <w:p w14:paraId="311B521E" w14:textId="572034AF" w:rsidR="00FD6505" w:rsidRPr="00480291" w:rsidRDefault="00FD6505" w:rsidP="002A5458">
      <w:pPr>
        <w:shd w:val="clear" w:color="auto" w:fill="FFFFFF"/>
        <w:spacing w:after="0" w:line="240" w:lineRule="auto"/>
        <w:jc w:val="both"/>
        <w:rPr>
          <w:rFonts w:ascii="Arial" w:eastAsia="Times New Roman" w:hAnsi="Arial" w:cs="Arial"/>
          <w:sz w:val="24"/>
          <w:szCs w:val="24"/>
        </w:rPr>
      </w:pPr>
      <w:r w:rsidRPr="00480291">
        <w:rPr>
          <w:rFonts w:ascii="Times New Roman" w:eastAsia="Times New Roman" w:hAnsi="Times New Roman" w:cs="Times New Roman"/>
          <w:sz w:val="24"/>
          <w:szCs w:val="24"/>
        </w:rPr>
        <w:t xml:space="preserve">2. </w:t>
      </w:r>
      <w:r w:rsidR="002A5458" w:rsidRPr="00480291">
        <w:rPr>
          <w:rFonts w:ascii="Times New Roman" w:eastAsia="Times New Roman" w:hAnsi="Times New Roman" w:cs="Times New Roman"/>
          <w:sz w:val="24"/>
          <w:szCs w:val="24"/>
        </w:rPr>
        <w:t>Выполнение сервисного обслуживания бытовых машин и приборов</w:t>
      </w:r>
      <w:r w:rsidRPr="00480291">
        <w:rPr>
          <w:rFonts w:ascii="Times New Roman" w:eastAsia="Times New Roman" w:hAnsi="Times New Roman" w:cs="Times New Roman"/>
          <w:sz w:val="24"/>
          <w:szCs w:val="24"/>
        </w:rPr>
        <w:t>:</w:t>
      </w:r>
    </w:p>
    <w:p w14:paraId="0C0AB195" w14:textId="230C99DB" w:rsidR="002A5458" w:rsidRPr="00480291" w:rsidRDefault="00FD6505" w:rsidP="002A5458">
      <w:pPr>
        <w:shd w:val="clear" w:color="auto" w:fill="FFFFFF"/>
        <w:spacing w:after="0" w:line="240" w:lineRule="auto"/>
        <w:ind w:firstLine="709"/>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ПК 2.1. </w:t>
      </w:r>
      <w:r w:rsidR="002A5458" w:rsidRPr="00480291">
        <w:rPr>
          <w:rFonts w:ascii="Times New Roman" w:eastAsia="Times New Roman" w:hAnsi="Times New Roman" w:cs="Times New Roman"/>
          <w:sz w:val="24"/>
          <w:szCs w:val="24"/>
        </w:rPr>
        <w:t>Организовывать и выполнять работы по эксплуатации, обслуживанию и ремонту</w:t>
      </w:r>
    </w:p>
    <w:p w14:paraId="002A1541" w14:textId="114B5C2E" w:rsidR="00FD6505" w:rsidRPr="00480291" w:rsidRDefault="002A5458" w:rsidP="002A5458">
      <w:pPr>
        <w:shd w:val="clear" w:color="auto" w:fill="FFFFFF"/>
        <w:spacing w:after="0" w:line="240" w:lineRule="auto"/>
        <w:ind w:firstLine="709"/>
        <w:jc w:val="both"/>
        <w:rPr>
          <w:rFonts w:ascii="Arial" w:eastAsia="Times New Roman" w:hAnsi="Arial" w:cs="Arial"/>
          <w:sz w:val="24"/>
          <w:szCs w:val="24"/>
        </w:rPr>
      </w:pPr>
      <w:r w:rsidRPr="00480291">
        <w:rPr>
          <w:rFonts w:ascii="Times New Roman" w:eastAsia="Times New Roman" w:hAnsi="Times New Roman" w:cs="Times New Roman"/>
          <w:sz w:val="24"/>
          <w:szCs w:val="24"/>
        </w:rPr>
        <w:t>бытовой техники</w:t>
      </w:r>
      <w:r w:rsidR="00FD6505" w:rsidRPr="00480291">
        <w:rPr>
          <w:rFonts w:ascii="Times New Roman" w:eastAsia="Times New Roman" w:hAnsi="Times New Roman" w:cs="Times New Roman"/>
          <w:sz w:val="24"/>
          <w:szCs w:val="24"/>
        </w:rPr>
        <w:t>;</w:t>
      </w:r>
    </w:p>
    <w:p w14:paraId="697E159C" w14:textId="06E3C22F" w:rsidR="00FD6505" w:rsidRPr="00480291" w:rsidRDefault="00FD6505" w:rsidP="002A5458">
      <w:pPr>
        <w:shd w:val="clear" w:color="auto" w:fill="FFFFFF"/>
        <w:spacing w:after="0" w:line="240" w:lineRule="auto"/>
        <w:ind w:firstLine="709"/>
        <w:jc w:val="both"/>
        <w:rPr>
          <w:rFonts w:ascii="Arial" w:eastAsia="Times New Roman" w:hAnsi="Arial" w:cs="Arial"/>
          <w:sz w:val="24"/>
          <w:szCs w:val="24"/>
        </w:rPr>
      </w:pPr>
      <w:r w:rsidRPr="00480291">
        <w:rPr>
          <w:rFonts w:ascii="Times New Roman" w:eastAsia="Times New Roman" w:hAnsi="Times New Roman" w:cs="Times New Roman"/>
          <w:sz w:val="24"/>
          <w:szCs w:val="24"/>
        </w:rPr>
        <w:t xml:space="preserve">ПК 2.2. </w:t>
      </w:r>
      <w:r w:rsidR="002A5458" w:rsidRPr="00480291">
        <w:rPr>
          <w:rFonts w:ascii="Times New Roman" w:eastAsia="Times New Roman" w:hAnsi="Times New Roman" w:cs="Times New Roman"/>
          <w:sz w:val="24"/>
          <w:szCs w:val="24"/>
        </w:rPr>
        <w:t>Прогнозировать отказы, определять ресурсы, обнаруживать дефекты электробытовой техники</w:t>
      </w:r>
      <w:r w:rsidRPr="00480291">
        <w:rPr>
          <w:rFonts w:ascii="Times New Roman" w:eastAsia="Times New Roman" w:hAnsi="Times New Roman" w:cs="Times New Roman"/>
          <w:sz w:val="24"/>
          <w:szCs w:val="24"/>
        </w:rPr>
        <w:t>;</w:t>
      </w:r>
    </w:p>
    <w:p w14:paraId="250FE7F4" w14:textId="0BBF52DD" w:rsidR="00FD6505" w:rsidRPr="00480291" w:rsidRDefault="00FD6505" w:rsidP="002A5458">
      <w:pPr>
        <w:shd w:val="clear" w:color="auto" w:fill="FFFFFF"/>
        <w:spacing w:after="0" w:line="240" w:lineRule="auto"/>
        <w:ind w:firstLine="709"/>
        <w:jc w:val="both"/>
        <w:rPr>
          <w:rFonts w:ascii="Arial" w:eastAsia="Times New Roman" w:hAnsi="Arial" w:cs="Arial"/>
          <w:sz w:val="24"/>
          <w:szCs w:val="24"/>
        </w:rPr>
      </w:pPr>
      <w:r w:rsidRPr="00480291">
        <w:rPr>
          <w:rFonts w:ascii="Times New Roman" w:eastAsia="Times New Roman" w:hAnsi="Times New Roman" w:cs="Times New Roman"/>
          <w:sz w:val="24"/>
          <w:szCs w:val="24"/>
        </w:rPr>
        <w:t xml:space="preserve">ПК 2.3. </w:t>
      </w:r>
      <w:r w:rsidR="002A5458" w:rsidRPr="00480291">
        <w:rPr>
          <w:rFonts w:ascii="Times New Roman" w:eastAsia="Times New Roman" w:hAnsi="Times New Roman" w:cs="Times New Roman"/>
          <w:sz w:val="24"/>
          <w:szCs w:val="24"/>
        </w:rPr>
        <w:t>Осуществлять диагностику и контроль технического состояния бытовой техники</w:t>
      </w:r>
      <w:r w:rsidRPr="00480291">
        <w:rPr>
          <w:rFonts w:ascii="Times New Roman" w:eastAsia="Times New Roman" w:hAnsi="Times New Roman" w:cs="Times New Roman"/>
          <w:sz w:val="24"/>
          <w:szCs w:val="24"/>
        </w:rPr>
        <w:t>;</w:t>
      </w:r>
    </w:p>
    <w:p w14:paraId="0302E7C8" w14:textId="6CB92EFA" w:rsidR="00FD6505" w:rsidRPr="00480291" w:rsidRDefault="00FD6505" w:rsidP="002A5458">
      <w:pPr>
        <w:shd w:val="clear" w:color="auto" w:fill="FFFFFF"/>
        <w:spacing w:after="0" w:line="240" w:lineRule="auto"/>
        <w:jc w:val="both"/>
        <w:rPr>
          <w:rFonts w:ascii="Arial" w:eastAsia="Times New Roman" w:hAnsi="Arial" w:cs="Arial"/>
          <w:sz w:val="24"/>
          <w:szCs w:val="24"/>
        </w:rPr>
      </w:pPr>
    </w:p>
    <w:p w14:paraId="2182945D" w14:textId="76CE9A02" w:rsidR="00FD6505" w:rsidRPr="00480291" w:rsidRDefault="00FD6505" w:rsidP="002A5458">
      <w:pPr>
        <w:shd w:val="clear" w:color="auto" w:fill="FFFFFF"/>
        <w:spacing w:after="0" w:line="240" w:lineRule="auto"/>
        <w:jc w:val="both"/>
        <w:rPr>
          <w:rFonts w:ascii="Arial" w:eastAsia="Times New Roman" w:hAnsi="Arial" w:cs="Arial"/>
          <w:sz w:val="24"/>
          <w:szCs w:val="24"/>
        </w:rPr>
      </w:pPr>
      <w:r w:rsidRPr="00480291">
        <w:rPr>
          <w:rFonts w:ascii="Times New Roman" w:eastAsia="Times New Roman" w:hAnsi="Times New Roman" w:cs="Times New Roman"/>
          <w:sz w:val="24"/>
          <w:szCs w:val="24"/>
        </w:rPr>
        <w:t xml:space="preserve">3. </w:t>
      </w:r>
      <w:r w:rsidR="002A5458" w:rsidRPr="00480291">
        <w:rPr>
          <w:rFonts w:ascii="Times New Roman" w:eastAsia="Times New Roman" w:hAnsi="Times New Roman" w:cs="Times New Roman"/>
          <w:sz w:val="24"/>
          <w:szCs w:val="24"/>
        </w:rPr>
        <w:t>Организация деятельности производственного подразделения</w:t>
      </w:r>
      <w:r w:rsidRPr="00480291">
        <w:rPr>
          <w:rFonts w:ascii="Times New Roman" w:eastAsia="Times New Roman" w:hAnsi="Times New Roman" w:cs="Times New Roman"/>
          <w:sz w:val="24"/>
          <w:szCs w:val="24"/>
        </w:rPr>
        <w:t>:</w:t>
      </w:r>
    </w:p>
    <w:p w14:paraId="298269D0" w14:textId="532DB189" w:rsidR="00FD6505" w:rsidRPr="00480291" w:rsidRDefault="00FD6505" w:rsidP="002A5458">
      <w:pPr>
        <w:shd w:val="clear" w:color="auto" w:fill="FFFFFF"/>
        <w:spacing w:after="0" w:line="240" w:lineRule="auto"/>
        <w:ind w:firstLine="709"/>
        <w:jc w:val="both"/>
        <w:rPr>
          <w:rFonts w:ascii="Arial" w:eastAsia="Times New Roman" w:hAnsi="Arial" w:cs="Arial"/>
          <w:sz w:val="24"/>
          <w:szCs w:val="24"/>
        </w:rPr>
      </w:pPr>
      <w:r w:rsidRPr="00480291">
        <w:rPr>
          <w:rFonts w:ascii="Times New Roman" w:eastAsia="Times New Roman" w:hAnsi="Times New Roman" w:cs="Times New Roman"/>
          <w:sz w:val="24"/>
          <w:szCs w:val="24"/>
        </w:rPr>
        <w:t xml:space="preserve">ПК 3.1. </w:t>
      </w:r>
      <w:r w:rsidR="002A5458" w:rsidRPr="00480291">
        <w:rPr>
          <w:rFonts w:ascii="Times New Roman" w:eastAsia="Times New Roman" w:hAnsi="Times New Roman" w:cs="Times New Roman"/>
          <w:sz w:val="24"/>
          <w:szCs w:val="24"/>
        </w:rPr>
        <w:t>Участвовать в планировании работы персонала производственного подразделения</w:t>
      </w:r>
      <w:r w:rsidRPr="00480291">
        <w:rPr>
          <w:rFonts w:ascii="Times New Roman" w:eastAsia="Times New Roman" w:hAnsi="Times New Roman" w:cs="Times New Roman"/>
          <w:sz w:val="24"/>
          <w:szCs w:val="24"/>
        </w:rPr>
        <w:t>;</w:t>
      </w:r>
    </w:p>
    <w:p w14:paraId="0B22199F" w14:textId="706C7499" w:rsidR="00FD6505" w:rsidRPr="00480291" w:rsidRDefault="00FD6505" w:rsidP="002A5458">
      <w:pPr>
        <w:shd w:val="clear" w:color="auto" w:fill="FFFFFF"/>
        <w:spacing w:after="0" w:line="240" w:lineRule="auto"/>
        <w:ind w:firstLine="709"/>
        <w:jc w:val="both"/>
        <w:rPr>
          <w:rFonts w:ascii="Arial" w:eastAsia="Times New Roman" w:hAnsi="Arial" w:cs="Arial"/>
          <w:sz w:val="24"/>
          <w:szCs w:val="24"/>
        </w:rPr>
      </w:pPr>
      <w:r w:rsidRPr="00480291">
        <w:rPr>
          <w:rFonts w:ascii="Times New Roman" w:eastAsia="Times New Roman" w:hAnsi="Times New Roman" w:cs="Times New Roman"/>
          <w:sz w:val="24"/>
          <w:szCs w:val="24"/>
        </w:rPr>
        <w:t xml:space="preserve">ПК 3.2. </w:t>
      </w:r>
      <w:r w:rsidR="002A5458" w:rsidRPr="00480291">
        <w:rPr>
          <w:rFonts w:ascii="Times New Roman" w:eastAsia="Times New Roman" w:hAnsi="Times New Roman" w:cs="Times New Roman"/>
          <w:sz w:val="24"/>
          <w:szCs w:val="24"/>
        </w:rPr>
        <w:t>Организовывать работу коллектива исполнителей</w:t>
      </w:r>
      <w:r w:rsidRPr="00480291">
        <w:rPr>
          <w:rFonts w:ascii="Times New Roman" w:eastAsia="Times New Roman" w:hAnsi="Times New Roman" w:cs="Times New Roman"/>
          <w:sz w:val="24"/>
          <w:szCs w:val="24"/>
        </w:rPr>
        <w:t>;</w:t>
      </w:r>
    </w:p>
    <w:p w14:paraId="363DA00F" w14:textId="2F5D2114" w:rsidR="00FD6505" w:rsidRPr="00480291" w:rsidRDefault="00FD6505" w:rsidP="002A5458">
      <w:pPr>
        <w:shd w:val="clear" w:color="auto" w:fill="FFFFFF"/>
        <w:spacing w:after="0" w:line="240" w:lineRule="auto"/>
        <w:ind w:firstLine="709"/>
        <w:jc w:val="both"/>
        <w:rPr>
          <w:rFonts w:ascii="Arial" w:eastAsia="Times New Roman" w:hAnsi="Arial" w:cs="Arial"/>
          <w:sz w:val="24"/>
          <w:szCs w:val="24"/>
        </w:rPr>
      </w:pPr>
      <w:r w:rsidRPr="00480291">
        <w:rPr>
          <w:rFonts w:ascii="Times New Roman" w:eastAsia="Times New Roman" w:hAnsi="Times New Roman" w:cs="Times New Roman"/>
          <w:sz w:val="24"/>
          <w:szCs w:val="24"/>
        </w:rPr>
        <w:t xml:space="preserve">ПК 3.3. </w:t>
      </w:r>
      <w:r w:rsidR="002A5458" w:rsidRPr="00480291">
        <w:rPr>
          <w:rFonts w:ascii="Times New Roman" w:eastAsia="Times New Roman" w:hAnsi="Times New Roman" w:cs="Times New Roman"/>
          <w:sz w:val="24"/>
          <w:szCs w:val="24"/>
        </w:rPr>
        <w:t>Анализировать результаты деятельности коллектива исполнителей</w:t>
      </w:r>
      <w:r w:rsidRPr="00480291">
        <w:rPr>
          <w:rFonts w:ascii="Times New Roman" w:eastAsia="Times New Roman" w:hAnsi="Times New Roman" w:cs="Times New Roman"/>
          <w:sz w:val="24"/>
          <w:szCs w:val="24"/>
        </w:rPr>
        <w:t>;</w:t>
      </w:r>
    </w:p>
    <w:p w14:paraId="03EEDE8C" w14:textId="77777777" w:rsidR="00F05641" w:rsidRDefault="00F05641"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p>
    <w:p w14:paraId="09BBABFC" w14:textId="77777777" w:rsidR="00F05641" w:rsidRDefault="00F05641"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p>
    <w:p w14:paraId="4215254C" w14:textId="77777777" w:rsidR="00F05641" w:rsidRDefault="00F05641"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p>
    <w:p w14:paraId="2749B36A" w14:textId="77777777" w:rsidR="00F05641" w:rsidRDefault="00F05641"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p>
    <w:p w14:paraId="058E54FE" w14:textId="77777777" w:rsidR="00F05641" w:rsidRDefault="00F05641"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p>
    <w:p w14:paraId="23C051DF" w14:textId="77777777" w:rsidR="00F05641" w:rsidRDefault="00F05641"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p>
    <w:p w14:paraId="517FBC4E" w14:textId="77777777" w:rsidR="00F05641" w:rsidRDefault="00F05641"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p>
    <w:p w14:paraId="25E3D5C8" w14:textId="77777777" w:rsidR="00F05641" w:rsidRDefault="00F05641"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p>
    <w:p w14:paraId="09DBDE0D" w14:textId="2C67D1AE" w:rsidR="00ED11F8" w:rsidRPr="00480291" w:rsidRDefault="00ED11F8"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r w:rsidRPr="00480291">
        <w:rPr>
          <w:rFonts w:ascii="Times New Roman" w:eastAsia="Times New Roman" w:hAnsi="Times New Roman" w:cs="Times New Roman"/>
          <w:b/>
          <w:bCs/>
          <w:sz w:val="24"/>
          <w:szCs w:val="24"/>
          <w:lang w:eastAsia="ru-RU"/>
        </w:rPr>
        <w:lastRenderedPageBreak/>
        <w:t xml:space="preserve">результатов освоения образовательной программы и форма проверки освоения компетенций </w:t>
      </w:r>
    </w:p>
    <w:p w14:paraId="52E24933" w14:textId="77777777" w:rsidR="00ED11F8" w:rsidRPr="00480291" w:rsidRDefault="00ED11F8" w:rsidP="00ED11F8">
      <w:pPr>
        <w:shd w:val="clear" w:color="auto" w:fill="FFFFFF"/>
        <w:spacing w:after="120" w:line="240" w:lineRule="auto"/>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Таблица 1</w:t>
      </w:r>
      <w:r w:rsidRPr="00480291">
        <w:rPr>
          <w:rFonts w:ascii="Times New Roman" w:eastAsia="Times New Roman" w:hAnsi="Times New Roman" w:cs="Times New Roman"/>
          <w:b/>
          <w:bCs/>
          <w:sz w:val="24"/>
          <w:szCs w:val="24"/>
          <w:lang w:eastAsia="ru-RU"/>
        </w:rPr>
        <w:t xml:space="preserve"> – </w:t>
      </w:r>
      <w:r w:rsidRPr="00480291">
        <w:rPr>
          <w:rFonts w:ascii="Times New Roman" w:eastAsia="Times New Roman" w:hAnsi="Times New Roman" w:cs="Times New Roman"/>
          <w:sz w:val="24"/>
          <w:szCs w:val="24"/>
          <w:lang w:eastAsia="ru-RU"/>
        </w:rPr>
        <w:t>Показатели и форма проверки сформированности общих компетенций (ОК)</w:t>
      </w:r>
    </w:p>
    <w:tbl>
      <w:tblPr>
        <w:tblStyle w:val="TableGrid1"/>
        <w:tblW w:w="9512" w:type="dxa"/>
        <w:tblInd w:w="122" w:type="dxa"/>
        <w:tblCellMar>
          <w:top w:w="54" w:type="dxa"/>
          <w:left w:w="108" w:type="dxa"/>
          <w:right w:w="48" w:type="dxa"/>
        </w:tblCellMar>
        <w:tblLook w:val="04A0" w:firstRow="1" w:lastRow="0" w:firstColumn="1" w:lastColumn="0" w:noHBand="0" w:noVBand="1"/>
      </w:tblPr>
      <w:tblGrid>
        <w:gridCol w:w="1291"/>
        <w:gridCol w:w="2268"/>
        <w:gridCol w:w="5953"/>
      </w:tblGrid>
      <w:tr w:rsidR="00480291" w:rsidRPr="00480291" w14:paraId="2C43418D" w14:textId="77777777" w:rsidTr="00EA371E">
        <w:trPr>
          <w:trHeight w:val="562"/>
        </w:trPr>
        <w:tc>
          <w:tcPr>
            <w:tcW w:w="1291" w:type="dxa"/>
            <w:tcBorders>
              <w:top w:val="single" w:sz="4" w:space="0" w:color="000000"/>
              <w:left w:val="single" w:sz="4" w:space="0" w:color="000000"/>
              <w:bottom w:val="single" w:sz="4" w:space="0" w:color="000000"/>
              <w:right w:val="single" w:sz="4" w:space="0" w:color="000000"/>
            </w:tcBorders>
          </w:tcPr>
          <w:p w14:paraId="5490E29D" w14:textId="77777777" w:rsidR="00EA371E" w:rsidRPr="00480291" w:rsidRDefault="00EA371E" w:rsidP="00B80611">
            <w:pPr>
              <w:spacing w:after="17" w:line="259" w:lineRule="auto"/>
              <w:ind w:left="-98" w:right="58"/>
              <w:jc w:val="center"/>
              <w:rPr>
                <w:rFonts w:ascii="Times New Roman" w:hAnsi="Times New Roman" w:cs="Times New Roman"/>
              </w:rPr>
            </w:pPr>
            <w:r w:rsidRPr="00480291">
              <w:rPr>
                <w:rFonts w:ascii="Times New Roman" w:hAnsi="Times New Roman" w:cs="Times New Roman"/>
                <w:b/>
              </w:rPr>
              <w:t xml:space="preserve">Код  </w:t>
            </w:r>
          </w:p>
          <w:p w14:paraId="555274CE" w14:textId="77777777" w:rsidR="00EA371E" w:rsidRPr="00480291" w:rsidRDefault="00EA371E" w:rsidP="00B80611">
            <w:pPr>
              <w:spacing w:line="259" w:lineRule="auto"/>
              <w:ind w:left="-98"/>
              <w:rPr>
                <w:rFonts w:ascii="Times New Roman" w:hAnsi="Times New Roman" w:cs="Times New Roman"/>
              </w:rPr>
            </w:pPr>
            <w:r w:rsidRPr="00480291">
              <w:rPr>
                <w:rFonts w:ascii="Times New Roman" w:hAnsi="Times New Roman" w:cs="Times New Roman"/>
                <w:b/>
              </w:rPr>
              <w:t xml:space="preserve">ОК, ПК </w:t>
            </w:r>
          </w:p>
        </w:tc>
        <w:tc>
          <w:tcPr>
            <w:tcW w:w="2268" w:type="dxa"/>
            <w:tcBorders>
              <w:top w:val="single" w:sz="4" w:space="0" w:color="000000"/>
              <w:left w:val="single" w:sz="4" w:space="0" w:color="000000"/>
              <w:bottom w:val="single" w:sz="4" w:space="0" w:color="000000"/>
              <w:right w:val="single" w:sz="4" w:space="0" w:color="000000"/>
            </w:tcBorders>
          </w:tcPr>
          <w:p w14:paraId="5757DF85" w14:textId="77777777" w:rsidR="00EA371E" w:rsidRPr="00480291" w:rsidRDefault="00EA371E" w:rsidP="00B80611">
            <w:pPr>
              <w:spacing w:line="259" w:lineRule="auto"/>
              <w:ind w:left="-98"/>
              <w:jc w:val="center"/>
              <w:rPr>
                <w:rFonts w:ascii="Times New Roman" w:hAnsi="Times New Roman" w:cs="Times New Roman"/>
              </w:rPr>
            </w:pPr>
            <w:r w:rsidRPr="00480291">
              <w:rPr>
                <w:rFonts w:ascii="Times New Roman" w:hAnsi="Times New Roman" w:cs="Times New Roman"/>
                <w:b/>
              </w:rPr>
              <w:t xml:space="preserve">Формулировка компетенции </w:t>
            </w:r>
          </w:p>
        </w:tc>
        <w:tc>
          <w:tcPr>
            <w:tcW w:w="5953" w:type="dxa"/>
            <w:tcBorders>
              <w:top w:val="single" w:sz="4" w:space="0" w:color="000000"/>
              <w:left w:val="single" w:sz="4" w:space="0" w:color="000000"/>
              <w:bottom w:val="single" w:sz="4" w:space="0" w:color="000000"/>
              <w:right w:val="single" w:sz="4" w:space="0" w:color="000000"/>
            </w:tcBorders>
            <w:vAlign w:val="center"/>
          </w:tcPr>
          <w:p w14:paraId="6126E59A" w14:textId="77777777" w:rsidR="00EA371E" w:rsidRPr="00480291" w:rsidRDefault="00EA371E" w:rsidP="00B80611">
            <w:pPr>
              <w:spacing w:line="259" w:lineRule="auto"/>
              <w:ind w:left="-98" w:right="60"/>
              <w:jc w:val="center"/>
              <w:rPr>
                <w:rFonts w:ascii="Times New Roman" w:hAnsi="Times New Roman" w:cs="Times New Roman"/>
              </w:rPr>
            </w:pPr>
            <w:r w:rsidRPr="00480291">
              <w:rPr>
                <w:rFonts w:ascii="Times New Roman" w:hAnsi="Times New Roman" w:cs="Times New Roman"/>
                <w:b/>
              </w:rPr>
              <w:t xml:space="preserve">Знания, умения  </w:t>
            </w:r>
          </w:p>
        </w:tc>
      </w:tr>
      <w:tr w:rsidR="00480291" w:rsidRPr="00480291" w14:paraId="511255AD" w14:textId="77777777" w:rsidTr="00EA371E">
        <w:trPr>
          <w:trHeight w:val="3046"/>
        </w:trPr>
        <w:tc>
          <w:tcPr>
            <w:tcW w:w="1291" w:type="dxa"/>
            <w:tcBorders>
              <w:top w:val="single" w:sz="4" w:space="0" w:color="000000"/>
              <w:left w:val="single" w:sz="4" w:space="0" w:color="000000"/>
              <w:bottom w:val="single" w:sz="4" w:space="0" w:color="000000"/>
              <w:right w:val="single" w:sz="4" w:space="0" w:color="000000"/>
            </w:tcBorders>
          </w:tcPr>
          <w:p w14:paraId="2B369AB0" w14:textId="0F8A10FF" w:rsidR="00EA371E" w:rsidRPr="00480291" w:rsidRDefault="00EA371E" w:rsidP="00B80611">
            <w:pPr>
              <w:spacing w:line="259" w:lineRule="auto"/>
              <w:ind w:left="-98" w:right="58"/>
              <w:jc w:val="center"/>
              <w:rPr>
                <w:rFonts w:ascii="Times New Roman" w:hAnsi="Times New Roman" w:cs="Times New Roman"/>
              </w:rPr>
            </w:pPr>
            <w:r w:rsidRPr="00480291">
              <w:rPr>
                <w:rFonts w:ascii="Times New Roman" w:hAnsi="Times New Roman" w:cs="Times New Roman"/>
              </w:rPr>
              <w:t>ОК 01</w:t>
            </w:r>
            <w:r w:rsidRPr="00480291">
              <w:rPr>
                <w:rFonts w:ascii="Times New Roman" w:hAnsi="Times New Roman" w:cs="Times New Roman"/>
                <w:lang w:val="en-US"/>
              </w:rPr>
              <w:t xml:space="preserve">     </w:t>
            </w:r>
            <w:r w:rsidRPr="00480291">
              <w:rPr>
                <w:rFonts w:ascii="Times New Roman" w:hAnsi="Times New Roman"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8D90AF5" w14:textId="77777777" w:rsidR="00EA371E" w:rsidRPr="00480291" w:rsidRDefault="00EA371E" w:rsidP="00B80611">
            <w:pPr>
              <w:spacing w:line="259" w:lineRule="auto"/>
              <w:ind w:left="-98"/>
              <w:rPr>
                <w:rFonts w:ascii="Times New Roman" w:hAnsi="Times New Roman" w:cs="Times New Roman"/>
              </w:rPr>
            </w:pPr>
            <w:r w:rsidRPr="00480291">
              <w:rPr>
                <w:rFonts w:ascii="Times New Roman" w:hAnsi="Times New Roman" w:cs="Times New Roman"/>
              </w:rPr>
              <w:t>Выбирать способы решения задач профессиональной деятельности применительно к различным контекстам</w:t>
            </w:r>
            <w:r w:rsidRPr="00480291">
              <w:rPr>
                <w:rFonts w:ascii="Times New Roman" w:hAnsi="Times New Roman" w:cs="Times New Roman"/>
                <w:b/>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9863B9B" w14:textId="77777777" w:rsidR="00EA371E" w:rsidRPr="00480291" w:rsidRDefault="00EA371E" w:rsidP="00B80611">
            <w:pPr>
              <w:spacing w:after="26" w:line="256" w:lineRule="auto"/>
              <w:ind w:left="-98" w:right="58"/>
              <w:rPr>
                <w:rFonts w:ascii="Times New Roman" w:hAnsi="Times New Roman" w:cs="Times New Roman"/>
              </w:rPr>
            </w:pPr>
            <w:r w:rsidRPr="00480291">
              <w:rPr>
                <w:rFonts w:ascii="Times New Roman" w:hAnsi="Times New Roman" w:cs="Times New Roman"/>
                <w:b/>
              </w:rPr>
              <w:t xml:space="preserve">Умения: </w:t>
            </w:r>
            <w:r w:rsidRPr="00480291">
              <w:rPr>
                <w:rFonts w:ascii="Times New Roman" w:hAnsi="Times New Roman" w:cs="Times New Roman"/>
              </w:rPr>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w:t>
            </w:r>
          </w:p>
          <w:p w14:paraId="5DA9AB02" w14:textId="77777777" w:rsidR="00EA371E" w:rsidRPr="00480291" w:rsidRDefault="00EA371E" w:rsidP="00B80611">
            <w:pPr>
              <w:spacing w:line="259" w:lineRule="auto"/>
              <w:ind w:left="-98"/>
              <w:rPr>
                <w:rFonts w:ascii="Times New Roman" w:hAnsi="Times New Roman" w:cs="Times New Roman"/>
              </w:rPr>
            </w:pPr>
            <w:r w:rsidRPr="00480291">
              <w:rPr>
                <w:rFonts w:ascii="Times New Roman" w:hAnsi="Times New Roman" w:cs="Times New Roman"/>
              </w:rPr>
              <w:t>(самостоятельно или с помощью наставника)</w:t>
            </w:r>
            <w:r w:rsidRPr="00480291">
              <w:rPr>
                <w:rFonts w:ascii="Times New Roman" w:hAnsi="Times New Roman" w:cs="Times New Roman"/>
                <w:b/>
              </w:rPr>
              <w:t xml:space="preserve"> </w:t>
            </w:r>
          </w:p>
        </w:tc>
      </w:tr>
    </w:tbl>
    <w:tbl>
      <w:tblPr>
        <w:tblStyle w:val="TableGrid"/>
        <w:tblW w:w="9512" w:type="dxa"/>
        <w:tblInd w:w="122" w:type="dxa"/>
        <w:tblLayout w:type="fixed"/>
        <w:tblCellMar>
          <w:top w:w="41" w:type="dxa"/>
          <w:left w:w="108" w:type="dxa"/>
          <w:right w:w="48" w:type="dxa"/>
        </w:tblCellMar>
        <w:tblLook w:val="04A0" w:firstRow="1" w:lastRow="0" w:firstColumn="1" w:lastColumn="0" w:noHBand="0" w:noVBand="1"/>
      </w:tblPr>
      <w:tblGrid>
        <w:gridCol w:w="1291"/>
        <w:gridCol w:w="2268"/>
        <w:gridCol w:w="5953"/>
      </w:tblGrid>
      <w:tr w:rsidR="00480291" w:rsidRPr="00480291" w14:paraId="3DCD0921" w14:textId="77777777" w:rsidTr="00F05641">
        <w:trPr>
          <w:trHeight w:val="2494"/>
        </w:trPr>
        <w:tc>
          <w:tcPr>
            <w:tcW w:w="1291" w:type="dxa"/>
            <w:tcBorders>
              <w:top w:val="single" w:sz="4" w:space="0" w:color="000000"/>
              <w:left w:val="single" w:sz="4" w:space="0" w:color="000000"/>
              <w:bottom w:val="single" w:sz="4" w:space="0" w:color="000000"/>
              <w:right w:val="single" w:sz="4" w:space="0" w:color="000000"/>
            </w:tcBorders>
          </w:tcPr>
          <w:p w14:paraId="53DB2737" w14:textId="77777777" w:rsidR="00EA371E" w:rsidRPr="00480291" w:rsidRDefault="00EA371E" w:rsidP="00B80611">
            <w:pPr>
              <w:spacing w:after="160" w:line="259" w:lineRule="auto"/>
              <w:ind w:left="44"/>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197C3B08" w14:textId="77777777" w:rsidR="00EA371E" w:rsidRPr="00480291" w:rsidRDefault="00EA371E" w:rsidP="00B80611">
            <w:pPr>
              <w:spacing w:after="160" w:line="259" w:lineRule="auto"/>
              <w:ind w:left="44"/>
              <w:rPr>
                <w:rFonts w:ascii="Times New Roman" w:hAnsi="Times New Roman"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4DF15169" w14:textId="77777777" w:rsidR="00EA371E" w:rsidRPr="00480291" w:rsidRDefault="00EA371E" w:rsidP="00B80611">
            <w:pPr>
              <w:spacing w:line="259" w:lineRule="auto"/>
              <w:ind w:left="44" w:right="59"/>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Pr="00480291">
              <w:rPr>
                <w:rFonts w:ascii="Times New Roman" w:hAnsi="Times New Roman" w:cs="Times New Roman"/>
                <w:b/>
              </w:rPr>
              <w:t xml:space="preserve"> </w:t>
            </w:r>
          </w:p>
        </w:tc>
      </w:tr>
      <w:tr w:rsidR="00480291" w:rsidRPr="00480291" w14:paraId="1422EFBA" w14:textId="77777777" w:rsidTr="00F05641">
        <w:trPr>
          <w:trHeight w:val="1666"/>
        </w:trPr>
        <w:tc>
          <w:tcPr>
            <w:tcW w:w="1291" w:type="dxa"/>
            <w:vMerge w:val="restart"/>
            <w:tcBorders>
              <w:top w:val="single" w:sz="4" w:space="0" w:color="000000"/>
              <w:left w:val="single" w:sz="4" w:space="0" w:color="000000"/>
              <w:bottom w:val="single" w:sz="4" w:space="0" w:color="000000"/>
              <w:right w:val="single" w:sz="4" w:space="0" w:color="000000"/>
            </w:tcBorders>
          </w:tcPr>
          <w:p w14:paraId="7DE4049C" w14:textId="77777777" w:rsidR="00EA371E" w:rsidRPr="00480291" w:rsidRDefault="00EA371E" w:rsidP="00B80611">
            <w:pPr>
              <w:spacing w:line="259" w:lineRule="auto"/>
              <w:ind w:left="44" w:right="58"/>
              <w:jc w:val="center"/>
              <w:rPr>
                <w:rFonts w:ascii="Times New Roman" w:hAnsi="Times New Roman" w:cs="Times New Roman"/>
              </w:rPr>
            </w:pPr>
            <w:r w:rsidRPr="00480291">
              <w:rPr>
                <w:rFonts w:ascii="Times New Roman" w:hAnsi="Times New Roman" w:cs="Times New Roman"/>
              </w:rPr>
              <w:t xml:space="preserve">ОК 02 </w:t>
            </w:r>
          </w:p>
        </w:tc>
        <w:tc>
          <w:tcPr>
            <w:tcW w:w="2268" w:type="dxa"/>
            <w:vMerge w:val="restart"/>
            <w:tcBorders>
              <w:top w:val="single" w:sz="4" w:space="0" w:color="000000"/>
              <w:left w:val="single" w:sz="4" w:space="0" w:color="000000"/>
              <w:bottom w:val="single" w:sz="4" w:space="0" w:color="000000"/>
              <w:right w:val="single" w:sz="4" w:space="0" w:color="000000"/>
            </w:tcBorders>
          </w:tcPr>
          <w:p w14:paraId="2F91DBC5"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 xml:space="preserve">Осуществлять поиск, </w:t>
            </w:r>
          </w:p>
          <w:p w14:paraId="09A8DB3A"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 xml:space="preserve">анализ и интерпретацию информации, необходимой для выполнения задач профессиональной деятельности </w:t>
            </w:r>
          </w:p>
        </w:tc>
        <w:tc>
          <w:tcPr>
            <w:tcW w:w="5953" w:type="dxa"/>
            <w:tcBorders>
              <w:top w:val="single" w:sz="4" w:space="0" w:color="000000"/>
              <w:left w:val="single" w:sz="4" w:space="0" w:color="000000"/>
              <w:bottom w:val="single" w:sz="4" w:space="0" w:color="000000"/>
              <w:right w:val="single" w:sz="4" w:space="0" w:color="000000"/>
            </w:tcBorders>
          </w:tcPr>
          <w:p w14:paraId="2DEEFE90" w14:textId="77777777" w:rsidR="00EA371E" w:rsidRPr="00480291" w:rsidRDefault="00EA371E" w:rsidP="00B80611">
            <w:pPr>
              <w:spacing w:after="47" w:line="238" w:lineRule="auto"/>
              <w:ind w:left="44" w:right="59"/>
              <w:rPr>
                <w:rFonts w:ascii="Times New Roman" w:hAnsi="Times New Roman" w:cs="Times New Roman"/>
              </w:rPr>
            </w:pPr>
            <w:r w:rsidRPr="00480291">
              <w:rPr>
                <w:rFonts w:ascii="Times New Roman" w:hAnsi="Times New Roman" w:cs="Times New Roman"/>
                <w:b/>
              </w:rPr>
              <w:t xml:space="preserve">Умения: </w:t>
            </w:r>
            <w:r w:rsidRPr="00480291">
              <w:rPr>
                <w:rFonts w:ascii="Times New Roman" w:hAnsi="Times New Roman" w:cs="Times New Roman"/>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w:t>
            </w:r>
          </w:p>
          <w:p w14:paraId="44A8A085"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 xml:space="preserve">результатов поиска; оформлять результаты поиска </w:t>
            </w:r>
          </w:p>
        </w:tc>
      </w:tr>
      <w:tr w:rsidR="00480291" w:rsidRPr="00480291" w14:paraId="12B0E7A0" w14:textId="77777777" w:rsidTr="00F05641">
        <w:trPr>
          <w:trHeight w:val="1142"/>
        </w:trPr>
        <w:tc>
          <w:tcPr>
            <w:tcW w:w="1291" w:type="dxa"/>
            <w:vMerge/>
            <w:tcBorders>
              <w:top w:val="nil"/>
              <w:left w:val="single" w:sz="4" w:space="0" w:color="000000"/>
              <w:bottom w:val="single" w:sz="4" w:space="0" w:color="000000"/>
              <w:right w:val="single" w:sz="4" w:space="0" w:color="000000"/>
            </w:tcBorders>
          </w:tcPr>
          <w:p w14:paraId="1B536B25" w14:textId="77777777" w:rsidR="00EA371E" w:rsidRPr="00480291" w:rsidRDefault="00EA371E" w:rsidP="00B80611">
            <w:pPr>
              <w:spacing w:after="160" w:line="259" w:lineRule="auto"/>
              <w:ind w:left="44"/>
              <w:rPr>
                <w:rFonts w:ascii="Times New Roman" w:hAnsi="Times New Roman" w:cs="Times New Roman"/>
              </w:rPr>
            </w:pPr>
          </w:p>
        </w:tc>
        <w:tc>
          <w:tcPr>
            <w:tcW w:w="2268" w:type="dxa"/>
            <w:vMerge/>
            <w:tcBorders>
              <w:top w:val="nil"/>
              <w:left w:val="single" w:sz="4" w:space="0" w:color="000000"/>
              <w:bottom w:val="single" w:sz="4" w:space="0" w:color="000000"/>
              <w:right w:val="single" w:sz="4" w:space="0" w:color="000000"/>
            </w:tcBorders>
          </w:tcPr>
          <w:p w14:paraId="6A42233C" w14:textId="77777777" w:rsidR="00EA371E" w:rsidRPr="00480291" w:rsidRDefault="00EA371E" w:rsidP="00B80611">
            <w:pPr>
              <w:spacing w:after="160" w:line="259" w:lineRule="auto"/>
              <w:ind w:left="44"/>
              <w:rPr>
                <w:rFonts w:ascii="Times New Roman" w:hAnsi="Times New Roman"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064EA8DD" w14:textId="77777777" w:rsidR="00EA371E" w:rsidRPr="00480291" w:rsidRDefault="00EA371E" w:rsidP="00B80611">
            <w:pPr>
              <w:spacing w:line="259" w:lineRule="auto"/>
              <w:ind w:left="44" w:right="61"/>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sidRPr="00480291">
              <w:rPr>
                <w:rFonts w:ascii="Times New Roman" w:hAnsi="Times New Roman" w:cs="Times New Roman"/>
                <w:b/>
              </w:rPr>
              <w:t xml:space="preserve"> </w:t>
            </w:r>
          </w:p>
        </w:tc>
      </w:tr>
      <w:tr w:rsidR="00480291" w:rsidRPr="00480291" w14:paraId="366F2F2A" w14:textId="77777777" w:rsidTr="00F05641">
        <w:trPr>
          <w:trHeight w:val="1390"/>
        </w:trPr>
        <w:tc>
          <w:tcPr>
            <w:tcW w:w="1291" w:type="dxa"/>
            <w:vMerge w:val="restart"/>
            <w:tcBorders>
              <w:top w:val="single" w:sz="4" w:space="0" w:color="000000"/>
              <w:left w:val="single" w:sz="4" w:space="0" w:color="000000"/>
              <w:bottom w:val="single" w:sz="4" w:space="0" w:color="000000"/>
              <w:right w:val="single" w:sz="4" w:space="0" w:color="000000"/>
            </w:tcBorders>
          </w:tcPr>
          <w:p w14:paraId="27B2A797" w14:textId="77777777" w:rsidR="00EA371E" w:rsidRPr="00480291" w:rsidRDefault="00EA371E" w:rsidP="00B80611">
            <w:pPr>
              <w:spacing w:line="259" w:lineRule="auto"/>
              <w:ind w:left="44" w:right="58"/>
              <w:jc w:val="center"/>
              <w:rPr>
                <w:rFonts w:ascii="Times New Roman" w:hAnsi="Times New Roman" w:cs="Times New Roman"/>
              </w:rPr>
            </w:pPr>
            <w:r w:rsidRPr="00480291">
              <w:rPr>
                <w:rFonts w:ascii="Times New Roman" w:hAnsi="Times New Roman" w:cs="Times New Roman"/>
              </w:rPr>
              <w:t xml:space="preserve">ОК 03 </w:t>
            </w:r>
          </w:p>
        </w:tc>
        <w:tc>
          <w:tcPr>
            <w:tcW w:w="2268" w:type="dxa"/>
            <w:vMerge w:val="restart"/>
            <w:tcBorders>
              <w:top w:val="single" w:sz="4" w:space="0" w:color="000000"/>
              <w:left w:val="single" w:sz="4" w:space="0" w:color="000000"/>
              <w:bottom w:val="single" w:sz="4" w:space="0" w:color="000000"/>
              <w:right w:val="single" w:sz="4" w:space="0" w:color="000000"/>
            </w:tcBorders>
          </w:tcPr>
          <w:p w14:paraId="0BD403C1"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 xml:space="preserve">Планировать и реализовывать собственное профессиональное и личностное развитие </w:t>
            </w:r>
          </w:p>
        </w:tc>
        <w:tc>
          <w:tcPr>
            <w:tcW w:w="5953" w:type="dxa"/>
            <w:tcBorders>
              <w:top w:val="single" w:sz="4" w:space="0" w:color="000000"/>
              <w:left w:val="single" w:sz="4" w:space="0" w:color="000000"/>
              <w:bottom w:val="single" w:sz="4" w:space="0" w:color="000000"/>
              <w:right w:val="single" w:sz="4" w:space="0" w:color="000000"/>
            </w:tcBorders>
          </w:tcPr>
          <w:p w14:paraId="5FA0C9EB" w14:textId="77777777" w:rsidR="00EA371E" w:rsidRPr="00480291" w:rsidRDefault="00EA371E" w:rsidP="00B80611">
            <w:pPr>
              <w:spacing w:line="259" w:lineRule="auto"/>
              <w:ind w:left="44" w:right="58"/>
              <w:rPr>
                <w:rFonts w:ascii="Times New Roman" w:hAnsi="Times New Roman" w:cs="Times New Roman"/>
              </w:rPr>
            </w:pPr>
            <w:r w:rsidRPr="00480291">
              <w:rPr>
                <w:rFonts w:ascii="Times New Roman" w:hAnsi="Times New Roman" w:cs="Times New Roman"/>
                <w:b/>
              </w:rPr>
              <w:t xml:space="preserve">Умения: </w:t>
            </w:r>
            <w:r w:rsidRPr="00480291">
              <w:rPr>
                <w:rFonts w:ascii="Times New Roman" w:hAnsi="Times New Roman" w:cs="Times New Roman"/>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w:t>
            </w:r>
          </w:p>
        </w:tc>
      </w:tr>
      <w:tr w:rsidR="00480291" w:rsidRPr="00480291" w14:paraId="53ED50A9" w14:textId="77777777" w:rsidTr="00F05641">
        <w:trPr>
          <w:trHeight w:val="1184"/>
        </w:trPr>
        <w:tc>
          <w:tcPr>
            <w:tcW w:w="1291" w:type="dxa"/>
            <w:vMerge/>
            <w:tcBorders>
              <w:top w:val="nil"/>
              <w:left w:val="single" w:sz="4" w:space="0" w:color="000000"/>
              <w:bottom w:val="single" w:sz="4" w:space="0" w:color="000000"/>
              <w:right w:val="single" w:sz="4" w:space="0" w:color="000000"/>
            </w:tcBorders>
          </w:tcPr>
          <w:p w14:paraId="62711C39" w14:textId="77777777" w:rsidR="00EA371E" w:rsidRPr="00480291" w:rsidRDefault="00EA371E" w:rsidP="00B80611">
            <w:pPr>
              <w:spacing w:after="160" w:line="259" w:lineRule="auto"/>
              <w:ind w:left="44"/>
              <w:rPr>
                <w:rFonts w:ascii="Times New Roman" w:hAnsi="Times New Roman" w:cs="Times New Roman"/>
              </w:rPr>
            </w:pPr>
          </w:p>
        </w:tc>
        <w:tc>
          <w:tcPr>
            <w:tcW w:w="2268" w:type="dxa"/>
            <w:vMerge/>
            <w:tcBorders>
              <w:top w:val="nil"/>
              <w:left w:val="single" w:sz="4" w:space="0" w:color="000000"/>
              <w:bottom w:val="single" w:sz="4" w:space="0" w:color="000000"/>
              <w:right w:val="single" w:sz="4" w:space="0" w:color="000000"/>
            </w:tcBorders>
          </w:tcPr>
          <w:p w14:paraId="285498DD" w14:textId="77777777" w:rsidR="00EA371E" w:rsidRPr="00480291" w:rsidRDefault="00EA371E" w:rsidP="00B80611">
            <w:pPr>
              <w:spacing w:after="160" w:line="259" w:lineRule="auto"/>
              <w:ind w:left="44"/>
              <w:rPr>
                <w:rFonts w:ascii="Times New Roman" w:hAnsi="Times New Roman"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50792E2D" w14:textId="77777777" w:rsidR="00EA371E" w:rsidRPr="00480291" w:rsidRDefault="00EA371E" w:rsidP="00B80611">
            <w:pPr>
              <w:spacing w:line="259" w:lineRule="auto"/>
              <w:ind w:left="44" w:right="59"/>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p>
        </w:tc>
      </w:tr>
      <w:tr w:rsidR="00480291" w:rsidRPr="00480291" w14:paraId="58423710" w14:textId="77777777" w:rsidTr="00F05641">
        <w:trPr>
          <w:trHeight w:val="838"/>
        </w:trPr>
        <w:tc>
          <w:tcPr>
            <w:tcW w:w="1291" w:type="dxa"/>
            <w:vMerge w:val="restart"/>
            <w:tcBorders>
              <w:top w:val="single" w:sz="4" w:space="0" w:color="000000"/>
              <w:left w:val="single" w:sz="4" w:space="0" w:color="000000"/>
              <w:bottom w:val="single" w:sz="4" w:space="0" w:color="000000"/>
              <w:right w:val="single" w:sz="4" w:space="0" w:color="000000"/>
            </w:tcBorders>
          </w:tcPr>
          <w:p w14:paraId="523C34D7" w14:textId="77777777" w:rsidR="00EA371E" w:rsidRPr="00480291" w:rsidRDefault="00EA371E" w:rsidP="00B80611">
            <w:pPr>
              <w:spacing w:line="259" w:lineRule="auto"/>
              <w:ind w:left="44" w:right="58"/>
              <w:jc w:val="center"/>
              <w:rPr>
                <w:rFonts w:ascii="Times New Roman" w:hAnsi="Times New Roman" w:cs="Times New Roman"/>
              </w:rPr>
            </w:pPr>
            <w:r w:rsidRPr="00480291">
              <w:rPr>
                <w:rFonts w:ascii="Times New Roman" w:hAnsi="Times New Roman" w:cs="Times New Roman"/>
              </w:rPr>
              <w:t xml:space="preserve">ОК 04 </w:t>
            </w:r>
          </w:p>
        </w:tc>
        <w:tc>
          <w:tcPr>
            <w:tcW w:w="2268" w:type="dxa"/>
            <w:vMerge w:val="restart"/>
            <w:tcBorders>
              <w:top w:val="single" w:sz="4" w:space="0" w:color="000000"/>
              <w:left w:val="single" w:sz="4" w:space="0" w:color="000000"/>
              <w:bottom w:val="single" w:sz="4" w:space="0" w:color="000000"/>
              <w:right w:val="single" w:sz="4" w:space="0" w:color="000000"/>
            </w:tcBorders>
          </w:tcPr>
          <w:p w14:paraId="6AC406F3" w14:textId="77777777" w:rsidR="00EA371E" w:rsidRPr="00480291" w:rsidRDefault="00EA371E" w:rsidP="00B80611">
            <w:pPr>
              <w:spacing w:line="259" w:lineRule="auto"/>
              <w:ind w:left="44" w:right="51"/>
              <w:rPr>
                <w:rFonts w:ascii="Times New Roman" w:hAnsi="Times New Roman" w:cs="Times New Roman"/>
              </w:rPr>
            </w:pPr>
            <w:r w:rsidRPr="00480291">
              <w:rPr>
                <w:rFonts w:ascii="Times New Roman" w:hAnsi="Times New Roman" w:cs="Times New Roman"/>
              </w:rPr>
              <w:t xml:space="preserve">Работать в коллективе и команде, эффективно взаимодействовать с коллегами, руководством, клиентами </w:t>
            </w:r>
          </w:p>
        </w:tc>
        <w:tc>
          <w:tcPr>
            <w:tcW w:w="5953" w:type="dxa"/>
            <w:tcBorders>
              <w:top w:val="single" w:sz="4" w:space="0" w:color="000000"/>
              <w:left w:val="single" w:sz="4" w:space="0" w:color="000000"/>
              <w:bottom w:val="single" w:sz="4" w:space="0" w:color="000000"/>
              <w:right w:val="single" w:sz="4" w:space="0" w:color="000000"/>
            </w:tcBorders>
          </w:tcPr>
          <w:p w14:paraId="7D4B993A" w14:textId="77777777" w:rsidR="00EA371E" w:rsidRPr="00480291" w:rsidRDefault="00EA371E" w:rsidP="00B80611">
            <w:pPr>
              <w:spacing w:line="259" w:lineRule="auto"/>
              <w:ind w:left="44" w:right="58"/>
              <w:rPr>
                <w:rFonts w:ascii="Times New Roman" w:hAnsi="Times New Roman" w:cs="Times New Roman"/>
              </w:rPr>
            </w:pPr>
            <w:r w:rsidRPr="00480291">
              <w:rPr>
                <w:rFonts w:ascii="Times New Roman" w:hAnsi="Times New Roman" w:cs="Times New Roman"/>
                <w:b/>
              </w:rPr>
              <w:t xml:space="preserve">Умения: </w:t>
            </w:r>
            <w:r w:rsidRPr="00480291">
              <w:rPr>
                <w:rFonts w:ascii="Times New Roman" w:hAnsi="Times New Roman" w:cs="Times New Roman"/>
              </w:rPr>
              <w:t>организовывать работу коллектива и команды; взаимодействовать с коллегами, руководством, клиентами в ходе профессиональной деятельности</w:t>
            </w:r>
            <w:r w:rsidRPr="00480291">
              <w:rPr>
                <w:rFonts w:ascii="Times New Roman" w:hAnsi="Times New Roman" w:cs="Times New Roman"/>
                <w:b/>
              </w:rPr>
              <w:t xml:space="preserve"> </w:t>
            </w:r>
          </w:p>
        </w:tc>
      </w:tr>
      <w:tr w:rsidR="00480291" w:rsidRPr="00480291" w14:paraId="12F0CFAF" w14:textId="77777777" w:rsidTr="00F05641">
        <w:trPr>
          <w:trHeight w:val="1380"/>
        </w:trPr>
        <w:tc>
          <w:tcPr>
            <w:tcW w:w="1291" w:type="dxa"/>
            <w:vMerge/>
            <w:tcBorders>
              <w:top w:val="nil"/>
              <w:left w:val="single" w:sz="4" w:space="0" w:color="000000"/>
              <w:bottom w:val="single" w:sz="4" w:space="0" w:color="000000"/>
              <w:right w:val="single" w:sz="4" w:space="0" w:color="000000"/>
            </w:tcBorders>
          </w:tcPr>
          <w:p w14:paraId="7F47375A" w14:textId="77777777" w:rsidR="00EA371E" w:rsidRPr="00480291" w:rsidRDefault="00EA371E" w:rsidP="00B80611">
            <w:pPr>
              <w:spacing w:after="160" w:line="259" w:lineRule="auto"/>
              <w:ind w:left="44"/>
              <w:rPr>
                <w:rFonts w:ascii="Times New Roman" w:hAnsi="Times New Roman" w:cs="Times New Roman"/>
              </w:rPr>
            </w:pPr>
          </w:p>
        </w:tc>
        <w:tc>
          <w:tcPr>
            <w:tcW w:w="2268" w:type="dxa"/>
            <w:vMerge/>
            <w:tcBorders>
              <w:top w:val="nil"/>
              <w:left w:val="single" w:sz="4" w:space="0" w:color="000000"/>
              <w:bottom w:val="single" w:sz="4" w:space="0" w:color="000000"/>
              <w:right w:val="single" w:sz="4" w:space="0" w:color="000000"/>
            </w:tcBorders>
          </w:tcPr>
          <w:p w14:paraId="6A237007" w14:textId="77777777" w:rsidR="00EA371E" w:rsidRPr="00480291" w:rsidRDefault="00EA371E" w:rsidP="00B80611">
            <w:pPr>
              <w:spacing w:after="160" w:line="259" w:lineRule="auto"/>
              <w:ind w:left="44"/>
              <w:rPr>
                <w:rFonts w:ascii="Times New Roman" w:hAnsi="Times New Roman"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6C8DB1F4" w14:textId="77777777" w:rsidR="00EA371E" w:rsidRPr="00480291" w:rsidRDefault="00EA371E" w:rsidP="00B80611">
            <w:pPr>
              <w:spacing w:line="259" w:lineRule="auto"/>
              <w:ind w:left="44" w:right="58"/>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психологические основы деятельности коллектива, психологические особенности личности; основы проектной деятельности</w:t>
            </w:r>
            <w:r w:rsidRPr="00480291">
              <w:rPr>
                <w:rFonts w:ascii="Times New Roman" w:hAnsi="Times New Roman" w:cs="Times New Roman"/>
                <w:b/>
              </w:rPr>
              <w:t xml:space="preserve"> </w:t>
            </w:r>
          </w:p>
        </w:tc>
      </w:tr>
      <w:tr w:rsidR="00480291" w:rsidRPr="00480291" w14:paraId="0914F3B6" w14:textId="77777777" w:rsidTr="00F05641">
        <w:trPr>
          <w:trHeight w:val="1114"/>
        </w:trPr>
        <w:tc>
          <w:tcPr>
            <w:tcW w:w="1291" w:type="dxa"/>
            <w:vMerge w:val="restart"/>
            <w:tcBorders>
              <w:top w:val="single" w:sz="4" w:space="0" w:color="000000"/>
              <w:left w:val="single" w:sz="4" w:space="0" w:color="000000"/>
              <w:bottom w:val="single" w:sz="4" w:space="0" w:color="000000"/>
              <w:right w:val="single" w:sz="4" w:space="0" w:color="000000"/>
            </w:tcBorders>
          </w:tcPr>
          <w:p w14:paraId="3B5C31BC" w14:textId="77777777" w:rsidR="00EA371E" w:rsidRPr="00480291" w:rsidRDefault="00EA371E" w:rsidP="00B80611">
            <w:pPr>
              <w:spacing w:line="259" w:lineRule="auto"/>
              <w:ind w:left="44" w:right="58"/>
              <w:jc w:val="center"/>
              <w:rPr>
                <w:rFonts w:ascii="Times New Roman" w:hAnsi="Times New Roman" w:cs="Times New Roman"/>
              </w:rPr>
            </w:pPr>
            <w:r w:rsidRPr="00480291">
              <w:rPr>
                <w:rFonts w:ascii="Times New Roman" w:hAnsi="Times New Roman" w:cs="Times New Roman"/>
              </w:rPr>
              <w:t xml:space="preserve">ОК 05 </w:t>
            </w:r>
          </w:p>
        </w:tc>
        <w:tc>
          <w:tcPr>
            <w:tcW w:w="2268" w:type="dxa"/>
            <w:vMerge w:val="restart"/>
            <w:tcBorders>
              <w:top w:val="single" w:sz="4" w:space="0" w:color="000000"/>
              <w:left w:val="single" w:sz="4" w:space="0" w:color="000000"/>
              <w:bottom w:val="single" w:sz="4" w:space="0" w:color="000000"/>
              <w:right w:val="single" w:sz="4" w:space="0" w:color="000000"/>
            </w:tcBorders>
          </w:tcPr>
          <w:p w14:paraId="5AECC5DF"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953" w:type="dxa"/>
            <w:tcBorders>
              <w:top w:val="single" w:sz="4" w:space="0" w:color="000000"/>
              <w:left w:val="single" w:sz="4" w:space="0" w:color="000000"/>
              <w:bottom w:val="single" w:sz="4" w:space="0" w:color="000000"/>
              <w:right w:val="single" w:sz="4" w:space="0" w:color="000000"/>
            </w:tcBorders>
          </w:tcPr>
          <w:p w14:paraId="486FEE47" w14:textId="77777777" w:rsidR="00EA371E" w:rsidRPr="00480291" w:rsidRDefault="00EA371E" w:rsidP="00B80611">
            <w:pPr>
              <w:spacing w:line="259" w:lineRule="auto"/>
              <w:ind w:left="44" w:right="59"/>
              <w:rPr>
                <w:rFonts w:ascii="Times New Roman" w:hAnsi="Times New Roman" w:cs="Times New Roman"/>
              </w:rPr>
            </w:pPr>
            <w:r w:rsidRPr="00480291">
              <w:rPr>
                <w:rFonts w:ascii="Times New Roman" w:hAnsi="Times New Roman" w:cs="Times New Roman"/>
                <w:b/>
              </w:rPr>
              <w:t>Умения:</w:t>
            </w:r>
            <w:r w:rsidRPr="00480291">
              <w:rPr>
                <w:rFonts w:ascii="Times New Roman" w:hAnsi="Times New Roman" w:cs="Times New Roman"/>
              </w:rP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Pr="00480291">
              <w:rPr>
                <w:rFonts w:ascii="Times New Roman" w:hAnsi="Times New Roman" w:cs="Times New Roman"/>
                <w:b/>
              </w:rPr>
              <w:t xml:space="preserve"> </w:t>
            </w:r>
          </w:p>
        </w:tc>
      </w:tr>
      <w:tr w:rsidR="00480291" w:rsidRPr="00480291" w14:paraId="74563B52" w14:textId="77777777" w:rsidTr="00F05641">
        <w:trPr>
          <w:trHeight w:val="1932"/>
        </w:trPr>
        <w:tc>
          <w:tcPr>
            <w:tcW w:w="1291" w:type="dxa"/>
            <w:vMerge/>
            <w:tcBorders>
              <w:top w:val="nil"/>
              <w:left w:val="single" w:sz="4" w:space="0" w:color="000000"/>
              <w:bottom w:val="single" w:sz="4" w:space="0" w:color="000000"/>
              <w:right w:val="single" w:sz="4" w:space="0" w:color="000000"/>
            </w:tcBorders>
          </w:tcPr>
          <w:p w14:paraId="03D63F66" w14:textId="77777777" w:rsidR="00EA371E" w:rsidRPr="00480291" w:rsidRDefault="00EA371E" w:rsidP="00B80611">
            <w:pPr>
              <w:spacing w:after="160" w:line="259" w:lineRule="auto"/>
              <w:ind w:left="44"/>
              <w:rPr>
                <w:rFonts w:ascii="Times New Roman" w:hAnsi="Times New Roman" w:cs="Times New Roman"/>
              </w:rPr>
            </w:pPr>
          </w:p>
        </w:tc>
        <w:tc>
          <w:tcPr>
            <w:tcW w:w="2268" w:type="dxa"/>
            <w:vMerge/>
            <w:tcBorders>
              <w:top w:val="nil"/>
              <w:left w:val="single" w:sz="4" w:space="0" w:color="000000"/>
              <w:bottom w:val="single" w:sz="4" w:space="0" w:color="000000"/>
              <w:right w:val="single" w:sz="4" w:space="0" w:color="000000"/>
            </w:tcBorders>
          </w:tcPr>
          <w:p w14:paraId="4D4ADAF6" w14:textId="77777777" w:rsidR="00EA371E" w:rsidRPr="00480291" w:rsidRDefault="00EA371E" w:rsidP="00B80611">
            <w:pPr>
              <w:spacing w:after="160" w:line="259" w:lineRule="auto"/>
              <w:ind w:left="44"/>
              <w:rPr>
                <w:rFonts w:ascii="Times New Roman" w:hAnsi="Times New Roman"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4BBEDDF7" w14:textId="77777777" w:rsidR="00EA371E" w:rsidRPr="00480291" w:rsidRDefault="00EA371E" w:rsidP="00B80611">
            <w:pPr>
              <w:spacing w:line="259" w:lineRule="auto"/>
              <w:ind w:left="44" w:right="60"/>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 xml:space="preserve">особенности социального и культурного контекста; правила оформления документов и построения устных сообщений </w:t>
            </w:r>
          </w:p>
        </w:tc>
      </w:tr>
      <w:tr w:rsidR="00EA371E" w:rsidRPr="00480291" w14:paraId="29BDFCFF" w14:textId="77777777" w:rsidTr="00F05641">
        <w:trPr>
          <w:trHeight w:val="624"/>
        </w:trPr>
        <w:tc>
          <w:tcPr>
            <w:tcW w:w="1291" w:type="dxa"/>
            <w:tcBorders>
              <w:top w:val="single" w:sz="4" w:space="0" w:color="000000"/>
              <w:left w:val="single" w:sz="4" w:space="0" w:color="000000"/>
              <w:bottom w:val="single" w:sz="4" w:space="0" w:color="000000"/>
              <w:right w:val="single" w:sz="4" w:space="0" w:color="000000"/>
            </w:tcBorders>
          </w:tcPr>
          <w:p w14:paraId="2B2EBCE4" w14:textId="77777777" w:rsidR="00EA371E" w:rsidRPr="00480291" w:rsidRDefault="00EA371E" w:rsidP="00B80611">
            <w:pPr>
              <w:spacing w:line="259" w:lineRule="auto"/>
              <w:ind w:left="44" w:right="58"/>
              <w:jc w:val="center"/>
              <w:rPr>
                <w:rFonts w:ascii="Times New Roman" w:hAnsi="Times New Roman" w:cs="Times New Roman"/>
              </w:rPr>
            </w:pPr>
            <w:r w:rsidRPr="00480291">
              <w:rPr>
                <w:rFonts w:ascii="Times New Roman" w:hAnsi="Times New Roman" w:cs="Times New Roman"/>
              </w:rPr>
              <w:t xml:space="preserve">ОК 06 </w:t>
            </w:r>
          </w:p>
        </w:tc>
        <w:tc>
          <w:tcPr>
            <w:tcW w:w="2268" w:type="dxa"/>
            <w:tcBorders>
              <w:top w:val="single" w:sz="4" w:space="0" w:color="000000"/>
              <w:left w:val="single" w:sz="4" w:space="0" w:color="000000"/>
              <w:bottom w:val="single" w:sz="4" w:space="0" w:color="000000"/>
              <w:right w:val="single" w:sz="4" w:space="0" w:color="000000"/>
            </w:tcBorders>
          </w:tcPr>
          <w:p w14:paraId="3B11334C"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Проявлять гражданско-</w:t>
            </w:r>
          </w:p>
        </w:tc>
        <w:tc>
          <w:tcPr>
            <w:tcW w:w="5953" w:type="dxa"/>
            <w:tcBorders>
              <w:top w:val="single" w:sz="4" w:space="0" w:color="000000"/>
              <w:left w:val="single" w:sz="4" w:space="0" w:color="000000"/>
              <w:bottom w:val="single" w:sz="4" w:space="0" w:color="000000"/>
              <w:right w:val="single" w:sz="4" w:space="0" w:color="000000"/>
            </w:tcBorders>
          </w:tcPr>
          <w:p w14:paraId="1DE9B47E"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b/>
              </w:rPr>
              <w:t>Умения:</w:t>
            </w:r>
            <w:r w:rsidRPr="00480291">
              <w:rPr>
                <w:rFonts w:ascii="Times New Roman" w:hAnsi="Times New Roman" w:cs="Times New Roman"/>
              </w:rPr>
              <w:t xml:space="preserve"> описывать значимость своей специальности; применять стандарты антикоррупционного поведения </w:t>
            </w:r>
          </w:p>
        </w:tc>
      </w:tr>
      <w:tr w:rsidR="00480291" w:rsidRPr="00480291" w14:paraId="41063078" w14:textId="77777777" w:rsidTr="00F05641">
        <w:tblPrEx>
          <w:tblCellMar>
            <w:top w:w="37" w:type="dxa"/>
          </w:tblCellMar>
        </w:tblPrEx>
        <w:trPr>
          <w:trHeight w:val="3322"/>
        </w:trPr>
        <w:tc>
          <w:tcPr>
            <w:tcW w:w="1291" w:type="dxa"/>
            <w:tcBorders>
              <w:top w:val="single" w:sz="4" w:space="0" w:color="000000"/>
              <w:left w:val="single" w:sz="4" w:space="0" w:color="000000"/>
              <w:bottom w:val="single" w:sz="4" w:space="0" w:color="000000"/>
              <w:right w:val="single" w:sz="4" w:space="0" w:color="000000"/>
            </w:tcBorders>
          </w:tcPr>
          <w:p w14:paraId="1D822EA9" w14:textId="77777777" w:rsidR="00EA371E" w:rsidRPr="00480291" w:rsidRDefault="00EA371E" w:rsidP="00B80611">
            <w:pPr>
              <w:spacing w:after="160" w:line="259" w:lineRule="auto"/>
              <w:ind w:left="44"/>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2644C411" w14:textId="77777777" w:rsidR="00EA371E" w:rsidRPr="00480291" w:rsidRDefault="00EA371E" w:rsidP="00B80611">
            <w:pPr>
              <w:spacing w:line="259" w:lineRule="auto"/>
              <w:ind w:left="44" w:right="45"/>
              <w:rPr>
                <w:rFonts w:ascii="Times New Roman" w:hAnsi="Times New Roman" w:cs="Times New Roman"/>
              </w:rPr>
            </w:pPr>
            <w:r w:rsidRPr="00480291">
              <w:rPr>
                <w:rFonts w:ascii="Times New Roman" w:hAnsi="Times New Roman" w:cs="Times New Roman"/>
              </w:rPr>
              <w:t xml:space="preserve">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tc>
        <w:tc>
          <w:tcPr>
            <w:tcW w:w="5953" w:type="dxa"/>
            <w:tcBorders>
              <w:top w:val="single" w:sz="4" w:space="0" w:color="000000"/>
              <w:left w:val="single" w:sz="4" w:space="0" w:color="000000"/>
              <w:bottom w:val="single" w:sz="4" w:space="0" w:color="000000"/>
              <w:right w:val="single" w:sz="4" w:space="0" w:color="000000"/>
            </w:tcBorders>
          </w:tcPr>
          <w:p w14:paraId="37227C45" w14:textId="77777777" w:rsidR="00EA371E" w:rsidRPr="00480291" w:rsidRDefault="00EA371E" w:rsidP="00B80611">
            <w:pPr>
              <w:spacing w:line="259" w:lineRule="auto"/>
              <w:ind w:left="44" w:right="58"/>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 xml:space="preserve">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 </w:t>
            </w:r>
          </w:p>
        </w:tc>
      </w:tr>
      <w:tr w:rsidR="00480291" w:rsidRPr="00480291" w14:paraId="3DA1B900" w14:textId="77777777" w:rsidTr="00F05641">
        <w:tblPrEx>
          <w:tblCellMar>
            <w:top w:w="37" w:type="dxa"/>
          </w:tblCellMar>
        </w:tblPrEx>
        <w:trPr>
          <w:trHeight w:val="992"/>
        </w:trPr>
        <w:tc>
          <w:tcPr>
            <w:tcW w:w="1291" w:type="dxa"/>
            <w:vMerge w:val="restart"/>
            <w:tcBorders>
              <w:top w:val="single" w:sz="4" w:space="0" w:color="000000"/>
              <w:left w:val="single" w:sz="4" w:space="0" w:color="000000"/>
              <w:bottom w:val="single" w:sz="4" w:space="0" w:color="000000"/>
              <w:right w:val="single" w:sz="4" w:space="0" w:color="000000"/>
            </w:tcBorders>
          </w:tcPr>
          <w:p w14:paraId="257E376C" w14:textId="77777777" w:rsidR="00EA371E" w:rsidRPr="00480291" w:rsidRDefault="00EA371E" w:rsidP="00B80611">
            <w:pPr>
              <w:spacing w:line="259" w:lineRule="auto"/>
              <w:ind w:left="44" w:right="58"/>
              <w:jc w:val="center"/>
              <w:rPr>
                <w:rFonts w:ascii="Times New Roman" w:hAnsi="Times New Roman" w:cs="Times New Roman"/>
              </w:rPr>
            </w:pPr>
            <w:r w:rsidRPr="00480291">
              <w:rPr>
                <w:rFonts w:ascii="Times New Roman" w:hAnsi="Times New Roman" w:cs="Times New Roman"/>
              </w:rPr>
              <w:t xml:space="preserve">ОК 07 </w:t>
            </w:r>
          </w:p>
        </w:tc>
        <w:tc>
          <w:tcPr>
            <w:tcW w:w="2268" w:type="dxa"/>
            <w:vMerge w:val="restart"/>
            <w:tcBorders>
              <w:top w:val="single" w:sz="4" w:space="0" w:color="000000"/>
              <w:left w:val="single" w:sz="4" w:space="0" w:color="000000"/>
              <w:bottom w:val="single" w:sz="4" w:space="0" w:color="000000"/>
              <w:right w:val="single" w:sz="4" w:space="0" w:color="000000"/>
            </w:tcBorders>
          </w:tcPr>
          <w:p w14:paraId="7620FD2D"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 xml:space="preserve">Содействовать сохранению окружающей среды, </w:t>
            </w:r>
            <w:r w:rsidRPr="00480291">
              <w:rPr>
                <w:rFonts w:ascii="Times New Roman" w:hAnsi="Times New Roman" w:cs="Times New Roman"/>
              </w:rPr>
              <w:lastRenderedPageBreak/>
              <w:t xml:space="preserve">ресурсосбережению, эффективно действовать в чрезвычайных ситуациях </w:t>
            </w:r>
          </w:p>
        </w:tc>
        <w:tc>
          <w:tcPr>
            <w:tcW w:w="5953" w:type="dxa"/>
            <w:tcBorders>
              <w:top w:val="single" w:sz="4" w:space="0" w:color="000000"/>
              <w:left w:val="single" w:sz="4" w:space="0" w:color="000000"/>
              <w:bottom w:val="single" w:sz="4" w:space="0" w:color="000000"/>
              <w:right w:val="single" w:sz="4" w:space="0" w:color="000000"/>
            </w:tcBorders>
          </w:tcPr>
          <w:p w14:paraId="6A9DAA78" w14:textId="77777777" w:rsidR="00EA371E" w:rsidRPr="00480291" w:rsidRDefault="00EA371E" w:rsidP="00B80611">
            <w:pPr>
              <w:spacing w:line="259" w:lineRule="auto"/>
              <w:ind w:left="44" w:right="61"/>
              <w:rPr>
                <w:rFonts w:ascii="Times New Roman" w:hAnsi="Times New Roman" w:cs="Times New Roman"/>
              </w:rPr>
            </w:pPr>
            <w:r w:rsidRPr="00480291">
              <w:rPr>
                <w:rFonts w:ascii="Times New Roman" w:hAnsi="Times New Roman" w:cs="Times New Roman"/>
                <w:b/>
              </w:rPr>
              <w:lastRenderedPageBreak/>
              <w:t xml:space="preserve">Умения: </w:t>
            </w:r>
            <w:r w:rsidRPr="00480291">
              <w:rPr>
                <w:rFonts w:ascii="Times New Roman" w:hAnsi="Times New Roman" w:cs="Times New Roman"/>
              </w:rPr>
              <w:t xml:space="preserve">соблюдать нормы экологической безопасности; определять направления ресурсосбережения в рамках профессиональной деятельности по специальности </w:t>
            </w:r>
          </w:p>
        </w:tc>
      </w:tr>
      <w:tr w:rsidR="00480291" w:rsidRPr="00480291" w14:paraId="1C078D05" w14:textId="77777777" w:rsidTr="00F05641">
        <w:tblPrEx>
          <w:tblCellMar>
            <w:top w:w="37" w:type="dxa"/>
          </w:tblCellMar>
        </w:tblPrEx>
        <w:trPr>
          <w:trHeight w:val="1238"/>
        </w:trPr>
        <w:tc>
          <w:tcPr>
            <w:tcW w:w="1291" w:type="dxa"/>
            <w:vMerge/>
            <w:tcBorders>
              <w:top w:val="nil"/>
              <w:left w:val="single" w:sz="4" w:space="0" w:color="000000"/>
              <w:bottom w:val="single" w:sz="4" w:space="0" w:color="000000"/>
              <w:right w:val="single" w:sz="4" w:space="0" w:color="000000"/>
            </w:tcBorders>
          </w:tcPr>
          <w:p w14:paraId="00431510" w14:textId="77777777" w:rsidR="00EA371E" w:rsidRPr="00480291" w:rsidRDefault="00EA371E" w:rsidP="00B80611">
            <w:pPr>
              <w:spacing w:after="160" w:line="259" w:lineRule="auto"/>
              <w:ind w:left="44"/>
              <w:rPr>
                <w:rFonts w:ascii="Times New Roman" w:hAnsi="Times New Roman" w:cs="Times New Roman"/>
              </w:rPr>
            </w:pPr>
          </w:p>
        </w:tc>
        <w:tc>
          <w:tcPr>
            <w:tcW w:w="2268" w:type="dxa"/>
            <w:vMerge/>
            <w:tcBorders>
              <w:top w:val="nil"/>
              <w:left w:val="single" w:sz="4" w:space="0" w:color="000000"/>
              <w:bottom w:val="single" w:sz="4" w:space="0" w:color="000000"/>
              <w:right w:val="single" w:sz="4" w:space="0" w:color="000000"/>
            </w:tcBorders>
          </w:tcPr>
          <w:p w14:paraId="288BB50C" w14:textId="77777777" w:rsidR="00EA371E" w:rsidRPr="00480291" w:rsidRDefault="00EA371E" w:rsidP="00B80611">
            <w:pPr>
              <w:spacing w:after="160" w:line="259" w:lineRule="auto"/>
              <w:ind w:left="44"/>
              <w:rPr>
                <w:rFonts w:ascii="Times New Roman" w:hAnsi="Times New Roman"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12AD439D" w14:textId="77777777" w:rsidR="00EA371E" w:rsidRPr="00480291" w:rsidRDefault="00EA371E" w:rsidP="00B80611">
            <w:pPr>
              <w:spacing w:line="259" w:lineRule="auto"/>
              <w:ind w:left="44" w:right="59"/>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480291">
              <w:rPr>
                <w:rFonts w:ascii="Times New Roman" w:hAnsi="Times New Roman" w:cs="Times New Roman"/>
                <w:b/>
              </w:rPr>
              <w:t xml:space="preserve"> </w:t>
            </w:r>
          </w:p>
        </w:tc>
      </w:tr>
      <w:tr w:rsidR="00480291" w:rsidRPr="00480291" w14:paraId="214A02C5" w14:textId="77777777" w:rsidTr="00F05641">
        <w:tblPrEx>
          <w:tblCellMar>
            <w:top w:w="37" w:type="dxa"/>
          </w:tblCellMar>
        </w:tblPrEx>
        <w:trPr>
          <w:trHeight w:val="1942"/>
        </w:trPr>
        <w:tc>
          <w:tcPr>
            <w:tcW w:w="1291" w:type="dxa"/>
            <w:vMerge w:val="restart"/>
            <w:tcBorders>
              <w:top w:val="single" w:sz="4" w:space="0" w:color="000000"/>
              <w:left w:val="single" w:sz="4" w:space="0" w:color="000000"/>
              <w:bottom w:val="single" w:sz="4" w:space="0" w:color="000000"/>
              <w:right w:val="single" w:sz="4" w:space="0" w:color="000000"/>
            </w:tcBorders>
          </w:tcPr>
          <w:p w14:paraId="68B9A805" w14:textId="77777777" w:rsidR="00EA371E" w:rsidRPr="00480291" w:rsidRDefault="00EA371E" w:rsidP="00B80611">
            <w:pPr>
              <w:spacing w:line="259" w:lineRule="auto"/>
              <w:ind w:left="44" w:right="58"/>
              <w:jc w:val="center"/>
              <w:rPr>
                <w:rFonts w:ascii="Times New Roman" w:hAnsi="Times New Roman" w:cs="Times New Roman"/>
              </w:rPr>
            </w:pPr>
            <w:r w:rsidRPr="00480291">
              <w:rPr>
                <w:rFonts w:ascii="Times New Roman" w:hAnsi="Times New Roman" w:cs="Times New Roman"/>
              </w:rPr>
              <w:t xml:space="preserve">ОК 08 </w:t>
            </w:r>
          </w:p>
        </w:tc>
        <w:tc>
          <w:tcPr>
            <w:tcW w:w="2268" w:type="dxa"/>
            <w:vMerge w:val="restart"/>
            <w:tcBorders>
              <w:top w:val="single" w:sz="4" w:space="0" w:color="000000"/>
              <w:left w:val="single" w:sz="4" w:space="0" w:color="000000"/>
              <w:bottom w:val="single" w:sz="4" w:space="0" w:color="000000"/>
              <w:right w:val="single" w:sz="4" w:space="0" w:color="000000"/>
            </w:tcBorders>
          </w:tcPr>
          <w:p w14:paraId="356FB24A" w14:textId="77777777" w:rsidR="00EA371E" w:rsidRPr="00480291" w:rsidRDefault="00EA371E" w:rsidP="00B80611">
            <w:pPr>
              <w:spacing w:after="29" w:line="258" w:lineRule="auto"/>
              <w:ind w:left="44"/>
              <w:rPr>
                <w:rFonts w:ascii="Times New Roman" w:hAnsi="Times New Roman" w:cs="Times New Roman"/>
              </w:rPr>
            </w:pPr>
            <w:r w:rsidRPr="00480291">
              <w:rPr>
                <w:rFonts w:ascii="Times New Roman" w:hAnsi="Times New Roman" w:cs="Times New Roman"/>
              </w:rPr>
              <w:t xml:space="preserve">Использовать средства физической культуры </w:t>
            </w:r>
            <w:r w:rsidRPr="00480291">
              <w:rPr>
                <w:rFonts w:ascii="Times New Roman" w:hAnsi="Times New Roman" w:cs="Times New Roman"/>
              </w:rPr>
              <w:tab/>
              <w:t xml:space="preserve">для сохранения </w:t>
            </w:r>
            <w:r w:rsidRPr="00480291">
              <w:rPr>
                <w:rFonts w:ascii="Times New Roman" w:hAnsi="Times New Roman" w:cs="Times New Roman"/>
              </w:rPr>
              <w:tab/>
              <w:t xml:space="preserve">и укрепления здоровья в </w:t>
            </w:r>
            <w:r w:rsidRPr="00480291">
              <w:rPr>
                <w:rFonts w:ascii="Times New Roman" w:hAnsi="Times New Roman" w:cs="Times New Roman"/>
              </w:rPr>
              <w:tab/>
              <w:t xml:space="preserve">процессе </w:t>
            </w:r>
          </w:p>
          <w:p w14:paraId="19179EFF"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 xml:space="preserve">профессиональной </w:t>
            </w:r>
          </w:p>
          <w:p w14:paraId="3A3B5582" w14:textId="77777777" w:rsidR="00EA371E" w:rsidRPr="00480291" w:rsidRDefault="00EA371E" w:rsidP="00B80611">
            <w:pPr>
              <w:tabs>
                <w:tab w:val="center" w:pos="684"/>
                <w:tab w:val="center" w:pos="2134"/>
              </w:tabs>
              <w:spacing w:line="259" w:lineRule="auto"/>
              <w:ind w:left="44"/>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деятельности </w:t>
            </w:r>
            <w:r w:rsidRPr="00480291">
              <w:rPr>
                <w:rFonts w:ascii="Times New Roman" w:hAnsi="Times New Roman" w:cs="Times New Roman"/>
              </w:rPr>
              <w:tab/>
              <w:t xml:space="preserve">и </w:t>
            </w:r>
          </w:p>
          <w:p w14:paraId="114C30E6" w14:textId="77777777" w:rsidR="00EA371E" w:rsidRPr="00480291" w:rsidRDefault="00EA371E" w:rsidP="00B80611">
            <w:pPr>
              <w:spacing w:line="259" w:lineRule="auto"/>
              <w:ind w:left="44" w:right="28"/>
              <w:rPr>
                <w:rFonts w:ascii="Times New Roman" w:hAnsi="Times New Roman" w:cs="Times New Roman"/>
              </w:rPr>
            </w:pPr>
            <w:r w:rsidRPr="00480291">
              <w:rPr>
                <w:rFonts w:ascii="Times New Roman" w:hAnsi="Times New Roman" w:cs="Times New Roman"/>
              </w:rPr>
              <w:t xml:space="preserve">поддержания необходимого уровня </w:t>
            </w:r>
            <w:r w:rsidRPr="00480291">
              <w:rPr>
                <w:rFonts w:ascii="Times New Roman" w:hAnsi="Times New Roman" w:cs="Times New Roman"/>
              </w:rPr>
              <w:tab/>
              <w:t xml:space="preserve">физической подготовленности </w:t>
            </w:r>
          </w:p>
        </w:tc>
        <w:tc>
          <w:tcPr>
            <w:tcW w:w="5953" w:type="dxa"/>
            <w:tcBorders>
              <w:top w:val="single" w:sz="4" w:space="0" w:color="000000"/>
              <w:left w:val="single" w:sz="4" w:space="0" w:color="000000"/>
              <w:bottom w:val="single" w:sz="4" w:space="0" w:color="000000"/>
              <w:right w:val="single" w:sz="4" w:space="0" w:color="000000"/>
            </w:tcBorders>
          </w:tcPr>
          <w:p w14:paraId="32FCA4C6" w14:textId="77777777" w:rsidR="00EA371E" w:rsidRPr="00480291" w:rsidRDefault="00EA371E" w:rsidP="00B80611">
            <w:pPr>
              <w:spacing w:line="259" w:lineRule="auto"/>
              <w:ind w:left="44" w:right="58"/>
              <w:rPr>
                <w:rFonts w:ascii="Times New Roman" w:hAnsi="Times New Roman" w:cs="Times New Roman"/>
              </w:rPr>
            </w:pPr>
            <w:r w:rsidRPr="00480291">
              <w:rPr>
                <w:rFonts w:ascii="Times New Roman" w:hAnsi="Times New Roman" w:cs="Times New Roman"/>
                <w:b/>
              </w:rPr>
              <w:t xml:space="preserve">Умения: </w:t>
            </w:r>
            <w:r w:rsidRPr="00480291">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r w:rsidRPr="00480291">
              <w:rPr>
                <w:rFonts w:ascii="Times New Roman" w:hAnsi="Times New Roman" w:cs="Times New Roman"/>
                <w:b/>
              </w:rPr>
              <w:t xml:space="preserve"> </w:t>
            </w:r>
          </w:p>
        </w:tc>
      </w:tr>
      <w:tr w:rsidR="00480291" w:rsidRPr="00480291" w14:paraId="3E6F5540" w14:textId="77777777" w:rsidTr="00F05641">
        <w:tblPrEx>
          <w:tblCellMar>
            <w:top w:w="37" w:type="dxa"/>
          </w:tblCellMar>
        </w:tblPrEx>
        <w:trPr>
          <w:trHeight w:val="1440"/>
        </w:trPr>
        <w:tc>
          <w:tcPr>
            <w:tcW w:w="1291" w:type="dxa"/>
            <w:vMerge/>
            <w:tcBorders>
              <w:top w:val="nil"/>
              <w:left w:val="single" w:sz="4" w:space="0" w:color="000000"/>
              <w:bottom w:val="single" w:sz="4" w:space="0" w:color="000000"/>
              <w:right w:val="single" w:sz="4" w:space="0" w:color="000000"/>
            </w:tcBorders>
          </w:tcPr>
          <w:p w14:paraId="2F58F3F1" w14:textId="77777777" w:rsidR="00EA371E" w:rsidRPr="00480291" w:rsidRDefault="00EA371E" w:rsidP="00B80611">
            <w:pPr>
              <w:spacing w:after="160" w:line="259" w:lineRule="auto"/>
              <w:ind w:left="44"/>
              <w:rPr>
                <w:rFonts w:ascii="Times New Roman" w:hAnsi="Times New Roman" w:cs="Times New Roman"/>
              </w:rPr>
            </w:pPr>
          </w:p>
        </w:tc>
        <w:tc>
          <w:tcPr>
            <w:tcW w:w="2268" w:type="dxa"/>
            <w:vMerge/>
            <w:tcBorders>
              <w:top w:val="nil"/>
              <w:left w:val="single" w:sz="4" w:space="0" w:color="000000"/>
              <w:bottom w:val="single" w:sz="4" w:space="0" w:color="000000"/>
              <w:right w:val="single" w:sz="4" w:space="0" w:color="000000"/>
            </w:tcBorders>
          </w:tcPr>
          <w:p w14:paraId="02933D1F" w14:textId="77777777" w:rsidR="00EA371E" w:rsidRPr="00480291" w:rsidRDefault="00EA371E" w:rsidP="00B80611">
            <w:pPr>
              <w:spacing w:after="160" w:line="259" w:lineRule="auto"/>
              <w:ind w:left="44"/>
              <w:rPr>
                <w:rFonts w:ascii="Times New Roman" w:hAnsi="Times New Roman"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659C7632" w14:textId="77777777" w:rsidR="00EA371E" w:rsidRPr="00480291" w:rsidRDefault="00EA371E" w:rsidP="00B80611">
            <w:pPr>
              <w:spacing w:line="259" w:lineRule="auto"/>
              <w:ind w:left="44" w:right="59"/>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r w:rsidRPr="00480291">
              <w:rPr>
                <w:rFonts w:ascii="Times New Roman" w:hAnsi="Times New Roman" w:cs="Times New Roman"/>
                <w:b/>
              </w:rPr>
              <w:t xml:space="preserve"> </w:t>
            </w:r>
          </w:p>
        </w:tc>
      </w:tr>
      <w:tr w:rsidR="00480291" w:rsidRPr="00480291" w14:paraId="70FCCBA2" w14:textId="77777777" w:rsidTr="00F05641">
        <w:tblPrEx>
          <w:tblCellMar>
            <w:top w:w="37" w:type="dxa"/>
          </w:tblCellMar>
        </w:tblPrEx>
        <w:trPr>
          <w:trHeight w:val="994"/>
        </w:trPr>
        <w:tc>
          <w:tcPr>
            <w:tcW w:w="1291" w:type="dxa"/>
            <w:vMerge w:val="restart"/>
            <w:tcBorders>
              <w:top w:val="single" w:sz="4" w:space="0" w:color="000000"/>
              <w:left w:val="single" w:sz="4" w:space="0" w:color="000000"/>
              <w:bottom w:val="single" w:sz="4" w:space="0" w:color="000000"/>
              <w:right w:val="single" w:sz="4" w:space="0" w:color="000000"/>
            </w:tcBorders>
          </w:tcPr>
          <w:p w14:paraId="5026571C" w14:textId="77777777" w:rsidR="00EA371E" w:rsidRPr="00480291" w:rsidRDefault="00EA371E" w:rsidP="00B80611">
            <w:pPr>
              <w:spacing w:line="259" w:lineRule="auto"/>
              <w:ind w:left="44" w:right="58"/>
              <w:jc w:val="center"/>
              <w:rPr>
                <w:rFonts w:ascii="Times New Roman" w:hAnsi="Times New Roman" w:cs="Times New Roman"/>
              </w:rPr>
            </w:pPr>
            <w:r w:rsidRPr="00480291">
              <w:rPr>
                <w:rFonts w:ascii="Times New Roman" w:hAnsi="Times New Roman" w:cs="Times New Roman"/>
              </w:rPr>
              <w:t xml:space="preserve">ОК 09 </w:t>
            </w:r>
          </w:p>
        </w:tc>
        <w:tc>
          <w:tcPr>
            <w:tcW w:w="2268" w:type="dxa"/>
            <w:vMerge w:val="restart"/>
            <w:tcBorders>
              <w:top w:val="single" w:sz="4" w:space="0" w:color="000000"/>
              <w:left w:val="single" w:sz="4" w:space="0" w:color="000000"/>
              <w:bottom w:val="single" w:sz="4" w:space="0" w:color="000000"/>
              <w:right w:val="single" w:sz="4" w:space="0" w:color="000000"/>
            </w:tcBorders>
          </w:tcPr>
          <w:p w14:paraId="69E8A55C"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 xml:space="preserve">Использовать информационные технологии в профессиональной деятельности </w:t>
            </w:r>
          </w:p>
        </w:tc>
        <w:tc>
          <w:tcPr>
            <w:tcW w:w="5953" w:type="dxa"/>
            <w:tcBorders>
              <w:top w:val="single" w:sz="4" w:space="0" w:color="000000"/>
              <w:left w:val="single" w:sz="4" w:space="0" w:color="000000"/>
              <w:bottom w:val="single" w:sz="4" w:space="0" w:color="000000"/>
              <w:right w:val="single" w:sz="4" w:space="0" w:color="000000"/>
            </w:tcBorders>
          </w:tcPr>
          <w:p w14:paraId="1D1CB29C" w14:textId="77777777" w:rsidR="00EA371E" w:rsidRPr="00480291" w:rsidRDefault="00EA371E" w:rsidP="00B80611">
            <w:pPr>
              <w:spacing w:line="259" w:lineRule="auto"/>
              <w:ind w:left="44" w:right="59"/>
              <w:rPr>
                <w:rFonts w:ascii="Times New Roman" w:hAnsi="Times New Roman" w:cs="Times New Roman"/>
              </w:rPr>
            </w:pPr>
            <w:r w:rsidRPr="00480291">
              <w:rPr>
                <w:rFonts w:ascii="Times New Roman" w:hAnsi="Times New Roman" w:cs="Times New Roman"/>
                <w:b/>
              </w:rPr>
              <w:t xml:space="preserve">Умения: </w:t>
            </w:r>
            <w:r w:rsidRPr="00480291">
              <w:rPr>
                <w:rFonts w:ascii="Times New Roman" w:hAnsi="Times New Roman" w:cs="Times New Roman"/>
              </w:rPr>
              <w:t xml:space="preserve">применять средства информационных технологий для решения профессиональных задач; использовать современное программное обеспечение </w:t>
            </w:r>
          </w:p>
        </w:tc>
      </w:tr>
      <w:tr w:rsidR="00480291" w:rsidRPr="00480291" w14:paraId="7C9117EB" w14:textId="77777777" w:rsidTr="00F05641">
        <w:tblPrEx>
          <w:tblCellMar>
            <w:top w:w="37" w:type="dxa"/>
          </w:tblCellMar>
        </w:tblPrEx>
        <w:trPr>
          <w:trHeight w:val="968"/>
        </w:trPr>
        <w:tc>
          <w:tcPr>
            <w:tcW w:w="1291" w:type="dxa"/>
            <w:vMerge/>
            <w:tcBorders>
              <w:top w:val="nil"/>
              <w:left w:val="single" w:sz="4" w:space="0" w:color="000000"/>
              <w:bottom w:val="single" w:sz="4" w:space="0" w:color="000000"/>
              <w:right w:val="single" w:sz="4" w:space="0" w:color="000000"/>
            </w:tcBorders>
          </w:tcPr>
          <w:p w14:paraId="2D1CF233" w14:textId="77777777" w:rsidR="00EA371E" w:rsidRPr="00480291" w:rsidRDefault="00EA371E" w:rsidP="00B80611">
            <w:pPr>
              <w:spacing w:after="160" w:line="259" w:lineRule="auto"/>
              <w:ind w:left="44"/>
              <w:rPr>
                <w:rFonts w:ascii="Times New Roman" w:hAnsi="Times New Roman" w:cs="Times New Roman"/>
              </w:rPr>
            </w:pPr>
          </w:p>
        </w:tc>
        <w:tc>
          <w:tcPr>
            <w:tcW w:w="2268" w:type="dxa"/>
            <w:vMerge/>
            <w:tcBorders>
              <w:top w:val="nil"/>
              <w:left w:val="single" w:sz="4" w:space="0" w:color="000000"/>
              <w:bottom w:val="single" w:sz="4" w:space="0" w:color="000000"/>
              <w:right w:val="single" w:sz="4" w:space="0" w:color="000000"/>
            </w:tcBorders>
          </w:tcPr>
          <w:p w14:paraId="4A845B2E" w14:textId="77777777" w:rsidR="00EA371E" w:rsidRPr="00480291" w:rsidRDefault="00EA371E" w:rsidP="00B80611">
            <w:pPr>
              <w:spacing w:after="160" w:line="259" w:lineRule="auto"/>
              <w:ind w:left="44"/>
              <w:rPr>
                <w:rFonts w:ascii="Times New Roman" w:hAnsi="Times New Roman"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52AAC695" w14:textId="77777777" w:rsidR="00EA371E" w:rsidRPr="00480291" w:rsidRDefault="00EA371E" w:rsidP="00B80611">
            <w:pPr>
              <w:spacing w:line="259" w:lineRule="auto"/>
              <w:ind w:left="44" w:right="60"/>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 xml:space="preserve">современные средства и устройства информатизации; порядок их применения и программное обеспечение в профессиональной деятельности </w:t>
            </w:r>
          </w:p>
        </w:tc>
      </w:tr>
      <w:tr w:rsidR="00480291" w:rsidRPr="00480291" w14:paraId="0A1F7E3F" w14:textId="77777777" w:rsidTr="00F05641">
        <w:tblPrEx>
          <w:tblCellMar>
            <w:top w:w="37" w:type="dxa"/>
          </w:tblCellMar>
        </w:tblPrEx>
        <w:trPr>
          <w:trHeight w:val="2494"/>
        </w:trPr>
        <w:tc>
          <w:tcPr>
            <w:tcW w:w="1291" w:type="dxa"/>
            <w:tcBorders>
              <w:top w:val="single" w:sz="4" w:space="0" w:color="000000"/>
              <w:left w:val="single" w:sz="4" w:space="0" w:color="000000"/>
              <w:bottom w:val="single" w:sz="4" w:space="0" w:color="000000"/>
              <w:right w:val="single" w:sz="4" w:space="0" w:color="000000"/>
            </w:tcBorders>
          </w:tcPr>
          <w:p w14:paraId="654F91BF" w14:textId="77777777" w:rsidR="00EA371E" w:rsidRPr="00480291" w:rsidRDefault="00EA371E" w:rsidP="00B80611">
            <w:pPr>
              <w:spacing w:line="259" w:lineRule="auto"/>
              <w:ind w:left="44"/>
              <w:jc w:val="center"/>
              <w:rPr>
                <w:rFonts w:ascii="Times New Roman" w:hAnsi="Times New Roman" w:cs="Times New Roman"/>
              </w:rPr>
            </w:pPr>
            <w:r w:rsidRPr="00480291">
              <w:rPr>
                <w:rFonts w:ascii="Times New Roman" w:hAnsi="Times New Roman" w:cs="Times New Roman"/>
              </w:rPr>
              <w:t xml:space="preserve">ОК 10 </w:t>
            </w:r>
          </w:p>
        </w:tc>
        <w:tc>
          <w:tcPr>
            <w:tcW w:w="2268" w:type="dxa"/>
            <w:tcBorders>
              <w:top w:val="single" w:sz="4" w:space="0" w:color="000000"/>
              <w:left w:val="single" w:sz="4" w:space="0" w:color="000000"/>
              <w:bottom w:val="single" w:sz="4" w:space="0" w:color="000000"/>
              <w:right w:val="single" w:sz="4" w:space="0" w:color="000000"/>
            </w:tcBorders>
          </w:tcPr>
          <w:p w14:paraId="3897447F"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 xml:space="preserve">Пользоваться профессиональной документацией на государственном и иностранных языках </w:t>
            </w:r>
          </w:p>
        </w:tc>
        <w:tc>
          <w:tcPr>
            <w:tcW w:w="5953" w:type="dxa"/>
            <w:tcBorders>
              <w:top w:val="single" w:sz="4" w:space="0" w:color="000000"/>
              <w:left w:val="single" w:sz="4" w:space="0" w:color="000000"/>
              <w:bottom w:val="single" w:sz="4" w:space="0" w:color="000000"/>
              <w:right w:val="single" w:sz="4" w:space="0" w:color="000000"/>
            </w:tcBorders>
          </w:tcPr>
          <w:p w14:paraId="1E2B9C7F" w14:textId="77777777" w:rsidR="00EA371E" w:rsidRPr="00480291" w:rsidRDefault="00EA371E" w:rsidP="00B80611">
            <w:pPr>
              <w:spacing w:line="259" w:lineRule="auto"/>
              <w:ind w:left="44" w:right="58"/>
              <w:rPr>
                <w:rFonts w:ascii="Times New Roman" w:hAnsi="Times New Roman" w:cs="Times New Roman"/>
              </w:rPr>
            </w:pPr>
            <w:r w:rsidRPr="00480291">
              <w:rPr>
                <w:rFonts w:ascii="Times New Roman" w:hAnsi="Times New Roman" w:cs="Times New Roman"/>
                <w:b/>
              </w:rPr>
              <w:t xml:space="preserve">Умения: </w:t>
            </w:r>
            <w:r w:rsidRPr="00480291">
              <w:rPr>
                <w:rFonts w:ascii="Times New Roman" w:hAnsi="Times New Roman" w:cs="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w:t>
            </w:r>
          </w:p>
        </w:tc>
      </w:tr>
      <w:tr w:rsidR="00480291" w:rsidRPr="00480291" w14:paraId="52890241" w14:textId="77777777" w:rsidTr="00F05641">
        <w:tblPrEx>
          <w:tblCellMar>
            <w:top w:w="37" w:type="dxa"/>
          </w:tblCellMar>
        </w:tblPrEx>
        <w:trPr>
          <w:trHeight w:val="2237"/>
        </w:trPr>
        <w:tc>
          <w:tcPr>
            <w:tcW w:w="1291" w:type="dxa"/>
            <w:tcBorders>
              <w:top w:val="single" w:sz="4" w:space="0" w:color="000000"/>
              <w:left w:val="single" w:sz="4" w:space="0" w:color="000000"/>
              <w:bottom w:val="single" w:sz="4" w:space="0" w:color="000000"/>
              <w:right w:val="single" w:sz="4" w:space="0" w:color="000000"/>
            </w:tcBorders>
          </w:tcPr>
          <w:p w14:paraId="753ADCA6" w14:textId="77777777" w:rsidR="00EA371E" w:rsidRPr="00480291" w:rsidRDefault="00EA371E" w:rsidP="00B80611">
            <w:pPr>
              <w:spacing w:after="160" w:line="259" w:lineRule="auto"/>
              <w:ind w:left="44"/>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6E2FBB1F" w14:textId="77777777" w:rsidR="00EA371E" w:rsidRPr="00480291" w:rsidRDefault="00EA371E" w:rsidP="00B80611">
            <w:pPr>
              <w:spacing w:after="160" w:line="259" w:lineRule="auto"/>
              <w:ind w:left="44"/>
              <w:rPr>
                <w:rFonts w:ascii="Times New Roman" w:hAnsi="Times New Roman"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382A86FA" w14:textId="77777777" w:rsidR="00EA371E" w:rsidRPr="00480291" w:rsidRDefault="00EA371E" w:rsidP="00B80611">
            <w:pPr>
              <w:spacing w:line="259" w:lineRule="auto"/>
              <w:ind w:left="44" w:right="58"/>
              <w:rPr>
                <w:rFonts w:ascii="Times New Roman" w:hAnsi="Times New Roman" w:cs="Times New Roman"/>
              </w:rPr>
            </w:pPr>
            <w:r w:rsidRPr="00480291">
              <w:rPr>
                <w:rFonts w:ascii="Times New Roman" w:hAnsi="Times New Roman" w:cs="Times New Roman"/>
                <w:b/>
              </w:rPr>
              <w:t>Знания:</w:t>
            </w:r>
            <w:r w:rsidRPr="00480291">
              <w:rPr>
                <w:rFonts w:ascii="Times New Roman" w:hAnsi="Times New Roman" w:cs="Times New Roman"/>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 </w:t>
            </w:r>
          </w:p>
        </w:tc>
      </w:tr>
      <w:tr w:rsidR="00480291" w:rsidRPr="00480291" w14:paraId="606D7740" w14:textId="77777777" w:rsidTr="00F05641">
        <w:tblPrEx>
          <w:tblCellMar>
            <w:top w:w="37" w:type="dxa"/>
          </w:tblCellMar>
        </w:tblPrEx>
        <w:trPr>
          <w:trHeight w:val="2218"/>
        </w:trPr>
        <w:tc>
          <w:tcPr>
            <w:tcW w:w="1291" w:type="dxa"/>
            <w:vMerge w:val="restart"/>
            <w:tcBorders>
              <w:top w:val="single" w:sz="4" w:space="0" w:color="000000"/>
              <w:left w:val="single" w:sz="4" w:space="0" w:color="000000"/>
              <w:bottom w:val="single" w:sz="4" w:space="0" w:color="000000"/>
              <w:right w:val="single" w:sz="4" w:space="0" w:color="000000"/>
            </w:tcBorders>
          </w:tcPr>
          <w:p w14:paraId="6D2864DB" w14:textId="77777777" w:rsidR="00EA371E" w:rsidRPr="00480291" w:rsidRDefault="00EA371E" w:rsidP="00B80611">
            <w:pPr>
              <w:spacing w:line="259" w:lineRule="auto"/>
              <w:ind w:left="44" w:right="58"/>
              <w:jc w:val="center"/>
              <w:rPr>
                <w:rFonts w:ascii="Times New Roman" w:hAnsi="Times New Roman" w:cs="Times New Roman"/>
              </w:rPr>
            </w:pPr>
            <w:r w:rsidRPr="00480291">
              <w:rPr>
                <w:rFonts w:ascii="Times New Roman" w:hAnsi="Times New Roman" w:cs="Times New Roman"/>
              </w:rPr>
              <w:lastRenderedPageBreak/>
              <w:t xml:space="preserve">ОК 11 </w:t>
            </w:r>
          </w:p>
        </w:tc>
        <w:tc>
          <w:tcPr>
            <w:tcW w:w="2268" w:type="dxa"/>
            <w:vMerge w:val="restart"/>
            <w:tcBorders>
              <w:top w:val="single" w:sz="4" w:space="0" w:color="000000"/>
              <w:left w:val="single" w:sz="4" w:space="0" w:color="000000"/>
              <w:bottom w:val="single" w:sz="4" w:space="0" w:color="000000"/>
              <w:right w:val="single" w:sz="4" w:space="0" w:color="000000"/>
            </w:tcBorders>
          </w:tcPr>
          <w:p w14:paraId="41B21F51" w14:textId="77777777" w:rsidR="00EA371E" w:rsidRPr="00480291" w:rsidRDefault="00EA371E" w:rsidP="00B80611">
            <w:pPr>
              <w:spacing w:line="259" w:lineRule="auto"/>
              <w:ind w:left="44"/>
              <w:rPr>
                <w:rFonts w:ascii="Times New Roman" w:hAnsi="Times New Roman" w:cs="Times New Roman"/>
              </w:rPr>
            </w:pPr>
            <w:r w:rsidRPr="00480291">
              <w:rPr>
                <w:rFonts w:ascii="Times New Roman" w:hAnsi="Times New Roman" w:cs="Times New Roman"/>
              </w:rPr>
              <w:t xml:space="preserve">Использовать знания по финансовой грамотности, планировать предпринимательску ю деятельность в профессиональной сфере </w:t>
            </w:r>
          </w:p>
        </w:tc>
        <w:tc>
          <w:tcPr>
            <w:tcW w:w="5953" w:type="dxa"/>
            <w:tcBorders>
              <w:top w:val="single" w:sz="4" w:space="0" w:color="000000"/>
              <w:left w:val="single" w:sz="4" w:space="0" w:color="000000"/>
              <w:bottom w:val="single" w:sz="4" w:space="0" w:color="000000"/>
              <w:right w:val="single" w:sz="4" w:space="0" w:color="000000"/>
            </w:tcBorders>
          </w:tcPr>
          <w:p w14:paraId="696846B5" w14:textId="77777777" w:rsidR="00EA371E" w:rsidRPr="00480291" w:rsidRDefault="00EA371E" w:rsidP="00B80611">
            <w:pPr>
              <w:spacing w:line="259" w:lineRule="auto"/>
              <w:ind w:left="44" w:right="59"/>
              <w:rPr>
                <w:rFonts w:ascii="Times New Roman" w:hAnsi="Times New Roman" w:cs="Times New Roman"/>
              </w:rPr>
            </w:pPr>
            <w:r w:rsidRPr="00480291">
              <w:rPr>
                <w:rFonts w:ascii="Times New Roman" w:hAnsi="Times New Roman" w:cs="Times New Roman"/>
                <w:b/>
              </w:rPr>
              <w:t xml:space="preserve">Умения: </w:t>
            </w:r>
            <w:r w:rsidRPr="00480291">
              <w:rPr>
                <w:rFonts w:ascii="Times New Roman" w:hAnsi="Times New Roman" w:cs="Times New Roman"/>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 </w:t>
            </w:r>
          </w:p>
        </w:tc>
      </w:tr>
      <w:tr w:rsidR="00EA371E" w:rsidRPr="00480291" w14:paraId="46A3DDE9" w14:textId="77777777" w:rsidTr="00F05641">
        <w:tblPrEx>
          <w:tblCellMar>
            <w:top w:w="37" w:type="dxa"/>
          </w:tblCellMar>
        </w:tblPrEx>
        <w:trPr>
          <w:trHeight w:val="1308"/>
        </w:trPr>
        <w:tc>
          <w:tcPr>
            <w:tcW w:w="1291" w:type="dxa"/>
            <w:vMerge/>
            <w:tcBorders>
              <w:top w:val="nil"/>
              <w:left w:val="single" w:sz="4" w:space="0" w:color="000000"/>
              <w:bottom w:val="single" w:sz="4" w:space="0" w:color="000000"/>
              <w:right w:val="single" w:sz="4" w:space="0" w:color="000000"/>
            </w:tcBorders>
          </w:tcPr>
          <w:p w14:paraId="6284C8DC" w14:textId="77777777" w:rsidR="00EA371E" w:rsidRPr="00480291" w:rsidRDefault="00EA371E" w:rsidP="00B80611">
            <w:pPr>
              <w:spacing w:after="160" w:line="259" w:lineRule="auto"/>
              <w:ind w:left="44"/>
              <w:rPr>
                <w:rFonts w:ascii="Times New Roman" w:hAnsi="Times New Roman" w:cs="Times New Roman"/>
              </w:rPr>
            </w:pPr>
          </w:p>
        </w:tc>
        <w:tc>
          <w:tcPr>
            <w:tcW w:w="2268" w:type="dxa"/>
            <w:vMerge/>
            <w:tcBorders>
              <w:top w:val="nil"/>
              <w:left w:val="single" w:sz="4" w:space="0" w:color="000000"/>
              <w:bottom w:val="single" w:sz="4" w:space="0" w:color="000000"/>
              <w:right w:val="single" w:sz="4" w:space="0" w:color="000000"/>
            </w:tcBorders>
          </w:tcPr>
          <w:p w14:paraId="1B1A8E5E" w14:textId="77777777" w:rsidR="00EA371E" w:rsidRPr="00480291" w:rsidRDefault="00EA371E" w:rsidP="00B80611">
            <w:pPr>
              <w:spacing w:after="160" w:line="259" w:lineRule="auto"/>
              <w:ind w:left="44"/>
              <w:rPr>
                <w:rFonts w:ascii="Times New Roman" w:hAnsi="Times New Roman"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64D47BF2" w14:textId="77777777" w:rsidR="00EA371E" w:rsidRPr="00480291" w:rsidRDefault="00EA371E" w:rsidP="00B80611">
            <w:pPr>
              <w:spacing w:line="259" w:lineRule="auto"/>
              <w:ind w:left="44" w:right="57"/>
              <w:rPr>
                <w:rFonts w:ascii="Times New Roman" w:hAnsi="Times New Roman" w:cs="Times New Roman"/>
              </w:rPr>
            </w:pPr>
            <w:r w:rsidRPr="00480291">
              <w:rPr>
                <w:rFonts w:ascii="Times New Roman" w:hAnsi="Times New Roman" w:cs="Times New Roman"/>
                <w:b/>
              </w:rPr>
              <w:t>Знания:</w:t>
            </w:r>
            <w:r w:rsidRPr="00480291">
              <w:rPr>
                <w:rFonts w:ascii="Times New Roman" w:hAnsi="Times New Roman" w:cs="Times New Roman"/>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7DF4BAA6" w14:textId="5D23484C" w:rsidR="00BC06A1" w:rsidRPr="00480291" w:rsidRDefault="00BC06A1" w:rsidP="00BC06A1">
      <w:pPr>
        <w:shd w:val="clear" w:color="auto" w:fill="FFFFFF"/>
        <w:spacing w:before="240" w:after="120" w:line="240" w:lineRule="auto"/>
        <w:textAlignment w:val="baseline"/>
        <w:rPr>
          <w:rFonts w:ascii="Times New Roman" w:eastAsia="Times New Roman" w:hAnsi="Times New Roman" w:cs="Times New Roman"/>
          <w:sz w:val="24"/>
          <w:szCs w:val="24"/>
          <w:highlight w:val="yellow"/>
          <w:lang w:eastAsia="ru-RU"/>
        </w:rPr>
      </w:pPr>
      <w:r w:rsidRPr="00480291">
        <w:rPr>
          <w:rFonts w:ascii="Times New Roman" w:eastAsia="Times New Roman" w:hAnsi="Times New Roman" w:cs="Times New Roman"/>
          <w:sz w:val="24"/>
          <w:szCs w:val="24"/>
          <w:lang w:eastAsia="ru-RU"/>
        </w:rPr>
        <w:t>Таблица 2 – Показатели и форма проверки освоения профессиональных компетенций (ПК)</w:t>
      </w:r>
    </w:p>
    <w:p w14:paraId="30A96AB7" w14:textId="77777777" w:rsidR="00BC06A1" w:rsidRPr="00480291" w:rsidRDefault="00BC06A1" w:rsidP="00BC06A1">
      <w:pPr>
        <w:pStyle w:val="afe"/>
        <w:spacing w:before="5"/>
        <w:rPr>
          <w:sz w:val="10"/>
        </w:rPr>
      </w:pPr>
    </w:p>
    <w:tbl>
      <w:tblPr>
        <w:tblStyle w:val="TableGrid"/>
        <w:tblW w:w="9267" w:type="dxa"/>
        <w:tblInd w:w="84" w:type="dxa"/>
        <w:tblCellMar>
          <w:top w:w="60" w:type="dxa"/>
          <w:left w:w="108" w:type="dxa"/>
          <w:right w:w="88" w:type="dxa"/>
        </w:tblCellMar>
        <w:tblLook w:val="04A0" w:firstRow="1" w:lastRow="0" w:firstColumn="1" w:lastColumn="0" w:noHBand="0" w:noVBand="1"/>
      </w:tblPr>
      <w:tblGrid>
        <w:gridCol w:w="2605"/>
        <w:gridCol w:w="2693"/>
        <w:gridCol w:w="3969"/>
      </w:tblGrid>
      <w:tr w:rsidR="00480291" w:rsidRPr="00480291" w14:paraId="10241797" w14:textId="77777777" w:rsidTr="00240342">
        <w:trPr>
          <w:trHeight w:val="562"/>
        </w:trPr>
        <w:tc>
          <w:tcPr>
            <w:tcW w:w="2605" w:type="dxa"/>
            <w:tcBorders>
              <w:top w:val="single" w:sz="4" w:space="0" w:color="000000"/>
              <w:left w:val="single" w:sz="4" w:space="0" w:color="000000"/>
              <w:bottom w:val="single" w:sz="4" w:space="0" w:color="000000"/>
              <w:right w:val="single" w:sz="4" w:space="0" w:color="000000"/>
            </w:tcBorders>
          </w:tcPr>
          <w:p w14:paraId="5C665E3F" w14:textId="77777777" w:rsidR="00480291" w:rsidRPr="00480291" w:rsidRDefault="00480291" w:rsidP="00240342">
            <w:pPr>
              <w:jc w:val="center"/>
              <w:rPr>
                <w:rFonts w:ascii="Times New Roman" w:hAnsi="Times New Roman" w:cs="Times New Roman"/>
              </w:rPr>
            </w:pPr>
            <w:r w:rsidRPr="00480291">
              <w:rPr>
                <w:rFonts w:ascii="Times New Roman" w:hAnsi="Times New Roman" w:cs="Times New Roman"/>
                <w:b/>
              </w:rPr>
              <w:t xml:space="preserve">Основные виды  деятельности </w:t>
            </w:r>
          </w:p>
        </w:tc>
        <w:tc>
          <w:tcPr>
            <w:tcW w:w="2693" w:type="dxa"/>
            <w:tcBorders>
              <w:top w:val="single" w:sz="4" w:space="0" w:color="000000"/>
              <w:left w:val="single" w:sz="4" w:space="0" w:color="000000"/>
              <w:bottom w:val="single" w:sz="4" w:space="0" w:color="000000"/>
              <w:right w:val="single" w:sz="4" w:space="0" w:color="000000"/>
            </w:tcBorders>
          </w:tcPr>
          <w:p w14:paraId="5E3A75BF" w14:textId="77777777" w:rsidR="00480291" w:rsidRPr="00480291" w:rsidRDefault="00480291" w:rsidP="00240342">
            <w:pPr>
              <w:jc w:val="center"/>
              <w:rPr>
                <w:rFonts w:ascii="Times New Roman" w:hAnsi="Times New Roman" w:cs="Times New Roman"/>
              </w:rPr>
            </w:pPr>
            <w:r w:rsidRPr="00480291">
              <w:rPr>
                <w:rFonts w:ascii="Times New Roman" w:hAnsi="Times New Roman" w:cs="Times New Roman"/>
                <w:b/>
              </w:rPr>
              <w:t xml:space="preserve">Код и наименование компетенции </w:t>
            </w:r>
          </w:p>
        </w:tc>
        <w:tc>
          <w:tcPr>
            <w:tcW w:w="3969" w:type="dxa"/>
            <w:tcBorders>
              <w:top w:val="single" w:sz="4" w:space="0" w:color="000000"/>
              <w:left w:val="single" w:sz="4" w:space="0" w:color="000000"/>
              <w:bottom w:val="single" w:sz="4" w:space="0" w:color="000000"/>
              <w:right w:val="single" w:sz="4" w:space="0" w:color="000000"/>
            </w:tcBorders>
          </w:tcPr>
          <w:p w14:paraId="03C3F895" w14:textId="77777777" w:rsidR="00480291" w:rsidRPr="00480291" w:rsidRDefault="00480291" w:rsidP="00240342">
            <w:pPr>
              <w:ind w:right="19"/>
              <w:jc w:val="center"/>
              <w:rPr>
                <w:rFonts w:ascii="Times New Roman" w:hAnsi="Times New Roman" w:cs="Times New Roman"/>
              </w:rPr>
            </w:pPr>
            <w:r w:rsidRPr="00480291">
              <w:rPr>
                <w:rFonts w:ascii="Times New Roman" w:hAnsi="Times New Roman" w:cs="Times New Roman"/>
                <w:b/>
              </w:rPr>
              <w:t xml:space="preserve">Показатели освоения компетенции </w:t>
            </w:r>
          </w:p>
        </w:tc>
      </w:tr>
      <w:tr w:rsidR="00480291" w:rsidRPr="00480291" w14:paraId="5A2F74C2" w14:textId="77777777" w:rsidTr="00240342">
        <w:trPr>
          <w:trHeight w:val="1666"/>
        </w:trPr>
        <w:tc>
          <w:tcPr>
            <w:tcW w:w="2605" w:type="dxa"/>
            <w:vMerge w:val="restart"/>
            <w:tcBorders>
              <w:top w:val="single" w:sz="4" w:space="0" w:color="000000"/>
              <w:left w:val="single" w:sz="4" w:space="0" w:color="000000"/>
              <w:bottom w:val="single" w:sz="4" w:space="0" w:color="000000"/>
              <w:right w:val="single" w:sz="4" w:space="0" w:color="000000"/>
            </w:tcBorders>
          </w:tcPr>
          <w:p w14:paraId="53A9BCD1"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Организация простых работ по техническому обслуживанию и ремонту электрического и электромеханическог о оборудования </w:t>
            </w:r>
          </w:p>
        </w:tc>
        <w:tc>
          <w:tcPr>
            <w:tcW w:w="2693" w:type="dxa"/>
            <w:vMerge w:val="restart"/>
            <w:tcBorders>
              <w:top w:val="single" w:sz="4" w:space="0" w:color="000000"/>
              <w:left w:val="single" w:sz="4" w:space="0" w:color="000000"/>
              <w:bottom w:val="single" w:sz="4" w:space="0" w:color="000000"/>
              <w:right w:val="single" w:sz="4" w:space="0" w:color="000000"/>
            </w:tcBorders>
          </w:tcPr>
          <w:p w14:paraId="31BD8A46" w14:textId="77777777" w:rsidR="00480291" w:rsidRPr="00480291" w:rsidRDefault="00480291" w:rsidP="00240342">
            <w:pPr>
              <w:ind w:right="22"/>
              <w:rPr>
                <w:rFonts w:ascii="Times New Roman" w:hAnsi="Times New Roman" w:cs="Times New Roman"/>
              </w:rPr>
            </w:pPr>
            <w:r w:rsidRPr="00480291">
              <w:rPr>
                <w:rFonts w:ascii="Times New Roman" w:hAnsi="Times New Roman" w:cs="Times New Roman"/>
              </w:rPr>
              <w:t xml:space="preserve">ПК 1.1. Выполнять наладку, регулировку и проверку электрического и электромеханического оборудования </w:t>
            </w:r>
          </w:p>
        </w:tc>
        <w:tc>
          <w:tcPr>
            <w:tcW w:w="3969" w:type="dxa"/>
            <w:tcBorders>
              <w:top w:val="single" w:sz="4" w:space="0" w:color="000000"/>
              <w:left w:val="single" w:sz="4" w:space="0" w:color="000000"/>
              <w:bottom w:val="single" w:sz="4" w:space="0" w:color="000000"/>
              <w:right w:val="single" w:sz="4" w:space="0" w:color="000000"/>
            </w:tcBorders>
          </w:tcPr>
          <w:p w14:paraId="4F6E6BEE" w14:textId="77777777" w:rsidR="00480291" w:rsidRPr="00480291" w:rsidRDefault="00480291" w:rsidP="00240342">
            <w:pPr>
              <w:ind w:right="16"/>
              <w:rPr>
                <w:rFonts w:ascii="Times New Roman" w:hAnsi="Times New Roman" w:cs="Times New Roman"/>
              </w:rPr>
            </w:pPr>
            <w:r w:rsidRPr="00480291">
              <w:rPr>
                <w:rFonts w:ascii="Times New Roman" w:hAnsi="Times New Roman" w:cs="Times New Roman"/>
                <w:b/>
              </w:rPr>
              <w:t>Практический опыт:</w:t>
            </w:r>
            <w:r w:rsidRPr="00480291">
              <w:rPr>
                <w:rFonts w:ascii="Times New Roman" w:hAnsi="Times New Roman" w:cs="Times New Roman"/>
              </w:rPr>
              <w:t xml:space="preserve"> выполнение работ по технической эксплуатации, обслуживанию и ремонту электрического и электромеханического оборудования; использования основных измерительных приборов. </w:t>
            </w:r>
          </w:p>
        </w:tc>
      </w:tr>
      <w:tr w:rsidR="00480291" w:rsidRPr="00480291" w14:paraId="26F356D2" w14:textId="77777777" w:rsidTr="00F05641">
        <w:trPr>
          <w:trHeight w:val="1347"/>
        </w:trPr>
        <w:tc>
          <w:tcPr>
            <w:tcW w:w="2605" w:type="dxa"/>
            <w:vMerge/>
            <w:tcBorders>
              <w:top w:val="nil"/>
              <w:left w:val="single" w:sz="4" w:space="0" w:color="000000"/>
              <w:bottom w:val="single" w:sz="4" w:space="0" w:color="000000"/>
              <w:right w:val="single" w:sz="4" w:space="0" w:color="000000"/>
            </w:tcBorders>
          </w:tcPr>
          <w:p w14:paraId="699F1482"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16E2BDDC"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139A535A" w14:textId="77777777" w:rsidR="00480291" w:rsidRPr="00480291" w:rsidRDefault="00480291" w:rsidP="00240342">
            <w:pPr>
              <w:ind w:right="61"/>
              <w:rPr>
                <w:rFonts w:ascii="Times New Roman" w:hAnsi="Times New Roman" w:cs="Times New Roman"/>
              </w:rPr>
            </w:pPr>
            <w:r w:rsidRPr="00480291">
              <w:rPr>
                <w:rFonts w:ascii="Times New Roman" w:hAnsi="Times New Roman" w:cs="Times New Roman"/>
                <w:b/>
              </w:rPr>
              <w:t>Умения:</w:t>
            </w:r>
            <w:r w:rsidRPr="00480291">
              <w:rPr>
                <w:rFonts w:ascii="Times New Roman" w:hAnsi="Times New Roman" w:cs="Times New Roman"/>
              </w:rPr>
              <w:t xml:space="preserve">  определять электроэнергетические параметры электрических машин и аппаратов, электротехнических устройств и систем; </w:t>
            </w:r>
          </w:p>
          <w:p w14:paraId="227C608A"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подбирать технологическое оборудование для ремонта и эксплуатации электрических машин и аппаратов, электротехнических устройств и систем, определять оптимальные варианты его использования; организовывать и выполнять наладку, регулировку и проверку электрического и электромеханического оборудования; проводить анализ неисправностей электрооборудования; </w:t>
            </w:r>
          </w:p>
          <w:p w14:paraId="1890547E"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эффективно использовать материалы и оборудование; </w:t>
            </w:r>
          </w:p>
          <w:p w14:paraId="74062EC0"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оценивать эффективность работы электрического и электромеханического оборудования; </w:t>
            </w:r>
          </w:p>
          <w:p w14:paraId="2C3C78CF" w14:textId="77777777" w:rsidR="00480291" w:rsidRPr="00480291" w:rsidRDefault="00480291" w:rsidP="00240342">
            <w:pPr>
              <w:ind w:right="362"/>
              <w:rPr>
                <w:rFonts w:ascii="Times New Roman" w:hAnsi="Times New Roman" w:cs="Times New Roman"/>
              </w:rPr>
            </w:pPr>
            <w:r w:rsidRPr="00480291">
              <w:rPr>
                <w:rFonts w:ascii="Times New Roman" w:hAnsi="Times New Roman" w:cs="Times New Roman"/>
              </w:rPr>
              <w:lastRenderedPageBreak/>
              <w:t xml:space="preserve">осуществлять технический контроль при эксплуатации электрического и электромеханического оборудования; </w:t>
            </w:r>
          </w:p>
        </w:tc>
      </w:tr>
      <w:tr w:rsidR="00480291" w:rsidRPr="00480291" w14:paraId="3A35D996" w14:textId="77777777" w:rsidTr="00240342">
        <w:tblPrEx>
          <w:tblCellMar>
            <w:top w:w="61" w:type="dxa"/>
            <w:right w:w="91" w:type="dxa"/>
          </w:tblCellMar>
        </w:tblPrEx>
        <w:trPr>
          <w:trHeight w:val="1942"/>
        </w:trPr>
        <w:tc>
          <w:tcPr>
            <w:tcW w:w="2605" w:type="dxa"/>
            <w:vMerge w:val="restart"/>
            <w:tcBorders>
              <w:top w:val="single" w:sz="4" w:space="0" w:color="000000"/>
              <w:left w:val="single" w:sz="4" w:space="0" w:color="000000"/>
              <w:bottom w:val="single" w:sz="4" w:space="0" w:color="000000"/>
              <w:right w:val="single" w:sz="4" w:space="0" w:color="000000"/>
            </w:tcBorders>
          </w:tcPr>
          <w:p w14:paraId="605683EA" w14:textId="77777777" w:rsidR="00480291" w:rsidRPr="00480291" w:rsidRDefault="00480291" w:rsidP="00240342">
            <w:pPr>
              <w:ind w:left="89"/>
              <w:rPr>
                <w:rFonts w:ascii="Times New Roman" w:hAnsi="Times New Roman" w:cs="Times New Roman"/>
              </w:rPr>
            </w:pPr>
          </w:p>
        </w:tc>
        <w:tc>
          <w:tcPr>
            <w:tcW w:w="2693" w:type="dxa"/>
            <w:vMerge w:val="restart"/>
            <w:tcBorders>
              <w:top w:val="single" w:sz="4" w:space="0" w:color="000000"/>
              <w:left w:val="single" w:sz="4" w:space="0" w:color="000000"/>
              <w:bottom w:val="single" w:sz="4" w:space="0" w:color="000000"/>
              <w:right w:val="single" w:sz="4" w:space="0" w:color="000000"/>
            </w:tcBorders>
          </w:tcPr>
          <w:p w14:paraId="720F88BD" w14:textId="77777777" w:rsidR="00480291" w:rsidRPr="00480291" w:rsidRDefault="00480291" w:rsidP="00240342">
            <w:pPr>
              <w:ind w:left="89"/>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58FDA79B"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осуществлять метрологическую поверку изделий; </w:t>
            </w:r>
          </w:p>
          <w:p w14:paraId="1613C359"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производить диагностику оборудования и определение его ресурсов; </w:t>
            </w:r>
          </w:p>
          <w:p w14:paraId="0F39DF3D"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прогнозировать отказы и обнаруживать дефекты электрического и электромеханического оборудования. </w:t>
            </w:r>
          </w:p>
        </w:tc>
      </w:tr>
      <w:tr w:rsidR="00480291" w:rsidRPr="00480291" w14:paraId="1077F4DB" w14:textId="77777777" w:rsidTr="00240342">
        <w:tblPrEx>
          <w:tblCellMar>
            <w:top w:w="61" w:type="dxa"/>
            <w:right w:w="91" w:type="dxa"/>
          </w:tblCellMar>
        </w:tblPrEx>
        <w:trPr>
          <w:trHeight w:val="5254"/>
        </w:trPr>
        <w:tc>
          <w:tcPr>
            <w:tcW w:w="2605" w:type="dxa"/>
            <w:vMerge/>
            <w:tcBorders>
              <w:top w:val="nil"/>
              <w:left w:val="single" w:sz="4" w:space="0" w:color="000000"/>
              <w:bottom w:val="nil"/>
              <w:right w:val="single" w:sz="4" w:space="0" w:color="000000"/>
            </w:tcBorders>
          </w:tcPr>
          <w:p w14:paraId="3EE932B3" w14:textId="77777777" w:rsidR="00480291" w:rsidRPr="00480291" w:rsidRDefault="00480291" w:rsidP="00240342">
            <w:pPr>
              <w:ind w:left="89"/>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134AC363" w14:textId="77777777" w:rsidR="00480291" w:rsidRPr="00480291" w:rsidRDefault="00480291" w:rsidP="00240342">
            <w:pPr>
              <w:ind w:left="89"/>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363675F2" w14:textId="77777777" w:rsidR="00480291" w:rsidRPr="00480291" w:rsidRDefault="00480291" w:rsidP="00240342">
            <w:pPr>
              <w:ind w:left="89" w:right="160"/>
              <w:rPr>
                <w:rFonts w:ascii="Times New Roman" w:hAnsi="Times New Roman" w:cs="Times New Roman"/>
              </w:rPr>
            </w:pPr>
            <w:r w:rsidRPr="00480291">
              <w:rPr>
                <w:rFonts w:ascii="Times New Roman" w:hAnsi="Times New Roman" w:cs="Times New Roman"/>
                <w:b/>
              </w:rPr>
              <w:t>Знания:</w:t>
            </w:r>
            <w:r w:rsidRPr="00480291">
              <w:rPr>
                <w:rFonts w:ascii="Times New Roman" w:hAnsi="Times New Roman" w:cs="Times New Roman"/>
              </w:rPr>
              <w:t xml:space="preserve"> технических параметров, характеристики и особенности различных видов электрических машин; физических принципов работы, конструкции, технических характеристик, области применения, правил эксплуатации электрического и электромеханического оборудования; условий эксплуатации электрооборудования; </w:t>
            </w:r>
          </w:p>
          <w:p w14:paraId="62579B9B"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правил сдачи оборудования в ремонт и приема после ремонта; </w:t>
            </w:r>
          </w:p>
          <w:p w14:paraId="55F96937"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путей и средств повышения долговечности оборудования; </w:t>
            </w:r>
          </w:p>
          <w:p w14:paraId="5C465000"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технологии ремонта внутрицеховых сетей, кабельных линий, электрооборудования трансформаторных подстанций, электрических машин, пускорегулирующей аппаратуры </w:t>
            </w:r>
          </w:p>
        </w:tc>
      </w:tr>
      <w:tr w:rsidR="00480291" w:rsidRPr="00480291" w14:paraId="6E0B6377" w14:textId="77777777" w:rsidTr="00240342">
        <w:tblPrEx>
          <w:tblCellMar>
            <w:top w:w="61" w:type="dxa"/>
            <w:right w:w="91" w:type="dxa"/>
          </w:tblCellMar>
        </w:tblPrEx>
        <w:trPr>
          <w:trHeight w:val="1114"/>
        </w:trPr>
        <w:tc>
          <w:tcPr>
            <w:tcW w:w="2605" w:type="dxa"/>
            <w:vMerge/>
            <w:tcBorders>
              <w:top w:val="nil"/>
              <w:left w:val="single" w:sz="4" w:space="0" w:color="000000"/>
              <w:bottom w:val="nil"/>
              <w:right w:val="single" w:sz="4" w:space="0" w:color="000000"/>
            </w:tcBorders>
          </w:tcPr>
          <w:p w14:paraId="64F93BC4" w14:textId="77777777" w:rsidR="00480291" w:rsidRPr="00480291" w:rsidRDefault="00480291" w:rsidP="00240342">
            <w:pPr>
              <w:ind w:left="89"/>
              <w:rPr>
                <w:rFonts w:ascii="Times New Roman" w:hAnsi="Times New Roman" w:cs="Times New Roman"/>
              </w:rPr>
            </w:pPr>
          </w:p>
        </w:tc>
        <w:tc>
          <w:tcPr>
            <w:tcW w:w="2693" w:type="dxa"/>
            <w:vMerge w:val="restart"/>
            <w:tcBorders>
              <w:top w:val="single" w:sz="4" w:space="0" w:color="000000"/>
              <w:left w:val="single" w:sz="4" w:space="0" w:color="000000"/>
              <w:bottom w:val="single" w:sz="4" w:space="0" w:color="000000"/>
              <w:right w:val="single" w:sz="4" w:space="0" w:color="000000"/>
            </w:tcBorders>
          </w:tcPr>
          <w:p w14:paraId="4876AF9C"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ПК 1.2 Организовывать и выполнять техническое обслуживание и ремонт электрического </w:t>
            </w:r>
            <w:r w:rsidRPr="00480291">
              <w:rPr>
                <w:rFonts w:ascii="Times New Roman" w:hAnsi="Times New Roman" w:cs="Times New Roman"/>
              </w:rPr>
              <w:lastRenderedPageBreak/>
              <w:t xml:space="preserve">и электромеханического оборудования </w:t>
            </w:r>
          </w:p>
        </w:tc>
        <w:tc>
          <w:tcPr>
            <w:tcW w:w="3969" w:type="dxa"/>
            <w:tcBorders>
              <w:top w:val="single" w:sz="4" w:space="0" w:color="000000"/>
              <w:left w:val="single" w:sz="4" w:space="0" w:color="000000"/>
              <w:bottom w:val="single" w:sz="4" w:space="0" w:color="000000"/>
              <w:right w:val="single" w:sz="4" w:space="0" w:color="000000"/>
            </w:tcBorders>
          </w:tcPr>
          <w:p w14:paraId="0C3BD29C" w14:textId="77777777" w:rsidR="00480291" w:rsidRPr="00480291" w:rsidRDefault="00480291" w:rsidP="00240342">
            <w:pPr>
              <w:ind w:left="89" w:right="13"/>
              <w:rPr>
                <w:rFonts w:ascii="Times New Roman" w:hAnsi="Times New Roman" w:cs="Times New Roman"/>
              </w:rPr>
            </w:pPr>
            <w:r w:rsidRPr="00480291">
              <w:rPr>
                <w:rFonts w:ascii="Times New Roman" w:hAnsi="Times New Roman" w:cs="Times New Roman"/>
                <w:b/>
              </w:rPr>
              <w:lastRenderedPageBreak/>
              <w:t>Практический опыт:</w:t>
            </w:r>
            <w:r w:rsidRPr="00480291">
              <w:rPr>
                <w:rFonts w:ascii="Times New Roman" w:hAnsi="Times New Roman" w:cs="Times New Roman"/>
              </w:rPr>
              <w:t xml:space="preserve"> выполнение работ по технической эксплуатации, обслуживанию и ремонту электрического и электромеханического оборудования; </w:t>
            </w:r>
          </w:p>
        </w:tc>
      </w:tr>
      <w:tr w:rsidR="00480291" w:rsidRPr="00480291" w14:paraId="4CAF8620" w14:textId="77777777" w:rsidTr="00240342">
        <w:tblPrEx>
          <w:tblCellMar>
            <w:top w:w="61" w:type="dxa"/>
            <w:right w:w="91" w:type="dxa"/>
          </w:tblCellMar>
        </w:tblPrEx>
        <w:trPr>
          <w:trHeight w:val="5254"/>
        </w:trPr>
        <w:tc>
          <w:tcPr>
            <w:tcW w:w="2605" w:type="dxa"/>
            <w:vMerge/>
            <w:tcBorders>
              <w:top w:val="nil"/>
              <w:left w:val="single" w:sz="4" w:space="0" w:color="000000"/>
              <w:bottom w:val="nil"/>
              <w:right w:val="single" w:sz="4" w:space="0" w:color="000000"/>
            </w:tcBorders>
          </w:tcPr>
          <w:p w14:paraId="45F3C04B" w14:textId="77777777" w:rsidR="00480291" w:rsidRPr="00480291" w:rsidRDefault="00480291" w:rsidP="00240342">
            <w:pPr>
              <w:ind w:left="89"/>
              <w:rPr>
                <w:rFonts w:ascii="Times New Roman" w:hAnsi="Times New Roman" w:cs="Times New Roman"/>
              </w:rPr>
            </w:pPr>
          </w:p>
        </w:tc>
        <w:tc>
          <w:tcPr>
            <w:tcW w:w="2693" w:type="dxa"/>
            <w:vMerge/>
            <w:tcBorders>
              <w:top w:val="nil"/>
              <w:left w:val="single" w:sz="4" w:space="0" w:color="000000"/>
              <w:bottom w:val="nil"/>
              <w:right w:val="single" w:sz="4" w:space="0" w:color="000000"/>
            </w:tcBorders>
          </w:tcPr>
          <w:p w14:paraId="3324E506" w14:textId="77777777" w:rsidR="00480291" w:rsidRPr="00480291" w:rsidRDefault="00480291" w:rsidP="00240342">
            <w:pPr>
              <w:ind w:left="89"/>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2972E09C"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b/>
              </w:rPr>
              <w:t>Умения:</w:t>
            </w:r>
            <w:r w:rsidRPr="00480291">
              <w:rPr>
                <w:rFonts w:ascii="Times New Roman" w:hAnsi="Times New Roman" w:cs="Times New Roman"/>
              </w:rPr>
              <w:t xml:space="preserve"> подбирать технологическое оборудование для ремонта и эксплуатации электрических машин и аппаратов, электротехнических устройств и систем, определять оптимальные варианты его использования; </w:t>
            </w:r>
          </w:p>
          <w:p w14:paraId="371F9AD0"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организовывать и выполнять наладку, регулировку и проверку электрического и электромеханического оборудования; проводить анализ неисправностей электрооборудования; </w:t>
            </w:r>
          </w:p>
          <w:p w14:paraId="5282E4BE"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эффективно использовать материалы и оборудование; </w:t>
            </w:r>
          </w:p>
          <w:p w14:paraId="028E3C4C"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оценивать эффективность работы электрического и электромеханического оборудования; </w:t>
            </w:r>
          </w:p>
          <w:p w14:paraId="25ABD8F9" w14:textId="77777777" w:rsidR="00480291" w:rsidRPr="00480291" w:rsidRDefault="00480291" w:rsidP="00240342">
            <w:pPr>
              <w:ind w:left="89" w:right="363"/>
              <w:rPr>
                <w:rFonts w:ascii="Times New Roman" w:hAnsi="Times New Roman" w:cs="Times New Roman"/>
              </w:rPr>
            </w:pPr>
            <w:r w:rsidRPr="00480291">
              <w:rPr>
                <w:rFonts w:ascii="Times New Roman" w:hAnsi="Times New Roman" w:cs="Times New Roman"/>
              </w:rPr>
              <w:t xml:space="preserve">осуществлять технический контроль при эксплуатации электрического и электромеханического оборудования; </w:t>
            </w:r>
          </w:p>
        </w:tc>
      </w:tr>
      <w:tr w:rsidR="00480291" w:rsidRPr="00480291" w14:paraId="2DCC3E41" w14:textId="77777777" w:rsidTr="00240342">
        <w:tblPrEx>
          <w:tblCellMar>
            <w:top w:w="61" w:type="dxa"/>
            <w:right w:w="91" w:type="dxa"/>
          </w:tblCellMar>
        </w:tblPrEx>
        <w:trPr>
          <w:trHeight w:val="1666"/>
        </w:trPr>
        <w:tc>
          <w:tcPr>
            <w:tcW w:w="2605" w:type="dxa"/>
            <w:vMerge/>
            <w:tcBorders>
              <w:top w:val="nil"/>
              <w:left w:val="single" w:sz="4" w:space="0" w:color="000000"/>
              <w:bottom w:val="single" w:sz="4" w:space="0" w:color="000000"/>
              <w:right w:val="single" w:sz="4" w:space="0" w:color="000000"/>
            </w:tcBorders>
          </w:tcPr>
          <w:p w14:paraId="04B956EA" w14:textId="77777777" w:rsidR="00480291" w:rsidRPr="00480291" w:rsidRDefault="00480291" w:rsidP="00240342">
            <w:pPr>
              <w:ind w:left="89"/>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554807F4" w14:textId="77777777" w:rsidR="00480291" w:rsidRPr="00480291" w:rsidRDefault="00480291" w:rsidP="00240342">
            <w:pPr>
              <w:ind w:left="89"/>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4765F747" w14:textId="77777777" w:rsidR="00480291" w:rsidRPr="00480291" w:rsidRDefault="00480291" w:rsidP="00240342">
            <w:pPr>
              <w:ind w:left="89" w:right="132"/>
              <w:rPr>
                <w:rFonts w:ascii="Times New Roman" w:hAnsi="Times New Roman" w:cs="Times New Roman"/>
              </w:rPr>
            </w:pPr>
            <w:r w:rsidRPr="00480291">
              <w:rPr>
                <w:rFonts w:ascii="Times New Roman" w:hAnsi="Times New Roman" w:cs="Times New Roman"/>
                <w:b/>
              </w:rPr>
              <w:t>Знания:</w:t>
            </w:r>
            <w:r w:rsidRPr="00480291">
              <w:rPr>
                <w:rFonts w:ascii="Times New Roman" w:hAnsi="Times New Roman" w:cs="Times New Roman"/>
              </w:rPr>
              <w:t xml:space="preserve"> условий эксплуатации электрооборудования; правил сдачи оборудования в ремонт и приема после ремонта; путей и средств повышения долговечности оборудования; </w:t>
            </w:r>
          </w:p>
        </w:tc>
      </w:tr>
      <w:tr w:rsidR="00480291" w:rsidRPr="00480291" w14:paraId="3536D1A2" w14:textId="77777777" w:rsidTr="00240342">
        <w:tblPrEx>
          <w:tblCellMar>
            <w:top w:w="58" w:type="dxa"/>
            <w:right w:w="61" w:type="dxa"/>
          </w:tblCellMar>
        </w:tblPrEx>
        <w:trPr>
          <w:trHeight w:val="1390"/>
        </w:trPr>
        <w:tc>
          <w:tcPr>
            <w:tcW w:w="2605" w:type="dxa"/>
            <w:vMerge w:val="restart"/>
            <w:tcBorders>
              <w:top w:val="single" w:sz="4" w:space="0" w:color="000000"/>
              <w:left w:val="single" w:sz="4" w:space="0" w:color="000000"/>
              <w:bottom w:val="single" w:sz="4" w:space="0" w:color="000000"/>
              <w:right w:val="single" w:sz="4" w:space="0" w:color="000000"/>
            </w:tcBorders>
          </w:tcPr>
          <w:p w14:paraId="0F7D06D4" w14:textId="77777777" w:rsidR="00480291" w:rsidRPr="00480291" w:rsidRDefault="00480291" w:rsidP="00240342">
            <w:pPr>
              <w:ind w:left="89"/>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A7BA3DE" w14:textId="77777777" w:rsidR="00480291" w:rsidRPr="00480291" w:rsidRDefault="00480291" w:rsidP="00240342">
            <w:pPr>
              <w:ind w:left="89"/>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044A65FA"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технологии ремонта внутрицеховых сетей, кабельных линий, электрооборудования трансформаторных подстанций, электрических машин, пускорегулирующей аппаратуры </w:t>
            </w:r>
          </w:p>
        </w:tc>
      </w:tr>
      <w:tr w:rsidR="00480291" w:rsidRPr="00480291" w14:paraId="7CCC6524" w14:textId="77777777" w:rsidTr="00240342">
        <w:tblPrEx>
          <w:tblCellMar>
            <w:top w:w="58" w:type="dxa"/>
            <w:right w:w="61" w:type="dxa"/>
          </w:tblCellMar>
        </w:tblPrEx>
        <w:trPr>
          <w:trHeight w:val="1666"/>
        </w:trPr>
        <w:tc>
          <w:tcPr>
            <w:tcW w:w="2605" w:type="dxa"/>
            <w:vMerge/>
            <w:tcBorders>
              <w:top w:val="nil"/>
              <w:left w:val="single" w:sz="4" w:space="0" w:color="000000"/>
              <w:bottom w:val="nil"/>
              <w:right w:val="single" w:sz="4" w:space="0" w:color="000000"/>
            </w:tcBorders>
          </w:tcPr>
          <w:p w14:paraId="1314F4F8" w14:textId="77777777" w:rsidR="00480291" w:rsidRPr="00480291" w:rsidRDefault="00480291" w:rsidP="00240342">
            <w:pPr>
              <w:ind w:left="89"/>
              <w:rPr>
                <w:rFonts w:ascii="Times New Roman" w:hAnsi="Times New Roman" w:cs="Times New Roman"/>
              </w:rPr>
            </w:pPr>
          </w:p>
        </w:tc>
        <w:tc>
          <w:tcPr>
            <w:tcW w:w="2693" w:type="dxa"/>
            <w:vMerge w:val="restart"/>
            <w:tcBorders>
              <w:top w:val="single" w:sz="4" w:space="0" w:color="000000"/>
              <w:left w:val="single" w:sz="4" w:space="0" w:color="000000"/>
              <w:bottom w:val="single" w:sz="4" w:space="0" w:color="000000"/>
              <w:right w:val="single" w:sz="4" w:space="0" w:color="000000"/>
            </w:tcBorders>
          </w:tcPr>
          <w:p w14:paraId="26067BA7"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ПК 1.3 Осуществлять диагностику и технический контроль при эксплуатации электрического и электромеханического оборудования </w:t>
            </w:r>
          </w:p>
        </w:tc>
        <w:tc>
          <w:tcPr>
            <w:tcW w:w="3969" w:type="dxa"/>
            <w:tcBorders>
              <w:top w:val="single" w:sz="4" w:space="0" w:color="000000"/>
              <w:left w:val="single" w:sz="4" w:space="0" w:color="000000"/>
              <w:bottom w:val="single" w:sz="4" w:space="0" w:color="000000"/>
              <w:right w:val="single" w:sz="4" w:space="0" w:color="000000"/>
            </w:tcBorders>
          </w:tcPr>
          <w:p w14:paraId="61C279ED" w14:textId="77777777" w:rsidR="00480291" w:rsidRPr="00480291" w:rsidRDefault="00480291" w:rsidP="00240342">
            <w:pPr>
              <w:ind w:left="89" w:right="43"/>
              <w:rPr>
                <w:rFonts w:ascii="Times New Roman" w:hAnsi="Times New Roman" w:cs="Times New Roman"/>
              </w:rPr>
            </w:pPr>
            <w:r w:rsidRPr="00480291">
              <w:rPr>
                <w:rFonts w:ascii="Times New Roman" w:hAnsi="Times New Roman" w:cs="Times New Roman"/>
                <w:b/>
              </w:rPr>
              <w:t>Практический опыт:</w:t>
            </w:r>
            <w:r w:rsidRPr="00480291">
              <w:rPr>
                <w:rFonts w:ascii="Times New Roman" w:hAnsi="Times New Roman" w:cs="Times New Roman"/>
              </w:rPr>
              <w:t xml:space="preserve"> выполнение работ по технической эксплуатации, обслуживанию и ремонту электрического и электромеханического оборудования; использования основных измерительных приборов. </w:t>
            </w:r>
          </w:p>
        </w:tc>
      </w:tr>
      <w:tr w:rsidR="00480291" w:rsidRPr="00480291" w14:paraId="112D5E97" w14:textId="77777777" w:rsidTr="00240342">
        <w:tblPrEx>
          <w:tblCellMar>
            <w:top w:w="58" w:type="dxa"/>
            <w:right w:w="61" w:type="dxa"/>
          </w:tblCellMar>
        </w:tblPrEx>
        <w:trPr>
          <w:trHeight w:val="1942"/>
        </w:trPr>
        <w:tc>
          <w:tcPr>
            <w:tcW w:w="2605" w:type="dxa"/>
            <w:vMerge/>
            <w:tcBorders>
              <w:top w:val="nil"/>
              <w:left w:val="single" w:sz="4" w:space="0" w:color="000000"/>
              <w:bottom w:val="nil"/>
              <w:right w:val="single" w:sz="4" w:space="0" w:color="000000"/>
            </w:tcBorders>
          </w:tcPr>
          <w:p w14:paraId="4851136F" w14:textId="77777777" w:rsidR="00480291" w:rsidRPr="00480291" w:rsidRDefault="00480291" w:rsidP="00240342">
            <w:pPr>
              <w:ind w:left="89"/>
              <w:rPr>
                <w:rFonts w:ascii="Times New Roman" w:hAnsi="Times New Roman" w:cs="Times New Roman"/>
              </w:rPr>
            </w:pPr>
          </w:p>
        </w:tc>
        <w:tc>
          <w:tcPr>
            <w:tcW w:w="2693" w:type="dxa"/>
            <w:vMerge/>
            <w:tcBorders>
              <w:top w:val="nil"/>
              <w:left w:val="single" w:sz="4" w:space="0" w:color="000000"/>
              <w:bottom w:val="nil"/>
              <w:right w:val="single" w:sz="4" w:space="0" w:color="000000"/>
            </w:tcBorders>
          </w:tcPr>
          <w:p w14:paraId="69635ED1" w14:textId="77777777" w:rsidR="00480291" w:rsidRPr="00480291" w:rsidRDefault="00480291" w:rsidP="00240342">
            <w:pPr>
              <w:ind w:left="89"/>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24395B6F"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b/>
              </w:rPr>
              <w:t>Умения:</w:t>
            </w:r>
            <w:r w:rsidRPr="00480291">
              <w:rPr>
                <w:rFonts w:ascii="Times New Roman" w:hAnsi="Times New Roman" w:cs="Times New Roman"/>
              </w:rPr>
              <w:t xml:space="preserve"> осуществлять метрологическую поверку изделий; </w:t>
            </w:r>
          </w:p>
          <w:p w14:paraId="47756D31"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производить диагностику оборудования и определение его ресурсов; </w:t>
            </w:r>
          </w:p>
          <w:p w14:paraId="7EEACFA8"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прогнозировать отказы и обнаруживать дефекты электрического и электромеханического оборудования </w:t>
            </w:r>
          </w:p>
        </w:tc>
      </w:tr>
      <w:tr w:rsidR="00480291" w:rsidRPr="00480291" w14:paraId="3B3BED9D" w14:textId="77777777" w:rsidTr="00240342">
        <w:tblPrEx>
          <w:tblCellMar>
            <w:top w:w="58" w:type="dxa"/>
            <w:right w:w="61" w:type="dxa"/>
          </w:tblCellMar>
        </w:tblPrEx>
        <w:trPr>
          <w:trHeight w:val="2494"/>
        </w:trPr>
        <w:tc>
          <w:tcPr>
            <w:tcW w:w="2605" w:type="dxa"/>
            <w:vMerge/>
            <w:tcBorders>
              <w:top w:val="nil"/>
              <w:left w:val="single" w:sz="4" w:space="0" w:color="000000"/>
              <w:bottom w:val="nil"/>
              <w:right w:val="single" w:sz="4" w:space="0" w:color="000000"/>
            </w:tcBorders>
          </w:tcPr>
          <w:p w14:paraId="14927264" w14:textId="77777777" w:rsidR="00480291" w:rsidRPr="00480291" w:rsidRDefault="00480291" w:rsidP="00240342">
            <w:pPr>
              <w:ind w:left="89"/>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513B2E42" w14:textId="77777777" w:rsidR="00480291" w:rsidRPr="00480291" w:rsidRDefault="00480291" w:rsidP="00240342">
            <w:pPr>
              <w:ind w:left="89"/>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666A8233" w14:textId="77777777" w:rsidR="00480291" w:rsidRPr="00480291" w:rsidRDefault="00480291" w:rsidP="00240342">
            <w:pPr>
              <w:ind w:left="89" w:right="881"/>
              <w:rPr>
                <w:rFonts w:ascii="Times New Roman" w:hAnsi="Times New Roman" w:cs="Times New Roman"/>
              </w:rPr>
            </w:pPr>
            <w:r w:rsidRPr="00480291">
              <w:rPr>
                <w:rFonts w:ascii="Times New Roman" w:hAnsi="Times New Roman" w:cs="Times New Roman"/>
                <w:b/>
              </w:rPr>
              <w:t>Знания:</w:t>
            </w:r>
            <w:r w:rsidRPr="00480291">
              <w:rPr>
                <w:rFonts w:ascii="Times New Roman" w:hAnsi="Times New Roman" w:cs="Times New Roman"/>
              </w:rPr>
              <w:t xml:space="preserve"> действующих нормативнотехническую документацию по специальности; </w:t>
            </w:r>
          </w:p>
          <w:p w14:paraId="1F11D1C5" w14:textId="77777777" w:rsidR="00480291" w:rsidRPr="00480291" w:rsidRDefault="00480291" w:rsidP="00240342">
            <w:pPr>
              <w:ind w:left="89" w:right="460"/>
              <w:rPr>
                <w:rFonts w:ascii="Times New Roman" w:hAnsi="Times New Roman" w:cs="Times New Roman"/>
              </w:rPr>
            </w:pPr>
            <w:r w:rsidRPr="00480291">
              <w:rPr>
                <w:rFonts w:ascii="Times New Roman" w:hAnsi="Times New Roman" w:cs="Times New Roman"/>
              </w:rPr>
              <w:t xml:space="preserve">порядка проведения стандартных и сертифицированных испытаний; правил сдачи оборудования в ремонт и приема после ремонта; </w:t>
            </w:r>
          </w:p>
          <w:p w14:paraId="09A933FC" w14:textId="77777777" w:rsidR="00480291" w:rsidRPr="00480291" w:rsidRDefault="00480291" w:rsidP="00240342">
            <w:pPr>
              <w:ind w:left="89"/>
              <w:rPr>
                <w:rFonts w:ascii="Times New Roman" w:hAnsi="Times New Roman" w:cs="Times New Roman"/>
              </w:rPr>
            </w:pPr>
            <w:r w:rsidRPr="00480291">
              <w:rPr>
                <w:rFonts w:ascii="Times New Roman" w:hAnsi="Times New Roman" w:cs="Times New Roman"/>
              </w:rPr>
              <w:t xml:space="preserve">путей и средств повышения долговечности оборудования; </w:t>
            </w:r>
          </w:p>
        </w:tc>
      </w:tr>
      <w:tr w:rsidR="00480291" w:rsidRPr="00480291" w14:paraId="47AADDDC" w14:textId="77777777" w:rsidTr="00240342">
        <w:tblPrEx>
          <w:tblCellMar>
            <w:top w:w="58" w:type="dxa"/>
            <w:right w:w="61" w:type="dxa"/>
          </w:tblCellMar>
        </w:tblPrEx>
        <w:trPr>
          <w:trHeight w:val="1668"/>
        </w:trPr>
        <w:tc>
          <w:tcPr>
            <w:tcW w:w="2605" w:type="dxa"/>
            <w:vMerge/>
            <w:tcBorders>
              <w:top w:val="nil"/>
              <w:left w:val="single" w:sz="4" w:space="0" w:color="000000"/>
              <w:bottom w:val="nil"/>
              <w:right w:val="single" w:sz="4" w:space="0" w:color="000000"/>
            </w:tcBorders>
          </w:tcPr>
          <w:p w14:paraId="05177A2E" w14:textId="77777777" w:rsidR="00480291" w:rsidRPr="00480291" w:rsidRDefault="00480291" w:rsidP="00240342">
            <w:pPr>
              <w:rPr>
                <w:rFonts w:ascii="Times New Roman" w:hAnsi="Times New Roman" w:cs="Times New Roman"/>
              </w:rPr>
            </w:pPr>
          </w:p>
        </w:tc>
        <w:tc>
          <w:tcPr>
            <w:tcW w:w="2693" w:type="dxa"/>
            <w:vMerge w:val="restart"/>
            <w:tcBorders>
              <w:top w:val="single" w:sz="4" w:space="0" w:color="000000"/>
              <w:left w:val="single" w:sz="4" w:space="0" w:color="000000"/>
              <w:bottom w:val="single" w:sz="4" w:space="0" w:color="000000"/>
              <w:right w:val="single" w:sz="4" w:space="0" w:color="000000"/>
            </w:tcBorders>
          </w:tcPr>
          <w:p w14:paraId="70B6D787" w14:textId="77777777" w:rsidR="00480291" w:rsidRPr="00480291" w:rsidRDefault="00480291" w:rsidP="00240342">
            <w:pPr>
              <w:ind w:left="-27"/>
              <w:rPr>
                <w:rFonts w:ascii="Times New Roman" w:hAnsi="Times New Roman" w:cs="Times New Roman"/>
              </w:rPr>
            </w:pPr>
            <w:r w:rsidRPr="00480291">
              <w:rPr>
                <w:rFonts w:ascii="Times New Roman" w:hAnsi="Times New Roman" w:cs="Times New Roman"/>
              </w:rPr>
              <w:t xml:space="preserve">ПК 1.4. Составлять отчетную документацию по техническому обслуживанию и ремонту электрического и электромеханического оборудования </w:t>
            </w:r>
          </w:p>
        </w:tc>
        <w:tc>
          <w:tcPr>
            <w:tcW w:w="3969" w:type="dxa"/>
            <w:tcBorders>
              <w:top w:val="single" w:sz="4" w:space="0" w:color="000000"/>
              <w:left w:val="single" w:sz="4" w:space="0" w:color="000000"/>
              <w:bottom w:val="single" w:sz="4" w:space="0" w:color="000000"/>
              <w:right w:val="single" w:sz="4" w:space="0" w:color="000000"/>
            </w:tcBorders>
          </w:tcPr>
          <w:p w14:paraId="31774550" w14:textId="77777777" w:rsidR="00480291" w:rsidRPr="00480291" w:rsidRDefault="00480291" w:rsidP="00240342">
            <w:pPr>
              <w:ind w:left="-27" w:right="43"/>
              <w:rPr>
                <w:rFonts w:ascii="Times New Roman" w:hAnsi="Times New Roman" w:cs="Times New Roman"/>
              </w:rPr>
            </w:pPr>
            <w:r w:rsidRPr="00480291">
              <w:rPr>
                <w:rFonts w:ascii="Times New Roman" w:hAnsi="Times New Roman" w:cs="Times New Roman"/>
                <w:b/>
              </w:rPr>
              <w:t>Практический опыт:</w:t>
            </w:r>
            <w:r w:rsidRPr="00480291">
              <w:rPr>
                <w:rFonts w:ascii="Times New Roman" w:hAnsi="Times New Roman" w:cs="Times New Roman"/>
              </w:rPr>
              <w:t xml:space="preserve"> выполнение работ по технической эксплуатации, обслуживанию и ремонту электрического и электромеханического оборудования; использования основных измерительных приборов. </w:t>
            </w:r>
          </w:p>
        </w:tc>
      </w:tr>
      <w:tr w:rsidR="00480291" w:rsidRPr="00480291" w14:paraId="0658E359" w14:textId="77777777" w:rsidTr="00240342">
        <w:tblPrEx>
          <w:tblCellMar>
            <w:top w:w="58" w:type="dxa"/>
            <w:right w:w="61" w:type="dxa"/>
          </w:tblCellMar>
        </w:tblPrEx>
        <w:trPr>
          <w:trHeight w:val="1390"/>
        </w:trPr>
        <w:tc>
          <w:tcPr>
            <w:tcW w:w="2605" w:type="dxa"/>
            <w:vMerge/>
            <w:tcBorders>
              <w:top w:val="nil"/>
              <w:left w:val="single" w:sz="4" w:space="0" w:color="000000"/>
              <w:bottom w:val="nil"/>
              <w:right w:val="single" w:sz="4" w:space="0" w:color="000000"/>
            </w:tcBorders>
          </w:tcPr>
          <w:p w14:paraId="010E2BEC"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nil"/>
              <w:right w:val="single" w:sz="4" w:space="0" w:color="000000"/>
            </w:tcBorders>
          </w:tcPr>
          <w:p w14:paraId="17B7BEE6" w14:textId="77777777" w:rsidR="00480291" w:rsidRPr="00480291" w:rsidRDefault="00480291" w:rsidP="00240342">
            <w:pPr>
              <w:ind w:left="-27"/>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7F233FF0" w14:textId="77777777" w:rsidR="00480291" w:rsidRPr="00480291" w:rsidRDefault="00480291" w:rsidP="00240342">
            <w:pPr>
              <w:ind w:left="-27"/>
              <w:rPr>
                <w:rFonts w:ascii="Times New Roman" w:hAnsi="Times New Roman" w:cs="Times New Roman"/>
              </w:rPr>
            </w:pPr>
            <w:r w:rsidRPr="00480291">
              <w:rPr>
                <w:rFonts w:ascii="Times New Roman" w:hAnsi="Times New Roman" w:cs="Times New Roman"/>
                <w:b/>
              </w:rPr>
              <w:t>Умения:</w:t>
            </w:r>
            <w:r w:rsidRPr="00480291">
              <w:rPr>
                <w:rFonts w:ascii="Times New Roman" w:hAnsi="Times New Roman" w:cs="Times New Roman"/>
              </w:rPr>
              <w:t xml:space="preserve"> заполнять маршрутнотехнологическую документацию на эксплуатацию и обслуживание отраслевого электрического и электромеханического оборудования; </w:t>
            </w:r>
          </w:p>
        </w:tc>
      </w:tr>
      <w:tr w:rsidR="00480291" w:rsidRPr="00480291" w14:paraId="27A511F5" w14:textId="77777777" w:rsidTr="00240342">
        <w:tblPrEx>
          <w:tblCellMar>
            <w:top w:w="58" w:type="dxa"/>
            <w:right w:w="61" w:type="dxa"/>
          </w:tblCellMar>
        </w:tblPrEx>
        <w:trPr>
          <w:trHeight w:val="3046"/>
        </w:trPr>
        <w:tc>
          <w:tcPr>
            <w:tcW w:w="2605" w:type="dxa"/>
            <w:vMerge/>
            <w:tcBorders>
              <w:top w:val="nil"/>
              <w:left w:val="single" w:sz="4" w:space="0" w:color="000000"/>
              <w:bottom w:val="single" w:sz="4" w:space="0" w:color="000000"/>
              <w:right w:val="single" w:sz="4" w:space="0" w:color="000000"/>
            </w:tcBorders>
          </w:tcPr>
          <w:p w14:paraId="1B1680A9"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49529721" w14:textId="77777777" w:rsidR="00480291" w:rsidRPr="00480291" w:rsidRDefault="00480291" w:rsidP="00240342">
            <w:pPr>
              <w:ind w:left="-27"/>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007CAEA0" w14:textId="77777777" w:rsidR="00480291" w:rsidRPr="00480291" w:rsidRDefault="00480291" w:rsidP="00240342">
            <w:pPr>
              <w:ind w:left="-27"/>
              <w:rPr>
                <w:rFonts w:ascii="Times New Roman" w:hAnsi="Times New Roman" w:cs="Times New Roman"/>
              </w:rPr>
            </w:pPr>
            <w:r w:rsidRPr="00480291">
              <w:rPr>
                <w:rFonts w:ascii="Times New Roman" w:hAnsi="Times New Roman" w:cs="Times New Roman"/>
                <w:b/>
              </w:rPr>
              <w:t>Знания:</w:t>
            </w:r>
            <w:r w:rsidRPr="00480291">
              <w:rPr>
                <w:rFonts w:ascii="Times New Roman" w:hAnsi="Times New Roman" w:cs="Times New Roman"/>
              </w:rPr>
              <w:t xml:space="preserve"> физических принципов работы, конструкции, технических характеристик, области применения, правил эксплуатации электрического и электромеханического оборудования; </w:t>
            </w:r>
          </w:p>
          <w:p w14:paraId="4A43D73D" w14:textId="77777777" w:rsidR="00480291" w:rsidRPr="00480291" w:rsidRDefault="00480291" w:rsidP="00240342">
            <w:pPr>
              <w:ind w:left="-27" w:right="460"/>
              <w:rPr>
                <w:rFonts w:ascii="Times New Roman" w:hAnsi="Times New Roman" w:cs="Times New Roman"/>
              </w:rPr>
            </w:pPr>
            <w:r w:rsidRPr="00480291">
              <w:rPr>
                <w:rFonts w:ascii="Times New Roman" w:hAnsi="Times New Roman" w:cs="Times New Roman"/>
              </w:rPr>
              <w:t xml:space="preserve">действующих нормативно-техническую документацию по специальности; порядка проведения стандартных и сертифицированных испытаний; правил сдачи оборудования в ремонт и приема после ремонта; </w:t>
            </w:r>
          </w:p>
        </w:tc>
      </w:tr>
      <w:tr w:rsidR="00480291" w:rsidRPr="00480291" w14:paraId="660B0318" w14:textId="77777777" w:rsidTr="00240342">
        <w:tblPrEx>
          <w:tblCellMar>
            <w:top w:w="58" w:type="dxa"/>
            <w:right w:w="61" w:type="dxa"/>
          </w:tblCellMar>
        </w:tblPrEx>
        <w:trPr>
          <w:trHeight w:val="1114"/>
        </w:trPr>
        <w:tc>
          <w:tcPr>
            <w:tcW w:w="2605" w:type="dxa"/>
            <w:vMerge w:val="restart"/>
            <w:tcBorders>
              <w:top w:val="single" w:sz="4" w:space="0" w:color="000000"/>
              <w:left w:val="single" w:sz="4" w:space="0" w:color="000000"/>
              <w:bottom w:val="single" w:sz="4" w:space="0" w:color="000000"/>
              <w:right w:val="single" w:sz="4" w:space="0" w:color="000000"/>
            </w:tcBorders>
          </w:tcPr>
          <w:p w14:paraId="02AEBE4C"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lastRenderedPageBreak/>
              <w:t xml:space="preserve">Выполнение сервисного обслуживания бытовых машин и приборов </w:t>
            </w:r>
          </w:p>
          <w:p w14:paraId="04C7185E" w14:textId="77777777" w:rsidR="00480291" w:rsidRPr="00480291" w:rsidRDefault="00480291" w:rsidP="00240342">
            <w:pPr>
              <w:rPr>
                <w:rFonts w:ascii="Times New Roman" w:hAnsi="Times New Roman" w:cs="Times New Roman"/>
              </w:rPr>
            </w:pPr>
          </w:p>
          <w:p w14:paraId="64FE8ED0" w14:textId="77777777" w:rsidR="00480291" w:rsidRPr="00480291" w:rsidRDefault="00480291" w:rsidP="00240342">
            <w:pPr>
              <w:rPr>
                <w:rFonts w:ascii="Times New Roman" w:hAnsi="Times New Roman" w:cs="Times New Roman"/>
              </w:rPr>
            </w:pPr>
          </w:p>
          <w:p w14:paraId="14B9A908" w14:textId="77777777" w:rsidR="00480291" w:rsidRPr="00480291" w:rsidRDefault="00480291" w:rsidP="00240342">
            <w:pPr>
              <w:rPr>
                <w:rFonts w:ascii="Times New Roman" w:hAnsi="Times New Roman" w:cs="Times New Roman"/>
              </w:rPr>
            </w:pPr>
          </w:p>
          <w:p w14:paraId="31965C8B"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 </w:t>
            </w:r>
          </w:p>
        </w:tc>
        <w:tc>
          <w:tcPr>
            <w:tcW w:w="2693" w:type="dxa"/>
            <w:vMerge w:val="restart"/>
            <w:tcBorders>
              <w:top w:val="single" w:sz="4" w:space="0" w:color="000000"/>
              <w:left w:val="single" w:sz="4" w:space="0" w:color="000000"/>
              <w:bottom w:val="single" w:sz="4" w:space="0" w:color="000000"/>
              <w:right w:val="single" w:sz="4" w:space="0" w:color="000000"/>
            </w:tcBorders>
          </w:tcPr>
          <w:p w14:paraId="706902A8"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ПК 2.1. Организовывать и выполнять работы по эксплуатации, обслуживанию и ремонту бытовой техники </w:t>
            </w:r>
          </w:p>
        </w:tc>
        <w:tc>
          <w:tcPr>
            <w:tcW w:w="3969" w:type="dxa"/>
            <w:tcBorders>
              <w:top w:val="single" w:sz="4" w:space="0" w:color="000000"/>
              <w:left w:val="single" w:sz="4" w:space="0" w:color="000000"/>
              <w:bottom w:val="single" w:sz="4" w:space="0" w:color="000000"/>
              <w:right w:val="single" w:sz="4" w:space="0" w:color="000000"/>
            </w:tcBorders>
          </w:tcPr>
          <w:p w14:paraId="0797CFC9" w14:textId="77777777" w:rsidR="00480291" w:rsidRPr="00480291" w:rsidRDefault="00480291" w:rsidP="00240342">
            <w:pPr>
              <w:rPr>
                <w:rFonts w:ascii="Times New Roman" w:hAnsi="Times New Roman" w:cs="Times New Roman"/>
              </w:rPr>
            </w:pPr>
            <w:r w:rsidRPr="00480291">
              <w:rPr>
                <w:rFonts w:ascii="Times New Roman" w:hAnsi="Times New Roman" w:cs="Times New Roman"/>
                <w:b/>
              </w:rPr>
              <w:t>Практический опыт</w:t>
            </w:r>
            <w:r w:rsidRPr="00480291">
              <w:rPr>
                <w:rFonts w:ascii="Times New Roman" w:hAnsi="Times New Roman" w:cs="Times New Roman"/>
              </w:rPr>
              <w:t xml:space="preserve">: техническому обслуживанию и ремонту бытовой техники; диагностике и контроле технического состояния бытовой техники. </w:t>
            </w:r>
          </w:p>
        </w:tc>
      </w:tr>
      <w:tr w:rsidR="00480291" w:rsidRPr="00480291" w14:paraId="61CEF892" w14:textId="77777777" w:rsidTr="00240342">
        <w:tblPrEx>
          <w:tblCellMar>
            <w:top w:w="58" w:type="dxa"/>
            <w:right w:w="61" w:type="dxa"/>
          </w:tblCellMar>
        </w:tblPrEx>
        <w:trPr>
          <w:trHeight w:val="562"/>
        </w:trPr>
        <w:tc>
          <w:tcPr>
            <w:tcW w:w="2605" w:type="dxa"/>
            <w:vMerge/>
            <w:tcBorders>
              <w:top w:val="nil"/>
              <w:left w:val="single" w:sz="4" w:space="0" w:color="000000"/>
              <w:bottom w:val="single" w:sz="4" w:space="0" w:color="000000"/>
              <w:right w:val="single" w:sz="4" w:space="0" w:color="000000"/>
            </w:tcBorders>
          </w:tcPr>
          <w:p w14:paraId="4F82AEF2"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637E6416"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02D28899" w14:textId="77777777" w:rsidR="00480291" w:rsidRPr="00480291" w:rsidRDefault="00480291" w:rsidP="00240342">
            <w:pPr>
              <w:rPr>
                <w:rFonts w:ascii="Times New Roman" w:hAnsi="Times New Roman" w:cs="Times New Roman"/>
              </w:rPr>
            </w:pPr>
            <w:r w:rsidRPr="00480291">
              <w:rPr>
                <w:rFonts w:ascii="Times New Roman" w:hAnsi="Times New Roman" w:cs="Times New Roman"/>
                <w:b/>
              </w:rPr>
              <w:t>Умения:</w:t>
            </w:r>
            <w:r w:rsidRPr="00480291">
              <w:rPr>
                <w:rFonts w:ascii="Times New Roman" w:hAnsi="Times New Roman" w:cs="Times New Roman"/>
              </w:rPr>
              <w:t xml:space="preserve"> организовывать обслуживание и ремонт бытовых машин и приборов; </w:t>
            </w:r>
          </w:p>
        </w:tc>
      </w:tr>
      <w:tr w:rsidR="00480291" w:rsidRPr="00480291" w14:paraId="463F3F03" w14:textId="77777777" w:rsidTr="00240342">
        <w:tblPrEx>
          <w:tblCellMar>
            <w:right w:w="64" w:type="dxa"/>
          </w:tblCellMar>
        </w:tblPrEx>
        <w:trPr>
          <w:trHeight w:val="2494"/>
        </w:trPr>
        <w:tc>
          <w:tcPr>
            <w:tcW w:w="2605" w:type="dxa"/>
            <w:vMerge w:val="restart"/>
            <w:tcBorders>
              <w:top w:val="single" w:sz="4" w:space="0" w:color="000000"/>
              <w:left w:val="single" w:sz="4" w:space="0" w:color="000000"/>
              <w:bottom w:val="single" w:sz="4" w:space="0" w:color="000000"/>
              <w:right w:val="single" w:sz="4" w:space="0" w:color="000000"/>
            </w:tcBorders>
          </w:tcPr>
          <w:p w14:paraId="5C22F293"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Организация деятельности производственного подразделения </w:t>
            </w:r>
          </w:p>
        </w:tc>
        <w:tc>
          <w:tcPr>
            <w:tcW w:w="2693" w:type="dxa"/>
            <w:vMerge w:val="restart"/>
            <w:tcBorders>
              <w:top w:val="single" w:sz="4" w:space="0" w:color="000000"/>
              <w:left w:val="single" w:sz="4" w:space="0" w:color="000000"/>
              <w:bottom w:val="single" w:sz="4" w:space="0" w:color="000000"/>
              <w:right w:val="single" w:sz="4" w:space="0" w:color="000000"/>
            </w:tcBorders>
          </w:tcPr>
          <w:p w14:paraId="43C0D3B5"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5786AC95" w14:textId="77777777" w:rsidR="00480291" w:rsidRPr="00480291" w:rsidRDefault="00480291" w:rsidP="00240342">
            <w:pPr>
              <w:ind w:right="169"/>
              <w:rPr>
                <w:rFonts w:ascii="Times New Roman" w:hAnsi="Times New Roman" w:cs="Times New Roman"/>
              </w:rPr>
            </w:pPr>
            <w:r w:rsidRPr="00480291">
              <w:rPr>
                <w:rFonts w:ascii="Times New Roman" w:hAnsi="Times New Roman" w:cs="Times New Roman"/>
              </w:rPr>
              <w:t xml:space="preserve">оценивать эффективность работы бытовых машин и приборов; эффективно использовать материалы и оборудование; </w:t>
            </w:r>
          </w:p>
          <w:p w14:paraId="6497A432"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пользоваться основным оборудованием, приспособлениями и инструментом для ремонта бытовых машин и приборов; производить расчет </w:t>
            </w:r>
          </w:p>
          <w:p w14:paraId="28830ABA"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электронагревательного оборудования; </w:t>
            </w:r>
          </w:p>
        </w:tc>
      </w:tr>
      <w:tr w:rsidR="00480291" w:rsidRPr="00480291" w14:paraId="081DA3AD" w14:textId="77777777" w:rsidTr="00240342">
        <w:tblPrEx>
          <w:tblCellMar>
            <w:right w:w="64" w:type="dxa"/>
          </w:tblCellMar>
        </w:tblPrEx>
        <w:trPr>
          <w:trHeight w:val="3322"/>
        </w:trPr>
        <w:tc>
          <w:tcPr>
            <w:tcW w:w="2605" w:type="dxa"/>
            <w:vMerge/>
            <w:tcBorders>
              <w:top w:val="nil"/>
              <w:left w:val="single" w:sz="4" w:space="0" w:color="000000"/>
              <w:bottom w:val="nil"/>
              <w:right w:val="single" w:sz="4" w:space="0" w:color="000000"/>
            </w:tcBorders>
          </w:tcPr>
          <w:p w14:paraId="03612DD6"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422812C1"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16644FCE" w14:textId="77777777" w:rsidR="00480291" w:rsidRPr="00480291" w:rsidRDefault="00480291" w:rsidP="00240342">
            <w:pPr>
              <w:rPr>
                <w:rFonts w:ascii="Times New Roman" w:hAnsi="Times New Roman" w:cs="Times New Roman"/>
              </w:rPr>
            </w:pPr>
            <w:r w:rsidRPr="00480291">
              <w:rPr>
                <w:rFonts w:ascii="Times New Roman" w:hAnsi="Times New Roman" w:cs="Times New Roman"/>
                <w:b/>
              </w:rPr>
              <w:t>Знания:</w:t>
            </w:r>
            <w:r w:rsidRPr="00480291">
              <w:rPr>
                <w:rFonts w:ascii="Times New Roman" w:hAnsi="Times New Roman" w:cs="Times New Roman"/>
              </w:rPr>
              <w:t xml:space="preserve"> классификации конструкции, технических характеристик и области применения бытовых машин и приборов; порядка организации сервисного обслуживания и ремонта бытовой техники; типовых технологических процессов и оборудования при эксплуатации, обслуживании, ремонте и испытаниях бытовой техники; </w:t>
            </w:r>
          </w:p>
          <w:p w14:paraId="21565593"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методов и оборудования прогрессивных технологии ремонта электробытовой техники. </w:t>
            </w:r>
          </w:p>
        </w:tc>
      </w:tr>
      <w:tr w:rsidR="00480291" w:rsidRPr="00480291" w14:paraId="50FD717C" w14:textId="77777777" w:rsidTr="00240342">
        <w:tblPrEx>
          <w:tblCellMar>
            <w:right w:w="64" w:type="dxa"/>
          </w:tblCellMar>
        </w:tblPrEx>
        <w:trPr>
          <w:trHeight w:val="1114"/>
        </w:trPr>
        <w:tc>
          <w:tcPr>
            <w:tcW w:w="2605" w:type="dxa"/>
            <w:vMerge/>
            <w:tcBorders>
              <w:top w:val="nil"/>
              <w:left w:val="single" w:sz="4" w:space="0" w:color="000000"/>
              <w:bottom w:val="nil"/>
              <w:right w:val="single" w:sz="4" w:space="0" w:color="000000"/>
            </w:tcBorders>
          </w:tcPr>
          <w:p w14:paraId="741CCAF5" w14:textId="77777777" w:rsidR="00480291" w:rsidRPr="00480291" w:rsidRDefault="00480291" w:rsidP="00240342">
            <w:pPr>
              <w:rPr>
                <w:rFonts w:ascii="Times New Roman" w:hAnsi="Times New Roman" w:cs="Times New Roman"/>
              </w:rPr>
            </w:pPr>
          </w:p>
        </w:tc>
        <w:tc>
          <w:tcPr>
            <w:tcW w:w="2693" w:type="dxa"/>
            <w:vMerge w:val="restart"/>
            <w:tcBorders>
              <w:top w:val="single" w:sz="4" w:space="0" w:color="000000"/>
              <w:left w:val="single" w:sz="4" w:space="0" w:color="000000"/>
              <w:bottom w:val="single" w:sz="4" w:space="0" w:color="000000"/>
              <w:right w:val="single" w:sz="4" w:space="0" w:color="000000"/>
            </w:tcBorders>
          </w:tcPr>
          <w:p w14:paraId="0FA3122B"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ПК 2.2. Осуществлять диагностику и контроль технического состояния </w:t>
            </w:r>
          </w:p>
          <w:p w14:paraId="7DFCA427"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бытовой техники; </w:t>
            </w:r>
          </w:p>
          <w:p w14:paraId="603276A2"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AFE1878" w14:textId="77777777" w:rsidR="00480291" w:rsidRPr="00480291" w:rsidRDefault="00480291" w:rsidP="00240342">
            <w:pPr>
              <w:ind w:right="36"/>
              <w:rPr>
                <w:rFonts w:ascii="Times New Roman" w:hAnsi="Times New Roman" w:cs="Times New Roman"/>
              </w:rPr>
            </w:pPr>
            <w:r w:rsidRPr="00480291">
              <w:rPr>
                <w:rFonts w:ascii="Times New Roman" w:hAnsi="Times New Roman" w:cs="Times New Roman"/>
                <w:b/>
              </w:rPr>
              <w:t>Практический опыт:</w:t>
            </w:r>
            <w:r w:rsidRPr="00480291">
              <w:rPr>
                <w:rFonts w:ascii="Times New Roman" w:hAnsi="Times New Roman" w:cs="Times New Roman"/>
              </w:rPr>
              <w:t xml:space="preserve"> выполнения работ по техническому обслуживанию и ремонту бытовой техники; диагностике и контроле технического состояния бытовой техники. </w:t>
            </w:r>
          </w:p>
        </w:tc>
      </w:tr>
      <w:tr w:rsidR="00480291" w:rsidRPr="00480291" w14:paraId="6842A2AE" w14:textId="77777777" w:rsidTr="00240342">
        <w:tblPrEx>
          <w:tblCellMar>
            <w:right w:w="64" w:type="dxa"/>
          </w:tblCellMar>
        </w:tblPrEx>
        <w:trPr>
          <w:trHeight w:val="1942"/>
        </w:trPr>
        <w:tc>
          <w:tcPr>
            <w:tcW w:w="2605" w:type="dxa"/>
            <w:vMerge/>
            <w:tcBorders>
              <w:top w:val="nil"/>
              <w:left w:val="single" w:sz="4" w:space="0" w:color="000000"/>
              <w:bottom w:val="nil"/>
              <w:right w:val="single" w:sz="4" w:space="0" w:color="000000"/>
            </w:tcBorders>
          </w:tcPr>
          <w:p w14:paraId="25F77D3D"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nil"/>
              <w:right w:val="single" w:sz="4" w:space="0" w:color="000000"/>
            </w:tcBorders>
          </w:tcPr>
          <w:p w14:paraId="228C42D0"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79EBDB22" w14:textId="77777777" w:rsidR="00480291" w:rsidRPr="00480291" w:rsidRDefault="00480291" w:rsidP="00240342">
            <w:pPr>
              <w:ind w:right="141"/>
              <w:rPr>
                <w:rFonts w:ascii="Times New Roman" w:hAnsi="Times New Roman" w:cs="Times New Roman"/>
              </w:rPr>
            </w:pPr>
            <w:r w:rsidRPr="00480291">
              <w:rPr>
                <w:rFonts w:ascii="Times New Roman" w:hAnsi="Times New Roman" w:cs="Times New Roman"/>
                <w:b/>
              </w:rPr>
              <w:t>Умения:</w:t>
            </w:r>
            <w:r w:rsidRPr="00480291">
              <w:rPr>
                <w:rFonts w:ascii="Times New Roman" w:hAnsi="Times New Roman" w:cs="Times New Roman"/>
              </w:rPr>
              <w:t xml:space="preserve"> оценивать эффективность работы бытовых машин и приборов; пользоваться основным оборудованием, приспособлениями и инструментом для ремонта бытовых машин и приборов; производить наладку и испытания электробытовых приборов. </w:t>
            </w:r>
          </w:p>
        </w:tc>
      </w:tr>
      <w:tr w:rsidR="00480291" w:rsidRPr="00480291" w14:paraId="70AB2D0C" w14:textId="77777777" w:rsidTr="00240342">
        <w:tblPrEx>
          <w:tblCellMar>
            <w:right w:w="64" w:type="dxa"/>
          </w:tblCellMar>
        </w:tblPrEx>
        <w:trPr>
          <w:trHeight w:val="1390"/>
        </w:trPr>
        <w:tc>
          <w:tcPr>
            <w:tcW w:w="2605" w:type="dxa"/>
            <w:vMerge/>
            <w:tcBorders>
              <w:top w:val="nil"/>
              <w:left w:val="single" w:sz="4" w:space="0" w:color="000000"/>
              <w:bottom w:val="nil"/>
              <w:right w:val="single" w:sz="4" w:space="0" w:color="000000"/>
            </w:tcBorders>
          </w:tcPr>
          <w:p w14:paraId="5F67ECD0"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30F4CE37"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3A97E7FA" w14:textId="77777777" w:rsidR="00480291" w:rsidRPr="00480291" w:rsidRDefault="00480291" w:rsidP="00240342">
            <w:pPr>
              <w:rPr>
                <w:rFonts w:ascii="Times New Roman" w:hAnsi="Times New Roman" w:cs="Times New Roman"/>
              </w:rPr>
            </w:pPr>
            <w:r w:rsidRPr="00480291">
              <w:rPr>
                <w:rFonts w:ascii="Times New Roman" w:hAnsi="Times New Roman" w:cs="Times New Roman"/>
                <w:b/>
              </w:rPr>
              <w:t>Знания:</w:t>
            </w:r>
            <w:r w:rsidRPr="00480291">
              <w:rPr>
                <w:rFonts w:ascii="Times New Roman" w:hAnsi="Times New Roman" w:cs="Times New Roman"/>
              </w:rPr>
              <w:t xml:space="preserve"> порядка организации сервисного обслуживания и ремонта бытовой техники; методов и оборудования диагностики и контроля технического состояния бытовой техники; </w:t>
            </w:r>
          </w:p>
        </w:tc>
      </w:tr>
      <w:tr w:rsidR="00480291" w:rsidRPr="00480291" w14:paraId="04863F7B" w14:textId="77777777" w:rsidTr="00240342">
        <w:tblPrEx>
          <w:tblCellMar>
            <w:right w:w="64" w:type="dxa"/>
          </w:tblCellMar>
        </w:tblPrEx>
        <w:trPr>
          <w:trHeight w:val="1393"/>
        </w:trPr>
        <w:tc>
          <w:tcPr>
            <w:tcW w:w="2605" w:type="dxa"/>
            <w:vMerge/>
            <w:tcBorders>
              <w:top w:val="nil"/>
              <w:left w:val="single" w:sz="4" w:space="0" w:color="000000"/>
              <w:bottom w:val="nil"/>
              <w:right w:val="single" w:sz="4" w:space="0" w:color="000000"/>
            </w:tcBorders>
          </w:tcPr>
          <w:p w14:paraId="71EC0D48" w14:textId="77777777" w:rsidR="00480291" w:rsidRPr="00480291" w:rsidRDefault="00480291" w:rsidP="00240342">
            <w:pPr>
              <w:rPr>
                <w:rFonts w:ascii="Times New Roman" w:hAnsi="Times New Roman" w:cs="Times New Roman"/>
              </w:rPr>
            </w:pP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07C680F7" w14:textId="77777777" w:rsidR="00480291" w:rsidRPr="00480291" w:rsidRDefault="00480291" w:rsidP="00240342">
            <w:pPr>
              <w:ind w:right="8"/>
              <w:rPr>
                <w:rFonts w:ascii="Times New Roman" w:hAnsi="Times New Roman" w:cs="Times New Roman"/>
              </w:rPr>
            </w:pPr>
            <w:r w:rsidRPr="00480291">
              <w:rPr>
                <w:rFonts w:ascii="Times New Roman" w:hAnsi="Times New Roman" w:cs="Times New Roman"/>
              </w:rPr>
              <w:t xml:space="preserve">ПК 2.3. Прогнозировать отказы, определять ресурсы, обнаруживать дефекты электробытовой техники. </w:t>
            </w:r>
          </w:p>
        </w:tc>
        <w:tc>
          <w:tcPr>
            <w:tcW w:w="3969" w:type="dxa"/>
            <w:tcBorders>
              <w:top w:val="single" w:sz="4" w:space="0" w:color="000000"/>
              <w:left w:val="single" w:sz="4" w:space="0" w:color="000000"/>
              <w:bottom w:val="single" w:sz="4" w:space="0" w:color="000000"/>
              <w:right w:val="single" w:sz="4" w:space="0" w:color="000000"/>
            </w:tcBorders>
          </w:tcPr>
          <w:p w14:paraId="654E364E" w14:textId="77777777" w:rsidR="00480291" w:rsidRPr="00480291" w:rsidRDefault="00480291" w:rsidP="00240342">
            <w:pPr>
              <w:ind w:right="60"/>
              <w:rPr>
                <w:rFonts w:ascii="Times New Roman" w:hAnsi="Times New Roman" w:cs="Times New Roman"/>
              </w:rPr>
            </w:pPr>
            <w:r w:rsidRPr="00480291">
              <w:rPr>
                <w:rFonts w:ascii="Times New Roman" w:hAnsi="Times New Roman" w:cs="Times New Roman"/>
                <w:b/>
              </w:rPr>
              <w:t xml:space="preserve">Практический опыт:  </w:t>
            </w:r>
            <w:r w:rsidRPr="00480291">
              <w:rPr>
                <w:rFonts w:ascii="Times New Roman" w:hAnsi="Times New Roman" w:cs="Times New Roman"/>
              </w:rPr>
              <w:t>выполнения работ по техническому обслуживанию и ремонту бытовой техники; диагностике и контроле технического состояния бытовой техники.</w:t>
            </w:r>
            <w:r w:rsidRPr="00480291">
              <w:rPr>
                <w:rFonts w:ascii="Times New Roman" w:hAnsi="Times New Roman" w:cs="Times New Roman"/>
                <w:b/>
              </w:rPr>
              <w:t xml:space="preserve"> </w:t>
            </w:r>
          </w:p>
        </w:tc>
      </w:tr>
      <w:tr w:rsidR="00480291" w:rsidRPr="00480291" w14:paraId="5F2DB46B" w14:textId="77777777" w:rsidTr="00240342">
        <w:tblPrEx>
          <w:tblCellMar>
            <w:right w:w="64" w:type="dxa"/>
          </w:tblCellMar>
        </w:tblPrEx>
        <w:trPr>
          <w:trHeight w:val="2770"/>
        </w:trPr>
        <w:tc>
          <w:tcPr>
            <w:tcW w:w="2605" w:type="dxa"/>
            <w:vMerge/>
            <w:tcBorders>
              <w:top w:val="nil"/>
              <w:left w:val="single" w:sz="4" w:space="0" w:color="000000"/>
              <w:bottom w:val="nil"/>
              <w:right w:val="single" w:sz="4" w:space="0" w:color="000000"/>
            </w:tcBorders>
          </w:tcPr>
          <w:p w14:paraId="2D3E0FCD"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nil"/>
              <w:right w:val="single" w:sz="4" w:space="0" w:color="000000"/>
            </w:tcBorders>
          </w:tcPr>
          <w:p w14:paraId="40F0F534"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76FB9B89" w14:textId="77777777" w:rsidR="00480291" w:rsidRPr="00480291" w:rsidRDefault="00480291" w:rsidP="00240342">
            <w:pPr>
              <w:ind w:right="168"/>
              <w:rPr>
                <w:rFonts w:ascii="Times New Roman" w:hAnsi="Times New Roman" w:cs="Times New Roman"/>
              </w:rPr>
            </w:pPr>
            <w:r w:rsidRPr="00480291">
              <w:rPr>
                <w:rFonts w:ascii="Times New Roman" w:hAnsi="Times New Roman" w:cs="Times New Roman"/>
                <w:b/>
              </w:rPr>
              <w:t xml:space="preserve">Умения: </w:t>
            </w:r>
            <w:r w:rsidRPr="00480291">
              <w:rPr>
                <w:rFonts w:ascii="Times New Roman" w:hAnsi="Times New Roman" w:cs="Times New Roman"/>
              </w:rPr>
              <w:t xml:space="preserve">оценивать эффективность работы бытовых машин и приборов; </w:t>
            </w:r>
          </w:p>
          <w:p w14:paraId="2D8ADA32"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эффективно использовать материалы и оборудование; </w:t>
            </w:r>
          </w:p>
          <w:p w14:paraId="42E17AB8"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пользоваться основным оборудованием, приспособлениями и инструментом для ремонта бытовых машин и приборов; производить наладку и испытания электробытовых приборов. </w:t>
            </w:r>
          </w:p>
        </w:tc>
      </w:tr>
      <w:tr w:rsidR="00480291" w:rsidRPr="00480291" w14:paraId="45B22305" w14:textId="77777777" w:rsidTr="00240342">
        <w:tblPrEx>
          <w:tblCellMar>
            <w:right w:w="64" w:type="dxa"/>
          </w:tblCellMar>
        </w:tblPrEx>
        <w:trPr>
          <w:trHeight w:val="838"/>
        </w:trPr>
        <w:tc>
          <w:tcPr>
            <w:tcW w:w="2605" w:type="dxa"/>
            <w:vMerge/>
            <w:tcBorders>
              <w:top w:val="nil"/>
              <w:left w:val="single" w:sz="4" w:space="0" w:color="000000"/>
              <w:bottom w:val="single" w:sz="4" w:space="0" w:color="000000"/>
              <w:right w:val="single" w:sz="4" w:space="0" w:color="000000"/>
            </w:tcBorders>
          </w:tcPr>
          <w:p w14:paraId="776F42F6"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0268CC42"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0970C13E" w14:textId="77777777" w:rsidR="00480291" w:rsidRPr="00480291" w:rsidRDefault="00480291" w:rsidP="00240342">
            <w:pPr>
              <w:ind w:right="140"/>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 xml:space="preserve">порядка организации сервисного обслуживания и ремонта бытовой техники; </w:t>
            </w:r>
          </w:p>
        </w:tc>
      </w:tr>
      <w:tr w:rsidR="00480291" w:rsidRPr="00480291" w14:paraId="2FED1EED" w14:textId="77777777" w:rsidTr="00240342">
        <w:tblPrEx>
          <w:tblCellMar>
            <w:top w:w="57" w:type="dxa"/>
            <w:right w:w="72" w:type="dxa"/>
          </w:tblCellMar>
        </w:tblPrEx>
        <w:trPr>
          <w:trHeight w:val="2494"/>
        </w:trPr>
        <w:tc>
          <w:tcPr>
            <w:tcW w:w="2605" w:type="dxa"/>
            <w:tcBorders>
              <w:top w:val="single" w:sz="4" w:space="0" w:color="000000"/>
              <w:left w:val="single" w:sz="4" w:space="0" w:color="000000"/>
              <w:bottom w:val="single" w:sz="4" w:space="0" w:color="000000"/>
              <w:right w:val="single" w:sz="4" w:space="0" w:color="000000"/>
            </w:tcBorders>
          </w:tcPr>
          <w:p w14:paraId="5DF649D3" w14:textId="77777777" w:rsidR="00480291" w:rsidRPr="00480291" w:rsidRDefault="00480291" w:rsidP="00240342">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C7B1E76"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2A4C638B"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типовых технологических процессов и оборудования при эксплуатации, обслуживании, ремонте и испытаниях бытовой техники; </w:t>
            </w:r>
          </w:p>
          <w:p w14:paraId="4F939AB2"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методов и оборудования диагностики и контроля технического состояния бытовой техники; </w:t>
            </w:r>
          </w:p>
          <w:p w14:paraId="6CA27847"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прогрессивных технологии ремонта электробытовой техники. </w:t>
            </w:r>
          </w:p>
        </w:tc>
      </w:tr>
      <w:tr w:rsidR="00480291" w:rsidRPr="00480291" w14:paraId="130BC7EB" w14:textId="77777777" w:rsidTr="00240342">
        <w:tblPrEx>
          <w:tblCellMar>
            <w:top w:w="57" w:type="dxa"/>
            <w:right w:w="72" w:type="dxa"/>
          </w:tblCellMar>
        </w:tblPrEx>
        <w:trPr>
          <w:trHeight w:val="1390"/>
        </w:trPr>
        <w:tc>
          <w:tcPr>
            <w:tcW w:w="2605" w:type="dxa"/>
            <w:vMerge w:val="restart"/>
            <w:tcBorders>
              <w:top w:val="single" w:sz="4" w:space="0" w:color="000000"/>
              <w:left w:val="single" w:sz="4" w:space="0" w:color="000000"/>
              <w:bottom w:val="single" w:sz="4" w:space="0" w:color="000000"/>
              <w:right w:val="single" w:sz="4" w:space="0" w:color="000000"/>
            </w:tcBorders>
          </w:tcPr>
          <w:p w14:paraId="36C82990"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Организация деятельности производственного подразделения </w:t>
            </w:r>
          </w:p>
        </w:tc>
        <w:tc>
          <w:tcPr>
            <w:tcW w:w="2693" w:type="dxa"/>
            <w:vMerge w:val="restart"/>
            <w:tcBorders>
              <w:top w:val="single" w:sz="4" w:space="0" w:color="000000"/>
              <w:left w:val="single" w:sz="4" w:space="0" w:color="000000"/>
              <w:bottom w:val="single" w:sz="4" w:space="0" w:color="000000"/>
              <w:right w:val="single" w:sz="4" w:space="0" w:color="000000"/>
            </w:tcBorders>
          </w:tcPr>
          <w:p w14:paraId="37EF4D62"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ПК 3.1. Участвовать в планировании работы персонала производственного подразделения </w:t>
            </w:r>
          </w:p>
        </w:tc>
        <w:tc>
          <w:tcPr>
            <w:tcW w:w="3969" w:type="dxa"/>
            <w:tcBorders>
              <w:top w:val="single" w:sz="4" w:space="0" w:color="000000"/>
              <w:left w:val="single" w:sz="4" w:space="0" w:color="000000"/>
              <w:bottom w:val="single" w:sz="4" w:space="0" w:color="000000"/>
              <w:right w:val="single" w:sz="4" w:space="0" w:color="000000"/>
            </w:tcBorders>
          </w:tcPr>
          <w:p w14:paraId="72787ACC" w14:textId="77777777" w:rsidR="00480291" w:rsidRPr="00480291" w:rsidRDefault="00480291" w:rsidP="00240342">
            <w:pPr>
              <w:ind w:right="716"/>
              <w:rPr>
                <w:rFonts w:ascii="Times New Roman" w:hAnsi="Times New Roman" w:cs="Times New Roman"/>
              </w:rPr>
            </w:pPr>
            <w:r w:rsidRPr="00480291">
              <w:rPr>
                <w:rFonts w:ascii="Times New Roman" w:hAnsi="Times New Roman" w:cs="Times New Roman"/>
                <w:b/>
              </w:rPr>
              <w:t xml:space="preserve">Практический опыт:  </w:t>
            </w:r>
            <w:r w:rsidRPr="00480291">
              <w:rPr>
                <w:rFonts w:ascii="Times New Roman" w:hAnsi="Times New Roman" w:cs="Times New Roman"/>
              </w:rPr>
              <w:t>планирования и организации работы структурного подразделения; анализа работы структурного подразделения</w:t>
            </w:r>
            <w:r w:rsidRPr="00480291">
              <w:rPr>
                <w:rFonts w:ascii="Times New Roman" w:hAnsi="Times New Roman" w:cs="Times New Roman"/>
                <w:b/>
              </w:rPr>
              <w:t xml:space="preserve"> </w:t>
            </w:r>
          </w:p>
        </w:tc>
      </w:tr>
      <w:tr w:rsidR="00480291" w:rsidRPr="00480291" w14:paraId="5754D985" w14:textId="77777777" w:rsidTr="00240342">
        <w:tblPrEx>
          <w:tblCellMar>
            <w:top w:w="57" w:type="dxa"/>
            <w:right w:w="72" w:type="dxa"/>
          </w:tblCellMar>
        </w:tblPrEx>
        <w:trPr>
          <w:trHeight w:val="3046"/>
        </w:trPr>
        <w:tc>
          <w:tcPr>
            <w:tcW w:w="2605" w:type="dxa"/>
            <w:vMerge/>
            <w:tcBorders>
              <w:top w:val="nil"/>
              <w:left w:val="single" w:sz="4" w:space="0" w:color="000000"/>
              <w:bottom w:val="nil"/>
              <w:right w:val="single" w:sz="4" w:space="0" w:color="000000"/>
            </w:tcBorders>
          </w:tcPr>
          <w:p w14:paraId="460133C0"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nil"/>
              <w:right w:val="single" w:sz="4" w:space="0" w:color="000000"/>
            </w:tcBorders>
          </w:tcPr>
          <w:p w14:paraId="372B1B20"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0BBC7451" w14:textId="77777777" w:rsidR="00480291" w:rsidRPr="00480291" w:rsidRDefault="00480291" w:rsidP="00240342">
            <w:pPr>
              <w:ind w:right="95"/>
              <w:rPr>
                <w:rFonts w:ascii="Times New Roman" w:hAnsi="Times New Roman" w:cs="Times New Roman"/>
              </w:rPr>
            </w:pPr>
            <w:r w:rsidRPr="00480291">
              <w:rPr>
                <w:rFonts w:ascii="Times New Roman" w:hAnsi="Times New Roman" w:cs="Times New Roman"/>
                <w:b/>
              </w:rPr>
              <w:t>Умения</w:t>
            </w:r>
            <w:r w:rsidRPr="00480291">
              <w:rPr>
                <w:rFonts w:ascii="Times New Roman" w:hAnsi="Times New Roman" w:cs="Times New Roman"/>
              </w:rPr>
              <w:t xml:space="preserve">:  составлять планы размещения оборудования и осуществлять организацию рабочих мест; </w:t>
            </w:r>
          </w:p>
          <w:p w14:paraId="57C70B29"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осуществлять контроль соблюдения технологической дисциплины, качества работ, эффективного использования технологического оборудования и материалов; </w:t>
            </w:r>
          </w:p>
          <w:p w14:paraId="0A040588" w14:textId="77777777" w:rsidR="00480291" w:rsidRPr="00480291" w:rsidRDefault="00480291" w:rsidP="00240342">
            <w:pPr>
              <w:ind w:right="34"/>
              <w:rPr>
                <w:rFonts w:ascii="Times New Roman" w:hAnsi="Times New Roman" w:cs="Times New Roman"/>
              </w:rPr>
            </w:pPr>
            <w:r w:rsidRPr="00480291">
              <w:rPr>
                <w:rFonts w:ascii="Times New Roman" w:hAnsi="Times New Roman" w:cs="Times New Roman"/>
              </w:rPr>
              <w:t xml:space="preserve">принимать и реализовывать управленческие решения </w:t>
            </w:r>
          </w:p>
        </w:tc>
      </w:tr>
      <w:tr w:rsidR="00480291" w:rsidRPr="00480291" w14:paraId="2CB71A66" w14:textId="77777777" w:rsidTr="00240342">
        <w:tblPrEx>
          <w:tblCellMar>
            <w:top w:w="57" w:type="dxa"/>
            <w:right w:w="72" w:type="dxa"/>
          </w:tblCellMar>
        </w:tblPrEx>
        <w:trPr>
          <w:trHeight w:val="562"/>
        </w:trPr>
        <w:tc>
          <w:tcPr>
            <w:tcW w:w="2605" w:type="dxa"/>
            <w:vMerge/>
            <w:tcBorders>
              <w:top w:val="nil"/>
              <w:left w:val="single" w:sz="4" w:space="0" w:color="000000"/>
              <w:bottom w:val="nil"/>
              <w:right w:val="single" w:sz="4" w:space="0" w:color="000000"/>
            </w:tcBorders>
          </w:tcPr>
          <w:p w14:paraId="6D29961C"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6F70A55B"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4F84978F" w14:textId="77777777" w:rsidR="00480291" w:rsidRPr="00480291" w:rsidRDefault="00480291" w:rsidP="00240342">
            <w:pPr>
              <w:rPr>
                <w:rFonts w:ascii="Times New Roman" w:hAnsi="Times New Roman" w:cs="Times New Roman"/>
              </w:rPr>
            </w:pPr>
            <w:r w:rsidRPr="00480291">
              <w:rPr>
                <w:rFonts w:ascii="Times New Roman" w:hAnsi="Times New Roman" w:cs="Times New Roman"/>
                <w:b/>
              </w:rPr>
              <w:t>Знания:</w:t>
            </w:r>
            <w:r w:rsidRPr="00480291">
              <w:rPr>
                <w:rFonts w:ascii="Times New Roman" w:hAnsi="Times New Roman" w:cs="Times New Roman"/>
              </w:rPr>
              <w:t xml:space="preserve">  особенностей менеджмента в области профессиональной деятельности; </w:t>
            </w:r>
          </w:p>
        </w:tc>
      </w:tr>
      <w:tr w:rsidR="00480291" w:rsidRPr="00480291" w14:paraId="03023C92" w14:textId="77777777" w:rsidTr="00240342">
        <w:tblPrEx>
          <w:tblCellMar>
            <w:top w:w="57" w:type="dxa"/>
            <w:right w:w="72" w:type="dxa"/>
          </w:tblCellMar>
        </w:tblPrEx>
        <w:trPr>
          <w:trHeight w:val="1392"/>
        </w:trPr>
        <w:tc>
          <w:tcPr>
            <w:tcW w:w="2605" w:type="dxa"/>
            <w:vMerge/>
            <w:tcBorders>
              <w:top w:val="nil"/>
              <w:left w:val="single" w:sz="4" w:space="0" w:color="000000"/>
              <w:bottom w:val="nil"/>
              <w:right w:val="single" w:sz="4" w:space="0" w:color="000000"/>
            </w:tcBorders>
          </w:tcPr>
          <w:p w14:paraId="077C7F8B" w14:textId="77777777" w:rsidR="00480291" w:rsidRPr="00480291" w:rsidRDefault="00480291" w:rsidP="00240342">
            <w:pPr>
              <w:rPr>
                <w:rFonts w:ascii="Times New Roman" w:hAnsi="Times New Roman" w:cs="Times New Roman"/>
              </w:rPr>
            </w:pPr>
          </w:p>
        </w:tc>
        <w:tc>
          <w:tcPr>
            <w:tcW w:w="2693" w:type="dxa"/>
            <w:vMerge w:val="restart"/>
            <w:tcBorders>
              <w:top w:val="single" w:sz="4" w:space="0" w:color="000000"/>
              <w:left w:val="single" w:sz="4" w:space="0" w:color="000000"/>
              <w:bottom w:val="single" w:sz="4" w:space="0" w:color="000000"/>
              <w:right w:val="single" w:sz="4" w:space="0" w:color="000000"/>
            </w:tcBorders>
          </w:tcPr>
          <w:p w14:paraId="4E35ABB8" w14:textId="77777777" w:rsidR="00480291" w:rsidRPr="00480291" w:rsidRDefault="00480291" w:rsidP="00240342">
            <w:pPr>
              <w:ind w:right="441"/>
              <w:rPr>
                <w:rFonts w:ascii="Times New Roman" w:hAnsi="Times New Roman" w:cs="Times New Roman"/>
              </w:rPr>
            </w:pPr>
            <w:r w:rsidRPr="00480291">
              <w:rPr>
                <w:rFonts w:ascii="Times New Roman" w:hAnsi="Times New Roman" w:cs="Times New Roman"/>
              </w:rPr>
              <w:t xml:space="preserve">ПК 3.2. Организовывать работу коллектива исполнителей; </w:t>
            </w:r>
          </w:p>
        </w:tc>
        <w:tc>
          <w:tcPr>
            <w:tcW w:w="3969" w:type="dxa"/>
            <w:tcBorders>
              <w:top w:val="single" w:sz="4" w:space="0" w:color="000000"/>
              <w:left w:val="single" w:sz="4" w:space="0" w:color="000000"/>
              <w:bottom w:val="single" w:sz="4" w:space="0" w:color="000000"/>
              <w:right w:val="single" w:sz="4" w:space="0" w:color="000000"/>
            </w:tcBorders>
          </w:tcPr>
          <w:p w14:paraId="7C09A2D5" w14:textId="77777777" w:rsidR="00480291" w:rsidRPr="00480291" w:rsidRDefault="00480291" w:rsidP="00240342">
            <w:pPr>
              <w:rPr>
                <w:rFonts w:ascii="Times New Roman" w:hAnsi="Times New Roman" w:cs="Times New Roman"/>
              </w:rPr>
            </w:pPr>
            <w:r w:rsidRPr="00480291">
              <w:rPr>
                <w:rFonts w:ascii="Times New Roman" w:hAnsi="Times New Roman" w:cs="Times New Roman"/>
                <w:b/>
              </w:rPr>
              <w:t xml:space="preserve">Практический опыт:  </w:t>
            </w:r>
          </w:p>
          <w:p w14:paraId="18B8C249" w14:textId="77777777" w:rsidR="00480291" w:rsidRPr="00480291" w:rsidRDefault="00480291" w:rsidP="00240342">
            <w:pPr>
              <w:ind w:right="705"/>
              <w:rPr>
                <w:rFonts w:ascii="Times New Roman" w:hAnsi="Times New Roman" w:cs="Times New Roman"/>
              </w:rPr>
            </w:pPr>
            <w:r w:rsidRPr="00480291">
              <w:rPr>
                <w:rFonts w:ascii="Times New Roman" w:hAnsi="Times New Roman" w:cs="Times New Roman"/>
              </w:rPr>
              <w:t>планирования и организации работы структурного подразделения; анализа работы структурного подразделения</w:t>
            </w:r>
            <w:r w:rsidRPr="00480291">
              <w:rPr>
                <w:rFonts w:ascii="Times New Roman" w:hAnsi="Times New Roman" w:cs="Times New Roman"/>
                <w:b/>
              </w:rPr>
              <w:t xml:space="preserve"> </w:t>
            </w:r>
          </w:p>
        </w:tc>
      </w:tr>
      <w:tr w:rsidR="00480291" w:rsidRPr="00480291" w14:paraId="6A4CBB4D" w14:textId="77777777" w:rsidTr="00240342">
        <w:tblPrEx>
          <w:tblCellMar>
            <w:top w:w="57" w:type="dxa"/>
            <w:right w:w="72" w:type="dxa"/>
          </w:tblCellMar>
        </w:tblPrEx>
        <w:trPr>
          <w:trHeight w:val="2218"/>
        </w:trPr>
        <w:tc>
          <w:tcPr>
            <w:tcW w:w="2605" w:type="dxa"/>
            <w:vMerge/>
            <w:tcBorders>
              <w:top w:val="nil"/>
              <w:left w:val="single" w:sz="4" w:space="0" w:color="000000"/>
              <w:bottom w:val="nil"/>
              <w:right w:val="single" w:sz="4" w:space="0" w:color="000000"/>
            </w:tcBorders>
          </w:tcPr>
          <w:p w14:paraId="07DA5C8C"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nil"/>
              <w:right w:val="single" w:sz="4" w:space="0" w:color="000000"/>
            </w:tcBorders>
          </w:tcPr>
          <w:p w14:paraId="5F1D207B"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7B73F34D" w14:textId="77777777" w:rsidR="00480291" w:rsidRPr="00480291" w:rsidRDefault="00480291" w:rsidP="00240342">
            <w:pPr>
              <w:rPr>
                <w:rFonts w:ascii="Times New Roman" w:hAnsi="Times New Roman" w:cs="Times New Roman"/>
              </w:rPr>
            </w:pPr>
            <w:r w:rsidRPr="00480291">
              <w:rPr>
                <w:rFonts w:ascii="Times New Roman" w:hAnsi="Times New Roman" w:cs="Times New Roman"/>
                <w:b/>
              </w:rPr>
              <w:t xml:space="preserve">Умения: </w:t>
            </w:r>
          </w:p>
          <w:p w14:paraId="2A49BFB8" w14:textId="77777777" w:rsidR="00480291" w:rsidRPr="00480291" w:rsidRDefault="00480291" w:rsidP="00240342">
            <w:pPr>
              <w:ind w:right="327"/>
              <w:rPr>
                <w:rFonts w:ascii="Times New Roman" w:hAnsi="Times New Roman" w:cs="Times New Roman"/>
              </w:rPr>
            </w:pPr>
            <w:r w:rsidRPr="00480291">
              <w:rPr>
                <w:rFonts w:ascii="Times New Roman" w:hAnsi="Times New Roman" w:cs="Times New Roman"/>
              </w:rPr>
              <w:t>принимать и реализовывать управленческие решения; рассчитывать показатели, характеризующие эффективность работы производственного подразделения, использования основного и вспомогательного оборудования.</w:t>
            </w:r>
            <w:r w:rsidRPr="00480291">
              <w:rPr>
                <w:rFonts w:ascii="Times New Roman" w:hAnsi="Times New Roman" w:cs="Times New Roman"/>
                <w:b/>
              </w:rPr>
              <w:t xml:space="preserve"> </w:t>
            </w:r>
          </w:p>
        </w:tc>
      </w:tr>
      <w:tr w:rsidR="00480291" w:rsidRPr="00480291" w14:paraId="5A47A777" w14:textId="77777777" w:rsidTr="00240342">
        <w:tblPrEx>
          <w:tblCellMar>
            <w:top w:w="57" w:type="dxa"/>
            <w:right w:w="72" w:type="dxa"/>
          </w:tblCellMar>
        </w:tblPrEx>
        <w:trPr>
          <w:trHeight w:val="1114"/>
        </w:trPr>
        <w:tc>
          <w:tcPr>
            <w:tcW w:w="2605" w:type="dxa"/>
            <w:vMerge/>
            <w:tcBorders>
              <w:top w:val="nil"/>
              <w:left w:val="single" w:sz="4" w:space="0" w:color="000000"/>
              <w:bottom w:val="nil"/>
              <w:right w:val="single" w:sz="4" w:space="0" w:color="000000"/>
            </w:tcBorders>
          </w:tcPr>
          <w:p w14:paraId="1CBA616D"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35384E04"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4C15CADD" w14:textId="77777777" w:rsidR="00480291" w:rsidRPr="00480291" w:rsidRDefault="00480291" w:rsidP="00240342">
            <w:pPr>
              <w:rPr>
                <w:rFonts w:ascii="Times New Roman" w:hAnsi="Times New Roman" w:cs="Times New Roman"/>
              </w:rPr>
            </w:pPr>
            <w:r w:rsidRPr="00480291">
              <w:rPr>
                <w:rFonts w:ascii="Times New Roman" w:hAnsi="Times New Roman" w:cs="Times New Roman"/>
                <w:b/>
              </w:rPr>
              <w:t xml:space="preserve">Знания: </w:t>
            </w:r>
          </w:p>
          <w:p w14:paraId="7B147133"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принципов делового общения в коллективе; психологических аспектов профессиональной деятельности; </w:t>
            </w:r>
          </w:p>
        </w:tc>
      </w:tr>
      <w:tr w:rsidR="00480291" w:rsidRPr="00480291" w14:paraId="2EE2B3AF" w14:textId="77777777" w:rsidTr="00240342">
        <w:tblPrEx>
          <w:tblCellMar>
            <w:top w:w="57" w:type="dxa"/>
            <w:right w:w="72" w:type="dxa"/>
          </w:tblCellMar>
        </w:tblPrEx>
        <w:trPr>
          <w:trHeight w:val="1390"/>
        </w:trPr>
        <w:tc>
          <w:tcPr>
            <w:tcW w:w="2605" w:type="dxa"/>
            <w:vMerge/>
            <w:tcBorders>
              <w:top w:val="nil"/>
              <w:left w:val="single" w:sz="4" w:space="0" w:color="000000"/>
              <w:bottom w:val="nil"/>
              <w:right w:val="single" w:sz="4" w:space="0" w:color="000000"/>
            </w:tcBorders>
          </w:tcPr>
          <w:p w14:paraId="09F0567A" w14:textId="77777777" w:rsidR="00480291" w:rsidRPr="00480291" w:rsidRDefault="00480291" w:rsidP="00240342">
            <w:pPr>
              <w:rPr>
                <w:rFonts w:ascii="Times New Roman" w:hAnsi="Times New Roman" w:cs="Times New Roman"/>
              </w:rPr>
            </w:pPr>
          </w:p>
        </w:tc>
        <w:tc>
          <w:tcPr>
            <w:tcW w:w="2693" w:type="dxa"/>
            <w:vMerge w:val="restart"/>
            <w:tcBorders>
              <w:top w:val="single" w:sz="4" w:space="0" w:color="000000"/>
              <w:left w:val="single" w:sz="4" w:space="0" w:color="000000"/>
              <w:bottom w:val="single" w:sz="4" w:space="0" w:color="000000"/>
              <w:right w:val="single" w:sz="4" w:space="0" w:color="000000"/>
            </w:tcBorders>
          </w:tcPr>
          <w:p w14:paraId="64323C6B"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ПК 3.3. Анализировать результаты деятельности коллектива исполнителей. </w:t>
            </w:r>
          </w:p>
          <w:p w14:paraId="7644B440"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4C40438" w14:textId="77777777" w:rsidR="00480291" w:rsidRPr="00480291" w:rsidRDefault="00480291" w:rsidP="00240342">
            <w:pPr>
              <w:ind w:right="716"/>
              <w:rPr>
                <w:rFonts w:ascii="Times New Roman" w:hAnsi="Times New Roman" w:cs="Times New Roman"/>
              </w:rPr>
            </w:pPr>
            <w:r w:rsidRPr="00480291">
              <w:rPr>
                <w:rFonts w:ascii="Times New Roman" w:hAnsi="Times New Roman" w:cs="Times New Roman"/>
                <w:b/>
              </w:rPr>
              <w:t xml:space="preserve">Практический опыт:  </w:t>
            </w:r>
            <w:r w:rsidRPr="00480291">
              <w:rPr>
                <w:rFonts w:ascii="Times New Roman" w:hAnsi="Times New Roman" w:cs="Times New Roman"/>
              </w:rPr>
              <w:t>планирования и организации работы структурного подразделения; анализа работы структурного подразделения</w:t>
            </w:r>
            <w:r w:rsidRPr="00480291">
              <w:rPr>
                <w:rFonts w:ascii="Times New Roman" w:hAnsi="Times New Roman" w:cs="Times New Roman"/>
                <w:b/>
              </w:rPr>
              <w:t xml:space="preserve"> </w:t>
            </w:r>
          </w:p>
        </w:tc>
      </w:tr>
      <w:tr w:rsidR="00480291" w:rsidRPr="00480291" w14:paraId="7304A8A4" w14:textId="77777777" w:rsidTr="00240342">
        <w:tblPrEx>
          <w:tblCellMar>
            <w:top w:w="57" w:type="dxa"/>
            <w:right w:w="72" w:type="dxa"/>
          </w:tblCellMar>
        </w:tblPrEx>
        <w:trPr>
          <w:trHeight w:val="1666"/>
        </w:trPr>
        <w:tc>
          <w:tcPr>
            <w:tcW w:w="2605" w:type="dxa"/>
            <w:vMerge/>
            <w:tcBorders>
              <w:top w:val="nil"/>
              <w:left w:val="single" w:sz="4" w:space="0" w:color="000000"/>
              <w:bottom w:val="single" w:sz="4" w:space="0" w:color="000000"/>
              <w:right w:val="single" w:sz="4" w:space="0" w:color="000000"/>
            </w:tcBorders>
          </w:tcPr>
          <w:p w14:paraId="4A140429"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14:paraId="7CF06C96"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2E82B293" w14:textId="77777777" w:rsidR="00480291" w:rsidRPr="00480291" w:rsidRDefault="00480291" w:rsidP="00240342">
            <w:pPr>
              <w:rPr>
                <w:rFonts w:ascii="Times New Roman" w:hAnsi="Times New Roman" w:cs="Times New Roman"/>
              </w:rPr>
            </w:pPr>
            <w:r w:rsidRPr="00480291">
              <w:rPr>
                <w:rFonts w:ascii="Times New Roman" w:hAnsi="Times New Roman" w:cs="Times New Roman"/>
                <w:b/>
              </w:rPr>
              <w:t xml:space="preserve">Умения: </w:t>
            </w:r>
          </w:p>
          <w:p w14:paraId="67098372" w14:textId="77777777" w:rsidR="00480291" w:rsidRPr="00480291" w:rsidRDefault="00480291" w:rsidP="00240342">
            <w:pPr>
              <w:ind w:right="327"/>
              <w:rPr>
                <w:rFonts w:ascii="Times New Roman" w:hAnsi="Times New Roman" w:cs="Times New Roman"/>
              </w:rPr>
            </w:pPr>
            <w:r w:rsidRPr="00480291">
              <w:rPr>
                <w:rFonts w:ascii="Times New Roman" w:hAnsi="Times New Roman" w:cs="Times New Roman"/>
              </w:rPr>
              <w:t xml:space="preserve">принимать и реализовывать управленческие решения; рассчитывать показатели, характеризующие эффективность работы производственного подразделения, </w:t>
            </w:r>
          </w:p>
        </w:tc>
      </w:tr>
      <w:tr w:rsidR="00480291" w:rsidRPr="00480291" w14:paraId="2A52A107" w14:textId="77777777" w:rsidTr="00240342">
        <w:tblPrEx>
          <w:tblCellMar>
            <w:top w:w="39" w:type="dxa"/>
            <w:right w:w="56" w:type="dxa"/>
          </w:tblCellMar>
        </w:tblPrEx>
        <w:trPr>
          <w:trHeight w:val="562"/>
        </w:trPr>
        <w:tc>
          <w:tcPr>
            <w:tcW w:w="2605" w:type="dxa"/>
            <w:vMerge w:val="restart"/>
            <w:tcBorders>
              <w:top w:val="single" w:sz="4" w:space="0" w:color="000000"/>
              <w:left w:val="single" w:sz="4" w:space="0" w:color="000000"/>
              <w:bottom w:val="single" w:sz="4" w:space="0" w:color="000000"/>
              <w:right w:val="single" w:sz="4" w:space="0" w:color="000000"/>
            </w:tcBorders>
          </w:tcPr>
          <w:p w14:paraId="14C6A1ED" w14:textId="77777777" w:rsidR="00480291" w:rsidRPr="00480291" w:rsidRDefault="00480291" w:rsidP="00240342">
            <w:pPr>
              <w:rPr>
                <w:rFonts w:ascii="Times New Roman" w:hAnsi="Times New Roman" w:cs="Times New Roman"/>
              </w:rPr>
            </w:pPr>
          </w:p>
        </w:tc>
        <w:tc>
          <w:tcPr>
            <w:tcW w:w="2693" w:type="dxa"/>
            <w:vMerge w:val="restart"/>
            <w:tcBorders>
              <w:top w:val="single" w:sz="4" w:space="0" w:color="000000"/>
              <w:left w:val="single" w:sz="4" w:space="0" w:color="000000"/>
              <w:bottom w:val="single" w:sz="4" w:space="0" w:color="000000"/>
              <w:right w:val="single" w:sz="4" w:space="0" w:color="000000"/>
            </w:tcBorders>
          </w:tcPr>
          <w:p w14:paraId="233ECECD"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3B904FD0" w14:textId="77777777" w:rsidR="00480291" w:rsidRPr="00480291" w:rsidRDefault="00480291" w:rsidP="00240342">
            <w:pPr>
              <w:rPr>
                <w:rFonts w:ascii="Times New Roman" w:hAnsi="Times New Roman" w:cs="Times New Roman"/>
              </w:rPr>
            </w:pPr>
            <w:r w:rsidRPr="00480291">
              <w:rPr>
                <w:rFonts w:ascii="Times New Roman" w:hAnsi="Times New Roman" w:cs="Times New Roman"/>
              </w:rPr>
              <w:t xml:space="preserve">использования основного и вспомогательного оборудования. </w:t>
            </w:r>
          </w:p>
        </w:tc>
      </w:tr>
      <w:tr w:rsidR="00480291" w:rsidRPr="00480291" w14:paraId="4A67D0A9" w14:textId="77777777" w:rsidTr="00240342">
        <w:tblPrEx>
          <w:tblCellMar>
            <w:top w:w="39" w:type="dxa"/>
            <w:right w:w="56" w:type="dxa"/>
          </w:tblCellMar>
        </w:tblPrEx>
        <w:trPr>
          <w:trHeight w:val="1666"/>
        </w:trPr>
        <w:tc>
          <w:tcPr>
            <w:tcW w:w="2605" w:type="dxa"/>
            <w:vMerge/>
            <w:tcBorders>
              <w:top w:val="nil"/>
              <w:left w:val="single" w:sz="4" w:space="0" w:color="000000"/>
              <w:bottom w:val="single" w:sz="4" w:space="0" w:color="auto"/>
              <w:right w:val="single" w:sz="4" w:space="0" w:color="000000"/>
            </w:tcBorders>
          </w:tcPr>
          <w:p w14:paraId="3EF84171" w14:textId="77777777" w:rsidR="00480291" w:rsidRPr="00480291" w:rsidRDefault="00480291" w:rsidP="00240342">
            <w:pPr>
              <w:rPr>
                <w:rFonts w:ascii="Times New Roman" w:hAnsi="Times New Roman" w:cs="Times New Roman"/>
              </w:rPr>
            </w:pPr>
          </w:p>
        </w:tc>
        <w:tc>
          <w:tcPr>
            <w:tcW w:w="2693" w:type="dxa"/>
            <w:vMerge/>
            <w:tcBorders>
              <w:top w:val="nil"/>
              <w:left w:val="single" w:sz="4" w:space="0" w:color="000000"/>
              <w:bottom w:val="single" w:sz="4" w:space="0" w:color="auto"/>
              <w:right w:val="single" w:sz="4" w:space="0" w:color="000000"/>
            </w:tcBorders>
          </w:tcPr>
          <w:p w14:paraId="54F352DB" w14:textId="77777777" w:rsidR="00480291" w:rsidRPr="00480291" w:rsidRDefault="00480291" w:rsidP="00240342">
            <w:pPr>
              <w:rPr>
                <w:rFonts w:ascii="Times New Roman" w:hAnsi="Times New Roman" w:cs="Times New Roman"/>
              </w:rPr>
            </w:pPr>
          </w:p>
        </w:tc>
        <w:tc>
          <w:tcPr>
            <w:tcW w:w="3969" w:type="dxa"/>
            <w:tcBorders>
              <w:top w:val="single" w:sz="4" w:space="0" w:color="000000"/>
              <w:left w:val="single" w:sz="4" w:space="0" w:color="000000"/>
              <w:bottom w:val="single" w:sz="4" w:space="0" w:color="auto"/>
              <w:right w:val="single" w:sz="4" w:space="0" w:color="000000"/>
            </w:tcBorders>
          </w:tcPr>
          <w:p w14:paraId="15BE8E5A" w14:textId="77777777" w:rsidR="00480291" w:rsidRPr="00480291" w:rsidRDefault="00480291" w:rsidP="00240342">
            <w:pPr>
              <w:ind w:right="77"/>
              <w:rPr>
                <w:rFonts w:ascii="Times New Roman" w:hAnsi="Times New Roman" w:cs="Times New Roman"/>
              </w:rPr>
            </w:pPr>
            <w:r w:rsidRPr="00480291">
              <w:rPr>
                <w:rFonts w:ascii="Times New Roman" w:hAnsi="Times New Roman" w:cs="Times New Roman"/>
                <w:b/>
              </w:rPr>
              <w:t xml:space="preserve">Знания: </w:t>
            </w:r>
            <w:r w:rsidRPr="00480291">
              <w:rPr>
                <w:rFonts w:ascii="Times New Roman" w:hAnsi="Times New Roman" w:cs="Times New Roman"/>
              </w:rPr>
              <w:t>особенностей менеджмента в области профессиональной деятельности;</w:t>
            </w:r>
            <w:r w:rsidRPr="00480291">
              <w:rPr>
                <w:rFonts w:ascii="Times New Roman" w:hAnsi="Times New Roman" w:cs="Times New Roman"/>
                <w:b/>
              </w:rPr>
              <w:t xml:space="preserve"> </w:t>
            </w:r>
            <w:r w:rsidRPr="00480291">
              <w:rPr>
                <w:rFonts w:ascii="Times New Roman" w:hAnsi="Times New Roman" w:cs="Times New Roman"/>
              </w:rPr>
              <w:t xml:space="preserve">принципов делового общения в коллективе; психологических аспектов профессиональной деятельности; </w:t>
            </w:r>
          </w:p>
        </w:tc>
      </w:tr>
      <w:tr w:rsidR="00480291" w:rsidRPr="00480291" w14:paraId="154367D9" w14:textId="77777777" w:rsidTr="00240342">
        <w:tblPrEx>
          <w:tblCellMar>
            <w:top w:w="39" w:type="dxa"/>
            <w:right w:w="56" w:type="dxa"/>
          </w:tblCellMar>
        </w:tblPrEx>
        <w:trPr>
          <w:trHeight w:val="1666"/>
        </w:trPr>
        <w:tc>
          <w:tcPr>
            <w:tcW w:w="2605" w:type="dxa"/>
            <w:tcBorders>
              <w:top w:val="single" w:sz="4" w:space="0" w:color="auto"/>
              <w:left w:val="single" w:sz="4" w:space="0" w:color="000000"/>
              <w:bottom w:val="single" w:sz="4" w:space="0" w:color="000000"/>
              <w:right w:val="single" w:sz="4" w:space="0" w:color="000000"/>
            </w:tcBorders>
          </w:tcPr>
          <w:p w14:paraId="0BBCC58E" w14:textId="77777777" w:rsidR="00480291" w:rsidRPr="00480291" w:rsidRDefault="00480291" w:rsidP="00240342">
            <w:pPr>
              <w:spacing w:line="259" w:lineRule="auto"/>
              <w:rPr>
                <w:rFonts w:ascii="Times New Roman" w:hAnsi="Times New Roman" w:cs="Times New Roman"/>
                <w:bCs/>
              </w:rPr>
            </w:pPr>
            <w:r w:rsidRPr="00480291">
              <w:rPr>
                <w:rFonts w:ascii="Times New Roman" w:hAnsi="Times New Roman" w:cs="Times New Roman"/>
                <w:bCs/>
              </w:rPr>
              <w:t>Освоение одной или нескольких профессий рабочих, должностей служащих</w:t>
            </w:r>
          </w:p>
          <w:p w14:paraId="63F38A1D" w14:textId="77777777" w:rsidR="00480291" w:rsidRPr="00480291" w:rsidRDefault="00480291" w:rsidP="00240342">
            <w:pPr>
              <w:spacing w:line="259" w:lineRule="auto"/>
              <w:ind w:firstLine="708"/>
              <w:rPr>
                <w:rFonts w:ascii="Times New Roman" w:hAnsi="Times New Roman" w:cs="Times New Roman"/>
                <w:bCs/>
              </w:rPr>
            </w:pPr>
            <w:r w:rsidRPr="00480291">
              <w:rPr>
                <w:rFonts w:ascii="Times New Roman" w:hAnsi="Times New Roman" w:cs="Times New Roman"/>
                <w:bCs/>
              </w:rPr>
              <w:t xml:space="preserve"> </w:t>
            </w:r>
          </w:p>
          <w:p w14:paraId="110656DA" w14:textId="77777777" w:rsidR="00480291" w:rsidRPr="00480291" w:rsidRDefault="00480291" w:rsidP="00240342">
            <w:pPr>
              <w:rPr>
                <w:rFonts w:ascii="Times New Roman" w:hAnsi="Times New Roman" w:cs="Times New Roman"/>
              </w:rPr>
            </w:pPr>
          </w:p>
        </w:tc>
        <w:tc>
          <w:tcPr>
            <w:tcW w:w="2693" w:type="dxa"/>
            <w:tcBorders>
              <w:top w:val="single" w:sz="4" w:space="0" w:color="auto"/>
              <w:left w:val="single" w:sz="4" w:space="0" w:color="000000"/>
              <w:bottom w:val="single" w:sz="4" w:space="0" w:color="000000"/>
              <w:right w:val="single" w:sz="4" w:space="0" w:color="000000"/>
            </w:tcBorders>
          </w:tcPr>
          <w:p w14:paraId="3B3E9448" w14:textId="77777777" w:rsidR="00480291" w:rsidRPr="00480291" w:rsidRDefault="00480291" w:rsidP="00240342">
            <w:pPr>
              <w:spacing w:line="259" w:lineRule="auto"/>
              <w:ind w:firstLine="708"/>
              <w:rPr>
                <w:rFonts w:ascii="Times New Roman" w:hAnsi="Times New Roman" w:cs="Times New Roman"/>
                <w:bCs/>
              </w:rPr>
            </w:pPr>
            <w:r w:rsidRPr="00480291">
              <w:rPr>
                <w:rFonts w:ascii="Times New Roman" w:hAnsi="Times New Roman" w:cs="Times New Roman"/>
                <w:bCs/>
              </w:rPr>
              <w:t>ПК 5.1 «Выполнять слесарную обработку деталей в процессе сборки электрооборудования»</w:t>
            </w:r>
          </w:p>
          <w:p w14:paraId="6ACB52A3" w14:textId="77777777" w:rsidR="00480291" w:rsidRPr="00480291" w:rsidRDefault="00480291" w:rsidP="00240342">
            <w:pPr>
              <w:rPr>
                <w:rFonts w:ascii="Times New Roman" w:hAnsi="Times New Roman" w:cs="Times New Roman"/>
              </w:rPr>
            </w:pPr>
          </w:p>
        </w:tc>
        <w:tc>
          <w:tcPr>
            <w:tcW w:w="3969" w:type="dxa"/>
            <w:tcBorders>
              <w:top w:val="single" w:sz="4" w:space="0" w:color="auto"/>
              <w:left w:val="single" w:sz="4" w:space="0" w:color="000000"/>
              <w:bottom w:val="single" w:sz="4" w:space="0" w:color="000000"/>
              <w:right w:val="single" w:sz="4" w:space="0" w:color="000000"/>
            </w:tcBorders>
          </w:tcPr>
          <w:p w14:paraId="152E382B"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Уметь: Выполнять слесарную и механическую обработку в пределах различных классов точности и чистоты.</w:t>
            </w:r>
          </w:p>
          <w:p w14:paraId="292D9454"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Выполнять пайку, лужение и другие виды слесарных операций.</w:t>
            </w:r>
          </w:p>
          <w:p w14:paraId="54A011A9"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Выполнять расчёты и эскизы, необходимые при сборке изделия.</w:t>
            </w:r>
          </w:p>
          <w:p w14:paraId="1BD2749C"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Читать электрические схемы различной сложности, проверять электрооборудование на соответствие чертежам, электрическим схемам, техническим условиям.</w:t>
            </w:r>
          </w:p>
          <w:p w14:paraId="73D053F1"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Производить работы с измерительными электрическими приборами, электромонтажным инструментом и приспособлениями.</w:t>
            </w:r>
          </w:p>
          <w:p w14:paraId="1A314B80"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Проводить электрические измерения, снимать показания приборов.</w:t>
            </w:r>
          </w:p>
          <w:p w14:paraId="702A2638"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 xml:space="preserve"> Выполнять монтаж, техническое обслуживание и ремонт силовых и осветительных электропроводок.</w:t>
            </w:r>
          </w:p>
          <w:p w14:paraId="1C091F71"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 xml:space="preserve">  Выполнять прокладку кабеля, монтаж воздушных линий, проводов и тросов.</w:t>
            </w:r>
          </w:p>
          <w:p w14:paraId="2507F783"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Выполнять сборку и регулировку электрооборудования промышленных предприятий.</w:t>
            </w:r>
          </w:p>
          <w:p w14:paraId="3DAF1EAD"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Выполнять ремонт осветительных электроустановок, силовых трансформаторов, электродвигателей.</w:t>
            </w:r>
          </w:p>
          <w:p w14:paraId="0238B4A2"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Ремонтировать электрооборудование промышленных предприятий в соответствии с технологическим процессом.</w:t>
            </w:r>
          </w:p>
          <w:p w14:paraId="54765FE6"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Применять безопасные приёмы ремонта.</w:t>
            </w:r>
          </w:p>
          <w:p w14:paraId="5C49EB79"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 xml:space="preserve">Выполнять испытания и наладку осветительных электроустановок. </w:t>
            </w:r>
          </w:p>
          <w:p w14:paraId="1ADB6789"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
              </w:rPr>
              <w:lastRenderedPageBreak/>
              <w:t>Знать:</w:t>
            </w:r>
            <w:r w:rsidRPr="00480291">
              <w:rPr>
                <w:rFonts w:ascii="Times New Roman" w:hAnsi="Times New Roman" w:cs="Times New Roman"/>
                <w:bCs/>
              </w:rPr>
              <w:t xml:space="preserve">  Технологические процессы сборки, монтажа, регулировки и ремонта.</w:t>
            </w:r>
          </w:p>
          <w:p w14:paraId="6E1FBFCB"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 xml:space="preserve"> Слесарные, слесарно-сборочные операции, их назначение.</w:t>
            </w:r>
          </w:p>
          <w:p w14:paraId="530DC475"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 xml:space="preserve"> Приёмы и правила выполнения операций.</w:t>
            </w:r>
          </w:p>
          <w:p w14:paraId="5236A421" w14:textId="77777777" w:rsidR="00480291" w:rsidRPr="00480291" w:rsidRDefault="00480291" w:rsidP="00240342">
            <w:pPr>
              <w:ind w:right="77"/>
              <w:rPr>
                <w:rFonts w:ascii="Times New Roman" w:hAnsi="Times New Roman" w:cs="Times New Roman"/>
                <w:bCs/>
              </w:rPr>
            </w:pPr>
            <w:r w:rsidRPr="00480291">
              <w:rPr>
                <w:rFonts w:ascii="Times New Roman" w:hAnsi="Times New Roman" w:cs="Times New Roman"/>
                <w:bCs/>
              </w:rPr>
              <w:t xml:space="preserve">Рабочий (слесарно-сборочный инструмент и приспособления), их устройство. </w:t>
            </w:r>
          </w:p>
        </w:tc>
      </w:tr>
    </w:tbl>
    <w:p w14:paraId="143EA948" w14:textId="77777777" w:rsidR="00BC06A1" w:rsidRPr="00480291" w:rsidRDefault="00BC06A1" w:rsidP="00BC06A1">
      <w:pPr>
        <w:rPr>
          <w:rFonts w:ascii="Times New Roman" w:hAnsi="Times New Roman" w:cs="Times New Roman"/>
          <w:sz w:val="20"/>
          <w:szCs w:val="20"/>
        </w:rPr>
      </w:pPr>
    </w:p>
    <w:p w14:paraId="1C7B5110" w14:textId="66096456" w:rsidR="00BC06A1" w:rsidRPr="00480291" w:rsidRDefault="00BC06A1" w:rsidP="00BC06A1">
      <w:pPr>
        <w:shd w:val="clear" w:color="auto" w:fill="FFFFFF"/>
        <w:spacing w:before="240" w:after="120"/>
        <w:jc w:val="both"/>
        <w:textAlignment w:val="baseline"/>
        <w:rPr>
          <w:rFonts w:ascii="Times New Roman" w:hAnsi="Times New Roman" w:cs="Times New Roman"/>
          <w:sz w:val="24"/>
          <w:szCs w:val="20"/>
          <w:lang w:eastAsia="ru-RU"/>
        </w:rPr>
      </w:pPr>
      <w:r w:rsidRPr="00480291">
        <w:rPr>
          <w:rFonts w:ascii="Times New Roman" w:hAnsi="Times New Roman" w:cs="Times New Roman"/>
          <w:sz w:val="24"/>
          <w:szCs w:val="20"/>
        </w:rPr>
        <w:t>Таблица</w:t>
      </w:r>
      <w:r w:rsidRPr="00480291">
        <w:rPr>
          <w:rFonts w:ascii="Times New Roman" w:hAnsi="Times New Roman" w:cs="Times New Roman"/>
          <w:spacing w:val="1"/>
          <w:sz w:val="24"/>
          <w:szCs w:val="20"/>
        </w:rPr>
        <w:t xml:space="preserve"> </w:t>
      </w:r>
      <w:r w:rsidRPr="00480291">
        <w:rPr>
          <w:rFonts w:ascii="Times New Roman" w:hAnsi="Times New Roman" w:cs="Times New Roman"/>
          <w:sz w:val="24"/>
          <w:szCs w:val="20"/>
        </w:rPr>
        <w:t>3.</w:t>
      </w:r>
      <w:r w:rsidRPr="00480291">
        <w:rPr>
          <w:rFonts w:ascii="Times New Roman" w:hAnsi="Times New Roman" w:cs="Times New Roman"/>
          <w:spacing w:val="1"/>
          <w:sz w:val="24"/>
          <w:szCs w:val="20"/>
        </w:rPr>
        <w:t xml:space="preserve"> </w:t>
      </w:r>
      <w:r w:rsidRPr="00480291">
        <w:rPr>
          <w:rFonts w:ascii="Times New Roman" w:hAnsi="Times New Roman" w:cs="Times New Roman"/>
          <w:sz w:val="24"/>
          <w:szCs w:val="20"/>
          <w:lang w:eastAsia="ru-RU"/>
        </w:rPr>
        <w:t>Перечень умений, навыков (практического опыта) в соответствии с требованиями  к содержанию КОД, проверяемых во время демонстрационного экзамена: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4166"/>
        <w:gridCol w:w="1640"/>
      </w:tblGrid>
      <w:tr w:rsidR="00480291" w:rsidRPr="00480291" w14:paraId="70397EC4" w14:textId="77777777" w:rsidTr="00480291">
        <w:trPr>
          <w:jc w:val="center"/>
        </w:trPr>
        <w:tc>
          <w:tcPr>
            <w:tcW w:w="1129" w:type="dxa"/>
            <w:vAlign w:val="center"/>
            <w:hideMark/>
          </w:tcPr>
          <w:p w14:paraId="24011A3B"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b/>
                <w:bCs/>
                <w:sz w:val="24"/>
                <w:szCs w:val="24"/>
              </w:rPr>
              <w:t>№</w:t>
            </w:r>
            <w:r w:rsidRPr="00480291">
              <w:rPr>
                <w:rFonts w:ascii="Times New Roman" w:hAnsi="Times New Roman" w:cs="Times New Roman"/>
                <w:b/>
                <w:bCs/>
                <w:sz w:val="24"/>
                <w:szCs w:val="24"/>
              </w:rPr>
              <w:br/>
              <w:t>п/п</w:t>
            </w:r>
          </w:p>
        </w:tc>
        <w:tc>
          <w:tcPr>
            <w:tcW w:w="2410" w:type="dxa"/>
            <w:vAlign w:val="center"/>
            <w:hideMark/>
          </w:tcPr>
          <w:p w14:paraId="5958187B"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b/>
                <w:bCs/>
                <w:sz w:val="24"/>
                <w:szCs w:val="24"/>
              </w:rPr>
              <w:t>Вид деятельности /Вид</w:t>
            </w:r>
            <w:r w:rsidRPr="00480291">
              <w:rPr>
                <w:rFonts w:ascii="Times New Roman" w:hAnsi="Times New Roman" w:cs="Times New Roman"/>
                <w:b/>
                <w:bCs/>
                <w:sz w:val="24"/>
                <w:szCs w:val="24"/>
              </w:rPr>
              <w:br/>
              <w:t>профессиональной</w:t>
            </w:r>
            <w:r w:rsidRPr="00480291">
              <w:rPr>
                <w:rFonts w:ascii="Times New Roman" w:hAnsi="Times New Roman" w:cs="Times New Roman"/>
                <w:b/>
                <w:bCs/>
                <w:sz w:val="24"/>
                <w:szCs w:val="24"/>
              </w:rPr>
              <w:br/>
              <w:t>деятельности</w:t>
            </w:r>
          </w:p>
        </w:tc>
        <w:tc>
          <w:tcPr>
            <w:tcW w:w="4166" w:type="dxa"/>
            <w:vAlign w:val="center"/>
            <w:hideMark/>
          </w:tcPr>
          <w:p w14:paraId="23B018BA"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b/>
                <w:bCs/>
                <w:sz w:val="24"/>
                <w:szCs w:val="24"/>
              </w:rPr>
              <w:t xml:space="preserve">Критерий оценивания6 </w:t>
            </w:r>
          </w:p>
        </w:tc>
        <w:tc>
          <w:tcPr>
            <w:tcW w:w="1640" w:type="dxa"/>
            <w:vAlign w:val="center"/>
            <w:hideMark/>
          </w:tcPr>
          <w:p w14:paraId="35B15C95"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b/>
                <w:bCs/>
                <w:sz w:val="24"/>
                <w:szCs w:val="24"/>
              </w:rPr>
              <w:t>Баллы</w:t>
            </w:r>
          </w:p>
        </w:tc>
      </w:tr>
      <w:tr w:rsidR="00480291" w:rsidRPr="00480291" w14:paraId="089D10C4" w14:textId="77777777" w:rsidTr="00480291">
        <w:trPr>
          <w:trHeight w:val="753"/>
          <w:jc w:val="center"/>
        </w:trPr>
        <w:tc>
          <w:tcPr>
            <w:tcW w:w="1129" w:type="dxa"/>
            <w:vMerge w:val="restart"/>
            <w:vAlign w:val="center"/>
            <w:hideMark/>
          </w:tcPr>
          <w:p w14:paraId="68C11FB5"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 xml:space="preserve">1 </w:t>
            </w:r>
          </w:p>
        </w:tc>
        <w:tc>
          <w:tcPr>
            <w:tcW w:w="2410" w:type="dxa"/>
            <w:vMerge w:val="restart"/>
            <w:vAlign w:val="center"/>
            <w:hideMark/>
          </w:tcPr>
          <w:p w14:paraId="53EA625B"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Выполнение сервисного</w:t>
            </w:r>
            <w:r w:rsidRPr="00480291">
              <w:rPr>
                <w:rFonts w:ascii="Times New Roman" w:hAnsi="Times New Roman" w:cs="Times New Roman"/>
                <w:sz w:val="24"/>
                <w:szCs w:val="24"/>
              </w:rPr>
              <w:br/>
              <w:t>обслуживания бытовых</w:t>
            </w:r>
            <w:r w:rsidRPr="00480291">
              <w:rPr>
                <w:rFonts w:ascii="Times New Roman" w:hAnsi="Times New Roman" w:cs="Times New Roman"/>
                <w:sz w:val="24"/>
                <w:szCs w:val="24"/>
              </w:rPr>
              <w:br/>
              <w:t>машин и приборов</w:t>
            </w:r>
          </w:p>
        </w:tc>
        <w:tc>
          <w:tcPr>
            <w:tcW w:w="4166" w:type="dxa"/>
            <w:vAlign w:val="center"/>
            <w:hideMark/>
          </w:tcPr>
          <w:p w14:paraId="61CC23B5"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Организация и выполнение работ по</w:t>
            </w:r>
            <w:r w:rsidRPr="00480291">
              <w:rPr>
                <w:rFonts w:ascii="Times New Roman" w:hAnsi="Times New Roman" w:cs="Times New Roman"/>
                <w:sz w:val="24"/>
                <w:szCs w:val="24"/>
              </w:rPr>
              <w:br/>
              <w:t>эксплуатации, обслуживанию и</w:t>
            </w:r>
            <w:r w:rsidRPr="00480291">
              <w:rPr>
                <w:rFonts w:ascii="Times New Roman" w:hAnsi="Times New Roman" w:cs="Times New Roman"/>
                <w:sz w:val="24"/>
                <w:szCs w:val="24"/>
              </w:rPr>
              <w:br/>
              <w:t>ремонту бытовой техники</w:t>
            </w:r>
          </w:p>
        </w:tc>
        <w:tc>
          <w:tcPr>
            <w:tcW w:w="1640" w:type="dxa"/>
            <w:vAlign w:val="center"/>
            <w:hideMark/>
          </w:tcPr>
          <w:p w14:paraId="6F82D11C"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b/>
                <w:bCs/>
                <w:sz w:val="24"/>
                <w:szCs w:val="24"/>
              </w:rPr>
              <w:t>4,00</w:t>
            </w:r>
          </w:p>
        </w:tc>
      </w:tr>
      <w:tr w:rsidR="00480291" w:rsidRPr="00480291" w14:paraId="139701D9" w14:textId="77777777" w:rsidTr="00480291">
        <w:trPr>
          <w:trHeight w:val="628"/>
          <w:jc w:val="center"/>
        </w:trPr>
        <w:tc>
          <w:tcPr>
            <w:tcW w:w="1129" w:type="dxa"/>
            <w:vMerge/>
            <w:vAlign w:val="center"/>
          </w:tcPr>
          <w:p w14:paraId="33BED239"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2410" w:type="dxa"/>
            <w:vMerge/>
            <w:vAlign w:val="center"/>
          </w:tcPr>
          <w:p w14:paraId="3A939BE4"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4166" w:type="dxa"/>
            <w:vAlign w:val="center"/>
          </w:tcPr>
          <w:p w14:paraId="4BD042BC" w14:textId="012C941D"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Прогнозирование отказов,</w:t>
            </w:r>
            <w:r w:rsidRPr="00480291">
              <w:rPr>
                <w:rFonts w:ascii="Times New Roman" w:hAnsi="Times New Roman" w:cs="Times New Roman"/>
                <w:sz w:val="24"/>
                <w:szCs w:val="24"/>
              </w:rPr>
              <w:br/>
              <w:t>определение ресурсов, обнаружение</w:t>
            </w:r>
            <w:r w:rsidRPr="00480291">
              <w:rPr>
                <w:rFonts w:ascii="Times New Roman" w:hAnsi="Times New Roman" w:cs="Times New Roman"/>
                <w:sz w:val="24"/>
                <w:szCs w:val="24"/>
              </w:rPr>
              <w:br/>
              <w:t>дефектов электробытовой техники</w:t>
            </w:r>
          </w:p>
        </w:tc>
        <w:tc>
          <w:tcPr>
            <w:tcW w:w="1640" w:type="dxa"/>
            <w:vAlign w:val="center"/>
          </w:tcPr>
          <w:p w14:paraId="0F9CF606" w14:textId="7E162638"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r w:rsidRPr="00480291">
              <w:rPr>
                <w:rFonts w:ascii="Times New Roman" w:hAnsi="Times New Roman" w:cs="Times New Roman"/>
                <w:b/>
                <w:bCs/>
                <w:sz w:val="24"/>
                <w:szCs w:val="24"/>
              </w:rPr>
              <w:t>7.00</w:t>
            </w:r>
          </w:p>
        </w:tc>
      </w:tr>
      <w:tr w:rsidR="00480291" w:rsidRPr="00480291" w14:paraId="62C90E4E" w14:textId="77777777" w:rsidTr="00480291">
        <w:trPr>
          <w:trHeight w:val="728"/>
          <w:jc w:val="center"/>
        </w:trPr>
        <w:tc>
          <w:tcPr>
            <w:tcW w:w="1129" w:type="dxa"/>
            <w:vMerge/>
            <w:vAlign w:val="center"/>
          </w:tcPr>
          <w:p w14:paraId="0179EB88"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2410" w:type="dxa"/>
            <w:vMerge/>
            <w:vAlign w:val="center"/>
          </w:tcPr>
          <w:p w14:paraId="3D4D80D8"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4166" w:type="dxa"/>
            <w:vAlign w:val="center"/>
          </w:tcPr>
          <w:p w14:paraId="6154C066" w14:textId="182D6086"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Осуществление диагностики и</w:t>
            </w:r>
            <w:r w:rsidRPr="00480291">
              <w:rPr>
                <w:rFonts w:ascii="Times New Roman" w:hAnsi="Times New Roman" w:cs="Times New Roman"/>
                <w:sz w:val="24"/>
                <w:szCs w:val="24"/>
              </w:rPr>
              <w:br/>
              <w:t>контроля технического состояния</w:t>
            </w:r>
            <w:r w:rsidRPr="00480291">
              <w:rPr>
                <w:rFonts w:ascii="Times New Roman" w:hAnsi="Times New Roman" w:cs="Times New Roman"/>
                <w:sz w:val="24"/>
                <w:szCs w:val="24"/>
              </w:rPr>
              <w:br/>
              <w:t>бытовой техники</w:t>
            </w:r>
          </w:p>
        </w:tc>
        <w:tc>
          <w:tcPr>
            <w:tcW w:w="1640" w:type="dxa"/>
            <w:vAlign w:val="center"/>
          </w:tcPr>
          <w:p w14:paraId="117A9691"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r w:rsidRPr="00480291">
              <w:rPr>
                <w:rFonts w:ascii="Times New Roman" w:hAnsi="Times New Roman" w:cs="Times New Roman"/>
                <w:b/>
                <w:bCs/>
                <w:sz w:val="24"/>
                <w:szCs w:val="24"/>
              </w:rPr>
              <w:t>2.00</w:t>
            </w:r>
          </w:p>
          <w:p w14:paraId="35A48B54"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p>
          <w:p w14:paraId="06893617"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p>
          <w:p w14:paraId="0DA039E0"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p>
          <w:p w14:paraId="5BF05DA2"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p>
          <w:p w14:paraId="0629EA69"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p>
          <w:p w14:paraId="0B65FDDF" w14:textId="2701970C"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p>
        </w:tc>
      </w:tr>
      <w:tr w:rsidR="00480291" w:rsidRPr="00480291" w14:paraId="58D1105E" w14:textId="77777777" w:rsidTr="00480291">
        <w:trPr>
          <w:trHeight w:val="771"/>
          <w:jc w:val="center"/>
        </w:trPr>
        <w:tc>
          <w:tcPr>
            <w:tcW w:w="1129" w:type="dxa"/>
            <w:vMerge w:val="restart"/>
            <w:vAlign w:val="center"/>
            <w:hideMark/>
          </w:tcPr>
          <w:p w14:paraId="20357828"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 xml:space="preserve">2 </w:t>
            </w:r>
          </w:p>
        </w:tc>
        <w:tc>
          <w:tcPr>
            <w:tcW w:w="2410" w:type="dxa"/>
            <w:vMerge w:val="restart"/>
            <w:vAlign w:val="center"/>
            <w:hideMark/>
          </w:tcPr>
          <w:p w14:paraId="3E4F6894"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Организация простых работ</w:t>
            </w:r>
            <w:r w:rsidRPr="00480291">
              <w:rPr>
                <w:rFonts w:ascii="Times New Roman" w:hAnsi="Times New Roman" w:cs="Times New Roman"/>
                <w:sz w:val="24"/>
                <w:szCs w:val="24"/>
              </w:rPr>
              <w:br/>
              <w:t>по техническому</w:t>
            </w:r>
            <w:r w:rsidRPr="00480291">
              <w:rPr>
                <w:rFonts w:ascii="Times New Roman" w:hAnsi="Times New Roman" w:cs="Times New Roman"/>
                <w:sz w:val="24"/>
                <w:szCs w:val="24"/>
              </w:rPr>
              <w:br/>
              <w:t>обслуживанию и ремонту</w:t>
            </w:r>
            <w:r w:rsidRPr="00480291">
              <w:rPr>
                <w:rFonts w:ascii="Times New Roman" w:hAnsi="Times New Roman" w:cs="Times New Roman"/>
                <w:sz w:val="24"/>
                <w:szCs w:val="24"/>
              </w:rPr>
              <w:br/>
              <w:t>электрического и</w:t>
            </w:r>
            <w:r w:rsidRPr="00480291">
              <w:rPr>
                <w:rFonts w:ascii="Times New Roman" w:hAnsi="Times New Roman" w:cs="Times New Roman"/>
                <w:sz w:val="24"/>
                <w:szCs w:val="24"/>
              </w:rPr>
              <w:br/>
              <w:t>электромеханического</w:t>
            </w:r>
            <w:r w:rsidRPr="00480291">
              <w:rPr>
                <w:rFonts w:ascii="Times New Roman" w:hAnsi="Times New Roman" w:cs="Times New Roman"/>
                <w:sz w:val="24"/>
                <w:szCs w:val="24"/>
              </w:rPr>
              <w:br/>
              <w:t>оборудования</w:t>
            </w:r>
          </w:p>
        </w:tc>
        <w:tc>
          <w:tcPr>
            <w:tcW w:w="4166" w:type="dxa"/>
            <w:vAlign w:val="center"/>
            <w:hideMark/>
          </w:tcPr>
          <w:p w14:paraId="076BCBA3"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Осуществление диагностики и</w:t>
            </w:r>
            <w:r w:rsidRPr="00480291">
              <w:rPr>
                <w:rFonts w:ascii="Times New Roman" w:hAnsi="Times New Roman" w:cs="Times New Roman"/>
                <w:sz w:val="24"/>
                <w:szCs w:val="24"/>
              </w:rPr>
              <w:br/>
              <w:t>технического контроля при</w:t>
            </w:r>
            <w:r w:rsidRPr="00480291">
              <w:rPr>
                <w:rFonts w:ascii="Times New Roman" w:hAnsi="Times New Roman" w:cs="Times New Roman"/>
                <w:sz w:val="24"/>
                <w:szCs w:val="24"/>
              </w:rPr>
              <w:br/>
              <w:t>эксплуатации электрического и</w:t>
            </w:r>
            <w:r w:rsidRPr="00480291">
              <w:rPr>
                <w:rFonts w:ascii="Times New Roman" w:hAnsi="Times New Roman" w:cs="Times New Roman"/>
                <w:sz w:val="24"/>
                <w:szCs w:val="24"/>
              </w:rPr>
              <w:br/>
              <w:t>электромеханического</w:t>
            </w:r>
            <w:r w:rsidRPr="00480291">
              <w:rPr>
                <w:rFonts w:ascii="Times New Roman" w:hAnsi="Times New Roman" w:cs="Times New Roman"/>
                <w:sz w:val="24"/>
                <w:szCs w:val="24"/>
              </w:rPr>
              <w:br/>
              <w:t>оборудования</w:t>
            </w:r>
          </w:p>
        </w:tc>
        <w:tc>
          <w:tcPr>
            <w:tcW w:w="1640" w:type="dxa"/>
            <w:vAlign w:val="center"/>
            <w:hideMark/>
          </w:tcPr>
          <w:p w14:paraId="4D6FE5D6"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b/>
                <w:bCs/>
                <w:sz w:val="24"/>
                <w:szCs w:val="24"/>
              </w:rPr>
              <w:t>9,00</w:t>
            </w:r>
          </w:p>
        </w:tc>
      </w:tr>
      <w:tr w:rsidR="00480291" w:rsidRPr="00480291" w14:paraId="299D4AC4" w14:textId="77777777" w:rsidTr="00480291">
        <w:trPr>
          <w:trHeight w:val="450"/>
          <w:jc w:val="center"/>
        </w:trPr>
        <w:tc>
          <w:tcPr>
            <w:tcW w:w="1129" w:type="dxa"/>
            <w:vMerge/>
            <w:vAlign w:val="center"/>
          </w:tcPr>
          <w:p w14:paraId="675BE985"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2410" w:type="dxa"/>
            <w:vMerge/>
            <w:vAlign w:val="center"/>
          </w:tcPr>
          <w:p w14:paraId="4C1A721A"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4166" w:type="dxa"/>
            <w:vAlign w:val="center"/>
          </w:tcPr>
          <w:p w14:paraId="2D9820AB" w14:textId="548B0279"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Составление отчетной</w:t>
            </w:r>
            <w:r w:rsidRPr="00480291">
              <w:rPr>
                <w:rFonts w:ascii="Times New Roman" w:hAnsi="Times New Roman" w:cs="Times New Roman"/>
                <w:sz w:val="24"/>
                <w:szCs w:val="24"/>
              </w:rPr>
              <w:br/>
              <w:t>документации по техническому</w:t>
            </w:r>
            <w:r w:rsidRPr="00480291">
              <w:rPr>
                <w:rFonts w:ascii="Times New Roman" w:hAnsi="Times New Roman" w:cs="Times New Roman"/>
                <w:sz w:val="24"/>
                <w:szCs w:val="24"/>
              </w:rPr>
              <w:br/>
              <w:t>обслуживанию и ремонту</w:t>
            </w:r>
            <w:r w:rsidRPr="00480291">
              <w:rPr>
                <w:rFonts w:ascii="Times New Roman" w:hAnsi="Times New Roman" w:cs="Times New Roman"/>
                <w:sz w:val="24"/>
                <w:szCs w:val="24"/>
              </w:rPr>
              <w:br/>
              <w:t>электрического и</w:t>
            </w:r>
            <w:r w:rsidRPr="00480291">
              <w:rPr>
                <w:rFonts w:ascii="Times New Roman" w:hAnsi="Times New Roman" w:cs="Times New Roman"/>
                <w:sz w:val="24"/>
                <w:szCs w:val="24"/>
              </w:rPr>
              <w:br/>
              <w:t>электромеханического</w:t>
            </w:r>
            <w:r w:rsidRPr="00480291">
              <w:rPr>
                <w:rFonts w:ascii="Times New Roman" w:hAnsi="Times New Roman" w:cs="Times New Roman"/>
                <w:sz w:val="24"/>
                <w:szCs w:val="24"/>
              </w:rPr>
              <w:br/>
              <w:t>оборудования</w:t>
            </w:r>
          </w:p>
        </w:tc>
        <w:tc>
          <w:tcPr>
            <w:tcW w:w="1640" w:type="dxa"/>
            <w:vAlign w:val="center"/>
          </w:tcPr>
          <w:p w14:paraId="402A1610" w14:textId="4DD922A4"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r w:rsidRPr="00480291">
              <w:rPr>
                <w:rFonts w:ascii="Times New Roman" w:hAnsi="Times New Roman" w:cs="Times New Roman"/>
                <w:b/>
                <w:bCs/>
                <w:sz w:val="24"/>
                <w:szCs w:val="24"/>
              </w:rPr>
              <w:t>4,00</w:t>
            </w:r>
          </w:p>
        </w:tc>
      </w:tr>
      <w:tr w:rsidR="00480291" w:rsidRPr="00480291" w14:paraId="57593E50" w14:textId="77777777" w:rsidTr="00480291">
        <w:trPr>
          <w:trHeight w:val="323"/>
          <w:jc w:val="center"/>
        </w:trPr>
        <w:tc>
          <w:tcPr>
            <w:tcW w:w="1129" w:type="dxa"/>
            <w:vMerge/>
            <w:vAlign w:val="center"/>
          </w:tcPr>
          <w:p w14:paraId="6F971A7C"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2410" w:type="dxa"/>
            <w:vMerge/>
            <w:vAlign w:val="center"/>
          </w:tcPr>
          <w:p w14:paraId="12DFEB61"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4166" w:type="dxa"/>
            <w:vAlign w:val="center"/>
          </w:tcPr>
          <w:p w14:paraId="3355A41B" w14:textId="2473E6B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Выполнение наладки, регулировки и</w:t>
            </w:r>
            <w:r w:rsidRPr="00480291">
              <w:rPr>
                <w:rFonts w:ascii="Times New Roman" w:hAnsi="Times New Roman" w:cs="Times New Roman"/>
                <w:sz w:val="24"/>
                <w:szCs w:val="24"/>
              </w:rPr>
              <w:br/>
              <w:t>проверки электрического и</w:t>
            </w:r>
            <w:r w:rsidRPr="00480291">
              <w:rPr>
                <w:rFonts w:ascii="Times New Roman" w:hAnsi="Times New Roman" w:cs="Times New Roman"/>
                <w:sz w:val="24"/>
                <w:szCs w:val="24"/>
              </w:rPr>
              <w:br/>
              <w:t>электромеханического</w:t>
            </w:r>
            <w:r w:rsidRPr="00480291">
              <w:rPr>
                <w:rFonts w:ascii="Times New Roman" w:hAnsi="Times New Roman" w:cs="Times New Roman"/>
                <w:sz w:val="24"/>
                <w:szCs w:val="24"/>
              </w:rPr>
              <w:br/>
              <w:t>оборудования</w:t>
            </w:r>
          </w:p>
        </w:tc>
        <w:tc>
          <w:tcPr>
            <w:tcW w:w="1640" w:type="dxa"/>
            <w:vAlign w:val="center"/>
          </w:tcPr>
          <w:p w14:paraId="77857EAA" w14:textId="0D66D080"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r w:rsidRPr="00480291">
              <w:rPr>
                <w:rFonts w:ascii="Times New Roman" w:hAnsi="Times New Roman" w:cs="Times New Roman"/>
                <w:b/>
                <w:bCs/>
                <w:sz w:val="24"/>
                <w:szCs w:val="24"/>
              </w:rPr>
              <w:t>14,00</w:t>
            </w:r>
          </w:p>
        </w:tc>
      </w:tr>
      <w:tr w:rsidR="00480291" w:rsidRPr="00480291" w14:paraId="3E60B0E6" w14:textId="77777777" w:rsidTr="00480291">
        <w:trPr>
          <w:trHeight w:val="344"/>
          <w:jc w:val="center"/>
        </w:trPr>
        <w:tc>
          <w:tcPr>
            <w:tcW w:w="1129" w:type="dxa"/>
            <w:vMerge/>
            <w:vAlign w:val="center"/>
          </w:tcPr>
          <w:p w14:paraId="4F989EDC"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2410" w:type="dxa"/>
            <w:vMerge/>
            <w:vAlign w:val="center"/>
          </w:tcPr>
          <w:p w14:paraId="2D133A29"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4166" w:type="dxa"/>
            <w:vAlign w:val="center"/>
          </w:tcPr>
          <w:p w14:paraId="55AB015F" w14:textId="26F58ACA"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Организация и выполнение</w:t>
            </w:r>
            <w:r w:rsidRPr="00480291">
              <w:rPr>
                <w:rFonts w:ascii="Times New Roman" w:hAnsi="Times New Roman" w:cs="Times New Roman"/>
                <w:sz w:val="24"/>
                <w:szCs w:val="24"/>
              </w:rPr>
              <w:br/>
              <w:t>технического обслуживания и</w:t>
            </w:r>
            <w:r w:rsidRPr="00480291">
              <w:rPr>
                <w:rFonts w:ascii="Times New Roman" w:hAnsi="Times New Roman" w:cs="Times New Roman"/>
                <w:sz w:val="24"/>
                <w:szCs w:val="24"/>
              </w:rPr>
              <w:br/>
              <w:t>ремонта электрического и</w:t>
            </w:r>
            <w:r w:rsidRPr="00480291">
              <w:rPr>
                <w:rFonts w:ascii="Times New Roman" w:hAnsi="Times New Roman" w:cs="Times New Roman"/>
                <w:sz w:val="24"/>
                <w:szCs w:val="24"/>
              </w:rPr>
              <w:br/>
              <w:t>электромеханического</w:t>
            </w:r>
            <w:r w:rsidRPr="00480291">
              <w:rPr>
                <w:rFonts w:ascii="Times New Roman" w:hAnsi="Times New Roman" w:cs="Times New Roman"/>
                <w:sz w:val="24"/>
                <w:szCs w:val="24"/>
              </w:rPr>
              <w:br/>
              <w:t>оборудования</w:t>
            </w:r>
          </w:p>
        </w:tc>
        <w:tc>
          <w:tcPr>
            <w:tcW w:w="1640" w:type="dxa"/>
            <w:vAlign w:val="center"/>
          </w:tcPr>
          <w:p w14:paraId="1C60887C" w14:textId="34DA219A"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r w:rsidRPr="00480291">
              <w:rPr>
                <w:rFonts w:ascii="Times New Roman" w:hAnsi="Times New Roman" w:cs="Times New Roman"/>
                <w:b/>
                <w:bCs/>
                <w:sz w:val="24"/>
                <w:szCs w:val="24"/>
              </w:rPr>
              <w:t>8,00</w:t>
            </w:r>
          </w:p>
        </w:tc>
      </w:tr>
      <w:tr w:rsidR="00480291" w:rsidRPr="00480291" w14:paraId="790EC6FA" w14:textId="77777777" w:rsidTr="00480291">
        <w:trPr>
          <w:trHeight w:val="301"/>
          <w:jc w:val="center"/>
        </w:trPr>
        <w:tc>
          <w:tcPr>
            <w:tcW w:w="1129" w:type="dxa"/>
            <w:vMerge/>
            <w:vAlign w:val="center"/>
          </w:tcPr>
          <w:p w14:paraId="021F03A3"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2410" w:type="dxa"/>
            <w:vMerge/>
            <w:vAlign w:val="center"/>
          </w:tcPr>
          <w:p w14:paraId="7ADB2D92" w14:textId="77777777"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4166" w:type="dxa"/>
            <w:vAlign w:val="center"/>
          </w:tcPr>
          <w:p w14:paraId="4570446F" w14:textId="63524200"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Выбор способов решения задач</w:t>
            </w:r>
            <w:r w:rsidRPr="00480291">
              <w:rPr>
                <w:rFonts w:ascii="Times New Roman" w:hAnsi="Times New Roman" w:cs="Times New Roman"/>
                <w:sz w:val="24"/>
                <w:szCs w:val="24"/>
              </w:rPr>
              <w:br/>
              <w:t>профессиональной деятельности</w:t>
            </w:r>
            <w:r w:rsidRPr="00480291">
              <w:rPr>
                <w:rFonts w:ascii="Times New Roman" w:hAnsi="Times New Roman" w:cs="Times New Roman"/>
                <w:sz w:val="24"/>
                <w:szCs w:val="24"/>
              </w:rPr>
              <w:br/>
              <w:t>применительно к различным</w:t>
            </w:r>
            <w:r w:rsidRPr="00480291">
              <w:rPr>
                <w:rFonts w:ascii="Times New Roman" w:hAnsi="Times New Roman" w:cs="Times New Roman"/>
                <w:sz w:val="24"/>
                <w:szCs w:val="24"/>
              </w:rPr>
              <w:br/>
              <w:t>контекстам</w:t>
            </w:r>
          </w:p>
        </w:tc>
        <w:tc>
          <w:tcPr>
            <w:tcW w:w="1640" w:type="dxa"/>
            <w:vAlign w:val="center"/>
          </w:tcPr>
          <w:p w14:paraId="7EFE339B" w14:textId="65BAE2BF" w:rsidR="00D75DF6" w:rsidRPr="00480291" w:rsidRDefault="00D75DF6" w:rsidP="00D75DF6">
            <w:pPr>
              <w:shd w:val="clear" w:color="auto" w:fill="FFFFFF"/>
              <w:spacing w:after="0" w:line="240" w:lineRule="auto"/>
              <w:jc w:val="both"/>
              <w:textAlignment w:val="baseline"/>
              <w:rPr>
                <w:rFonts w:ascii="Times New Roman" w:hAnsi="Times New Roman" w:cs="Times New Roman"/>
                <w:b/>
                <w:bCs/>
                <w:sz w:val="24"/>
                <w:szCs w:val="24"/>
              </w:rPr>
            </w:pPr>
            <w:r w:rsidRPr="00480291">
              <w:rPr>
                <w:rFonts w:ascii="Times New Roman" w:hAnsi="Times New Roman" w:cs="Times New Roman"/>
                <w:b/>
                <w:bCs/>
                <w:sz w:val="24"/>
                <w:szCs w:val="24"/>
              </w:rPr>
              <w:t>2,00</w:t>
            </w:r>
          </w:p>
        </w:tc>
      </w:tr>
      <w:tr w:rsidR="00480291" w:rsidRPr="00480291" w14:paraId="165B0D90" w14:textId="77777777" w:rsidTr="00480291">
        <w:trPr>
          <w:jc w:val="center"/>
        </w:trPr>
        <w:tc>
          <w:tcPr>
            <w:tcW w:w="1129" w:type="dxa"/>
            <w:vAlign w:val="center"/>
            <w:hideMark/>
          </w:tcPr>
          <w:p w14:paraId="59CB7B3D" w14:textId="030944AC"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2410" w:type="dxa"/>
            <w:vAlign w:val="center"/>
            <w:hideMark/>
          </w:tcPr>
          <w:p w14:paraId="6E43C50C" w14:textId="49B56F42"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p>
        </w:tc>
        <w:tc>
          <w:tcPr>
            <w:tcW w:w="4166" w:type="dxa"/>
            <w:vAlign w:val="center"/>
            <w:hideMark/>
          </w:tcPr>
          <w:p w14:paraId="38EB6129" w14:textId="159C2C51"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b/>
                <w:bCs/>
                <w:sz w:val="24"/>
                <w:szCs w:val="24"/>
              </w:rPr>
              <w:t>ИТОГО</w:t>
            </w:r>
          </w:p>
        </w:tc>
        <w:tc>
          <w:tcPr>
            <w:tcW w:w="1640" w:type="dxa"/>
            <w:vAlign w:val="center"/>
            <w:hideMark/>
          </w:tcPr>
          <w:p w14:paraId="38FB28DA" w14:textId="507A1769" w:rsidR="00D75DF6" w:rsidRPr="00480291" w:rsidRDefault="00D75DF6" w:rsidP="00D75DF6">
            <w:pPr>
              <w:shd w:val="clear" w:color="auto" w:fill="FFFFFF"/>
              <w:spacing w:after="0" w:line="240" w:lineRule="auto"/>
              <w:jc w:val="both"/>
              <w:textAlignment w:val="baseline"/>
              <w:rPr>
                <w:rFonts w:ascii="Times New Roman" w:hAnsi="Times New Roman" w:cs="Times New Roman"/>
                <w:sz w:val="24"/>
                <w:szCs w:val="24"/>
              </w:rPr>
            </w:pPr>
            <w:r w:rsidRPr="00480291">
              <w:rPr>
                <w:rFonts w:ascii="Times New Roman" w:hAnsi="Times New Roman" w:cs="Times New Roman"/>
                <w:b/>
                <w:bCs/>
                <w:sz w:val="24"/>
                <w:szCs w:val="24"/>
              </w:rPr>
              <w:t>50,00</w:t>
            </w:r>
          </w:p>
        </w:tc>
      </w:tr>
    </w:tbl>
    <w:p w14:paraId="0B36FAB9" w14:textId="06795050" w:rsidR="00BC06A1" w:rsidRPr="00480291" w:rsidRDefault="006800D7" w:rsidP="00BC06A1">
      <w:pPr>
        <w:shd w:val="clear" w:color="auto" w:fill="FFFFFF"/>
        <w:spacing w:before="240" w:after="120"/>
        <w:ind w:firstLine="709"/>
        <w:jc w:val="both"/>
        <w:textAlignment w:val="baseline"/>
        <w:rPr>
          <w:rFonts w:ascii="Times New Roman" w:hAnsi="Times New Roman" w:cs="Times New Roman"/>
          <w:sz w:val="24"/>
          <w:szCs w:val="24"/>
        </w:rPr>
      </w:pPr>
      <w:r w:rsidRPr="00480291">
        <w:rPr>
          <w:rFonts w:ascii="Times New Roman" w:hAnsi="Times New Roman" w:cs="Times New Roman"/>
          <w:sz w:val="24"/>
          <w:szCs w:val="24"/>
        </w:rPr>
        <w:t>Вариативная часть КОД формируется образовательными организациями на основе реализуемой основной образовательной программы СПО и с учетом квалификационных требований, заявленных конкретными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6A69D8F0" w14:textId="1B84A605" w:rsidR="00ED11F8" w:rsidRPr="00480291" w:rsidRDefault="00ED11F8" w:rsidP="00522CB0">
      <w:pPr>
        <w:tabs>
          <w:tab w:val="left" w:pos="4590"/>
        </w:tabs>
        <w:rPr>
          <w:rFonts w:ascii="Times New Roman" w:eastAsia="Times New Roman" w:hAnsi="Times New Roman" w:cs="Times New Roman"/>
          <w:sz w:val="24"/>
          <w:szCs w:val="24"/>
          <w:lang w:eastAsia="ru-RU"/>
        </w:rPr>
        <w:sectPr w:rsidR="00ED11F8" w:rsidRPr="00480291" w:rsidSect="00D75DF6">
          <w:footerReference w:type="default" r:id="rId9"/>
          <w:footerReference w:type="first" r:id="rId10"/>
          <w:type w:val="continuous"/>
          <w:pgSz w:w="11906" w:h="16838"/>
          <w:pgMar w:top="1134" w:right="1135" w:bottom="1134" w:left="850" w:header="708" w:footer="708" w:gutter="0"/>
          <w:cols w:space="708"/>
          <w:titlePg/>
          <w:docGrid w:linePitch="360"/>
        </w:sectPr>
      </w:pPr>
    </w:p>
    <w:p w14:paraId="3D8B8B9D" w14:textId="5C3DD5A8" w:rsidR="00984E96" w:rsidRPr="00480291" w:rsidRDefault="00697208" w:rsidP="00480291">
      <w:pPr>
        <w:pStyle w:val="1"/>
        <w:spacing w:before="0"/>
        <w:ind w:hanging="357"/>
        <w:jc w:val="center"/>
      </w:pPr>
      <w:bookmarkStart w:id="11" w:name="_Toc154181425"/>
      <w:r w:rsidRPr="00480291">
        <w:lastRenderedPageBreak/>
        <w:t>ДЕМОНСТРАЦИОННЫЙ ЭКЗАМЕН</w:t>
      </w:r>
      <w:bookmarkEnd w:id="11"/>
    </w:p>
    <w:p w14:paraId="2D77D78F" w14:textId="37A7882A" w:rsidR="00984E96" w:rsidRPr="00480291"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32"/>
          <w:szCs w:val="32"/>
          <w:lang w:eastAsia="ru-RU"/>
        </w:rPr>
      </w:pPr>
      <w:r w:rsidRPr="00480291">
        <w:rPr>
          <w:rFonts w:ascii="Times New Roman" w:eastAsia="Times New Roman" w:hAnsi="Times New Roman" w:cs="Times New Roman"/>
          <w:sz w:val="24"/>
          <w:szCs w:val="24"/>
          <w:lang w:eastAsia="ru-RU"/>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69955466" w14:textId="1BAA6575" w:rsidR="00984E96" w:rsidRPr="00480291"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По решению Колледжа на основании заявлений выпускников проводится демонстрационный экзамен </w:t>
      </w:r>
      <w:r w:rsidR="00EA371E" w:rsidRPr="00480291">
        <w:rPr>
          <w:rFonts w:ascii="Times New Roman" w:eastAsia="Times New Roman" w:hAnsi="Times New Roman" w:cs="Times New Roman"/>
          <w:sz w:val="24"/>
          <w:szCs w:val="24"/>
          <w:lang w:eastAsia="ru-RU"/>
        </w:rPr>
        <w:t>базового</w:t>
      </w:r>
      <w:r w:rsidRPr="00480291">
        <w:rPr>
          <w:rFonts w:ascii="Times New Roman" w:eastAsia="Times New Roman" w:hAnsi="Times New Roman" w:cs="Times New Roman"/>
          <w:sz w:val="24"/>
          <w:szCs w:val="24"/>
          <w:lang w:eastAsia="ru-RU"/>
        </w:rPr>
        <w:t xml:space="preserve"> уровня по </w:t>
      </w:r>
      <w:r w:rsidR="009B033D" w:rsidRPr="00480291">
        <w:rPr>
          <w:rFonts w:ascii="Times New Roman" w:eastAsia="Times New Roman" w:hAnsi="Times New Roman" w:cs="Times New Roman"/>
          <w:sz w:val="24"/>
          <w:szCs w:val="24"/>
          <w:lang w:eastAsia="ru-RU"/>
        </w:rPr>
        <w:t xml:space="preserve">специальности </w:t>
      </w:r>
      <w:r w:rsidR="00D75DF6" w:rsidRPr="00480291">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00C26148" w:rsidRPr="00480291">
        <w:rPr>
          <w:rFonts w:ascii="Times New Roman" w:eastAsia="Times New Roman" w:hAnsi="Times New Roman" w:cs="Times New Roman"/>
          <w:sz w:val="24"/>
          <w:szCs w:val="24"/>
          <w:lang w:eastAsia="ru-RU"/>
        </w:rPr>
        <w:t>.</w:t>
      </w:r>
      <w:r w:rsidRPr="00480291">
        <w:rPr>
          <w:rFonts w:ascii="Times New Roman" w:eastAsia="Times New Roman" w:hAnsi="Times New Roman" w:cs="Times New Roman"/>
          <w:sz w:val="24"/>
          <w:szCs w:val="24"/>
          <w:lang w:eastAsia="ru-RU"/>
        </w:rPr>
        <w:t xml:space="preserve"> </w:t>
      </w:r>
    </w:p>
    <w:p w14:paraId="20D3C9E3" w14:textId="77777777" w:rsidR="00984E96" w:rsidRPr="00480291"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77F4D477" w14:textId="48B6151B" w:rsidR="00984E96" w:rsidRPr="00480291"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Демонстрационный экзамен профильного уровня по </w:t>
      </w:r>
      <w:r w:rsidR="00183BC8" w:rsidRPr="00480291">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480291">
        <w:rPr>
          <w:rFonts w:ascii="Times New Roman" w:eastAsia="Times New Roman" w:hAnsi="Times New Roman" w:cs="Times New Roman"/>
          <w:sz w:val="24"/>
          <w:szCs w:val="24"/>
          <w:lang w:eastAsia="ru-RU"/>
        </w:rPr>
        <w:t>,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с участием организаций-партнеров, отраслевых и профессиональных сообществ и размещенных на официальном сайте оператора в информаци</w:t>
      </w:r>
      <w:r w:rsidR="00925454" w:rsidRPr="00480291">
        <w:rPr>
          <w:rFonts w:ascii="Times New Roman" w:eastAsia="Times New Roman" w:hAnsi="Times New Roman" w:cs="Times New Roman"/>
          <w:sz w:val="24"/>
          <w:szCs w:val="24"/>
          <w:lang w:eastAsia="ru-RU"/>
        </w:rPr>
        <w:t>онно-телекоммуникационной сети 5</w:t>
      </w:r>
      <w:r w:rsidR="00183BC8" w:rsidRPr="00480291">
        <w:rPr>
          <w:rFonts w:ascii="Times New Roman" w:eastAsia="Times New Roman" w:hAnsi="Times New Roman" w:cs="Times New Roman"/>
          <w:sz w:val="24"/>
          <w:szCs w:val="24"/>
          <w:lang w:eastAsia="ru-RU"/>
        </w:rPr>
        <w:t xml:space="preserve"> </w:t>
      </w:r>
      <w:r w:rsidRPr="00480291">
        <w:rPr>
          <w:rFonts w:ascii="Times New Roman" w:eastAsia="Times New Roman" w:hAnsi="Times New Roman" w:cs="Times New Roman"/>
          <w:sz w:val="24"/>
          <w:szCs w:val="24"/>
          <w:lang w:eastAsia="ru-RU"/>
        </w:rPr>
        <w:t>не позднее 1 октября года, предшествующего проведению ГИА</w:t>
      </w:r>
      <w:r w:rsidRPr="00480291">
        <w:rPr>
          <w:rFonts w:ascii="Times New Roman" w:eastAsia="Calibri" w:hAnsi="Times New Roman" w:cs="Times New Roman"/>
          <w:sz w:val="24"/>
          <w:szCs w:val="20"/>
          <w:lang w:eastAsia="ru-RU"/>
        </w:rPr>
        <w:t xml:space="preserve"> (Электронный ресурс: </w:t>
      </w:r>
      <w:hyperlink r:id="rId11" w:history="1">
        <w:r w:rsidR="00DF127F" w:rsidRPr="00480291">
          <w:rPr>
            <w:rStyle w:val="af4"/>
            <w:rFonts w:ascii="Times New Roman" w:hAnsi="Times New Roman" w:cs="Times New Roman"/>
            <w:color w:val="auto"/>
            <w:sz w:val="24"/>
            <w:szCs w:val="24"/>
          </w:rPr>
          <w:t>https://de.firpo.ru/om/</w:t>
        </w:r>
      </w:hyperlink>
      <w:r w:rsidRPr="00480291">
        <w:rPr>
          <w:rFonts w:ascii="Times New Roman" w:eastAsia="Calibri" w:hAnsi="Times New Roman" w:cs="Times New Roman"/>
          <w:sz w:val="24"/>
          <w:szCs w:val="20"/>
          <w:lang w:eastAsia="ru-RU"/>
        </w:rPr>
        <w:t>)</w:t>
      </w:r>
      <w:r w:rsidRPr="00480291">
        <w:rPr>
          <w:rFonts w:ascii="Times New Roman" w:eastAsia="Times New Roman" w:hAnsi="Times New Roman" w:cs="Times New Roman"/>
          <w:sz w:val="24"/>
          <w:szCs w:val="24"/>
          <w:lang w:eastAsia="ru-RU"/>
        </w:rPr>
        <w:t>.</w:t>
      </w:r>
    </w:p>
    <w:p w14:paraId="103A3CBA" w14:textId="77777777" w:rsidR="00183BC8" w:rsidRPr="00480291" w:rsidRDefault="00183BC8"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687D29E" w14:textId="6C0764AF" w:rsidR="00984E96" w:rsidRPr="00480291"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2" w:name="bookmark222"/>
      <w:bookmarkEnd w:id="12"/>
      <w:r w:rsidRPr="00480291">
        <w:rPr>
          <w:rFonts w:ascii="Times New Roman" w:eastAsia="Times New Roman" w:hAnsi="Times New Roman" w:cs="Times New Roman"/>
          <w:sz w:val="24"/>
          <w:szCs w:val="24"/>
          <w:lang w:eastAsia="ru-RU"/>
        </w:rPr>
        <w:t xml:space="preserve">Демонстрационный экзамен </w:t>
      </w:r>
      <w:r w:rsidR="00C966D5" w:rsidRPr="00480291">
        <w:rPr>
          <w:rFonts w:ascii="Times New Roman" w:eastAsia="Times New Roman" w:hAnsi="Times New Roman" w:cs="Times New Roman"/>
          <w:sz w:val="24"/>
          <w:szCs w:val="24"/>
          <w:lang w:eastAsia="ru-RU"/>
        </w:rPr>
        <w:t>базового</w:t>
      </w:r>
      <w:r w:rsidR="00C26148" w:rsidRPr="00480291">
        <w:rPr>
          <w:rFonts w:ascii="Times New Roman" w:eastAsia="Times New Roman" w:hAnsi="Times New Roman" w:cs="Times New Roman"/>
          <w:sz w:val="24"/>
          <w:szCs w:val="24"/>
          <w:lang w:eastAsia="ru-RU"/>
        </w:rPr>
        <w:t xml:space="preserve"> уровня по специальности </w:t>
      </w:r>
      <w:r w:rsidR="00183BC8" w:rsidRPr="00480291">
        <w:rPr>
          <w:rFonts w:ascii="Times New Roman" w:eastAsia="Times New Roman" w:hAnsi="Times New Roman" w:cs="Times New Roman"/>
          <w:sz w:val="24"/>
          <w:szCs w:val="24"/>
          <w:lang w:eastAsia="ru-RU"/>
        </w:rPr>
        <w:t xml:space="preserve">13.02.11 Техническая  эксплуатация и обслуживание электрического и электромеханического оборудования  (по отраслям) </w:t>
      </w:r>
      <w:r w:rsidRPr="00480291">
        <w:rPr>
          <w:rFonts w:ascii="Times New Roman" w:eastAsia="Times New Roman" w:hAnsi="Times New Roman" w:cs="Times New Roman"/>
          <w:sz w:val="24"/>
          <w:szCs w:val="24"/>
          <w:lang w:eastAsia="ru-RU"/>
        </w:rPr>
        <w:t xml:space="preserve">проводится с использованием </w:t>
      </w:r>
      <w:bookmarkStart w:id="13" w:name="_Hlk131712983"/>
      <w:r w:rsidRPr="00480291">
        <w:rPr>
          <w:rFonts w:ascii="Times New Roman" w:eastAsia="Times New Roman" w:hAnsi="Times New Roman" w:cs="Times New Roman"/>
          <w:sz w:val="24"/>
          <w:szCs w:val="24"/>
          <w:lang w:eastAsia="ru-RU"/>
        </w:rPr>
        <w:t>комплекта</w:t>
      </w:r>
      <w:r w:rsidR="0051671A" w:rsidRPr="00480291">
        <w:rPr>
          <w:rFonts w:ascii="Times New Roman" w:eastAsia="Times New Roman" w:hAnsi="Times New Roman" w:cs="Times New Roman"/>
          <w:sz w:val="24"/>
          <w:szCs w:val="24"/>
          <w:lang w:eastAsia="ru-RU"/>
        </w:rPr>
        <w:t xml:space="preserve"> оценочной документации </w:t>
      </w:r>
      <w:bookmarkEnd w:id="13"/>
      <w:r w:rsidR="0072386A" w:rsidRPr="00480291">
        <w:rPr>
          <w:rFonts w:ascii="Times New Roman" w:eastAsia="Times New Roman" w:hAnsi="Times New Roman" w:cs="Times New Roman"/>
          <w:sz w:val="24"/>
          <w:szCs w:val="24"/>
          <w:lang w:eastAsia="ru-RU"/>
        </w:rPr>
        <w:t xml:space="preserve">13.02.11-2-2026 </w:t>
      </w:r>
      <w:r w:rsidR="00040F9C" w:rsidRPr="00480291">
        <w:rPr>
          <w:rFonts w:ascii="Times New Roman" w:eastAsia="Times New Roman" w:hAnsi="Times New Roman" w:cs="Times New Roman"/>
          <w:sz w:val="24"/>
          <w:szCs w:val="24"/>
          <w:lang w:eastAsia="ru-RU"/>
        </w:rPr>
        <w:t xml:space="preserve">по </w:t>
      </w:r>
      <w:r w:rsidR="00040F9C" w:rsidRPr="00480291">
        <w:rPr>
          <w:rFonts w:ascii="Times New Roman" w:hAnsi="Times New Roman" w:cs="Times New Roman"/>
          <w:sz w:val="24"/>
          <w:szCs w:val="24"/>
        </w:rPr>
        <w:t xml:space="preserve">специальности </w:t>
      </w:r>
      <w:r w:rsidR="00183BC8" w:rsidRPr="00480291">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00040F9C" w:rsidRPr="00480291">
        <w:rPr>
          <w:rFonts w:ascii="Times New Roman" w:eastAsia="Times New Roman" w:hAnsi="Times New Roman" w:cs="Times New Roman"/>
          <w:sz w:val="24"/>
          <w:szCs w:val="24"/>
          <w:lang w:eastAsia="ru-RU"/>
        </w:rPr>
        <w:t>.</w:t>
      </w:r>
    </w:p>
    <w:p w14:paraId="129CBD34" w14:textId="77777777" w:rsidR="0072386A" w:rsidRPr="00480291" w:rsidRDefault="0072386A"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310A995" w14:textId="2B75C07B" w:rsidR="00183BC8" w:rsidRPr="00480291" w:rsidRDefault="00183BC8" w:rsidP="00294F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Комплект оценочной документации (КОД) 13.02.11-2-2026 предназначен для организации и проведения демонстрационного экзамена (ДЭ) по специальности 13.02.11 «Техническая эксплуатация и обслуживание электрического и электромеханического оборудования (по отраслям)». Он разработан на основе федерального государственного образовательного стандарта среднего профессионального образования (ФГОС СПО) и утверждён приказом ФГБОУ ДПО ИРПО от </w:t>
      </w:r>
      <w:r w:rsidR="0072386A" w:rsidRPr="00480291">
        <w:rPr>
          <w:rFonts w:ascii="Times New Roman" w:eastAsia="Times New Roman" w:hAnsi="Times New Roman" w:cs="Times New Roman"/>
          <w:sz w:val="24"/>
          <w:szCs w:val="24"/>
          <w:lang w:eastAsia="ru-RU"/>
        </w:rPr>
        <w:t>29.09.2025 № 01-09-538/2025</w:t>
      </w:r>
    </w:p>
    <w:p w14:paraId="21467A3E" w14:textId="77777777" w:rsidR="00183BC8" w:rsidRPr="00480291" w:rsidRDefault="00183BC8" w:rsidP="00294F11">
      <w:pPr>
        <w:widowControl w:val="0"/>
        <w:autoSpaceDE w:val="0"/>
        <w:autoSpaceDN w:val="0"/>
        <w:adjustRightInd w:val="0"/>
        <w:spacing w:after="0" w:line="240" w:lineRule="auto"/>
        <w:ind w:left="142"/>
        <w:jc w:val="center"/>
        <w:rPr>
          <w:rFonts w:ascii="Times New Roman" w:eastAsia="Times New Roman" w:hAnsi="Times New Roman" w:cs="Times New Roman"/>
          <w:b/>
          <w:bCs/>
          <w:sz w:val="24"/>
          <w:szCs w:val="24"/>
          <w:lang w:eastAsia="ru-RU"/>
        </w:rPr>
      </w:pPr>
      <w:r w:rsidRPr="00480291">
        <w:rPr>
          <w:rFonts w:ascii="Times New Roman" w:eastAsia="Times New Roman" w:hAnsi="Times New Roman" w:cs="Times New Roman"/>
          <w:b/>
          <w:bCs/>
          <w:sz w:val="24"/>
          <w:szCs w:val="24"/>
          <w:lang w:eastAsia="ru-RU"/>
        </w:rPr>
        <w:t>Основные характеристики КОД 13.02.11-2-2026</w:t>
      </w:r>
    </w:p>
    <w:p w14:paraId="27CC7072" w14:textId="77777777" w:rsidR="00183BC8" w:rsidRPr="00480291" w:rsidRDefault="00183BC8" w:rsidP="00D262BD">
      <w:pPr>
        <w:widowControl w:val="0"/>
        <w:numPr>
          <w:ilvl w:val="0"/>
          <w:numId w:val="3"/>
        </w:numPr>
        <w:tabs>
          <w:tab w:val="num" w:pos="72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Структура КОД</w:t>
      </w:r>
      <w:r w:rsidRPr="00480291">
        <w:rPr>
          <w:rFonts w:ascii="Times New Roman" w:eastAsia="Times New Roman" w:hAnsi="Times New Roman" w:cs="Times New Roman"/>
          <w:sz w:val="24"/>
          <w:szCs w:val="24"/>
          <w:lang w:eastAsia="ru-RU"/>
        </w:rPr>
        <w:t xml:space="preserve"> включает:</w:t>
      </w:r>
    </w:p>
    <w:p w14:paraId="690289AC" w14:textId="77777777" w:rsidR="00183BC8" w:rsidRPr="00480291" w:rsidRDefault="00183BC8" w:rsidP="00D262BD">
      <w:pPr>
        <w:widowControl w:val="0"/>
        <w:numPr>
          <w:ilvl w:val="0"/>
          <w:numId w:val="3"/>
        </w:numPr>
        <w:tabs>
          <w:tab w:val="num" w:pos="144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комплекс требований для проведения демонстрационного экзамена;</w:t>
      </w:r>
    </w:p>
    <w:p w14:paraId="21687788" w14:textId="77777777" w:rsidR="00183BC8" w:rsidRPr="00480291" w:rsidRDefault="00183BC8" w:rsidP="00D262BD">
      <w:pPr>
        <w:widowControl w:val="0"/>
        <w:numPr>
          <w:ilvl w:val="0"/>
          <w:numId w:val="3"/>
        </w:numPr>
        <w:tabs>
          <w:tab w:val="num" w:pos="144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перечень оборудования и оснащения, расходных материалов, средств обучения и воспитания;</w:t>
      </w:r>
    </w:p>
    <w:p w14:paraId="3FBE7366" w14:textId="77777777" w:rsidR="00183BC8" w:rsidRPr="00480291" w:rsidRDefault="00183BC8" w:rsidP="00D262BD">
      <w:pPr>
        <w:widowControl w:val="0"/>
        <w:numPr>
          <w:ilvl w:val="0"/>
          <w:numId w:val="3"/>
        </w:numPr>
        <w:tabs>
          <w:tab w:val="num" w:pos="144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примерный план застройки площадки ДЭ;</w:t>
      </w:r>
    </w:p>
    <w:p w14:paraId="085DE57A" w14:textId="77777777" w:rsidR="00183BC8" w:rsidRPr="00480291" w:rsidRDefault="00183BC8" w:rsidP="00D262BD">
      <w:pPr>
        <w:widowControl w:val="0"/>
        <w:numPr>
          <w:ilvl w:val="0"/>
          <w:numId w:val="3"/>
        </w:numPr>
        <w:tabs>
          <w:tab w:val="num" w:pos="144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требования к составу экспертных групп;</w:t>
      </w:r>
    </w:p>
    <w:p w14:paraId="15392F7F" w14:textId="77777777" w:rsidR="00183BC8" w:rsidRPr="00480291" w:rsidRDefault="00183BC8" w:rsidP="00D262BD">
      <w:pPr>
        <w:widowControl w:val="0"/>
        <w:numPr>
          <w:ilvl w:val="0"/>
          <w:numId w:val="3"/>
        </w:numPr>
        <w:tabs>
          <w:tab w:val="num" w:pos="144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инструкции по технике безопасности;</w:t>
      </w:r>
    </w:p>
    <w:p w14:paraId="4DDFDB20" w14:textId="77777777" w:rsidR="00183BC8" w:rsidRPr="00480291" w:rsidRDefault="00183BC8" w:rsidP="00D262BD">
      <w:pPr>
        <w:widowControl w:val="0"/>
        <w:numPr>
          <w:ilvl w:val="0"/>
          <w:numId w:val="3"/>
        </w:numPr>
        <w:tabs>
          <w:tab w:val="num" w:pos="144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образец задания. </w:t>
      </w:r>
    </w:p>
    <w:p w14:paraId="1FE6391D" w14:textId="77777777"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Применимость КОД</w:t>
      </w:r>
      <w:r w:rsidRPr="00480291">
        <w:rPr>
          <w:rFonts w:ascii="Times New Roman" w:eastAsia="Times New Roman" w:hAnsi="Times New Roman" w:cs="Times New Roman"/>
          <w:sz w:val="24"/>
          <w:szCs w:val="24"/>
          <w:lang w:eastAsia="ru-RU"/>
        </w:rPr>
        <w:t>:</w:t>
      </w:r>
    </w:p>
    <w:p w14:paraId="5E29C2E2" w14:textId="77777777" w:rsidR="00183BC8" w:rsidRPr="00480291" w:rsidRDefault="00183BC8" w:rsidP="00D262BD">
      <w:pPr>
        <w:widowControl w:val="0"/>
        <w:numPr>
          <w:ilvl w:val="0"/>
          <w:numId w:val="3"/>
        </w:numPr>
        <w:tabs>
          <w:tab w:val="num" w:pos="72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предназначен для организации и проведения ДЭ в рамках государственной итоговой аттестации (ГИА) и промежуточной аттестации (ПА) по образовательным программам СПО; </w:t>
      </w:r>
    </w:p>
    <w:p w14:paraId="03263E88" w14:textId="77777777"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включает инвариантную (обязательную) и вариативную (определяемую образовательной организацией) части для ГИА (ДЭ профильного уровня). </w:t>
      </w:r>
    </w:p>
    <w:p w14:paraId="6D39A67E" w14:textId="77777777"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Уровни демонстрационного экзамена</w:t>
      </w:r>
      <w:r w:rsidRPr="00480291">
        <w:rPr>
          <w:rFonts w:ascii="Times New Roman" w:eastAsia="Times New Roman" w:hAnsi="Times New Roman" w:cs="Times New Roman"/>
          <w:sz w:val="24"/>
          <w:szCs w:val="24"/>
          <w:lang w:eastAsia="ru-RU"/>
        </w:rPr>
        <w:t>:</w:t>
      </w:r>
    </w:p>
    <w:p w14:paraId="57B52DBB" w14:textId="77777777" w:rsidR="00183BC8" w:rsidRPr="00480291" w:rsidRDefault="00183BC8" w:rsidP="00D262BD">
      <w:pPr>
        <w:widowControl w:val="0"/>
        <w:numPr>
          <w:ilvl w:val="0"/>
          <w:numId w:val="3"/>
        </w:numPr>
        <w:tabs>
          <w:tab w:val="num" w:pos="72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базовый уровень (ДЭ БУ) — разработан на основе требований ФГОС СПО;</w:t>
      </w:r>
    </w:p>
    <w:p w14:paraId="5CA83660" w14:textId="77777777" w:rsidR="00183BC8" w:rsidRPr="00480291" w:rsidRDefault="00183BC8" w:rsidP="00D262BD">
      <w:pPr>
        <w:widowControl w:val="0"/>
        <w:numPr>
          <w:ilvl w:val="0"/>
          <w:numId w:val="3"/>
        </w:numPr>
        <w:tabs>
          <w:tab w:val="num" w:pos="72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профильный уровень (ДЭ ПУ) — дополнительно учитывает квалификационные требования </w:t>
      </w:r>
      <w:r w:rsidRPr="00480291">
        <w:rPr>
          <w:rFonts w:ascii="Times New Roman" w:eastAsia="Times New Roman" w:hAnsi="Times New Roman" w:cs="Times New Roman"/>
          <w:sz w:val="24"/>
          <w:szCs w:val="24"/>
          <w:lang w:eastAsia="ru-RU"/>
        </w:rPr>
        <w:lastRenderedPageBreak/>
        <w:t>работодателей. </w:t>
      </w:r>
    </w:p>
    <w:p w14:paraId="3C3AD9BE" w14:textId="77777777"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Особенности для ГИА (ДЭ ПУ)</w:t>
      </w:r>
      <w:r w:rsidRPr="00480291">
        <w:rPr>
          <w:rFonts w:ascii="Times New Roman" w:eastAsia="Times New Roman" w:hAnsi="Times New Roman" w:cs="Times New Roman"/>
          <w:sz w:val="24"/>
          <w:szCs w:val="24"/>
          <w:lang w:eastAsia="ru-RU"/>
        </w:rPr>
        <w:t>:</w:t>
      </w:r>
    </w:p>
    <w:p w14:paraId="38C011D6" w14:textId="77777777" w:rsidR="00183BC8" w:rsidRPr="00480291" w:rsidRDefault="00183BC8" w:rsidP="00D262BD">
      <w:pPr>
        <w:widowControl w:val="0"/>
        <w:numPr>
          <w:ilvl w:val="0"/>
          <w:numId w:val="3"/>
        </w:numPr>
        <w:tabs>
          <w:tab w:val="num" w:pos="72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включает инвариантную часть, установленную КОД, и вариативную часть, которая определяется образовательной организацией с учётом требований работодателей и организаций-партнёров. </w:t>
      </w:r>
    </w:p>
    <w:p w14:paraId="3B7900FB" w14:textId="22993FDC"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Цель ДЭ</w:t>
      </w:r>
      <w:r w:rsidRPr="00480291">
        <w:rPr>
          <w:rFonts w:ascii="Times New Roman" w:eastAsia="Times New Roman" w:hAnsi="Times New Roman" w:cs="Times New Roman"/>
          <w:sz w:val="24"/>
          <w:szCs w:val="24"/>
          <w:lang w:eastAsia="ru-RU"/>
        </w:rPr>
        <w:t>:</w:t>
      </w:r>
    </w:p>
    <w:p w14:paraId="2C27668A" w14:textId="3B367602" w:rsidR="00183BC8" w:rsidRPr="00480291" w:rsidRDefault="00183BC8" w:rsidP="00D262BD">
      <w:pPr>
        <w:widowControl w:val="0"/>
        <w:numPr>
          <w:ilvl w:val="0"/>
          <w:numId w:val="3"/>
        </w:numPr>
        <w:tabs>
          <w:tab w:val="num" w:pos="72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через независимую экспертную оценку практических заданий в условиях, приближённых к производственным. </w:t>
      </w:r>
    </w:p>
    <w:p w14:paraId="7E958F4D" w14:textId="198BC88B"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Требования к экспертным группам</w:t>
      </w:r>
      <w:r w:rsidRPr="00480291">
        <w:rPr>
          <w:rFonts w:ascii="Times New Roman" w:eastAsia="Times New Roman" w:hAnsi="Times New Roman" w:cs="Times New Roman"/>
          <w:sz w:val="24"/>
          <w:szCs w:val="24"/>
          <w:lang w:eastAsia="ru-RU"/>
        </w:rPr>
        <w:t>:</w:t>
      </w:r>
    </w:p>
    <w:p w14:paraId="4AA76EA3" w14:textId="77777777" w:rsidR="00183BC8" w:rsidRPr="00480291" w:rsidRDefault="00183BC8" w:rsidP="00D262BD">
      <w:pPr>
        <w:widowControl w:val="0"/>
        <w:numPr>
          <w:ilvl w:val="0"/>
          <w:numId w:val="3"/>
        </w:numPr>
        <w:tabs>
          <w:tab w:val="num" w:pos="72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экспертная группа формируется из лиц, обладающих профессиональными знаниями, навыками и опытом в соответствующей сфере; </w:t>
      </w:r>
    </w:p>
    <w:p w14:paraId="144C5230" w14:textId="77777777"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главный эксперт организует работу группы, но не участвует в оценивании результатов. </w:t>
      </w:r>
    </w:p>
    <w:p w14:paraId="4EF9AF4A" w14:textId="77777777"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Технические требования</w:t>
      </w:r>
      <w:r w:rsidRPr="00480291">
        <w:rPr>
          <w:rFonts w:ascii="Times New Roman" w:eastAsia="Times New Roman" w:hAnsi="Times New Roman" w:cs="Times New Roman"/>
          <w:sz w:val="24"/>
          <w:szCs w:val="24"/>
          <w:lang w:eastAsia="ru-RU"/>
        </w:rPr>
        <w:t>:</w:t>
      </w:r>
    </w:p>
    <w:p w14:paraId="5BC67808" w14:textId="77777777" w:rsidR="00183BC8" w:rsidRPr="00480291" w:rsidRDefault="00183BC8" w:rsidP="00D262BD">
      <w:pPr>
        <w:widowControl w:val="0"/>
        <w:numPr>
          <w:ilvl w:val="0"/>
          <w:numId w:val="3"/>
        </w:numPr>
        <w:tabs>
          <w:tab w:val="num" w:pos="72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центр проведения экзамена (ЦПДЭ) должен быть оборудован средствами видеонаблюдения для фиксации процесса выполнения заданий; </w:t>
      </w:r>
    </w:p>
    <w:p w14:paraId="67F7B60D" w14:textId="77777777"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участники и эксперты обязаны соблюдать требования техники безопасности. </w:t>
      </w:r>
    </w:p>
    <w:p w14:paraId="25100730" w14:textId="77777777"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Процедура проведения</w:t>
      </w:r>
      <w:r w:rsidRPr="00480291">
        <w:rPr>
          <w:rFonts w:ascii="Times New Roman" w:eastAsia="Times New Roman" w:hAnsi="Times New Roman" w:cs="Times New Roman"/>
          <w:sz w:val="24"/>
          <w:szCs w:val="24"/>
          <w:lang w:eastAsia="ru-RU"/>
        </w:rPr>
        <w:t>:</w:t>
      </w:r>
    </w:p>
    <w:p w14:paraId="72F07694" w14:textId="77777777" w:rsidR="00183BC8" w:rsidRPr="00480291" w:rsidRDefault="00183BC8" w:rsidP="00D262BD">
      <w:pPr>
        <w:widowControl w:val="0"/>
        <w:numPr>
          <w:ilvl w:val="0"/>
          <w:numId w:val="3"/>
        </w:numPr>
        <w:tabs>
          <w:tab w:val="num" w:pos="720"/>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задания доводятся до главного эксперта в день, предшествующий началу ДЭ; </w:t>
      </w:r>
    </w:p>
    <w:p w14:paraId="17D9265A" w14:textId="0E020A2C" w:rsidR="00183BC8" w:rsidRPr="00480291" w:rsidRDefault="00183BC8" w:rsidP="00D262BD">
      <w:pPr>
        <w:widowControl w:val="0"/>
        <w:numPr>
          <w:ilvl w:val="0"/>
          <w:numId w:val="3"/>
        </w:num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образовательная организация обеспечивает необходимые технические условия для участников и экспертов. КОД 13.02.11-2-2026 направлен на объективную оценку профессиональных компетенций выпускников, соответствующих требованиям ФГОС СПО и запросам работодателей. Для детального изучения конкретных требований и заданий рекомендуется обратиться к полному тексту документа.</w:t>
      </w:r>
    </w:p>
    <w:p w14:paraId="18B86984" w14:textId="33C866DF" w:rsidR="00BA32B2" w:rsidRPr="00480291" w:rsidRDefault="00BA32B2" w:rsidP="00BA32B2">
      <w:pPr>
        <w:pStyle w:val="2"/>
      </w:pPr>
      <w:bookmarkStart w:id="14" w:name="_Toc124074603"/>
      <w:r w:rsidRPr="00480291">
        <w:t xml:space="preserve"> </w:t>
      </w:r>
      <w:bookmarkStart w:id="15" w:name="_Toc154181426"/>
      <w:r w:rsidRPr="00480291">
        <w:t>Оценивание результатов демонстрационного экзамена</w:t>
      </w:r>
      <w:bookmarkEnd w:id="14"/>
      <w:bookmarkEnd w:id="15"/>
    </w:p>
    <w:p w14:paraId="01B2F02A" w14:textId="48B41DBA" w:rsidR="004E1E17" w:rsidRPr="00480291" w:rsidRDefault="004E1E17" w:rsidP="004E1E17">
      <w:pPr>
        <w:pStyle w:val="2"/>
        <w:numPr>
          <w:ilvl w:val="0"/>
          <w:numId w:val="0"/>
        </w:numPr>
        <w:ind w:left="1070"/>
      </w:pPr>
      <w:r w:rsidRPr="00480291">
        <w:t>Обобщенная оценочная ведомость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170"/>
        <w:gridCol w:w="2518"/>
        <w:gridCol w:w="2531"/>
      </w:tblGrid>
      <w:tr w:rsidR="00480291" w:rsidRPr="00480291" w14:paraId="056A4460" w14:textId="77777777" w:rsidTr="004E1E17">
        <w:tc>
          <w:tcPr>
            <w:tcW w:w="2317" w:type="dxa"/>
            <w:vAlign w:val="center"/>
            <w:hideMark/>
          </w:tcPr>
          <w:p w14:paraId="47C70396"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Вид</w:t>
            </w:r>
            <w:r w:rsidRPr="00480291">
              <w:rPr>
                <w:rFonts w:ascii="Times New Roman" w:eastAsia="Times New Roman" w:hAnsi="Times New Roman" w:cs="Times New Roman"/>
                <w:b/>
                <w:bCs/>
                <w:sz w:val="24"/>
                <w:szCs w:val="24"/>
                <w:lang w:eastAsia="ru-RU"/>
              </w:rPr>
              <w:br/>
              <w:t>аттестации</w:t>
            </w:r>
          </w:p>
        </w:tc>
        <w:tc>
          <w:tcPr>
            <w:tcW w:w="2190" w:type="dxa"/>
            <w:vAlign w:val="center"/>
            <w:hideMark/>
          </w:tcPr>
          <w:p w14:paraId="38E16E54"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Уровень ДЭ</w:t>
            </w:r>
          </w:p>
        </w:tc>
        <w:tc>
          <w:tcPr>
            <w:tcW w:w="2530" w:type="dxa"/>
            <w:vAlign w:val="center"/>
            <w:hideMark/>
          </w:tcPr>
          <w:p w14:paraId="3B526861"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Составная часть КОД</w:t>
            </w:r>
            <w:r w:rsidRPr="00480291">
              <w:rPr>
                <w:rFonts w:ascii="Times New Roman" w:eastAsia="Times New Roman" w:hAnsi="Times New Roman" w:cs="Times New Roman"/>
                <w:b/>
                <w:bCs/>
                <w:sz w:val="24"/>
                <w:szCs w:val="24"/>
                <w:lang w:eastAsia="ru-RU"/>
              </w:rPr>
              <w:br/>
              <w:t>(инвариантная/</w:t>
            </w:r>
            <w:r w:rsidRPr="00480291">
              <w:rPr>
                <w:rFonts w:ascii="Times New Roman" w:eastAsia="Times New Roman" w:hAnsi="Times New Roman" w:cs="Times New Roman"/>
                <w:b/>
                <w:bCs/>
                <w:sz w:val="24"/>
                <w:szCs w:val="24"/>
                <w:lang w:eastAsia="ru-RU"/>
              </w:rPr>
              <w:br/>
              <w:t>вариативная часть)</w:t>
            </w:r>
          </w:p>
        </w:tc>
        <w:tc>
          <w:tcPr>
            <w:tcW w:w="2543" w:type="dxa"/>
            <w:vAlign w:val="center"/>
            <w:hideMark/>
          </w:tcPr>
          <w:p w14:paraId="637B1F3D"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b/>
                <w:bCs/>
                <w:sz w:val="24"/>
                <w:szCs w:val="24"/>
                <w:lang w:eastAsia="ru-RU"/>
              </w:rPr>
              <w:t>Максимальный</w:t>
            </w:r>
            <w:r w:rsidRPr="00480291">
              <w:rPr>
                <w:rFonts w:ascii="Times New Roman" w:eastAsia="Times New Roman" w:hAnsi="Times New Roman" w:cs="Times New Roman"/>
                <w:b/>
                <w:bCs/>
                <w:sz w:val="24"/>
                <w:szCs w:val="24"/>
                <w:lang w:eastAsia="ru-RU"/>
              </w:rPr>
              <w:br/>
              <w:t>балл</w:t>
            </w:r>
          </w:p>
        </w:tc>
      </w:tr>
      <w:tr w:rsidR="00480291" w:rsidRPr="00480291" w14:paraId="506FE4CB" w14:textId="77777777" w:rsidTr="004E1E17">
        <w:tc>
          <w:tcPr>
            <w:tcW w:w="2317" w:type="dxa"/>
            <w:vAlign w:val="center"/>
            <w:hideMark/>
          </w:tcPr>
          <w:p w14:paraId="58CDC8DA" w14:textId="77777777"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ПА </w:t>
            </w:r>
          </w:p>
        </w:tc>
        <w:tc>
          <w:tcPr>
            <w:tcW w:w="2190" w:type="dxa"/>
            <w:vAlign w:val="center"/>
            <w:hideMark/>
          </w:tcPr>
          <w:p w14:paraId="699F32F4" w14:textId="77777777"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ДЭ</w:t>
            </w:r>
          </w:p>
        </w:tc>
        <w:tc>
          <w:tcPr>
            <w:tcW w:w="2530" w:type="dxa"/>
            <w:vMerge w:val="restart"/>
            <w:vAlign w:val="center"/>
            <w:hideMark/>
          </w:tcPr>
          <w:p w14:paraId="1B7299BA" w14:textId="77777777"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Инвариантная часть</w:t>
            </w:r>
          </w:p>
        </w:tc>
        <w:tc>
          <w:tcPr>
            <w:tcW w:w="2543" w:type="dxa"/>
            <w:vAlign w:val="center"/>
            <w:hideMark/>
          </w:tcPr>
          <w:p w14:paraId="16803B4E" w14:textId="77777777"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25 из 25</w:t>
            </w:r>
          </w:p>
        </w:tc>
      </w:tr>
      <w:tr w:rsidR="00480291" w:rsidRPr="00480291" w14:paraId="5B380301" w14:textId="77777777" w:rsidTr="004E1E17">
        <w:tc>
          <w:tcPr>
            <w:tcW w:w="2317" w:type="dxa"/>
            <w:vAlign w:val="center"/>
            <w:hideMark/>
          </w:tcPr>
          <w:p w14:paraId="6FA92832" w14:textId="77777777"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ГИА </w:t>
            </w:r>
          </w:p>
        </w:tc>
        <w:tc>
          <w:tcPr>
            <w:tcW w:w="2190" w:type="dxa"/>
            <w:vAlign w:val="center"/>
            <w:hideMark/>
          </w:tcPr>
          <w:p w14:paraId="4777E7F2" w14:textId="77777777"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ДЭ БУ </w:t>
            </w:r>
          </w:p>
        </w:tc>
        <w:tc>
          <w:tcPr>
            <w:tcW w:w="2530" w:type="dxa"/>
            <w:vMerge/>
            <w:vAlign w:val="center"/>
            <w:hideMark/>
          </w:tcPr>
          <w:p w14:paraId="5E0A0A66" w14:textId="5666C88B"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14:paraId="423DE2F1" w14:textId="40285955"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50 из 50</w:t>
            </w:r>
          </w:p>
        </w:tc>
      </w:tr>
      <w:tr w:rsidR="00480291" w:rsidRPr="00480291" w14:paraId="664F509E" w14:textId="77777777" w:rsidTr="004E1E17">
        <w:tc>
          <w:tcPr>
            <w:tcW w:w="2317" w:type="dxa"/>
            <w:vAlign w:val="center"/>
            <w:hideMark/>
          </w:tcPr>
          <w:p w14:paraId="0ED813D5" w14:textId="3536EAB8"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90" w:type="dxa"/>
            <w:vAlign w:val="center"/>
            <w:hideMark/>
          </w:tcPr>
          <w:p w14:paraId="127D9D63" w14:textId="16D7652B"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ДЭ ПУ</w:t>
            </w:r>
          </w:p>
        </w:tc>
        <w:tc>
          <w:tcPr>
            <w:tcW w:w="0" w:type="auto"/>
            <w:vMerge/>
            <w:vAlign w:val="center"/>
            <w:hideMark/>
          </w:tcPr>
          <w:p w14:paraId="780B8B9E" w14:textId="77777777"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14:paraId="6DF8367D" w14:textId="2B5B9F81" w:rsidR="004E1E17" w:rsidRPr="00480291" w:rsidRDefault="004E1E17"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75 из 75</w:t>
            </w:r>
          </w:p>
        </w:tc>
      </w:tr>
      <w:tr w:rsidR="00480291" w:rsidRPr="00480291" w14:paraId="370B91E5" w14:textId="77777777" w:rsidTr="004E1E17">
        <w:tc>
          <w:tcPr>
            <w:tcW w:w="2317" w:type="dxa"/>
            <w:vAlign w:val="center"/>
            <w:hideMark/>
          </w:tcPr>
          <w:p w14:paraId="0BD4BD4E"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i/>
                <w:iCs/>
                <w:sz w:val="24"/>
                <w:szCs w:val="24"/>
                <w:lang w:eastAsia="ru-RU"/>
              </w:rPr>
              <w:t xml:space="preserve">ГИА </w:t>
            </w:r>
          </w:p>
        </w:tc>
        <w:tc>
          <w:tcPr>
            <w:tcW w:w="2190" w:type="dxa"/>
            <w:vAlign w:val="center"/>
            <w:hideMark/>
          </w:tcPr>
          <w:p w14:paraId="7B6F0F22"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i/>
                <w:iCs/>
                <w:sz w:val="24"/>
                <w:szCs w:val="24"/>
                <w:lang w:eastAsia="ru-RU"/>
              </w:rPr>
              <w:t xml:space="preserve">ДЭ ПУ </w:t>
            </w:r>
          </w:p>
        </w:tc>
        <w:tc>
          <w:tcPr>
            <w:tcW w:w="2530" w:type="dxa"/>
            <w:vAlign w:val="center"/>
            <w:hideMark/>
          </w:tcPr>
          <w:p w14:paraId="6EA47539"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i/>
                <w:iCs/>
                <w:sz w:val="24"/>
                <w:szCs w:val="24"/>
                <w:lang w:eastAsia="ru-RU"/>
              </w:rPr>
              <w:t xml:space="preserve">Вариативная часть </w:t>
            </w:r>
          </w:p>
        </w:tc>
        <w:tc>
          <w:tcPr>
            <w:tcW w:w="2543" w:type="dxa"/>
            <w:vAlign w:val="center"/>
            <w:hideMark/>
          </w:tcPr>
          <w:p w14:paraId="3631FEDF"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i/>
                <w:iCs/>
                <w:sz w:val="24"/>
                <w:szCs w:val="24"/>
                <w:lang w:eastAsia="ru-RU"/>
              </w:rPr>
              <w:t>25 из 25</w:t>
            </w:r>
          </w:p>
        </w:tc>
      </w:tr>
      <w:tr w:rsidR="00183BC8" w:rsidRPr="00480291" w14:paraId="1CC1E9C6" w14:textId="77777777" w:rsidTr="004E1E17">
        <w:tc>
          <w:tcPr>
            <w:tcW w:w="2317" w:type="dxa"/>
            <w:vAlign w:val="center"/>
            <w:hideMark/>
          </w:tcPr>
          <w:p w14:paraId="51E8D2B6"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ГИА </w:t>
            </w:r>
          </w:p>
        </w:tc>
        <w:tc>
          <w:tcPr>
            <w:tcW w:w="2190" w:type="dxa"/>
            <w:vAlign w:val="center"/>
            <w:hideMark/>
          </w:tcPr>
          <w:p w14:paraId="6BE865C2"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ДЭ ПУ </w:t>
            </w:r>
          </w:p>
        </w:tc>
        <w:tc>
          <w:tcPr>
            <w:tcW w:w="2530" w:type="dxa"/>
            <w:vAlign w:val="center"/>
            <w:hideMark/>
          </w:tcPr>
          <w:p w14:paraId="4D94B4EB"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Совокупность инвариантной и</w:t>
            </w:r>
            <w:r w:rsidRPr="00480291">
              <w:rPr>
                <w:rFonts w:ascii="Times New Roman" w:eastAsia="Times New Roman" w:hAnsi="Times New Roman" w:cs="Times New Roman"/>
                <w:sz w:val="24"/>
                <w:szCs w:val="24"/>
                <w:lang w:eastAsia="ru-RU"/>
              </w:rPr>
              <w:br/>
              <w:t xml:space="preserve">вариативной частей </w:t>
            </w:r>
          </w:p>
        </w:tc>
        <w:tc>
          <w:tcPr>
            <w:tcW w:w="2543" w:type="dxa"/>
            <w:vAlign w:val="center"/>
            <w:hideMark/>
          </w:tcPr>
          <w:p w14:paraId="5CED7582" w14:textId="77777777" w:rsidR="00183BC8" w:rsidRPr="00480291" w:rsidRDefault="00183BC8" w:rsidP="00183B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100 из 100</w:t>
            </w:r>
          </w:p>
        </w:tc>
      </w:tr>
    </w:tbl>
    <w:p w14:paraId="787897E4" w14:textId="77777777" w:rsidR="00183BC8" w:rsidRPr="00480291" w:rsidRDefault="00183BC8" w:rsidP="003608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2B5DA4D" w14:textId="19377497" w:rsidR="00BA32B2" w:rsidRPr="00480291" w:rsidRDefault="00BA32B2" w:rsidP="003608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КОД </w:t>
      </w:r>
      <w:r w:rsidR="004E1E17" w:rsidRPr="00480291">
        <w:rPr>
          <w:rFonts w:ascii="Times New Roman" w:eastAsia="Times New Roman" w:hAnsi="Times New Roman" w:cs="Times New Roman"/>
          <w:sz w:val="24"/>
          <w:szCs w:val="24"/>
          <w:lang w:eastAsia="ru-RU"/>
        </w:rPr>
        <w:t>13.02.11-2-2026</w:t>
      </w:r>
      <w:r w:rsidR="003608E3" w:rsidRPr="00480291">
        <w:rPr>
          <w:rFonts w:ascii="Times New Roman" w:eastAsia="Times New Roman" w:hAnsi="Times New Roman" w:cs="Times New Roman"/>
          <w:sz w:val="24"/>
          <w:szCs w:val="24"/>
          <w:lang w:eastAsia="ru-RU"/>
        </w:rPr>
        <w:t>.</w:t>
      </w:r>
    </w:p>
    <w:p w14:paraId="55848421" w14:textId="77777777" w:rsidR="00BA32B2" w:rsidRPr="00480291"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57CDBCC1" w14:textId="77777777" w:rsidR="00BA32B2" w:rsidRPr="00480291"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При выставлении баллов присутствует член ГЭК, не входящий в экспертную группу, присутствие других лиц запрещено.</w:t>
      </w:r>
    </w:p>
    <w:p w14:paraId="0ACF1EFE" w14:textId="77777777" w:rsidR="00BA32B2" w:rsidRPr="00480291"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46E4B8CF" w14:textId="77777777" w:rsidR="00BA32B2" w:rsidRPr="00480291"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lastRenderedPageBreak/>
        <w:t>Оригинал протокола проведения демонстрационного экзамена передается на хранение в Колледж в составе архивных документов.</w:t>
      </w:r>
    </w:p>
    <w:p w14:paraId="4F92C26D" w14:textId="77777777" w:rsidR="00BA32B2" w:rsidRPr="00480291"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Максимальное количество баллов, которое возможно получить за выполнение задания демонстрационного экзамена, принимается за 100%. </w:t>
      </w:r>
    </w:p>
    <w:p w14:paraId="5C46D75F" w14:textId="223DBB53" w:rsidR="00BA32B2" w:rsidRPr="00480291"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Перевод баллов в оценку осуществляется на основе таблицы.</w:t>
      </w:r>
    </w:p>
    <w:p w14:paraId="24C12D75" w14:textId="35481A6C" w:rsidR="00BA32B2" w:rsidRPr="00480291" w:rsidRDefault="00BA32B2" w:rsidP="00BA32B2">
      <w:pPr>
        <w:shd w:val="clear" w:color="auto" w:fill="FFFFFF"/>
        <w:spacing w:before="240" w:after="120" w:line="240" w:lineRule="auto"/>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Таблица </w:t>
      </w:r>
      <w:r w:rsidR="00864B3F" w:rsidRPr="00480291">
        <w:rPr>
          <w:rFonts w:ascii="Times New Roman" w:eastAsia="Times New Roman" w:hAnsi="Times New Roman" w:cs="Times New Roman"/>
          <w:sz w:val="24"/>
          <w:szCs w:val="24"/>
          <w:lang w:eastAsia="ru-RU"/>
        </w:rPr>
        <w:t xml:space="preserve"> </w:t>
      </w:r>
      <w:r w:rsidRPr="00480291">
        <w:rPr>
          <w:rFonts w:ascii="Times New Roman" w:eastAsia="Times New Roman" w:hAnsi="Times New Roman" w:cs="Times New Roman"/>
          <w:sz w:val="24"/>
          <w:szCs w:val="24"/>
          <w:lang w:eastAsia="ru-RU"/>
        </w:rPr>
        <w:t>– Перевод баллов в оценку</w:t>
      </w:r>
    </w:p>
    <w:tbl>
      <w:tblPr>
        <w:tblStyle w:val="15"/>
        <w:tblW w:w="10238" w:type="dxa"/>
        <w:tblInd w:w="-604" w:type="dxa"/>
        <w:tblLook w:val="04A0" w:firstRow="1" w:lastRow="0" w:firstColumn="1" w:lastColumn="0" w:noHBand="0" w:noVBand="1"/>
      </w:tblPr>
      <w:tblGrid>
        <w:gridCol w:w="3009"/>
        <w:gridCol w:w="1701"/>
        <w:gridCol w:w="1843"/>
        <w:gridCol w:w="1744"/>
        <w:gridCol w:w="1941"/>
      </w:tblGrid>
      <w:tr w:rsidR="00480291" w:rsidRPr="00480291" w14:paraId="180CBE38" w14:textId="77777777" w:rsidTr="00F94B89">
        <w:tc>
          <w:tcPr>
            <w:tcW w:w="3009" w:type="dxa"/>
            <w:tcBorders>
              <w:top w:val="single" w:sz="4" w:space="0" w:color="auto"/>
              <w:left w:val="single" w:sz="4" w:space="0" w:color="auto"/>
              <w:bottom w:val="single" w:sz="4" w:space="0" w:color="auto"/>
              <w:right w:val="single" w:sz="4" w:space="0" w:color="auto"/>
            </w:tcBorders>
            <w:hideMark/>
          </w:tcPr>
          <w:p w14:paraId="21F9A218" w14:textId="77777777" w:rsidR="00BA32B2" w:rsidRPr="00480291" w:rsidRDefault="00BA32B2" w:rsidP="00BA32B2">
            <w:pPr>
              <w:jc w:val="both"/>
              <w:textAlignment w:val="baseline"/>
              <w:rPr>
                <w:rFonts w:ascii="Times New Roman" w:eastAsia="Times New Roman" w:hAnsi="Times New Roman"/>
                <w:sz w:val="22"/>
                <w:szCs w:val="22"/>
              </w:rPr>
            </w:pPr>
            <w:r w:rsidRPr="00480291">
              <w:rPr>
                <w:rFonts w:ascii="Times New Roman" w:eastAsia="Times New Roman" w:hAnsi="Times New Roman"/>
                <w:sz w:val="22"/>
                <w:szCs w:val="22"/>
              </w:rPr>
              <w:t>Оценка ГИА</w:t>
            </w:r>
          </w:p>
        </w:tc>
        <w:tc>
          <w:tcPr>
            <w:tcW w:w="1701" w:type="dxa"/>
            <w:tcBorders>
              <w:top w:val="single" w:sz="4" w:space="0" w:color="auto"/>
              <w:left w:val="single" w:sz="4" w:space="0" w:color="auto"/>
              <w:bottom w:val="single" w:sz="4" w:space="0" w:color="auto"/>
              <w:right w:val="single" w:sz="4" w:space="0" w:color="auto"/>
            </w:tcBorders>
            <w:hideMark/>
          </w:tcPr>
          <w:p w14:paraId="00CC3C3A" w14:textId="77777777" w:rsidR="00BA32B2" w:rsidRPr="00480291" w:rsidRDefault="00BA32B2" w:rsidP="00BA32B2">
            <w:pPr>
              <w:jc w:val="both"/>
              <w:textAlignment w:val="baseline"/>
              <w:rPr>
                <w:rFonts w:ascii="Times New Roman" w:eastAsia="Times New Roman" w:hAnsi="Times New Roman"/>
                <w:sz w:val="22"/>
                <w:szCs w:val="22"/>
              </w:rPr>
            </w:pPr>
            <w:r w:rsidRPr="00480291">
              <w:rPr>
                <w:rFonts w:ascii="Times New Roman" w:eastAsia="Times New Roman" w:hAnsi="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14:paraId="362F37D1" w14:textId="77777777" w:rsidR="00BA32B2" w:rsidRPr="00480291" w:rsidRDefault="00BA32B2" w:rsidP="00BA32B2">
            <w:pPr>
              <w:jc w:val="both"/>
              <w:textAlignment w:val="baseline"/>
              <w:rPr>
                <w:rFonts w:ascii="Times New Roman" w:eastAsia="Times New Roman" w:hAnsi="Times New Roman"/>
                <w:sz w:val="22"/>
                <w:szCs w:val="22"/>
              </w:rPr>
            </w:pPr>
            <w:r w:rsidRPr="00480291">
              <w:rPr>
                <w:rFonts w:ascii="Times New Roman" w:eastAsia="Times New Roman" w:hAnsi="Times New Roman"/>
                <w:sz w:val="22"/>
                <w:szCs w:val="22"/>
              </w:rPr>
              <w:t>"3"</w:t>
            </w:r>
          </w:p>
        </w:tc>
        <w:tc>
          <w:tcPr>
            <w:tcW w:w="1744" w:type="dxa"/>
            <w:tcBorders>
              <w:top w:val="single" w:sz="4" w:space="0" w:color="auto"/>
              <w:left w:val="single" w:sz="4" w:space="0" w:color="auto"/>
              <w:bottom w:val="single" w:sz="4" w:space="0" w:color="auto"/>
              <w:right w:val="single" w:sz="4" w:space="0" w:color="auto"/>
            </w:tcBorders>
            <w:hideMark/>
          </w:tcPr>
          <w:p w14:paraId="4C7D0FFD" w14:textId="77777777" w:rsidR="00BA32B2" w:rsidRPr="00480291" w:rsidRDefault="00BA32B2" w:rsidP="00BA32B2">
            <w:pPr>
              <w:jc w:val="both"/>
              <w:textAlignment w:val="baseline"/>
              <w:rPr>
                <w:rFonts w:ascii="Times New Roman" w:eastAsia="Times New Roman" w:hAnsi="Times New Roman"/>
                <w:sz w:val="22"/>
                <w:szCs w:val="22"/>
              </w:rPr>
            </w:pPr>
            <w:r w:rsidRPr="00480291">
              <w:rPr>
                <w:rFonts w:ascii="Times New Roman" w:eastAsia="Times New Roman" w:hAnsi="Times New Roman"/>
                <w:sz w:val="22"/>
                <w:szCs w:val="22"/>
              </w:rPr>
              <w:t>"4"</w:t>
            </w:r>
          </w:p>
        </w:tc>
        <w:tc>
          <w:tcPr>
            <w:tcW w:w="1941" w:type="dxa"/>
            <w:tcBorders>
              <w:top w:val="single" w:sz="4" w:space="0" w:color="auto"/>
              <w:left w:val="single" w:sz="4" w:space="0" w:color="auto"/>
              <w:bottom w:val="single" w:sz="4" w:space="0" w:color="auto"/>
              <w:right w:val="single" w:sz="4" w:space="0" w:color="auto"/>
            </w:tcBorders>
            <w:hideMark/>
          </w:tcPr>
          <w:p w14:paraId="74DB31A7" w14:textId="77777777" w:rsidR="00BA32B2" w:rsidRPr="00480291" w:rsidRDefault="00BA32B2" w:rsidP="00BA32B2">
            <w:pPr>
              <w:jc w:val="both"/>
              <w:textAlignment w:val="baseline"/>
              <w:rPr>
                <w:rFonts w:ascii="Times New Roman" w:eastAsia="Times New Roman" w:hAnsi="Times New Roman"/>
                <w:sz w:val="22"/>
                <w:szCs w:val="22"/>
              </w:rPr>
            </w:pPr>
            <w:r w:rsidRPr="00480291">
              <w:rPr>
                <w:rFonts w:ascii="Times New Roman" w:eastAsia="Times New Roman" w:hAnsi="Times New Roman"/>
                <w:sz w:val="22"/>
                <w:szCs w:val="22"/>
              </w:rPr>
              <w:t>"5"</w:t>
            </w:r>
          </w:p>
        </w:tc>
      </w:tr>
      <w:tr w:rsidR="00480291" w:rsidRPr="00480291" w14:paraId="56738232" w14:textId="77777777" w:rsidTr="00F94B89">
        <w:tc>
          <w:tcPr>
            <w:tcW w:w="3009" w:type="dxa"/>
            <w:tcBorders>
              <w:top w:val="single" w:sz="4" w:space="0" w:color="auto"/>
              <w:left w:val="single" w:sz="4" w:space="0" w:color="auto"/>
              <w:bottom w:val="single" w:sz="4" w:space="0" w:color="auto"/>
              <w:right w:val="single" w:sz="4" w:space="0" w:color="auto"/>
            </w:tcBorders>
            <w:hideMark/>
          </w:tcPr>
          <w:p w14:paraId="3BEA2936" w14:textId="77777777" w:rsidR="00BA32B2" w:rsidRPr="00480291" w:rsidRDefault="00BA32B2" w:rsidP="00BA32B2">
            <w:pPr>
              <w:textAlignment w:val="baseline"/>
              <w:rPr>
                <w:rFonts w:ascii="Times New Roman" w:eastAsia="Times New Roman" w:hAnsi="Times New Roman"/>
                <w:sz w:val="22"/>
                <w:szCs w:val="22"/>
              </w:rPr>
            </w:pPr>
            <w:r w:rsidRPr="00480291">
              <w:rPr>
                <w:rFonts w:ascii="Times New Roman" w:eastAsia="Times New Roman" w:hAnsi="Times New Roman"/>
                <w:sz w:val="22"/>
                <w:szCs w:val="22"/>
              </w:rPr>
              <w:t>Отношение полученного количества баллов к максимально возможному (в процентах)</w:t>
            </w:r>
          </w:p>
        </w:tc>
        <w:tc>
          <w:tcPr>
            <w:tcW w:w="1701" w:type="dxa"/>
            <w:tcBorders>
              <w:top w:val="single" w:sz="4" w:space="0" w:color="auto"/>
              <w:left w:val="single" w:sz="4" w:space="0" w:color="auto"/>
              <w:bottom w:val="single" w:sz="4" w:space="0" w:color="auto"/>
              <w:right w:val="single" w:sz="4" w:space="0" w:color="auto"/>
            </w:tcBorders>
            <w:hideMark/>
          </w:tcPr>
          <w:p w14:paraId="213BBF4E" w14:textId="77777777" w:rsidR="00BA32B2" w:rsidRPr="00480291" w:rsidRDefault="00BA32B2" w:rsidP="00BA32B2">
            <w:pPr>
              <w:jc w:val="both"/>
              <w:textAlignment w:val="baseline"/>
              <w:rPr>
                <w:rFonts w:ascii="Times New Roman" w:eastAsia="Times New Roman" w:hAnsi="Times New Roman"/>
                <w:sz w:val="22"/>
                <w:szCs w:val="22"/>
              </w:rPr>
            </w:pPr>
            <w:r w:rsidRPr="00480291">
              <w:rPr>
                <w:rFonts w:ascii="Times New Roman" w:eastAsia="Times New Roman" w:hAnsi="Times New Roman"/>
                <w:sz w:val="22"/>
                <w:szCs w:val="22"/>
              </w:rPr>
              <w:t>0,00% - 19,99%</w:t>
            </w:r>
          </w:p>
        </w:tc>
        <w:tc>
          <w:tcPr>
            <w:tcW w:w="1843" w:type="dxa"/>
            <w:tcBorders>
              <w:top w:val="single" w:sz="4" w:space="0" w:color="auto"/>
              <w:left w:val="single" w:sz="4" w:space="0" w:color="auto"/>
              <w:bottom w:val="single" w:sz="4" w:space="0" w:color="auto"/>
              <w:right w:val="single" w:sz="4" w:space="0" w:color="auto"/>
            </w:tcBorders>
            <w:hideMark/>
          </w:tcPr>
          <w:p w14:paraId="0C26E024" w14:textId="77777777" w:rsidR="00BA32B2" w:rsidRPr="00480291" w:rsidRDefault="00BA32B2" w:rsidP="00BA32B2">
            <w:pPr>
              <w:jc w:val="both"/>
              <w:textAlignment w:val="baseline"/>
              <w:rPr>
                <w:rFonts w:ascii="Times New Roman" w:eastAsia="Times New Roman" w:hAnsi="Times New Roman"/>
                <w:sz w:val="22"/>
                <w:szCs w:val="22"/>
              </w:rPr>
            </w:pPr>
            <w:r w:rsidRPr="00480291">
              <w:rPr>
                <w:rFonts w:ascii="Times New Roman" w:eastAsia="Times New Roman" w:hAnsi="Times New Roman"/>
                <w:sz w:val="22"/>
                <w:szCs w:val="22"/>
              </w:rPr>
              <w:t>20,00% - 39,99%</w:t>
            </w:r>
          </w:p>
        </w:tc>
        <w:tc>
          <w:tcPr>
            <w:tcW w:w="1744" w:type="dxa"/>
            <w:tcBorders>
              <w:top w:val="single" w:sz="4" w:space="0" w:color="auto"/>
              <w:left w:val="single" w:sz="4" w:space="0" w:color="auto"/>
              <w:bottom w:val="single" w:sz="4" w:space="0" w:color="auto"/>
              <w:right w:val="single" w:sz="4" w:space="0" w:color="auto"/>
            </w:tcBorders>
            <w:hideMark/>
          </w:tcPr>
          <w:p w14:paraId="4A717F86" w14:textId="77777777" w:rsidR="00BA32B2" w:rsidRPr="00480291" w:rsidRDefault="00BA32B2" w:rsidP="00BA32B2">
            <w:pPr>
              <w:jc w:val="both"/>
              <w:textAlignment w:val="baseline"/>
              <w:rPr>
                <w:rFonts w:ascii="Times New Roman" w:eastAsia="Times New Roman" w:hAnsi="Times New Roman"/>
                <w:sz w:val="22"/>
                <w:szCs w:val="22"/>
              </w:rPr>
            </w:pPr>
            <w:r w:rsidRPr="00480291">
              <w:rPr>
                <w:rFonts w:ascii="Times New Roman" w:eastAsia="Times New Roman" w:hAnsi="Times New Roman"/>
                <w:sz w:val="22"/>
                <w:szCs w:val="22"/>
              </w:rPr>
              <w:t>40,00% - 69,99%</w:t>
            </w:r>
          </w:p>
        </w:tc>
        <w:tc>
          <w:tcPr>
            <w:tcW w:w="1941" w:type="dxa"/>
            <w:tcBorders>
              <w:top w:val="single" w:sz="4" w:space="0" w:color="auto"/>
              <w:left w:val="single" w:sz="4" w:space="0" w:color="auto"/>
              <w:bottom w:val="single" w:sz="4" w:space="0" w:color="auto"/>
              <w:right w:val="single" w:sz="4" w:space="0" w:color="auto"/>
            </w:tcBorders>
            <w:hideMark/>
          </w:tcPr>
          <w:p w14:paraId="7F36053A" w14:textId="77777777" w:rsidR="00BA32B2" w:rsidRPr="00480291" w:rsidRDefault="00BA32B2" w:rsidP="00BA32B2">
            <w:pPr>
              <w:jc w:val="both"/>
              <w:textAlignment w:val="baseline"/>
              <w:rPr>
                <w:rFonts w:ascii="Times New Roman" w:eastAsia="Times New Roman" w:hAnsi="Times New Roman"/>
                <w:sz w:val="22"/>
                <w:szCs w:val="22"/>
              </w:rPr>
            </w:pPr>
            <w:r w:rsidRPr="00480291">
              <w:rPr>
                <w:rFonts w:ascii="Times New Roman" w:eastAsia="Times New Roman" w:hAnsi="Times New Roman"/>
                <w:sz w:val="22"/>
                <w:szCs w:val="22"/>
              </w:rPr>
              <w:t>70,00% - 100,00%</w:t>
            </w:r>
          </w:p>
        </w:tc>
      </w:tr>
      <w:tr w:rsidR="00F94B89" w:rsidRPr="00480291" w14:paraId="16081361" w14:textId="77777777" w:rsidTr="00F94B89">
        <w:tc>
          <w:tcPr>
            <w:tcW w:w="3009" w:type="dxa"/>
            <w:tcBorders>
              <w:top w:val="single" w:sz="4" w:space="0" w:color="auto"/>
              <w:left w:val="single" w:sz="4" w:space="0" w:color="auto"/>
              <w:bottom w:val="single" w:sz="4" w:space="0" w:color="auto"/>
              <w:right w:val="single" w:sz="4" w:space="0" w:color="auto"/>
            </w:tcBorders>
          </w:tcPr>
          <w:p w14:paraId="655A6C31" w14:textId="2873C078" w:rsidR="00F94B89" w:rsidRPr="00480291" w:rsidRDefault="00F94B89" w:rsidP="00BA32B2">
            <w:pPr>
              <w:textAlignment w:val="baseline"/>
              <w:rPr>
                <w:rFonts w:ascii="Times New Roman" w:eastAsia="Times New Roman" w:hAnsi="Times New Roman"/>
              </w:rPr>
            </w:pPr>
            <w:r w:rsidRPr="00F94B89">
              <w:rPr>
                <w:rFonts w:ascii="Times New Roman" w:eastAsia="Times New Roman" w:hAnsi="Times New Roman"/>
              </w:rPr>
              <w:t>КОД 13.02.11-2-2026</w:t>
            </w:r>
          </w:p>
        </w:tc>
        <w:tc>
          <w:tcPr>
            <w:tcW w:w="1701" w:type="dxa"/>
            <w:tcBorders>
              <w:top w:val="single" w:sz="4" w:space="0" w:color="auto"/>
              <w:left w:val="single" w:sz="4" w:space="0" w:color="auto"/>
              <w:bottom w:val="single" w:sz="4" w:space="0" w:color="auto"/>
              <w:right w:val="single" w:sz="4" w:space="0" w:color="auto"/>
            </w:tcBorders>
          </w:tcPr>
          <w:p w14:paraId="58F57B33" w14:textId="65B6206F" w:rsidR="00F94B89" w:rsidRPr="00480291" w:rsidRDefault="00F94B89" w:rsidP="00BA32B2">
            <w:pPr>
              <w:jc w:val="both"/>
              <w:textAlignment w:val="baseline"/>
              <w:rPr>
                <w:rFonts w:ascii="Times New Roman" w:eastAsia="Times New Roman" w:hAnsi="Times New Roman"/>
              </w:rPr>
            </w:pPr>
            <w:r>
              <w:rPr>
                <w:rFonts w:ascii="Times New Roman" w:eastAsia="Times New Roman" w:hAnsi="Times New Roman"/>
              </w:rPr>
              <w:t>0- 9,995</w:t>
            </w:r>
          </w:p>
        </w:tc>
        <w:tc>
          <w:tcPr>
            <w:tcW w:w="1843" w:type="dxa"/>
            <w:tcBorders>
              <w:top w:val="single" w:sz="4" w:space="0" w:color="auto"/>
              <w:left w:val="single" w:sz="4" w:space="0" w:color="auto"/>
              <w:bottom w:val="single" w:sz="4" w:space="0" w:color="auto"/>
              <w:right w:val="single" w:sz="4" w:space="0" w:color="auto"/>
            </w:tcBorders>
          </w:tcPr>
          <w:p w14:paraId="5C8446D7" w14:textId="05E438B3" w:rsidR="00F94B89" w:rsidRPr="00480291" w:rsidRDefault="00F94B89" w:rsidP="00BA32B2">
            <w:pPr>
              <w:jc w:val="both"/>
              <w:textAlignment w:val="baseline"/>
              <w:rPr>
                <w:rFonts w:ascii="Times New Roman" w:eastAsia="Times New Roman" w:hAnsi="Times New Roman"/>
              </w:rPr>
            </w:pPr>
            <w:r>
              <w:rPr>
                <w:rFonts w:ascii="Times New Roman" w:eastAsia="Times New Roman" w:hAnsi="Times New Roman"/>
              </w:rPr>
              <w:t>10,00-19,995</w:t>
            </w:r>
          </w:p>
        </w:tc>
        <w:tc>
          <w:tcPr>
            <w:tcW w:w="1744" w:type="dxa"/>
            <w:tcBorders>
              <w:top w:val="single" w:sz="4" w:space="0" w:color="auto"/>
              <w:left w:val="single" w:sz="4" w:space="0" w:color="auto"/>
              <w:bottom w:val="single" w:sz="4" w:space="0" w:color="auto"/>
              <w:right w:val="single" w:sz="4" w:space="0" w:color="auto"/>
            </w:tcBorders>
          </w:tcPr>
          <w:p w14:paraId="599E94D9" w14:textId="35F64337" w:rsidR="00F94B89" w:rsidRPr="00480291" w:rsidRDefault="00F94B89" w:rsidP="00BA32B2">
            <w:pPr>
              <w:jc w:val="both"/>
              <w:textAlignment w:val="baseline"/>
              <w:rPr>
                <w:rFonts w:ascii="Times New Roman" w:eastAsia="Times New Roman" w:hAnsi="Times New Roman"/>
              </w:rPr>
            </w:pPr>
            <w:r>
              <w:rPr>
                <w:rFonts w:ascii="Times New Roman" w:eastAsia="Times New Roman" w:hAnsi="Times New Roman"/>
              </w:rPr>
              <w:t>20,00-34,995</w:t>
            </w:r>
          </w:p>
        </w:tc>
        <w:tc>
          <w:tcPr>
            <w:tcW w:w="1941" w:type="dxa"/>
            <w:tcBorders>
              <w:top w:val="single" w:sz="4" w:space="0" w:color="auto"/>
              <w:left w:val="single" w:sz="4" w:space="0" w:color="auto"/>
              <w:bottom w:val="single" w:sz="4" w:space="0" w:color="auto"/>
              <w:right w:val="single" w:sz="4" w:space="0" w:color="auto"/>
            </w:tcBorders>
          </w:tcPr>
          <w:p w14:paraId="33C13481" w14:textId="4682E7F5" w:rsidR="00F94B89" w:rsidRPr="00480291" w:rsidRDefault="00F94B89" w:rsidP="00BA32B2">
            <w:pPr>
              <w:jc w:val="both"/>
              <w:textAlignment w:val="baseline"/>
              <w:rPr>
                <w:rFonts w:ascii="Times New Roman" w:eastAsia="Times New Roman" w:hAnsi="Times New Roman"/>
              </w:rPr>
            </w:pPr>
            <w:r>
              <w:rPr>
                <w:rFonts w:ascii="Times New Roman" w:eastAsia="Times New Roman" w:hAnsi="Times New Roman"/>
              </w:rPr>
              <w:t>35,00-50</w:t>
            </w:r>
          </w:p>
        </w:tc>
      </w:tr>
    </w:tbl>
    <w:p w14:paraId="1FACD9B0" w14:textId="3171F663" w:rsidR="00BA32B2" w:rsidRPr="00480291" w:rsidRDefault="00BA32B2"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Статус</w:t>
      </w:r>
      <w:r w:rsidR="0050257B" w:rsidRPr="00480291">
        <w:rPr>
          <w:rFonts w:ascii="Times New Roman" w:eastAsia="Times New Roman" w:hAnsi="Times New Roman" w:cs="Times New Roman"/>
          <w:sz w:val="24"/>
          <w:szCs w:val="24"/>
          <w:lang w:eastAsia="ru-RU"/>
        </w:rPr>
        <w:t xml:space="preserve"> победителя, призера чемпионата по  профессиональному мастерству</w:t>
      </w:r>
      <w:r w:rsidRPr="00480291">
        <w:rPr>
          <w:rFonts w:ascii="Times New Roman" w:eastAsia="Times New Roman" w:hAnsi="Times New Roman" w:cs="Times New Roman"/>
          <w:sz w:val="24"/>
          <w:szCs w:val="24"/>
          <w:lang w:eastAsia="ru-RU"/>
        </w:rPr>
        <w:t xml:space="preserve">, </w:t>
      </w:r>
      <w:r w:rsidR="00671CCC" w:rsidRPr="00480291">
        <w:rPr>
          <w:rFonts w:ascii="Times New Roman" w:eastAsia="Times New Roman" w:hAnsi="Times New Roman" w:cs="Times New Roman"/>
          <w:sz w:val="24"/>
          <w:szCs w:val="24"/>
          <w:lang w:eastAsia="ru-RU"/>
        </w:rPr>
        <w:t>«</w:t>
      </w:r>
      <w:r w:rsidR="0050257B" w:rsidRPr="00480291">
        <w:rPr>
          <w:rFonts w:ascii="Times New Roman" w:eastAsia="Times New Roman" w:hAnsi="Times New Roman" w:cs="Times New Roman"/>
          <w:sz w:val="24"/>
          <w:szCs w:val="24"/>
          <w:lang w:eastAsia="ru-RU"/>
        </w:rPr>
        <w:t>П</w:t>
      </w:r>
      <w:r w:rsidR="00671CCC" w:rsidRPr="00480291">
        <w:rPr>
          <w:rFonts w:ascii="Times New Roman" w:eastAsia="Times New Roman" w:hAnsi="Times New Roman" w:cs="Times New Roman"/>
          <w:sz w:val="24"/>
          <w:szCs w:val="24"/>
          <w:lang w:eastAsia="ru-RU"/>
        </w:rPr>
        <w:t xml:space="preserve">рофессионалы» </w:t>
      </w:r>
      <w:r w:rsidR="0050257B" w:rsidRPr="00480291">
        <w:rPr>
          <w:rFonts w:ascii="Times New Roman" w:eastAsia="Times New Roman" w:hAnsi="Times New Roman" w:cs="Times New Roman"/>
          <w:sz w:val="24"/>
          <w:szCs w:val="24"/>
          <w:lang w:eastAsia="ru-RU"/>
        </w:rPr>
        <w:t xml:space="preserve"> и финала высоких технологий по профилю осваиваемой образовательной программы среднего профессионального образования </w:t>
      </w:r>
      <w:r w:rsidRPr="00480291">
        <w:rPr>
          <w:rFonts w:ascii="Times New Roman" w:eastAsia="Times New Roman" w:hAnsi="Times New Roman" w:cs="Times New Roman"/>
          <w:sz w:val="24"/>
          <w:szCs w:val="24"/>
          <w:lang w:eastAsia="ru-RU"/>
        </w:rPr>
        <w:t>засчитывается</w:t>
      </w:r>
      <w:r w:rsidR="0050257B" w:rsidRPr="00480291">
        <w:rPr>
          <w:rFonts w:ascii="Times New Roman" w:eastAsia="Times New Roman" w:hAnsi="Times New Roman" w:cs="Times New Roman"/>
          <w:sz w:val="24"/>
          <w:szCs w:val="24"/>
          <w:lang w:eastAsia="ru-RU"/>
        </w:rPr>
        <w:t xml:space="preserve"> выпускнику </w:t>
      </w:r>
      <w:r w:rsidR="00671CCC" w:rsidRPr="00480291">
        <w:rPr>
          <w:rFonts w:ascii="Times New Roman" w:eastAsia="Times New Roman" w:hAnsi="Times New Roman" w:cs="Times New Roman"/>
          <w:sz w:val="24"/>
          <w:szCs w:val="24"/>
          <w:lang w:eastAsia="ru-RU"/>
        </w:rPr>
        <w:t>оценки «отлично»</w:t>
      </w:r>
      <w:r w:rsidRPr="00480291">
        <w:rPr>
          <w:rFonts w:ascii="Times New Roman" w:eastAsia="Times New Roman" w:hAnsi="Times New Roman" w:cs="Times New Roman"/>
          <w:sz w:val="24"/>
          <w:szCs w:val="24"/>
          <w:lang w:eastAsia="ru-RU"/>
        </w:rPr>
        <w:t xml:space="preserve"> по демонстрационному экзамену в рамках проведения ГИА по данной образовательной программе </w:t>
      </w:r>
      <w:r w:rsidR="00F96F7B" w:rsidRPr="00480291">
        <w:rPr>
          <w:rFonts w:ascii="Times New Roman" w:eastAsia="Times New Roman" w:hAnsi="Times New Roman" w:cs="Times New Roman"/>
          <w:sz w:val="24"/>
          <w:szCs w:val="24"/>
          <w:lang w:eastAsia="ru-RU"/>
        </w:rPr>
        <w:t>СПО</w:t>
      </w:r>
      <w:r w:rsidRPr="00480291">
        <w:rPr>
          <w:rFonts w:ascii="Times New Roman" w:eastAsia="Times New Roman" w:hAnsi="Times New Roman" w:cs="Times New Roman"/>
          <w:sz w:val="24"/>
          <w:szCs w:val="24"/>
          <w:lang w:eastAsia="ru-RU"/>
        </w:rPr>
        <w:t>.</w:t>
      </w:r>
    </w:p>
    <w:p w14:paraId="38E60EEA"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1059DEBA"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53C7E85A"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5AB2A429"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68B04849"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6FCA4E09"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333F4E68"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6F7E9823"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76BD0F1D"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067087DA"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4F1F96FC"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1522F49B"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5737C367"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482BA0DE"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60BD271D"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713B115C"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39042033"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537B1E51" w14:textId="77777777" w:rsidR="00EA371E" w:rsidRPr="00480291" w:rsidRDefault="00EA371E"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0D99908B"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6ED1C9FD"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70070916"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0CA3D661" w14:textId="77777777" w:rsidR="00294F11" w:rsidRPr="00480291" w:rsidRDefault="00294F11"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0A84D0EF" w14:textId="77777777" w:rsidR="00294F11" w:rsidRPr="00480291" w:rsidRDefault="00294F11"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44B9560A" w14:textId="77777777" w:rsidR="004E1E17" w:rsidRPr="00480291"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p>
    <w:p w14:paraId="5B5A94E5" w14:textId="5FE0F498" w:rsidR="00C73EB6" w:rsidRPr="00480291" w:rsidRDefault="004E1E17" w:rsidP="00294F11">
      <w:pPr>
        <w:pStyle w:val="2"/>
        <w:jc w:val="center"/>
      </w:pPr>
      <w:bookmarkStart w:id="16" w:name="bookmark483"/>
      <w:bookmarkStart w:id="17" w:name="bookmark484"/>
      <w:bookmarkStart w:id="18" w:name="bookmark486"/>
      <w:bookmarkStart w:id="19" w:name="bookmark482"/>
      <w:bookmarkStart w:id="20" w:name="_Toc154181427"/>
      <w:r w:rsidRPr="00480291">
        <w:lastRenderedPageBreak/>
        <w:t>О</w:t>
      </w:r>
      <w:r w:rsidR="00C73EB6" w:rsidRPr="00480291">
        <w:t xml:space="preserve">бразец задания </w:t>
      </w:r>
      <w:bookmarkEnd w:id="16"/>
      <w:bookmarkEnd w:id="17"/>
      <w:bookmarkEnd w:id="18"/>
      <w:bookmarkEnd w:id="19"/>
      <w:bookmarkEnd w:id="20"/>
      <w:r w:rsidR="002E4F99" w:rsidRPr="00480291">
        <w:t xml:space="preserve">для ГИА ДЭ </w:t>
      </w:r>
      <w:r w:rsidR="00EA371E" w:rsidRPr="00480291">
        <w:t>Б</w:t>
      </w:r>
      <w:r w:rsidR="002E4F99" w:rsidRPr="00480291">
        <w:t>У (инвариантная часть)</w:t>
      </w:r>
    </w:p>
    <w:p w14:paraId="7F8E8B13" w14:textId="77777777" w:rsidR="00EA371E" w:rsidRPr="00480291" w:rsidRDefault="00EA371E" w:rsidP="00EA371E">
      <w:pPr>
        <w:pStyle w:val="2"/>
        <w:numPr>
          <w:ilvl w:val="0"/>
          <w:numId w:val="0"/>
        </w:numPr>
        <w:ind w:left="1070"/>
      </w:pPr>
    </w:p>
    <w:p w14:paraId="0AB26F28" w14:textId="77777777" w:rsidR="00FC4FDB" w:rsidRPr="00480291" w:rsidRDefault="004E1E17" w:rsidP="00FC4FDB">
      <w:pPr>
        <w:pStyle w:val="2"/>
        <w:numPr>
          <w:ilvl w:val="0"/>
          <w:numId w:val="0"/>
        </w:numPr>
        <w:ind w:left="-142" w:firstLine="568"/>
        <w:jc w:val="center"/>
      </w:pPr>
      <w:r w:rsidRPr="00480291">
        <w:rPr>
          <w:b w:val="0"/>
          <w:bCs w:val="0"/>
        </w:rPr>
        <w:t>Образец задания для ГИА ДЭ БУ</w:t>
      </w:r>
      <w:r w:rsidRPr="00480291">
        <w:rPr>
          <w:b w:val="0"/>
          <w:bCs w:val="0"/>
        </w:rPr>
        <w:br/>
      </w:r>
      <w:bookmarkStart w:id="21" w:name="_Toc154181428"/>
    </w:p>
    <w:p w14:paraId="43A33A48" w14:textId="37DDEF5D" w:rsidR="00FC4FDB" w:rsidRPr="00480291" w:rsidRDefault="00FC4FDB" w:rsidP="00FC4FDB">
      <w:pPr>
        <w:pStyle w:val="2"/>
        <w:numPr>
          <w:ilvl w:val="0"/>
          <w:numId w:val="0"/>
        </w:numPr>
        <w:jc w:val="center"/>
      </w:pPr>
      <w:r w:rsidRPr="00480291">
        <w:t>Модуль 1. Диагностика схемы управления установкой "Пуск АД с КР в прямом и обратном направлении"</w:t>
      </w:r>
    </w:p>
    <w:p w14:paraId="67FFB279" w14:textId="77777777" w:rsidR="00FC4FDB" w:rsidRPr="00480291" w:rsidRDefault="00FC4FDB" w:rsidP="00FC4FDB">
      <w:pPr>
        <w:pStyle w:val="2"/>
        <w:numPr>
          <w:ilvl w:val="0"/>
          <w:numId w:val="0"/>
        </w:numPr>
        <w:rPr>
          <w:b w:val="0"/>
          <w:bCs w:val="0"/>
        </w:rPr>
      </w:pPr>
      <w:r w:rsidRPr="00480291">
        <w:rPr>
          <w:b w:val="0"/>
          <w:bCs w:val="0"/>
        </w:rPr>
        <w:t>Участнику необходимо:</w:t>
      </w:r>
    </w:p>
    <w:p w14:paraId="4C4B443A" w14:textId="3049E3F1" w:rsidR="00FC4FDB" w:rsidRPr="00480291" w:rsidRDefault="00FC4FDB" w:rsidP="00FC4FDB">
      <w:pPr>
        <w:pStyle w:val="2"/>
        <w:numPr>
          <w:ilvl w:val="0"/>
          <w:numId w:val="0"/>
        </w:numPr>
        <w:ind w:firstLine="426"/>
        <w:rPr>
          <w:b w:val="0"/>
          <w:bCs w:val="0"/>
        </w:rPr>
      </w:pPr>
      <w:r w:rsidRPr="00480291">
        <w:rPr>
          <w:b w:val="0"/>
          <w:bCs w:val="0"/>
        </w:rPr>
        <w:t>1. Определить и устранить выявленные неисправности в схеме  управления установки "Пуск АД с КР в прямом и обратном направлении"</w:t>
      </w:r>
    </w:p>
    <w:p w14:paraId="4056B6E4" w14:textId="1471A0C5" w:rsidR="00FC4FDB" w:rsidRPr="00480291" w:rsidRDefault="00FC4FDB" w:rsidP="00FC4FDB">
      <w:pPr>
        <w:pStyle w:val="2"/>
        <w:numPr>
          <w:ilvl w:val="0"/>
          <w:numId w:val="0"/>
        </w:numPr>
        <w:ind w:firstLine="426"/>
        <w:rPr>
          <w:b w:val="0"/>
          <w:bCs w:val="0"/>
        </w:rPr>
      </w:pPr>
      <w:r w:rsidRPr="00480291">
        <w:rPr>
          <w:b w:val="0"/>
          <w:bCs w:val="0"/>
        </w:rPr>
        <w:t>2. Отметить выявленные неисправности на схеме электрической принципиальной и заполнить таблицу осмотра установки на наличие неисправностей (Прил_2_ОЗ_КОД 13.02.11-2-2026-М1).</w:t>
      </w:r>
    </w:p>
    <w:p w14:paraId="4504314C" w14:textId="0FEF58A0" w:rsidR="00FC4FDB" w:rsidRPr="00480291" w:rsidRDefault="00FC4FDB" w:rsidP="00FC4FDB">
      <w:pPr>
        <w:pStyle w:val="2"/>
        <w:numPr>
          <w:ilvl w:val="0"/>
          <w:numId w:val="0"/>
        </w:numPr>
        <w:ind w:firstLine="426"/>
        <w:rPr>
          <w:b w:val="0"/>
          <w:bCs w:val="0"/>
        </w:rPr>
      </w:pPr>
      <w:r w:rsidRPr="00480291">
        <w:rPr>
          <w:b w:val="0"/>
          <w:bCs w:val="0"/>
        </w:rPr>
        <w:t>3. Подключить внешнее оборудование к щиту управления согласно варианту задания.</w:t>
      </w:r>
    </w:p>
    <w:p w14:paraId="4CE40FD8" w14:textId="77777777" w:rsidR="00FC4FDB" w:rsidRPr="00480291" w:rsidRDefault="00FC4FDB" w:rsidP="00FC4FDB">
      <w:pPr>
        <w:pStyle w:val="2"/>
        <w:numPr>
          <w:ilvl w:val="0"/>
          <w:numId w:val="0"/>
        </w:numPr>
        <w:ind w:firstLine="426"/>
        <w:rPr>
          <w:b w:val="0"/>
          <w:bCs w:val="0"/>
        </w:rPr>
      </w:pPr>
      <w:r w:rsidRPr="00480291">
        <w:rPr>
          <w:b w:val="0"/>
          <w:bCs w:val="0"/>
        </w:rPr>
        <w:t>Необходимые приложения:</w:t>
      </w:r>
    </w:p>
    <w:p w14:paraId="262D6878" w14:textId="5CD6DA8E" w:rsidR="00FC4FDB" w:rsidRPr="00480291" w:rsidRDefault="00FC4FDB" w:rsidP="00FC4FDB">
      <w:pPr>
        <w:pStyle w:val="2"/>
        <w:numPr>
          <w:ilvl w:val="0"/>
          <w:numId w:val="0"/>
        </w:numPr>
        <w:ind w:firstLine="426"/>
        <w:rPr>
          <w:b w:val="0"/>
          <w:bCs w:val="0"/>
        </w:rPr>
      </w:pPr>
      <w:r w:rsidRPr="00480291">
        <w:rPr>
          <w:b w:val="0"/>
          <w:bCs w:val="0"/>
        </w:rPr>
        <w:t>Инструкции для ГЭ: Неисправности в схеме управления готовит экспертная группа в подготовительный день. Количество и тип неисправностей задаётся в варианте задания.</w:t>
      </w:r>
    </w:p>
    <w:p w14:paraId="1EAE5066" w14:textId="34C0E398" w:rsidR="00FC4FDB" w:rsidRPr="00480291" w:rsidRDefault="00FC4FDB" w:rsidP="00FC4FDB">
      <w:pPr>
        <w:pStyle w:val="2"/>
        <w:numPr>
          <w:ilvl w:val="0"/>
          <w:numId w:val="0"/>
        </w:numPr>
        <w:ind w:firstLine="426"/>
        <w:rPr>
          <w:b w:val="0"/>
          <w:bCs w:val="0"/>
        </w:rPr>
      </w:pPr>
      <w:r w:rsidRPr="00480291">
        <w:rPr>
          <w:b w:val="0"/>
          <w:bCs w:val="0"/>
        </w:rPr>
        <w:t>Рекомендуемое количество неисправностей не менее 3 и не более 6 из предложенного перечня.</w:t>
      </w:r>
    </w:p>
    <w:p w14:paraId="1436085B" w14:textId="6E4967A4" w:rsidR="00FC4FDB" w:rsidRPr="00480291" w:rsidRDefault="00FC4FDB" w:rsidP="00FC4FDB">
      <w:pPr>
        <w:pStyle w:val="2"/>
        <w:numPr>
          <w:ilvl w:val="0"/>
          <w:numId w:val="0"/>
        </w:numPr>
        <w:ind w:firstLine="426"/>
        <w:rPr>
          <w:b w:val="0"/>
          <w:bCs w:val="0"/>
        </w:rPr>
      </w:pPr>
      <w:r w:rsidRPr="00480291">
        <w:rPr>
          <w:b w:val="0"/>
          <w:bCs w:val="0"/>
        </w:rPr>
        <w:t>Если участник закончил выполнять задания модуля 1, то он может использовать оставшееся время для выполнения заданий модуля 3.</w:t>
      </w:r>
    </w:p>
    <w:p w14:paraId="3C9400EB" w14:textId="51BF57D3" w:rsidR="00FC4FDB" w:rsidRPr="00480291" w:rsidRDefault="00FC4FDB" w:rsidP="00FC4FDB">
      <w:pPr>
        <w:pStyle w:val="2"/>
        <w:numPr>
          <w:ilvl w:val="0"/>
          <w:numId w:val="0"/>
        </w:numPr>
        <w:ind w:firstLine="426"/>
        <w:rPr>
          <w:b w:val="0"/>
          <w:bCs w:val="0"/>
        </w:rPr>
      </w:pPr>
      <w:r w:rsidRPr="00480291">
        <w:rPr>
          <w:b w:val="0"/>
          <w:bCs w:val="0"/>
        </w:rPr>
        <w:t>Инструкции для ТЭ: До начала проведения ДЭ на рабочем месте установлено оборудование согласно схеме расположения оборудования (Прил_1_ОЗ_КОД 13.02.11-2-2026-М1).</w:t>
      </w:r>
    </w:p>
    <w:p w14:paraId="7098C98E" w14:textId="6D17FADC" w:rsidR="00FC4FDB" w:rsidRPr="00480291" w:rsidRDefault="00FC4FDB" w:rsidP="00FC4FDB">
      <w:pPr>
        <w:pStyle w:val="2"/>
        <w:numPr>
          <w:ilvl w:val="0"/>
          <w:numId w:val="0"/>
        </w:numPr>
        <w:ind w:firstLine="426"/>
        <w:rPr>
          <w:b w:val="0"/>
          <w:bCs w:val="0"/>
        </w:rPr>
      </w:pPr>
      <w:r w:rsidRPr="00480291">
        <w:rPr>
          <w:b w:val="0"/>
          <w:bCs w:val="0"/>
        </w:rPr>
        <w:t>В щите управления установлены электрические аппараты согласно комплектации щита управления (Прил_1_ОЗ_КОД 13.02.11-2-2026-М1).</w:t>
      </w:r>
    </w:p>
    <w:p w14:paraId="64A5BBCD" w14:textId="6EF8D34C" w:rsidR="00FC4FDB" w:rsidRPr="00480291" w:rsidRDefault="00FC4FDB" w:rsidP="00FC4FDB">
      <w:pPr>
        <w:pStyle w:val="2"/>
        <w:numPr>
          <w:ilvl w:val="0"/>
          <w:numId w:val="0"/>
        </w:numPr>
        <w:ind w:firstLine="426"/>
        <w:rPr>
          <w:b w:val="0"/>
          <w:bCs w:val="0"/>
        </w:rPr>
      </w:pPr>
      <w:r w:rsidRPr="00480291">
        <w:rPr>
          <w:b w:val="0"/>
          <w:bCs w:val="0"/>
        </w:rPr>
        <w:t>В щите управления выполнено подключение электрооборудования согласно схеме электрической принципиальной (Прил_2_ОЗ_КОД 13.02.11-2-2026-М1).</w:t>
      </w:r>
    </w:p>
    <w:p w14:paraId="5B9EBF81" w14:textId="15B26575" w:rsidR="00FC4FDB" w:rsidRPr="00480291" w:rsidRDefault="00FC4FDB" w:rsidP="00FC4FDB">
      <w:pPr>
        <w:pStyle w:val="2"/>
        <w:numPr>
          <w:ilvl w:val="0"/>
          <w:numId w:val="0"/>
        </w:numPr>
        <w:ind w:firstLine="426"/>
        <w:rPr>
          <w:b w:val="0"/>
          <w:bCs w:val="0"/>
        </w:rPr>
      </w:pPr>
      <w:r w:rsidRPr="00480291">
        <w:rPr>
          <w:b w:val="0"/>
          <w:bCs w:val="0"/>
        </w:rPr>
        <w:t>Выполнено подключение кнопок в кнопочной станции и индикаторных ламп в блоке сигнализации. Собран кабель для подачи питания на установку.</w:t>
      </w:r>
    </w:p>
    <w:p w14:paraId="74259B4A" w14:textId="77777777" w:rsidR="00FC4FDB" w:rsidRPr="00480291" w:rsidRDefault="00FC4FDB" w:rsidP="00FC4FDB">
      <w:pPr>
        <w:pStyle w:val="2"/>
        <w:numPr>
          <w:ilvl w:val="0"/>
          <w:numId w:val="0"/>
        </w:numPr>
        <w:ind w:firstLine="426"/>
        <w:rPr>
          <w:b w:val="0"/>
          <w:bCs w:val="0"/>
        </w:rPr>
      </w:pPr>
      <w:r w:rsidRPr="00480291">
        <w:rPr>
          <w:b w:val="0"/>
          <w:bCs w:val="0"/>
        </w:rPr>
        <w:t>Провода и кабели заведены в щит управления.</w:t>
      </w:r>
    </w:p>
    <w:p w14:paraId="2D14354E" w14:textId="77777777" w:rsidR="00FC4FDB" w:rsidRPr="00480291" w:rsidRDefault="00FC4FDB" w:rsidP="00FC4FDB">
      <w:pPr>
        <w:pStyle w:val="2"/>
        <w:numPr>
          <w:ilvl w:val="0"/>
          <w:numId w:val="0"/>
        </w:numPr>
        <w:rPr>
          <w:b w:val="0"/>
          <w:bCs w:val="0"/>
        </w:rPr>
      </w:pPr>
    </w:p>
    <w:p w14:paraId="61C36782" w14:textId="4BFFBD76" w:rsidR="00FC4FDB" w:rsidRPr="00480291" w:rsidRDefault="00FC4FDB" w:rsidP="00FC4FDB">
      <w:pPr>
        <w:pStyle w:val="2"/>
        <w:numPr>
          <w:ilvl w:val="0"/>
          <w:numId w:val="0"/>
        </w:numPr>
        <w:jc w:val="center"/>
      </w:pPr>
      <w:r w:rsidRPr="00480291">
        <w:t>Модуль 2. Выполнение работ по модернизации схемы управления</w:t>
      </w:r>
    </w:p>
    <w:p w14:paraId="2066C95C" w14:textId="77777777" w:rsidR="00FC4FDB" w:rsidRPr="00480291" w:rsidRDefault="00FC4FDB" w:rsidP="00FC4FDB">
      <w:pPr>
        <w:pStyle w:val="2"/>
        <w:numPr>
          <w:ilvl w:val="0"/>
          <w:numId w:val="0"/>
        </w:numPr>
        <w:jc w:val="center"/>
      </w:pPr>
      <w:r w:rsidRPr="00480291">
        <w:t>установкой "Пуск АД с КР в прямом и обратном направлении"</w:t>
      </w:r>
    </w:p>
    <w:p w14:paraId="22478DD0" w14:textId="77777777" w:rsidR="00FC4FDB" w:rsidRPr="00480291" w:rsidRDefault="00FC4FDB" w:rsidP="00FC4FDB">
      <w:pPr>
        <w:pStyle w:val="2"/>
        <w:numPr>
          <w:ilvl w:val="0"/>
          <w:numId w:val="0"/>
        </w:numPr>
        <w:rPr>
          <w:b w:val="0"/>
          <w:bCs w:val="0"/>
        </w:rPr>
      </w:pPr>
      <w:r w:rsidRPr="00480291">
        <w:rPr>
          <w:b w:val="0"/>
          <w:bCs w:val="0"/>
        </w:rPr>
        <w:t>Участнику необходимо:</w:t>
      </w:r>
    </w:p>
    <w:p w14:paraId="71361D13" w14:textId="73508F1E" w:rsidR="00FC4FDB" w:rsidRPr="00480291" w:rsidRDefault="00FC4FDB" w:rsidP="00FC4FDB">
      <w:pPr>
        <w:pStyle w:val="2"/>
        <w:numPr>
          <w:ilvl w:val="0"/>
          <w:numId w:val="0"/>
        </w:numPr>
        <w:ind w:firstLine="426"/>
        <w:rPr>
          <w:b w:val="0"/>
          <w:bCs w:val="0"/>
        </w:rPr>
      </w:pPr>
      <w:r w:rsidRPr="00480291">
        <w:rPr>
          <w:b w:val="0"/>
          <w:bCs w:val="0"/>
        </w:rPr>
        <w:t>1. Подключить реле времени согласно схеме электрической принципиальной (Прил_1_ОЗ_КОД 13.02.11-2-2026-М2).</w:t>
      </w:r>
    </w:p>
    <w:p w14:paraId="44064555" w14:textId="77777777" w:rsidR="00FC4FDB" w:rsidRPr="00480291" w:rsidRDefault="00FC4FDB" w:rsidP="00FC4FDB">
      <w:pPr>
        <w:pStyle w:val="2"/>
        <w:numPr>
          <w:ilvl w:val="0"/>
          <w:numId w:val="0"/>
        </w:numPr>
        <w:ind w:firstLine="426"/>
        <w:rPr>
          <w:b w:val="0"/>
          <w:bCs w:val="0"/>
        </w:rPr>
      </w:pPr>
      <w:r w:rsidRPr="00480291">
        <w:rPr>
          <w:b w:val="0"/>
          <w:bCs w:val="0"/>
        </w:rPr>
        <w:t>2. Выполнить настройку реле времени согласно варианту задания.</w:t>
      </w:r>
    </w:p>
    <w:p w14:paraId="44CE8CEE" w14:textId="3E1C00FD" w:rsidR="00FC4FDB" w:rsidRPr="00480291" w:rsidRDefault="00FC4FDB" w:rsidP="00FC4FDB">
      <w:pPr>
        <w:pStyle w:val="2"/>
        <w:numPr>
          <w:ilvl w:val="0"/>
          <w:numId w:val="0"/>
        </w:numPr>
        <w:ind w:firstLine="426"/>
        <w:rPr>
          <w:b w:val="0"/>
          <w:bCs w:val="0"/>
        </w:rPr>
      </w:pPr>
      <w:r w:rsidRPr="00480291">
        <w:rPr>
          <w:b w:val="0"/>
          <w:bCs w:val="0"/>
        </w:rPr>
        <w:t>3. Собрать питающий кабель для подключения двигателя к щиту управления.</w:t>
      </w:r>
    </w:p>
    <w:p w14:paraId="25EC8640" w14:textId="77777777" w:rsidR="00FC4FDB" w:rsidRPr="00480291" w:rsidRDefault="00FC4FDB" w:rsidP="00FC4FDB">
      <w:pPr>
        <w:pStyle w:val="2"/>
        <w:numPr>
          <w:ilvl w:val="0"/>
          <w:numId w:val="0"/>
        </w:numPr>
        <w:ind w:firstLine="426"/>
        <w:rPr>
          <w:b w:val="0"/>
          <w:bCs w:val="0"/>
        </w:rPr>
      </w:pPr>
      <w:r w:rsidRPr="00480291">
        <w:rPr>
          <w:b w:val="0"/>
          <w:bCs w:val="0"/>
        </w:rPr>
        <w:t>Необходимые приложения:</w:t>
      </w:r>
    </w:p>
    <w:p w14:paraId="7DE7174B" w14:textId="77777777" w:rsidR="00FC4FDB" w:rsidRPr="00480291" w:rsidRDefault="00FC4FDB" w:rsidP="00FC4FDB">
      <w:pPr>
        <w:pStyle w:val="2"/>
        <w:numPr>
          <w:ilvl w:val="0"/>
          <w:numId w:val="0"/>
        </w:numPr>
        <w:ind w:firstLine="426"/>
        <w:rPr>
          <w:b w:val="0"/>
          <w:bCs w:val="0"/>
        </w:rPr>
      </w:pPr>
      <w:r w:rsidRPr="00480291">
        <w:rPr>
          <w:b w:val="0"/>
          <w:bCs w:val="0"/>
        </w:rPr>
        <w:t>Прил_1_ОЗ_КОД 13.02.11-2-2026-М2.pdf</w:t>
      </w:r>
    </w:p>
    <w:p w14:paraId="7E12CC23" w14:textId="77777777" w:rsidR="00FC4FDB" w:rsidRPr="00480291" w:rsidRDefault="00FC4FDB" w:rsidP="00FC4FDB">
      <w:pPr>
        <w:pStyle w:val="2"/>
        <w:numPr>
          <w:ilvl w:val="0"/>
          <w:numId w:val="0"/>
        </w:numPr>
        <w:ind w:firstLine="426"/>
        <w:rPr>
          <w:b w:val="0"/>
          <w:bCs w:val="0"/>
        </w:rPr>
      </w:pPr>
      <w:r w:rsidRPr="00480291">
        <w:rPr>
          <w:b w:val="0"/>
          <w:bCs w:val="0"/>
        </w:rPr>
        <w:t xml:space="preserve">Инструкции для ГЭ: Участник может использовать время оставшееся от выполнения заданий модуля 2 для выполнения заданий модуля 3 и модуля 4. </w:t>
      </w:r>
    </w:p>
    <w:p w14:paraId="291C46E2" w14:textId="346EBD0F" w:rsidR="00FC4FDB" w:rsidRPr="00480291" w:rsidRDefault="00FC4FDB" w:rsidP="00FC4FDB">
      <w:pPr>
        <w:pStyle w:val="2"/>
        <w:numPr>
          <w:ilvl w:val="0"/>
          <w:numId w:val="0"/>
        </w:numPr>
        <w:ind w:firstLine="426"/>
        <w:rPr>
          <w:b w:val="0"/>
          <w:bCs w:val="0"/>
        </w:rPr>
      </w:pPr>
      <w:r w:rsidRPr="00480291">
        <w:rPr>
          <w:b w:val="0"/>
          <w:bCs w:val="0"/>
        </w:rPr>
        <w:t>Инструкции для ТЭ: В щите управления установлено электрооборудование согласно</w:t>
      </w:r>
    </w:p>
    <w:p w14:paraId="486E602A" w14:textId="1757A525" w:rsidR="00FC4FDB" w:rsidRPr="00480291" w:rsidRDefault="00FC4FDB" w:rsidP="00FC4FDB">
      <w:pPr>
        <w:pStyle w:val="2"/>
        <w:numPr>
          <w:ilvl w:val="0"/>
          <w:numId w:val="0"/>
        </w:numPr>
        <w:ind w:firstLine="426"/>
        <w:rPr>
          <w:b w:val="0"/>
          <w:bCs w:val="0"/>
        </w:rPr>
      </w:pPr>
      <w:r w:rsidRPr="00480291">
        <w:rPr>
          <w:b w:val="0"/>
          <w:bCs w:val="0"/>
        </w:rPr>
        <w:t>комплектации щита управления (Прил_1_ОЗ_КОД 13.02.11-2-2026-М2).</w:t>
      </w:r>
    </w:p>
    <w:p w14:paraId="42F908E0" w14:textId="77777777" w:rsidR="00FC4FDB" w:rsidRPr="00480291" w:rsidRDefault="00FC4FDB" w:rsidP="00FC4FDB">
      <w:pPr>
        <w:pStyle w:val="2"/>
        <w:numPr>
          <w:ilvl w:val="0"/>
          <w:numId w:val="0"/>
        </w:numPr>
        <w:rPr>
          <w:b w:val="0"/>
          <w:bCs w:val="0"/>
        </w:rPr>
      </w:pPr>
    </w:p>
    <w:p w14:paraId="5037C9B2" w14:textId="77777777" w:rsidR="00FC4FDB" w:rsidRPr="00480291" w:rsidRDefault="00FC4FDB" w:rsidP="00FC4FDB">
      <w:pPr>
        <w:pStyle w:val="2"/>
        <w:numPr>
          <w:ilvl w:val="0"/>
          <w:numId w:val="0"/>
        </w:numPr>
        <w:rPr>
          <w:b w:val="0"/>
          <w:bCs w:val="0"/>
        </w:rPr>
      </w:pPr>
    </w:p>
    <w:p w14:paraId="7BD8FFC5" w14:textId="77777777" w:rsidR="00FC4FDB" w:rsidRPr="00480291" w:rsidRDefault="00FC4FDB" w:rsidP="00FC4FDB">
      <w:pPr>
        <w:pStyle w:val="2"/>
        <w:numPr>
          <w:ilvl w:val="0"/>
          <w:numId w:val="0"/>
        </w:numPr>
        <w:rPr>
          <w:b w:val="0"/>
          <w:bCs w:val="0"/>
        </w:rPr>
      </w:pPr>
    </w:p>
    <w:p w14:paraId="79D03866" w14:textId="77777777" w:rsidR="00FC4FDB" w:rsidRPr="00480291" w:rsidRDefault="00FC4FDB" w:rsidP="00FC4FDB">
      <w:pPr>
        <w:pStyle w:val="2"/>
        <w:numPr>
          <w:ilvl w:val="0"/>
          <w:numId w:val="0"/>
        </w:numPr>
        <w:rPr>
          <w:b w:val="0"/>
          <w:bCs w:val="0"/>
        </w:rPr>
      </w:pPr>
    </w:p>
    <w:p w14:paraId="4D159200" w14:textId="77777777" w:rsidR="00FC4FDB" w:rsidRDefault="00FC4FDB" w:rsidP="00FC4FDB">
      <w:pPr>
        <w:pStyle w:val="2"/>
        <w:numPr>
          <w:ilvl w:val="0"/>
          <w:numId w:val="0"/>
        </w:numPr>
        <w:rPr>
          <w:b w:val="0"/>
          <w:bCs w:val="0"/>
        </w:rPr>
      </w:pPr>
    </w:p>
    <w:p w14:paraId="2E8214F8" w14:textId="77777777" w:rsidR="00F05641" w:rsidRDefault="00F05641" w:rsidP="00FC4FDB">
      <w:pPr>
        <w:pStyle w:val="2"/>
        <w:numPr>
          <w:ilvl w:val="0"/>
          <w:numId w:val="0"/>
        </w:numPr>
        <w:rPr>
          <w:b w:val="0"/>
          <w:bCs w:val="0"/>
        </w:rPr>
      </w:pPr>
    </w:p>
    <w:p w14:paraId="23BBB1E1" w14:textId="77777777" w:rsidR="00F05641" w:rsidRPr="00480291" w:rsidRDefault="00F05641" w:rsidP="00FC4FDB">
      <w:pPr>
        <w:pStyle w:val="2"/>
        <w:numPr>
          <w:ilvl w:val="0"/>
          <w:numId w:val="0"/>
        </w:numPr>
        <w:rPr>
          <w:b w:val="0"/>
          <w:bCs w:val="0"/>
        </w:rPr>
      </w:pPr>
    </w:p>
    <w:p w14:paraId="3A5F82E7" w14:textId="77777777" w:rsidR="00FC4FDB" w:rsidRPr="00480291" w:rsidRDefault="00FC4FDB" w:rsidP="00FC4FDB">
      <w:pPr>
        <w:pStyle w:val="2"/>
        <w:numPr>
          <w:ilvl w:val="0"/>
          <w:numId w:val="0"/>
        </w:numPr>
        <w:rPr>
          <w:b w:val="0"/>
          <w:bCs w:val="0"/>
        </w:rPr>
      </w:pPr>
    </w:p>
    <w:p w14:paraId="5E0905A3" w14:textId="77777777" w:rsidR="00FC4FDB" w:rsidRPr="00480291" w:rsidRDefault="00FC4FDB" w:rsidP="00FC4FDB">
      <w:pPr>
        <w:pStyle w:val="2"/>
        <w:numPr>
          <w:ilvl w:val="0"/>
          <w:numId w:val="0"/>
        </w:numPr>
        <w:rPr>
          <w:b w:val="0"/>
          <w:bCs w:val="0"/>
        </w:rPr>
      </w:pPr>
    </w:p>
    <w:p w14:paraId="72B5F82B" w14:textId="77777777" w:rsidR="00FC4FDB" w:rsidRPr="00480291" w:rsidRDefault="00FC4FDB" w:rsidP="00FC4FDB">
      <w:pPr>
        <w:pStyle w:val="2"/>
        <w:numPr>
          <w:ilvl w:val="0"/>
          <w:numId w:val="0"/>
        </w:numPr>
        <w:jc w:val="center"/>
      </w:pPr>
      <w:r w:rsidRPr="00480291">
        <w:lastRenderedPageBreak/>
        <w:t>Модуль 3. Подготовка установки "Пуск АД с КР в прямом и обратно</w:t>
      </w:r>
    </w:p>
    <w:p w14:paraId="470BDF39" w14:textId="4A63D382" w:rsidR="00FC4FDB" w:rsidRPr="00480291" w:rsidRDefault="00FC4FDB" w:rsidP="00FC4FDB">
      <w:pPr>
        <w:pStyle w:val="2"/>
        <w:numPr>
          <w:ilvl w:val="0"/>
          <w:numId w:val="0"/>
        </w:numPr>
        <w:jc w:val="center"/>
      </w:pPr>
      <w:r w:rsidRPr="00480291">
        <w:t>направлении" к подаче напряжения</w:t>
      </w:r>
    </w:p>
    <w:p w14:paraId="2D7F7350" w14:textId="77777777" w:rsidR="00FC4FDB" w:rsidRPr="00480291" w:rsidRDefault="00FC4FDB" w:rsidP="00FC4FDB">
      <w:pPr>
        <w:pStyle w:val="2"/>
        <w:numPr>
          <w:ilvl w:val="0"/>
          <w:numId w:val="0"/>
        </w:numPr>
        <w:rPr>
          <w:b w:val="0"/>
          <w:bCs w:val="0"/>
        </w:rPr>
      </w:pPr>
      <w:r w:rsidRPr="00480291">
        <w:rPr>
          <w:b w:val="0"/>
          <w:bCs w:val="0"/>
        </w:rPr>
        <w:t>Участнику необходимо</w:t>
      </w:r>
    </w:p>
    <w:p w14:paraId="30C0D12C" w14:textId="3A98C5D0" w:rsidR="00FC4FDB" w:rsidRPr="00480291" w:rsidRDefault="00FC4FDB" w:rsidP="00FC4FDB">
      <w:pPr>
        <w:pStyle w:val="2"/>
        <w:numPr>
          <w:ilvl w:val="0"/>
          <w:numId w:val="0"/>
        </w:numPr>
        <w:ind w:firstLine="567"/>
        <w:rPr>
          <w:b w:val="0"/>
          <w:bCs w:val="0"/>
        </w:rPr>
      </w:pPr>
      <w:r w:rsidRPr="00480291">
        <w:rPr>
          <w:b w:val="0"/>
          <w:bCs w:val="0"/>
        </w:rPr>
        <w:t>1. В присутствии эксперта измерить сопротивления АД. Результаты измерений оформить в Таблице 1 (Прил_1_ОЗ_КОД 13.02.11-2-2026-М3).</w:t>
      </w:r>
    </w:p>
    <w:p w14:paraId="6038A9EC" w14:textId="4858A94E" w:rsidR="00FC4FDB" w:rsidRPr="00480291" w:rsidRDefault="00FC4FDB" w:rsidP="00FC4FDB">
      <w:pPr>
        <w:pStyle w:val="2"/>
        <w:numPr>
          <w:ilvl w:val="0"/>
          <w:numId w:val="0"/>
        </w:numPr>
        <w:ind w:firstLine="567"/>
        <w:rPr>
          <w:b w:val="0"/>
          <w:bCs w:val="0"/>
        </w:rPr>
      </w:pPr>
      <w:r w:rsidRPr="00480291">
        <w:rPr>
          <w:b w:val="0"/>
          <w:bCs w:val="0"/>
        </w:rPr>
        <w:t>2. Подключить выводы обмотки статора двигателя по схеме "Звезда". Подключить к</w:t>
      </w:r>
    </w:p>
    <w:p w14:paraId="78DBBD3D" w14:textId="77777777" w:rsidR="00FC4FDB" w:rsidRPr="00480291" w:rsidRDefault="00FC4FDB" w:rsidP="00FC4FDB">
      <w:pPr>
        <w:pStyle w:val="2"/>
        <w:numPr>
          <w:ilvl w:val="0"/>
          <w:numId w:val="0"/>
        </w:numPr>
        <w:ind w:firstLine="567"/>
        <w:rPr>
          <w:b w:val="0"/>
          <w:bCs w:val="0"/>
        </w:rPr>
      </w:pPr>
      <w:r w:rsidRPr="00480291">
        <w:rPr>
          <w:b w:val="0"/>
          <w:bCs w:val="0"/>
        </w:rPr>
        <w:t>двигателю питающий кабель. Подключить двигатель к щиту управления.</w:t>
      </w:r>
    </w:p>
    <w:p w14:paraId="584913A3" w14:textId="77777777" w:rsidR="00FC4FDB" w:rsidRPr="00480291" w:rsidRDefault="00FC4FDB" w:rsidP="00FC4FDB">
      <w:pPr>
        <w:pStyle w:val="2"/>
        <w:numPr>
          <w:ilvl w:val="0"/>
          <w:numId w:val="0"/>
        </w:numPr>
        <w:ind w:firstLine="567"/>
        <w:rPr>
          <w:b w:val="0"/>
          <w:bCs w:val="0"/>
        </w:rPr>
      </w:pPr>
      <w:r w:rsidRPr="00480291">
        <w:rPr>
          <w:b w:val="0"/>
          <w:bCs w:val="0"/>
        </w:rPr>
        <w:t>3. Доложить экспертам о готовности установки к подаче напряжения.</w:t>
      </w:r>
    </w:p>
    <w:p w14:paraId="5D745BC5" w14:textId="7395E397" w:rsidR="00FC4FDB" w:rsidRPr="00480291" w:rsidRDefault="00FC4FDB" w:rsidP="00FC4FDB">
      <w:pPr>
        <w:pStyle w:val="2"/>
        <w:numPr>
          <w:ilvl w:val="0"/>
          <w:numId w:val="0"/>
        </w:numPr>
        <w:ind w:firstLine="567"/>
        <w:rPr>
          <w:b w:val="0"/>
          <w:bCs w:val="0"/>
        </w:rPr>
      </w:pPr>
      <w:r w:rsidRPr="00480291">
        <w:rPr>
          <w:b w:val="0"/>
          <w:bCs w:val="0"/>
        </w:rPr>
        <w:t>Выполнить необходимые измерения. Заполнить таблицы 2 и 3</w:t>
      </w:r>
    </w:p>
    <w:p w14:paraId="53F17A9E" w14:textId="77777777" w:rsidR="00FC4FDB" w:rsidRPr="00480291" w:rsidRDefault="00FC4FDB" w:rsidP="00FC4FDB">
      <w:pPr>
        <w:pStyle w:val="2"/>
        <w:numPr>
          <w:ilvl w:val="0"/>
          <w:numId w:val="0"/>
        </w:numPr>
        <w:ind w:firstLine="567"/>
        <w:rPr>
          <w:b w:val="0"/>
          <w:bCs w:val="0"/>
        </w:rPr>
      </w:pPr>
      <w:r w:rsidRPr="00480291">
        <w:rPr>
          <w:b w:val="0"/>
          <w:bCs w:val="0"/>
        </w:rPr>
        <w:t>(Прил_1_ОЗ_КОД 13.02.11-2-2026-М3).</w:t>
      </w:r>
    </w:p>
    <w:p w14:paraId="4F33420B" w14:textId="5C942948" w:rsidR="00FC4FDB" w:rsidRPr="00480291" w:rsidRDefault="00FC4FDB" w:rsidP="00FC4FDB">
      <w:pPr>
        <w:pStyle w:val="2"/>
        <w:numPr>
          <w:ilvl w:val="0"/>
          <w:numId w:val="0"/>
        </w:numPr>
        <w:ind w:firstLine="567"/>
        <w:rPr>
          <w:b w:val="0"/>
          <w:bCs w:val="0"/>
        </w:rPr>
      </w:pPr>
      <w:r w:rsidRPr="00480291">
        <w:rPr>
          <w:b w:val="0"/>
          <w:bCs w:val="0"/>
        </w:rPr>
        <w:t>4. Проверить в присутствии экспертов соответствие работы установки заданному алгоритму (Прил_2_ОЗ_КОД 13.02.11-2-2026-М3).</w:t>
      </w:r>
    </w:p>
    <w:p w14:paraId="0DFA2EF4" w14:textId="21015460" w:rsidR="00FC4FDB" w:rsidRPr="00480291" w:rsidRDefault="00FC4FDB" w:rsidP="00FC4FDB">
      <w:pPr>
        <w:pStyle w:val="2"/>
        <w:numPr>
          <w:ilvl w:val="0"/>
          <w:numId w:val="0"/>
        </w:numPr>
        <w:ind w:firstLine="567"/>
        <w:rPr>
          <w:b w:val="0"/>
          <w:bCs w:val="0"/>
        </w:rPr>
      </w:pPr>
      <w:r w:rsidRPr="00480291">
        <w:rPr>
          <w:b w:val="0"/>
          <w:bCs w:val="0"/>
        </w:rPr>
        <w:t>Инструкции для ГЭ: Участник имеет право внести изменения в электроустановку после первой попытки.</w:t>
      </w:r>
    </w:p>
    <w:p w14:paraId="4B1166F8" w14:textId="0EC7CC62" w:rsidR="00FC4FDB" w:rsidRPr="00480291" w:rsidRDefault="00FC4FDB" w:rsidP="00FC4FDB">
      <w:pPr>
        <w:pStyle w:val="2"/>
        <w:numPr>
          <w:ilvl w:val="0"/>
          <w:numId w:val="0"/>
        </w:numPr>
        <w:ind w:firstLine="567"/>
        <w:rPr>
          <w:b w:val="0"/>
          <w:bCs w:val="0"/>
        </w:rPr>
      </w:pPr>
      <w:r w:rsidRPr="00480291">
        <w:rPr>
          <w:b w:val="0"/>
          <w:bCs w:val="0"/>
        </w:rPr>
        <w:t>Внесение изменений возможно только при наличии времени и после снятия экспертами напряжения с электроустановки.</w:t>
      </w:r>
    </w:p>
    <w:p w14:paraId="75A80425" w14:textId="77777777" w:rsidR="00FC4FDB" w:rsidRPr="00480291" w:rsidRDefault="00FC4FDB" w:rsidP="00FC4FDB">
      <w:pPr>
        <w:pStyle w:val="2"/>
        <w:numPr>
          <w:ilvl w:val="0"/>
          <w:numId w:val="0"/>
        </w:numPr>
        <w:ind w:firstLine="567"/>
        <w:rPr>
          <w:b w:val="0"/>
          <w:bCs w:val="0"/>
        </w:rPr>
      </w:pPr>
      <w:r w:rsidRPr="00480291">
        <w:rPr>
          <w:b w:val="0"/>
          <w:bCs w:val="0"/>
        </w:rPr>
        <w:t>После внесения изменений, испытания проводятся повторно.</w:t>
      </w:r>
    </w:p>
    <w:p w14:paraId="15BCF8CC" w14:textId="541080DF" w:rsidR="00FC4FDB" w:rsidRPr="00480291" w:rsidRDefault="00FC4FDB" w:rsidP="00FC4FDB">
      <w:pPr>
        <w:pStyle w:val="2"/>
        <w:numPr>
          <w:ilvl w:val="0"/>
          <w:numId w:val="0"/>
        </w:numPr>
        <w:ind w:firstLine="567"/>
        <w:rPr>
          <w:b w:val="0"/>
          <w:bCs w:val="0"/>
        </w:rPr>
      </w:pPr>
      <w:r w:rsidRPr="00480291">
        <w:rPr>
          <w:b w:val="0"/>
          <w:bCs w:val="0"/>
        </w:rPr>
        <w:t>Пример оформления протокола испытаний приведен в Прил_3_ОЗ_КОД 13.02.11-2-2026-М3</w:t>
      </w:r>
    </w:p>
    <w:p w14:paraId="13518AE8" w14:textId="3E6A39D0" w:rsidR="00FC4FDB" w:rsidRPr="00480291" w:rsidRDefault="00FC4FDB" w:rsidP="00FC4FDB">
      <w:pPr>
        <w:pStyle w:val="2"/>
        <w:numPr>
          <w:ilvl w:val="0"/>
          <w:numId w:val="0"/>
        </w:numPr>
        <w:ind w:firstLine="567"/>
        <w:rPr>
          <w:b w:val="0"/>
          <w:bCs w:val="0"/>
        </w:rPr>
      </w:pPr>
      <w:r w:rsidRPr="00480291">
        <w:rPr>
          <w:b w:val="0"/>
          <w:bCs w:val="0"/>
        </w:rPr>
        <w:t>Инструкции для ТЭ: До начала проведения ДЭ для выполнения испытаний о готовности электроустановки к подаче напряжения должна быть изготовлена вилка с соединёнными вместе проводниками L1+L2+L3+N; PE.</w:t>
      </w:r>
    </w:p>
    <w:p w14:paraId="752ECBCA" w14:textId="77777777" w:rsidR="00FC4FDB" w:rsidRPr="00480291" w:rsidRDefault="00FC4FDB" w:rsidP="00FC4FDB">
      <w:pPr>
        <w:pStyle w:val="2"/>
        <w:numPr>
          <w:ilvl w:val="0"/>
          <w:numId w:val="0"/>
        </w:numPr>
        <w:rPr>
          <w:b w:val="0"/>
          <w:bCs w:val="0"/>
        </w:rPr>
      </w:pPr>
    </w:p>
    <w:p w14:paraId="3A4AA2F9" w14:textId="77777777" w:rsidR="00FC4FDB" w:rsidRPr="00480291" w:rsidRDefault="00FC4FDB" w:rsidP="00FC4FDB">
      <w:pPr>
        <w:pStyle w:val="2"/>
        <w:numPr>
          <w:ilvl w:val="0"/>
          <w:numId w:val="0"/>
        </w:numPr>
        <w:jc w:val="center"/>
      </w:pPr>
      <w:r w:rsidRPr="00480291">
        <w:t>Модуль 4. Выполнение работ по ремонту масляного обогревателя</w:t>
      </w:r>
    </w:p>
    <w:p w14:paraId="5C5B093D" w14:textId="77777777" w:rsidR="00FC4FDB" w:rsidRPr="00480291" w:rsidRDefault="00FC4FDB" w:rsidP="00FC4FDB">
      <w:pPr>
        <w:pStyle w:val="2"/>
        <w:numPr>
          <w:ilvl w:val="0"/>
          <w:numId w:val="0"/>
        </w:numPr>
        <w:ind w:firstLine="567"/>
        <w:rPr>
          <w:b w:val="0"/>
          <w:bCs w:val="0"/>
        </w:rPr>
      </w:pPr>
      <w:r w:rsidRPr="00480291">
        <w:rPr>
          <w:b w:val="0"/>
          <w:bCs w:val="0"/>
        </w:rPr>
        <w:t>Участнику необходимо</w:t>
      </w:r>
    </w:p>
    <w:p w14:paraId="33A05E78" w14:textId="3857BA99" w:rsidR="00FC4FDB" w:rsidRPr="00480291" w:rsidRDefault="00FC4FDB" w:rsidP="00FC4FDB">
      <w:pPr>
        <w:pStyle w:val="2"/>
        <w:numPr>
          <w:ilvl w:val="0"/>
          <w:numId w:val="0"/>
        </w:numPr>
        <w:ind w:firstLine="567"/>
        <w:rPr>
          <w:b w:val="0"/>
          <w:bCs w:val="0"/>
        </w:rPr>
      </w:pPr>
      <w:r w:rsidRPr="00480291">
        <w:rPr>
          <w:b w:val="0"/>
          <w:bCs w:val="0"/>
        </w:rPr>
        <w:t>1. Определить, устранить и обозначить на принципиальной схеме выявленные неисправности в масляном обогревателе. Оформить Акт ремонта масляного обогревателя (Прил_1_ОЗ_КОД 13.02.11-2-2026-М4).</w:t>
      </w:r>
    </w:p>
    <w:p w14:paraId="16CBFF31" w14:textId="0DB9B755" w:rsidR="00FC4FDB" w:rsidRPr="00480291" w:rsidRDefault="00FC4FDB" w:rsidP="00FC4FDB">
      <w:pPr>
        <w:pStyle w:val="2"/>
        <w:numPr>
          <w:ilvl w:val="0"/>
          <w:numId w:val="0"/>
        </w:numPr>
        <w:ind w:firstLine="567"/>
        <w:rPr>
          <w:b w:val="0"/>
          <w:bCs w:val="0"/>
        </w:rPr>
      </w:pPr>
      <w:r w:rsidRPr="00480291">
        <w:rPr>
          <w:b w:val="0"/>
          <w:bCs w:val="0"/>
        </w:rPr>
        <w:t>2. Произвести проверку на отсутствие замыкания на корпус с помощью измерения сопротивления.</w:t>
      </w:r>
    </w:p>
    <w:p w14:paraId="77294217" w14:textId="77777777" w:rsidR="00FC4FDB" w:rsidRPr="00480291" w:rsidRDefault="00FC4FDB" w:rsidP="00FC4FDB">
      <w:pPr>
        <w:pStyle w:val="2"/>
        <w:numPr>
          <w:ilvl w:val="0"/>
          <w:numId w:val="0"/>
        </w:numPr>
        <w:ind w:firstLine="567"/>
        <w:rPr>
          <w:b w:val="0"/>
          <w:bCs w:val="0"/>
        </w:rPr>
      </w:pPr>
      <w:r w:rsidRPr="00480291">
        <w:rPr>
          <w:b w:val="0"/>
          <w:bCs w:val="0"/>
        </w:rPr>
        <w:t>3. Выполнить сборку масляного обогревателя после ремонта и проверить его работоспособность.</w:t>
      </w:r>
    </w:p>
    <w:p w14:paraId="5D1DDD4E" w14:textId="4FA912F5" w:rsidR="00FC4FDB" w:rsidRPr="00480291" w:rsidRDefault="00FC4FDB" w:rsidP="00FC4FDB">
      <w:pPr>
        <w:pStyle w:val="2"/>
        <w:numPr>
          <w:ilvl w:val="0"/>
          <w:numId w:val="0"/>
        </w:numPr>
        <w:ind w:firstLine="567"/>
        <w:rPr>
          <w:b w:val="0"/>
          <w:bCs w:val="0"/>
        </w:rPr>
      </w:pPr>
      <w:r w:rsidRPr="00480291">
        <w:rPr>
          <w:b w:val="0"/>
          <w:bCs w:val="0"/>
        </w:rPr>
        <w:t>Инструкции для ГЭ: Неисправности в масляном обогревателе готовит экспертная группа в подготовительный день.</w:t>
      </w:r>
    </w:p>
    <w:p w14:paraId="1535B83B" w14:textId="0509E3D5" w:rsidR="00FC4FDB" w:rsidRPr="00480291" w:rsidRDefault="00FC4FDB" w:rsidP="00FC4FDB">
      <w:pPr>
        <w:pStyle w:val="2"/>
        <w:numPr>
          <w:ilvl w:val="0"/>
          <w:numId w:val="0"/>
        </w:numPr>
        <w:ind w:firstLine="567"/>
        <w:rPr>
          <w:b w:val="0"/>
          <w:bCs w:val="0"/>
        </w:rPr>
      </w:pPr>
      <w:r w:rsidRPr="00480291">
        <w:rPr>
          <w:b w:val="0"/>
          <w:bCs w:val="0"/>
        </w:rPr>
        <w:t>Количество и тип неисправностей задаётся в варианте задания. Рекомендуемое количество неисправностей 4 из предложенного перечня.</w:t>
      </w:r>
    </w:p>
    <w:p w14:paraId="7C295765" w14:textId="2BFE6D6F" w:rsidR="00FC4FDB" w:rsidRPr="00480291" w:rsidRDefault="00FC4FDB" w:rsidP="00FC4FDB">
      <w:pPr>
        <w:pStyle w:val="2"/>
        <w:numPr>
          <w:ilvl w:val="0"/>
          <w:numId w:val="0"/>
        </w:numPr>
        <w:ind w:firstLine="567"/>
        <w:rPr>
          <w:b w:val="0"/>
          <w:bCs w:val="0"/>
        </w:rPr>
      </w:pPr>
      <w:r w:rsidRPr="00480291">
        <w:rPr>
          <w:b w:val="0"/>
          <w:bCs w:val="0"/>
        </w:rPr>
        <w:t>Если участник закончил выполнять задания модуля 4 или отказался от его выполнения, то он может использовать оставшееся время для выполнения заданий модуля 1, модуля 2 и модуля 3.</w:t>
      </w:r>
    </w:p>
    <w:p w14:paraId="45DC2E98" w14:textId="77777777" w:rsidR="00FC4FDB" w:rsidRPr="00480291" w:rsidRDefault="00FC4FDB" w:rsidP="00FC4FDB">
      <w:pPr>
        <w:pStyle w:val="2"/>
        <w:numPr>
          <w:ilvl w:val="0"/>
          <w:numId w:val="0"/>
        </w:numPr>
        <w:ind w:firstLine="568"/>
        <w:rPr>
          <w:b w:val="0"/>
          <w:bCs w:val="0"/>
        </w:rPr>
      </w:pPr>
    </w:p>
    <w:p w14:paraId="78F6808D" w14:textId="77777777" w:rsidR="00FC4FDB" w:rsidRPr="00480291" w:rsidRDefault="00FC4FDB" w:rsidP="00FC4FDB">
      <w:pPr>
        <w:pStyle w:val="2"/>
        <w:numPr>
          <w:ilvl w:val="0"/>
          <w:numId w:val="0"/>
        </w:numPr>
        <w:ind w:left="-142" w:firstLine="568"/>
        <w:jc w:val="center"/>
        <w:rPr>
          <w:b w:val="0"/>
          <w:bCs w:val="0"/>
        </w:rPr>
      </w:pPr>
    </w:p>
    <w:p w14:paraId="12735F00" w14:textId="77777777" w:rsidR="00FC4FDB" w:rsidRPr="00480291" w:rsidRDefault="00FC4FDB" w:rsidP="00FC4FDB">
      <w:pPr>
        <w:pStyle w:val="2"/>
        <w:numPr>
          <w:ilvl w:val="0"/>
          <w:numId w:val="0"/>
        </w:numPr>
        <w:ind w:left="-142" w:firstLine="568"/>
        <w:jc w:val="center"/>
        <w:rPr>
          <w:b w:val="0"/>
          <w:bCs w:val="0"/>
        </w:rPr>
      </w:pPr>
    </w:p>
    <w:p w14:paraId="5B883DAE" w14:textId="77777777" w:rsidR="00FC4FDB" w:rsidRPr="00480291" w:rsidRDefault="00FC4FDB" w:rsidP="00FC4FDB">
      <w:pPr>
        <w:pStyle w:val="2"/>
        <w:numPr>
          <w:ilvl w:val="0"/>
          <w:numId w:val="0"/>
        </w:numPr>
        <w:ind w:left="-142" w:firstLine="568"/>
        <w:jc w:val="center"/>
        <w:rPr>
          <w:b w:val="0"/>
          <w:bCs w:val="0"/>
        </w:rPr>
      </w:pPr>
    </w:p>
    <w:p w14:paraId="398392CE" w14:textId="77777777" w:rsidR="00FC4FDB" w:rsidRPr="00480291" w:rsidRDefault="00FC4FDB" w:rsidP="00FC4FDB">
      <w:pPr>
        <w:pStyle w:val="2"/>
        <w:numPr>
          <w:ilvl w:val="0"/>
          <w:numId w:val="0"/>
        </w:numPr>
        <w:ind w:left="-142" w:firstLine="568"/>
        <w:jc w:val="center"/>
        <w:rPr>
          <w:b w:val="0"/>
          <w:bCs w:val="0"/>
        </w:rPr>
      </w:pPr>
    </w:p>
    <w:p w14:paraId="2D511C79" w14:textId="77777777" w:rsidR="00FC4FDB" w:rsidRPr="00480291" w:rsidRDefault="00FC4FDB" w:rsidP="00FC4FDB">
      <w:pPr>
        <w:pStyle w:val="2"/>
        <w:numPr>
          <w:ilvl w:val="0"/>
          <w:numId w:val="0"/>
        </w:numPr>
        <w:ind w:left="-142" w:firstLine="568"/>
        <w:jc w:val="center"/>
        <w:rPr>
          <w:b w:val="0"/>
          <w:bCs w:val="0"/>
        </w:rPr>
      </w:pPr>
    </w:p>
    <w:p w14:paraId="682F189C" w14:textId="77777777" w:rsidR="00FC4FDB" w:rsidRPr="00480291" w:rsidRDefault="00FC4FDB" w:rsidP="00FC4FDB">
      <w:pPr>
        <w:pStyle w:val="2"/>
        <w:numPr>
          <w:ilvl w:val="0"/>
          <w:numId w:val="0"/>
        </w:numPr>
        <w:ind w:left="-142" w:firstLine="568"/>
        <w:jc w:val="center"/>
        <w:rPr>
          <w:b w:val="0"/>
          <w:bCs w:val="0"/>
        </w:rPr>
      </w:pPr>
    </w:p>
    <w:p w14:paraId="5277932C" w14:textId="77777777" w:rsidR="00FC4FDB" w:rsidRPr="00480291" w:rsidRDefault="00FC4FDB" w:rsidP="00FC4FDB">
      <w:pPr>
        <w:pStyle w:val="2"/>
        <w:numPr>
          <w:ilvl w:val="0"/>
          <w:numId w:val="0"/>
        </w:numPr>
        <w:ind w:left="-142" w:firstLine="568"/>
        <w:jc w:val="center"/>
        <w:rPr>
          <w:b w:val="0"/>
          <w:bCs w:val="0"/>
        </w:rPr>
      </w:pPr>
    </w:p>
    <w:p w14:paraId="0BECBFFA" w14:textId="77777777" w:rsidR="00FC4FDB" w:rsidRPr="00480291" w:rsidRDefault="00FC4FDB" w:rsidP="00FC4FDB">
      <w:pPr>
        <w:pStyle w:val="2"/>
        <w:numPr>
          <w:ilvl w:val="0"/>
          <w:numId w:val="0"/>
        </w:numPr>
        <w:ind w:left="-142" w:firstLine="568"/>
        <w:jc w:val="center"/>
        <w:rPr>
          <w:b w:val="0"/>
          <w:bCs w:val="0"/>
        </w:rPr>
      </w:pPr>
    </w:p>
    <w:p w14:paraId="182A0EFD" w14:textId="77777777" w:rsidR="00FC4FDB" w:rsidRPr="00480291" w:rsidRDefault="00FC4FDB" w:rsidP="00FC4FDB">
      <w:pPr>
        <w:pStyle w:val="2"/>
        <w:numPr>
          <w:ilvl w:val="0"/>
          <w:numId w:val="0"/>
        </w:numPr>
        <w:ind w:left="-142" w:firstLine="568"/>
        <w:jc w:val="center"/>
        <w:rPr>
          <w:b w:val="0"/>
          <w:bCs w:val="0"/>
        </w:rPr>
      </w:pPr>
    </w:p>
    <w:p w14:paraId="771C2F27" w14:textId="77777777" w:rsidR="00FC4FDB" w:rsidRPr="00480291" w:rsidRDefault="00FC4FDB" w:rsidP="00FC4FDB">
      <w:pPr>
        <w:pStyle w:val="2"/>
        <w:numPr>
          <w:ilvl w:val="0"/>
          <w:numId w:val="0"/>
        </w:numPr>
        <w:ind w:left="-142" w:firstLine="568"/>
        <w:jc w:val="center"/>
        <w:rPr>
          <w:b w:val="0"/>
          <w:bCs w:val="0"/>
        </w:rPr>
      </w:pPr>
    </w:p>
    <w:p w14:paraId="1E7ED3CD" w14:textId="77777777" w:rsidR="00FC4FDB" w:rsidRPr="00480291" w:rsidRDefault="00FC4FDB" w:rsidP="00FC4FDB">
      <w:pPr>
        <w:pStyle w:val="2"/>
        <w:numPr>
          <w:ilvl w:val="0"/>
          <w:numId w:val="0"/>
        </w:numPr>
        <w:ind w:left="-142" w:firstLine="568"/>
        <w:jc w:val="center"/>
        <w:rPr>
          <w:b w:val="0"/>
          <w:bCs w:val="0"/>
        </w:rPr>
      </w:pPr>
    </w:p>
    <w:p w14:paraId="6D3F19EB" w14:textId="77777777" w:rsidR="00FC4FDB" w:rsidRPr="00480291" w:rsidRDefault="00FC4FDB" w:rsidP="00FC4FDB">
      <w:pPr>
        <w:pStyle w:val="2"/>
        <w:numPr>
          <w:ilvl w:val="0"/>
          <w:numId w:val="0"/>
        </w:numPr>
        <w:ind w:left="-142" w:firstLine="568"/>
        <w:jc w:val="center"/>
        <w:rPr>
          <w:b w:val="0"/>
          <w:bCs w:val="0"/>
        </w:rPr>
      </w:pPr>
    </w:p>
    <w:p w14:paraId="7D3A26ED" w14:textId="77777777" w:rsidR="00FC4FDB" w:rsidRPr="00480291" w:rsidRDefault="00FC4FDB" w:rsidP="00FC4FDB">
      <w:pPr>
        <w:pStyle w:val="2"/>
        <w:numPr>
          <w:ilvl w:val="0"/>
          <w:numId w:val="0"/>
        </w:numPr>
        <w:ind w:left="-142" w:firstLine="568"/>
        <w:jc w:val="center"/>
        <w:rPr>
          <w:b w:val="0"/>
          <w:bCs w:val="0"/>
        </w:rPr>
      </w:pPr>
    </w:p>
    <w:p w14:paraId="4BDAB0B7" w14:textId="77777777" w:rsidR="00FC4FDB" w:rsidRPr="00480291" w:rsidRDefault="00FC4FDB" w:rsidP="00FC4FDB">
      <w:pPr>
        <w:pStyle w:val="2"/>
        <w:numPr>
          <w:ilvl w:val="0"/>
          <w:numId w:val="0"/>
        </w:numPr>
        <w:ind w:left="-142" w:firstLine="568"/>
        <w:jc w:val="center"/>
        <w:rPr>
          <w:b w:val="0"/>
          <w:bCs w:val="0"/>
        </w:rPr>
      </w:pPr>
    </w:p>
    <w:p w14:paraId="0F17E6F9" w14:textId="3AF45E84" w:rsidR="00B218B9" w:rsidRPr="00480291" w:rsidRDefault="00B218B9" w:rsidP="00FC4FDB">
      <w:pPr>
        <w:pStyle w:val="2"/>
        <w:numPr>
          <w:ilvl w:val="0"/>
          <w:numId w:val="0"/>
        </w:numPr>
        <w:ind w:left="-142" w:firstLine="568"/>
        <w:jc w:val="center"/>
        <w:rPr>
          <w:b w:val="0"/>
          <w:bCs w:val="0"/>
        </w:rPr>
      </w:pPr>
      <w:r w:rsidRPr="00480291">
        <w:rPr>
          <w:b w:val="0"/>
          <w:bCs w:val="0"/>
        </w:rPr>
        <w:t>План застройки площадки ЦПДЭ</w:t>
      </w:r>
      <w:bookmarkEnd w:id="21"/>
    </w:p>
    <w:p w14:paraId="05A27686" w14:textId="1A2F2AA1" w:rsidR="00C73EB6" w:rsidRPr="00480291" w:rsidRDefault="00C73EB6" w:rsidP="00E31551">
      <w:pPr>
        <w:pStyle w:val="13"/>
        <w:spacing w:before="240" w:after="120"/>
        <w:ind w:firstLine="709"/>
        <w:jc w:val="left"/>
        <w:rPr>
          <w:rFonts w:ascii="Times New Roman" w:hAnsi="Times New Roman" w:cs="Times New Roman"/>
          <w:sz w:val="22"/>
          <w:szCs w:val="22"/>
        </w:rPr>
      </w:pPr>
      <w:r w:rsidRPr="00480291">
        <w:rPr>
          <w:rFonts w:ascii="Times New Roman" w:hAnsi="Times New Roman" w:cs="Times New Roman"/>
          <w:sz w:val="22"/>
          <w:szCs w:val="22"/>
        </w:rPr>
        <w:t xml:space="preserve">Формат проведения ДЭ: </w:t>
      </w:r>
      <w:r w:rsidR="004E1E17" w:rsidRPr="00480291">
        <w:rPr>
          <w:rFonts w:ascii="Times New Roman" w:hAnsi="Times New Roman" w:cs="Times New Roman"/>
          <w:sz w:val="22"/>
          <w:szCs w:val="22"/>
        </w:rPr>
        <w:t xml:space="preserve"> </w:t>
      </w:r>
    </w:p>
    <w:p w14:paraId="28AF5310" w14:textId="01059E6C" w:rsidR="00E31551" w:rsidRPr="00480291" w:rsidRDefault="00E31551" w:rsidP="00E31551">
      <w:pPr>
        <w:pStyle w:val="13"/>
        <w:spacing w:after="0" w:line="240" w:lineRule="auto"/>
        <w:ind w:firstLine="709"/>
        <w:jc w:val="both"/>
        <w:rPr>
          <w:rFonts w:ascii="Times New Roman" w:hAnsi="Times New Roman" w:cs="Times New Roman"/>
          <w:sz w:val="24"/>
          <w:szCs w:val="24"/>
        </w:rPr>
      </w:pPr>
      <w:bookmarkStart w:id="22" w:name="bookmark521"/>
      <w:bookmarkStart w:id="23" w:name="bookmark520"/>
      <w:r w:rsidRPr="00480291">
        <w:rPr>
          <w:rFonts w:ascii="Times New Roman" w:hAnsi="Times New Roman" w:cs="Times New Roman"/>
          <w:sz w:val="24"/>
          <w:szCs w:val="24"/>
        </w:rPr>
        <w:t>П</w:t>
      </w:r>
      <w:bookmarkEnd w:id="22"/>
      <w:r w:rsidRPr="00480291">
        <w:rPr>
          <w:rFonts w:ascii="Times New Roman" w:hAnsi="Times New Roman" w:cs="Times New Roman"/>
          <w:sz w:val="24"/>
          <w:szCs w:val="24"/>
        </w:rPr>
        <w:t>лан застройки площадки для проведения демонстрационного экзамена для проведения в очном формате.</w:t>
      </w:r>
      <w:bookmarkEnd w:id="23"/>
    </w:p>
    <w:p w14:paraId="4F9B4DBB" w14:textId="77777777" w:rsidR="009C2BD2" w:rsidRPr="00480291" w:rsidRDefault="009C2BD2" w:rsidP="00E31551">
      <w:pPr>
        <w:pStyle w:val="13"/>
        <w:spacing w:after="0" w:line="240" w:lineRule="auto"/>
        <w:ind w:firstLine="709"/>
        <w:jc w:val="both"/>
        <w:rPr>
          <w:rFonts w:ascii="Times New Roman" w:hAnsi="Times New Roman" w:cs="Times New Roman"/>
          <w:sz w:val="24"/>
          <w:szCs w:val="24"/>
        </w:rPr>
      </w:pPr>
    </w:p>
    <w:p w14:paraId="398620A9" w14:textId="5D9C3322" w:rsidR="00E914CD" w:rsidRPr="00480291" w:rsidRDefault="00E914CD" w:rsidP="005370A4">
      <w:pPr>
        <w:pStyle w:val="13"/>
        <w:spacing w:after="0" w:line="240" w:lineRule="auto"/>
        <w:ind w:left="-284"/>
        <w:jc w:val="both"/>
        <w:rPr>
          <w:rFonts w:ascii="Times New Roman" w:hAnsi="Times New Roman" w:cs="Times New Roman"/>
          <w:sz w:val="24"/>
          <w:szCs w:val="24"/>
        </w:rPr>
      </w:pPr>
    </w:p>
    <w:p w14:paraId="44A9A5DB" w14:textId="626DF26C" w:rsidR="00E914CD" w:rsidRPr="00480291" w:rsidRDefault="004E1E17" w:rsidP="00C73EB6">
      <w:pPr>
        <w:spacing w:line="360" w:lineRule="auto"/>
        <w:rPr>
          <w:rFonts w:ascii="Times New Roman" w:eastAsia="Times New Roman" w:hAnsi="Times New Roman" w:cs="Times New Roman"/>
          <w:sz w:val="28"/>
          <w:szCs w:val="28"/>
        </w:rPr>
        <w:sectPr w:rsidR="00E914CD" w:rsidRPr="00480291" w:rsidSect="007A543E">
          <w:pgSz w:w="11900" w:h="16840"/>
          <w:pgMar w:top="1134" w:right="528" w:bottom="993" w:left="1843" w:header="0" w:footer="403" w:gutter="0"/>
          <w:cols w:space="720"/>
          <w:docGrid w:linePitch="299"/>
        </w:sectPr>
      </w:pPr>
      <w:r w:rsidRPr="00480291">
        <w:rPr>
          <w:noProof/>
        </w:rPr>
        <w:drawing>
          <wp:inline distT="0" distB="0" distL="0" distR="0" wp14:anchorId="2EFA01D6" wp14:editId="5FC12A47">
            <wp:extent cx="6050915" cy="3509010"/>
            <wp:effectExtent l="0" t="0" r="6985" b="0"/>
            <wp:docPr id="18009848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84832" name=""/>
                    <pic:cNvPicPr/>
                  </pic:nvPicPr>
                  <pic:blipFill>
                    <a:blip r:embed="rId12"/>
                    <a:stretch>
                      <a:fillRect/>
                    </a:stretch>
                  </pic:blipFill>
                  <pic:spPr>
                    <a:xfrm>
                      <a:off x="0" y="0"/>
                      <a:ext cx="6050915" cy="3509010"/>
                    </a:xfrm>
                    <a:prstGeom prst="rect">
                      <a:avLst/>
                    </a:prstGeom>
                  </pic:spPr>
                </pic:pic>
              </a:graphicData>
            </a:graphic>
          </wp:inline>
        </w:drawing>
      </w:r>
    </w:p>
    <w:p w14:paraId="49AC2841" w14:textId="0CCC62C8" w:rsidR="00E31551" w:rsidRPr="00480291" w:rsidRDefault="000F5B7F" w:rsidP="00E31551">
      <w:pPr>
        <w:pStyle w:val="2"/>
      </w:pPr>
      <w:bookmarkStart w:id="24" w:name="bookmark525"/>
      <w:bookmarkStart w:id="25" w:name="bookmark523"/>
      <w:bookmarkStart w:id="26" w:name="bookmark522"/>
      <w:r w:rsidRPr="00480291">
        <w:lastRenderedPageBreak/>
        <w:t xml:space="preserve"> </w:t>
      </w:r>
      <w:bookmarkStart w:id="27" w:name="_Toc154181429"/>
      <w:bookmarkEnd w:id="24"/>
      <w:bookmarkEnd w:id="25"/>
      <w:bookmarkEnd w:id="26"/>
      <w:r w:rsidR="00F31575" w:rsidRPr="00480291">
        <w:t>Перечень оборудования и оснащения, расходных материалов, средств обучения и воспитания</w:t>
      </w:r>
      <w:bookmarkEnd w:id="27"/>
    </w:p>
    <w:p w14:paraId="764C032F" w14:textId="77777777" w:rsidR="004E1E17" w:rsidRPr="00480291" w:rsidRDefault="00E31551" w:rsidP="004E1E17">
      <w:pPr>
        <w:pStyle w:val="13"/>
        <w:spacing w:line="240" w:lineRule="auto"/>
        <w:ind w:firstLine="820"/>
        <w:jc w:val="both"/>
        <w:rPr>
          <w:rFonts w:ascii="Times New Roman" w:hAnsi="Times New Roman" w:cs="Times New Roman"/>
          <w:b/>
          <w:bCs/>
        </w:rPr>
      </w:pPr>
      <w:r w:rsidRPr="00480291">
        <w:rPr>
          <w:rFonts w:ascii="Times New Roman" w:hAnsi="Times New Roman" w:cs="Times New Roman"/>
          <w:sz w:val="24"/>
          <w:szCs w:val="24"/>
        </w:rPr>
        <w:t xml:space="preserve">Перечни необходимого оборудования, инструментов и расходных материалов представлены в </w:t>
      </w:r>
      <w:r w:rsidR="007A543E" w:rsidRPr="00480291">
        <w:rPr>
          <w:rFonts w:ascii="Times New Roman" w:hAnsi="Times New Roman" w:cs="Times New Roman"/>
          <w:sz w:val="24"/>
          <w:szCs w:val="24"/>
        </w:rPr>
        <w:t xml:space="preserve">КОД </w:t>
      </w:r>
      <w:r w:rsidR="004E1E17" w:rsidRPr="00480291">
        <w:rPr>
          <w:rFonts w:ascii="Times New Roman" w:hAnsi="Times New Roman" w:cs="Times New Roman"/>
          <w:b/>
          <w:bCs/>
        </w:rPr>
        <w:t>13.02.11-2-2026</w:t>
      </w:r>
    </w:p>
    <w:p w14:paraId="7B64AD6B" w14:textId="4E520E78" w:rsidR="00E31551" w:rsidRPr="00480291" w:rsidRDefault="00155F24" w:rsidP="00E31551">
      <w:pPr>
        <w:pStyle w:val="13"/>
        <w:spacing w:after="0" w:line="240" w:lineRule="auto"/>
        <w:ind w:firstLine="820"/>
        <w:jc w:val="both"/>
        <w:rPr>
          <w:rFonts w:ascii="Times New Roman" w:hAnsi="Times New Roman" w:cs="Times New Roman"/>
          <w:sz w:val="24"/>
          <w:szCs w:val="24"/>
        </w:rPr>
      </w:pPr>
      <w:r w:rsidRPr="00480291">
        <w:rPr>
          <w:rFonts w:ascii="Times New Roman" w:hAnsi="Times New Roman" w:cs="Times New Roman"/>
          <w:sz w:val="24"/>
          <w:szCs w:val="24"/>
        </w:rPr>
        <w:t xml:space="preserve">Перечни необходимого оборудования, инструментов и расходных материалов </w:t>
      </w:r>
      <w:r w:rsidR="00E31551" w:rsidRPr="00480291">
        <w:rPr>
          <w:rFonts w:ascii="Times New Roman" w:hAnsi="Times New Roman" w:cs="Times New Roman"/>
          <w:sz w:val="24"/>
          <w:szCs w:val="24"/>
        </w:rPr>
        <w:t xml:space="preserve">не меняется в течение всего срока действия оценочных материалов. </w:t>
      </w:r>
      <w:r w:rsidRPr="00480291">
        <w:rPr>
          <w:rFonts w:ascii="Times New Roman" w:hAnsi="Times New Roman" w:cs="Times New Roman"/>
          <w:sz w:val="24"/>
          <w:szCs w:val="24"/>
        </w:rPr>
        <w:t>Перечни необходимого оборудования, инструментов и расходных материалов</w:t>
      </w:r>
      <w:r w:rsidR="00E31551" w:rsidRPr="00480291">
        <w:rPr>
          <w:rFonts w:ascii="Times New Roman" w:hAnsi="Times New Roman" w:cs="Times New Roman"/>
          <w:sz w:val="24"/>
          <w:szCs w:val="24"/>
        </w:rPr>
        <w:t xml:space="preserve"> меняется и утверждается ежегодно.</w:t>
      </w:r>
    </w:p>
    <w:p w14:paraId="53F51F8C" w14:textId="21A17B51" w:rsidR="000F5B7F" w:rsidRPr="00480291" w:rsidRDefault="00E31551" w:rsidP="00E31551">
      <w:pPr>
        <w:pStyle w:val="13"/>
        <w:spacing w:after="0" w:line="240" w:lineRule="auto"/>
        <w:ind w:firstLine="820"/>
        <w:jc w:val="both"/>
        <w:rPr>
          <w:rFonts w:ascii="Times New Roman" w:hAnsi="Times New Roman" w:cs="Times New Roman"/>
          <w:sz w:val="24"/>
          <w:szCs w:val="24"/>
        </w:rPr>
        <w:sectPr w:rsidR="000F5B7F" w:rsidRPr="00480291">
          <w:pgSz w:w="11906" w:h="16838"/>
          <w:pgMar w:top="1134" w:right="850" w:bottom="1134" w:left="1701" w:header="708" w:footer="708" w:gutter="0"/>
          <w:cols w:space="708"/>
          <w:titlePg/>
          <w:docGrid w:linePitch="360"/>
        </w:sectPr>
      </w:pPr>
      <w:r w:rsidRPr="00480291">
        <w:rPr>
          <w:rFonts w:ascii="Times New Roman" w:hAnsi="Times New Roman" w:cs="Times New Roman"/>
          <w:sz w:val="24"/>
          <w:szCs w:val="24"/>
        </w:rPr>
        <w:t>Оборудование и инструменты инфраструктурного</w:t>
      </w:r>
      <w:r w:rsidR="0053067F" w:rsidRPr="00480291">
        <w:rPr>
          <w:rFonts w:ascii="Times New Roman" w:hAnsi="Times New Roman" w:cs="Times New Roman"/>
          <w:sz w:val="24"/>
          <w:szCs w:val="24"/>
        </w:rPr>
        <w:t xml:space="preserve"> листа для настоящего КОД так</w:t>
      </w:r>
    </w:p>
    <w:p w14:paraId="14EAA552" w14:textId="68AC34BE" w:rsidR="00A73A9E" w:rsidRPr="00480291" w:rsidRDefault="00A73A9E" w:rsidP="000F5B7F">
      <w:pPr>
        <w:pStyle w:val="13"/>
        <w:spacing w:after="0" w:line="240" w:lineRule="auto"/>
        <w:jc w:val="both"/>
        <w:rPr>
          <w:rFonts w:ascii="Times New Roman" w:eastAsia="Times New Roman" w:hAnsi="Times New Roman" w:cs="Times New Roman"/>
          <w:b/>
          <w:bCs/>
          <w:sz w:val="24"/>
          <w:szCs w:val="24"/>
          <w:lang w:eastAsia="ru-RU"/>
        </w:rPr>
      </w:pPr>
    </w:p>
    <w:p w14:paraId="6AC2C403" w14:textId="77777777" w:rsidR="00A73A9E" w:rsidRPr="00480291" w:rsidRDefault="00A73A9E" w:rsidP="000F5B7F">
      <w:pPr>
        <w:pStyle w:val="13"/>
        <w:spacing w:after="0" w:line="240" w:lineRule="auto"/>
        <w:jc w:val="both"/>
        <w:rPr>
          <w:rFonts w:ascii="Times New Roman" w:eastAsia="Times New Roman" w:hAnsi="Times New Roman" w:cs="Times New Roman"/>
          <w:b/>
          <w:bCs/>
          <w:sz w:val="24"/>
          <w:szCs w:val="24"/>
          <w:lang w:eastAsia="ru-RU"/>
        </w:rPr>
      </w:pPr>
    </w:p>
    <w:p w14:paraId="0BC26FB8" w14:textId="73B55E11" w:rsidR="00E31551" w:rsidRPr="00480291" w:rsidRDefault="00E24221" w:rsidP="000F5B7F">
      <w:pPr>
        <w:pStyle w:val="13"/>
        <w:spacing w:after="0" w:line="240" w:lineRule="auto"/>
        <w:jc w:val="both"/>
        <w:rPr>
          <w:rFonts w:ascii="Times New Roman" w:hAnsi="Times New Roman" w:cs="Times New Roman"/>
          <w:sz w:val="32"/>
          <w:szCs w:val="32"/>
        </w:rPr>
      </w:pPr>
      <w:r w:rsidRPr="00480291">
        <w:rPr>
          <w:rFonts w:ascii="Times New Roman" w:hAnsi="Times New Roman" w:cs="Times New Roman"/>
          <w:b/>
          <w:sz w:val="24"/>
        </w:rPr>
        <w:t>Перечень</w:t>
      </w:r>
      <w:r w:rsidRPr="00480291">
        <w:rPr>
          <w:rFonts w:ascii="Times New Roman" w:hAnsi="Times New Roman" w:cs="Times New Roman"/>
          <w:b/>
          <w:spacing w:val="-3"/>
          <w:sz w:val="24"/>
        </w:rPr>
        <w:t xml:space="preserve"> </w:t>
      </w:r>
      <w:r w:rsidRPr="00480291">
        <w:rPr>
          <w:rFonts w:ascii="Times New Roman" w:hAnsi="Times New Roman" w:cs="Times New Roman"/>
          <w:b/>
          <w:sz w:val="24"/>
        </w:rPr>
        <w:t>оборудования</w:t>
      </w:r>
      <w:r w:rsidRPr="00480291">
        <w:rPr>
          <w:rFonts w:ascii="Times New Roman" w:hAnsi="Times New Roman" w:cs="Times New Roman"/>
          <w:b/>
          <w:spacing w:val="-3"/>
          <w:sz w:val="24"/>
        </w:rPr>
        <w:t xml:space="preserve"> </w:t>
      </w:r>
      <w:r w:rsidRPr="00480291">
        <w:rPr>
          <w:rFonts w:ascii="Times New Roman" w:hAnsi="Times New Roman" w:cs="Times New Roman"/>
          <w:b/>
          <w:sz w:val="24"/>
        </w:rPr>
        <w:t>и</w:t>
      </w:r>
      <w:r w:rsidRPr="00480291">
        <w:rPr>
          <w:rFonts w:ascii="Times New Roman" w:hAnsi="Times New Roman" w:cs="Times New Roman"/>
          <w:b/>
          <w:spacing w:val="-2"/>
          <w:sz w:val="24"/>
        </w:rPr>
        <w:t xml:space="preserve"> </w:t>
      </w:r>
      <w:r w:rsidRPr="00480291">
        <w:rPr>
          <w:rFonts w:ascii="Times New Roman" w:hAnsi="Times New Roman" w:cs="Times New Roman"/>
          <w:b/>
          <w:sz w:val="24"/>
        </w:rPr>
        <w:t>оснащения,</w:t>
      </w:r>
      <w:r w:rsidRPr="00480291">
        <w:rPr>
          <w:rFonts w:ascii="Times New Roman" w:hAnsi="Times New Roman" w:cs="Times New Roman"/>
          <w:b/>
          <w:spacing w:val="-3"/>
          <w:sz w:val="24"/>
        </w:rPr>
        <w:t xml:space="preserve"> </w:t>
      </w:r>
      <w:r w:rsidRPr="00480291">
        <w:rPr>
          <w:rFonts w:ascii="Times New Roman" w:hAnsi="Times New Roman" w:cs="Times New Roman"/>
          <w:b/>
          <w:sz w:val="24"/>
        </w:rPr>
        <w:t>расходных</w:t>
      </w:r>
      <w:r w:rsidRPr="00480291">
        <w:rPr>
          <w:rFonts w:ascii="Times New Roman" w:hAnsi="Times New Roman" w:cs="Times New Roman"/>
          <w:b/>
          <w:spacing w:val="-3"/>
          <w:sz w:val="24"/>
        </w:rPr>
        <w:t xml:space="preserve"> </w:t>
      </w:r>
      <w:r w:rsidRPr="00480291">
        <w:rPr>
          <w:rFonts w:ascii="Times New Roman" w:hAnsi="Times New Roman" w:cs="Times New Roman"/>
          <w:b/>
          <w:sz w:val="24"/>
        </w:rPr>
        <w:t>материалов,</w:t>
      </w:r>
      <w:r w:rsidRPr="00480291">
        <w:rPr>
          <w:rFonts w:ascii="Times New Roman" w:hAnsi="Times New Roman" w:cs="Times New Roman"/>
          <w:b/>
          <w:spacing w:val="-2"/>
          <w:sz w:val="24"/>
        </w:rPr>
        <w:t xml:space="preserve"> </w:t>
      </w:r>
      <w:r w:rsidRPr="00480291">
        <w:rPr>
          <w:rFonts w:ascii="Times New Roman" w:hAnsi="Times New Roman" w:cs="Times New Roman"/>
          <w:b/>
          <w:sz w:val="24"/>
        </w:rPr>
        <w:t>средств</w:t>
      </w:r>
      <w:r w:rsidRPr="00480291">
        <w:rPr>
          <w:rFonts w:ascii="Times New Roman" w:hAnsi="Times New Roman" w:cs="Times New Roman"/>
          <w:b/>
          <w:spacing w:val="-4"/>
          <w:sz w:val="24"/>
        </w:rPr>
        <w:t xml:space="preserve"> </w:t>
      </w:r>
      <w:r w:rsidRPr="00480291">
        <w:rPr>
          <w:rFonts w:ascii="Times New Roman" w:hAnsi="Times New Roman" w:cs="Times New Roman"/>
          <w:b/>
          <w:sz w:val="24"/>
        </w:rPr>
        <w:t>обучения</w:t>
      </w:r>
      <w:r w:rsidRPr="00480291">
        <w:rPr>
          <w:rFonts w:ascii="Times New Roman" w:hAnsi="Times New Roman" w:cs="Times New Roman"/>
          <w:b/>
          <w:spacing w:val="-2"/>
          <w:sz w:val="24"/>
        </w:rPr>
        <w:t xml:space="preserve"> </w:t>
      </w:r>
      <w:r w:rsidRPr="00480291">
        <w:rPr>
          <w:rFonts w:ascii="Times New Roman" w:hAnsi="Times New Roman" w:cs="Times New Roman"/>
          <w:b/>
          <w:sz w:val="24"/>
        </w:rPr>
        <w:t>и</w:t>
      </w:r>
      <w:r w:rsidRPr="00480291">
        <w:rPr>
          <w:rFonts w:ascii="Times New Roman" w:hAnsi="Times New Roman" w:cs="Times New Roman"/>
          <w:b/>
          <w:spacing w:val="-3"/>
          <w:sz w:val="24"/>
        </w:rPr>
        <w:t xml:space="preserve"> </w:t>
      </w:r>
      <w:r w:rsidRPr="00480291">
        <w:rPr>
          <w:rFonts w:ascii="Times New Roman" w:hAnsi="Times New Roman" w:cs="Times New Roman"/>
          <w:b/>
          <w:sz w:val="24"/>
        </w:rPr>
        <w:t>воспитания</w:t>
      </w:r>
    </w:p>
    <w:p w14:paraId="03A05B43" w14:textId="60535A78" w:rsidR="00D35D41" w:rsidRPr="00480291" w:rsidRDefault="00D35D41" w:rsidP="00D35D41">
      <w:pPr>
        <w:spacing w:before="240" w:after="120" w:line="240" w:lineRule="auto"/>
        <w:ind w:firstLine="567"/>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Перечень оборудования и оснащения, расходных материалов, средств обучения и воспитания в зависимости от вида аттестации, уровня ДЭ представлен в таблице  </w:t>
      </w:r>
    </w:p>
    <w:p w14:paraId="3A78DB95" w14:textId="1A2CB8A5" w:rsidR="00BB3671" w:rsidRPr="00480291" w:rsidRDefault="00D35D41" w:rsidP="00D35D41">
      <w:pPr>
        <w:spacing w:before="240" w:after="120" w:line="240" w:lineRule="auto"/>
        <w:ind w:firstLine="567"/>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Перечень оборудования и оснащения, расходных материалов, средств обучения и воспитания может быть дополнен образовательной организацией с целью создания необходимых условий для участия в ДЭ обучающихся из числа лиц с ограниченными возможностями здоровья и обучающихся из числа детей-инвалидов и инвалидов.  </w:t>
      </w:r>
    </w:p>
    <w:tbl>
      <w:tblPr>
        <w:tblStyle w:val="TableGrid"/>
        <w:tblW w:w="15780" w:type="dxa"/>
        <w:tblInd w:w="5" w:type="dxa"/>
        <w:tblLayout w:type="fixed"/>
        <w:tblCellMar>
          <w:top w:w="5" w:type="dxa"/>
          <w:right w:w="54" w:type="dxa"/>
        </w:tblCellMar>
        <w:tblLook w:val="04A0" w:firstRow="1" w:lastRow="0" w:firstColumn="1" w:lastColumn="0" w:noHBand="0" w:noVBand="1"/>
      </w:tblPr>
      <w:tblGrid>
        <w:gridCol w:w="554"/>
        <w:gridCol w:w="1603"/>
        <w:gridCol w:w="460"/>
        <w:gridCol w:w="1197"/>
        <w:gridCol w:w="3128"/>
        <w:gridCol w:w="483"/>
        <w:gridCol w:w="278"/>
        <w:gridCol w:w="18"/>
        <w:gridCol w:w="102"/>
        <w:gridCol w:w="1518"/>
        <w:gridCol w:w="992"/>
        <w:gridCol w:w="1257"/>
        <w:gridCol w:w="19"/>
        <w:gridCol w:w="430"/>
        <w:gridCol w:w="210"/>
        <w:gridCol w:w="23"/>
        <w:gridCol w:w="446"/>
        <w:gridCol w:w="247"/>
        <w:gridCol w:w="27"/>
        <w:gridCol w:w="576"/>
        <w:gridCol w:w="53"/>
        <w:gridCol w:w="9"/>
        <w:gridCol w:w="24"/>
        <w:gridCol w:w="937"/>
        <w:gridCol w:w="1189"/>
      </w:tblGrid>
      <w:tr w:rsidR="00480291" w:rsidRPr="00480291" w14:paraId="4F95BDF5" w14:textId="77777777" w:rsidTr="00EA371E">
        <w:trPr>
          <w:gridAfter w:val="1"/>
          <w:wAfter w:w="1189" w:type="dxa"/>
          <w:trHeight w:val="283"/>
        </w:trPr>
        <w:tc>
          <w:tcPr>
            <w:tcW w:w="11609" w:type="dxa"/>
            <w:gridSpan w:val="13"/>
            <w:tcBorders>
              <w:top w:val="single" w:sz="4" w:space="0" w:color="000000"/>
              <w:left w:val="single" w:sz="4" w:space="0" w:color="000000"/>
              <w:bottom w:val="single" w:sz="4" w:space="0" w:color="000000"/>
              <w:right w:val="nil"/>
            </w:tcBorders>
            <w:shd w:val="clear" w:color="auto" w:fill="DEEAF6"/>
          </w:tcPr>
          <w:p w14:paraId="07DB38ED" w14:textId="77777777" w:rsidR="00D35D41" w:rsidRPr="00480291" w:rsidRDefault="00D35D41" w:rsidP="00EA371E">
            <w:pPr>
              <w:ind w:left="3588"/>
              <w:jc w:val="center"/>
              <w:rPr>
                <w:rFonts w:ascii="Times New Roman" w:hAnsi="Times New Roman" w:cs="Times New Roman"/>
              </w:rPr>
            </w:pPr>
            <w:r w:rsidRPr="00480291">
              <w:rPr>
                <w:rFonts w:ascii="Times New Roman" w:eastAsia="Times New Roman" w:hAnsi="Times New Roman" w:cs="Times New Roman"/>
                <w:b/>
              </w:rPr>
              <w:t xml:space="preserve">1. Зоны площадки </w:t>
            </w:r>
          </w:p>
        </w:tc>
        <w:tc>
          <w:tcPr>
            <w:tcW w:w="1959" w:type="dxa"/>
            <w:gridSpan w:val="7"/>
            <w:tcBorders>
              <w:top w:val="single" w:sz="4" w:space="0" w:color="000000"/>
              <w:left w:val="nil"/>
              <w:bottom w:val="single" w:sz="4" w:space="0" w:color="000000"/>
              <w:right w:val="nil"/>
            </w:tcBorders>
            <w:shd w:val="clear" w:color="auto" w:fill="DEEAF6"/>
          </w:tcPr>
          <w:p w14:paraId="00239D84" w14:textId="77777777" w:rsidR="00D35D41" w:rsidRPr="00480291" w:rsidRDefault="00D35D41" w:rsidP="00EA371E">
            <w:pPr>
              <w:rPr>
                <w:rFonts w:ascii="Times New Roman" w:hAnsi="Times New Roman" w:cs="Times New Roman"/>
              </w:rPr>
            </w:pPr>
          </w:p>
        </w:tc>
        <w:tc>
          <w:tcPr>
            <w:tcW w:w="1023" w:type="dxa"/>
            <w:gridSpan w:val="4"/>
            <w:tcBorders>
              <w:top w:val="single" w:sz="4" w:space="0" w:color="000000"/>
              <w:left w:val="nil"/>
              <w:bottom w:val="single" w:sz="4" w:space="0" w:color="000000"/>
              <w:right w:val="single" w:sz="4" w:space="0" w:color="000000"/>
            </w:tcBorders>
            <w:shd w:val="clear" w:color="auto" w:fill="DEEAF6"/>
          </w:tcPr>
          <w:p w14:paraId="715E7404" w14:textId="77777777" w:rsidR="00D35D41" w:rsidRPr="00480291" w:rsidRDefault="00D35D41" w:rsidP="00EA371E">
            <w:pPr>
              <w:rPr>
                <w:rFonts w:ascii="Times New Roman" w:hAnsi="Times New Roman" w:cs="Times New Roman"/>
              </w:rPr>
            </w:pPr>
          </w:p>
        </w:tc>
      </w:tr>
      <w:tr w:rsidR="00480291" w:rsidRPr="00480291" w14:paraId="334F5361" w14:textId="77777777" w:rsidTr="00EA371E">
        <w:trPr>
          <w:gridAfter w:val="1"/>
          <w:wAfter w:w="1189" w:type="dxa"/>
          <w:trHeight w:val="404"/>
        </w:trPr>
        <w:tc>
          <w:tcPr>
            <w:tcW w:w="10333" w:type="dxa"/>
            <w:gridSpan w:val="11"/>
            <w:tcBorders>
              <w:top w:val="single" w:sz="4" w:space="0" w:color="000000"/>
              <w:left w:val="single" w:sz="4" w:space="0" w:color="000000"/>
              <w:bottom w:val="single" w:sz="4" w:space="0" w:color="000000"/>
              <w:right w:val="single" w:sz="4" w:space="0" w:color="000000"/>
            </w:tcBorders>
          </w:tcPr>
          <w:p w14:paraId="3EA535A6" w14:textId="77777777" w:rsidR="00D35D41" w:rsidRPr="00480291" w:rsidRDefault="00D35D41" w:rsidP="00EA371E">
            <w:pPr>
              <w:ind w:left="49"/>
              <w:jc w:val="center"/>
              <w:rPr>
                <w:rFonts w:ascii="Times New Roman" w:hAnsi="Times New Roman" w:cs="Times New Roman"/>
              </w:rPr>
            </w:pPr>
            <w:r w:rsidRPr="00480291">
              <w:rPr>
                <w:rFonts w:ascii="Times New Roman" w:eastAsia="Times New Roman" w:hAnsi="Times New Roman" w:cs="Times New Roman"/>
                <w:b/>
              </w:rPr>
              <w:t xml:space="preserve">Наименование зоны площадки </w:t>
            </w:r>
          </w:p>
        </w:tc>
        <w:tc>
          <w:tcPr>
            <w:tcW w:w="1276" w:type="dxa"/>
            <w:gridSpan w:val="2"/>
            <w:tcBorders>
              <w:top w:val="single" w:sz="4" w:space="0" w:color="000000"/>
              <w:left w:val="single" w:sz="4" w:space="0" w:color="000000"/>
              <w:bottom w:val="single" w:sz="4" w:space="0" w:color="000000"/>
              <w:right w:val="nil"/>
            </w:tcBorders>
          </w:tcPr>
          <w:p w14:paraId="6307EC62" w14:textId="77777777" w:rsidR="00D35D41" w:rsidRPr="00480291" w:rsidRDefault="00D35D41" w:rsidP="00EA371E">
            <w:pPr>
              <w:rPr>
                <w:rFonts w:ascii="Times New Roman" w:hAnsi="Times New Roman" w:cs="Times New Roman"/>
              </w:rPr>
            </w:pPr>
          </w:p>
        </w:tc>
        <w:tc>
          <w:tcPr>
            <w:tcW w:w="1959" w:type="dxa"/>
            <w:gridSpan w:val="7"/>
            <w:tcBorders>
              <w:top w:val="single" w:sz="4" w:space="0" w:color="000000"/>
              <w:left w:val="nil"/>
              <w:bottom w:val="single" w:sz="4" w:space="0" w:color="000000"/>
              <w:right w:val="nil"/>
            </w:tcBorders>
          </w:tcPr>
          <w:p w14:paraId="42044597" w14:textId="77777777" w:rsidR="00D35D41" w:rsidRPr="00480291" w:rsidRDefault="00D35D41" w:rsidP="00EA371E">
            <w:pPr>
              <w:ind w:left="-38"/>
              <w:rPr>
                <w:rFonts w:ascii="Times New Roman" w:hAnsi="Times New Roman" w:cs="Times New Roman"/>
              </w:rPr>
            </w:pPr>
            <w:r w:rsidRPr="00480291">
              <w:rPr>
                <w:rFonts w:ascii="Times New Roman" w:eastAsia="Times New Roman" w:hAnsi="Times New Roman" w:cs="Times New Roman"/>
                <w:b/>
              </w:rPr>
              <w:t xml:space="preserve">Код зоны площадки </w:t>
            </w:r>
          </w:p>
        </w:tc>
        <w:tc>
          <w:tcPr>
            <w:tcW w:w="1023" w:type="dxa"/>
            <w:gridSpan w:val="4"/>
            <w:tcBorders>
              <w:top w:val="single" w:sz="4" w:space="0" w:color="000000"/>
              <w:left w:val="nil"/>
              <w:bottom w:val="single" w:sz="4" w:space="0" w:color="000000"/>
              <w:right w:val="single" w:sz="4" w:space="0" w:color="000000"/>
            </w:tcBorders>
          </w:tcPr>
          <w:p w14:paraId="38EE9177" w14:textId="77777777" w:rsidR="00D35D41" w:rsidRPr="00480291" w:rsidRDefault="00D35D41" w:rsidP="00EA371E">
            <w:pPr>
              <w:rPr>
                <w:rFonts w:ascii="Times New Roman" w:hAnsi="Times New Roman" w:cs="Times New Roman"/>
              </w:rPr>
            </w:pPr>
          </w:p>
        </w:tc>
      </w:tr>
      <w:tr w:rsidR="00480291" w:rsidRPr="00480291" w14:paraId="7D571885" w14:textId="77777777" w:rsidTr="00EA371E">
        <w:trPr>
          <w:gridAfter w:val="1"/>
          <w:wAfter w:w="1189" w:type="dxa"/>
          <w:trHeight w:val="286"/>
        </w:trPr>
        <w:tc>
          <w:tcPr>
            <w:tcW w:w="10333" w:type="dxa"/>
            <w:gridSpan w:val="11"/>
            <w:tcBorders>
              <w:top w:val="single" w:sz="4" w:space="0" w:color="000000"/>
              <w:left w:val="single" w:sz="4" w:space="0" w:color="000000"/>
              <w:bottom w:val="single" w:sz="4" w:space="0" w:color="000000"/>
              <w:right w:val="single" w:sz="4" w:space="0" w:color="000000"/>
            </w:tcBorders>
          </w:tcPr>
          <w:p w14:paraId="053E7F37" w14:textId="77777777" w:rsidR="00D35D41" w:rsidRPr="00480291" w:rsidRDefault="00D35D41" w:rsidP="00EA371E">
            <w:pPr>
              <w:ind w:left="107"/>
              <w:rPr>
                <w:rFonts w:ascii="Times New Roman" w:hAnsi="Times New Roman" w:cs="Times New Roman"/>
              </w:rPr>
            </w:pPr>
            <w:r w:rsidRPr="00480291">
              <w:rPr>
                <w:rFonts w:ascii="Times New Roman" w:hAnsi="Times New Roman" w:cs="Times New Roman"/>
              </w:rPr>
              <w:t xml:space="preserve">Рабочее место участника </w:t>
            </w:r>
          </w:p>
        </w:tc>
        <w:tc>
          <w:tcPr>
            <w:tcW w:w="1276" w:type="dxa"/>
            <w:gridSpan w:val="2"/>
            <w:tcBorders>
              <w:top w:val="single" w:sz="4" w:space="0" w:color="000000"/>
              <w:left w:val="single" w:sz="4" w:space="0" w:color="000000"/>
              <w:bottom w:val="single" w:sz="4" w:space="0" w:color="000000"/>
              <w:right w:val="nil"/>
            </w:tcBorders>
          </w:tcPr>
          <w:p w14:paraId="49A325B0" w14:textId="77777777" w:rsidR="00D35D41" w:rsidRPr="00480291" w:rsidRDefault="00D35D41" w:rsidP="00EA371E">
            <w:pPr>
              <w:rPr>
                <w:rFonts w:ascii="Times New Roman" w:hAnsi="Times New Roman" w:cs="Times New Roman"/>
              </w:rPr>
            </w:pPr>
          </w:p>
        </w:tc>
        <w:tc>
          <w:tcPr>
            <w:tcW w:w="1959" w:type="dxa"/>
            <w:gridSpan w:val="7"/>
            <w:tcBorders>
              <w:top w:val="single" w:sz="4" w:space="0" w:color="000000"/>
              <w:left w:val="nil"/>
              <w:bottom w:val="single" w:sz="4" w:space="0" w:color="000000"/>
              <w:right w:val="nil"/>
            </w:tcBorders>
          </w:tcPr>
          <w:p w14:paraId="12E9C06F" w14:textId="77777777" w:rsidR="00D35D41" w:rsidRPr="00480291" w:rsidRDefault="00D35D41" w:rsidP="00EA371E">
            <w:pPr>
              <w:ind w:left="972"/>
              <w:rPr>
                <w:rFonts w:ascii="Times New Roman" w:hAnsi="Times New Roman" w:cs="Times New Roman"/>
              </w:rPr>
            </w:pPr>
            <w:r w:rsidRPr="00480291">
              <w:rPr>
                <w:rFonts w:ascii="Times New Roman" w:hAnsi="Times New Roman" w:cs="Times New Roman"/>
              </w:rPr>
              <w:t xml:space="preserve">А </w:t>
            </w:r>
          </w:p>
        </w:tc>
        <w:tc>
          <w:tcPr>
            <w:tcW w:w="1023" w:type="dxa"/>
            <w:gridSpan w:val="4"/>
            <w:tcBorders>
              <w:top w:val="single" w:sz="4" w:space="0" w:color="000000"/>
              <w:left w:val="nil"/>
              <w:bottom w:val="single" w:sz="4" w:space="0" w:color="000000"/>
              <w:right w:val="single" w:sz="4" w:space="0" w:color="000000"/>
            </w:tcBorders>
          </w:tcPr>
          <w:p w14:paraId="2C882097" w14:textId="77777777" w:rsidR="00D35D41" w:rsidRPr="00480291" w:rsidRDefault="00D35D41" w:rsidP="00EA371E">
            <w:pPr>
              <w:rPr>
                <w:rFonts w:ascii="Times New Roman" w:hAnsi="Times New Roman" w:cs="Times New Roman"/>
              </w:rPr>
            </w:pPr>
          </w:p>
        </w:tc>
      </w:tr>
      <w:tr w:rsidR="00480291" w:rsidRPr="00480291" w14:paraId="054D1FB7" w14:textId="77777777" w:rsidTr="00EA371E">
        <w:trPr>
          <w:gridAfter w:val="1"/>
          <w:wAfter w:w="1189" w:type="dxa"/>
          <w:trHeight w:val="286"/>
        </w:trPr>
        <w:tc>
          <w:tcPr>
            <w:tcW w:w="10333" w:type="dxa"/>
            <w:gridSpan w:val="11"/>
            <w:tcBorders>
              <w:top w:val="single" w:sz="4" w:space="0" w:color="000000"/>
              <w:left w:val="single" w:sz="4" w:space="0" w:color="000000"/>
              <w:bottom w:val="single" w:sz="4" w:space="0" w:color="000000"/>
              <w:right w:val="single" w:sz="4" w:space="0" w:color="000000"/>
            </w:tcBorders>
          </w:tcPr>
          <w:p w14:paraId="11549417" w14:textId="77777777" w:rsidR="00D35D41" w:rsidRPr="00480291" w:rsidRDefault="00D35D41" w:rsidP="00EA371E">
            <w:pPr>
              <w:ind w:left="107"/>
              <w:rPr>
                <w:rFonts w:ascii="Times New Roman" w:hAnsi="Times New Roman" w:cs="Times New Roman"/>
              </w:rPr>
            </w:pPr>
            <w:r w:rsidRPr="00480291">
              <w:rPr>
                <w:rFonts w:ascii="Times New Roman" w:hAnsi="Times New Roman" w:cs="Times New Roman"/>
              </w:rPr>
              <w:t xml:space="preserve">Общая зона </w:t>
            </w:r>
          </w:p>
        </w:tc>
        <w:tc>
          <w:tcPr>
            <w:tcW w:w="1276" w:type="dxa"/>
            <w:gridSpan w:val="2"/>
            <w:tcBorders>
              <w:top w:val="single" w:sz="4" w:space="0" w:color="000000"/>
              <w:left w:val="single" w:sz="4" w:space="0" w:color="000000"/>
              <w:bottom w:val="single" w:sz="4" w:space="0" w:color="000000"/>
              <w:right w:val="nil"/>
            </w:tcBorders>
          </w:tcPr>
          <w:p w14:paraId="74C1EDE0" w14:textId="77777777" w:rsidR="00D35D41" w:rsidRPr="00480291" w:rsidRDefault="00D35D41" w:rsidP="00EA371E">
            <w:pPr>
              <w:rPr>
                <w:rFonts w:ascii="Times New Roman" w:hAnsi="Times New Roman" w:cs="Times New Roman"/>
              </w:rPr>
            </w:pPr>
          </w:p>
        </w:tc>
        <w:tc>
          <w:tcPr>
            <w:tcW w:w="1959" w:type="dxa"/>
            <w:gridSpan w:val="7"/>
            <w:tcBorders>
              <w:top w:val="single" w:sz="4" w:space="0" w:color="000000"/>
              <w:left w:val="nil"/>
              <w:bottom w:val="single" w:sz="4" w:space="0" w:color="000000"/>
              <w:right w:val="nil"/>
            </w:tcBorders>
          </w:tcPr>
          <w:p w14:paraId="4ECF9B11" w14:textId="77777777" w:rsidR="00D35D41" w:rsidRPr="00480291" w:rsidRDefault="00D35D41" w:rsidP="00EA371E">
            <w:pPr>
              <w:ind w:left="989"/>
              <w:rPr>
                <w:rFonts w:ascii="Times New Roman" w:hAnsi="Times New Roman" w:cs="Times New Roman"/>
              </w:rPr>
            </w:pPr>
            <w:r w:rsidRPr="00480291">
              <w:rPr>
                <w:rFonts w:ascii="Times New Roman" w:hAnsi="Times New Roman" w:cs="Times New Roman"/>
              </w:rPr>
              <w:t xml:space="preserve">Б </w:t>
            </w:r>
          </w:p>
        </w:tc>
        <w:tc>
          <w:tcPr>
            <w:tcW w:w="1023" w:type="dxa"/>
            <w:gridSpan w:val="4"/>
            <w:tcBorders>
              <w:top w:val="single" w:sz="4" w:space="0" w:color="000000"/>
              <w:left w:val="nil"/>
              <w:bottom w:val="single" w:sz="4" w:space="0" w:color="000000"/>
              <w:right w:val="single" w:sz="4" w:space="0" w:color="000000"/>
            </w:tcBorders>
          </w:tcPr>
          <w:p w14:paraId="0D7CBC36" w14:textId="77777777" w:rsidR="00D35D41" w:rsidRPr="00480291" w:rsidRDefault="00D35D41" w:rsidP="00EA371E">
            <w:pPr>
              <w:rPr>
                <w:rFonts w:ascii="Times New Roman" w:hAnsi="Times New Roman" w:cs="Times New Roman"/>
              </w:rPr>
            </w:pPr>
          </w:p>
        </w:tc>
      </w:tr>
      <w:tr w:rsidR="00480291" w:rsidRPr="00480291" w14:paraId="32F00477" w14:textId="77777777" w:rsidTr="00EA371E">
        <w:trPr>
          <w:gridAfter w:val="1"/>
          <w:wAfter w:w="1189" w:type="dxa"/>
          <w:trHeight w:val="287"/>
        </w:trPr>
        <w:tc>
          <w:tcPr>
            <w:tcW w:w="10333" w:type="dxa"/>
            <w:gridSpan w:val="11"/>
            <w:tcBorders>
              <w:top w:val="single" w:sz="4" w:space="0" w:color="000000"/>
              <w:left w:val="single" w:sz="4" w:space="0" w:color="000000"/>
              <w:bottom w:val="single" w:sz="4" w:space="0" w:color="000000"/>
              <w:right w:val="single" w:sz="4" w:space="0" w:color="000000"/>
            </w:tcBorders>
          </w:tcPr>
          <w:p w14:paraId="7AC65684" w14:textId="77777777" w:rsidR="00D35D41" w:rsidRPr="00480291" w:rsidRDefault="00D35D41" w:rsidP="00EA371E">
            <w:pPr>
              <w:ind w:left="107"/>
              <w:rPr>
                <w:rFonts w:ascii="Times New Roman" w:hAnsi="Times New Roman" w:cs="Times New Roman"/>
              </w:rPr>
            </w:pPr>
            <w:r w:rsidRPr="00480291">
              <w:rPr>
                <w:rFonts w:ascii="Times New Roman" w:hAnsi="Times New Roman" w:cs="Times New Roman"/>
              </w:rPr>
              <w:t xml:space="preserve">Рабочее место экспертов / Главного эксперта </w:t>
            </w:r>
          </w:p>
        </w:tc>
        <w:tc>
          <w:tcPr>
            <w:tcW w:w="1276" w:type="dxa"/>
            <w:gridSpan w:val="2"/>
            <w:tcBorders>
              <w:top w:val="single" w:sz="4" w:space="0" w:color="000000"/>
              <w:left w:val="single" w:sz="4" w:space="0" w:color="000000"/>
              <w:bottom w:val="single" w:sz="4" w:space="0" w:color="000000"/>
              <w:right w:val="nil"/>
            </w:tcBorders>
          </w:tcPr>
          <w:p w14:paraId="25F1F825" w14:textId="77777777" w:rsidR="00D35D41" w:rsidRPr="00480291" w:rsidRDefault="00D35D41" w:rsidP="00EA371E">
            <w:pPr>
              <w:rPr>
                <w:rFonts w:ascii="Times New Roman" w:hAnsi="Times New Roman" w:cs="Times New Roman"/>
              </w:rPr>
            </w:pPr>
          </w:p>
        </w:tc>
        <w:tc>
          <w:tcPr>
            <w:tcW w:w="1959" w:type="dxa"/>
            <w:gridSpan w:val="7"/>
            <w:tcBorders>
              <w:top w:val="single" w:sz="4" w:space="0" w:color="000000"/>
              <w:left w:val="nil"/>
              <w:bottom w:val="single" w:sz="4" w:space="0" w:color="000000"/>
              <w:right w:val="nil"/>
            </w:tcBorders>
          </w:tcPr>
          <w:p w14:paraId="4EC97663" w14:textId="77777777" w:rsidR="00D35D41" w:rsidRPr="00480291" w:rsidRDefault="00D35D41" w:rsidP="00EA371E">
            <w:pPr>
              <w:ind w:left="977"/>
              <w:rPr>
                <w:rFonts w:ascii="Times New Roman" w:hAnsi="Times New Roman" w:cs="Times New Roman"/>
              </w:rPr>
            </w:pPr>
            <w:r w:rsidRPr="00480291">
              <w:rPr>
                <w:rFonts w:ascii="Times New Roman" w:hAnsi="Times New Roman" w:cs="Times New Roman"/>
              </w:rPr>
              <w:t xml:space="preserve">В </w:t>
            </w:r>
          </w:p>
        </w:tc>
        <w:tc>
          <w:tcPr>
            <w:tcW w:w="1023" w:type="dxa"/>
            <w:gridSpan w:val="4"/>
            <w:tcBorders>
              <w:top w:val="single" w:sz="4" w:space="0" w:color="000000"/>
              <w:left w:val="nil"/>
              <w:bottom w:val="single" w:sz="4" w:space="0" w:color="000000"/>
              <w:right w:val="single" w:sz="4" w:space="0" w:color="000000"/>
            </w:tcBorders>
          </w:tcPr>
          <w:p w14:paraId="21CF90BA" w14:textId="77777777" w:rsidR="00D35D41" w:rsidRPr="00480291" w:rsidRDefault="00D35D41" w:rsidP="00EA371E">
            <w:pPr>
              <w:rPr>
                <w:rFonts w:ascii="Times New Roman" w:hAnsi="Times New Roman" w:cs="Times New Roman"/>
              </w:rPr>
            </w:pPr>
          </w:p>
        </w:tc>
      </w:tr>
      <w:tr w:rsidR="00480291" w:rsidRPr="00480291" w14:paraId="4E3DB611" w14:textId="77777777" w:rsidTr="00EA371E">
        <w:trPr>
          <w:gridAfter w:val="1"/>
          <w:wAfter w:w="1189" w:type="dxa"/>
          <w:trHeight w:val="283"/>
        </w:trPr>
        <w:tc>
          <w:tcPr>
            <w:tcW w:w="11609" w:type="dxa"/>
            <w:gridSpan w:val="13"/>
            <w:tcBorders>
              <w:top w:val="single" w:sz="4" w:space="0" w:color="000000"/>
              <w:left w:val="single" w:sz="4" w:space="0" w:color="000000"/>
              <w:bottom w:val="single" w:sz="4" w:space="0" w:color="000000"/>
              <w:right w:val="nil"/>
            </w:tcBorders>
            <w:shd w:val="clear" w:color="auto" w:fill="DEEAF6"/>
          </w:tcPr>
          <w:p w14:paraId="3CE81B5A" w14:textId="77777777" w:rsidR="00D35D41" w:rsidRPr="00480291" w:rsidRDefault="00D35D41" w:rsidP="00EA371E">
            <w:pPr>
              <w:ind w:right="879"/>
              <w:jc w:val="right"/>
              <w:rPr>
                <w:rFonts w:ascii="Times New Roman" w:hAnsi="Times New Roman" w:cs="Times New Roman"/>
              </w:rPr>
            </w:pPr>
            <w:r w:rsidRPr="00480291">
              <w:rPr>
                <w:rFonts w:ascii="Times New Roman" w:eastAsia="Times New Roman" w:hAnsi="Times New Roman" w:cs="Times New Roman"/>
                <w:b/>
              </w:rPr>
              <w:t xml:space="preserve">2. Инфраструктура рабочего места участника ДЭ </w:t>
            </w:r>
          </w:p>
        </w:tc>
        <w:tc>
          <w:tcPr>
            <w:tcW w:w="1959" w:type="dxa"/>
            <w:gridSpan w:val="7"/>
            <w:tcBorders>
              <w:top w:val="single" w:sz="4" w:space="0" w:color="000000"/>
              <w:left w:val="nil"/>
              <w:bottom w:val="single" w:sz="4" w:space="0" w:color="000000"/>
              <w:right w:val="nil"/>
            </w:tcBorders>
            <w:shd w:val="clear" w:color="auto" w:fill="DEEAF6"/>
          </w:tcPr>
          <w:p w14:paraId="2F6E2888" w14:textId="77777777" w:rsidR="00D35D41" w:rsidRPr="00480291" w:rsidRDefault="00D35D41" w:rsidP="00EA371E">
            <w:pPr>
              <w:rPr>
                <w:rFonts w:ascii="Times New Roman" w:hAnsi="Times New Roman" w:cs="Times New Roman"/>
              </w:rPr>
            </w:pPr>
          </w:p>
        </w:tc>
        <w:tc>
          <w:tcPr>
            <w:tcW w:w="1023" w:type="dxa"/>
            <w:gridSpan w:val="4"/>
            <w:tcBorders>
              <w:top w:val="single" w:sz="4" w:space="0" w:color="000000"/>
              <w:left w:val="nil"/>
              <w:bottom w:val="single" w:sz="4" w:space="0" w:color="000000"/>
              <w:right w:val="single" w:sz="4" w:space="0" w:color="000000"/>
            </w:tcBorders>
            <w:shd w:val="clear" w:color="auto" w:fill="DEEAF6"/>
          </w:tcPr>
          <w:p w14:paraId="3015C545" w14:textId="77777777" w:rsidR="00D35D41" w:rsidRPr="00480291" w:rsidRDefault="00D35D41" w:rsidP="00EA371E">
            <w:pPr>
              <w:rPr>
                <w:rFonts w:ascii="Times New Roman" w:hAnsi="Times New Roman" w:cs="Times New Roman"/>
              </w:rPr>
            </w:pPr>
          </w:p>
        </w:tc>
      </w:tr>
      <w:tr w:rsidR="00480291" w:rsidRPr="00480291" w14:paraId="203418B6" w14:textId="77777777" w:rsidTr="00EA371E">
        <w:trPr>
          <w:gridAfter w:val="1"/>
          <w:wAfter w:w="1189" w:type="dxa"/>
          <w:trHeight w:val="911"/>
        </w:trPr>
        <w:tc>
          <w:tcPr>
            <w:tcW w:w="554" w:type="dxa"/>
            <w:vMerge w:val="restart"/>
            <w:tcBorders>
              <w:top w:val="single" w:sz="4" w:space="0" w:color="000000"/>
              <w:left w:val="single" w:sz="4" w:space="0" w:color="000000"/>
              <w:bottom w:val="single" w:sz="4" w:space="0" w:color="000000"/>
              <w:right w:val="single" w:sz="4" w:space="0" w:color="000000"/>
            </w:tcBorders>
            <w:vAlign w:val="center"/>
          </w:tcPr>
          <w:p w14:paraId="307E8763" w14:textId="77777777" w:rsidR="00D35D41" w:rsidRPr="00480291" w:rsidRDefault="00D35D41" w:rsidP="00EA371E">
            <w:pPr>
              <w:ind w:left="150"/>
              <w:rPr>
                <w:rFonts w:ascii="Times New Roman" w:hAnsi="Times New Roman" w:cs="Times New Roman"/>
              </w:rPr>
            </w:pPr>
            <w:r w:rsidRPr="00480291">
              <w:rPr>
                <w:rFonts w:ascii="Times New Roman" w:hAnsi="Times New Roman" w:cs="Times New Roman"/>
              </w:rPr>
              <w:t xml:space="preserve">№ </w:t>
            </w:r>
          </w:p>
        </w:tc>
        <w:tc>
          <w:tcPr>
            <w:tcW w:w="326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11CB94F" w14:textId="77777777" w:rsidR="00D35D41" w:rsidRPr="00480291" w:rsidRDefault="00D35D41" w:rsidP="00EA371E">
            <w:pPr>
              <w:ind w:left="51"/>
              <w:jc w:val="center"/>
              <w:rPr>
                <w:rFonts w:ascii="Times New Roman" w:hAnsi="Times New Roman" w:cs="Times New Roman"/>
              </w:rPr>
            </w:pPr>
            <w:r w:rsidRPr="00480291">
              <w:rPr>
                <w:rFonts w:ascii="Times New Roman" w:hAnsi="Times New Roman" w:cs="Times New Roman"/>
              </w:rPr>
              <w:t xml:space="preserve">Наименование </w:t>
            </w:r>
          </w:p>
        </w:tc>
        <w:tc>
          <w:tcPr>
            <w:tcW w:w="5527" w:type="dxa"/>
            <w:gridSpan w:val="6"/>
            <w:vMerge w:val="restart"/>
            <w:tcBorders>
              <w:top w:val="single" w:sz="4" w:space="0" w:color="000000"/>
              <w:left w:val="single" w:sz="4" w:space="0" w:color="000000"/>
              <w:bottom w:val="single" w:sz="4" w:space="0" w:color="000000"/>
              <w:right w:val="single" w:sz="4" w:space="0" w:color="000000"/>
            </w:tcBorders>
            <w:vAlign w:val="center"/>
          </w:tcPr>
          <w:p w14:paraId="45FDC518"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Минимальные (рамочные) технические характеристики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37F08CE" w14:textId="77777777" w:rsidR="00D35D41" w:rsidRPr="00480291" w:rsidRDefault="00D35D41" w:rsidP="00EA371E">
            <w:pPr>
              <w:ind w:left="49"/>
              <w:jc w:val="center"/>
              <w:rPr>
                <w:rFonts w:ascii="Times New Roman" w:hAnsi="Times New Roman" w:cs="Times New Roman"/>
              </w:rPr>
            </w:pPr>
            <w:r w:rsidRPr="00480291">
              <w:rPr>
                <w:rFonts w:ascii="Times New Roman" w:hAnsi="Times New Roman" w:cs="Times New Roman"/>
              </w:rPr>
              <w:t xml:space="preserve">ОКПД-2 </w:t>
            </w:r>
          </w:p>
        </w:tc>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B819909" w14:textId="77777777" w:rsidR="00D35D41" w:rsidRPr="00480291" w:rsidRDefault="00D35D41" w:rsidP="00EA371E">
            <w:pPr>
              <w:ind w:left="42"/>
              <w:jc w:val="center"/>
              <w:rPr>
                <w:rFonts w:ascii="Times New Roman" w:hAnsi="Times New Roman" w:cs="Times New Roman"/>
              </w:rPr>
            </w:pPr>
            <w:r w:rsidRPr="00480291">
              <w:rPr>
                <w:rFonts w:ascii="Times New Roman" w:hAnsi="Times New Roman" w:cs="Times New Roman"/>
              </w:rPr>
              <w:t xml:space="preserve">Расчет  кол-ва </w:t>
            </w:r>
          </w:p>
          <w:p w14:paraId="25D8ABB6" w14:textId="77777777" w:rsidR="00D35D41" w:rsidRPr="00480291" w:rsidRDefault="00D35D41" w:rsidP="00EA371E">
            <w:pPr>
              <w:ind w:firstLine="5"/>
              <w:jc w:val="center"/>
              <w:rPr>
                <w:rFonts w:ascii="Times New Roman" w:hAnsi="Times New Roman" w:cs="Times New Roman"/>
              </w:rPr>
            </w:pPr>
            <w:r w:rsidRPr="00480291">
              <w:rPr>
                <w:rFonts w:ascii="Times New Roman" w:hAnsi="Times New Roman" w:cs="Times New Roman"/>
              </w:rPr>
              <w:t xml:space="preserve">(На 1 раб. место/На 1 участника) </w:t>
            </w:r>
          </w:p>
        </w:tc>
        <w:tc>
          <w:tcPr>
            <w:tcW w:w="1959" w:type="dxa"/>
            <w:gridSpan w:val="7"/>
            <w:tcBorders>
              <w:top w:val="single" w:sz="4" w:space="0" w:color="000000"/>
              <w:left w:val="single" w:sz="4" w:space="0" w:color="000000"/>
              <w:bottom w:val="single" w:sz="4" w:space="0" w:color="000000"/>
              <w:right w:val="single" w:sz="4" w:space="0" w:color="000000"/>
            </w:tcBorders>
            <w:vAlign w:val="center"/>
          </w:tcPr>
          <w:p w14:paraId="04403CDD" w14:textId="77777777" w:rsidR="00D35D41" w:rsidRPr="00480291" w:rsidRDefault="00D35D41" w:rsidP="00EA371E">
            <w:pPr>
              <w:ind w:left="46"/>
              <w:jc w:val="center"/>
              <w:rPr>
                <w:rFonts w:ascii="Times New Roman" w:hAnsi="Times New Roman" w:cs="Times New Roman"/>
              </w:rPr>
            </w:pPr>
            <w:r w:rsidRPr="00480291">
              <w:rPr>
                <w:rFonts w:ascii="Times New Roman" w:hAnsi="Times New Roman" w:cs="Times New Roman"/>
              </w:rPr>
              <w:t xml:space="preserve">Количество </w:t>
            </w:r>
          </w:p>
        </w:tc>
        <w:tc>
          <w:tcPr>
            <w:tcW w:w="1023" w:type="dxa"/>
            <w:gridSpan w:val="4"/>
            <w:vMerge w:val="restart"/>
            <w:tcBorders>
              <w:top w:val="single" w:sz="4" w:space="0" w:color="000000"/>
              <w:left w:val="single" w:sz="4" w:space="0" w:color="000000"/>
              <w:bottom w:val="single" w:sz="4" w:space="0" w:color="000000"/>
              <w:right w:val="single" w:sz="4" w:space="0" w:color="000000"/>
            </w:tcBorders>
            <w:vAlign w:val="center"/>
          </w:tcPr>
          <w:p w14:paraId="2F6B924C" w14:textId="77777777" w:rsidR="00D35D41" w:rsidRPr="00480291" w:rsidRDefault="00D35D41" w:rsidP="00EA371E">
            <w:pPr>
              <w:ind w:left="45"/>
              <w:jc w:val="center"/>
              <w:rPr>
                <w:rFonts w:ascii="Times New Roman" w:hAnsi="Times New Roman" w:cs="Times New Roman"/>
              </w:rPr>
            </w:pPr>
            <w:r w:rsidRPr="00480291">
              <w:rPr>
                <w:rFonts w:ascii="Times New Roman" w:hAnsi="Times New Roman" w:cs="Times New Roman"/>
              </w:rPr>
              <w:t xml:space="preserve">Едини ца </w:t>
            </w:r>
          </w:p>
          <w:p w14:paraId="4CD8474C"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измере ния </w:t>
            </w:r>
          </w:p>
        </w:tc>
      </w:tr>
      <w:tr w:rsidR="00480291" w:rsidRPr="00480291" w14:paraId="5814C73A" w14:textId="77777777" w:rsidTr="00EA371E">
        <w:trPr>
          <w:gridAfter w:val="1"/>
          <w:wAfter w:w="1189" w:type="dxa"/>
          <w:trHeight w:val="913"/>
        </w:trPr>
        <w:tc>
          <w:tcPr>
            <w:tcW w:w="554" w:type="dxa"/>
            <w:vMerge/>
            <w:tcBorders>
              <w:top w:val="nil"/>
              <w:left w:val="single" w:sz="4" w:space="0" w:color="000000"/>
              <w:bottom w:val="single" w:sz="4" w:space="0" w:color="000000"/>
              <w:right w:val="single" w:sz="4" w:space="0" w:color="000000"/>
            </w:tcBorders>
          </w:tcPr>
          <w:p w14:paraId="09A4B964" w14:textId="77777777" w:rsidR="00D35D41" w:rsidRPr="00480291" w:rsidRDefault="00D35D41" w:rsidP="00EA371E">
            <w:pPr>
              <w:rPr>
                <w:rFonts w:ascii="Times New Roman" w:hAnsi="Times New Roman" w:cs="Times New Roman"/>
              </w:rPr>
            </w:pPr>
          </w:p>
        </w:tc>
        <w:tc>
          <w:tcPr>
            <w:tcW w:w="3260" w:type="dxa"/>
            <w:gridSpan w:val="3"/>
            <w:vMerge/>
            <w:tcBorders>
              <w:top w:val="nil"/>
              <w:left w:val="single" w:sz="4" w:space="0" w:color="000000"/>
              <w:bottom w:val="single" w:sz="4" w:space="0" w:color="000000"/>
              <w:right w:val="single" w:sz="4" w:space="0" w:color="000000"/>
            </w:tcBorders>
          </w:tcPr>
          <w:p w14:paraId="0F68D872" w14:textId="77777777" w:rsidR="00D35D41" w:rsidRPr="00480291" w:rsidRDefault="00D35D41" w:rsidP="00EA371E">
            <w:pPr>
              <w:rPr>
                <w:rFonts w:ascii="Times New Roman" w:hAnsi="Times New Roman" w:cs="Times New Roman"/>
              </w:rPr>
            </w:pPr>
          </w:p>
        </w:tc>
        <w:tc>
          <w:tcPr>
            <w:tcW w:w="5527" w:type="dxa"/>
            <w:gridSpan w:val="6"/>
            <w:vMerge/>
            <w:tcBorders>
              <w:top w:val="nil"/>
              <w:left w:val="single" w:sz="4" w:space="0" w:color="000000"/>
              <w:bottom w:val="single" w:sz="4" w:space="0" w:color="000000"/>
              <w:right w:val="single" w:sz="4" w:space="0" w:color="000000"/>
            </w:tcBorders>
          </w:tcPr>
          <w:p w14:paraId="444439D9" w14:textId="77777777" w:rsidR="00D35D41" w:rsidRPr="00480291" w:rsidRDefault="00D35D41" w:rsidP="00EA371E">
            <w:pPr>
              <w:rPr>
                <w:rFonts w:ascii="Times New Roman" w:hAnsi="Times New Roman" w:cs="Times New Roman"/>
              </w:rPr>
            </w:pPr>
          </w:p>
        </w:tc>
        <w:tc>
          <w:tcPr>
            <w:tcW w:w="992" w:type="dxa"/>
            <w:vMerge/>
            <w:tcBorders>
              <w:top w:val="nil"/>
              <w:left w:val="single" w:sz="4" w:space="0" w:color="000000"/>
              <w:bottom w:val="single" w:sz="4" w:space="0" w:color="000000"/>
              <w:right w:val="single" w:sz="4" w:space="0" w:color="000000"/>
            </w:tcBorders>
          </w:tcPr>
          <w:p w14:paraId="086C08A9" w14:textId="77777777" w:rsidR="00D35D41" w:rsidRPr="00480291" w:rsidRDefault="00D35D41" w:rsidP="00EA371E">
            <w:pPr>
              <w:rPr>
                <w:rFonts w:ascii="Times New Roman" w:hAnsi="Times New Roman" w:cs="Times New Roman"/>
              </w:rPr>
            </w:pPr>
          </w:p>
        </w:tc>
        <w:tc>
          <w:tcPr>
            <w:tcW w:w="1276" w:type="dxa"/>
            <w:gridSpan w:val="2"/>
            <w:vMerge/>
            <w:tcBorders>
              <w:top w:val="nil"/>
              <w:left w:val="single" w:sz="4" w:space="0" w:color="000000"/>
              <w:bottom w:val="single" w:sz="4" w:space="0" w:color="000000"/>
              <w:right w:val="single" w:sz="4" w:space="0" w:color="000000"/>
            </w:tcBorders>
          </w:tcPr>
          <w:p w14:paraId="3394F22B" w14:textId="77777777" w:rsidR="00D35D41" w:rsidRPr="00480291" w:rsidRDefault="00D35D41" w:rsidP="00EA371E">
            <w:pPr>
              <w:rPr>
                <w:rFonts w:ascii="Times New Roman" w:hAnsi="Times New Roman" w:cs="Times New Roman"/>
              </w:rPr>
            </w:pPr>
          </w:p>
        </w:tc>
        <w:tc>
          <w:tcPr>
            <w:tcW w:w="1959" w:type="dxa"/>
            <w:gridSpan w:val="7"/>
            <w:tcBorders>
              <w:top w:val="single" w:sz="4" w:space="0" w:color="000000"/>
              <w:left w:val="single" w:sz="4" w:space="0" w:color="000000"/>
              <w:bottom w:val="single" w:sz="4" w:space="0" w:color="000000"/>
              <w:right w:val="single" w:sz="4" w:space="0" w:color="000000"/>
            </w:tcBorders>
          </w:tcPr>
          <w:p w14:paraId="741B2CFE" w14:textId="77777777" w:rsidR="00D35D41" w:rsidRPr="00480291" w:rsidRDefault="00D35D41" w:rsidP="00EA371E">
            <w:pPr>
              <w:ind w:left="845" w:right="131"/>
              <w:jc w:val="right"/>
              <w:rPr>
                <w:rFonts w:ascii="Times New Roman" w:hAnsi="Times New Roman" w:cs="Times New Roman"/>
              </w:rPr>
            </w:pPr>
            <w:r w:rsidRPr="00480291">
              <w:rPr>
                <w:rFonts w:ascii="Times New Roman" w:eastAsia="Calibri" w:hAnsi="Times New Roman" w:cs="Times New Roman"/>
                <w:noProof/>
              </w:rPr>
              <mc:AlternateContent>
                <mc:Choice Requires="wpg">
                  <w:drawing>
                    <wp:anchor distT="0" distB="0" distL="114300" distR="114300" simplePos="0" relativeHeight="251659264" behindDoc="0" locked="0" layoutInCell="1" allowOverlap="1" wp14:anchorId="7DD519EB" wp14:editId="73504288">
                      <wp:simplePos x="0" y="0"/>
                      <wp:positionH relativeFrom="column">
                        <wp:posOffset>536448</wp:posOffset>
                      </wp:positionH>
                      <wp:positionV relativeFrom="paragraph">
                        <wp:posOffset>-60371</wp:posOffset>
                      </wp:positionV>
                      <wp:extent cx="6096" cy="573329"/>
                      <wp:effectExtent l="0" t="0" r="0" b="0"/>
                      <wp:wrapSquare wrapText="bothSides"/>
                      <wp:docPr id="104868" name="Group 104868"/>
                      <wp:cNvGraphicFramePr/>
                      <a:graphic xmlns:a="http://schemas.openxmlformats.org/drawingml/2006/main">
                        <a:graphicData uri="http://schemas.microsoft.com/office/word/2010/wordprocessingGroup">
                          <wpg:wgp>
                            <wpg:cNvGrpSpPr/>
                            <wpg:grpSpPr>
                              <a:xfrm>
                                <a:off x="0" y="0"/>
                                <a:ext cx="6096" cy="573329"/>
                                <a:chOff x="0" y="0"/>
                                <a:chExt cx="6096" cy="573329"/>
                              </a:xfrm>
                            </wpg:grpSpPr>
                            <wps:wsp>
                              <wps:cNvPr id="143022" name="Shape 143022"/>
                              <wps:cNvSpPr/>
                              <wps:spPr>
                                <a:xfrm>
                                  <a:off x="0" y="0"/>
                                  <a:ext cx="9144" cy="573329"/>
                                </a:xfrm>
                                <a:custGeom>
                                  <a:avLst/>
                                  <a:gdLst/>
                                  <a:ahLst/>
                                  <a:cxnLst/>
                                  <a:rect l="0" t="0" r="0" b="0"/>
                                  <a:pathLst>
                                    <a:path w="9144" h="573329">
                                      <a:moveTo>
                                        <a:pt x="0" y="0"/>
                                      </a:moveTo>
                                      <a:lnTo>
                                        <a:pt x="9144" y="0"/>
                                      </a:lnTo>
                                      <a:lnTo>
                                        <a:pt x="9144" y="573329"/>
                                      </a:lnTo>
                                      <a:lnTo>
                                        <a:pt x="0" y="5733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499EF6D" id="Group 104868" o:spid="_x0000_s1026" style="position:absolute;margin-left:42.25pt;margin-top:-4.75pt;width:.5pt;height:45.15pt;z-index:251659264" coordsize="60,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">
                      <v:shape id="Shape 143022" o:spid="_x0000_s1027" style="position:absolute;width:91;height:5733;visibility:visible;mso-wrap-style:square;v-text-anchor:top" coordsize="9144,57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" path="m,l9144,r,573329l,573329,,e" fillcolor="black" stroked="f" strokeweight="0">
                        <v:stroke miterlimit="83231f" joinstyle="miter"/>
                        <v:path arrowok="t" textboxrect="0,0,9144,573329"/>
                      </v:shape>
                      <w10:wrap type="square"/>
                    </v:group>
                  </w:pict>
                </mc:Fallback>
              </mc:AlternateContent>
            </w:r>
            <w:r w:rsidRPr="00480291">
              <w:rPr>
                <w:rFonts w:ascii="Times New Roman" w:eastAsia="Calibri" w:hAnsi="Times New Roman" w:cs="Times New Roman"/>
                <w:noProof/>
              </w:rPr>
              <mc:AlternateContent>
                <mc:Choice Requires="wpg">
                  <w:drawing>
                    <wp:anchor distT="0" distB="0" distL="114300" distR="114300" simplePos="0" relativeHeight="251660288" behindDoc="0" locked="0" layoutInCell="1" allowOverlap="1" wp14:anchorId="6915467A" wp14:editId="703DA5E3">
                      <wp:simplePos x="0" y="0"/>
                      <wp:positionH relativeFrom="column">
                        <wp:posOffset>1077468</wp:posOffset>
                      </wp:positionH>
                      <wp:positionV relativeFrom="paragraph">
                        <wp:posOffset>-60371</wp:posOffset>
                      </wp:positionV>
                      <wp:extent cx="6097" cy="573329"/>
                      <wp:effectExtent l="0" t="0" r="0" b="0"/>
                      <wp:wrapSquare wrapText="bothSides"/>
                      <wp:docPr id="104869" name="Group 104869"/>
                      <wp:cNvGraphicFramePr/>
                      <a:graphic xmlns:a="http://schemas.openxmlformats.org/drawingml/2006/main">
                        <a:graphicData uri="http://schemas.microsoft.com/office/word/2010/wordprocessingGroup">
                          <wpg:wgp>
                            <wpg:cNvGrpSpPr/>
                            <wpg:grpSpPr>
                              <a:xfrm>
                                <a:off x="0" y="0"/>
                                <a:ext cx="6097" cy="573329"/>
                                <a:chOff x="0" y="0"/>
                                <a:chExt cx="6097" cy="573329"/>
                              </a:xfrm>
                            </wpg:grpSpPr>
                            <wps:wsp>
                              <wps:cNvPr id="143024" name="Shape 143024"/>
                              <wps:cNvSpPr/>
                              <wps:spPr>
                                <a:xfrm>
                                  <a:off x="0" y="0"/>
                                  <a:ext cx="9144" cy="573329"/>
                                </a:xfrm>
                                <a:custGeom>
                                  <a:avLst/>
                                  <a:gdLst/>
                                  <a:ahLst/>
                                  <a:cxnLst/>
                                  <a:rect l="0" t="0" r="0" b="0"/>
                                  <a:pathLst>
                                    <a:path w="9144" h="573329">
                                      <a:moveTo>
                                        <a:pt x="0" y="0"/>
                                      </a:moveTo>
                                      <a:lnTo>
                                        <a:pt x="9144" y="0"/>
                                      </a:lnTo>
                                      <a:lnTo>
                                        <a:pt x="9144" y="573329"/>
                                      </a:lnTo>
                                      <a:lnTo>
                                        <a:pt x="0" y="5733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DDC649C" id="Group 104869" o:spid="_x0000_s1026" style="position:absolute;margin-left:84.85pt;margin-top:-4.75pt;width:.5pt;height:45.15pt;z-index:251660288" coordsize="60,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">
                      <v:shape id="Shape 143024" o:spid="_x0000_s1027" style="position:absolute;width:91;height:5733;visibility:visible;mso-wrap-style:square;v-text-anchor:top" coordsize="9144,57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" path="m,l9144,r,573329l,573329,,e" fillcolor="black" stroked="f" strokeweight="0">
                        <v:stroke miterlimit="83231f" joinstyle="miter"/>
                        <v:path arrowok="t" textboxrect="0,0,9144,573329"/>
                      </v:shape>
                      <w10:wrap type="square"/>
                    </v:group>
                  </w:pict>
                </mc:Fallback>
              </mc:AlternateContent>
            </w:r>
            <w:r w:rsidRPr="00480291">
              <w:rPr>
                <w:rFonts w:ascii="Times New Roman" w:hAnsi="Times New Roman" w:cs="Times New Roman"/>
              </w:rPr>
              <w:t xml:space="preserve">ГИА ГИА </w:t>
            </w:r>
          </w:p>
          <w:p w14:paraId="5199F027" w14:textId="77777777" w:rsidR="00D35D41" w:rsidRPr="00480291" w:rsidRDefault="00D35D41" w:rsidP="00EA371E">
            <w:pPr>
              <w:ind w:left="250"/>
              <w:rPr>
                <w:rFonts w:ascii="Times New Roman" w:hAnsi="Times New Roman" w:cs="Times New Roman"/>
              </w:rPr>
            </w:pPr>
            <w:r w:rsidRPr="00480291">
              <w:rPr>
                <w:rFonts w:ascii="Times New Roman" w:hAnsi="Times New Roman" w:cs="Times New Roman"/>
              </w:rPr>
              <w:t xml:space="preserve">ПА ДЭ ДЭ </w:t>
            </w:r>
          </w:p>
          <w:p w14:paraId="199EE6F4" w14:textId="77777777" w:rsidR="00D35D41" w:rsidRPr="00480291" w:rsidRDefault="00D35D41" w:rsidP="00EA371E">
            <w:pPr>
              <w:ind w:left="845" w:right="201"/>
              <w:jc w:val="right"/>
              <w:rPr>
                <w:rFonts w:ascii="Times New Roman" w:hAnsi="Times New Roman" w:cs="Times New Roman"/>
              </w:rPr>
            </w:pPr>
            <w:r w:rsidRPr="00480291">
              <w:rPr>
                <w:rFonts w:ascii="Times New Roman" w:hAnsi="Times New Roman" w:cs="Times New Roman"/>
              </w:rPr>
              <w:t xml:space="preserve">БУ ПУ </w:t>
            </w:r>
          </w:p>
        </w:tc>
        <w:tc>
          <w:tcPr>
            <w:tcW w:w="1023" w:type="dxa"/>
            <w:gridSpan w:val="4"/>
            <w:vMerge/>
            <w:tcBorders>
              <w:top w:val="nil"/>
              <w:left w:val="single" w:sz="4" w:space="0" w:color="000000"/>
              <w:bottom w:val="single" w:sz="4" w:space="0" w:color="000000"/>
              <w:right w:val="single" w:sz="4" w:space="0" w:color="000000"/>
            </w:tcBorders>
          </w:tcPr>
          <w:p w14:paraId="000EEFDE" w14:textId="77777777" w:rsidR="00D35D41" w:rsidRPr="00480291" w:rsidRDefault="00D35D41" w:rsidP="00EA371E">
            <w:pPr>
              <w:rPr>
                <w:rFonts w:ascii="Times New Roman" w:hAnsi="Times New Roman" w:cs="Times New Roman"/>
              </w:rPr>
            </w:pPr>
          </w:p>
        </w:tc>
      </w:tr>
      <w:tr w:rsidR="00480291" w:rsidRPr="00480291" w14:paraId="686B8CBC" w14:textId="77777777" w:rsidTr="00EA371E">
        <w:trPr>
          <w:gridAfter w:val="1"/>
          <w:wAfter w:w="1189" w:type="dxa"/>
          <w:trHeight w:val="293"/>
        </w:trPr>
        <w:tc>
          <w:tcPr>
            <w:tcW w:w="11609" w:type="dxa"/>
            <w:gridSpan w:val="13"/>
            <w:tcBorders>
              <w:top w:val="single" w:sz="4" w:space="0" w:color="000000"/>
              <w:left w:val="single" w:sz="4" w:space="0" w:color="000000"/>
              <w:bottom w:val="single" w:sz="4" w:space="0" w:color="000000"/>
              <w:right w:val="nil"/>
            </w:tcBorders>
          </w:tcPr>
          <w:p w14:paraId="302BE306" w14:textId="77777777" w:rsidR="00D35D41" w:rsidRPr="00480291" w:rsidRDefault="00D35D41" w:rsidP="00EA371E">
            <w:pPr>
              <w:ind w:left="3587"/>
              <w:jc w:val="center"/>
              <w:rPr>
                <w:rFonts w:ascii="Times New Roman" w:hAnsi="Times New Roman" w:cs="Times New Roman"/>
              </w:rPr>
            </w:pPr>
            <w:r w:rsidRPr="00480291">
              <w:rPr>
                <w:rFonts w:ascii="Times New Roman" w:eastAsia="Times New Roman" w:hAnsi="Times New Roman" w:cs="Times New Roman"/>
                <w:b/>
              </w:rPr>
              <w:t xml:space="preserve">Перечень оборудования </w:t>
            </w:r>
          </w:p>
        </w:tc>
        <w:tc>
          <w:tcPr>
            <w:tcW w:w="1959" w:type="dxa"/>
            <w:gridSpan w:val="7"/>
            <w:tcBorders>
              <w:top w:val="single" w:sz="4" w:space="0" w:color="000000"/>
              <w:left w:val="nil"/>
              <w:bottom w:val="single" w:sz="4" w:space="0" w:color="000000"/>
              <w:right w:val="nil"/>
            </w:tcBorders>
          </w:tcPr>
          <w:p w14:paraId="1EB13453" w14:textId="77777777" w:rsidR="00D35D41" w:rsidRPr="00480291" w:rsidRDefault="00D35D41" w:rsidP="00EA371E">
            <w:pPr>
              <w:rPr>
                <w:rFonts w:ascii="Times New Roman" w:hAnsi="Times New Roman" w:cs="Times New Roman"/>
              </w:rPr>
            </w:pPr>
          </w:p>
        </w:tc>
        <w:tc>
          <w:tcPr>
            <w:tcW w:w="1023" w:type="dxa"/>
            <w:gridSpan w:val="4"/>
            <w:tcBorders>
              <w:top w:val="single" w:sz="4" w:space="0" w:color="000000"/>
              <w:left w:val="nil"/>
              <w:bottom w:val="single" w:sz="4" w:space="0" w:color="000000"/>
              <w:right w:val="single" w:sz="4" w:space="0" w:color="000000"/>
            </w:tcBorders>
          </w:tcPr>
          <w:p w14:paraId="0F311126" w14:textId="77777777" w:rsidR="00D35D41" w:rsidRPr="00480291" w:rsidRDefault="00D35D41" w:rsidP="00EA371E">
            <w:pPr>
              <w:rPr>
                <w:rFonts w:ascii="Times New Roman" w:hAnsi="Times New Roman" w:cs="Times New Roman"/>
              </w:rPr>
            </w:pPr>
          </w:p>
        </w:tc>
      </w:tr>
      <w:tr w:rsidR="00480291" w:rsidRPr="00480291" w14:paraId="48322970" w14:textId="77777777" w:rsidTr="00790F93">
        <w:trPr>
          <w:gridAfter w:val="1"/>
          <w:wAfter w:w="1189" w:type="dxa"/>
          <w:trHeight w:val="838"/>
        </w:trPr>
        <w:tc>
          <w:tcPr>
            <w:tcW w:w="554" w:type="dxa"/>
            <w:tcBorders>
              <w:top w:val="single" w:sz="4" w:space="0" w:color="000000"/>
              <w:left w:val="single" w:sz="4" w:space="0" w:color="000000"/>
              <w:bottom w:val="single" w:sz="4" w:space="0" w:color="000000"/>
              <w:right w:val="single" w:sz="4" w:space="0" w:color="000000"/>
            </w:tcBorders>
            <w:vAlign w:val="center"/>
          </w:tcPr>
          <w:p w14:paraId="0102EF67" w14:textId="77777777" w:rsidR="00D35D41" w:rsidRPr="00480291" w:rsidRDefault="00D35D41" w:rsidP="00EA371E">
            <w:pPr>
              <w:ind w:left="52"/>
              <w:jc w:val="center"/>
              <w:rPr>
                <w:rFonts w:ascii="Times New Roman" w:hAnsi="Times New Roman" w:cs="Times New Roman"/>
              </w:rPr>
            </w:pPr>
            <w:r w:rsidRPr="00480291">
              <w:rPr>
                <w:rFonts w:ascii="Times New Roman" w:hAnsi="Times New Roman" w:cs="Times New Roman"/>
              </w:rPr>
              <w:t xml:space="preserve">1.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68A6F37E" w14:textId="77777777" w:rsidR="00D35D41" w:rsidRPr="00480291" w:rsidRDefault="00D35D41" w:rsidP="00EA371E">
            <w:pPr>
              <w:ind w:left="108"/>
              <w:rPr>
                <w:rFonts w:ascii="Times New Roman" w:hAnsi="Times New Roman" w:cs="Times New Roman"/>
              </w:rPr>
            </w:pPr>
            <w:r w:rsidRPr="00480291">
              <w:rPr>
                <w:rFonts w:ascii="Times New Roman" w:hAnsi="Times New Roman" w:cs="Times New Roman"/>
              </w:rPr>
              <w:t xml:space="preserve">Рабочая поверхность </w:t>
            </w:r>
          </w:p>
        </w:tc>
        <w:tc>
          <w:tcPr>
            <w:tcW w:w="5527" w:type="dxa"/>
            <w:gridSpan w:val="6"/>
            <w:tcBorders>
              <w:top w:val="single" w:sz="4" w:space="0" w:color="000000"/>
              <w:left w:val="single" w:sz="4" w:space="0" w:color="000000"/>
              <w:bottom w:val="single" w:sz="4" w:space="0" w:color="000000"/>
              <w:right w:val="single" w:sz="4" w:space="0" w:color="000000"/>
            </w:tcBorders>
          </w:tcPr>
          <w:p w14:paraId="67D82800" w14:textId="77777777" w:rsidR="00D35D41" w:rsidRPr="00480291" w:rsidRDefault="00D35D41" w:rsidP="00EA371E">
            <w:pPr>
              <w:ind w:left="106" w:right="60"/>
              <w:rPr>
                <w:rFonts w:ascii="Times New Roman" w:hAnsi="Times New Roman" w:cs="Times New Roman"/>
              </w:rPr>
            </w:pPr>
            <w:r w:rsidRPr="00480291">
              <w:rPr>
                <w:rFonts w:ascii="Times New Roman" w:hAnsi="Times New Roman" w:cs="Times New Roman"/>
              </w:rPr>
              <w:t xml:space="preserve">Размеры: не менее 1500х1200 мм, жесткое крепление, толщина   листов не менее 16 мм, материал фанера, ДСП, ЛСДП </w:t>
            </w:r>
          </w:p>
        </w:tc>
        <w:tc>
          <w:tcPr>
            <w:tcW w:w="992" w:type="dxa"/>
            <w:tcBorders>
              <w:top w:val="single" w:sz="4" w:space="0" w:color="000000"/>
              <w:left w:val="single" w:sz="4" w:space="0" w:color="000000"/>
              <w:bottom w:val="single" w:sz="4" w:space="0" w:color="000000"/>
              <w:right w:val="single" w:sz="4" w:space="0" w:color="000000"/>
            </w:tcBorders>
            <w:vAlign w:val="center"/>
          </w:tcPr>
          <w:p w14:paraId="6A837DA3" w14:textId="77777777" w:rsidR="00D35D41" w:rsidRPr="00480291" w:rsidRDefault="00D35D41" w:rsidP="00EA371E">
            <w:pPr>
              <w:ind w:left="49"/>
              <w:jc w:val="center"/>
              <w:rPr>
                <w:rFonts w:ascii="Times New Roman" w:hAnsi="Times New Roman" w:cs="Times New Roman"/>
              </w:rPr>
            </w:pPr>
            <w:r w:rsidRPr="00480291">
              <w:rPr>
                <w:rFonts w:ascii="Times New Roman" w:hAnsi="Times New Roman" w:cs="Times New Roman"/>
              </w:rPr>
              <w:t xml:space="preserve">16.21.13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177B6CC"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78AC8F1E" w14:textId="77777777" w:rsidR="00D35D41" w:rsidRPr="00480291" w:rsidRDefault="00D35D41"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0EFB5807" w14:textId="77777777" w:rsidR="00D35D41" w:rsidRPr="00480291" w:rsidRDefault="00D35D41" w:rsidP="00EA371E">
            <w:pPr>
              <w:ind w:left="51"/>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5B6CCE32" w14:textId="77777777" w:rsidR="00D35D41" w:rsidRPr="00480291" w:rsidRDefault="00D35D41"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782F4334" w14:textId="77777777" w:rsidR="00D35D41" w:rsidRPr="00480291" w:rsidRDefault="00D35D41" w:rsidP="00EA371E">
            <w:pPr>
              <w:ind w:left="50"/>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1B53EDC3" w14:textId="77777777" w:rsidTr="00790F93">
        <w:trPr>
          <w:gridAfter w:val="1"/>
          <w:wAfter w:w="1189" w:type="dxa"/>
          <w:trHeight w:val="564"/>
        </w:trPr>
        <w:tc>
          <w:tcPr>
            <w:tcW w:w="554" w:type="dxa"/>
            <w:tcBorders>
              <w:top w:val="single" w:sz="4" w:space="0" w:color="000000"/>
              <w:left w:val="single" w:sz="4" w:space="0" w:color="000000"/>
              <w:bottom w:val="single" w:sz="4" w:space="0" w:color="auto"/>
              <w:right w:val="single" w:sz="4" w:space="0" w:color="000000"/>
            </w:tcBorders>
            <w:vAlign w:val="center"/>
          </w:tcPr>
          <w:p w14:paraId="476C77CB" w14:textId="77777777" w:rsidR="00D35D41" w:rsidRPr="00480291" w:rsidRDefault="00D35D41" w:rsidP="00EA371E">
            <w:pPr>
              <w:ind w:left="52"/>
              <w:jc w:val="center"/>
              <w:rPr>
                <w:rFonts w:ascii="Times New Roman" w:hAnsi="Times New Roman" w:cs="Times New Roman"/>
              </w:rPr>
            </w:pPr>
            <w:r w:rsidRPr="00480291">
              <w:rPr>
                <w:rFonts w:ascii="Times New Roman" w:hAnsi="Times New Roman" w:cs="Times New Roman"/>
              </w:rPr>
              <w:lastRenderedPageBreak/>
              <w:t xml:space="preserve">2. </w:t>
            </w:r>
          </w:p>
        </w:tc>
        <w:tc>
          <w:tcPr>
            <w:tcW w:w="3260" w:type="dxa"/>
            <w:gridSpan w:val="3"/>
            <w:tcBorders>
              <w:top w:val="single" w:sz="4" w:space="0" w:color="000000"/>
              <w:left w:val="single" w:sz="4" w:space="0" w:color="000000"/>
              <w:bottom w:val="single" w:sz="4" w:space="0" w:color="auto"/>
              <w:right w:val="single" w:sz="4" w:space="0" w:color="000000"/>
            </w:tcBorders>
            <w:vAlign w:val="center"/>
          </w:tcPr>
          <w:p w14:paraId="273C72E0" w14:textId="77777777" w:rsidR="00D35D41" w:rsidRPr="00480291" w:rsidRDefault="00D35D41" w:rsidP="00EA371E">
            <w:pPr>
              <w:ind w:left="108"/>
              <w:rPr>
                <w:rFonts w:ascii="Times New Roman" w:hAnsi="Times New Roman" w:cs="Times New Roman"/>
              </w:rPr>
            </w:pPr>
            <w:r w:rsidRPr="00480291">
              <w:rPr>
                <w:rFonts w:ascii="Times New Roman" w:hAnsi="Times New Roman" w:cs="Times New Roman"/>
              </w:rPr>
              <w:t xml:space="preserve">Стол-Верстак </w:t>
            </w:r>
          </w:p>
        </w:tc>
        <w:tc>
          <w:tcPr>
            <w:tcW w:w="5527" w:type="dxa"/>
            <w:gridSpan w:val="6"/>
            <w:tcBorders>
              <w:top w:val="single" w:sz="4" w:space="0" w:color="000000"/>
              <w:left w:val="single" w:sz="4" w:space="0" w:color="000000"/>
              <w:bottom w:val="single" w:sz="4" w:space="0" w:color="auto"/>
              <w:right w:val="single" w:sz="4" w:space="0" w:color="000000"/>
            </w:tcBorders>
            <w:vAlign w:val="center"/>
          </w:tcPr>
          <w:p w14:paraId="550FC3D4" w14:textId="77777777" w:rsidR="00D35D41" w:rsidRPr="00480291" w:rsidRDefault="00D35D41"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000000"/>
              <w:left w:val="single" w:sz="4" w:space="0" w:color="000000"/>
              <w:bottom w:val="single" w:sz="4" w:space="0" w:color="auto"/>
              <w:right w:val="single" w:sz="4" w:space="0" w:color="000000"/>
            </w:tcBorders>
            <w:vAlign w:val="center"/>
          </w:tcPr>
          <w:p w14:paraId="58D88EA8" w14:textId="77777777" w:rsidR="00D35D41" w:rsidRPr="00480291" w:rsidRDefault="00D35D41" w:rsidP="00EA371E">
            <w:pPr>
              <w:ind w:left="49"/>
              <w:jc w:val="center"/>
              <w:rPr>
                <w:rFonts w:ascii="Times New Roman" w:hAnsi="Times New Roman" w:cs="Times New Roman"/>
              </w:rPr>
            </w:pPr>
            <w:r w:rsidRPr="00480291">
              <w:rPr>
                <w:rFonts w:ascii="Times New Roman" w:hAnsi="Times New Roman" w:cs="Times New Roman"/>
              </w:rPr>
              <w:t xml:space="preserve">31.09.11 </w:t>
            </w:r>
          </w:p>
        </w:tc>
        <w:tc>
          <w:tcPr>
            <w:tcW w:w="1276" w:type="dxa"/>
            <w:gridSpan w:val="2"/>
            <w:tcBorders>
              <w:top w:val="single" w:sz="4" w:space="0" w:color="000000"/>
              <w:left w:val="single" w:sz="4" w:space="0" w:color="000000"/>
              <w:bottom w:val="single" w:sz="4" w:space="0" w:color="auto"/>
              <w:right w:val="single" w:sz="4" w:space="0" w:color="000000"/>
            </w:tcBorders>
          </w:tcPr>
          <w:p w14:paraId="06E5996D"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auto"/>
              <w:right w:val="single" w:sz="4" w:space="0" w:color="000000"/>
            </w:tcBorders>
            <w:vAlign w:val="center"/>
          </w:tcPr>
          <w:p w14:paraId="313BAEA2" w14:textId="77777777" w:rsidR="00D35D41" w:rsidRPr="00480291" w:rsidRDefault="00D35D41"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auto"/>
              <w:right w:val="single" w:sz="4" w:space="0" w:color="000000"/>
            </w:tcBorders>
            <w:vAlign w:val="center"/>
          </w:tcPr>
          <w:p w14:paraId="59A753FE" w14:textId="77777777" w:rsidR="00D35D41" w:rsidRPr="00480291" w:rsidRDefault="00D35D41" w:rsidP="00EA371E">
            <w:pPr>
              <w:ind w:left="51"/>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auto"/>
              <w:right w:val="single" w:sz="4" w:space="0" w:color="000000"/>
            </w:tcBorders>
            <w:vAlign w:val="center"/>
          </w:tcPr>
          <w:p w14:paraId="034E1AA2" w14:textId="77777777" w:rsidR="00D35D41" w:rsidRPr="00480291" w:rsidRDefault="00D35D41"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auto"/>
              <w:right w:val="single" w:sz="4" w:space="0" w:color="000000"/>
            </w:tcBorders>
            <w:vAlign w:val="center"/>
          </w:tcPr>
          <w:p w14:paraId="666066C8" w14:textId="77777777" w:rsidR="00D35D41" w:rsidRPr="00480291" w:rsidRDefault="00D35D41" w:rsidP="00EA371E">
            <w:pPr>
              <w:ind w:left="50"/>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1B5B69CF" w14:textId="77777777" w:rsidTr="00790F93">
        <w:tblPrEx>
          <w:tblCellMar>
            <w:top w:w="0" w:type="dxa"/>
            <w:right w:w="0" w:type="dxa"/>
          </w:tblCellMar>
        </w:tblPrEx>
        <w:trPr>
          <w:gridAfter w:val="1"/>
          <w:wAfter w:w="1189" w:type="dxa"/>
          <w:trHeight w:val="564"/>
        </w:trPr>
        <w:tc>
          <w:tcPr>
            <w:tcW w:w="554" w:type="dxa"/>
            <w:tcBorders>
              <w:top w:val="single" w:sz="4" w:space="0" w:color="auto"/>
              <w:left w:val="single" w:sz="4" w:space="0" w:color="auto"/>
              <w:bottom w:val="single" w:sz="4" w:space="0" w:color="auto"/>
              <w:right w:val="single" w:sz="4" w:space="0" w:color="auto"/>
            </w:tcBorders>
          </w:tcPr>
          <w:p w14:paraId="60FF58DA" w14:textId="77777777" w:rsidR="00D35D41" w:rsidRPr="00480291" w:rsidRDefault="00D35D41" w:rsidP="00EA371E">
            <w:pPr>
              <w:ind w:right="56"/>
              <w:jc w:val="center"/>
              <w:rPr>
                <w:rFonts w:ascii="Times New Roman" w:hAnsi="Times New Roman" w:cs="Times New Roman"/>
              </w:rPr>
            </w:pPr>
            <w:r w:rsidRPr="00480291">
              <w:rPr>
                <w:rFonts w:ascii="Times New Roman" w:hAnsi="Times New Roman" w:cs="Times New Roman"/>
              </w:rPr>
              <w:t xml:space="preserve">3. </w:t>
            </w:r>
          </w:p>
        </w:tc>
        <w:tc>
          <w:tcPr>
            <w:tcW w:w="3260" w:type="dxa"/>
            <w:gridSpan w:val="3"/>
            <w:tcBorders>
              <w:top w:val="single" w:sz="4" w:space="0" w:color="auto"/>
              <w:left w:val="single" w:sz="4" w:space="0" w:color="auto"/>
              <w:bottom w:val="single" w:sz="4" w:space="0" w:color="auto"/>
              <w:right w:val="single" w:sz="4" w:space="0" w:color="auto"/>
            </w:tcBorders>
          </w:tcPr>
          <w:p w14:paraId="3F008BA5" w14:textId="77777777" w:rsidR="00D35D41" w:rsidRPr="00480291" w:rsidRDefault="00D35D41" w:rsidP="00EA371E">
            <w:pPr>
              <w:ind w:left="2"/>
              <w:rPr>
                <w:rFonts w:ascii="Times New Roman" w:hAnsi="Times New Roman" w:cs="Times New Roman"/>
              </w:rPr>
            </w:pPr>
            <w:r w:rsidRPr="00480291">
              <w:rPr>
                <w:rFonts w:ascii="Times New Roman" w:hAnsi="Times New Roman" w:cs="Times New Roman"/>
              </w:rPr>
              <w:t xml:space="preserve">Инструментальная тележка </w:t>
            </w:r>
          </w:p>
        </w:tc>
        <w:tc>
          <w:tcPr>
            <w:tcW w:w="5527" w:type="dxa"/>
            <w:gridSpan w:val="6"/>
            <w:tcBorders>
              <w:top w:val="single" w:sz="4" w:space="0" w:color="auto"/>
              <w:left w:val="single" w:sz="4" w:space="0" w:color="auto"/>
              <w:bottom w:val="single" w:sz="4" w:space="0" w:color="auto"/>
              <w:right w:val="single" w:sz="4" w:space="0" w:color="auto"/>
            </w:tcBorders>
          </w:tcPr>
          <w:p w14:paraId="12FA1ABA" w14:textId="77777777" w:rsidR="00D35D41" w:rsidRPr="00480291" w:rsidRDefault="00D35D41" w:rsidP="00EA371E">
            <w:pPr>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auto"/>
              <w:left w:val="single" w:sz="4" w:space="0" w:color="auto"/>
              <w:bottom w:val="single" w:sz="4" w:space="0" w:color="auto"/>
              <w:right w:val="single" w:sz="4" w:space="0" w:color="auto"/>
            </w:tcBorders>
          </w:tcPr>
          <w:p w14:paraId="1FE0069F"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31.09.11 </w:t>
            </w:r>
          </w:p>
        </w:tc>
        <w:tc>
          <w:tcPr>
            <w:tcW w:w="1276" w:type="dxa"/>
            <w:gridSpan w:val="2"/>
            <w:tcBorders>
              <w:top w:val="single" w:sz="4" w:space="0" w:color="auto"/>
              <w:left w:val="single" w:sz="4" w:space="0" w:color="auto"/>
              <w:bottom w:val="single" w:sz="4" w:space="0" w:color="auto"/>
              <w:right w:val="single" w:sz="4" w:space="0" w:color="auto"/>
            </w:tcBorders>
          </w:tcPr>
          <w:p w14:paraId="706ACC50"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4C2D0F00"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77A5493D" w14:textId="77777777" w:rsidR="00D35D41" w:rsidRPr="00480291" w:rsidRDefault="00D35D41"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1AF7ABFD"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2A8DC215" w14:textId="77777777" w:rsidR="00D35D41" w:rsidRPr="00480291" w:rsidRDefault="00D35D41"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FCF1A83"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1CF6FD4C" w14:textId="77777777" w:rsidR="00D35D41" w:rsidRPr="00480291" w:rsidRDefault="00D35D41" w:rsidP="00EA371E">
            <w:pPr>
              <w:ind w:right="56"/>
              <w:jc w:val="center"/>
              <w:rPr>
                <w:rFonts w:ascii="Times New Roman" w:hAnsi="Times New Roman" w:cs="Times New Roman"/>
              </w:rPr>
            </w:pPr>
            <w:r w:rsidRPr="00480291">
              <w:rPr>
                <w:rFonts w:ascii="Times New Roman" w:hAnsi="Times New Roman" w:cs="Times New Roman"/>
              </w:rPr>
              <w:t xml:space="preserve">4. </w:t>
            </w:r>
          </w:p>
        </w:tc>
        <w:tc>
          <w:tcPr>
            <w:tcW w:w="3260" w:type="dxa"/>
            <w:gridSpan w:val="3"/>
            <w:tcBorders>
              <w:top w:val="single" w:sz="4" w:space="0" w:color="auto"/>
              <w:left w:val="single" w:sz="4" w:space="0" w:color="auto"/>
              <w:bottom w:val="single" w:sz="4" w:space="0" w:color="auto"/>
              <w:right w:val="single" w:sz="4" w:space="0" w:color="auto"/>
            </w:tcBorders>
          </w:tcPr>
          <w:p w14:paraId="4A6010F2" w14:textId="77777777" w:rsidR="00D35D41" w:rsidRPr="00480291" w:rsidRDefault="00D35D41" w:rsidP="00EA371E">
            <w:pPr>
              <w:ind w:left="2"/>
              <w:rPr>
                <w:rFonts w:ascii="Times New Roman" w:hAnsi="Times New Roman" w:cs="Times New Roman"/>
              </w:rPr>
            </w:pPr>
            <w:r w:rsidRPr="00480291">
              <w:rPr>
                <w:rFonts w:ascii="Times New Roman" w:hAnsi="Times New Roman" w:cs="Times New Roman"/>
              </w:rPr>
              <w:t xml:space="preserve">Стул для участника </w:t>
            </w:r>
          </w:p>
        </w:tc>
        <w:tc>
          <w:tcPr>
            <w:tcW w:w="5527" w:type="dxa"/>
            <w:gridSpan w:val="6"/>
            <w:tcBorders>
              <w:top w:val="single" w:sz="4" w:space="0" w:color="auto"/>
              <w:left w:val="single" w:sz="4" w:space="0" w:color="auto"/>
              <w:bottom w:val="single" w:sz="4" w:space="0" w:color="auto"/>
              <w:right w:val="single" w:sz="4" w:space="0" w:color="auto"/>
            </w:tcBorders>
          </w:tcPr>
          <w:p w14:paraId="6276E090" w14:textId="77777777" w:rsidR="00D35D41" w:rsidRPr="00480291" w:rsidRDefault="00D35D41" w:rsidP="00EA371E">
            <w:pPr>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auto"/>
              <w:left w:val="single" w:sz="4" w:space="0" w:color="auto"/>
              <w:bottom w:val="single" w:sz="4" w:space="0" w:color="auto"/>
              <w:right w:val="single" w:sz="4" w:space="0" w:color="auto"/>
            </w:tcBorders>
          </w:tcPr>
          <w:p w14:paraId="0591ED8D"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31.01.12 </w:t>
            </w:r>
          </w:p>
        </w:tc>
        <w:tc>
          <w:tcPr>
            <w:tcW w:w="1276" w:type="dxa"/>
            <w:gridSpan w:val="2"/>
            <w:tcBorders>
              <w:top w:val="single" w:sz="4" w:space="0" w:color="auto"/>
              <w:left w:val="single" w:sz="4" w:space="0" w:color="auto"/>
              <w:bottom w:val="single" w:sz="4" w:space="0" w:color="auto"/>
              <w:right w:val="single" w:sz="4" w:space="0" w:color="auto"/>
            </w:tcBorders>
          </w:tcPr>
          <w:p w14:paraId="4A52E9A7"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69DA84AE"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7F20FF51" w14:textId="77777777" w:rsidR="00D35D41" w:rsidRPr="00480291" w:rsidRDefault="00D35D41"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2FEFCD26"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1D9DF510" w14:textId="77777777" w:rsidR="00D35D41" w:rsidRPr="00480291" w:rsidRDefault="00D35D41"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26135C35"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5738FA2A" w14:textId="77777777" w:rsidR="00D35D41" w:rsidRPr="00480291" w:rsidRDefault="00D35D41" w:rsidP="00EA371E">
            <w:pPr>
              <w:ind w:right="56"/>
              <w:jc w:val="center"/>
              <w:rPr>
                <w:rFonts w:ascii="Times New Roman" w:hAnsi="Times New Roman" w:cs="Times New Roman"/>
              </w:rPr>
            </w:pPr>
            <w:r w:rsidRPr="00480291">
              <w:rPr>
                <w:rFonts w:ascii="Times New Roman" w:hAnsi="Times New Roman" w:cs="Times New Roman"/>
              </w:rPr>
              <w:t xml:space="preserve">5. </w:t>
            </w:r>
          </w:p>
        </w:tc>
        <w:tc>
          <w:tcPr>
            <w:tcW w:w="3260" w:type="dxa"/>
            <w:gridSpan w:val="3"/>
            <w:tcBorders>
              <w:top w:val="single" w:sz="4" w:space="0" w:color="auto"/>
              <w:left w:val="single" w:sz="4" w:space="0" w:color="auto"/>
              <w:bottom w:val="single" w:sz="4" w:space="0" w:color="auto"/>
              <w:right w:val="single" w:sz="4" w:space="0" w:color="auto"/>
            </w:tcBorders>
          </w:tcPr>
          <w:p w14:paraId="3FE210A6" w14:textId="77777777" w:rsidR="00D35D41" w:rsidRPr="00480291" w:rsidRDefault="00D35D41" w:rsidP="00EA371E">
            <w:pPr>
              <w:ind w:left="2"/>
              <w:rPr>
                <w:rFonts w:ascii="Times New Roman" w:hAnsi="Times New Roman" w:cs="Times New Roman"/>
              </w:rPr>
            </w:pPr>
            <w:r w:rsidRPr="00480291">
              <w:rPr>
                <w:rFonts w:ascii="Times New Roman" w:hAnsi="Times New Roman" w:cs="Times New Roman"/>
              </w:rPr>
              <w:t xml:space="preserve">Корзина для мусора </w:t>
            </w:r>
          </w:p>
        </w:tc>
        <w:tc>
          <w:tcPr>
            <w:tcW w:w="5527" w:type="dxa"/>
            <w:gridSpan w:val="6"/>
            <w:tcBorders>
              <w:top w:val="single" w:sz="4" w:space="0" w:color="auto"/>
              <w:left w:val="single" w:sz="4" w:space="0" w:color="auto"/>
              <w:bottom w:val="single" w:sz="4" w:space="0" w:color="auto"/>
              <w:right w:val="single" w:sz="4" w:space="0" w:color="auto"/>
            </w:tcBorders>
          </w:tcPr>
          <w:p w14:paraId="5EA57FA7" w14:textId="77777777" w:rsidR="00D35D41" w:rsidRPr="00480291" w:rsidRDefault="00D35D41" w:rsidP="00EA371E">
            <w:pPr>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auto"/>
              <w:left w:val="single" w:sz="4" w:space="0" w:color="auto"/>
              <w:bottom w:val="single" w:sz="4" w:space="0" w:color="auto"/>
              <w:right w:val="single" w:sz="4" w:space="0" w:color="auto"/>
            </w:tcBorders>
          </w:tcPr>
          <w:p w14:paraId="0E1F1139"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22.23.13 </w:t>
            </w:r>
          </w:p>
        </w:tc>
        <w:tc>
          <w:tcPr>
            <w:tcW w:w="1276" w:type="dxa"/>
            <w:gridSpan w:val="2"/>
            <w:tcBorders>
              <w:top w:val="single" w:sz="4" w:space="0" w:color="auto"/>
              <w:left w:val="single" w:sz="4" w:space="0" w:color="auto"/>
              <w:bottom w:val="single" w:sz="4" w:space="0" w:color="auto"/>
              <w:right w:val="single" w:sz="4" w:space="0" w:color="auto"/>
            </w:tcBorders>
          </w:tcPr>
          <w:p w14:paraId="58E46C3B"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4E18F9EF"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2F39323F" w14:textId="77777777" w:rsidR="00D35D41" w:rsidRPr="00480291" w:rsidRDefault="00D35D41"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40496E5B"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5C1B803C" w14:textId="77777777" w:rsidR="00D35D41" w:rsidRPr="00480291" w:rsidRDefault="00D35D41"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3BC62B11"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4FC531FF" w14:textId="77777777" w:rsidR="00D35D41" w:rsidRPr="00480291" w:rsidRDefault="00D35D41" w:rsidP="00EA371E">
            <w:pPr>
              <w:ind w:right="56"/>
              <w:jc w:val="center"/>
              <w:rPr>
                <w:rFonts w:ascii="Times New Roman" w:hAnsi="Times New Roman" w:cs="Times New Roman"/>
              </w:rPr>
            </w:pPr>
            <w:r w:rsidRPr="00480291">
              <w:rPr>
                <w:rFonts w:ascii="Times New Roman" w:hAnsi="Times New Roman" w:cs="Times New Roman"/>
              </w:rPr>
              <w:t xml:space="preserve">6. </w:t>
            </w:r>
          </w:p>
        </w:tc>
        <w:tc>
          <w:tcPr>
            <w:tcW w:w="3260" w:type="dxa"/>
            <w:gridSpan w:val="3"/>
            <w:tcBorders>
              <w:top w:val="single" w:sz="4" w:space="0" w:color="auto"/>
              <w:left w:val="single" w:sz="4" w:space="0" w:color="auto"/>
              <w:bottom w:val="single" w:sz="4" w:space="0" w:color="auto"/>
              <w:right w:val="single" w:sz="4" w:space="0" w:color="auto"/>
            </w:tcBorders>
          </w:tcPr>
          <w:p w14:paraId="5B1BEE2F" w14:textId="77777777" w:rsidR="00D35D41" w:rsidRPr="00480291" w:rsidRDefault="00D35D41" w:rsidP="00EA371E">
            <w:pPr>
              <w:ind w:left="2"/>
              <w:rPr>
                <w:rFonts w:ascii="Times New Roman" w:hAnsi="Times New Roman" w:cs="Times New Roman"/>
              </w:rPr>
            </w:pPr>
            <w:r w:rsidRPr="00480291">
              <w:rPr>
                <w:rFonts w:ascii="Times New Roman" w:hAnsi="Times New Roman" w:cs="Times New Roman"/>
              </w:rPr>
              <w:t xml:space="preserve">Веник и совок </w:t>
            </w:r>
          </w:p>
        </w:tc>
        <w:tc>
          <w:tcPr>
            <w:tcW w:w="5527" w:type="dxa"/>
            <w:gridSpan w:val="6"/>
            <w:tcBorders>
              <w:top w:val="single" w:sz="4" w:space="0" w:color="auto"/>
              <w:left w:val="single" w:sz="4" w:space="0" w:color="auto"/>
              <w:bottom w:val="single" w:sz="4" w:space="0" w:color="auto"/>
              <w:right w:val="single" w:sz="4" w:space="0" w:color="auto"/>
            </w:tcBorders>
          </w:tcPr>
          <w:p w14:paraId="598D6627" w14:textId="77777777" w:rsidR="00D35D41" w:rsidRPr="00480291" w:rsidRDefault="00D35D41" w:rsidP="00EA371E">
            <w:pPr>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auto"/>
              <w:left w:val="single" w:sz="4" w:space="0" w:color="auto"/>
              <w:bottom w:val="single" w:sz="4" w:space="0" w:color="auto"/>
              <w:right w:val="single" w:sz="4" w:space="0" w:color="auto"/>
            </w:tcBorders>
          </w:tcPr>
          <w:p w14:paraId="2094C148"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32.91.11 </w:t>
            </w:r>
          </w:p>
        </w:tc>
        <w:tc>
          <w:tcPr>
            <w:tcW w:w="1276" w:type="dxa"/>
            <w:gridSpan w:val="2"/>
            <w:tcBorders>
              <w:top w:val="single" w:sz="4" w:space="0" w:color="auto"/>
              <w:left w:val="single" w:sz="4" w:space="0" w:color="auto"/>
              <w:bottom w:val="single" w:sz="4" w:space="0" w:color="auto"/>
              <w:right w:val="single" w:sz="4" w:space="0" w:color="auto"/>
            </w:tcBorders>
          </w:tcPr>
          <w:p w14:paraId="05C7BC34"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5A8BD096"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40CDDF16" w14:textId="77777777" w:rsidR="00D35D41" w:rsidRPr="00480291" w:rsidRDefault="00D35D41"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34F42B9B"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1639A045" w14:textId="77777777" w:rsidR="00D35D41" w:rsidRPr="00480291" w:rsidRDefault="00D35D41"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7F5CB5A"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3C6F0743" w14:textId="77777777" w:rsidR="00D35D41" w:rsidRPr="00480291" w:rsidRDefault="00D35D41" w:rsidP="00EA371E">
            <w:pPr>
              <w:ind w:right="56"/>
              <w:jc w:val="center"/>
              <w:rPr>
                <w:rFonts w:ascii="Times New Roman" w:hAnsi="Times New Roman" w:cs="Times New Roman"/>
              </w:rPr>
            </w:pPr>
            <w:r w:rsidRPr="00480291">
              <w:rPr>
                <w:rFonts w:ascii="Times New Roman" w:hAnsi="Times New Roman" w:cs="Times New Roman"/>
              </w:rPr>
              <w:t xml:space="preserve">7. </w:t>
            </w:r>
          </w:p>
        </w:tc>
        <w:tc>
          <w:tcPr>
            <w:tcW w:w="3260" w:type="dxa"/>
            <w:gridSpan w:val="3"/>
            <w:tcBorders>
              <w:top w:val="single" w:sz="4" w:space="0" w:color="auto"/>
              <w:left w:val="single" w:sz="4" w:space="0" w:color="auto"/>
              <w:bottom w:val="single" w:sz="4" w:space="0" w:color="auto"/>
              <w:right w:val="single" w:sz="4" w:space="0" w:color="auto"/>
            </w:tcBorders>
          </w:tcPr>
          <w:p w14:paraId="0A767840" w14:textId="77777777" w:rsidR="00D35D41" w:rsidRPr="00480291" w:rsidRDefault="00D35D41" w:rsidP="00EA371E">
            <w:pPr>
              <w:ind w:left="2"/>
              <w:rPr>
                <w:rFonts w:ascii="Times New Roman" w:hAnsi="Times New Roman" w:cs="Times New Roman"/>
              </w:rPr>
            </w:pPr>
            <w:r w:rsidRPr="00480291">
              <w:rPr>
                <w:rFonts w:ascii="Times New Roman" w:hAnsi="Times New Roman" w:cs="Times New Roman"/>
              </w:rPr>
              <w:t xml:space="preserve">Диэлектрический коврик </w:t>
            </w:r>
          </w:p>
        </w:tc>
        <w:tc>
          <w:tcPr>
            <w:tcW w:w="5527" w:type="dxa"/>
            <w:gridSpan w:val="6"/>
            <w:tcBorders>
              <w:top w:val="single" w:sz="4" w:space="0" w:color="auto"/>
              <w:left w:val="single" w:sz="4" w:space="0" w:color="auto"/>
              <w:bottom w:val="single" w:sz="4" w:space="0" w:color="auto"/>
              <w:right w:val="single" w:sz="4" w:space="0" w:color="auto"/>
            </w:tcBorders>
          </w:tcPr>
          <w:p w14:paraId="7DEFD9BB" w14:textId="77777777" w:rsidR="00D35D41" w:rsidRPr="00480291" w:rsidRDefault="00D35D41" w:rsidP="00EA371E">
            <w:pPr>
              <w:rPr>
                <w:rFonts w:ascii="Times New Roman" w:hAnsi="Times New Roman" w:cs="Times New Roman"/>
              </w:rPr>
            </w:pPr>
            <w:r w:rsidRPr="00480291">
              <w:rPr>
                <w:rFonts w:ascii="Times New Roman" w:hAnsi="Times New Roman" w:cs="Times New Roman"/>
              </w:rPr>
              <w:t xml:space="preserve">Согласно </w:t>
            </w:r>
            <w:r w:rsidRPr="00480291">
              <w:rPr>
                <w:rFonts w:ascii="Times New Roman" w:hAnsi="Times New Roman" w:cs="Times New Roman"/>
              </w:rPr>
              <w:tab/>
              <w:t xml:space="preserve">ГОСТ </w:t>
            </w:r>
            <w:r w:rsidRPr="00480291">
              <w:rPr>
                <w:rFonts w:ascii="Times New Roman" w:hAnsi="Times New Roman" w:cs="Times New Roman"/>
              </w:rPr>
              <w:tab/>
              <w:t xml:space="preserve">4997-75 </w:t>
            </w:r>
            <w:r w:rsidRPr="00480291">
              <w:rPr>
                <w:rFonts w:ascii="Times New Roman" w:hAnsi="Times New Roman" w:cs="Times New Roman"/>
              </w:rPr>
              <w:tab/>
              <w:t xml:space="preserve">1 </w:t>
            </w:r>
            <w:r w:rsidRPr="00480291">
              <w:rPr>
                <w:rFonts w:ascii="Times New Roman" w:hAnsi="Times New Roman" w:cs="Times New Roman"/>
              </w:rPr>
              <w:tab/>
              <w:t xml:space="preserve">группы исполнения </w:t>
            </w:r>
          </w:p>
        </w:tc>
        <w:tc>
          <w:tcPr>
            <w:tcW w:w="992" w:type="dxa"/>
            <w:tcBorders>
              <w:top w:val="single" w:sz="4" w:space="0" w:color="auto"/>
              <w:left w:val="single" w:sz="4" w:space="0" w:color="auto"/>
              <w:bottom w:val="single" w:sz="4" w:space="0" w:color="auto"/>
              <w:right w:val="single" w:sz="4" w:space="0" w:color="auto"/>
            </w:tcBorders>
          </w:tcPr>
          <w:p w14:paraId="7580DAC2"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22.19.72 </w:t>
            </w:r>
          </w:p>
        </w:tc>
        <w:tc>
          <w:tcPr>
            <w:tcW w:w="1276" w:type="dxa"/>
            <w:gridSpan w:val="2"/>
            <w:tcBorders>
              <w:top w:val="single" w:sz="4" w:space="0" w:color="auto"/>
              <w:left w:val="single" w:sz="4" w:space="0" w:color="auto"/>
              <w:bottom w:val="single" w:sz="4" w:space="0" w:color="auto"/>
              <w:right w:val="single" w:sz="4" w:space="0" w:color="auto"/>
            </w:tcBorders>
          </w:tcPr>
          <w:p w14:paraId="6B55402E"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408C20B8"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5ACFFDFF" w14:textId="77777777" w:rsidR="00D35D41" w:rsidRPr="00480291" w:rsidRDefault="00D35D41"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78500097"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3033A2B5" w14:textId="77777777" w:rsidR="00D35D41" w:rsidRPr="00480291" w:rsidRDefault="00D35D41"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2A802902"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3B870E1E" w14:textId="77777777" w:rsidR="00D35D41" w:rsidRPr="00480291" w:rsidRDefault="00D35D41" w:rsidP="00EA371E">
            <w:pPr>
              <w:ind w:right="56"/>
              <w:jc w:val="center"/>
              <w:rPr>
                <w:rFonts w:ascii="Times New Roman" w:hAnsi="Times New Roman" w:cs="Times New Roman"/>
              </w:rPr>
            </w:pPr>
            <w:r w:rsidRPr="00480291">
              <w:rPr>
                <w:rFonts w:ascii="Times New Roman" w:hAnsi="Times New Roman" w:cs="Times New Roman"/>
              </w:rPr>
              <w:t xml:space="preserve">8. </w:t>
            </w:r>
          </w:p>
        </w:tc>
        <w:tc>
          <w:tcPr>
            <w:tcW w:w="3260" w:type="dxa"/>
            <w:gridSpan w:val="3"/>
            <w:tcBorders>
              <w:top w:val="single" w:sz="4" w:space="0" w:color="auto"/>
              <w:left w:val="single" w:sz="4" w:space="0" w:color="auto"/>
              <w:bottom w:val="single" w:sz="4" w:space="0" w:color="auto"/>
              <w:right w:val="single" w:sz="4" w:space="0" w:color="auto"/>
            </w:tcBorders>
          </w:tcPr>
          <w:p w14:paraId="4735673F" w14:textId="77777777" w:rsidR="00D35D41" w:rsidRPr="00480291" w:rsidRDefault="00D35D41" w:rsidP="00EA371E">
            <w:pPr>
              <w:ind w:left="2"/>
              <w:rPr>
                <w:rFonts w:ascii="Times New Roman" w:hAnsi="Times New Roman" w:cs="Times New Roman"/>
              </w:rPr>
            </w:pPr>
            <w:r w:rsidRPr="00480291">
              <w:rPr>
                <w:rFonts w:ascii="Times New Roman" w:hAnsi="Times New Roman" w:cs="Times New Roman"/>
              </w:rPr>
              <w:t xml:space="preserve">Асинхронный двигатель 3-фазный </w:t>
            </w:r>
          </w:p>
        </w:tc>
        <w:tc>
          <w:tcPr>
            <w:tcW w:w="5527" w:type="dxa"/>
            <w:gridSpan w:val="6"/>
            <w:tcBorders>
              <w:top w:val="single" w:sz="4" w:space="0" w:color="auto"/>
              <w:left w:val="single" w:sz="4" w:space="0" w:color="auto"/>
              <w:bottom w:val="single" w:sz="4" w:space="0" w:color="auto"/>
              <w:right w:val="single" w:sz="4" w:space="0" w:color="auto"/>
            </w:tcBorders>
          </w:tcPr>
          <w:p w14:paraId="66C6A743" w14:textId="77777777" w:rsidR="00D35D41" w:rsidRPr="00480291" w:rsidRDefault="00D35D41" w:rsidP="00EA371E">
            <w:pPr>
              <w:rPr>
                <w:rFonts w:ascii="Times New Roman" w:hAnsi="Times New Roman" w:cs="Times New Roman"/>
              </w:rPr>
            </w:pPr>
            <w:r w:rsidRPr="00480291">
              <w:rPr>
                <w:rFonts w:ascii="Times New Roman" w:hAnsi="Times New Roman" w:cs="Times New Roman"/>
              </w:rPr>
              <w:t xml:space="preserve">от 0,15кВт до 0,5кВт от 1500-2000 об/мин, 220/380В/, например, 5АИ56В4 или аналог </w:t>
            </w:r>
          </w:p>
        </w:tc>
        <w:tc>
          <w:tcPr>
            <w:tcW w:w="992" w:type="dxa"/>
            <w:tcBorders>
              <w:top w:val="single" w:sz="4" w:space="0" w:color="auto"/>
              <w:left w:val="single" w:sz="4" w:space="0" w:color="auto"/>
              <w:bottom w:val="single" w:sz="4" w:space="0" w:color="auto"/>
              <w:right w:val="single" w:sz="4" w:space="0" w:color="auto"/>
            </w:tcBorders>
          </w:tcPr>
          <w:p w14:paraId="6E0BAB33"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27.11.21 </w:t>
            </w:r>
          </w:p>
        </w:tc>
        <w:tc>
          <w:tcPr>
            <w:tcW w:w="1276" w:type="dxa"/>
            <w:gridSpan w:val="2"/>
            <w:tcBorders>
              <w:top w:val="single" w:sz="4" w:space="0" w:color="auto"/>
              <w:left w:val="single" w:sz="4" w:space="0" w:color="auto"/>
              <w:bottom w:val="single" w:sz="4" w:space="0" w:color="auto"/>
              <w:right w:val="single" w:sz="4" w:space="0" w:color="auto"/>
            </w:tcBorders>
          </w:tcPr>
          <w:p w14:paraId="50B3B904"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19CDA11A"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00AA2356" w14:textId="77777777" w:rsidR="00D35D41" w:rsidRPr="00480291" w:rsidRDefault="00D35D41"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1A1A5942"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7FDF0999" w14:textId="77777777" w:rsidR="00D35D41" w:rsidRPr="00480291" w:rsidRDefault="00D35D41"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7946A401"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11B1FBAF" w14:textId="77777777" w:rsidR="00D35D41" w:rsidRPr="00480291" w:rsidRDefault="00D35D41" w:rsidP="00EA371E">
            <w:pPr>
              <w:ind w:right="56"/>
              <w:jc w:val="center"/>
              <w:rPr>
                <w:rFonts w:ascii="Times New Roman" w:hAnsi="Times New Roman" w:cs="Times New Roman"/>
              </w:rPr>
            </w:pPr>
            <w:r w:rsidRPr="00480291">
              <w:rPr>
                <w:rFonts w:ascii="Times New Roman" w:hAnsi="Times New Roman" w:cs="Times New Roman"/>
              </w:rPr>
              <w:t xml:space="preserve">9. </w:t>
            </w:r>
          </w:p>
        </w:tc>
        <w:tc>
          <w:tcPr>
            <w:tcW w:w="3260" w:type="dxa"/>
            <w:gridSpan w:val="3"/>
            <w:tcBorders>
              <w:top w:val="single" w:sz="4" w:space="0" w:color="auto"/>
              <w:left w:val="single" w:sz="4" w:space="0" w:color="auto"/>
              <w:bottom w:val="single" w:sz="4" w:space="0" w:color="auto"/>
              <w:right w:val="single" w:sz="4" w:space="0" w:color="auto"/>
            </w:tcBorders>
          </w:tcPr>
          <w:p w14:paraId="741126C3" w14:textId="77777777" w:rsidR="00D35D41" w:rsidRPr="00480291" w:rsidRDefault="00D35D41" w:rsidP="00EA371E">
            <w:pPr>
              <w:ind w:left="2"/>
              <w:rPr>
                <w:rFonts w:ascii="Times New Roman" w:hAnsi="Times New Roman" w:cs="Times New Roman"/>
              </w:rPr>
            </w:pPr>
            <w:r w:rsidRPr="00480291">
              <w:rPr>
                <w:rFonts w:ascii="Times New Roman" w:hAnsi="Times New Roman" w:cs="Times New Roman"/>
              </w:rPr>
              <w:t xml:space="preserve">Щит монтажный </w:t>
            </w:r>
          </w:p>
        </w:tc>
        <w:tc>
          <w:tcPr>
            <w:tcW w:w="5527" w:type="dxa"/>
            <w:gridSpan w:val="6"/>
            <w:tcBorders>
              <w:top w:val="single" w:sz="4" w:space="0" w:color="auto"/>
              <w:left w:val="single" w:sz="4" w:space="0" w:color="auto"/>
              <w:bottom w:val="single" w:sz="4" w:space="0" w:color="auto"/>
              <w:right w:val="single" w:sz="4" w:space="0" w:color="auto"/>
            </w:tcBorders>
          </w:tcPr>
          <w:p w14:paraId="5108FDE6" w14:textId="77777777" w:rsidR="00D35D41" w:rsidRPr="00480291" w:rsidRDefault="00D35D41" w:rsidP="00EA371E">
            <w:pPr>
              <w:tabs>
                <w:tab w:val="center" w:pos="378"/>
                <w:tab w:val="center" w:pos="2162"/>
                <w:tab w:val="center" w:pos="4084"/>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Корпус </w:t>
            </w:r>
            <w:r w:rsidRPr="00480291">
              <w:rPr>
                <w:rFonts w:ascii="Times New Roman" w:hAnsi="Times New Roman" w:cs="Times New Roman"/>
              </w:rPr>
              <w:tab/>
              <w:t xml:space="preserve">металлический </w:t>
            </w:r>
            <w:r w:rsidRPr="00480291">
              <w:rPr>
                <w:rFonts w:ascii="Times New Roman" w:hAnsi="Times New Roman" w:cs="Times New Roman"/>
              </w:rPr>
              <w:tab/>
              <w:t xml:space="preserve">ЩМП-2-2 </w:t>
            </w:r>
          </w:p>
          <w:p w14:paraId="61015285" w14:textId="77777777" w:rsidR="00D35D41" w:rsidRPr="00480291" w:rsidRDefault="00D35D41" w:rsidP="00EA371E">
            <w:pPr>
              <w:rPr>
                <w:rFonts w:ascii="Times New Roman" w:hAnsi="Times New Roman" w:cs="Times New Roman"/>
              </w:rPr>
            </w:pPr>
            <w:r w:rsidRPr="00480291">
              <w:rPr>
                <w:rFonts w:ascii="Times New Roman" w:hAnsi="Times New Roman" w:cs="Times New Roman"/>
              </w:rPr>
              <w:t xml:space="preserve">(500х400х220мм) УХЛ3 IP31 PRO </w:t>
            </w:r>
          </w:p>
        </w:tc>
        <w:tc>
          <w:tcPr>
            <w:tcW w:w="992" w:type="dxa"/>
            <w:tcBorders>
              <w:top w:val="single" w:sz="4" w:space="0" w:color="auto"/>
              <w:left w:val="single" w:sz="4" w:space="0" w:color="auto"/>
              <w:bottom w:val="single" w:sz="4" w:space="0" w:color="auto"/>
              <w:right w:val="single" w:sz="4" w:space="0" w:color="auto"/>
            </w:tcBorders>
          </w:tcPr>
          <w:p w14:paraId="0AC79CB9"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auto"/>
              <w:left w:val="single" w:sz="4" w:space="0" w:color="auto"/>
              <w:bottom w:val="single" w:sz="4" w:space="0" w:color="auto"/>
              <w:right w:val="single" w:sz="4" w:space="0" w:color="auto"/>
            </w:tcBorders>
          </w:tcPr>
          <w:p w14:paraId="26D427F8"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340E28DD"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1E4282F9" w14:textId="77777777" w:rsidR="00D35D41" w:rsidRPr="00480291" w:rsidRDefault="00D35D41"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78A75861"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46F67DD8" w14:textId="77777777" w:rsidR="00D35D41" w:rsidRPr="00480291" w:rsidRDefault="00D35D41"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54AB0C4C" w14:textId="77777777" w:rsidTr="00790F93">
        <w:tblPrEx>
          <w:tblCellMar>
            <w:top w:w="0" w:type="dxa"/>
            <w:right w:w="0" w:type="dxa"/>
          </w:tblCellMar>
        </w:tblPrEx>
        <w:trPr>
          <w:gridAfter w:val="1"/>
          <w:wAfter w:w="1189" w:type="dxa"/>
          <w:trHeight w:val="564"/>
        </w:trPr>
        <w:tc>
          <w:tcPr>
            <w:tcW w:w="554" w:type="dxa"/>
            <w:tcBorders>
              <w:top w:val="single" w:sz="4" w:space="0" w:color="auto"/>
              <w:left w:val="single" w:sz="4" w:space="0" w:color="auto"/>
              <w:bottom w:val="single" w:sz="4" w:space="0" w:color="auto"/>
              <w:right w:val="single" w:sz="4" w:space="0" w:color="auto"/>
            </w:tcBorders>
          </w:tcPr>
          <w:p w14:paraId="260EA0B8" w14:textId="77777777" w:rsidR="00D35D41" w:rsidRPr="00480291" w:rsidRDefault="00D35D41" w:rsidP="00EA371E">
            <w:pPr>
              <w:ind w:left="10"/>
              <w:rPr>
                <w:rFonts w:ascii="Times New Roman" w:hAnsi="Times New Roman" w:cs="Times New Roman"/>
              </w:rPr>
            </w:pPr>
            <w:r w:rsidRPr="00480291">
              <w:rPr>
                <w:rFonts w:ascii="Times New Roman" w:hAnsi="Times New Roman" w:cs="Times New Roman"/>
              </w:rPr>
              <w:t xml:space="preserve">10. </w:t>
            </w:r>
          </w:p>
        </w:tc>
        <w:tc>
          <w:tcPr>
            <w:tcW w:w="3260" w:type="dxa"/>
            <w:gridSpan w:val="3"/>
            <w:tcBorders>
              <w:top w:val="single" w:sz="4" w:space="0" w:color="auto"/>
              <w:left w:val="single" w:sz="4" w:space="0" w:color="auto"/>
              <w:bottom w:val="single" w:sz="4" w:space="0" w:color="auto"/>
              <w:right w:val="single" w:sz="4" w:space="0" w:color="auto"/>
            </w:tcBorders>
          </w:tcPr>
          <w:p w14:paraId="1A386B1E" w14:textId="77777777" w:rsidR="00D35D41" w:rsidRPr="00480291" w:rsidRDefault="00D35D41" w:rsidP="00EA371E">
            <w:pPr>
              <w:ind w:left="2"/>
              <w:rPr>
                <w:rFonts w:ascii="Times New Roman" w:hAnsi="Times New Roman" w:cs="Times New Roman"/>
              </w:rPr>
            </w:pPr>
            <w:r w:rsidRPr="00480291">
              <w:rPr>
                <w:rFonts w:ascii="Times New Roman" w:hAnsi="Times New Roman" w:cs="Times New Roman"/>
              </w:rPr>
              <w:t xml:space="preserve">Масляный обогреватель </w:t>
            </w:r>
          </w:p>
        </w:tc>
        <w:tc>
          <w:tcPr>
            <w:tcW w:w="5527" w:type="dxa"/>
            <w:gridSpan w:val="6"/>
            <w:tcBorders>
              <w:top w:val="single" w:sz="4" w:space="0" w:color="auto"/>
              <w:left w:val="single" w:sz="4" w:space="0" w:color="auto"/>
              <w:bottom w:val="single" w:sz="4" w:space="0" w:color="auto"/>
              <w:right w:val="single" w:sz="4" w:space="0" w:color="auto"/>
            </w:tcBorders>
          </w:tcPr>
          <w:p w14:paraId="01722130" w14:textId="77777777" w:rsidR="00D35D41" w:rsidRPr="00480291" w:rsidRDefault="00D35D41" w:rsidP="00EA371E">
            <w:pPr>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auto"/>
              <w:left w:val="single" w:sz="4" w:space="0" w:color="auto"/>
              <w:bottom w:val="single" w:sz="4" w:space="0" w:color="auto"/>
              <w:right w:val="single" w:sz="4" w:space="0" w:color="auto"/>
            </w:tcBorders>
          </w:tcPr>
          <w:p w14:paraId="126FE643"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27.51.26 </w:t>
            </w:r>
          </w:p>
        </w:tc>
        <w:tc>
          <w:tcPr>
            <w:tcW w:w="1276" w:type="dxa"/>
            <w:gridSpan w:val="2"/>
            <w:tcBorders>
              <w:top w:val="single" w:sz="4" w:space="0" w:color="auto"/>
              <w:left w:val="single" w:sz="4" w:space="0" w:color="auto"/>
              <w:bottom w:val="single" w:sz="4" w:space="0" w:color="auto"/>
              <w:right w:val="single" w:sz="4" w:space="0" w:color="auto"/>
            </w:tcBorders>
          </w:tcPr>
          <w:p w14:paraId="69E1582D" w14:textId="77777777" w:rsidR="00D35D41" w:rsidRPr="00480291" w:rsidRDefault="00D35D41"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0500B8C4" w14:textId="77777777" w:rsidR="00D35D41" w:rsidRPr="00480291" w:rsidRDefault="00D35D41" w:rsidP="00EA371E">
            <w:pPr>
              <w:ind w:right="58"/>
              <w:jc w:val="center"/>
              <w:rPr>
                <w:rFonts w:ascii="Times New Roman" w:hAnsi="Times New Roman" w:cs="Times New Roman"/>
              </w:rPr>
            </w:pPr>
            <w:r w:rsidRPr="00480291">
              <w:rPr>
                <w:rFonts w:ascii="Times New Roman" w:hAnsi="Times New Roman" w:cs="Times New Roman"/>
              </w:rPr>
              <w:t xml:space="preserve">- </w:t>
            </w:r>
          </w:p>
        </w:tc>
        <w:tc>
          <w:tcPr>
            <w:tcW w:w="679" w:type="dxa"/>
            <w:gridSpan w:val="3"/>
            <w:tcBorders>
              <w:top w:val="single" w:sz="4" w:space="0" w:color="auto"/>
              <w:left w:val="single" w:sz="4" w:space="0" w:color="auto"/>
              <w:bottom w:val="single" w:sz="4" w:space="0" w:color="auto"/>
              <w:right w:val="single" w:sz="4" w:space="0" w:color="auto"/>
            </w:tcBorders>
          </w:tcPr>
          <w:p w14:paraId="07BCDD1F" w14:textId="77777777" w:rsidR="00D35D41" w:rsidRPr="00480291" w:rsidRDefault="00D35D41"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737B9E4A" w14:textId="77777777" w:rsidR="00D35D41" w:rsidRPr="00480291" w:rsidRDefault="00D35D41"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68746747" w14:textId="77777777" w:rsidR="00D35D41" w:rsidRPr="00480291" w:rsidRDefault="00D35D41"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38FB206" w14:textId="40C70454" w:rsidTr="00EA371E">
        <w:tblPrEx>
          <w:tblCellMar>
            <w:top w:w="0" w:type="dxa"/>
            <w:right w:w="0" w:type="dxa"/>
          </w:tblCellMar>
        </w:tblPrEx>
        <w:trPr>
          <w:trHeight w:val="293"/>
        </w:trPr>
        <w:tc>
          <w:tcPr>
            <w:tcW w:w="554" w:type="dxa"/>
            <w:tcBorders>
              <w:top w:val="single" w:sz="4" w:space="0" w:color="auto"/>
              <w:left w:val="single" w:sz="4" w:space="0" w:color="auto"/>
              <w:bottom w:val="single" w:sz="4" w:space="0" w:color="auto"/>
            </w:tcBorders>
          </w:tcPr>
          <w:p w14:paraId="4103A2F7" w14:textId="10A1F12B" w:rsidR="00F93DEF" w:rsidRPr="00480291" w:rsidRDefault="00F93DEF" w:rsidP="00EA371E">
            <w:pPr>
              <w:ind w:right="-253"/>
              <w:jc w:val="center"/>
              <w:rPr>
                <w:rFonts w:ascii="Times New Roman" w:hAnsi="Times New Roman" w:cs="Times New Roman"/>
              </w:rPr>
            </w:pPr>
          </w:p>
        </w:tc>
        <w:tc>
          <w:tcPr>
            <w:tcW w:w="15226" w:type="dxa"/>
            <w:gridSpan w:val="24"/>
          </w:tcPr>
          <w:p w14:paraId="2DFDD931" w14:textId="7E81FBFF" w:rsidR="00F93DEF" w:rsidRPr="00480291" w:rsidRDefault="00F93DEF" w:rsidP="00EA371E">
            <w:pPr>
              <w:rPr>
                <w:rFonts w:ascii="Times New Roman" w:hAnsi="Times New Roman" w:cs="Times New Roman"/>
              </w:rPr>
            </w:pPr>
            <w:r w:rsidRPr="00480291">
              <w:rPr>
                <w:rFonts w:ascii="Times New Roman" w:eastAsia="Times New Roman" w:hAnsi="Times New Roman" w:cs="Times New Roman"/>
                <w:b/>
              </w:rPr>
              <w:t xml:space="preserve">Перечень инструментов </w:t>
            </w:r>
          </w:p>
        </w:tc>
      </w:tr>
      <w:tr w:rsidR="00480291" w:rsidRPr="00480291" w14:paraId="4BD1DE7E" w14:textId="77777777" w:rsidTr="00790F93">
        <w:tblPrEx>
          <w:tblCellMar>
            <w:top w:w="0" w:type="dxa"/>
            <w:right w:w="0" w:type="dxa"/>
          </w:tblCellMar>
        </w:tblPrEx>
        <w:trPr>
          <w:gridAfter w:val="1"/>
          <w:wAfter w:w="1189" w:type="dxa"/>
          <w:trHeight w:val="1942"/>
        </w:trPr>
        <w:tc>
          <w:tcPr>
            <w:tcW w:w="554" w:type="dxa"/>
            <w:tcBorders>
              <w:top w:val="single" w:sz="4" w:space="0" w:color="auto"/>
              <w:left w:val="single" w:sz="4" w:space="0" w:color="auto"/>
              <w:bottom w:val="single" w:sz="4" w:space="0" w:color="auto"/>
              <w:right w:val="single" w:sz="4" w:space="0" w:color="auto"/>
            </w:tcBorders>
          </w:tcPr>
          <w:p w14:paraId="7AAD7747" w14:textId="77777777" w:rsidR="00F93DEF" w:rsidRPr="00480291" w:rsidRDefault="00F93DEF" w:rsidP="00EA371E">
            <w:pPr>
              <w:ind w:right="56"/>
              <w:jc w:val="center"/>
              <w:rPr>
                <w:rFonts w:ascii="Times New Roman" w:hAnsi="Times New Roman" w:cs="Times New Roman"/>
              </w:rPr>
            </w:pPr>
            <w:r w:rsidRPr="00480291">
              <w:rPr>
                <w:rFonts w:ascii="Times New Roman" w:hAnsi="Times New Roman" w:cs="Times New Roman"/>
              </w:rPr>
              <w:t xml:space="preserve">1. </w:t>
            </w:r>
          </w:p>
        </w:tc>
        <w:tc>
          <w:tcPr>
            <w:tcW w:w="3260" w:type="dxa"/>
            <w:gridSpan w:val="3"/>
            <w:tcBorders>
              <w:top w:val="single" w:sz="4" w:space="0" w:color="auto"/>
              <w:left w:val="single" w:sz="4" w:space="0" w:color="auto"/>
              <w:bottom w:val="single" w:sz="4" w:space="0" w:color="auto"/>
              <w:right w:val="single" w:sz="4" w:space="0" w:color="auto"/>
            </w:tcBorders>
          </w:tcPr>
          <w:p w14:paraId="6BC5DC98"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Мультиметр </w:t>
            </w:r>
          </w:p>
        </w:tc>
        <w:tc>
          <w:tcPr>
            <w:tcW w:w="5527" w:type="dxa"/>
            <w:gridSpan w:val="6"/>
            <w:tcBorders>
              <w:top w:val="single" w:sz="4" w:space="0" w:color="auto"/>
              <w:left w:val="single" w:sz="4" w:space="0" w:color="auto"/>
              <w:bottom w:val="single" w:sz="4" w:space="0" w:color="auto"/>
              <w:right w:val="single" w:sz="4" w:space="0" w:color="auto"/>
            </w:tcBorders>
          </w:tcPr>
          <w:p w14:paraId="20ACB286" w14:textId="77777777" w:rsidR="00F93DEF" w:rsidRPr="00480291" w:rsidRDefault="00F93DEF" w:rsidP="00EA371E">
            <w:pPr>
              <w:ind w:right="59"/>
              <w:rPr>
                <w:rFonts w:ascii="Times New Roman" w:hAnsi="Times New Roman" w:cs="Times New Roman"/>
              </w:rPr>
            </w:pPr>
            <w:r w:rsidRPr="00480291">
              <w:rPr>
                <w:rFonts w:ascii="Times New Roman" w:hAnsi="Times New Roman" w:cs="Times New Roman"/>
              </w:rPr>
              <w:t xml:space="preserve">Минимальные характеристики: Диапазон измерения постоянного напряжения 200мВ - 1000В. Диапазон измерения переменного напряжения от 200В - 750В (1000В). Диапазон измерения тока 200мкА - 10А. Диапазон сопротивления от 200 Ом. Режим прозвонки/или аналог </w:t>
            </w:r>
          </w:p>
        </w:tc>
        <w:tc>
          <w:tcPr>
            <w:tcW w:w="992" w:type="dxa"/>
            <w:tcBorders>
              <w:top w:val="single" w:sz="4" w:space="0" w:color="auto"/>
              <w:left w:val="single" w:sz="4" w:space="0" w:color="auto"/>
              <w:bottom w:val="single" w:sz="4" w:space="0" w:color="auto"/>
              <w:right w:val="single" w:sz="4" w:space="0" w:color="auto"/>
            </w:tcBorders>
          </w:tcPr>
          <w:p w14:paraId="1C498989"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26.51.43 </w:t>
            </w:r>
          </w:p>
        </w:tc>
        <w:tc>
          <w:tcPr>
            <w:tcW w:w="1276" w:type="dxa"/>
            <w:gridSpan w:val="2"/>
            <w:tcBorders>
              <w:top w:val="single" w:sz="4" w:space="0" w:color="auto"/>
              <w:left w:val="single" w:sz="4" w:space="0" w:color="auto"/>
              <w:bottom w:val="single" w:sz="4" w:space="0" w:color="auto"/>
              <w:right w:val="single" w:sz="4" w:space="0" w:color="auto"/>
            </w:tcBorders>
          </w:tcPr>
          <w:p w14:paraId="4C2E11DA"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1E6FC42B"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40C575A5" w14:textId="77777777" w:rsidR="00F93DEF" w:rsidRPr="00480291" w:rsidRDefault="00F93DEF"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723F147A"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79018ED8"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B9CCC0A"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4D516283" w14:textId="77777777" w:rsidR="00F93DEF" w:rsidRPr="00480291" w:rsidRDefault="00F93DEF" w:rsidP="00EA371E">
            <w:pPr>
              <w:ind w:right="56"/>
              <w:jc w:val="center"/>
              <w:rPr>
                <w:rFonts w:ascii="Times New Roman" w:hAnsi="Times New Roman" w:cs="Times New Roman"/>
              </w:rPr>
            </w:pPr>
            <w:r w:rsidRPr="00480291">
              <w:rPr>
                <w:rFonts w:ascii="Times New Roman" w:hAnsi="Times New Roman" w:cs="Times New Roman"/>
              </w:rPr>
              <w:t xml:space="preserve">2. </w:t>
            </w:r>
          </w:p>
        </w:tc>
        <w:tc>
          <w:tcPr>
            <w:tcW w:w="3260" w:type="dxa"/>
            <w:gridSpan w:val="3"/>
            <w:tcBorders>
              <w:top w:val="single" w:sz="4" w:space="0" w:color="auto"/>
              <w:left w:val="single" w:sz="4" w:space="0" w:color="auto"/>
              <w:bottom w:val="single" w:sz="4" w:space="0" w:color="auto"/>
              <w:right w:val="single" w:sz="4" w:space="0" w:color="auto"/>
            </w:tcBorders>
          </w:tcPr>
          <w:p w14:paraId="463D1428"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Кусачки боковые </w:t>
            </w:r>
          </w:p>
        </w:tc>
        <w:tc>
          <w:tcPr>
            <w:tcW w:w="5527" w:type="dxa"/>
            <w:gridSpan w:val="6"/>
            <w:tcBorders>
              <w:top w:val="single" w:sz="4" w:space="0" w:color="auto"/>
              <w:left w:val="single" w:sz="4" w:space="0" w:color="auto"/>
              <w:bottom w:val="single" w:sz="4" w:space="0" w:color="auto"/>
              <w:right w:val="single" w:sz="4" w:space="0" w:color="auto"/>
            </w:tcBorders>
          </w:tcPr>
          <w:p w14:paraId="303B10D5"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Минимальный размер 15см, (материал: сталь), ручка электроизоляционная </w:t>
            </w:r>
          </w:p>
        </w:tc>
        <w:tc>
          <w:tcPr>
            <w:tcW w:w="992" w:type="dxa"/>
            <w:tcBorders>
              <w:top w:val="single" w:sz="4" w:space="0" w:color="auto"/>
              <w:left w:val="single" w:sz="4" w:space="0" w:color="auto"/>
              <w:bottom w:val="single" w:sz="4" w:space="0" w:color="auto"/>
              <w:right w:val="single" w:sz="4" w:space="0" w:color="auto"/>
            </w:tcBorders>
          </w:tcPr>
          <w:p w14:paraId="65018E19"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25.73.30 </w:t>
            </w:r>
          </w:p>
        </w:tc>
        <w:tc>
          <w:tcPr>
            <w:tcW w:w="1276" w:type="dxa"/>
            <w:gridSpan w:val="2"/>
            <w:tcBorders>
              <w:top w:val="single" w:sz="4" w:space="0" w:color="auto"/>
              <w:left w:val="single" w:sz="4" w:space="0" w:color="auto"/>
              <w:bottom w:val="single" w:sz="4" w:space="0" w:color="auto"/>
              <w:right w:val="single" w:sz="4" w:space="0" w:color="auto"/>
            </w:tcBorders>
          </w:tcPr>
          <w:p w14:paraId="07B5434E"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4FE3C23B"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6F9F226E" w14:textId="77777777" w:rsidR="00F93DEF" w:rsidRPr="00480291" w:rsidRDefault="00F93DEF"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46F8BD5D"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4F8565BC"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2D4B27B8"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594C874E" w14:textId="77777777" w:rsidR="00F93DEF" w:rsidRPr="00480291" w:rsidRDefault="00F93DEF" w:rsidP="00EA371E">
            <w:pPr>
              <w:ind w:right="56"/>
              <w:jc w:val="center"/>
              <w:rPr>
                <w:rFonts w:ascii="Times New Roman" w:hAnsi="Times New Roman" w:cs="Times New Roman"/>
              </w:rPr>
            </w:pPr>
            <w:r w:rsidRPr="00480291">
              <w:rPr>
                <w:rFonts w:ascii="Times New Roman" w:hAnsi="Times New Roman" w:cs="Times New Roman"/>
              </w:rPr>
              <w:t xml:space="preserve">3. </w:t>
            </w:r>
          </w:p>
        </w:tc>
        <w:tc>
          <w:tcPr>
            <w:tcW w:w="3260" w:type="dxa"/>
            <w:gridSpan w:val="3"/>
            <w:tcBorders>
              <w:top w:val="single" w:sz="4" w:space="0" w:color="auto"/>
              <w:left w:val="single" w:sz="4" w:space="0" w:color="auto"/>
              <w:bottom w:val="single" w:sz="4" w:space="0" w:color="auto"/>
              <w:right w:val="single" w:sz="4" w:space="0" w:color="auto"/>
            </w:tcBorders>
          </w:tcPr>
          <w:p w14:paraId="67EF95D9"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Пассатижи </w:t>
            </w:r>
          </w:p>
        </w:tc>
        <w:tc>
          <w:tcPr>
            <w:tcW w:w="5527" w:type="dxa"/>
            <w:gridSpan w:val="6"/>
            <w:tcBorders>
              <w:top w:val="single" w:sz="4" w:space="0" w:color="auto"/>
              <w:left w:val="single" w:sz="4" w:space="0" w:color="auto"/>
              <w:bottom w:val="single" w:sz="4" w:space="0" w:color="auto"/>
              <w:right w:val="single" w:sz="4" w:space="0" w:color="auto"/>
            </w:tcBorders>
          </w:tcPr>
          <w:p w14:paraId="6D548FDA"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Минимальный размер 15см, (материал: сталь), ручка электроизоляционная </w:t>
            </w:r>
          </w:p>
        </w:tc>
        <w:tc>
          <w:tcPr>
            <w:tcW w:w="992" w:type="dxa"/>
            <w:tcBorders>
              <w:top w:val="single" w:sz="4" w:space="0" w:color="auto"/>
              <w:left w:val="single" w:sz="4" w:space="0" w:color="auto"/>
              <w:bottom w:val="single" w:sz="4" w:space="0" w:color="auto"/>
              <w:right w:val="single" w:sz="4" w:space="0" w:color="auto"/>
            </w:tcBorders>
          </w:tcPr>
          <w:p w14:paraId="601F9F38"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25.73.30 </w:t>
            </w:r>
          </w:p>
        </w:tc>
        <w:tc>
          <w:tcPr>
            <w:tcW w:w="1276" w:type="dxa"/>
            <w:gridSpan w:val="2"/>
            <w:tcBorders>
              <w:top w:val="single" w:sz="4" w:space="0" w:color="auto"/>
              <w:left w:val="single" w:sz="4" w:space="0" w:color="auto"/>
              <w:bottom w:val="single" w:sz="4" w:space="0" w:color="auto"/>
              <w:right w:val="single" w:sz="4" w:space="0" w:color="auto"/>
            </w:tcBorders>
          </w:tcPr>
          <w:p w14:paraId="382C1F74"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0FBF8580"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4171499B" w14:textId="77777777" w:rsidR="00F93DEF" w:rsidRPr="00480291" w:rsidRDefault="00F93DEF"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32218B70"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4BEF1025"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768B20CA" w14:textId="77777777" w:rsidTr="00790F93">
        <w:tblPrEx>
          <w:tblCellMar>
            <w:top w:w="0" w:type="dxa"/>
            <w:right w:w="0" w:type="dxa"/>
          </w:tblCellMar>
        </w:tblPrEx>
        <w:trPr>
          <w:gridAfter w:val="1"/>
          <w:wAfter w:w="1189" w:type="dxa"/>
          <w:trHeight w:val="564"/>
        </w:trPr>
        <w:tc>
          <w:tcPr>
            <w:tcW w:w="554" w:type="dxa"/>
            <w:tcBorders>
              <w:top w:val="single" w:sz="4" w:space="0" w:color="auto"/>
              <w:left w:val="single" w:sz="4" w:space="0" w:color="auto"/>
              <w:bottom w:val="single" w:sz="4" w:space="0" w:color="auto"/>
              <w:right w:val="single" w:sz="4" w:space="0" w:color="auto"/>
            </w:tcBorders>
          </w:tcPr>
          <w:p w14:paraId="373F943D" w14:textId="77777777" w:rsidR="00F93DEF" w:rsidRPr="00480291" w:rsidRDefault="00F93DEF" w:rsidP="00EA371E">
            <w:pPr>
              <w:ind w:right="56"/>
              <w:jc w:val="center"/>
              <w:rPr>
                <w:rFonts w:ascii="Times New Roman" w:hAnsi="Times New Roman" w:cs="Times New Roman"/>
              </w:rPr>
            </w:pPr>
            <w:r w:rsidRPr="00480291">
              <w:rPr>
                <w:rFonts w:ascii="Times New Roman" w:hAnsi="Times New Roman" w:cs="Times New Roman"/>
              </w:rPr>
              <w:t xml:space="preserve">4. </w:t>
            </w:r>
          </w:p>
        </w:tc>
        <w:tc>
          <w:tcPr>
            <w:tcW w:w="3260" w:type="dxa"/>
            <w:gridSpan w:val="3"/>
            <w:tcBorders>
              <w:top w:val="single" w:sz="4" w:space="0" w:color="auto"/>
              <w:left w:val="single" w:sz="4" w:space="0" w:color="auto"/>
              <w:bottom w:val="single" w:sz="4" w:space="0" w:color="auto"/>
              <w:right w:val="single" w:sz="4" w:space="0" w:color="auto"/>
            </w:tcBorders>
          </w:tcPr>
          <w:p w14:paraId="1D26AC33"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Устройство для снятия изоляции </w:t>
            </w:r>
          </w:p>
        </w:tc>
        <w:tc>
          <w:tcPr>
            <w:tcW w:w="5527" w:type="dxa"/>
            <w:gridSpan w:val="6"/>
            <w:tcBorders>
              <w:top w:val="single" w:sz="4" w:space="0" w:color="auto"/>
              <w:left w:val="single" w:sz="4" w:space="0" w:color="auto"/>
              <w:bottom w:val="single" w:sz="4" w:space="0" w:color="auto"/>
              <w:right w:val="single" w:sz="4" w:space="0" w:color="auto"/>
            </w:tcBorders>
          </w:tcPr>
          <w:p w14:paraId="6FA8D14E" w14:textId="77777777" w:rsidR="00F93DEF" w:rsidRPr="00480291" w:rsidRDefault="00F93DEF" w:rsidP="00EA371E">
            <w:pPr>
              <w:tabs>
                <w:tab w:val="center" w:pos="721"/>
                <w:tab w:val="center" w:pos="2239"/>
                <w:tab w:val="center" w:pos="3377"/>
                <w:tab w:val="center" w:pos="4354"/>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Минимальное </w:t>
            </w:r>
            <w:r w:rsidRPr="00480291">
              <w:rPr>
                <w:rFonts w:ascii="Times New Roman" w:hAnsi="Times New Roman" w:cs="Times New Roman"/>
              </w:rPr>
              <w:tab/>
              <w:t xml:space="preserve">сечение </w:t>
            </w:r>
            <w:r w:rsidRPr="00480291">
              <w:rPr>
                <w:rFonts w:ascii="Times New Roman" w:hAnsi="Times New Roman" w:cs="Times New Roman"/>
              </w:rPr>
              <w:tab/>
              <w:t xml:space="preserve">кабеля </w:t>
            </w:r>
            <w:r w:rsidRPr="00480291">
              <w:rPr>
                <w:rFonts w:ascii="Times New Roman" w:hAnsi="Times New Roman" w:cs="Times New Roman"/>
              </w:rPr>
              <w:tab/>
              <w:t xml:space="preserve">0,05. </w:t>
            </w:r>
          </w:p>
          <w:p w14:paraId="3A7280B1"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Максимальное сечение кабеля 6 мм2 </w:t>
            </w:r>
          </w:p>
        </w:tc>
        <w:tc>
          <w:tcPr>
            <w:tcW w:w="992" w:type="dxa"/>
            <w:tcBorders>
              <w:top w:val="single" w:sz="4" w:space="0" w:color="auto"/>
              <w:left w:val="single" w:sz="4" w:space="0" w:color="auto"/>
              <w:bottom w:val="single" w:sz="4" w:space="0" w:color="auto"/>
              <w:right w:val="single" w:sz="4" w:space="0" w:color="auto"/>
            </w:tcBorders>
          </w:tcPr>
          <w:p w14:paraId="55BFDABE"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25.73.30 </w:t>
            </w:r>
          </w:p>
        </w:tc>
        <w:tc>
          <w:tcPr>
            <w:tcW w:w="1276" w:type="dxa"/>
            <w:gridSpan w:val="2"/>
            <w:tcBorders>
              <w:top w:val="single" w:sz="4" w:space="0" w:color="auto"/>
              <w:left w:val="single" w:sz="4" w:space="0" w:color="auto"/>
              <w:bottom w:val="single" w:sz="4" w:space="0" w:color="auto"/>
              <w:right w:val="single" w:sz="4" w:space="0" w:color="auto"/>
            </w:tcBorders>
          </w:tcPr>
          <w:p w14:paraId="3C37A010"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3D045503"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6A3E2DB4" w14:textId="77777777" w:rsidR="00F93DEF" w:rsidRPr="00480291" w:rsidRDefault="00F93DEF"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6E6C3585"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484E1512"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33F830F8" w14:textId="77777777" w:rsidTr="00790F93">
        <w:tblPrEx>
          <w:tblCellMar>
            <w:top w:w="0" w:type="dxa"/>
            <w:right w:w="0" w:type="dxa"/>
          </w:tblCellMar>
        </w:tblPrEx>
        <w:trPr>
          <w:gridAfter w:val="1"/>
          <w:wAfter w:w="1189" w:type="dxa"/>
          <w:trHeight w:val="838"/>
        </w:trPr>
        <w:tc>
          <w:tcPr>
            <w:tcW w:w="554" w:type="dxa"/>
            <w:tcBorders>
              <w:top w:val="single" w:sz="4" w:space="0" w:color="auto"/>
              <w:left w:val="single" w:sz="4" w:space="0" w:color="auto"/>
              <w:bottom w:val="single" w:sz="4" w:space="0" w:color="auto"/>
              <w:right w:val="single" w:sz="4" w:space="0" w:color="auto"/>
            </w:tcBorders>
          </w:tcPr>
          <w:p w14:paraId="5275C9A3" w14:textId="77777777" w:rsidR="00F93DEF" w:rsidRPr="00480291" w:rsidRDefault="00F93DEF" w:rsidP="00EA371E">
            <w:pPr>
              <w:ind w:right="56"/>
              <w:jc w:val="center"/>
              <w:rPr>
                <w:rFonts w:ascii="Times New Roman" w:hAnsi="Times New Roman" w:cs="Times New Roman"/>
              </w:rPr>
            </w:pPr>
            <w:r w:rsidRPr="00480291">
              <w:rPr>
                <w:rFonts w:ascii="Times New Roman" w:hAnsi="Times New Roman" w:cs="Times New Roman"/>
              </w:rPr>
              <w:lastRenderedPageBreak/>
              <w:t xml:space="preserve">5. </w:t>
            </w:r>
          </w:p>
        </w:tc>
        <w:tc>
          <w:tcPr>
            <w:tcW w:w="3260" w:type="dxa"/>
            <w:gridSpan w:val="3"/>
            <w:tcBorders>
              <w:top w:val="single" w:sz="4" w:space="0" w:color="auto"/>
              <w:left w:val="single" w:sz="4" w:space="0" w:color="auto"/>
              <w:bottom w:val="single" w:sz="4" w:space="0" w:color="auto"/>
              <w:right w:val="single" w:sz="4" w:space="0" w:color="auto"/>
            </w:tcBorders>
          </w:tcPr>
          <w:p w14:paraId="0BC54D8E"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Клещи обжимные 0,56,0 мм2 </w:t>
            </w:r>
          </w:p>
        </w:tc>
        <w:tc>
          <w:tcPr>
            <w:tcW w:w="5527" w:type="dxa"/>
            <w:gridSpan w:val="6"/>
            <w:tcBorders>
              <w:top w:val="single" w:sz="4" w:space="0" w:color="auto"/>
              <w:left w:val="single" w:sz="4" w:space="0" w:color="auto"/>
              <w:bottom w:val="single" w:sz="4" w:space="0" w:color="auto"/>
              <w:right w:val="single" w:sz="4" w:space="0" w:color="auto"/>
            </w:tcBorders>
          </w:tcPr>
          <w:p w14:paraId="2B3D042C" w14:textId="77777777" w:rsidR="00F93DEF" w:rsidRPr="00480291" w:rsidRDefault="00F93DEF" w:rsidP="00EA371E">
            <w:pPr>
              <w:ind w:right="64"/>
              <w:rPr>
                <w:rFonts w:ascii="Times New Roman" w:hAnsi="Times New Roman" w:cs="Times New Roman"/>
              </w:rPr>
            </w:pPr>
            <w:r w:rsidRPr="00480291">
              <w:rPr>
                <w:rFonts w:ascii="Times New Roman" w:hAnsi="Times New Roman" w:cs="Times New Roman"/>
              </w:rPr>
              <w:t xml:space="preserve">Минимальный размер: длина не менее 14 см. Материал: инструментальная сталь, ручка Электроизоляционная </w:t>
            </w:r>
          </w:p>
        </w:tc>
        <w:tc>
          <w:tcPr>
            <w:tcW w:w="992" w:type="dxa"/>
            <w:tcBorders>
              <w:top w:val="single" w:sz="4" w:space="0" w:color="auto"/>
              <w:left w:val="single" w:sz="4" w:space="0" w:color="auto"/>
              <w:bottom w:val="single" w:sz="4" w:space="0" w:color="auto"/>
              <w:right w:val="single" w:sz="4" w:space="0" w:color="auto"/>
            </w:tcBorders>
          </w:tcPr>
          <w:p w14:paraId="5ED5DFAD"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25.73.30 </w:t>
            </w:r>
          </w:p>
        </w:tc>
        <w:tc>
          <w:tcPr>
            <w:tcW w:w="1276" w:type="dxa"/>
            <w:gridSpan w:val="2"/>
            <w:tcBorders>
              <w:top w:val="single" w:sz="4" w:space="0" w:color="auto"/>
              <w:left w:val="single" w:sz="4" w:space="0" w:color="auto"/>
              <w:bottom w:val="single" w:sz="4" w:space="0" w:color="auto"/>
              <w:right w:val="single" w:sz="4" w:space="0" w:color="auto"/>
            </w:tcBorders>
          </w:tcPr>
          <w:p w14:paraId="4DF2EBEE"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7B51DB81"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0E5EE019" w14:textId="77777777" w:rsidR="00F93DEF" w:rsidRPr="00480291" w:rsidRDefault="00F93DEF" w:rsidP="00EA371E">
            <w:pPr>
              <w:ind w:right="5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68C7D8D9" w14:textId="77777777" w:rsidR="00F93DEF" w:rsidRPr="00480291" w:rsidRDefault="00F93DEF" w:rsidP="00EA371E">
            <w:pPr>
              <w:ind w:right="61"/>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55D6FEC2"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0D6443D4" w14:textId="77777777" w:rsidTr="00790F93">
        <w:tblPrEx>
          <w:tblCellMar>
            <w:top w:w="62" w:type="dxa"/>
            <w:right w:w="49" w:type="dxa"/>
          </w:tblCellMar>
        </w:tblPrEx>
        <w:trPr>
          <w:gridAfter w:val="1"/>
          <w:wAfter w:w="1189" w:type="dxa"/>
          <w:trHeight w:val="1392"/>
        </w:trPr>
        <w:tc>
          <w:tcPr>
            <w:tcW w:w="554" w:type="dxa"/>
            <w:tcBorders>
              <w:top w:val="single" w:sz="4" w:space="0" w:color="000000"/>
              <w:left w:val="single" w:sz="4" w:space="0" w:color="000000"/>
              <w:bottom w:val="single" w:sz="4" w:space="0" w:color="000000"/>
              <w:right w:val="single" w:sz="4" w:space="0" w:color="000000"/>
            </w:tcBorders>
            <w:vAlign w:val="center"/>
          </w:tcPr>
          <w:p w14:paraId="0D3DF571"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6. </w:t>
            </w:r>
          </w:p>
        </w:tc>
        <w:tc>
          <w:tcPr>
            <w:tcW w:w="2063" w:type="dxa"/>
            <w:gridSpan w:val="2"/>
            <w:tcBorders>
              <w:top w:val="single" w:sz="4" w:space="0" w:color="000000"/>
              <w:left w:val="single" w:sz="4" w:space="0" w:color="000000"/>
              <w:bottom w:val="single" w:sz="4" w:space="0" w:color="000000"/>
              <w:right w:val="nil"/>
            </w:tcBorders>
            <w:vAlign w:val="center"/>
          </w:tcPr>
          <w:p w14:paraId="1CFDA57A"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Набор отвёрток </w:t>
            </w:r>
          </w:p>
        </w:tc>
        <w:tc>
          <w:tcPr>
            <w:tcW w:w="1197" w:type="dxa"/>
            <w:tcBorders>
              <w:top w:val="single" w:sz="4" w:space="0" w:color="000000"/>
              <w:left w:val="nil"/>
              <w:bottom w:val="single" w:sz="4" w:space="0" w:color="000000"/>
              <w:right w:val="single" w:sz="4" w:space="0" w:color="000000"/>
            </w:tcBorders>
          </w:tcPr>
          <w:p w14:paraId="49C2005A" w14:textId="77777777" w:rsidR="00F93DEF" w:rsidRPr="00480291" w:rsidRDefault="00F93DEF" w:rsidP="00EA371E">
            <w:pPr>
              <w:rPr>
                <w:rFonts w:ascii="Times New Roman" w:hAnsi="Times New Roman" w:cs="Times New Roman"/>
              </w:rPr>
            </w:pPr>
          </w:p>
        </w:tc>
        <w:tc>
          <w:tcPr>
            <w:tcW w:w="5527" w:type="dxa"/>
            <w:gridSpan w:val="6"/>
            <w:tcBorders>
              <w:top w:val="single" w:sz="4" w:space="0" w:color="000000"/>
              <w:left w:val="single" w:sz="4" w:space="0" w:color="000000"/>
              <w:bottom w:val="single" w:sz="4" w:space="0" w:color="000000"/>
              <w:right w:val="single" w:sz="4" w:space="0" w:color="000000"/>
            </w:tcBorders>
          </w:tcPr>
          <w:p w14:paraId="32945E07" w14:textId="77777777" w:rsidR="00F93DEF" w:rsidRPr="00480291" w:rsidRDefault="00F93DEF" w:rsidP="00EA371E">
            <w:pPr>
              <w:ind w:left="106" w:right="63"/>
              <w:rPr>
                <w:rFonts w:ascii="Times New Roman" w:hAnsi="Times New Roman" w:cs="Times New Roman"/>
              </w:rPr>
            </w:pPr>
            <w:r w:rsidRPr="00480291">
              <w:rPr>
                <w:rFonts w:ascii="Times New Roman" w:hAnsi="Times New Roman" w:cs="Times New Roman"/>
              </w:rPr>
              <w:t xml:space="preserve">Жало отвёртки намагничено и имеет фосфатированное покрытие. Стержень отвёртки изготовлен из качественной хромованадиевой стали. Ручка </w:t>
            </w:r>
          </w:p>
          <w:p w14:paraId="00E80A83"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электроизоляционная </w:t>
            </w:r>
          </w:p>
        </w:tc>
        <w:tc>
          <w:tcPr>
            <w:tcW w:w="992" w:type="dxa"/>
            <w:tcBorders>
              <w:top w:val="single" w:sz="4" w:space="0" w:color="000000"/>
              <w:left w:val="single" w:sz="4" w:space="0" w:color="000000"/>
              <w:bottom w:val="single" w:sz="4" w:space="0" w:color="000000"/>
              <w:right w:val="single" w:sz="4" w:space="0" w:color="000000"/>
            </w:tcBorders>
            <w:vAlign w:val="center"/>
          </w:tcPr>
          <w:p w14:paraId="60E80081"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25.73.30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F68488E"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1EB43FE9"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04049CB3"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3FFC2458"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470B08FA"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0FAC811C" w14:textId="77777777" w:rsidTr="00790F93">
        <w:tblPrEx>
          <w:tblCellMar>
            <w:top w:w="62" w:type="dxa"/>
            <w:right w:w="49"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5A8AC9CC"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7. </w:t>
            </w:r>
          </w:p>
        </w:tc>
        <w:tc>
          <w:tcPr>
            <w:tcW w:w="2063" w:type="dxa"/>
            <w:gridSpan w:val="2"/>
            <w:tcBorders>
              <w:top w:val="single" w:sz="4" w:space="0" w:color="000000"/>
              <w:left w:val="single" w:sz="4" w:space="0" w:color="000000"/>
              <w:bottom w:val="single" w:sz="4" w:space="0" w:color="000000"/>
              <w:right w:val="nil"/>
            </w:tcBorders>
            <w:vAlign w:val="center"/>
          </w:tcPr>
          <w:p w14:paraId="196C7047"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Паяльник 60Вт </w:t>
            </w:r>
          </w:p>
        </w:tc>
        <w:tc>
          <w:tcPr>
            <w:tcW w:w="1197" w:type="dxa"/>
            <w:tcBorders>
              <w:top w:val="single" w:sz="4" w:space="0" w:color="000000"/>
              <w:left w:val="nil"/>
              <w:bottom w:val="single" w:sz="4" w:space="0" w:color="000000"/>
              <w:right w:val="single" w:sz="4" w:space="0" w:color="000000"/>
            </w:tcBorders>
          </w:tcPr>
          <w:p w14:paraId="701C0D1C" w14:textId="77777777" w:rsidR="00F93DEF" w:rsidRPr="00480291" w:rsidRDefault="00F93DEF" w:rsidP="00EA371E">
            <w:pPr>
              <w:rPr>
                <w:rFonts w:ascii="Times New Roman" w:hAnsi="Times New Roman" w:cs="Times New Roman"/>
              </w:rPr>
            </w:pP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7F2FE9A6"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000000"/>
              <w:left w:val="single" w:sz="4" w:space="0" w:color="000000"/>
              <w:bottom w:val="single" w:sz="4" w:space="0" w:color="000000"/>
              <w:right w:val="single" w:sz="4" w:space="0" w:color="000000"/>
            </w:tcBorders>
            <w:vAlign w:val="center"/>
          </w:tcPr>
          <w:p w14:paraId="6C237685"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28.29.70 </w:t>
            </w:r>
          </w:p>
        </w:tc>
        <w:tc>
          <w:tcPr>
            <w:tcW w:w="1276" w:type="dxa"/>
            <w:gridSpan w:val="2"/>
            <w:tcBorders>
              <w:top w:val="single" w:sz="4" w:space="0" w:color="000000"/>
              <w:left w:val="single" w:sz="4" w:space="0" w:color="000000"/>
              <w:bottom w:val="single" w:sz="4" w:space="0" w:color="000000"/>
              <w:right w:val="single" w:sz="4" w:space="0" w:color="000000"/>
            </w:tcBorders>
          </w:tcPr>
          <w:p w14:paraId="2786B7D7"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76477FC1"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2FFD0859"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19361447"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4AB4A861"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1A543E3" w14:textId="77777777" w:rsidTr="00790F93">
        <w:tblPrEx>
          <w:tblCellMar>
            <w:top w:w="62" w:type="dxa"/>
            <w:right w:w="49"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67E1C9EA"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8. </w:t>
            </w:r>
          </w:p>
        </w:tc>
        <w:tc>
          <w:tcPr>
            <w:tcW w:w="2063" w:type="dxa"/>
            <w:gridSpan w:val="2"/>
            <w:tcBorders>
              <w:top w:val="single" w:sz="4" w:space="0" w:color="000000"/>
              <w:left w:val="single" w:sz="4" w:space="0" w:color="000000"/>
              <w:bottom w:val="single" w:sz="4" w:space="0" w:color="000000"/>
              <w:right w:val="nil"/>
            </w:tcBorders>
          </w:tcPr>
          <w:p w14:paraId="5C0BFF6E"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Подставка паяльник </w:t>
            </w:r>
          </w:p>
        </w:tc>
        <w:tc>
          <w:tcPr>
            <w:tcW w:w="1197" w:type="dxa"/>
            <w:tcBorders>
              <w:top w:val="single" w:sz="4" w:space="0" w:color="000000"/>
              <w:left w:val="nil"/>
              <w:bottom w:val="single" w:sz="4" w:space="0" w:color="000000"/>
              <w:right w:val="single" w:sz="4" w:space="0" w:color="000000"/>
            </w:tcBorders>
          </w:tcPr>
          <w:p w14:paraId="53530E9A"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под </w:t>
            </w: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34641C83"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000000"/>
              <w:left w:val="single" w:sz="4" w:space="0" w:color="000000"/>
              <w:bottom w:val="single" w:sz="4" w:space="0" w:color="000000"/>
              <w:right w:val="single" w:sz="4" w:space="0" w:color="000000"/>
            </w:tcBorders>
            <w:vAlign w:val="center"/>
          </w:tcPr>
          <w:p w14:paraId="7FA69D03"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28.29.70 </w:t>
            </w:r>
          </w:p>
        </w:tc>
        <w:tc>
          <w:tcPr>
            <w:tcW w:w="1276" w:type="dxa"/>
            <w:gridSpan w:val="2"/>
            <w:tcBorders>
              <w:top w:val="single" w:sz="4" w:space="0" w:color="000000"/>
              <w:left w:val="single" w:sz="4" w:space="0" w:color="000000"/>
              <w:bottom w:val="single" w:sz="4" w:space="0" w:color="000000"/>
              <w:right w:val="single" w:sz="4" w:space="0" w:color="000000"/>
            </w:tcBorders>
          </w:tcPr>
          <w:p w14:paraId="35E26A9C"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4A20B983"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6479C46F"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2E71BB1B"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5C23BA0C"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087F1938" w14:textId="77777777" w:rsidTr="00790F93">
        <w:tblPrEx>
          <w:tblCellMar>
            <w:top w:w="62" w:type="dxa"/>
            <w:right w:w="49"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1C2A3A07"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9. </w:t>
            </w:r>
          </w:p>
        </w:tc>
        <w:tc>
          <w:tcPr>
            <w:tcW w:w="2063" w:type="dxa"/>
            <w:gridSpan w:val="2"/>
            <w:tcBorders>
              <w:top w:val="single" w:sz="4" w:space="0" w:color="000000"/>
              <w:left w:val="single" w:sz="4" w:space="0" w:color="000000"/>
              <w:bottom w:val="single" w:sz="4" w:space="0" w:color="000000"/>
              <w:right w:val="nil"/>
            </w:tcBorders>
            <w:vAlign w:val="center"/>
          </w:tcPr>
          <w:p w14:paraId="1B00DADD"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Карандаш </w:t>
            </w:r>
          </w:p>
        </w:tc>
        <w:tc>
          <w:tcPr>
            <w:tcW w:w="1197" w:type="dxa"/>
            <w:tcBorders>
              <w:top w:val="single" w:sz="4" w:space="0" w:color="000000"/>
              <w:left w:val="nil"/>
              <w:bottom w:val="single" w:sz="4" w:space="0" w:color="000000"/>
              <w:right w:val="single" w:sz="4" w:space="0" w:color="000000"/>
            </w:tcBorders>
          </w:tcPr>
          <w:p w14:paraId="0AD90C3B" w14:textId="77777777" w:rsidR="00F93DEF" w:rsidRPr="00480291" w:rsidRDefault="00F93DEF" w:rsidP="00EA371E">
            <w:pPr>
              <w:rPr>
                <w:rFonts w:ascii="Times New Roman" w:hAnsi="Times New Roman" w:cs="Times New Roman"/>
              </w:rPr>
            </w:pP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43B6F2E6"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Карандаш простой чернографитовый Т/ТМ </w:t>
            </w:r>
          </w:p>
        </w:tc>
        <w:tc>
          <w:tcPr>
            <w:tcW w:w="992" w:type="dxa"/>
            <w:tcBorders>
              <w:top w:val="single" w:sz="4" w:space="0" w:color="000000"/>
              <w:left w:val="single" w:sz="4" w:space="0" w:color="000000"/>
              <w:bottom w:val="single" w:sz="4" w:space="0" w:color="000000"/>
              <w:right w:val="single" w:sz="4" w:space="0" w:color="000000"/>
            </w:tcBorders>
            <w:vAlign w:val="center"/>
          </w:tcPr>
          <w:p w14:paraId="5C91359F"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32.99.15 </w:t>
            </w:r>
          </w:p>
        </w:tc>
        <w:tc>
          <w:tcPr>
            <w:tcW w:w="1276" w:type="dxa"/>
            <w:gridSpan w:val="2"/>
            <w:tcBorders>
              <w:top w:val="single" w:sz="4" w:space="0" w:color="000000"/>
              <w:left w:val="single" w:sz="4" w:space="0" w:color="000000"/>
              <w:bottom w:val="single" w:sz="4" w:space="0" w:color="000000"/>
              <w:right w:val="single" w:sz="4" w:space="0" w:color="000000"/>
            </w:tcBorders>
          </w:tcPr>
          <w:p w14:paraId="49C30D52"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5AE2E698"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4DB52CF6"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3A8AA7BE"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7451FDB6"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A687BCF" w14:textId="77777777" w:rsidTr="00790F93">
        <w:tblPrEx>
          <w:tblCellMar>
            <w:top w:w="62" w:type="dxa"/>
            <w:right w:w="49"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0EF7349E"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10. </w:t>
            </w:r>
          </w:p>
        </w:tc>
        <w:tc>
          <w:tcPr>
            <w:tcW w:w="2063" w:type="dxa"/>
            <w:gridSpan w:val="2"/>
            <w:tcBorders>
              <w:top w:val="single" w:sz="4" w:space="0" w:color="000000"/>
              <w:left w:val="single" w:sz="4" w:space="0" w:color="000000"/>
              <w:bottom w:val="single" w:sz="4" w:space="0" w:color="000000"/>
              <w:right w:val="nil"/>
            </w:tcBorders>
            <w:vAlign w:val="center"/>
          </w:tcPr>
          <w:p w14:paraId="3CAA3883"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Ластик </w:t>
            </w:r>
          </w:p>
        </w:tc>
        <w:tc>
          <w:tcPr>
            <w:tcW w:w="1197" w:type="dxa"/>
            <w:tcBorders>
              <w:top w:val="single" w:sz="4" w:space="0" w:color="000000"/>
              <w:left w:val="nil"/>
              <w:bottom w:val="single" w:sz="4" w:space="0" w:color="000000"/>
              <w:right w:val="single" w:sz="4" w:space="0" w:color="000000"/>
            </w:tcBorders>
          </w:tcPr>
          <w:p w14:paraId="6946CC62" w14:textId="77777777" w:rsidR="00F93DEF" w:rsidRPr="00480291" w:rsidRDefault="00F93DEF" w:rsidP="00EA371E">
            <w:pPr>
              <w:rPr>
                <w:rFonts w:ascii="Times New Roman" w:hAnsi="Times New Roman" w:cs="Times New Roman"/>
              </w:rPr>
            </w:pP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5C1BC0CA"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000000"/>
              <w:left w:val="single" w:sz="4" w:space="0" w:color="000000"/>
              <w:bottom w:val="single" w:sz="4" w:space="0" w:color="000000"/>
              <w:right w:val="single" w:sz="4" w:space="0" w:color="000000"/>
            </w:tcBorders>
            <w:vAlign w:val="center"/>
          </w:tcPr>
          <w:p w14:paraId="2FBFE285"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22.19.20 </w:t>
            </w:r>
          </w:p>
        </w:tc>
        <w:tc>
          <w:tcPr>
            <w:tcW w:w="1276" w:type="dxa"/>
            <w:gridSpan w:val="2"/>
            <w:tcBorders>
              <w:top w:val="single" w:sz="4" w:space="0" w:color="000000"/>
              <w:left w:val="single" w:sz="4" w:space="0" w:color="000000"/>
              <w:bottom w:val="single" w:sz="4" w:space="0" w:color="000000"/>
              <w:right w:val="single" w:sz="4" w:space="0" w:color="000000"/>
            </w:tcBorders>
          </w:tcPr>
          <w:p w14:paraId="6F61D9B0"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17E918D2"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6469E8B5"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4E115F57"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0B83628D"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33DBB0A" w14:textId="77777777" w:rsidTr="00790F93">
        <w:tblPrEx>
          <w:tblCellMar>
            <w:top w:w="62" w:type="dxa"/>
            <w:right w:w="49"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2562A412"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11. </w:t>
            </w:r>
          </w:p>
        </w:tc>
        <w:tc>
          <w:tcPr>
            <w:tcW w:w="2063" w:type="dxa"/>
            <w:gridSpan w:val="2"/>
            <w:tcBorders>
              <w:top w:val="single" w:sz="4" w:space="0" w:color="000000"/>
              <w:left w:val="single" w:sz="4" w:space="0" w:color="000000"/>
              <w:bottom w:val="single" w:sz="4" w:space="0" w:color="000000"/>
              <w:right w:val="nil"/>
            </w:tcBorders>
            <w:vAlign w:val="center"/>
          </w:tcPr>
          <w:p w14:paraId="543D0148"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Ручка </w:t>
            </w:r>
          </w:p>
        </w:tc>
        <w:tc>
          <w:tcPr>
            <w:tcW w:w="1197" w:type="dxa"/>
            <w:tcBorders>
              <w:top w:val="single" w:sz="4" w:space="0" w:color="000000"/>
              <w:left w:val="nil"/>
              <w:bottom w:val="single" w:sz="4" w:space="0" w:color="000000"/>
              <w:right w:val="single" w:sz="4" w:space="0" w:color="000000"/>
            </w:tcBorders>
          </w:tcPr>
          <w:p w14:paraId="43671095" w14:textId="77777777" w:rsidR="00F93DEF" w:rsidRPr="00480291" w:rsidRDefault="00F93DEF" w:rsidP="00EA371E">
            <w:pPr>
              <w:rPr>
                <w:rFonts w:ascii="Times New Roman" w:hAnsi="Times New Roman" w:cs="Times New Roman"/>
              </w:rPr>
            </w:pPr>
          </w:p>
        </w:tc>
        <w:tc>
          <w:tcPr>
            <w:tcW w:w="5527" w:type="dxa"/>
            <w:gridSpan w:val="6"/>
            <w:tcBorders>
              <w:top w:val="single" w:sz="4" w:space="0" w:color="000000"/>
              <w:left w:val="single" w:sz="4" w:space="0" w:color="000000"/>
              <w:bottom w:val="single" w:sz="4" w:space="0" w:color="000000"/>
              <w:right w:val="single" w:sz="4" w:space="0" w:color="000000"/>
            </w:tcBorders>
          </w:tcPr>
          <w:p w14:paraId="63F3ED68"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Стержень шариковой ручки с чернилами синего цвета </w:t>
            </w:r>
          </w:p>
        </w:tc>
        <w:tc>
          <w:tcPr>
            <w:tcW w:w="992" w:type="dxa"/>
            <w:tcBorders>
              <w:top w:val="single" w:sz="4" w:space="0" w:color="000000"/>
              <w:left w:val="single" w:sz="4" w:space="0" w:color="000000"/>
              <w:bottom w:val="single" w:sz="4" w:space="0" w:color="000000"/>
              <w:right w:val="single" w:sz="4" w:space="0" w:color="000000"/>
            </w:tcBorders>
            <w:vAlign w:val="center"/>
          </w:tcPr>
          <w:p w14:paraId="1FE7A159"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32.99.12 </w:t>
            </w:r>
          </w:p>
        </w:tc>
        <w:tc>
          <w:tcPr>
            <w:tcW w:w="1276" w:type="dxa"/>
            <w:gridSpan w:val="2"/>
            <w:tcBorders>
              <w:top w:val="single" w:sz="4" w:space="0" w:color="000000"/>
              <w:left w:val="single" w:sz="4" w:space="0" w:color="000000"/>
              <w:bottom w:val="single" w:sz="4" w:space="0" w:color="000000"/>
              <w:right w:val="single" w:sz="4" w:space="0" w:color="000000"/>
            </w:tcBorders>
          </w:tcPr>
          <w:p w14:paraId="1425A2C2"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02E1B4A3"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27DB819F"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2B087147"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7DEE8A54"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01242144" w14:textId="77777777" w:rsidTr="00EA371E">
        <w:tblPrEx>
          <w:tblCellMar>
            <w:top w:w="62" w:type="dxa"/>
            <w:right w:w="49" w:type="dxa"/>
          </w:tblCellMar>
        </w:tblPrEx>
        <w:trPr>
          <w:gridAfter w:val="1"/>
          <w:wAfter w:w="1189" w:type="dxa"/>
          <w:trHeight w:val="295"/>
        </w:trPr>
        <w:tc>
          <w:tcPr>
            <w:tcW w:w="2617" w:type="dxa"/>
            <w:gridSpan w:val="3"/>
            <w:tcBorders>
              <w:top w:val="single" w:sz="4" w:space="0" w:color="000000"/>
              <w:left w:val="single" w:sz="4" w:space="0" w:color="000000"/>
              <w:bottom w:val="single" w:sz="4" w:space="0" w:color="000000"/>
              <w:right w:val="nil"/>
            </w:tcBorders>
          </w:tcPr>
          <w:p w14:paraId="323D58A8" w14:textId="77777777" w:rsidR="00F93DEF" w:rsidRPr="00480291" w:rsidRDefault="00F93DEF" w:rsidP="00EA371E">
            <w:pPr>
              <w:rPr>
                <w:rFonts w:ascii="Times New Roman" w:hAnsi="Times New Roman" w:cs="Times New Roman"/>
              </w:rPr>
            </w:pPr>
          </w:p>
        </w:tc>
        <w:tc>
          <w:tcPr>
            <w:tcW w:w="11974" w:type="dxa"/>
            <w:gridSpan w:val="21"/>
            <w:tcBorders>
              <w:top w:val="single" w:sz="4" w:space="0" w:color="000000"/>
              <w:left w:val="nil"/>
              <w:bottom w:val="single" w:sz="4" w:space="0" w:color="000000"/>
              <w:right w:val="single" w:sz="4" w:space="0" w:color="000000"/>
            </w:tcBorders>
          </w:tcPr>
          <w:p w14:paraId="767EFFB1" w14:textId="77777777" w:rsidR="00F93DEF" w:rsidRPr="00480291" w:rsidRDefault="00F93DEF" w:rsidP="00EA371E">
            <w:pPr>
              <w:ind w:left="2706"/>
              <w:rPr>
                <w:rFonts w:ascii="Times New Roman" w:hAnsi="Times New Roman" w:cs="Times New Roman"/>
              </w:rPr>
            </w:pPr>
            <w:r w:rsidRPr="00480291">
              <w:rPr>
                <w:rFonts w:ascii="Times New Roman" w:eastAsia="Times New Roman" w:hAnsi="Times New Roman" w:cs="Times New Roman"/>
                <w:b/>
              </w:rPr>
              <w:t xml:space="preserve">Перечень расходных материалов </w:t>
            </w:r>
          </w:p>
        </w:tc>
      </w:tr>
      <w:tr w:rsidR="00480291" w:rsidRPr="00480291" w14:paraId="2767952C" w14:textId="77777777" w:rsidTr="00790F93">
        <w:tblPrEx>
          <w:tblCellMar>
            <w:top w:w="62" w:type="dxa"/>
            <w:right w:w="49" w:type="dxa"/>
          </w:tblCellMar>
        </w:tblPrEx>
        <w:trPr>
          <w:gridAfter w:val="1"/>
          <w:wAfter w:w="1189" w:type="dxa"/>
          <w:trHeight w:val="838"/>
        </w:trPr>
        <w:tc>
          <w:tcPr>
            <w:tcW w:w="554" w:type="dxa"/>
            <w:tcBorders>
              <w:top w:val="single" w:sz="4" w:space="0" w:color="000000"/>
              <w:left w:val="single" w:sz="4" w:space="0" w:color="000000"/>
              <w:bottom w:val="single" w:sz="4" w:space="0" w:color="000000"/>
              <w:right w:val="single" w:sz="4" w:space="0" w:color="000000"/>
            </w:tcBorders>
            <w:vAlign w:val="center"/>
          </w:tcPr>
          <w:p w14:paraId="621CD9D6"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2063" w:type="dxa"/>
            <w:gridSpan w:val="2"/>
            <w:tcBorders>
              <w:top w:val="single" w:sz="4" w:space="0" w:color="000000"/>
              <w:left w:val="single" w:sz="4" w:space="0" w:color="000000"/>
              <w:bottom w:val="single" w:sz="4" w:space="0" w:color="000000"/>
              <w:right w:val="nil"/>
            </w:tcBorders>
          </w:tcPr>
          <w:p w14:paraId="07DDC010"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Выключатель автоматический модульный </w:t>
            </w:r>
          </w:p>
        </w:tc>
        <w:tc>
          <w:tcPr>
            <w:tcW w:w="1197" w:type="dxa"/>
            <w:tcBorders>
              <w:top w:val="single" w:sz="4" w:space="0" w:color="000000"/>
              <w:left w:val="nil"/>
              <w:bottom w:val="single" w:sz="4" w:space="0" w:color="000000"/>
              <w:right w:val="single" w:sz="4" w:space="0" w:color="000000"/>
            </w:tcBorders>
          </w:tcPr>
          <w:p w14:paraId="611DD22B" w14:textId="77777777" w:rsidR="00F93DEF" w:rsidRPr="00480291" w:rsidRDefault="00F93DEF" w:rsidP="00EA371E">
            <w:pPr>
              <w:rPr>
                <w:rFonts w:ascii="Times New Roman" w:hAnsi="Times New Roman" w:cs="Times New Roman"/>
              </w:rPr>
            </w:pP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5014A9D7"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3P 6А (C) 4.5кА/аналог </w:t>
            </w:r>
          </w:p>
        </w:tc>
        <w:tc>
          <w:tcPr>
            <w:tcW w:w="992" w:type="dxa"/>
            <w:tcBorders>
              <w:top w:val="single" w:sz="4" w:space="0" w:color="000000"/>
              <w:left w:val="single" w:sz="4" w:space="0" w:color="000000"/>
              <w:bottom w:val="single" w:sz="4" w:space="0" w:color="000000"/>
              <w:right w:val="single" w:sz="4" w:space="0" w:color="000000"/>
            </w:tcBorders>
            <w:vAlign w:val="center"/>
          </w:tcPr>
          <w:p w14:paraId="43C47E5D"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27.12.22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43086C8"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34AF8E0F"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4DE9A266"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170811CD"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2B9FAAC8"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33EAB85A" w14:textId="77777777" w:rsidTr="00790F93">
        <w:tblPrEx>
          <w:tblCellMar>
            <w:top w:w="62" w:type="dxa"/>
            <w:right w:w="49" w:type="dxa"/>
          </w:tblCellMar>
        </w:tblPrEx>
        <w:trPr>
          <w:gridAfter w:val="1"/>
          <w:wAfter w:w="1189" w:type="dxa"/>
          <w:trHeight w:val="838"/>
        </w:trPr>
        <w:tc>
          <w:tcPr>
            <w:tcW w:w="554" w:type="dxa"/>
            <w:tcBorders>
              <w:top w:val="single" w:sz="4" w:space="0" w:color="000000"/>
              <w:left w:val="single" w:sz="4" w:space="0" w:color="000000"/>
              <w:bottom w:val="single" w:sz="4" w:space="0" w:color="000000"/>
              <w:right w:val="single" w:sz="4" w:space="0" w:color="000000"/>
            </w:tcBorders>
            <w:vAlign w:val="center"/>
          </w:tcPr>
          <w:p w14:paraId="4BD27CA5"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2. </w:t>
            </w:r>
          </w:p>
        </w:tc>
        <w:tc>
          <w:tcPr>
            <w:tcW w:w="3260" w:type="dxa"/>
            <w:gridSpan w:val="3"/>
            <w:tcBorders>
              <w:top w:val="single" w:sz="4" w:space="0" w:color="000000"/>
              <w:left w:val="single" w:sz="4" w:space="0" w:color="000000"/>
              <w:bottom w:val="single" w:sz="4" w:space="0" w:color="000000"/>
              <w:right w:val="single" w:sz="4" w:space="0" w:color="000000"/>
            </w:tcBorders>
          </w:tcPr>
          <w:p w14:paraId="6504A09A"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Выключатель автоматический     модульный </w:t>
            </w: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7D922BE7"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1Р, 2А 4,5кА х-ка С / аналог </w:t>
            </w:r>
          </w:p>
        </w:tc>
        <w:tc>
          <w:tcPr>
            <w:tcW w:w="992" w:type="dxa"/>
            <w:tcBorders>
              <w:top w:val="single" w:sz="4" w:space="0" w:color="000000"/>
              <w:left w:val="single" w:sz="4" w:space="0" w:color="000000"/>
              <w:bottom w:val="single" w:sz="4" w:space="0" w:color="000000"/>
              <w:right w:val="single" w:sz="4" w:space="0" w:color="000000"/>
            </w:tcBorders>
            <w:vAlign w:val="center"/>
          </w:tcPr>
          <w:p w14:paraId="6BAB35B3"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27.12.22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2380CBD"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5B4D7A1D"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46528101"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662BCE5D"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3998BF2B"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1F4A6EC9" w14:textId="77777777" w:rsidTr="00790F93">
        <w:tblPrEx>
          <w:tblCellMar>
            <w:top w:w="62" w:type="dxa"/>
            <w:right w:w="49"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4EAF2578"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3.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303D3F17"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Контактор </w:t>
            </w:r>
          </w:p>
        </w:tc>
        <w:tc>
          <w:tcPr>
            <w:tcW w:w="5527" w:type="dxa"/>
            <w:gridSpan w:val="6"/>
            <w:tcBorders>
              <w:top w:val="single" w:sz="4" w:space="0" w:color="000000"/>
              <w:left w:val="single" w:sz="4" w:space="0" w:color="000000"/>
              <w:bottom w:val="single" w:sz="4" w:space="0" w:color="000000"/>
              <w:right w:val="single" w:sz="4" w:space="0" w:color="000000"/>
            </w:tcBorders>
          </w:tcPr>
          <w:p w14:paraId="38AA2EAC"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КМИ 10910, 4НО, Iном 9А, катушка 230В/ АС3 или   аналог </w:t>
            </w:r>
          </w:p>
        </w:tc>
        <w:tc>
          <w:tcPr>
            <w:tcW w:w="992" w:type="dxa"/>
            <w:tcBorders>
              <w:top w:val="single" w:sz="4" w:space="0" w:color="000000"/>
              <w:left w:val="single" w:sz="4" w:space="0" w:color="000000"/>
              <w:bottom w:val="single" w:sz="4" w:space="0" w:color="000000"/>
              <w:right w:val="single" w:sz="4" w:space="0" w:color="000000"/>
            </w:tcBorders>
            <w:vAlign w:val="center"/>
          </w:tcPr>
          <w:p w14:paraId="73CD43BD"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27.12.24 </w:t>
            </w:r>
          </w:p>
        </w:tc>
        <w:tc>
          <w:tcPr>
            <w:tcW w:w="1276" w:type="dxa"/>
            <w:gridSpan w:val="2"/>
            <w:tcBorders>
              <w:top w:val="single" w:sz="4" w:space="0" w:color="000000"/>
              <w:left w:val="single" w:sz="4" w:space="0" w:color="000000"/>
              <w:bottom w:val="single" w:sz="4" w:space="0" w:color="000000"/>
              <w:right w:val="single" w:sz="4" w:space="0" w:color="000000"/>
            </w:tcBorders>
          </w:tcPr>
          <w:p w14:paraId="24AC9FE6"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0D7F0650"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5D21D0AD"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2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754F5DBA"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00CBA375"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1DC1A965" w14:textId="77777777" w:rsidTr="00790F93">
        <w:tblPrEx>
          <w:tblCellMar>
            <w:top w:w="62" w:type="dxa"/>
            <w:right w:w="49"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0588E01A"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4.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6F0A0492"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Контактор </w:t>
            </w:r>
          </w:p>
        </w:tc>
        <w:tc>
          <w:tcPr>
            <w:tcW w:w="5527" w:type="dxa"/>
            <w:gridSpan w:val="6"/>
            <w:tcBorders>
              <w:top w:val="single" w:sz="4" w:space="0" w:color="000000"/>
              <w:left w:val="single" w:sz="4" w:space="0" w:color="000000"/>
              <w:bottom w:val="single" w:sz="4" w:space="0" w:color="000000"/>
              <w:right w:val="single" w:sz="4" w:space="0" w:color="000000"/>
            </w:tcBorders>
          </w:tcPr>
          <w:p w14:paraId="6E5E434B"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КМИ 11210, 4НО, Iном 12А, катушка 230В/ АС3 или   аналог </w:t>
            </w:r>
          </w:p>
        </w:tc>
        <w:tc>
          <w:tcPr>
            <w:tcW w:w="992" w:type="dxa"/>
            <w:tcBorders>
              <w:top w:val="single" w:sz="4" w:space="0" w:color="000000"/>
              <w:left w:val="single" w:sz="4" w:space="0" w:color="000000"/>
              <w:bottom w:val="single" w:sz="4" w:space="0" w:color="000000"/>
              <w:right w:val="single" w:sz="4" w:space="0" w:color="000000"/>
            </w:tcBorders>
            <w:vAlign w:val="center"/>
          </w:tcPr>
          <w:p w14:paraId="31488C35"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27.12.24 </w:t>
            </w:r>
          </w:p>
        </w:tc>
        <w:tc>
          <w:tcPr>
            <w:tcW w:w="1276" w:type="dxa"/>
            <w:gridSpan w:val="2"/>
            <w:tcBorders>
              <w:top w:val="single" w:sz="4" w:space="0" w:color="000000"/>
              <w:left w:val="single" w:sz="4" w:space="0" w:color="000000"/>
              <w:bottom w:val="single" w:sz="4" w:space="0" w:color="000000"/>
              <w:right w:val="single" w:sz="4" w:space="0" w:color="000000"/>
            </w:tcBorders>
          </w:tcPr>
          <w:p w14:paraId="47379FC0"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3BF86211"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42D6ED6F" w14:textId="77777777" w:rsidR="00F93DEF" w:rsidRPr="00480291" w:rsidRDefault="00F93DEF" w:rsidP="00EA371E">
            <w:pPr>
              <w:ind w:left="45"/>
              <w:jc w:val="center"/>
              <w:rPr>
                <w:rFonts w:ascii="Times New Roman" w:hAnsi="Times New Roman" w:cs="Times New Roman"/>
              </w:rPr>
            </w:pPr>
            <w:r w:rsidRPr="00480291">
              <w:rPr>
                <w:rFonts w:ascii="Times New Roman" w:hAnsi="Times New Roman" w:cs="Times New Roman"/>
              </w:rPr>
              <w:t xml:space="preserve">-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4A5F8B33"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4E6BEF21"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BF8B1A8" w14:textId="77777777" w:rsidTr="00790F93">
        <w:tblPrEx>
          <w:tblCellMar>
            <w:top w:w="62" w:type="dxa"/>
            <w:right w:w="49"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298C4A74"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5. </w:t>
            </w:r>
          </w:p>
        </w:tc>
        <w:tc>
          <w:tcPr>
            <w:tcW w:w="3260" w:type="dxa"/>
            <w:gridSpan w:val="3"/>
            <w:tcBorders>
              <w:top w:val="single" w:sz="4" w:space="0" w:color="000000"/>
              <w:left w:val="single" w:sz="4" w:space="0" w:color="000000"/>
              <w:bottom w:val="single" w:sz="4" w:space="0" w:color="000000"/>
              <w:right w:val="single" w:sz="4" w:space="0" w:color="000000"/>
            </w:tcBorders>
          </w:tcPr>
          <w:p w14:paraId="061117EA"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Дополнительные контакты к контактору </w:t>
            </w: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58CF2254"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ПКИ 22, 2НО+2НЗ/или аналог </w:t>
            </w:r>
          </w:p>
        </w:tc>
        <w:tc>
          <w:tcPr>
            <w:tcW w:w="992" w:type="dxa"/>
            <w:tcBorders>
              <w:top w:val="single" w:sz="4" w:space="0" w:color="000000"/>
              <w:left w:val="single" w:sz="4" w:space="0" w:color="000000"/>
              <w:bottom w:val="single" w:sz="4" w:space="0" w:color="000000"/>
              <w:right w:val="single" w:sz="4" w:space="0" w:color="000000"/>
            </w:tcBorders>
            <w:vAlign w:val="center"/>
          </w:tcPr>
          <w:p w14:paraId="1D64E4CF"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27.12.24 </w:t>
            </w:r>
          </w:p>
        </w:tc>
        <w:tc>
          <w:tcPr>
            <w:tcW w:w="1276" w:type="dxa"/>
            <w:gridSpan w:val="2"/>
            <w:tcBorders>
              <w:top w:val="single" w:sz="4" w:space="0" w:color="000000"/>
              <w:left w:val="single" w:sz="4" w:space="0" w:color="000000"/>
              <w:bottom w:val="single" w:sz="4" w:space="0" w:color="000000"/>
              <w:right w:val="single" w:sz="4" w:space="0" w:color="000000"/>
            </w:tcBorders>
          </w:tcPr>
          <w:p w14:paraId="42AA8914"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2359A0BB"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4077DEF4"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2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51B1193F"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1222613A"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709641EF" w14:textId="77777777" w:rsidTr="00790F93">
        <w:tblPrEx>
          <w:tblCellMar>
            <w:top w:w="62" w:type="dxa"/>
            <w:right w:w="49" w:type="dxa"/>
          </w:tblCellMar>
        </w:tblPrEx>
        <w:trPr>
          <w:gridAfter w:val="1"/>
          <w:wAfter w:w="1189" w:type="dxa"/>
          <w:trHeight w:val="840"/>
        </w:trPr>
        <w:tc>
          <w:tcPr>
            <w:tcW w:w="554" w:type="dxa"/>
            <w:tcBorders>
              <w:top w:val="single" w:sz="4" w:space="0" w:color="000000"/>
              <w:left w:val="single" w:sz="4" w:space="0" w:color="000000"/>
              <w:bottom w:val="single" w:sz="4" w:space="0" w:color="auto"/>
              <w:right w:val="single" w:sz="4" w:space="0" w:color="000000"/>
            </w:tcBorders>
            <w:vAlign w:val="center"/>
          </w:tcPr>
          <w:p w14:paraId="1EC44DBA"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lastRenderedPageBreak/>
              <w:t xml:space="preserve">6. </w:t>
            </w:r>
          </w:p>
        </w:tc>
        <w:tc>
          <w:tcPr>
            <w:tcW w:w="3260" w:type="dxa"/>
            <w:gridSpan w:val="3"/>
            <w:tcBorders>
              <w:top w:val="single" w:sz="4" w:space="0" w:color="000000"/>
              <w:left w:val="single" w:sz="4" w:space="0" w:color="000000"/>
              <w:bottom w:val="single" w:sz="4" w:space="0" w:color="auto"/>
              <w:right w:val="single" w:sz="4" w:space="0" w:color="000000"/>
            </w:tcBorders>
          </w:tcPr>
          <w:p w14:paraId="6BE6AE49"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Механическая блокировка контакторов </w:t>
            </w:r>
          </w:p>
        </w:tc>
        <w:tc>
          <w:tcPr>
            <w:tcW w:w="5527" w:type="dxa"/>
            <w:gridSpan w:val="6"/>
            <w:tcBorders>
              <w:top w:val="single" w:sz="4" w:space="0" w:color="000000"/>
              <w:left w:val="single" w:sz="4" w:space="0" w:color="000000"/>
              <w:bottom w:val="single" w:sz="4" w:space="0" w:color="auto"/>
              <w:right w:val="single" w:sz="4" w:space="0" w:color="000000"/>
            </w:tcBorders>
            <w:vAlign w:val="center"/>
          </w:tcPr>
          <w:p w14:paraId="0BB91EEF"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Совместимость с контактором </w:t>
            </w:r>
          </w:p>
        </w:tc>
        <w:tc>
          <w:tcPr>
            <w:tcW w:w="992" w:type="dxa"/>
            <w:tcBorders>
              <w:top w:val="single" w:sz="4" w:space="0" w:color="000000"/>
              <w:left w:val="single" w:sz="4" w:space="0" w:color="000000"/>
              <w:bottom w:val="single" w:sz="4" w:space="0" w:color="auto"/>
              <w:right w:val="single" w:sz="4" w:space="0" w:color="000000"/>
            </w:tcBorders>
            <w:vAlign w:val="center"/>
          </w:tcPr>
          <w:p w14:paraId="57E46667"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27.12.24 </w:t>
            </w:r>
          </w:p>
        </w:tc>
        <w:tc>
          <w:tcPr>
            <w:tcW w:w="1276" w:type="dxa"/>
            <w:gridSpan w:val="2"/>
            <w:tcBorders>
              <w:top w:val="single" w:sz="4" w:space="0" w:color="000000"/>
              <w:left w:val="single" w:sz="4" w:space="0" w:color="000000"/>
              <w:bottom w:val="single" w:sz="4" w:space="0" w:color="auto"/>
              <w:right w:val="single" w:sz="4" w:space="0" w:color="000000"/>
            </w:tcBorders>
            <w:vAlign w:val="center"/>
          </w:tcPr>
          <w:p w14:paraId="7039645E"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auto"/>
              <w:right w:val="single" w:sz="4" w:space="0" w:color="000000"/>
            </w:tcBorders>
            <w:vAlign w:val="center"/>
          </w:tcPr>
          <w:p w14:paraId="64CC5A04"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auto"/>
              <w:right w:val="single" w:sz="4" w:space="0" w:color="000000"/>
            </w:tcBorders>
            <w:vAlign w:val="center"/>
          </w:tcPr>
          <w:p w14:paraId="0EA62CA3"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auto"/>
              <w:right w:val="single" w:sz="4" w:space="0" w:color="000000"/>
            </w:tcBorders>
            <w:vAlign w:val="center"/>
          </w:tcPr>
          <w:p w14:paraId="180B333F"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auto"/>
              <w:right w:val="single" w:sz="4" w:space="0" w:color="000000"/>
            </w:tcBorders>
            <w:vAlign w:val="center"/>
          </w:tcPr>
          <w:p w14:paraId="00B9BD0D"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6D254C1" w14:textId="77777777" w:rsidTr="00790F93">
        <w:tblPrEx>
          <w:tblCellMar>
            <w:top w:w="0" w:type="dxa"/>
            <w:right w:w="0" w:type="dxa"/>
          </w:tblCellMar>
        </w:tblPrEx>
        <w:trPr>
          <w:gridAfter w:val="1"/>
          <w:wAfter w:w="1189" w:type="dxa"/>
          <w:trHeight w:val="1942"/>
        </w:trPr>
        <w:tc>
          <w:tcPr>
            <w:tcW w:w="554" w:type="dxa"/>
            <w:tcBorders>
              <w:top w:val="single" w:sz="4" w:space="0" w:color="auto"/>
              <w:left w:val="single" w:sz="4" w:space="0" w:color="auto"/>
              <w:bottom w:val="single" w:sz="4" w:space="0" w:color="auto"/>
              <w:right w:val="single" w:sz="4" w:space="0" w:color="auto"/>
            </w:tcBorders>
          </w:tcPr>
          <w:p w14:paraId="538BB30D" w14:textId="77777777" w:rsidR="00F93DEF" w:rsidRPr="00480291" w:rsidRDefault="00F93DEF" w:rsidP="00EA371E">
            <w:pPr>
              <w:ind w:right="58"/>
              <w:jc w:val="center"/>
              <w:rPr>
                <w:rFonts w:ascii="Times New Roman" w:hAnsi="Times New Roman" w:cs="Times New Roman"/>
              </w:rPr>
            </w:pPr>
            <w:r w:rsidRPr="00480291">
              <w:rPr>
                <w:rFonts w:ascii="Times New Roman" w:hAnsi="Times New Roman" w:cs="Times New Roman"/>
              </w:rPr>
              <w:t xml:space="preserve">7. </w:t>
            </w:r>
          </w:p>
        </w:tc>
        <w:tc>
          <w:tcPr>
            <w:tcW w:w="3260" w:type="dxa"/>
            <w:gridSpan w:val="3"/>
            <w:tcBorders>
              <w:top w:val="single" w:sz="4" w:space="0" w:color="auto"/>
              <w:left w:val="single" w:sz="4" w:space="0" w:color="auto"/>
              <w:bottom w:val="single" w:sz="4" w:space="0" w:color="auto"/>
              <w:right w:val="single" w:sz="4" w:space="0" w:color="auto"/>
            </w:tcBorders>
          </w:tcPr>
          <w:p w14:paraId="3160D489" w14:textId="77777777" w:rsidR="00F93DEF" w:rsidRPr="00480291" w:rsidRDefault="00F93DEF" w:rsidP="00EA371E">
            <w:pPr>
              <w:ind w:left="2" w:right="59"/>
              <w:rPr>
                <w:rFonts w:ascii="Times New Roman" w:hAnsi="Times New Roman" w:cs="Times New Roman"/>
              </w:rPr>
            </w:pPr>
            <w:r w:rsidRPr="00480291">
              <w:rPr>
                <w:rFonts w:ascii="Times New Roman" w:hAnsi="Times New Roman" w:cs="Times New Roman"/>
              </w:rPr>
              <w:t xml:space="preserve">Реле электротепловое для защиты электродвигателей от перегрузки, </w:t>
            </w:r>
          </w:p>
          <w:p w14:paraId="6AC66B4D" w14:textId="77777777" w:rsidR="00F93DEF" w:rsidRPr="00480291" w:rsidRDefault="00F93DEF" w:rsidP="00EA371E">
            <w:pPr>
              <w:ind w:left="2" w:right="60"/>
              <w:rPr>
                <w:rFonts w:ascii="Times New Roman" w:hAnsi="Times New Roman" w:cs="Times New Roman"/>
              </w:rPr>
            </w:pPr>
            <w:r w:rsidRPr="00480291">
              <w:rPr>
                <w:rFonts w:ascii="Times New Roman" w:hAnsi="Times New Roman" w:cs="Times New Roman"/>
              </w:rPr>
              <w:t xml:space="preserve">асимметрии фаз, затянутого пуска и заклинивания ротора </w:t>
            </w:r>
          </w:p>
        </w:tc>
        <w:tc>
          <w:tcPr>
            <w:tcW w:w="5527" w:type="dxa"/>
            <w:gridSpan w:val="6"/>
            <w:tcBorders>
              <w:top w:val="single" w:sz="4" w:space="0" w:color="auto"/>
              <w:left w:val="single" w:sz="4" w:space="0" w:color="auto"/>
              <w:bottom w:val="single" w:sz="4" w:space="0" w:color="auto"/>
              <w:right w:val="single" w:sz="4" w:space="0" w:color="auto"/>
            </w:tcBorders>
          </w:tcPr>
          <w:p w14:paraId="590F5984"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РТИ 1307, Установка в контактор, диапазон тока 1,5-2,5А, кнопка "тест"/ или аналог </w:t>
            </w:r>
          </w:p>
        </w:tc>
        <w:tc>
          <w:tcPr>
            <w:tcW w:w="992" w:type="dxa"/>
            <w:tcBorders>
              <w:top w:val="single" w:sz="4" w:space="0" w:color="auto"/>
              <w:left w:val="single" w:sz="4" w:space="0" w:color="auto"/>
              <w:bottom w:val="single" w:sz="4" w:space="0" w:color="auto"/>
              <w:right w:val="single" w:sz="4" w:space="0" w:color="auto"/>
            </w:tcBorders>
          </w:tcPr>
          <w:p w14:paraId="3CE9F033"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27.12.24 </w:t>
            </w:r>
          </w:p>
        </w:tc>
        <w:tc>
          <w:tcPr>
            <w:tcW w:w="1276" w:type="dxa"/>
            <w:gridSpan w:val="2"/>
            <w:tcBorders>
              <w:top w:val="single" w:sz="4" w:space="0" w:color="auto"/>
              <w:left w:val="single" w:sz="4" w:space="0" w:color="auto"/>
              <w:bottom w:val="single" w:sz="4" w:space="0" w:color="auto"/>
              <w:right w:val="single" w:sz="4" w:space="0" w:color="auto"/>
            </w:tcBorders>
          </w:tcPr>
          <w:p w14:paraId="75B0A6CC"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14FBCAE3"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1AA313CD"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7D3B4ED3"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674BED0F"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515816F4" w14:textId="77777777" w:rsidTr="00790F93">
        <w:tblPrEx>
          <w:tblCellMar>
            <w:top w:w="0" w:type="dxa"/>
            <w:right w:w="0" w:type="dxa"/>
          </w:tblCellMar>
        </w:tblPrEx>
        <w:trPr>
          <w:gridAfter w:val="1"/>
          <w:wAfter w:w="1189" w:type="dxa"/>
          <w:trHeight w:val="565"/>
        </w:trPr>
        <w:tc>
          <w:tcPr>
            <w:tcW w:w="554" w:type="dxa"/>
            <w:tcBorders>
              <w:top w:val="single" w:sz="4" w:space="0" w:color="auto"/>
              <w:left w:val="single" w:sz="4" w:space="0" w:color="auto"/>
              <w:bottom w:val="single" w:sz="4" w:space="0" w:color="auto"/>
              <w:right w:val="single" w:sz="4" w:space="0" w:color="auto"/>
            </w:tcBorders>
          </w:tcPr>
          <w:p w14:paraId="2E0A5711" w14:textId="77777777" w:rsidR="00F93DEF" w:rsidRPr="00480291" w:rsidRDefault="00F93DEF" w:rsidP="00EA371E">
            <w:pPr>
              <w:ind w:right="58"/>
              <w:jc w:val="center"/>
              <w:rPr>
                <w:rFonts w:ascii="Times New Roman" w:hAnsi="Times New Roman" w:cs="Times New Roman"/>
              </w:rPr>
            </w:pPr>
            <w:r w:rsidRPr="00480291">
              <w:rPr>
                <w:rFonts w:ascii="Times New Roman" w:hAnsi="Times New Roman" w:cs="Times New Roman"/>
              </w:rPr>
              <w:t xml:space="preserve">8. </w:t>
            </w:r>
          </w:p>
        </w:tc>
        <w:tc>
          <w:tcPr>
            <w:tcW w:w="3260" w:type="dxa"/>
            <w:gridSpan w:val="3"/>
            <w:tcBorders>
              <w:top w:val="single" w:sz="4" w:space="0" w:color="auto"/>
              <w:left w:val="single" w:sz="4" w:space="0" w:color="auto"/>
              <w:bottom w:val="single" w:sz="4" w:space="0" w:color="auto"/>
              <w:right w:val="single" w:sz="4" w:space="0" w:color="auto"/>
            </w:tcBorders>
          </w:tcPr>
          <w:p w14:paraId="5DBAF0AE"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Реле </w:t>
            </w:r>
            <w:r w:rsidRPr="00480291">
              <w:rPr>
                <w:rFonts w:ascii="Times New Roman" w:hAnsi="Times New Roman" w:cs="Times New Roman"/>
              </w:rPr>
              <w:tab/>
              <w:t xml:space="preserve">времени </w:t>
            </w:r>
            <w:r w:rsidRPr="00480291">
              <w:rPr>
                <w:rFonts w:ascii="Times New Roman" w:hAnsi="Times New Roman" w:cs="Times New Roman"/>
              </w:rPr>
              <w:tab/>
              <w:t xml:space="preserve">ORT многофункциональное </w:t>
            </w:r>
          </w:p>
        </w:tc>
        <w:tc>
          <w:tcPr>
            <w:tcW w:w="5527" w:type="dxa"/>
            <w:gridSpan w:val="6"/>
            <w:tcBorders>
              <w:top w:val="single" w:sz="4" w:space="0" w:color="auto"/>
              <w:left w:val="single" w:sz="4" w:space="0" w:color="auto"/>
              <w:bottom w:val="single" w:sz="4" w:space="0" w:color="auto"/>
              <w:right w:val="single" w:sz="4" w:space="0" w:color="auto"/>
            </w:tcBorders>
          </w:tcPr>
          <w:p w14:paraId="67B02451"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ORT многофункциональное 1 конт. 230В AС/ или аналог </w:t>
            </w:r>
          </w:p>
        </w:tc>
        <w:tc>
          <w:tcPr>
            <w:tcW w:w="992" w:type="dxa"/>
            <w:tcBorders>
              <w:top w:val="single" w:sz="4" w:space="0" w:color="auto"/>
              <w:left w:val="single" w:sz="4" w:space="0" w:color="auto"/>
              <w:bottom w:val="single" w:sz="4" w:space="0" w:color="auto"/>
              <w:right w:val="single" w:sz="4" w:space="0" w:color="auto"/>
            </w:tcBorders>
          </w:tcPr>
          <w:p w14:paraId="6B6E20D9"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27.12.24 </w:t>
            </w:r>
          </w:p>
        </w:tc>
        <w:tc>
          <w:tcPr>
            <w:tcW w:w="1276" w:type="dxa"/>
            <w:gridSpan w:val="2"/>
            <w:tcBorders>
              <w:top w:val="single" w:sz="4" w:space="0" w:color="auto"/>
              <w:left w:val="single" w:sz="4" w:space="0" w:color="auto"/>
              <w:bottom w:val="single" w:sz="4" w:space="0" w:color="auto"/>
              <w:right w:val="single" w:sz="4" w:space="0" w:color="auto"/>
            </w:tcBorders>
          </w:tcPr>
          <w:p w14:paraId="7AEF1479"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40F158AC" w14:textId="77777777" w:rsidR="00F93DEF" w:rsidRPr="00480291" w:rsidRDefault="00F93DEF" w:rsidP="00EA371E">
            <w:pPr>
              <w:ind w:right="59"/>
              <w:jc w:val="center"/>
              <w:rPr>
                <w:rFonts w:ascii="Times New Roman" w:hAnsi="Times New Roman" w:cs="Times New Roman"/>
              </w:rPr>
            </w:pPr>
            <w:r w:rsidRPr="00480291">
              <w:rPr>
                <w:rFonts w:ascii="Times New Roman" w:hAnsi="Times New Roman" w:cs="Times New Roman"/>
              </w:rPr>
              <w:t xml:space="preserve">- </w:t>
            </w:r>
          </w:p>
        </w:tc>
        <w:tc>
          <w:tcPr>
            <w:tcW w:w="679" w:type="dxa"/>
            <w:gridSpan w:val="3"/>
            <w:tcBorders>
              <w:top w:val="single" w:sz="4" w:space="0" w:color="auto"/>
              <w:left w:val="single" w:sz="4" w:space="0" w:color="auto"/>
              <w:bottom w:val="single" w:sz="4" w:space="0" w:color="auto"/>
              <w:right w:val="single" w:sz="4" w:space="0" w:color="auto"/>
            </w:tcBorders>
          </w:tcPr>
          <w:p w14:paraId="05E39BEC"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07E1739F"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6F1D47CB"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89D07E1" w14:textId="77777777" w:rsidTr="00790F93">
        <w:tblPrEx>
          <w:tblCellMar>
            <w:top w:w="0" w:type="dxa"/>
            <w:right w:w="0" w:type="dxa"/>
          </w:tblCellMar>
        </w:tblPrEx>
        <w:trPr>
          <w:gridAfter w:val="1"/>
          <w:wAfter w:w="1189" w:type="dxa"/>
          <w:trHeight w:val="1114"/>
        </w:trPr>
        <w:tc>
          <w:tcPr>
            <w:tcW w:w="554" w:type="dxa"/>
            <w:tcBorders>
              <w:top w:val="single" w:sz="4" w:space="0" w:color="auto"/>
              <w:left w:val="single" w:sz="4" w:space="0" w:color="auto"/>
              <w:bottom w:val="single" w:sz="4" w:space="0" w:color="auto"/>
              <w:right w:val="single" w:sz="4" w:space="0" w:color="auto"/>
            </w:tcBorders>
          </w:tcPr>
          <w:p w14:paraId="3B75712C" w14:textId="77777777" w:rsidR="00F93DEF" w:rsidRPr="00480291" w:rsidRDefault="00F93DEF" w:rsidP="00EA371E">
            <w:pPr>
              <w:ind w:right="58"/>
              <w:jc w:val="center"/>
              <w:rPr>
                <w:rFonts w:ascii="Times New Roman" w:hAnsi="Times New Roman" w:cs="Times New Roman"/>
              </w:rPr>
            </w:pPr>
            <w:r w:rsidRPr="00480291">
              <w:rPr>
                <w:rFonts w:ascii="Times New Roman" w:hAnsi="Times New Roman" w:cs="Times New Roman"/>
              </w:rPr>
              <w:t xml:space="preserve">9. </w:t>
            </w:r>
          </w:p>
        </w:tc>
        <w:tc>
          <w:tcPr>
            <w:tcW w:w="3260" w:type="dxa"/>
            <w:gridSpan w:val="3"/>
            <w:tcBorders>
              <w:top w:val="single" w:sz="4" w:space="0" w:color="auto"/>
              <w:left w:val="single" w:sz="4" w:space="0" w:color="auto"/>
              <w:bottom w:val="single" w:sz="4" w:space="0" w:color="auto"/>
              <w:right w:val="single" w:sz="4" w:space="0" w:color="auto"/>
            </w:tcBorders>
          </w:tcPr>
          <w:p w14:paraId="2383795B"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Реле контроля фаз и напряжения однофазное регулируемое </w:t>
            </w:r>
          </w:p>
        </w:tc>
        <w:tc>
          <w:tcPr>
            <w:tcW w:w="5527" w:type="dxa"/>
            <w:gridSpan w:val="6"/>
            <w:tcBorders>
              <w:top w:val="single" w:sz="4" w:space="0" w:color="auto"/>
              <w:left w:val="single" w:sz="4" w:space="0" w:color="auto"/>
              <w:bottom w:val="single" w:sz="4" w:space="0" w:color="auto"/>
              <w:right w:val="single" w:sz="4" w:space="0" w:color="auto"/>
            </w:tcBorders>
          </w:tcPr>
          <w:p w14:paraId="05D35FC5"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auto"/>
              <w:left w:val="single" w:sz="4" w:space="0" w:color="auto"/>
              <w:bottom w:val="single" w:sz="4" w:space="0" w:color="auto"/>
              <w:right w:val="single" w:sz="4" w:space="0" w:color="auto"/>
            </w:tcBorders>
          </w:tcPr>
          <w:p w14:paraId="190DB587"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27.12.24 </w:t>
            </w:r>
          </w:p>
        </w:tc>
        <w:tc>
          <w:tcPr>
            <w:tcW w:w="1276" w:type="dxa"/>
            <w:gridSpan w:val="2"/>
            <w:tcBorders>
              <w:top w:val="single" w:sz="4" w:space="0" w:color="auto"/>
              <w:left w:val="single" w:sz="4" w:space="0" w:color="auto"/>
              <w:bottom w:val="single" w:sz="4" w:space="0" w:color="auto"/>
              <w:right w:val="single" w:sz="4" w:space="0" w:color="auto"/>
            </w:tcBorders>
          </w:tcPr>
          <w:p w14:paraId="3DF9AEEB"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2EB85406" w14:textId="77777777" w:rsidR="00F93DEF" w:rsidRPr="00480291" w:rsidRDefault="00F93DEF" w:rsidP="00EA371E">
            <w:pPr>
              <w:ind w:right="59"/>
              <w:jc w:val="center"/>
              <w:rPr>
                <w:rFonts w:ascii="Times New Roman" w:hAnsi="Times New Roman" w:cs="Times New Roman"/>
              </w:rPr>
            </w:pPr>
            <w:r w:rsidRPr="00480291">
              <w:rPr>
                <w:rFonts w:ascii="Times New Roman" w:hAnsi="Times New Roman" w:cs="Times New Roman"/>
              </w:rPr>
              <w:t xml:space="preserve">- </w:t>
            </w:r>
          </w:p>
        </w:tc>
        <w:tc>
          <w:tcPr>
            <w:tcW w:w="679" w:type="dxa"/>
            <w:gridSpan w:val="3"/>
            <w:tcBorders>
              <w:top w:val="single" w:sz="4" w:space="0" w:color="auto"/>
              <w:left w:val="single" w:sz="4" w:space="0" w:color="auto"/>
              <w:bottom w:val="single" w:sz="4" w:space="0" w:color="auto"/>
              <w:right w:val="single" w:sz="4" w:space="0" w:color="auto"/>
            </w:tcBorders>
          </w:tcPr>
          <w:p w14:paraId="707C3E2C"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 </w:t>
            </w:r>
          </w:p>
        </w:tc>
        <w:tc>
          <w:tcPr>
            <w:tcW w:w="850" w:type="dxa"/>
            <w:gridSpan w:val="3"/>
            <w:tcBorders>
              <w:top w:val="single" w:sz="4" w:space="0" w:color="auto"/>
              <w:left w:val="single" w:sz="4" w:space="0" w:color="auto"/>
              <w:bottom w:val="single" w:sz="4" w:space="0" w:color="auto"/>
              <w:right w:val="single" w:sz="4" w:space="0" w:color="auto"/>
            </w:tcBorders>
          </w:tcPr>
          <w:p w14:paraId="696A0F93"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3 </w:t>
            </w:r>
          </w:p>
        </w:tc>
        <w:tc>
          <w:tcPr>
            <w:tcW w:w="1023" w:type="dxa"/>
            <w:gridSpan w:val="4"/>
            <w:tcBorders>
              <w:top w:val="single" w:sz="4" w:space="0" w:color="auto"/>
              <w:left w:val="single" w:sz="4" w:space="0" w:color="auto"/>
              <w:bottom w:val="single" w:sz="4" w:space="0" w:color="auto"/>
              <w:right w:val="single" w:sz="4" w:space="0" w:color="auto"/>
            </w:tcBorders>
          </w:tcPr>
          <w:p w14:paraId="24E46254"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0F897012"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6B443AFF" w14:textId="77777777" w:rsidR="00F93DEF" w:rsidRPr="00480291" w:rsidRDefault="00F93DEF" w:rsidP="00EA371E">
            <w:pPr>
              <w:ind w:left="10"/>
              <w:rPr>
                <w:rFonts w:ascii="Times New Roman" w:hAnsi="Times New Roman" w:cs="Times New Roman"/>
              </w:rPr>
            </w:pPr>
            <w:r w:rsidRPr="00480291">
              <w:rPr>
                <w:rFonts w:ascii="Times New Roman" w:hAnsi="Times New Roman" w:cs="Times New Roman"/>
              </w:rPr>
              <w:t xml:space="preserve">10. </w:t>
            </w:r>
          </w:p>
        </w:tc>
        <w:tc>
          <w:tcPr>
            <w:tcW w:w="3260" w:type="dxa"/>
            <w:gridSpan w:val="3"/>
            <w:tcBorders>
              <w:top w:val="single" w:sz="4" w:space="0" w:color="auto"/>
              <w:left w:val="single" w:sz="4" w:space="0" w:color="auto"/>
              <w:bottom w:val="single" w:sz="4" w:space="0" w:color="auto"/>
              <w:right w:val="single" w:sz="4" w:space="0" w:color="auto"/>
            </w:tcBorders>
          </w:tcPr>
          <w:p w14:paraId="339836EF"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Выключатель нагрузки </w:t>
            </w:r>
          </w:p>
        </w:tc>
        <w:tc>
          <w:tcPr>
            <w:tcW w:w="5527" w:type="dxa"/>
            <w:gridSpan w:val="6"/>
            <w:tcBorders>
              <w:top w:val="single" w:sz="4" w:space="0" w:color="auto"/>
              <w:left w:val="single" w:sz="4" w:space="0" w:color="auto"/>
              <w:bottom w:val="single" w:sz="4" w:space="0" w:color="auto"/>
              <w:right w:val="single" w:sz="4" w:space="0" w:color="auto"/>
            </w:tcBorders>
          </w:tcPr>
          <w:p w14:paraId="718030AF"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ВН-32 4Р 20А/или аналог </w:t>
            </w:r>
          </w:p>
        </w:tc>
        <w:tc>
          <w:tcPr>
            <w:tcW w:w="992" w:type="dxa"/>
            <w:tcBorders>
              <w:top w:val="single" w:sz="4" w:space="0" w:color="auto"/>
              <w:left w:val="single" w:sz="4" w:space="0" w:color="auto"/>
              <w:bottom w:val="single" w:sz="4" w:space="0" w:color="auto"/>
              <w:right w:val="single" w:sz="4" w:space="0" w:color="auto"/>
            </w:tcBorders>
          </w:tcPr>
          <w:p w14:paraId="5DD89CD0"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27.12.24 </w:t>
            </w:r>
          </w:p>
        </w:tc>
        <w:tc>
          <w:tcPr>
            <w:tcW w:w="1276" w:type="dxa"/>
            <w:gridSpan w:val="2"/>
            <w:tcBorders>
              <w:top w:val="single" w:sz="4" w:space="0" w:color="auto"/>
              <w:left w:val="single" w:sz="4" w:space="0" w:color="auto"/>
              <w:bottom w:val="single" w:sz="4" w:space="0" w:color="auto"/>
              <w:right w:val="single" w:sz="4" w:space="0" w:color="auto"/>
            </w:tcBorders>
          </w:tcPr>
          <w:p w14:paraId="5A04BF7D"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0332F5C8" w14:textId="77777777" w:rsidR="00F93DEF" w:rsidRPr="00480291" w:rsidRDefault="00F93DEF" w:rsidP="00EA371E">
            <w:pPr>
              <w:ind w:right="59"/>
              <w:jc w:val="center"/>
              <w:rPr>
                <w:rFonts w:ascii="Times New Roman" w:hAnsi="Times New Roman" w:cs="Times New Roman"/>
              </w:rPr>
            </w:pPr>
            <w:r w:rsidRPr="00480291">
              <w:rPr>
                <w:rFonts w:ascii="Times New Roman" w:hAnsi="Times New Roman" w:cs="Times New Roman"/>
              </w:rPr>
              <w:t xml:space="preserve">- </w:t>
            </w:r>
          </w:p>
        </w:tc>
        <w:tc>
          <w:tcPr>
            <w:tcW w:w="679" w:type="dxa"/>
            <w:gridSpan w:val="3"/>
            <w:tcBorders>
              <w:top w:val="single" w:sz="4" w:space="0" w:color="auto"/>
              <w:left w:val="single" w:sz="4" w:space="0" w:color="auto"/>
              <w:bottom w:val="single" w:sz="4" w:space="0" w:color="auto"/>
              <w:right w:val="single" w:sz="4" w:space="0" w:color="auto"/>
            </w:tcBorders>
          </w:tcPr>
          <w:p w14:paraId="550BA530"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 </w:t>
            </w:r>
          </w:p>
        </w:tc>
        <w:tc>
          <w:tcPr>
            <w:tcW w:w="850" w:type="dxa"/>
            <w:gridSpan w:val="3"/>
            <w:tcBorders>
              <w:top w:val="single" w:sz="4" w:space="0" w:color="auto"/>
              <w:left w:val="single" w:sz="4" w:space="0" w:color="auto"/>
              <w:bottom w:val="single" w:sz="4" w:space="0" w:color="auto"/>
              <w:right w:val="single" w:sz="4" w:space="0" w:color="auto"/>
            </w:tcBorders>
          </w:tcPr>
          <w:p w14:paraId="3ACD10BC"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6807D529"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7DC49192"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269D24C7" w14:textId="77777777" w:rsidR="00F93DEF" w:rsidRPr="00480291" w:rsidRDefault="00F93DEF" w:rsidP="00EA371E">
            <w:pPr>
              <w:ind w:left="10"/>
              <w:rPr>
                <w:rFonts w:ascii="Times New Roman" w:hAnsi="Times New Roman" w:cs="Times New Roman"/>
              </w:rPr>
            </w:pPr>
            <w:r w:rsidRPr="00480291">
              <w:rPr>
                <w:rFonts w:ascii="Times New Roman" w:hAnsi="Times New Roman" w:cs="Times New Roman"/>
              </w:rPr>
              <w:t xml:space="preserve">11. </w:t>
            </w:r>
          </w:p>
        </w:tc>
        <w:tc>
          <w:tcPr>
            <w:tcW w:w="3260" w:type="dxa"/>
            <w:gridSpan w:val="3"/>
            <w:tcBorders>
              <w:top w:val="single" w:sz="4" w:space="0" w:color="auto"/>
              <w:left w:val="single" w:sz="4" w:space="0" w:color="auto"/>
              <w:bottom w:val="single" w:sz="4" w:space="0" w:color="auto"/>
              <w:right w:val="single" w:sz="4" w:space="0" w:color="auto"/>
            </w:tcBorders>
          </w:tcPr>
          <w:p w14:paraId="7598AFA5"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Кросс модуль (РЕ, N) </w:t>
            </w:r>
          </w:p>
        </w:tc>
        <w:tc>
          <w:tcPr>
            <w:tcW w:w="5527" w:type="dxa"/>
            <w:gridSpan w:val="6"/>
            <w:tcBorders>
              <w:top w:val="single" w:sz="4" w:space="0" w:color="auto"/>
              <w:left w:val="single" w:sz="4" w:space="0" w:color="auto"/>
              <w:bottom w:val="single" w:sz="4" w:space="0" w:color="auto"/>
              <w:right w:val="single" w:sz="4" w:space="0" w:color="auto"/>
            </w:tcBorders>
          </w:tcPr>
          <w:p w14:paraId="7D974679"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На Дин-рейку, 2х7 отверстий </w:t>
            </w:r>
          </w:p>
        </w:tc>
        <w:tc>
          <w:tcPr>
            <w:tcW w:w="992" w:type="dxa"/>
            <w:tcBorders>
              <w:top w:val="single" w:sz="4" w:space="0" w:color="auto"/>
              <w:left w:val="single" w:sz="4" w:space="0" w:color="auto"/>
              <w:bottom w:val="single" w:sz="4" w:space="0" w:color="auto"/>
              <w:right w:val="single" w:sz="4" w:space="0" w:color="auto"/>
            </w:tcBorders>
          </w:tcPr>
          <w:p w14:paraId="2F7781C6"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27.12.40 </w:t>
            </w:r>
          </w:p>
        </w:tc>
        <w:tc>
          <w:tcPr>
            <w:tcW w:w="1276" w:type="dxa"/>
            <w:gridSpan w:val="2"/>
            <w:tcBorders>
              <w:top w:val="single" w:sz="4" w:space="0" w:color="auto"/>
              <w:left w:val="single" w:sz="4" w:space="0" w:color="auto"/>
              <w:bottom w:val="single" w:sz="4" w:space="0" w:color="auto"/>
              <w:right w:val="single" w:sz="4" w:space="0" w:color="auto"/>
            </w:tcBorders>
          </w:tcPr>
          <w:p w14:paraId="16BA5F7A"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06ED76EF"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5EF8575C"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783C4886"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3BB7304B"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F8771D8"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7911968E" w14:textId="77777777" w:rsidR="00F93DEF" w:rsidRPr="00480291" w:rsidRDefault="00F93DEF" w:rsidP="00EA371E">
            <w:pPr>
              <w:ind w:left="10"/>
              <w:rPr>
                <w:rFonts w:ascii="Times New Roman" w:hAnsi="Times New Roman" w:cs="Times New Roman"/>
              </w:rPr>
            </w:pPr>
            <w:r w:rsidRPr="00480291">
              <w:rPr>
                <w:rFonts w:ascii="Times New Roman" w:hAnsi="Times New Roman" w:cs="Times New Roman"/>
              </w:rPr>
              <w:t xml:space="preserve">12. </w:t>
            </w:r>
          </w:p>
        </w:tc>
        <w:tc>
          <w:tcPr>
            <w:tcW w:w="3260" w:type="dxa"/>
            <w:gridSpan w:val="3"/>
            <w:tcBorders>
              <w:top w:val="single" w:sz="4" w:space="0" w:color="auto"/>
              <w:left w:val="single" w:sz="4" w:space="0" w:color="auto"/>
              <w:bottom w:val="single" w:sz="4" w:space="0" w:color="auto"/>
              <w:right w:val="single" w:sz="4" w:space="0" w:color="auto"/>
            </w:tcBorders>
          </w:tcPr>
          <w:p w14:paraId="32C9C3FE"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Зажим наборный ЗНИ 4мм2 </w:t>
            </w:r>
          </w:p>
        </w:tc>
        <w:tc>
          <w:tcPr>
            <w:tcW w:w="5527" w:type="dxa"/>
            <w:gridSpan w:val="6"/>
            <w:tcBorders>
              <w:top w:val="single" w:sz="4" w:space="0" w:color="auto"/>
              <w:left w:val="single" w:sz="4" w:space="0" w:color="auto"/>
              <w:bottom w:val="single" w:sz="4" w:space="0" w:color="auto"/>
              <w:right w:val="single" w:sz="4" w:space="0" w:color="auto"/>
            </w:tcBorders>
          </w:tcPr>
          <w:p w14:paraId="0170AB3D"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auto"/>
              <w:left w:val="single" w:sz="4" w:space="0" w:color="auto"/>
              <w:bottom w:val="single" w:sz="4" w:space="0" w:color="auto"/>
              <w:right w:val="single" w:sz="4" w:space="0" w:color="auto"/>
            </w:tcBorders>
          </w:tcPr>
          <w:p w14:paraId="5A65ECF8"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auto"/>
              <w:left w:val="single" w:sz="4" w:space="0" w:color="auto"/>
              <w:bottom w:val="single" w:sz="4" w:space="0" w:color="auto"/>
              <w:right w:val="single" w:sz="4" w:space="0" w:color="auto"/>
            </w:tcBorders>
          </w:tcPr>
          <w:p w14:paraId="1340CD93"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381B396C"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20 </w:t>
            </w:r>
          </w:p>
        </w:tc>
        <w:tc>
          <w:tcPr>
            <w:tcW w:w="679" w:type="dxa"/>
            <w:gridSpan w:val="3"/>
            <w:tcBorders>
              <w:top w:val="single" w:sz="4" w:space="0" w:color="auto"/>
              <w:left w:val="single" w:sz="4" w:space="0" w:color="auto"/>
              <w:bottom w:val="single" w:sz="4" w:space="0" w:color="auto"/>
              <w:right w:val="single" w:sz="4" w:space="0" w:color="auto"/>
            </w:tcBorders>
          </w:tcPr>
          <w:p w14:paraId="0776C6D8"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20 </w:t>
            </w:r>
          </w:p>
        </w:tc>
        <w:tc>
          <w:tcPr>
            <w:tcW w:w="850" w:type="dxa"/>
            <w:gridSpan w:val="3"/>
            <w:tcBorders>
              <w:top w:val="single" w:sz="4" w:space="0" w:color="auto"/>
              <w:left w:val="single" w:sz="4" w:space="0" w:color="auto"/>
              <w:bottom w:val="single" w:sz="4" w:space="0" w:color="auto"/>
              <w:right w:val="single" w:sz="4" w:space="0" w:color="auto"/>
            </w:tcBorders>
          </w:tcPr>
          <w:p w14:paraId="72B70171"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20 </w:t>
            </w:r>
          </w:p>
        </w:tc>
        <w:tc>
          <w:tcPr>
            <w:tcW w:w="1023" w:type="dxa"/>
            <w:gridSpan w:val="4"/>
            <w:tcBorders>
              <w:top w:val="single" w:sz="4" w:space="0" w:color="auto"/>
              <w:left w:val="single" w:sz="4" w:space="0" w:color="auto"/>
              <w:bottom w:val="single" w:sz="4" w:space="0" w:color="auto"/>
              <w:right w:val="single" w:sz="4" w:space="0" w:color="auto"/>
            </w:tcBorders>
          </w:tcPr>
          <w:p w14:paraId="71BF35FF"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11E79474"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1A274F33" w14:textId="77777777" w:rsidR="00F93DEF" w:rsidRPr="00480291" w:rsidRDefault="00F93DEF" w:rsidP="00EA371E">
            <w:pPr>
              <w:ind w:left="10"/>
              <w:rPr>
                <w:rFonts w:ascii="Times New Roman" w:hAnsi="Times New Roman" w:cs="Times New Roman"/>
              </w:rPr>
            </w:pPr>
            <w:r w:rsidRPr="00480291">
              <w:rPr>
                <w:rFonts w:ascii="Times New Roman" w:hAnsi="Times New Roman" w:cs="Times New Roman"/>
              </w:rPr>
              <w:t xml:space="preserve">13. </w:t>
            </w:r>
          </w:p>
        </w:tc>
        <w:tc>
          <w:tcPr>
            <w:tcW w:w="3260" w:type="dxa"/>
            <w:gridSpan w:val="3"/>
            <w:tcBorders>
              <w:top w:val="single" w:sz="4" w:space="0" w:color="auto"/>
              <w:left w:val="single" w:sz="4" w:space="0" w:color="auto"/>
              <w:bottom w:val="single" w:sz="4" w:space="0" w:color="auto"/>
              <w:right w:val="single" w:sz="4" w:space="0" w:color="auto"/>
            </w:tcBorders>
          </w:tcPr>
          <w:p w14:paraId="7116284C"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Пластиковая заглушка на ЗНИ </w:t>
            </w:r>
          </w:p>
        </w:tc>
        <w:tc>
          <w:tcPr>
            <w:tcW w:w="5527" w:type="dxa"/>
            <w:gridSpan w:val="6"/>
            <w:tcBorders>
              <w:top w:val="single" w:sz="4" w:space="0" w:color="auto"/>
              <w:left w:val="single" w:sz="4" w:space="0" w:color="auto"/>
              <w:bottom w:val="single" w:sz="4" w:space="0" w:color="auto"/>
              <w:right w:val="single" w:sz="4" w:space="0" w:color="auto"/>
            </w:tcBorders>
          </w:tcPr>
          <w:p w14:paraId="7A14E477"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4мм2 </w:t>
            </w:r>
          </w:p>
        </w:tc>
        <w:tc>
          <w:tcPr>
            <w:tcW w:w="992" w:type="dxa"/>
            <w:tcBorders>
              <w:top w:val="single" w:sz="4" w:space="0" w:color="auto"/>
              <w:left w:val="single" w:sz="4" w:space="0" w:color="auto"/>
              <w:bottom w:val="single" w:sz="4" w:space="0" w:color="auto"/>
              <w:right w:val="single" w:sz="4" w:space="0" w:color="auto"/>
            </w:tcBorders>
          </w:tcPr>
          <w:p w14:paraId="0E8DA8FD"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auto"/>
              <w:left w:val="single" w:sz="4" w:space="0" w:color="auto"/>
              <w:bottom w:val="single" w:sz="4" w:space="0" w:color="auto"/>
              <w:right w:val="single" w:sz="4" w:space="0" w:color="auto"/>
            </w:tcBorders>
          </w:tcPr>
          <w:p w14:paraId="6B9899D8"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5852EC8D"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10 </w:t>
            </w:r>
          </w:p>
        </w:tc>
        <w:tc>
          <w:tcPr>
            <w:tcW w:w="679" w:type="dxa"/>
            <w:gridSpan w:val="3"/>
            <w:tcBorders>
              <w:top w:val="single" w:sz="4" w:space="0" w:color="auto"/>
              <w:left w:val="single" w:sz="4" w:space="0" w:color="auto"/>
              <w:bottom w:val="single" w:sz="4" w:space="0" w:color="auto"/>
              <w:right w:val="single" w:sz="4" w:space="0" w:color="auto"/>
            </w:tcBorders>
          </w:tcPr>
          <w:p w14:paraId="0049CB72"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10 </w:t>
            </w:r>
          </w:p>
        </w:tc>
        <w:tc>
          <w:tcPr>
            <w:tcW w:w="850" w:type="dxa"/>
            <w:gridSpan w:val="3"/>
            <w:tcBorders>
              <w:top w:val="single" w:sz="4" w:space="0" w:color="auto"/>
              <w:left w:val="single" w:sz="4" w:space="0" w:color="auto"/>
              <w:bottom w:val="single" w:sz="4" w:space="0" w:color="auto"/>
              <w:right w:val="single" w:sz="4" w:space="0" w:color="auto"/>
            </w:tcBorders>
          </w:tcPr>
          <w:p w14:paraId="2A0E8F4F"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10 </w:t>
            </w:r>
          </w:p>
        </w:tc>
        <w:tc>
          <w:tcPr>
            <w:tcW w:w="1023" w:type="dxa"/>
            <w:gridSpan w:val="4"/>
            <w:tcBorders>
              <w:top w:val="single" w:sz="4" w:space="0" w:color="auto"/>
              <w:left w:val="single" w:sz="4" w:space="0" w:color="auto"/>
              <w:bottom w:val="single" w:sz="4" w:space="0" w:color="auto"/>
              <w:right w:val="single" w:sz="4" w:space="0" w:color="auto"/>
            </w:tcBorders>
          </w:tcPr>
          <w:p w14:paraId="0B9C9AB4"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D6B5B74" w14:textId="77777777" w:rsidTr="00790F93">
        <w:tblPrEx>
          <w:tblCellMar>
            <w:top w:w="0" w:type="dxa"/>
            <w:right w:w="0" w:type="dxa"/>
          </w:tblCellMar>
        </w:tblPrEx>
        <w:trPr>
          <w:gridAfter w:val="1"/>
          <w:wAfter w:w="1189" w:type="dxa"/>
          <w:trHeight w:val="564"/>
        </w:trPr>
        <w:tc>
          <w:tcPr>
            <w:tcW w:w="554" w:type="dxa"/>
            <w:tcBorders>
              <w:top w:val="single" w:sz="4" w:space="0" w:color="auto"/>
              <w:left w:val="single" w:sz="4" w:space="0" w:color="auto"/>
              <w:bottom w:val="single" w:sz="4" w:space="0" w:color="auto"/>
              <w:right w:val="single" w:sz="4" w:space="0" w:color="auto"/>
            </w:tcBorders>
          </w:tcPr>
          <w:p w14:paraId="7C36EE4B" w14:textId="77777777" w:rsidR="00F93DEF" w:rsidRPr="00480291" w:rsidRDefault="00F93DEF" w:rsidP="00EA371E">
            <w:pPr>
              <w:ind w:left="10"/>
              <w:rPr>
                <w:rFonts w:ascii="Times New Roman" w:hAnsi="Times New Roman" w:cs="Times New Roman"/>
              </w:rPr>
            </w:pPr>
            <w:r w:rsidRPr="00480291">
              <w:rPr>
                <w:rFonts w:ascii="Times New Roman" w:hAnsi="Times New Roman" w:cs="Times New Roman"/>
              </w:rPr>
              <w:t xml:space="preserve">14. </w:t>
            </w:r>
          </w:p>
        </w:tc>
        <w:tc>
          <w:tcPr>
            <w:tcW w:w="3260" w:type="dxa"/>
            <w:gridSpan w:val="3"/>
            <w:tcBorders>
              <w:top w:val="single" w:sz="4" w:space="0" w:color="auto"/>
              <w:left w:val="single" w:sz="4" w:space="0" w:color="auto"/>
              <w:bottom w:val="single" w:sz="4" w:space="0" w:color="auto"/>
              <w:right w:val="single" w:sz="4" w:space="0" w:color="auto"/>
            </w:tcBorders>
          </w:tcPr>
          <w:p w14:paraId="6260B060"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Ограничитель на DIN- рейку(металл) </w:t>
            </w:r>
          </w:p>
        </w:tc>
        <w:tc>
          <w:tcPr>
            <w:tcW w:w="5527" w:type="dxa"/>
            <w:gridSpan w:val="6"/>
            <w:tcBorders>
              <w:top w:val="single" w:sz="4" w:space="0" w:color="auto"/>
              <w:left w:val="single" w:sz="4" w:space="0" w:color="auto"/>
              <w:bottom w:val="single" w:sz="4" w:space="0" w:color="auto"/>
              <w:right w:val="single" w:sz="4" w:space="0" w:color="auto"/>
            </w:tcBorders>
          </w:tcPr>
          <w:p w14:paraId="325B39E7"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На усмотрение ОО </w:t>
            </w:r>
          </w:p>
        </w:tc>
        <w:tc>
          <w:tcPr>
            <w:tcW w:w="992" w:type="dxa"/>
            <w:tcBorders>
              <w:top w:val="single" w:sz="4" w:space="0" w:color="auto"/>
              <w:left w:val="single" w:sz="4" w:space="0" w:color="auto"/>
              <w:bottom w:val="single" w:sz="4" w:space="0" w:color="auto"/>
              <w:right w:val="single" w:sz="4" w:space="0" w:color="auto"/>
            </w:tcBorders>
          </w:tcPr>
          <w:p w14:paraId="70C92363"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auto"/>
              <w:left w:val="single" w:sz="4" w:space="0" w:color="auto"/>
              <w:bottom w:val="single" w:sz="4" w:space="0" w:color="auto"/>
              <w:right w:val="single" w:sz="4" w:space="0" w:color="auto"/>
            </w:tcBorders>
          </w:tcPr>
          <w:p w14:paraId="6F5F9050"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403036F0"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6 </w:t>
            </w:r>
          </w:p>
        </w:tc>
        <w:tc>
          <w:tcPr>
            <w:tcW w:w="679" w:type="dxa"/>
            <w:gridSpan w:val="3"/>
            <w:tcBorders>
              <w:top w:val="single" w:sz="4" w:space="0" w:color="auto"/>
              <w:left w:val="single" w:sz="4" w:space="0" w:color="auto"/>
              <w:bottom w:val="single" w:sz="4" w:space="0" w:color="auto"/>
              <w:right w:val="single" w:sz="4" w:space="0" w:color="auto"/>
            </w:tcBorders>
          </w:tcPr>
          <w:p w14:paraId="14B861FE"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6 </w:t>
            </w:r>
          </w:p>
        </w:tc>
        <w:tc>
          <w:tcPr>
            <w:tcW w:w="850" w:type="dxa"/>
            <w:gridSpan w:val="3"/>
            <w:tcBorders>
              <w:top w:val="single" w:sz="4" w:space="0" w:color="auto"/>
              <w:left w:val="single" w:sz="4" w:space="0" w:color="auto"/>
              <w:bottom w:val="single" w:sz="4" w:space="0" w:color="auto"/>
              <w:right w:val="single" w:sz="4" w:space="0" w:color="auto"/>
            </w:tcBorders>
          </w:tcPr>
          <w:p w14:paraId="009407B9"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6 </w:t>
            </w:r>
          </w:p>
        </w:tc>
        <w:tc>
          <w:tcPr>
            <w:tcW w:w="1023" w:type="dxa"/>
            <w:gridSpan w:val="4"/>
            <w:tcBorders>
              <w:top w:val="single" w:sz="4" w:space="0" w:color="auto"/>
              <w:left w:val="single" w:sz="4" w:space="0" w:color="auto"/>
              <w:bottom w:val="single" w:sz="4" w:space="0" w:color="auto"/>
              <w:right w:val="single" w:sz="4" w:space="0" w:color="auto"/>
            </w:tcBorders>
          </w:tcPr>
          <w:p w14:paraId="49F8EB65"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317DE526"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4AA06DAC" w14:textId="77777777" w:rsidR="00F93DEF" w:rsidRPr="00480291" w:rsidRDefault="00F93DEF" w:rsidP="00EA371E">
            <w:pPr>
              <w:ind w:left="10"/>
              <w:rPr>
                <w:rFonts w:ascii="Times New Roman" w:hAnsi="Times New Roman" w:cs="Times New Roman"/>
              </w:rPr>
            </w:pPr>
            <w:r w:rsidRPr="00480291">
              <w:rPr>
                <w:rFonts w:ascii="Times New Roman" w:hAnsi="Times New Roman" w:cs="Times New Roman"/>
              </w:rPr>
              <w:t xml:space="preserve">15. </w:t>
            </w:r>
          </w:p>
        </w:tc>
        <w:tc>
          <w:tcPr>
            <w:tcW w:w="3260" w:type="dxa"/>
            <w:gridSpan w:val="3"/>
            <w:tcBorders>
              <w:top w:val="single" w:sz="4" w:space="0" w:color="auto"/>
              <w:left w:val="single" w:sz="4" w:space="0" w:color="auto"/>
              <w:bottom w:val="single" w:sz="4" w:space="0" w:color="auto"/>
              <w:right w:val="single" w:sz="4" w:space="0" w:color="auto"/>
            </w:tcBorders>
          </w:tcPr>
          <w:p w14:paraId="079C3522"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Din-рейка </w:t>
            </w:r>
          </w:p>
        </w:tc>
        <w:tc>
          <w:tcPr>
            <w:tcW w:w="5527" w:type="dxa"/>
            <w:gridSpan w:val="6"/>
            <w:tcBorders>
              <w:top w:val="single" w:sz="4" w:space="0" w:color="auto"/>
              <w:left w:val="single" w:sz="4" w:space="0" w:color="auto"/>
              <w:bottom w:val="single" w:sz="4" w:space="0" w:color="auto"/>
              <w:right w:val="single" w:sz="4" w:space="0" w:color="auto"/>
            </w:tcBorders>
          </w:tcPr>
          <w:p w14:paraId="0EAEFE12"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25 см </w:t>
            </w:r>
          </w:p>
        </w:tc>
        <w:tc>
          <w:tcPr>
            <w:tcW w:w="992" w:type="dxa"/>
            <w:tcBorders>
              <w:top w:val="single" w:sz="4" w:space="0" w:color="auto"/>
              <w:left w:val="single" w:sz="4" w:space="0" w:color="auto"/>
              <w:bottom w:val="single" w:sz="4" w:space="0" w:color="auto"/>
              <w:right w:val="single" w:sz="4" w:space="0" w:color="auto"/>
            </w:tcBorders>
          </w:tcPr>
          <w:p w14:paraId="6A55AC2A"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auto"/>
              <w:left w:val="single" w:sz="4" w:space="0" w:color="auto"/>
              <w:bottom w:val="single" w:sz="4" w:space="0" w:color="auto"/>
              <w:right w:val="single" w:sz="4" w:space="0" w:color="auto"/>
            </w:tcBorders>
          </w:tcPr>
          <w:p w14:paraId="73BAA6DD"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5AA063CB"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3 </w:t>
            </w:r>
          </w:p>
        </w:tc>
        <w:tc>
          <w:tcPr>
            <w:tcW w:w="679" w:type="dxa"/>
            <w:gridSpan w:val="3"/>
            <w:tcBorders>
              <w:top w:val="single" w:sz="4" w:space="0" w:color="auto"/>
              <w:left w:val="single" w:sz="4" w:space="0" w:color="auto"/>
              <w:bottom w:val="single" w:sz="4" w:space="0" w:color="auto"/>
              <w:right w:val="single" w:sz="4" w:space="0" w:color="auto"/>
            </w:tcBorders>
          </w:tcPr>
          <w:p w14:paraId="56215828"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3 </w:t>
            </w:r>
          </w:p>
        </w:tc>
        <w:tc>
          <w:tcPr>
            <w:tcW w:w="850" w:type="dxa"/>
            <w:gridSpan w:val="3"/>
            <w:tcBorders>
              <w:top w:val="single" w:sz="4" w:space="0" w:color="auto"/>
              <w:left w:val="single" w:sz="4" w:space="0" w:color="auto"/>
              <w:bottom w:val="single" w:sz="4" w:space="0" w:color="auto"/>
              <w:right w:val="single" w:sz="4" w:space="0" w:color="auto"/>
            </w:tcBorders>
          </w:tcPr>
          <w:p w14:paraId="583FE892"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3 </w:t>
            </w:r>
          </w:p>
        </w:tc>
        <w:tc>
          <w:tcPr>
            <w:tcW w:w="1023" w:type="dxa"/>
            <w:gridSpan w:val="4"/>
            <w:tcBorders>
              <w:top w:val="single" w:sz="4" w:space="0" w:color="auto"/>
              <w:left w:val="single" w:sz="4" w:space="0" w:color="auto"/>
              <w:bottom w:val="single" w:sz="4" w:space="0" w:color="auto"/>
              <w:right w:val="single" w:sz="4" w:space="0" w:color="auto"/>
            </w:tcBorders>
          </w:tcPr>
          <w:p w14:paraId="26CA146A"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FF51F00"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45CCB6F3" w14:textId="77777777" w:rsidR="00F93DEF" w:rsidRPr="00480291" w:rsidRDefault="00F93DEF" w:rsidP="00EA371E">
            <w:pPr>
              <w:ind w:left="10"/>
              <w:rPr>
                <w:rFonts w:ascii="Times New Roman" w:hAnsi="Times New Roman" w:cs="Times New Roman"/>
              </w:rPr>
            </w:pPr>
            <w:r w:rsidRPr="00480291">
              <w:rPr>
                <w:rFonts w:ascii="Times New Roman" w:hAnsi="Times New Roman" w:cs="Times New Roman"/>
              </w:rPr>
              <w:t xml:space="preserve">16. </w:t>
            </w:r>
          </w:p>
        </w:tc>
        <w:tc>
          <w:tcPr>
            <w:tcW w:w="3260" w:type="dxa"/>
            <w:gridSpan w:val="3"/>
            <w:tcBorders>
              <w:top w:val="single" w:sz="4" w:space="0" w:color="auto"/>
              <w:left w:val="single" w:sz="4" w:space="0" w:color="auto"/>
              <w:bottom w:val="single" w:sz="4" w:space="0" w:color="auto"/>
              <w:right w:val="single" w:sz="4" w:space="0" w:color="auto"/>
            </w:tcBorders>
          </w:tcPr>
          <w:p w14:paraId="59936171"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Кнопочный пост </w:t>
            </w:r>
          </w:p>
        </w:tc>
        <w:tc>
          <w:tcPr>
            <w:tcW w:w="5527" w:type="dxa"/>
            <w:gridSpan w:val="6"/>
            <w:tcBorders>
              <w:top w:val="single" w:sz="4" w:space="0" w:color="auto"/>
              <w:left w:val="single" w:sz="4" w:space="0" w:color="auto"/>
              <w:bottom w:val="single" w:sz="4" w:space="0" w:color="auto"/>
              <w:right w:val="single" w:sz="4" w:space="0" w:color="auto"/>
            </w:tcBorders>
          </w:tcPr>
          <w:p w14:paraId="060E0BBD"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На 3 кнопки КП 103, диаметр отверстия, d=22мм </w:t>
            </w:r>
          </w:p>
        </w:tc>
        <w:tc>
          <w:tcPr>
            <w:tcW w:w="992" w:type="dxa"/>
            <w:tcBorders>
              <w:top w:val="single" w:sz="4" w:space="0" w:color="auto"/>
              <w:left w:val="single" w:sz="4" w:space="0" w:color="auto"/>
              <w:bottom w:val="single" w:sz="4" w:space="0" w:color="auto"/>
              <w:right w:val="single" w:sz="4" w:space="0" w:color="auto"/>
            </w:tcBorders>
          </w:tcPr>
          <w:p w14:paraId="63E50369"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auto"/>
              <w:left w:val="single" w:sz="4" w:space="0" w:color="auto"/>
              <w:bottom w:val="single" w:sz="4" w:space="0" w:color="auto"/>
              <w:right w:val="single" w:sz="4" w:space="0" w:color="auto"/>
            </w:tcBorders>
          </w:tcPr>
          <w:p w14:paraId="63C0C45C"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7539E8DE"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 </w:t>
            </w:r>
          </w:p>
        </w:tc>
        <w:tc>
          <w:tcPr>
            <w:tcW w:w="679" w:type="dxa"/>
            <w:gridSpan w:val="3"/>
            <w:tcBorders>
              <w:top w:val="single" w:sz="4" w:space="0" w:color="auto"/>
              <w:left w:val="single" w:sz="4" w:space="0" w:color="auto"/>
              <w:bottom w:val="single" w:sz="4" w:space="0" w:color="auto"/>
              <w:right w:val="single" w:sz="4" w:space="0" w:color="auto"/>
            </w:tcBorders>
          </w:tcPr>
          <w:p w14:paraId="49A7789F"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2 </w:t>
            </w:r>
          </w:p>
        </w:tc>
        <w:tc>
          <w:tcPr>
            <w:tcW w:w="850" w:type="dxa"/>
            <w:gridSpan w:val="3"/>
            <w:tcBorders>
              <w:top w:val="single" w:sz="4" w:space="0" w:color="auto"/>
              <w:left w:val="single" w:sz="4" w:space="0" w:color="auto"/>
              <w:bottom w:val="single" w:sz="4" w:space="0" w:color="auto"/>
              <w:right w:val="single" w:sz="4" w:space="0" w:color="auto"/>
            </w:tcBorders>
          </w:tcPr>
          <w:p w14:paraId="38CB3BDC"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 </w:t>
            </w:r>
          </w:p>
        </w:tc>
        <w:tc>
          <w:tcPr>
            <w:tcW w:w="1023" w:type="dxa"/>
            <w:gridSpan w:val="4"/>
            <w:tcBorders>
              <w:top w:val="single" w:sz="4" w:space="0" w:color="auto"/>
              <w:left w:val="single" w:sz="4" w:space="0" w:color="auto"/>
              <w:bottom w:val="single" w:sz="4" w:space="0" w:color="auto"/>
              <w:right w:val="single" w:sz="4" w:space="0" w:color="auto"/>
            </w:tcBorders>
          </w:tcPr>
          <w:p w14:paraId="67C4476D"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0B0D5B36"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29B32D40" w14:textId="77777777" w:rsidR="00F93DEF" w:rsidRPr="00480291" w:rsidRDefault="00F93DEF" w:rsidP="00EA371E">
            <w:pPr>
              <w:ind w:left="10"/>
              <w:rPr>
                <w:rFonts w:ascii="Times New Roman" w:hAnsi="Times New Roman" w:cs="Times New Roman"/>
              </w:rPr>
            </w:pPr>
            <w:r w:rsidRPr="00480291">
              <w:rPr>
                <w:rFonts w:ascii="Times New Roman" w:hAnsi="Times New Roman" w:cs="Times New Roman"/>
              </w:rPr>
              <w:t xml:space="preserve">17. </w:t>
            </w:r>
          </w:p>
        </w:tc>
        <w:tc>
          <w:tcPr>
            <w:tcW w:w="3260" w:type="dxa"/>
            <w:gridSpan w:val="3"/>
            <w:tcBorders>
              <w:top w:val="single" w:sz="4" w:space="0" w:color="auto"/>
              <w:left w:val="single" w:sz="4" w:space="0" w:color="auto"/>
              <w:bottom w:val="single" w:sz="4" w:space="0" w:color="auto"/>
              <w:right w:val="single" w:sz="4" w:space="0" w:color="auto"/>
            </w:tcBorders>
          </w:tcPr>
          <w:p w14:paraId="59DBB99B" w14:textId="77777777" w:rsidR="00F93DEF" w:rsidRPr="00480291" w:rsidRDefault="00F93DEF" w:rsidP="00EA371E">
            <w:pPr>
              <w:tabs>
                <w:tab w:val="center" w:pos="383"/>
                <w:tab w:val="center" w:pos="1785"/>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Кнопка </w:t>
            </w:r>
            <w:r w:rsidRPr="00480291">
              <w:rPr>
                <w:rFonts w:ascii="Times New Roman" w:hAnsi="Times New Roman" w:cs="Times New Roman"/>
              </w:rPr>
              <w:tab/>
              <w:t xml:space="preserve">управления </w:t>
            </w:r>
          </w:p>
          <w:p w14:paraId="5D6C427A"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зелёная </w:t>
            </w:r>
          </w:p>
        </w:tc>
        <w:tc>
          <w:tcPr>
            <w:tcW w:w="5527" w:type="dxa"/>
            <w:gridSpan w:val="6"/>
            <w:tcBorders>
              <w:top w:val="single" w:sz="4" w:space="0" w:color="auto"/>
              <w:left w:val="single" w:sz="4" w:space="0" w:color="auto"/>
              <w:bottom w:val="single" w:sz="4" w:space="0" w:color="auto"/>
              <w:right w:val="single" w:sz="4" w:space="0" w:color="auto"/>
            </w:tcBorders>
          </w:tcPr>
          <w:p w14:paraId="1D3F33FD"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1НО,1НЗ с самовозвратом </w:t>
            </w:r>
          </w:p>
        </w:tc>
        <w:tc>
          <w:tcPr>
            <w:tcW w:w="992" w:type="dxa"/>
            <w:tcBorders>
              <w:top w:val="single" w:sz="4" w:space="0" w:color="auto"/>
              <w:left w:val="single" w:sz="4" w:space="0" w:color="auto"/>
              <w:bottom w:val="single" w:sz="4" w:space="0" w:color="auto"/>
              <w:right w:val="single" w:sz="4" w:space="0" w:color="auto"/>
            </w:tcBorders>
          </w:tcPr>
          <w:p w14:paraId="1CBA3971"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auto"/>
              <w:left w:val="single" w:sz="4" w:space="0" w:color="auto"/>
              <w:bottom w:val="single" w:sz="4" w:space="0" w:color="auto"/>
              <w:right w:val="single" w:sz="4" w:space="0" w:color="auto"/>
            </w:tcBorders>
          </w:tcPr>
          <w:p w14:paraId="2F3A774C"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70FF70E1"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 </w:t>
            </w:r>
          </w:p>
        </w:tc>
        <w:tc>
          <w:tcPr>
            <w:tcW w:w="679" w:type="dxa"/>
            <w:gridSpan w:val="3"/>
            <w:tcBorders>
              <w:top w:val="single" w:sz="4" w:space="0" w:color="auto"/>
              <w:left w:val="single" w:sz="4" w:space="0" w:color="auto"/>
              <w:bottom w:val="single" w:sz="4" w:space="0" w:color="auto"/>
              <w:right w:val="single" w:sz="4" w:space="0" w:color="auto"/>
            </w:tcBorders>
          </w:tcPr>
          <w:p w14:paraId="129A5284"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2 </w:t>
            </w:r>
          </w:p>
        </w:tc>
        <w:tc>
          <w:tcPr>
            <w:tcW w:w="850" w:type="dxa"/>
            <w:gridSpan w:val="3"/>
            <w:tcBorders>
              <w:top w:val="single" w:sz="4" w:space="0" w:color="auto"/>
              <w:left w:val="single" w:sz="4" w:space="0" w:color="auto"/>
              <w:bottom w:val="single" w:sz="4" w:space="0" w:color="auto"/>
              <w:right w:val="single" w:sz="4" w:space="0" w:color="auto"/>
            </w:tcBorders>
          </w:tcPr>
          <w:p w14:paraId="455C3F49"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 </w:t>
            </w:r>
          </w:p>
        </w:tc>
        <w:tc>
          <w:tcPr>
            <w:tcW w:w="1023" w:type="dxa"/>
            <w:gridSpan w:val="4"/>
            <w:tcBorders>
              <w:top w:val="single" w:sz="4" w:space="0" w:color="auto"/>
              <w:left w:val="single" w:sz="4" w:space="0" w:color="auto"/>
              <w:bottom w:val="single" w:sz="4" w:space="0" w:color="auto"/>
              <w:right w:val="single" w:sz="4" w:space="0" w:color="auto"/>
            </w:tcBorders>
          </w:tcPr>
          <w:p w14:paraId="7EF4A93C"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ED31F49"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1A70D633" w14:textId="77777777" w:rsidR="00F93DEF" w:rsidRPr="00480291" w:rsidRDefault="00F93DEF" w:rsidP="00EA371E">
            <w:pPr>
              <w:ind w:left="10"/>
              <w:rPr>
                <w:rFonts w:ascii="Times New Roman" w:hAnsi="Times New Roman" w:cs="Times New Roman"/>
              </w:rPr>
            </w:pPr>
            <w:r w:rsidRPr="00480291">
              <w:rPr>
                <w:rFonts w:ascii="Times New Roman" w:hAnsi="Times New Roman" w:cs="Times New Roman"/>
              </w:rPr>
              <w:t xml:space="preserve">18. </w:t>
            </w:r>
          </w:p>
        </w:tc>
        <w:tc>
          <w:tcPr>
            <w:tcW w:w="3260" w:type="dxa"/>
            <w:gridSpan w:val="3"/>
            <w:tcBorders>
              <w:top w:val="single" w:sz="4" w:space="0" w:color="auto"/>
              <w:left w:val="single" w:sz="4" w:space="0" w:color="auto"/>
              <w:bottom w:val="single" w:sz="4" w:space="0" w:color="auto"/>
              <w:right w:val="single" w:sz="4" w:space="0" w:color="auto"/>
            </w:tcBorders>
          </w:tcPr>
          <w:p w14:paraId="75D6231D" w14:textId="77777777" w:rsidR="00F93DEF" w:rsidRPr="00480291" w:rsidRDefault="00F93DEF" w:rsidP="00EA371E">
            <w:pPr>
              <w:tabs>
                <w:tab w:val="center" w:pos="383"/>
                <w:tab w:val="center" w:pos="1785"/>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Кнопка </w:t>
            </w:r>
            <w:r w:rsidRPr="00480291">
              <w:rPr>
                <w:rFonts w:ascii="Times New Roman" w:hAnsi="Times New Roman" w:cs="Times New Roman"/>
              </w:rPr>
              <w:tab/>
              <w:t xml:space="preserve">управления </w:t>
            </w:r>
          </w:p>
          <w:p w14:paraId="330DFF67"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(Стоп) </w:t>
            </w:r>
          </w:p>
        </w:tc>
        <w:tc>
          <w:tcPr>
            <w:tcW w:w="5527" w:type="dxa"/>
            <w:gridSpan w:val="6"/>
            <w:tcBorders>
              <w:top w:val="single" w:sz="4" w:space="0" w:color="auto"/>
              <w:left w:val="single" w:sz="4" w:space="0" w:color="auto"/>
              <w:bottom w:val="single" w:sz="4" w:space="0" w:color="auto"/>
              <w:right w:val="single" w:sz="4" w:space="0" w:color="auto"/>
            </w:tcBorders>
          </w:tcPr>
          <w:p w14:paraId="3B0BF39A"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1НЗ с фиксацией </w:t>
            </w:r>
          </w:p>
        </w:tc>
        <w:tc>
          <w:tcPr>
            <w:tcW w:w="992" w:type="dxa"/>
            <w:tcBorders>
              <w:top w:val="single" w:sz="4" w:space="0" w:color="auto"/>
              <w:left w:val="single" w:sz="4" w:space="0" w:color="auto"/>
              <w:bottom w:val="single" w:sz="4" w:space="0" w:color="auto"/>
              <w:right w:val="single" w:sz="4" w:space="0" w:color="auto"/>
            </w:tcBorders>
          </w:tcPr>
          <w:p w14:paraId="548D24F9"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auto"/>
              <w:left w:val="single" w:sz="4" w:space="0" w:color="auto"/>
              <w:bottom w:val="single" w:sz="4" w:space="0" w:color="auto"/>
              <w:right w:val="single" w:sz="4" w:space="0" w:color="auto"/>
            </w:tcBorders>
          </w:tcPr>
          <w:p w14:paraId="45D04FFB"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63991CC2"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auto"/>
              <w:left w:val="single" w:sz="4" w:space="0" w:color="auto"/>
              <w:bottom w:val="single" w:sz="4" w:space="0" w:color="auto"/>
              <w:right w:val="single" w:sz="4" w:space="0" w:color="auto"/>
            </w:tcBorders>
          </w:tcPr>
          <w:p w14:paraId="03F130BF"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auto"/>
              <w:left w:val="single" w:sz="4" w:space="0" w:color="auto"/>
              <w:bottom w:val="single" w:sz="4" w:space="0" w:color="auto"/>
              <w:right w:val="single" w:sz="4" w:space="0" w:color="auto"/>
            </w:tcBorders>
          </w:tcPr>
          <w:p w14:paraId="56E7C2F0"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auto"/>
              <w:left w:val="single" w:sz="4" w:space="0" w:color="auto"/>
              <w:bottom w:val="single" w:sz="4" w:space="0" w:color="auto"/>
              <w:right w:val="single" w:sz="4" w:space="0" w:color="auto"/>
            </w:tcBorders>
          </w:tcPr>
          <w:p w14:paraId="142E49D5"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1C11AB4A" w14:textId="77777777" w:rsidTr="00790F93">
        <w:tblPrEx>
          <w:tblCellMar>
            <w:top w:w="0" w:type="dxa"/>
            <w:right w:w="0" w:type="dxa"/>
          </w:tblCellMar>
        </w:tblPrEx>
        <w:trPr>
          <w:gridAfter w:val="1"/>
          <w:wAfter w:w="1189" w:type="dxa"/>
          <w:trHeight w:val="562"/>
        </w:trPr>
        <w:tc>
          <w:tcPr>
            <w:tcW w:w="554" w:type="dxa"/>
            <w:tcBorders>
              <w:top w:val="single" w:sz="4" w:space="0" w:color="auto"/>
              <w:left w:val="single" w:sz="4" w:space="0" w:color="auto"/>
              <w:bottom w:val="single" w:sz="4" w:space="0" w:color="auto"/>
              <w:right w:val="single" w:sz="4" w:space="0" w:color="auto"/>
            </w:tcBorders>
          </w:tcPr>
          <w:p w14:paraId="1464021F" w14:textId="77777777" w:rsidR="00F93DEF" w:rsidRPr="00480291" w:rsidRDefault="00F93DEF" w:rsidP="00EA371E">
            <w:pPr>
              <w:ind w:left="10"/>
              <w:rPr>
                <w:rFonts w:ascii="Times New Roman" w:hAnsi="Times New Roman" w:cs="Times New Roman"/>
              </w:rPr>
            </w:pPr>
            <w:r w:rsidRPr="00480291">
              <w:rPr>
                <w:rFonts w:ascii="Times New Roman" w:hAnsi="Times New Roman" w:cs="Times New Roman"/>
              </w:rPr>
              <w:lastRenderedPageBreak/>
              <w:t xml:space="preserve">19. </w:t>
            </w:r>
          </w:p>
        </w:tc>
        <w:tc>
          <w:tcPr>
            <w:tcW w:w="3260" w:type="dxa"/>
            <w:gridSpan w:val="3"/>
            <w:tcBorders>
              <w:top w:val="single" w:sz="4" w:space="0" w:color="auto"/>
              <w:left w:val="single" w:sz="4" w:space="0" w:color="auto"/>
              <w:bottom w:val="single" w:sz="4" w:space="0" w:color="auto"/>
              <w:right w:val="single" w:sz="4" w:space="0" w:color="auto"/>
            </w:tcBorders>
          </w:tcPr>
          <w:p w14:paraId="5BB2277E"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 xml:space="preserve">Лампа индикаторная </w:t>
            </w:r>
          </w:p>
        </w:tc>
        <w:tc>
          <w:tcPr>
            <w:tcW w:w="5527" w:type="dxa"/>
            <w:gridSpan w:val="6"/>
            <w:tcBorders>
              <w:top w:val="single" w:sz="4" w:space="0" w:color="auto"/>
              <w:left w:val="single" w:sz="4" w:space="0" w:color="auto"/>
              <w:bottom w:val="single" w:sz="4" w:space="0" w:color="auto"/>
              <w:right w:val="single" w:sz="4" w:space="0" w:color="auto"/>
            </w:tcBorders>
          </w:tcPr>
          <w:p w14:paraId="5CA1EA82"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230В,22 мм, цвет на усмотрение ОО </w:t>
            </w:r>
          </w:p>
        </w:tc>
        <w:tc>
          <w:tcPr>
            <w:tcW w:w="992" w:type="dxa"/>
            <w:tcBorders>
              <w:top w:val="single" w:sz="4" w:space="0" w:color="auto"/>
              <w:left w:val="single" w:sz="4" w:space="0" w:color="auto"/>
              <w:bottom w:val="single" w:sz="4" w:space="0" w:color="auto"/>
              <w:right w:val="single" w:sz="4" w:space="0" w:color="auto"/>
            </w:tcBorders>
          </w:tcPr>
          <w:p w14:paraId="4AAE5FFB"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auto"/>
              <w:left w:val="single" w:sz="4" w:space="0" w:color="auto"/>
              <w:bottom w:val="single" w:sz="4" w:space="0" w:color="auto"/>
              <w:right w:val="single" w:sz="4" w:space="0" w:color="auto"/>
            </w:tcBorders>
          </w:tcPr>
          <w:p w14:paraId="1EA50976"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auto"/>
              <w:left w:val="single" w:sz="4" w:space="0" w:color="auto"/>
              <w:bottom w:val="single" w:sz="4" w:space="0" w:color="auto"/>
              <w:right w:val="single" w:sz="4" w:space="0" w:color="auto"/>
            </w:tcBorders>
          </w:tcPr>
          <w:p w14:paraId="3C68AF36"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3 </w:t>
            </w:r>
          </w:p>
        </w:tc>
        <w:tc>
          <w:tcPr>
            <w:tcW w:w="679" w:type="dxa"/>
            <w:gridSpan w:val="3"/>
            <w:tcBorders>
              <w:top w:val="single" w:sz="4" w:space="0" w:color="auto"/>
              <w:left w:val="single" w:sz="4" w:space="0" w:color="auto"/>
              <w:bottom w:val="single" w:sz="4" w:space="0" w:color="auto"/>
              <w:right w:val="single" w:sz="4" w:space="0" w:color="auto"/>
            </w:tcBorders>
          </w:tcPr>
          <w:p w14:paraId="17167F10" w14:textId="77777777" w:rsidR="00F93DEF" w:rsidRPr="00480291" w:rsidRDefault="00F93DEF" w:rsidP="00EA371E">
            <w:pPr>
              <w:ind w:right="60"/>
              <w:jc w:val="center"/>
              <w:rPr>
                <w:rFonts w:ascii="Times New Roman" w:hAnsi="Times New Roman" w:cs="Times New Roman"/>
              </w:rPr>
            </w:pPr>
            <w:r w:rsidRPr="00480291">
              <w:rPr>
                <w:rFonts w:ascii="Times New Roman" w:hAnsi="Times New Roman" w:cs="Times New Roman"/>
              </w:rPr>
              <w:t xml:space="preserve">3 </w:t>
            </w:r>
          </w:p>
        </w:tc>
        <w:tc>
          <w:tcPr>
            <w:tcW w:w="850" w:type="dxa"/>
            <w:gridSpan w:val="3"/>
            <w:tcBorders>
              <w:top w:val="single" w:sz="4" w:space="0" w:color="auto"/>
              <w:left w:val="single" w:sz="4" w:space="0" w:color="auto"/>
              <w:bottom w:val="single" w:sz="4" w:space="0" w:color="auto"/>
              <w:right w:val="single" w:sz="4" w:space="0" w:color="auto"/>
            </w:tcBorders>
          </w:tcPr>
          <w:p w14:paraId="5515577C" w14:textId="77777777" w:rsidR="00F93DEF" w:rsidRPr="00480291" w:rsidRDefault="00F93DEF" w:rsidP="00EA371E">
            <w:pPr>
              <w:ind w:right="62"/>
              <w:jc w:val="center"/>
              <w:rPr>
                <w:rFonts w:ascii="Times New Roman" w:hAnsi="Times New Roman" w:cs="Times New Roman"/>
              </w:rPr>
            </w:pPr>
            <w:r w:rsidRPr="00480291">
              <w:rPr>
                <w:rFonts w:ascii="Times New Roman" w:hAnsi="Times New Roman" w:cs="Times New Roman"/>
              </w:rPr>
              <w:t xml:space="preserve">3 </w:t>
            </w:r>
          </w:p>
        </w:tc>
        <w:tc>
          <w:tcPr>
            <w:tcW w:w="1023" w:type="dxa"/>
            <w:gridSpan w:val="4"/>
            <w:tcBorders>
              <w:top w:val="single" w:sz="4" w:space="0" w:color="auto"/>
              <w:left w:val="single" w:sz="4" w:space="0" w:color="auto"/>
              <w:bottom w:val="single" w:sz="4" w:space="0" w:color="auto"/>
              <w:right w:val="single" w:sz="4" w:space="0" w:color="auto"/>
            </w:tcBorders>
          </w:tcPr>
          <w:p w14:paraId="2ECA259C" w14:textId="77777777" w:rsidR="00F93DEF" w:rsidRPr="00480291" w:rsidRDefault="00F93DEF" w:rsidP="00EA371E">
            <w:pPr>
              <w:ind w:right="6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A53B388" w14:textId="77777777" w:rsidTr="00790F93">
        <w:tblPrEx>
          <w:tblCellMar>
            <w:top w:w="60" w:type="dxa"/>
            <w:right w:w="51" w:type="dxa"/>
          </w:tblCellMar>
        </w:tblPrEx>
        <w:trPr>
          <w:gridAfter w:val="1"/>
          <w:wAfter w:w="1189" w:type="dxa"/>
          <w:trHeight w:val="564"/>
        </w:trPr>
        <w:tc>
          <w:tcPr>
            <w:tcW w:w="554" w:type="dxa"/>
            <w:tcBorders>
              <w:top w:val="single" w:sz="4" w:space="0" w:color="000000"/>
              <w:left w:val="single" w:sz="4" w:space="0" w:color="000000"/>
              <w:bottom w:val="single" w:sz="4" w:space="0" w:color="000000"/>
              <w:right w:val="single" w:sz="4" w:space="0" w:color="000000"/>
            </w:tcBorders>
            <w:vAlign w:val="center"/>
          </w:tcPr>
          <w:p w14:paraId="21CD03DA"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20.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511996CA"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Стационарная вилка </w:t>
            </w:r>
          </w:p>
        </w:tc>
        <w:tc>
          <w:tcPr>
            <w:tcW w:w="3611" w:type="dxa"/>
            <w:gridSpan w:val="2"/>
            <w:tcBorders>
              <w:top w:val="single" w:sz="4" w:space="0" w:color="000000"/>
              <w:left w:val="single" w:sz="4" w:space="0" w:color="000000"/>
              <w:bottom w:val="single" w:sz="4" w:space="0" w:color="000000"/>
              <w:right w:val="nil"/>
            </w:tcBorders>
            <w:vAlign w:val="center"/>
          </w:tcPr>
          <w:p w14:paraId="5DBA9FFE"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3Р+РЕ+N 16А / аналог </w:t>
            </w:r>
          </w:p>
        </w:tc>
        <w:tc>
          <w:tcPr>
            <w:tcW w:w="1916" w:type="dxa"/>
            <w:gridSpan w:val="4"/>
            <w:tcBorders>
              <w:top w:val="single" w:sz="4" w:space="0" w:color="000000"/>
              <w:left w:val="nil"/>
              <w:bottom w:val="single" w:sz="4" w:space="0" w:color="000000"/>
              <w:right w:val="single" w:sz="4" w:space="0" w:color="000000"/>
            </w:tcBorders>
          </w:tcPr>
          <w:p w14:paraId="5B98C098"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E216196"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tcPr>
          <w:p w14:paraId="31A96D38"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4BCFB9E3"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7B1B0A4F"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57677887"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3787A863" w14:textId="77777777" w:rsidR="00F93DEF" w:rsidRPr="00480291" w:rsidRDefault="00F93DEF" w:rsidP="00EA371E">
            <w:pPr>
              <w:ind w:left="45"/>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0CA2730B"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281B52E2"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21.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3B475FD9"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Стационарная розетка </w:t>
            </w:r>
          </w:p>
        </w:tc>
        <w:tc>
          <w:tcPr>
            <w:tcW w:w="3611" w:type="dxa"/>
            <w:gridSpan w:val="2"/>
            <w:tcBorders>
              <w:top w:val="single" w:sz="4" w:space="0" w:color="000000"/>
              <w:left w:val="single" w:sz="4" w:space="0" w:color="000000"/>
              <w:bottom w:val="single" w:sz="4" w:space="0" w:color="000000"/>
              <w:right w:val="nil"/>
            </w:tcBorders>
            <w:vAlign w:val="center"/>
          </w:tcPr>
          <w:p w14:paraId="3C34E711"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3Р+РЕ+N 16А / аналог </w:t>
            </w:r>
          </w:p>
        </w:tc>
        <w:tc>
          <w:tcPr>
            <w:tcW w:w="1916" w:type="dxa"/>
            <w:gridSpan w:val="4"/>
            <w:tcBorders>
              <w:top w:val="single" w:sz="4" w:space="0" w:color="000000"/>
              <w:left w:val="nil"/>
              <w:bottom w:val="single" w:sz="4" w:space="0" w:color="000000"/>
              <w:right w:val="single" w:sz="4" w:space="0" w:color="000000"/>
            </w:tcBorders>
          </w:tcPr>
          <w:p w14:paraId="54914BD8"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17810C"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tcPr>
          <w:p w14:paraId="51BE928F"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170952B1"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5BB60280"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708ADD29"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1A5366FB" w14:textId="77777777" w:rsidR="00F93DEF" w:rsidRPr="00480291" w:rsidRDefault="00F93DEF" w:rsidP="00EA371E">
            <w:pPr>
              <w:ind w:left="45"/>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16E80AB9"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4F2427E4"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22.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391B26D4"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Вилка переносная </w:t>
            </w:r>
          </w:p>
        </w:tc>
        <w:tc>
          <w:tcPr>
            <w:tcW w:w="3611" w:type="dxa"/>
            <w:gridSpan w:val="2"/>
            <w:tcBorders>
              <w:top w:val="single" w:sz="4" w:space="0" w:color="000000"/>
              <w:left w:val="single" w:sz="4" w:space="0" w:color="000000"/>
              <w:bottom w:val="single" w:sz="4" w:space="0" w:color="000000"/>
              <w:right w:val="nil"/>
            </w:tcBorders>
            <w:vAlign w:val="center"/>
          </w:tcPr>
          <w:p w14:paraId="61AD540D"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3Р+РЕ+N 16А / аналог </w:t>
            </w:r>
          </w:p>
        </w:tc>
        <w:tc>
          <w:tcPr>
            <w:tcW w:w="1916" w:type="dxa"/>
            <w:gridSpan w:val="4"/>
            <w:tcBorders>
              <w:top w:val="single" w:sz="4" w:space="0" w:color="000000"/>
              <w:left w:val="nil"/>
              <w:bottom w:val="single" w:sz="4" w:space="0" w:color="000000"/>
              <w:right w:val="single" w:sz="4" w:space="0" w:color="000000"/>
            </w:tcBorders>
          </w:tcPr>
          <w:p w14:paraId="517E6A09"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9B6CA03"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tcPr>
          <w:p w14:paraId="7470C0C2"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249FD36E"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227EEDAB"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2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7A707044"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468FD4EB" w14:textId="77777777" w:rsidR="00F93DEF" w:rsidRPr="00480291" w:rsidRDefault="00F93DEF" w:rsidP="00EA371E">
            <w:pPr>
              <w:ind w:left="45"/>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01A60DBE"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5EF01C65"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23.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3C7E2994"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Розетка переносная </w:t>
            </w:r>
          </w:p>
        </w:tc>
        <w:tc>
          <w:tcPr>
            <w:tcW w:w="3611" w:type="dxa"/>
            <w:gridSpan w:val="2"/>
            <w:tcBorders>
              <w:top w:val="single" w:sz="4" w:space="0" w:color="000000"/>
              <w:left w:val="single" w:sz="4" w:space="0" w:color="000000"/>
              <w:bottom w:val="single" w:sz="4" w:space="0" w:color="000000"/>
              <w:right w:val="nil"/>
            </w:tcBorders>
            <w:vAlign w:val="center"/>
          </w:tcPr>
          <w:p w14:paraId="4F0DF944"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3Р+РЕ+N 16А / аналог </w:t>
            </w:r>
          </w:p>
        </w:tc>
        <w:tc>
          <w:tcPr>
            <w:tcW w:w="1916" w:type="dxa"/>
            <w:gridSpan w:val="4"/>
            <w:tcBorders>
              <w:top w:val="single" w:sz="4" w:space="0" w:color="000000"/>
              <w:left w:val="nil"/>
              <w:bottom w:val="single" w:sz="4" w:space="0" w:color="000000"/>
              <w:right w:val="single" w:sz="4" w:space="0" w:color="000000"/>
            </w:tcBorders>
          </w:tcPr>
          <w:p w14:paraId="6620921F"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92A919"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tcPr>
          <w:p w14:paraId="376DE4E5"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0DF3039B"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3EDDFFB1"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65A6ED7C"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4FF19320" w14:textId="77777777" w:rsidR="00F93DEF" w:rsidRPr="00480291" w:rsidRDefault="00F93DEF" w:rsidP="00EA371E">
            <w:pPr>
              <w:ind w:left="45"/>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BE06CE6"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5A69E0B4"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24.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2ADE3974"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Наконечник НКИ </w:t>
            </w:r>
          </w:p>
        </w:tc>
        <w:tc>
          <w:tcPr>
            <w:tcW w:w="3611" w:type="dxa"/>
            <w:gridSpan w:val="2"/>
            <w:tcBorders>
              <w:top w:val="single" w:sz="4" w:space="0" w:color="000000"/>
              <w:left w:val="single" w:sz="4" w:space="0" w:color="000000"/>
              <w:bottom w:val="single" w:sz="4" w:space="0" w:color="000000"/>
              <w:right w:val="nil"/>
            </w:tcBorders>
            <w:vAlign w:val="center"/>
          </w:tcPr>
          <w:p w14:paraId="2A4ED0D6"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2-6 кольцо 1,5-2,5мм2 </w:t>
            </w:r>
          </w:p>
        </w:tc>
        <w:tc>
          <w:tcPr>
            <w:tcW w:w="1916" w:type="dxa"/>
            <w:gridSpan w:val="4"/>
            <w:tcBorders>
              <w:top w:val="single" w:sz="4" w:space="0" w:color="000000"/>
              <w:left w:val="nil"/>
              <w:bottom w:val="single" w:sz="4" w:space="0" w:color="000000"/>
              <w:right w:val="single" w:sz="4" w:space="0" w:color="000000"/>
            </w:tcBorders>
          </w:tcPr>
          <w:p w14:paraId="2CAE7656"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BFE9DDB"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tcPr>
          <w:p w14:paraId="31FAA184"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участника </w:t>
            </w:r>
          </w:p>
        </w:tc>
        <w:tc>
          <w:tcPr>
            <w:tcW w:w="430" w:type="dxa"/>
            <w:tcBorders>
              <w:top w:val="single" w:sz="4" w:space="0" w:color="000000"/>
              <w:left w:val="single" w:sz="4" w:space="0" w:color="000000"/>
              <w:bottom w:val="single" w:sz="4" w:space="0" w:color="000000"/>
              <w:right w:val="single" w:sz="4" w:space="0" w:color="000000"/>
            </w:tcBorders>
            <w:vAlign w:val="center"/>
          </w:tcPr>
          <w:p w14:paraId="77131F50"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10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33A54284"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10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65F57E91"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10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16057EDC" w14:textId="77777777" w:rsidR="00F93DEF" w:rsidRPr="00480291" w:rsidRDefault="00F93DEF" w:rsidP="00EA371E">
            <w:pPr>
              <w:ind w:left="45"/>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3D5AB6E5"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1BBEAF7D"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25.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7D5F12AB"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Наконечник </w:t>
            </w:r>
          </w:p>
        </w:tc>
        <w:tc>
          <w:tcPr>
            <w:tcW w:w="3611" w:type="dxa"/>
            <w:gridSpan w:val="2"/>
            <w:tcBorders>
              <w:top w:val="single" w:sz="4" w:space="0" w:color="000000"/>
              <w:left w:val="single" w:sz="4" w:space="0" w:color="000000"/>
              <w:bottom w:val="single" w:sz="4" w:space="0" w:color="000000"/>
              <w:right w:val="nil"/>
            </w:tcBorders>
            <w:vAlign w:val="center"/>
          </w:tcPr>
          <w:p w14:paraId="435C162B"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НШВИ 2,5-8/ аналог </w:t>
            </w:r>
          </w:p>
        </w:tc>
        <w:tc>
          <w:tcPr>
            <w:tcW w:w="1916" w:type="dxa"/>
            <w:gridSpan w:val="4"/>
            <w:tcBorders>
              <w:top w:val="single" w:sz="4" w:space="0" w:color="000000"/>
              <w:left w:val="nil"/>
              <w:bottom w:val="single" w:sz="4" w:space="0" w:color="000000"/>
              <w:right w:val="single" w:sz="4" w:space="0" w:color="000000"/>
            </w:tcBorders>
          </w:tcPr>
          <w:p w14:paraId="3ECB46C3"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668A33"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tcPr>
          <w:p w14:paraId="53D07475"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7F10939A"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39FB78C0"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7F5436B0"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5CC2EF14" w14:textId="77777777" w:rsidR="00F93DEF" w:rsidRPr="00480291" w:rsidRDefault="00F93DEF" w:rsidP="00EA371E">
            <w:pPr>
              <w:ind w:left="50"/>
              <w:jc w:val="center"/>
              <w:rPr>
                <w:rFonts w:ascii="Times New Roman" w:hAnsi="Times New Roman" w:cs="Times New Roman"/>
              </w:rPr>
            </w:pPr>
            <w:r w:rsidRPr="00480291">
              <w:rPr>
                <w:rFonts w:ascii="Times New Roman" w:hAnsi="Times New Roman" w:cs="Times New Roman"/>
              </w:rPr>
              <w:t xml:space="preserve">упак </w:t>
            </w:r>
          </w:p>
        </w:tc>
      </w:tr>
      <w:tr w:rsidR="00480291" w:rsidRPr="00480291" w14:paraId="05482BD6"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5C2746DB"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26.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69D62D54"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Наконечник </w:t>
            </w:r>
          </w:p>
        </w:tc>
        <w:tc>
          <w:tcPr>
            <w:tcW w:w="3611" w:type="dxa"/>
            <w:gridSpan w:val="2"/>
            <w:tcBorders>
              <w:top w:val="single" w:sz="4" w:space="0" w:color="000000"/>
              <w:left w:val="single" w:sz="4" w:space="0" w:color="000000"/>
              <w:bottom w:val="single" w:sz="4" w:space="0" w:color="000000"/>
              <w:right w:val="nil"/>
            </w:tcBorders>
            <w:vAlign w:val="center"/>
          </w:tcPr>
          <w:p w14:paraId="5895CD53"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НШВИ 1,5-8/ аналог </w:t>
            </w:r>
          </w:p>
        </w:tc>
        <w:tc>
          <w:tcPr>
            <w:tcW w:w="1916" w:type="dxa"/>
            <w:gridSpan w:val="4"/>
            <w:tcBorders>
              <w:top w:val="single" w:sz="4" w:space="0" w:color="000000"/>
              <w:left w:val="nil"/>
              <w:bottom w:val="single" w:sz="4" w:space="0" w:color="000000"/>
              <w:right w:val="single" w:sz="4" w:space="0" w:color="000000"/>
            </w:tcBorders>
          </w:tcPr>
          <w:p w14:paraId="05F2D2E1"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90C087"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tcPr>
          <w:p w14:paraId="7F36DD1F"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76CDE58B"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53EC0C4B"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21A06A65"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221E73AB" w14:textId="77777777" w:rsidR="00F93DEF" w:rsidRPr="00480291" w:rsidRDefault="00F93DEF" w:rsidP="00EA371E">
            <w:pPr>
              <w:ind w:left="50"/>
              <w:jc w:val="center"/>
              <w:rPr>
                <w:rFonts w:ascii="Times New Roman" w:hAnsi="Times New Roman" w:cs="Times New Roman"/>
              </w:rPr>
            </w:pPr>
            <w:r w:rsidRPr="00480291">
              <w:rPr>
                <w:rFonts w:ascii="Times New Roman" w:hAnsi="Times New Roman" w:cs="Times New Roman"/>
              </w:rPr>
              <w:t xml:space="preserve">упак </w:t>
            </w:r>
          </w:p>
        </w:tc>
      </w:tr>
      <w:tr w:rsidR="00480291" w:rsidRPr="00480291" w14:paraId="7EA90582" w14:textId="77777777" w:rsidTr="00790F93">
        <w:tblPrEx>
          <w:tblCellMar>
            <w:top w:w="60" w:type="dxa"/>
            <w:right w:w="51" w:type="dxa"/>
          </w:tblCellMar>
        </w:tblPrEx>
        <w:trPr>
          <w:gridAfter w:val="1"/>
          <w:wAfter w:w="1189" w:type="dxa"/>
          <w:trHeight w:val="564"/>
        </w:trPr>
        <w:tc>
          <w:tcPr>
            <w:tcW w:w="554" w:type="dxa"/>
            <w:tcBorders>
              <w:top w:val="single" w:sz="4" w:space="0" w:color="000000"/>
              <w:left w:val="single" w:sz="4" w:space="0" w:color="000000"/>
              <w:bottom w:val="single" w:sz="4" w:space="0" w:color="000000"/>
              <w:right w:val="single" w:sz="4" w:space="0" w:color="000000"/>
            </w:tcBorders>
            <w:vAlign w:val="center"/>
          </w:tcPr>
          <w:p w14:paraId="3CC65382"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27.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1F7E86DC"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Наконечник </w:t>
            </w:r>
          </w:p>
        </w:tc>
        <w:tc>
          <w:tcPr>
            <w:tcW w:w="3611" w:type="dxa"/>
            <w:gridSpan w:val="2"/>
            <w:tcBorders>
              <w:top w:val="single" w:sz="4" w:space="0" w:color="000000"/>
              <w:left w:val="single" w:sz="4" w:space="0" w:color="000000"/>
              <w:bottom w:val="single" w:sz="4" w:space="0" w:color="000000"/>
              <w:right w:val="nil"/>
            </w:tcBorders>
            <w:vAlign w:val="center"/>
          </w:tcPr>
          <w:p w14:paraId="54085739"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НШВИ2 1,5-10/ аналог </w:t>
            </w:r>
          </w:p>
        </w:tc>
        <w:tc>
          <w:tcPr>
            <w:tcW w:w="1916" w:type="dxa"/>
            <w:gridSpan w:val="4"/>
            <w:tcBorders>
              <w:top w:val="single" w:sz="4" w:space="0" w:color="000000"/>
              <w:left w:val="nil"/>
              <w:bottom w:val="single" w:sz="4" w:space="0" w:color="000000"/>
              <w:right w:val="single" w:sz="4" w:space="0" w:color="000000"/>
            </w:tcBorders>
          </w:tcPr>
          <w:p w14:paraId="5F07137A"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830D22"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tcPr>
          <w:p w14:paraId="179B94B7"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46A4EF45"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407C0C26"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71EADEB9"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5A6F6600" w14:textId="77777777" w:rsidR="00F93DEF" w:rsidRPr="00480291" w:rsidRDefault="00F93DEF" w:rsidP="00EA371E">
            <w:pPr>
              <w:ind w:left="50"/>
              <w:jc w:val="center"/>
              <w:rPr>
                <w:rFonts w:ascii="Times New Roman" w:hAnsi="Times New Roman" w:cs="Times New Roman"/>
              </w:rPr>
            </w:pPr>
            <w:r w:rsidRPr="00480291">
              <w:rPr>
                <w:rFonts w:ascii="Times New Roman" w:hAnsi="Times New Roman" w:cs="Times New Roman"/>
              </w:rPr>
              <w:t xml:space="preserve">упак </w:t>
            </w:r>
          </w:p>
        </w:tc>
      </w:tr>
      <w:tr w:rsidR="00480291" w:rsidRPr="00480291" w14:paraId="1B26DD6C"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35454191"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28.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3CF11C89"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Наконечник </w:t>
            </w:r>
          </w:p>
        </w:tc>
        <w:tc>
          <w:tcPr>
            <w:tcW w:w="3611" w:type="dxa"/>
            <w:gridSpan w:val="2"/>
            <w:tcBorders>
              <w:top w:val="single" w:sz="4" w:space="0" w:color="000000"/>
              <w:left w:val="single" w:sz="4" w:space="0" w:color="000000"/>
              <w:bottom w:val="single" w:sz="4" w:space="0" w:color="000000"/>
              <w:right w:val="nil"/>
            </w:tcBorders>
            <w:vAlign w:val="center"/>
          </w:tcPr>
          <w:p w14:paraId="08E08AD7"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НШВИ2 2,5-10/ аналог </w:t>
            </w:r>
          </w:p>
        </w:tc>
        <w:tc>
          <w:tcPr>
            <w:tcW w:w="1916" w:type="dxa"/>
            <w:gridSpan w:val="4"/>
            <w:tcBorders>
              <w:top w:val="single" w:sz="4" w:space="0" w:color="000000"/>
              <w:left w:val="nil"/>
              <w:bottom w:val="single" w:sz="4" w:space="0" w:color="000000"/>
              <w:right w:val="single" w:sz="4" w:space="0" w:color="000000"/>
            </w:tcBorders>
          </w:tcPr>
          <w:p w14:paraId="293B1021"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E69A67"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tcPr>
          <w:p w14:paraId="7EBE4824"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64E28E67"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627DF309"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14E19682"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2D57C4D5" w14:textId="77777777" w:rsidR="00F93DEF" w:rsidRPr="00480291" w:rsidRDefault="00F93DEF" w:rsidP="00EA371E">
            <w:pPr>
              <w:ind w:left="50"/>
              <w:jc w:val="center"/>
              <w:rPr>
                <w:rFonts w:ascii="Times New Roman" w:hAnsi="Times New Roman" w:cs="Times New Roman"/>
              </w:rPr>
            </w:pPr>
            <w:r w:rsidRPr="00480291">
              <w:rPr>
                <w:rFonts w:ascii="Times New Roman" w:hAnsi="Times New Roman" w:cs="Times New Roman"/>
              </w:rPr>
              <w:t xml:space="preserve">упак </w:t>
            </w:r>
          </w:p>
        </w:tc>
      </w:tr>
      <w:tr w:rsidR="00480291" w:rsidRPr="00480291" w14:paraId="64DEFEBD"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3D093AFF"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29.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26291C69"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Наконечник НКИ </w:t>
            </w:r>
          </w:p>
        </w:tc>
        <w:tc>
          <w:tcPr>
            <w:tcW w:w="3611" w:type="dxa"/>
            <w:gridSpan w:val="2"/>
            <w:tcBorders>
              <w:top w:val="single" w:sz="4" w:space="0" w:color="000000"/>
              <w:left w:val="single" w:sz="4" w:space="0" w:color="000000"/>
              <w:bottom w:val="single" w:sz="4" w:space="0" w:color="000000"/>
              <w:right w:val="nil"/>
            </w:tcBorders>
            <w:vAlign w:val="center"/>
          </w:tcPr>
          <w:p w14:paraId="12339E78"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НКИ 6,0-6/ аналог </w:t>
            </w:r>
          </w:p>
        </w:tc>
        <w:tc>
          <w:tcPr>
            <w:tcW w:w="1916" w:type="dxa"/>
            <w:gridSpan w:val="4"/>
            <w:tcBorders>
              <w:top w:val="single" w:sz="4" w:space="0" w:color="000000"/>
              <w:left w:val="nil"/>
              <w:bottom w:val="single" w:sz="4" w:space="0" w:color="000000"/>
              <w:right w:val="single" w:sz="4" w:space="0" w:color="000000"/>
            </w:tcBorders>
          </w:tcPr>
          <w:p w14:paraId="61532F84"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52D78F"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tcPr>
          <w:p w14:paraId="38246569"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участника </w:t>
            </w:r>
          </w:p>
        </w:tc>
        <w:tc>
          <w:tcPr>
            <w:tcW w:w="430" w:type="dxa"/>
            <w:tcBorders>
              <w:top w:val="single" w:sz="4" w:space="0" w:color="000000"/>
              <w:left w:val="single" w:sz="4" w:space="0" w:color="000000"/>
              <w:bottom w:val="single" w:sz="4" w:space="0" w:color="000000"/>
              <w:right w:val="single" w:sz="4" w:space="0" w:color="000000"/>
            </w:tcBorders>
            <w:vAlign w:val="center"/>
          </w:tcPr>
          <w:p w14:paraId="67534C87"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10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01ABB9A7"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10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33FDF0A5"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10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3005AD88" w14:textId="77777777" w:rsidR="00F93DEF" w:rsidRPr="00480291" w:rsidRDefault="00F93DEF" w:rsidP="00EA371E">
            <w:pPr>
              <w:ind w:left="45"/>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1D1802EC"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59DF8BAD"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30.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6FFE3EB7"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Провод </w:t>
            </w:r>
          </w:p>
        </w:tc>
        <w:tc>
          <w:tcPr>
            <w:tcW w:w="3611" w:type="dxa"/>
            <w:gridSpan w:val="2"/>
            <w:tcBorders>
              <w:top w:val="single" w:sz="4" w:space="0" w:color="000000"/>
              <w:left w:val="single" w:sz="4" w:space="0" w:color="000000"/>
              <w:bottom w:val="single" w:sz="4" w:space="0" w:color="000000"/>
              <w:right w:val="nil"/>
            </w:tcBorders>
          </w:tcPr>
          <w:p w14:paraId="07B8EEA4" w14:textId="77777777" w:rsidR="00F93DEF" w:rsidRPr="00480291" w:rsidRDefault="00F93DEF" w:rsidP="00EA371E">
            <w:pPr>
              <w:tabs>
                <w:tab w:val="center" w:pos="352"/>
                <w:tab w:val="center" w:pos="1119"/>
                <w:tab w:val="center" w:pos="2023"/>
                <w:tab w:val="center" w:pos="3235"/>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ПВС </w:t>
            </w:r>
            <w:r w:rsidRPr="00480291">
              <w:rPr>
                <w:rFonts w:ascii="Times New Roman" w:hAnsi="Times New Roman" w:cs="Times New Roman"/>
              </w:rPr>
              <w:tab/>
              <w:t xml:space="preserve">5х2,5 </w:t>
            </w:r>
            <w:r w:rsidRPr="00480291">
              <w:rPr>
                <w:rFonts w:ascii="Times New Roman" w:hAnsi="Times New Roman" w:cs="Times New Roman"/>
              </w:rPr>
              <w:tab/>
              <w:t xml:space="preserve">(синий; </w:t>
            </w:r>
            <w:r w:rsidRPr="00480291">
              <w:rPr>
                <w:rFonts w:ascii="Times New Roman" w:hAnsi="Times New Roman" w:cs="Times New Roman"/>
              </w:rPr>
              <w:tab/>
              <w:t xml:space="preserve">ж-зелёный; </w:t>
            </w:r>
          </w:p>
          <w:p w14:paraId="5CA7BC4E"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/аналог) </w:t>
            </w:r>
          </w:p>
        </w:tc>
        <w:tc>
          <w:tcPr>
            <w:tcW w:w="1916" w:type="dxa"/>
            <w:gridSpan w:val="4"/>
            <w:tcBorders>
              <w:top w:val="single" w:sz="4" w:space="0" w:color="000000"/>
              <w:left w:val="nil"/>
              <w:bottom w:val="single" w:sz="4" w:space="0" w:color="000000"/>
              <w:right w:val="single" w:sz="4" w:space="0" w:color="000000"/>
            </w:tcBorders>
          </w:tcPr>
          <w:p w14:paraId="29EFD50D"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белый </w:t>
            </w:r>
          </w:p>
        </w:tc>
        <w:tc>
          <w:tcPr>
            <w:tcW w:w="992" w:type="dxa"/>
            <w:tcBorders>
              <w:top w:val="single" w:sz="4" w:space="0" w:color="000000"/>
              <w:left w:val="single" w:sz="4" w:space="0" w:color="000000"/>
              <w:bottom w:val="single" w:sz="4" w:space="0" w:color="000000"/>
              <w:right w:val="single" w:sz="4" w:space="0" w:color="000000"/>
            </w:tcBorders>
            <w:vAlign w:val="center"/>
          </w:tcPr>
          <w:p w14:paraId="70CD2FF5"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27.32.13 </w:t>
            </w:r>
          </w:p>
        </w:tc>
        <w:tc>
          <w:tcPr>
            <w:tcW w:w="1276" w:type="dxa"/>
            <w:gridSpan w:val="2"/>
            <w:tcBorders>
              <w:top w:val="single" w:sz="4" w:space="0" w:color="000000"/>
              <w:left w:val="single" w:sz="4" w:space="0" w:color="000000"/>
              <w:bottom w:val="single" w:sz="4" w:space="0" w:color="000000"/>
              <w:right w:val="single" w:sz="4" w:space="0" w:color="000000"/>
            </w:tcBorders>
          </w:tcPr>
          <w:p w14:paraId="0AB5BAD9"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78CDDF96"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5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0D0765A5"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5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6FD330FF"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5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140BA079"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м </w:t>
            </w:r>
          </w:p>
        </w:tc>
      </w:tr>
      <w:tr w:rsidR="00480291" w:rsidRPr="00480291" w14:paraId="72DD69F7"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3D34DDB8"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31.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302AA859"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Провод </w:t>
            </w:r>
          </w:p>
        </w:tc>
        <w:tc>
          <w:tcPr>
            <w:tcW w:w="5527" w:type="dxa"/>
            <w:gridSpan w:val="6"/>
            <w:tcBorders>
              <w:top w:val="single" w:sz="4" w:space="0" w:color="000000"/>
              <w:left w:val="single" w:sz="4" w:space="0" w:color="000000"/>
              <w:bottom w:val="single" w:sz="4" w:space="0" w:color="000000"/>
              <w:right w:val="single" w:sz="4" w:space="0" w:color="000000"/>
            </w:tcBorders>
          </w:tcPr>
          <w:p w14:paraId="6F892343"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ПВС 4х1,5 (синий; ж-зелёный; белый) </w:t>
            </w:r>
          </w:p>
          <w:p w14:paraId="7B1AC5BC"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/аналог </w:t>
            </w:r>
          </w:p>
        </w:tc>
        <w:tc>
          <w:tcPr>
            <w:tcW w:w="992" w:type="dxa"/>
            <w:tcBorders>
              <w:top w:val="single" w:sz="4" w:space="0" w:color="000000"/>
              <w:left w:val="single" w:sz="4" w:space="0" w:color="000000"/>
              <w:bottom w:val="single" w:sz="4" w:space="0" w:color="000000"/>
              <w:right w:val="single" w:sz="4" w:space="0" w:color="000000"/>
            </w:tcBorders>
            <w:vAlign w:val="center"/>
          </w:tcPr>
          <w:p w14:paraId="4D20BC00"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27.32.13 </w:t>
            </w:r>
          </w:p>
        </w:tc>
        <w:tc>
          <w:tcPr>
            <w:tcW w:w="1276" w:type="dxa"/>
            <w:gridSpan w:val="2"/>
            <w:tcBorders>
              <w:top w:val="single" w:sz="4" w:space="0" w:color="000000"/>
              <w:left w:val="single" w:sz="4" w:space="0" w:color="000000"/>
              <w:bottom w:val="single" w:sz="4" w:space="0" w:color="000000"/>
              <w:right w:val="single" w:sz="4" w:space="0" w:color="000000"/>
            </w:tcBorders>
          </w:tcPr>
          <w:p w14:paraId="7BD92BD4"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участника </w:t>
            </w:r>
          </w:p>
        </w:tc>
        <w:tc>
          <w:tcPr>
            <w:tcW w:w="430" w:type="dxa"/>
            <w:tcBorders>
              <w:top w:val="single" w:sz="4" w:space="0" w:color="000000"/>
              <w:left w:val="single" w:sz="4" w:space="0" w:color="000000"/>
              <w:bottom w:val="single" w:sz="4" w:space="0" w:color="000000"/>
              <w:right w:val="single" w:sz="4" w:space="0" w:color="000000"/>
            </w:tcBorders>
            <w:vAlign w:val="center"/>
          </w:tcPr>
          <w:p w14:paraId="5573706E"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5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48AD1516"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5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330EC0C3"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5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5805D586"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м </w:t>
            </w:r>
          </w:p>
        </w:tc>
      </w:tr>
      <w:tr w:rsidR="00480291" w:rsidRPr="00480291" w14:paraId="7C06C85A"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33372556"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32.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65A030C7"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Провод </w:t>
            </w: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4D7C28A5"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ПВ3 1х6 (ж-зелёный) /аналог </w:t>
            </w:r>
          </w:p>
        </w:tc>
        <w:tc>
          <w:tcPr>
            <w:tcW w:w="992" w:type="dxa"/>
            <w:tcBorders>
              <w:top w:val="single" w:sz="4" w:space="0" w:color="000000"/>
              <w:left w:val="single" w:sz="4" w:space="0" w:color="000000"/>
              <w:bottom w:val="single" w:sz="4" w:space="0" w:color="000000"/>
              <w:right w:val="single" w:sz="4" w:space="0" w:color="000000"/>
            </w:tcBorders>
            <w:vAlign w:val="center"/>
          </w:tcPr>
          <w:p w14:paraId="2F30206D"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27.32.13 </w:t>
            </w:r>
          </w:p>
        </w:tc>
        <w:tc>
          <w:tcPr>
            <w:tcW w:w="1276" w:type="dxa"/>
            <w:gridSpan w:val="2"/>
            <w:tcBorders>
              <w:top w:val="single" w:sz="4" w:space="0" w:color="000000"/>
              <w:left w:val="single" w:sz="4" w:space="0" w:color="000000"/>
              <w:bottom w:val="single" w:sz="4" w:space="0" w:color="000000"/>
              <w:right w:val="single" w:sz="4" w:space="0" w:color="000000"/>
            </w:tcBorders>
          </w:tcPr>
          <w:p w14:paraId="6458D14F"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430" w:type="dxa"/>
            <w:tcBorders>
              <w:top w:val="single" w:sz="4" w:space="0" w:color="000000"/>
              <w:left w:val="single" w:sz="4" w:space="0" w:color="000000"/>
              <w:bottom w:val="single" w:sz="4" w:space="0" w:color="000000"/>
              <w:right w:val="single" w:sz="4" w:space="0" w:color="000000"/>
            </w:tcBorders>
            <w:vAlign w:val="center"/>
          </w:tcPr>
          <w:p w14:paraId="3E62AA20"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6A257313"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2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39BC9DDC"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1400C15D"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м </w:t>
            </w:r>
          </w:p>
        </w:tc>
      </w:tr>
      <w:tr w:rsidR="00480291" w:rsidRPr="00480291" w14:paraId="613C97E2"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2B410E0C"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33.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79C4A4D1"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Провод </w:t>
            </w: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07F3EA8D"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ПВ1 1х2,5 (белый) /аналог </w:t>
            </w:r>
          </w:p>
        </w:tc>
        <w:tc>
          <w:tcPr>
            <w:tcW w:w="992" w:type="dxa"/>
            <w:tcBorders>
              <w:top w:val="single" w:sz="4" w:space="0" w:color="000000"/>
              <w:left w:val="single" w:sz="4" w:space="0" w:color="000000"/>
              <w:bottom w:val="single" w:sz="4" w:space="0" w:color="000000"/>
              <w:right w:val="single" w:sz="4" w:space="0" w:color="000000"/>
            </w:tcBorders>
            <w:vAlign w:val="center"/>
          </w:tcPr>
          <w:p w14:paraId="3379EA2E"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27.32.13 </w:t>
            </w:r>
          </w:p>
        </w:tc>
        <w:tc>
          <w:tcPr>
            <w:tcW w:w="1276" w:type="dxa"/>
            <w:gridSpan w:val="2"/>
            <w:tcBorders>
              <w:top w:val="single" w:sz="4" w:space="0" w:color="000000"/>
              <w:left w:val="single" w:sz="4" w:space="0" w:color="000000"/>
              <w:bottom w:val="single" w:sz="4" w:space="0" w:color="000000"/>
              <w:right w:val="single" w:sz="4" w:space="0" w:color="000000"/>
            </w:tcBorders>
          </w:tcPr>
          <w:p w14:paraId="6719C113"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участника </w:t>
            </w:r>
          </w:p>
        </w:tc>
        <w:tc>
          <w:tcPr>
            <w:tcW w:w="430" w:type="dxa"/>
            <w:tcBorders>
              <w:top w:val="single" w:sz="4" w:space="0" w:color="000000"/>
              <w:left w:val="single" w:sz="4" w:space="0" w:color="000000"/>
              <w:bottom w:val="single" w:sz="4" w:space="0" w:color="000000"/>
              <w:right w:val="single" w:sz="4" w:space="0" w:color="000000"/>
            </w:tcBorders>
            <w:vAlign w:val="center"/>
          </w:tcPr>
          <w:p w14:paraId="6210D1FD"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3A54B9D1"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5F6957C6"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67592064"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м </w:t>
            </w:r>
          </w:p>
        </w:tc>
      </w:tr>
      <w:tr w:rsidR="00480291" w:rsidRPr="00480291" w14:paraId="3C7A74FA" w14:textId="77777777" w:rsidTr="00790F93">
        <w:tblPrEx>
          <w:tblCellMar>
            <w:top w:w="60" w:type="dxa"/>
            <w:right w:w="51" w:type="dxa"/>
          </w:tblCellMar>
        </w:tblPrEx>
        <w:trPr>
          <w:gridAfter w:val="1"/>
          <w:wAfter w:w="1189" w:type="dxa"/>
          <w:trHeight w:val="564"/>
        </w:trPr>
        <w:tc>
          <w:tcPr>
            <w:tcW w:w="554" w:type="dxa"/>
            <w:tcBorders>
              <w:top w:val="single" w:sz="4" w:space="0" w:color="000000"/>
              <w:left w:val="single" w:sz="4" w:space="0" w:color="000000"/>
              <w:bottom w:val="single" w:sz="4" w:space="0" w:color="000000"/>
              <w:right w:val="single" w:sz="4" w:space="0" w:color="000000"/>
            </w:tcBorders>
            <w:vAlign w:val="center"/>
          </w:tcPr>
          <w:p w14:paraId="6C9BA718"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lastRenderedPageBreak/>
              <w:t xml:space="preserve">34.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2A663670"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Провод </w:t>
            </w: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2E431DC3"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ПВ3 1х2,5 (белый) /аналог </w:t>
            </w:r>
          </w:p>
        </w:tc>
        <w:tc>
          <w:tcPr>
            <w:tcW w:w="992" w:type="dxa"/>
            <w:tcBorders>
              <w:top w:val="single" w:sz="4" w:space="0" w:color="000000"/>
              <w:left w:val="single" w:sz="4" w:space="0" w:color="000000"/>
              <w:bottom w:val="single" w:sz="4" w:space="0" w:color="000000"/>
              <w:right w:val="single" w:sz="4" w:space="0" w:color="000000"/>
            </w:tcBorders>
            <w:vAlign w:val="center"/>
          </w:tcPr>
          <w:p w14:paraId="5FD988B8"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27.32.13 </w:t>
            </w:r>
          </w:p>
        </w:tc>
        <w:tc>
          <w:tcPr>
            <w:tcW w:w="1276" w:type="dxa"/>
            <w:gridSpan w:val="2"/>
            <w:tcBorders>
              <w:top w:val="single" w:sz="4" w:space="0" w:color="000000"/>
              <w:left w:val="single" w:sz="4" w:space="0" w:color="000000"/>
              <w:bottom w:val="single" w:sz="4" w:space="0" w:color="000000"/>
              <w:right w:val="single" w:sz="4" w:space="0" w:color="000000"/>
            </w:tcBorders>
          </w:tcPr>
          <w:p w14:paraId="375EF49A"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участника </w:t>
            </w:r>
          </w:p>
        </w:tc>
        <w:tc>
          <w:tcPr>
            <w:tcW w:w="430" w:type="dxa"/>
            <w:tcBorders>
              <w:top w:val="single" w:sz="4" w:space="0" w:color="000000"/>
              <w:left w:val="single" w:sz="4" w:space="0" w:color="000000"/>
              <w:bottom w:val="single" w:sz="4" w:space="0" w:color="000000"/>
              <w:right w:val="single" w:sz="4" w:space="0" w:color="000000"/>
            </w:tcBorders>
            <w:vAlign w:val="center"/>
          </w:tcPr>
          <w:p w14:paraId="50DA9827"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5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6D0BF2B2"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5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7E6A9165"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5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5958BDE9"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м </w:t>
            </w:r>
          </w:p>
        </w:tc>
      </w:tr>
      <w:tr w:rsidR="00480291" w:rsidRPr="00480291" w14:paraId="532F032C" w14:textId="77777777" w:rsidTr="00790F93">
        <w:tblPrEx>
          <w:tblCellMar>
            <w:top w:w="60" w:type="dxa"/>
            <w:right w:w="51"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40E672C9"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35.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63CE6C4C"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Провод </w:t>
            </w:r>
          </w:p>
        </w:tc>
        <w:tc>
          <w:tcPr>
            <w:tcW w:w="5527" w:type="dxa"/>
            <w:gridSpan w:val="6"/>
            <w:tcBorders>
              <w:top w:val="single" w:sz="4" w:space="0" w:color="000000"/>
              <w:left w:val="single" w:sz="4" w:space="0" w:color="000000"/>
              <w:bottom w:val="single" w:sz="4" w:space="0" w:color="000000"/>
              <w:right w:val="single" w:sz="4" w:space="0" w:color="000000"/>
            </w:tcBorders>
            <w:vAlign w:val="center"/>
          </w:tcPr>
          <w:p w14:paraId="011D934E"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ПВ3 1х1,5 (белый) /аналог </w:t>
            </w:r>
          </w:p>
        </w:tc>
        <w:tc>
          <w:tcPr>
            <w:tcW w:w="992" w:type="dxa"/>
            <w:tcBorders>
              <w:top w:val="single" w:sz="4" w:space="0" w:color="000000"/>
              <w:left w:val="single" w:sz="4" w:space="0" w:color="000000"/>
              <w:bottom w:val="single" w:sz="4" w:space="0" w:color="000000"/>
              <w:right w:val="single" w:sz="4" w:space="0" w:color="000000"/>
            </w:tcBorders>
            <w:vAlign w:val="center"/>
          </w:tcPr>
          <w:p w14:paraId="66A8B5D4"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27.32.13 </w:t>
            </w:r>
          </w:p>
        </w:tc>
        <w:tc>
          <w:tcPr>
            <w:tcW w:w="1276" w:type="dxa"/>
            <w:gridSpan w:val="2"/>
            <w:tcBorders>
              <w:top w:val="single" w:sz="4" w:space="0" w:color="000000"/>
              <w:left w:val="single" w:sz="4" w:space="0" w:color="000000"/>
              <w:bottom w:val="single" w:sz="4" w:space="0" w:color="000000"/>
              <w:right w:val="single" w:sz="4" w:space="0" w:color="000000"/>
            </w:tcBorders>
          </w:tcPr>
          <w:p w14:paraId="71548372"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участника </w:t>
            </w:r>
          </w:p>
        </w:tc>
        <w:tc>
          <w:tcPr>
            <w:tcW w:w="430" w:type="dxa"/>
            <w:tcBorders>
              <w:top w:val="single" w:sz="4" w:space="0" w:color="000000"/>
              <w:left w:val="single" w:sz="4" w:space="0" w:color="000000"/>
              <w:bottom w:val="single" w:sz="4" w:space="0" w:color="000000"/>
              <w:right w:val="single" w:sz="4" w:space="0" w:color="000000"/>
            </w:tcBorders>
            <w:vAlign w:val="center"/>
          </w:tcPr>
          <w:p w14:paraId="52439444"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10 </w:t>
            </w:r>
          </w:p>
        </w:tc>
        <w:tc>
          <w:tcPr>
            <w:tcW w:w="679" w:type="dxa"/>
            <w:gridSpan w:val="3"/>
            <w:tcBorders>
              <w:top w:val="single" w:sz="4" w:space="0" w:color="000000"/>
              <w:left w:val="single" w:sz="4" w:space="0" w:color="000000"/>
              <w:bottom w:val="single" w:sz="4" w:space="0" w:color="000000"/>
              <w:right w:val="single" w:sz="4" w:space="0" w:color="000000"/>
            </w:tcBorders>
            <w:vAlign w:val="center"/>
          </w:tcPr>
          <w:p w14:paraId="059BC541" w14:textId="77777777" w:rsidR="00F93DEF" w:rsidRPr="00480291" w:rsidRDefault="00F93DEF" w:rsidP="00EA371E">
            <w:pPr>
              <w:ind w:left="49"/>
              <w:jc w:val="center"/>
              <w:rPr>
                <w:rFonts w:ascii="Times New Roman" w:hAnsi="Times New Roman" w:cs="Times New Roman"/>
              </w:rPr>
            </w:pPr>
            <w:r w:rsidRPr="00480291">
              <w:rPr>
                <w:rFonts w:ascii="Times New Roman" w:hAnsi="Times New Roman" w:cs="Times New Roman"/>
              </w:rPr>
              <w:t xml:space="preserve">10 </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43EB0C34"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10 </w:t>
            </w:r>
          </w:p>
        </w:tc>
        <w:tc>
          <w:tcPr>
            <w:tcW w:w="1023" w:type="dxa"/>
            <w:gridSpan w:val="4"/>
            <w:tcBorders>
              <w:top w:val="single" w:sz="4" w:space="0" w:color="000000"/>
              <w:left w:val="single" w:sz="4" w:space="0" w:color="000000"/>
              <w:bottom w:val="single" w:sz="4" w:space="0" w:color="000000"/>
              <w:right w:val="single" w:sz="4" w:space="0" w:color="000000"/>
            </w:tcBorders>
            <w:vAlign w:val="center"/>
          </w:tcPr>
          <w:p w14:paraId="2B400C92"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м </w:t>
            </w:r>
          </w:p>
        </w:tc>
      </w:tr>
      <w:tr w:rsidR="00480291" w:rsidRPr="00480291" w14:paraId="15BE0A55" w14:textId="77777777" w:rsidTr="00EA371E">
        <w:tblPrEx>
          <w:tblCellMar>
            <w:top w:w="59" w:type="dxa"/>
            <w:right w:w="48" w:type="dxa"/>
          </w:tblCellMar>
        </w:tblPrEx>
        <w:trPr>
          <w:gridAfter w:val="1"/>
          <w:wAfter w:w="1189" w:type="dxa"/>
          <w:trHeight w:val="564"/>
        </w:trPr>
        <w:tc>
          <w:tcPr>
            <w:tcW w:w="554" w:type="dxa"/>
            <w:tcBorders>
              <w:top w:val="single" w:sz="4" w:space="0" w:color="000000"/>
              <w:left w:val="single" w:sz="4" w:space="0" w:color="000000"/>
              <w:bottom w:val="single" w:sz="4" w:space="0" w:color="000000"/>
              <w:right w:val="single" w:sz="4" w:space="0" w:color="000000"/>
            </w:tcBorders>
            <w:vAlign w:val="center"/>
          </w:tcPr>
          <w:p w14:paraId="4DD7DB7B"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36.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6D0BD280" w14:textId="77777777" w:rsidR="00F93DEF" w:rsidRPr="00480291" w:rsidRDefault="00F93DEF" w:rsidP="00EA371E">
            <w:pPr>
              <w:ind w:left="108" w:right="2388"/>
              <w:rPr>
                <w:rFonts w:ascii="Times New Roman" w:hAnsi="Times New Roman" w:cs="Times New Roman"/>
              </w:rPr>
            </w:pPr>
            <w:r w:rsidRPr="00480291">
              <w:rPr>
                <w:rFonts w:ascii="Times New Roman" w:hAnsi="Times New Roman" w:cs="Times New Roman"/>
              </w:rPr>
              <w:t xml:space="preserve">Провод </w:t>
            </w:r>
          </w:p>
        </w:tc>
        <w:tc>
          <w:tcPr>
            <w:tcW w:w="4009" w:type="dxa"/>
            <w:gridSpan w:val="5"/>
            <w:tcBorders>
              <w:top w:val="single" w:sz="4" w:space="0" w:color="000000"/>
              <w:left w:val="single" w:sz="4" w:space="0" w:color="000000"/>
              <w:bottom w:val="single" w:sz="4" w:space="0" w:color="000000"/>
              <w:right w:val="nil"/>
            </w:tcBorders>
            <w:vAlign w:val="center"/>
          </w:tcPr>
          <w:p w14:paraId="79976A03"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ПВ3 1х1,5 (синий) /аналог </w:t>
            </w:r>
          </w:p>
        </w:tc>
        <w:tc>
          <w:tcPr>
            <w:tcW w:w="1518" w:type="dxa"/>
            <w:tcBorders>
              <w:top w:val="single" w:sz="4" w:space="0" w:color="000000"/>
              <w:left w:val="nil"/>
              <w:bottom w:val="single" w:sz="4" w:space="0" w:color="000000"/>
              <w:right w:val="single" w:sz="4" w:space="0" w:color="000000"/>
            </w:tcBorders>
          </w:tcPr>
          <w:p w14:paraId="40CAFC7C"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6450394"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27.32.13 </w:t>
            </w:r>
          </w:p>
        </w:tc>
        <w:tc>
          <w:tcPr>
            <w:tcW w:w="1276" w:type="dxa"/>
            <w:gridSpan w:val="2"/>
            <w:tcBorders>
              <w:top w:val="single" w:sz="4" w:space="0" w:color="000000"/>
              <w:left w:val="single" w:sz="4" w:space="0" w:color="000000"/>
              <w:bottom w:val="single" w:sz="4" w:space="0" w:color="000000"/>
              <w:right w:val="single" w:sz="4" w:space="0" w:color="000000"/>
            </w:tcBorders>
          </w:tcPr>
          <w:p w14:paraId="60A71922"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участника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57C1B6D"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3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0534D18F"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3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56580DD3"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3 </w:t>
            </w:r>
          </w:p>
        </w:tc>
        <w:tc>
          <w:tcPr>
            <w:tcW w:w="937" w:type="dxa"/>
            <w:tcBorders>
              <w:top w:val="single" w:sz="4" w:space="0" w:color="000000"/>
              <w:left w:val="single" w:sz="4" w:space="0" w:color="000000"/>
              <w:bottom w:val="single" w:sz="4" w:space="0" w:color="000000"/>
              <w:right w:val="single" w:sz="4" w:space="0" w:color="000000"/>
            </w:tcBorders>
            <w:vAlign w:val="center"/>
          </w:tcPr>
          <w:p w14:paraId="0B173E4F"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м </w:t>
            </w:r>
          </w:p>
        </w:tc>
      </w:tr>
      <w:tr w:rsidR="00480291" w:rsidRPr="00480291" w14:paraId="49D891C1"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369F2A1C"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37. </w:t>
            </w:r>
          </w:p>
        </w:tc>
        <w:tc>
          <w:tcPr>
            <w:tcW w:w="3260" w:type="dxa"/>
            <w:gridSpan w:val="3"/>
            <w:tcBorders>
              <w:top w:val="single" w:sz="4" w:space="0" w:color="000000"/>
              <w:left w:val="single" w:sz="4" w:space="0" w:color="000000"/>
              <w:bottom w:val="single" w:sz="4" w:space="0" w:color="000000"/>
              <w:right w:val="single" w:sz="4" w:space="0" w:color="000000"/>
            </w:tcBorders>
          </w:tcPr>
          <w:p w14:paraId="131F35BD"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Гофротруба/ или труба ПВХ D16 </w:t>
            </w:r>
          </w:p>
        </w:tc>
        <w:tc>
          <w:tcPr>
            <w:tcW w:w="4009" w:type="dxa"/>
            <w:gridSpan w:val="5"/>
            <w:tcBorders>
              <w:top w:val="single" w:sz="4" w:space="0" w:color="000000"/>
              <w:left w:val="single" w:sz="4" w:space="0" w:color="000000"/>
              <w:bottom w:val="single" w:sz="4" w:space="0" w:color="000000"/>
              <w:right w:val="nil"/>
            </w:tcBorders>
            <w:vAlign w:val="center"/>
          </w:tcPr>
          <w:p w14:paraId="2F5D44AA"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1518" w:type="dxa"/>
            <w:tcBorders>
              <w:top w:val="single" w:sz="4" w:space="0" w:color="000000"/>
              <w:left w:val="nil"/>
              <w:bottom w:val="single" w:sz="4" w:space="0" w:color="000000"/>
              <w:right w:val="single" w:sz="4" w:space="0" w:color="000000"/>
            </w:tcBorders>
          </w:tcPr>
          <w:p w14:paraId="281FFFA8"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9F97F6"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27.90.12 </w:t>
            </w:r>
          </w:p>
        </w:tc>
        <w:tc>
          <w:tcPr>
            <w:tcW w:w="1276" w:type="dxa"/>
            <w:gridSpan w:val="2"/>
            <w:tcBorders>
              <w:top w:val="single" w:sz="4" w:space="0" w:color="000000"/>
              <w:left w:val="single" w:sz="4" w:space="0" w:color="000000"/>
              <w:bottom w:val="single" w:sz="4" w:space="0" w:color="000000"/>
              <w:right w:val="single" w:sz="4" w:space="0" w:color="000000"/>
            </w:tcBorders>
          </w:tcPr>
          <w:p w14:paraId="7B95A097"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63EB42C"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3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1E92C471"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3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7F86EF53"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3 </w:t>
            </w:r>
          </w:p>
        </w:tc>
        <w:tc>
          <w:tcPr>
            <w:tcW w:w="937" w:type="dxa"/>
            <w:tcBorders>
              <w:top w:val="single" w:sz="4" w:space="0" w:color="000000"/>
              <w:left w:val="single" w:sz="4" w:space="0" w:color="000000"/>
              <w:bottom w:val="single" w:sz="4" w:space="0" w:color="000000"/>
              <w:right w:val="single" w:sz="4" w:space="0" w:color="000000"/>
            </w:tcBorders>
            <w:vAlign w:val="center"/>
          </w:tcPr>
          <w:p w14:paraId="76983FE8"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м </w:t>
            </w:r>
          </w:p>
        </w:tc>
      </w:tr>
      <w:tr w:rsidR="00480291" w:rsidRPr="00480291" w14:paraId="062E3746"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145C774D"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38. </w:t>
            </w:r>
          </w:p>
        </w:tc>
        <w:tc>
          <w:tcPr>
            <w:tcW w:w="3260" w:type="dxa"/>
            <w:gridSpan w:val="3"/>
            <w:tcBorders>
              <w:top w:val="single" w:sz="4" w:space="0" w:color="000000"/>
              <w:left w:val="single" w:sz="4" w:space="0" w:color="000000"/>
              <w:bottom w:val="single" w:sz="4" w:space="0" w:color="000000"/>
              <w:right w:val="single" w:sz="4" w:space="0" w:color="000000"/>
            </w:tcBorders>
          </w:tcPr>
          <w:p w14:paraId="3A5984D0"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Гофротруба/ или труба ПВХ D20 </w:t>
            </w:r>
          </w:p>
        </w:tc>
        <w:tc>
          <w:tcPr>
            <w:tcW w:w="4009" w:type="dxa"/>
            <w:gridSpan w:val="5"/>
            <w:tcBorders>
              <w:top w:val="single" w:sz="4" w:space="0" w:color="000000"/>
              <w:left w:val="single" w:sz="4" w:space="0" w:color="000000"/>
              <w:bottom w:val="single" w:sz="4" w:space="0" w:color="000000"/>
              <w:right w:val="nil"/>
            </w:tcBorders>
            <w:vAlign w:val="center"/>
          </w:tcPr>
          <w:p w14:paraId="1748F01D"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1518" w:type="dxa"/>
            <w:tcBorders>
              <w:top w:val="single" w:sz="4" w:space="0" w:color="000000"/>
              <w:left w:val="nil"/>
              <w:bottom w:val="single" w:sz="4" w:space="0" w:color="000000"/>
              <w:right w:val="single" w:sz="4" w:space="0" w:color="000000"/>
            </w:tcBorders>
          </w:tcPr>
          <w:p w14:paraId="64304620"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FF1F4E"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27.90.12 </w:t>
            </w:r>
          </w:p>
        </w:tc>
        <w:tc>
          <w:tcPr>
            <w:tcW w:w="1276" w:type="dxa"/>
            <w:gridSpan w:val="2"/>
            <w:tcBorders>
              <w:top w:val="single" w:sz="4" w:space="0" w:color="000000"/>
              <w:left w:val="single" w:sz="4" w:space="0" w:color="000000"/>
              <w:bottom w:val="single" w:sz="4" w:space="0" w:color="000000"/>
              <w:right w:val="single" w:sz="4" w:space="0" w:color="000000"/>
            </w:tcBorders>
          </w:tcPr>
          <w:p w14:paraId="1860B979"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51B80B08"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4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1C8C14F7"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4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450D0027"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4 </w:t>
            </w:r>
          </w:p>
        </w:tc>
        <w:tc>
          <w:tcPr>
            <w:tcW w:w="937" w:type="dxa"/>
            <w:tcBorders>
              <w:top w:val="single" w:sz="4" w:space="0" w:color="000000"/>
              <w:left w:val="single" w:sz="4" w:space="0" w:color="000000"/>
              <w:bottom w:val="single" w:sz="4" w:space="0" w:color="000000"/>
              <w:right w:val="single" w:sz="4" w:space="0" w:color="000000"/>
            </w:tcBorders>
            <w:vAlign w:val="center"/>
          </w:tcPr>
          <w:p w14:paraId="1ECBA965" w14:textId="77777777" w:rsidR="00F93DEF" w:rsidRPr="00480291" w:rsidRDefault="00F93DEF" w:rsidP="00EA371E">
            <w:pPr>
              <w:ind w:left="44"/>
              <w:jc w:val="center"/>
              <w:rPr>
                <w:rFonts w:ascii="Times New Roman" w:hAnsi="Times New Roman" w:cs="Times New Roman"/>
              </w:rPr>
            </w:pPr>
            <w:r w:rsidRPr="00480291">
              <w:rPr>
                <w:rFonts w:ascii="Times New Roman" w:hAnsi="Times New Roman" w:cs="Times New Roman"/>
              </w:rPr>
              <w:t xml:space="preserve">м </w:t>
            </w:r>
          </w:p>
        </w:tc>
      </w:tr>
      <w:tr w:rsidR="00480291" w:rsidRPr="00480291" w14:paraId="21F1FD9F"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360B3905"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39.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67973E52"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Держатель с защёлкой </w:t>
            </w:r>
          </w:p>
        </w:tc>
        <w:tc>
          <w:tcPr>
            <w:tcW w:w="3128" w:type="dxa"/>
            <w:tcBorders>
              <w:top w:val="single" w:sz="4" w:space="0" w:color="000000"/>
              <w:left w:val="single" w:sz="4" w:space="0" w:color="000000"/>
              <w:bottom w:val="single" w:sz="4" w:space="0" w:color="000000"/>
              <w:right w:val="nil"/>
            </w:tcBorders>
            <w:vAlign w:val="center"/>
          </w:tcPr>
          <w:p w14:paraId="303EB0E6"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D16 </w:t>
            </w:r>
          </w:p>
        </w:tc>
        <w:tc>
          <w:tcPr>
            <w:tcW w:w="881" w:type="dxa"/>
            <w:gridSpan w:val="4"/>
            <w:tcBorders>
              <w:top w:val="single" w:sz="4" w:space="0" w:color="000000"/>
              <w:left w:val="nil"/>
              <w:bottom w:val="single" w:sz="4" w:space="0" w:color="000000"/>
              <w:right w:val="nil"/>
            </w:tcBorders>
          </w:tcPr>
          <w:p w14:paraId="70152A9D" w14:textId="77777777" w:rsidR="00F93DEF" w:rsidRPr="00480291" w:rsidRDefault="00F93DEF" w:rsidP="00EA371E">
            <w:pPr>
              <w:rPr>
                <w:rFonts w:ascii="Times New Roman" w:hAnsi="Times New Roman" w:cs="Times New Roman"/>
              </w:rPr>
            </w:pPr>
          </w:p>
        </w:tc>
        <w:tc>
          <w:tcPr>
            <w:tcW w:w="1518" w:type="dxa"/>
            <w:tcBorders>
              <w:top w:val="single" w:sz="4" w:space="0" w:color="000000"/>
              <w:left w:val="nil"/>
              <w:bottom w:val="single" w:sz="4" w:space="0" w:color="000000"/>
              <w:right w:val="single" w:sz="4" w:space="0" w:color="000000"/>
            </w:tcBorders>
          </w:tcPr>
          <w:p w14:paraId="7710B8AD"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89B790"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27.90.12 </w:t>
            </w:r>
          </w:p>
        </w:tc>
        <w:tc>
          <w:tcPr>
            <w:tcW w:w="1276" w:type="dxa"/>
            <w:gridSpan w:val="2"/>
            <w:tcBorders>
              <w:top w:val="single" w:sz="4" w:space="0" w:color="000000"/>
              <w:left w:val="single" w:sz="4" w:space="0" w:color="000000"/>
              <w:bottom w:val="single" w:sz="4" w:space="0" w:color="000000"/>
              <w:right w:val="single" w:sz="4" w:space="0" w:color="000000"/>
            </w:tcBorders>
          </w:tcPr>
          <w:p w14:paraId="5953ECBF"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3AE48A3"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10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5025423F"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10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406B4B18"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10 </w:t>
            </w:r>
          </w:p>
        </w:tc>
        <w:tc>
          <w:tcPr>
            <w:tcW w:w="937" w:type="dxa"/>
            <w:tcBorders>
              <w:top w:val="single" w:sz="4" w:space="0" w:color="000000"/>
              <w:left w:val="single" w:sz="4" w:space="0" w:color="000000"/>
              <w:bottom w:val="single" w:sz="4" w:space="0" w:color="000000"/>
              <w:right w:val="single" w:sz="4" w:space="0" w:color="000000"/>
            </w:tcBorders>
            <w:vAlign w:val="center"/>
          </w:tcPr>
          <w:p w14:paraId="6F2CBA3F" w14:textId="77777777" w:rsidR="00F93DEF" w:rsidRPr="00480291" w:rsidRDefault="00F93DEF" w:rsidP="00EA371E">
            <w:pPr>
              <w:ind w:left="4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3ADDA52C"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5B9B849E"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40.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783B82A7"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Держатель с защёлкой </w:t>
            </w:r>
          </w:p>
        </w:tc>
        <w:tc>
          <w:tcPr>
            <w:tcW w:w="3128" w:type="dxa"/>
            <w:tcBorders>
              <w:top w:val="single" w:sz="4" w:space="0" w:color="000000"/>
              <w:left w:val="single" w:sz="4" w:space="0" w:color="000000"/>
              <w:bottom w:val="single" w:sz="4" w:space="0" w:color="000000"/>
              <w:right w:val="nil"/>
            </w:tcBorders>
            <w:vAlign w:val="center"/>
          </w:tcPr>
          <w:p w14:paraId="1E103808"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D20 </w:t>
            </w:r>
          </w:p>
        </w:tc>
        <w:tc>
          <w:tcPr>
            <w:tcW w:w="881" w:type="dxa"/>
            <w:gridSpan w:val="4"/>
            <w:tcBorders>
              <w:top w:val="single" w:sz="4" w:space="0" w:color="000000"/>
              <w:left w:val="nil"/>
              <w:bottom w:val="single" w:sz="4" w:space="0" w:color="000000"/>
              <w:right w:val="nil"/>
            </w:tcBorders>
          </w:tcPr>
          <w:p w14:paraId="6F424C04" w14:textId="77777777" w:rsidR="00F93DEF" w:rsidRPr="00480291" w:rsidRDefault="00F93DEF" w:rsidP="00EA371E">
            <w:pPr>
              <w:rPr>
                <w:rFonts w:ascii="Times New Roman" w:hAnsi="Times New Roman" w:cs="Times New Roman"/>
              </w:rPr>
            </w:pPr>
          </w:p>
        </w:tc>
        <w:tc>
          <w:tcPr>
            <w:tcW w:w="1518" w:type="dxa"/>
            <w:tcBorders>
              <w:top w:val="single" w:sz="4" w:space="0" w:color="000000"/>
              <w:left w:val="nil"/>
              <w:bottom w:val="single" w:sz="4" w:space="0" w:color="000000"/>
              <w:right w:val="single" w:sz="4" w:space="0" w:color="000000"/>
            </w:tcBorders>
          </w:tcPr>
          <w:p w14:paraId="5D6B2FBC"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1329EB"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27.90.12 </w:t>
            </w:r>
          </w:p>
        </w:tc>
        <w:tc>
          <w:tcPr>
            <w:tcW w:w="1276" w:type="dxa"/>
            <w:gridSpan w:val="2"/>
            <w:tcBorders>
              <w:top w:val="single" w:sz="4" w:space="0" w:color="000000"/>
              <w:left w:val="single" w:sz="4" w:space="0" w:color="000000"/>
              <w:bottom w:val="single" w:sz="4" w:space="0" w:color="000000"/>
              <w:right w:val="single" w:sz="4" w:space="0" w:color="000000"/>
            </w:tcBorders>
          </w:tcPr>
          <w:p w14:paraId="1E3C086C"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01BC804"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12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44D4FE72"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12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3A322FB6"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12 </w:t>
            </w:r>
          </w:p>
        </w:tc>
        <w:tc>
          <w:tcPr>
            <w:tcW w:w="937" w:type="dxa"/>
            <w:tcBorders>
              <w:top w:val="single" w:sz="4" w:space="0" w:color="000000"/>
              <w:left w:val="single" w:sz="4" w:space="0" w:color="000000"/>
              <w:bottom w:val="single" w:sz="4" w:space="0" w:color="000000"/>
              <w:right w:val="single" w:sz="4" w:space="0" w:color="000000"/>
            </w:tcBorders>
            <w:vAlign w:val="center"/>
          </w:tcPr>
          <w:p w14:paraId="325D283E" w14:textId="77777777" w:rsidR="00F93DEF" w:rsidRPr="00480291" w:rsidRDefault="00F93DEF" w:rsidP="00EA371E">
            <w:pPr>
              <w:ind w:left="4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7925629B"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641649DF"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41. </w:t>
            </w:r>
          </w:p>
        </w:tc>
        <w:tc>
          <w:tcPr>
            <w:tcW w:w="3260" w:type="dxa"/>
            <w:gridSpan w:val="3"/>
            <w:tcBorders>
              <w:top w:val="single" w:sz="4" w:space="0" w:color="000000"/>
              <w:left w:val="single" w:sz="4" w:space="0" w:color="000000"/>
              <w:bottom w:val="single" w:sz="4" w:space="0" w:color="000000"/>
              <w:right w:val="single" w:sz="4" w:space="0" w:color="000000"/>
            </w:tcBorders>
          </w:tcPr>
          <w:p w14:paraId="461CD564" w14:textId="77777777" w:rsidR="00F93DEF" w:rsidRPr="00480291" w:rsidRDefault="00F93DEF" w:rsidP="00EA371E">
            <w:pPr>
              <w:tabs>
                <w:tab w:val="center" w:pos="458"/>
                <w:tab w:val="center" w:pos="1604"/>
                <w:tab w:val="center" w:pos="2440"/>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Муфта </w:t>
            </w:r>
            <w:r w:rsidRPr="00480291">
              <w:rPr>
                <w:rFonts w:ascii="Times New Roman" w:hAnsi="Times New Roman" w:cs="Times New Roman"/>
              </w:rPr>
              <w:tab/>
              <w:t xml:space="preserve">«труба </w:t>
            </w:r>
            <w:r w:rsidRPr="00480291">
              <w:rPr>
                <w:rFonts w:ascii="Times New Roman" w:hAnsi="Times New Roman" w:cs="Times New Roman"/>
              </w:rPr>
              <w:tab/>
              <w:t>-</w:t>
            </w:r>
          </w:p>
          <w:p w14:paraId="5B332DF3"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коробка» </w:t>
            </w:r>
          </w:p>
        </w:tc>
        <w:tc>
          <w:tcPr>
            <w:tcW w:w="3128" w:type="dxa"/>
            <w:tcBorders>
              <w:top w:val="single" w:sz="4" w:space="0" w:color="000000"/>
              <w:left w:val="single" w:sz="4" w:space="0" w:color="000000"/>
              <w:bottom w:val="single" w:sz="4" w:space="0" w:color="000000"/>
              <w:right w:val="nil"/>
            </w:tcBorders>
            <w:vAlign w:val="center"/>
          </w:tcPr>
          <w:p w14:paraId="5576AE33"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D16 </w:t>
            </w:r>
          </w:p>
        </w:tc>
        <w:tc>
          <w:tcPr>
            <w:tcW w:w="881" w:type="dxa"/>
            <w:gridSpan w:val="4"/>
            <w:tcBorders>
              <w:top w:val="single" w:sz="4" w:space="0" w:color="000000"/>
              <w:left w:val="nil"/>
              <w:bottom w:val="single" w:sz="4" w:space="0" w:color="000000"/>
              <w:right w:val="nil"/>
            </w:tcBorders>
          </w:tcPr>
          <w:p w14:paraId="4505BC16" w14:textId="77777777" w:rsidR="00F93DEF" w:rsidRPr="00480291" w:rsidRDefault="00F93DEF" w:rsidP="00EA371E">
            <w:pPr>
              <w:rPr>
                <w:rFonts w:ascii="Times New Roman" w:hAnsi="Times New Roman" w:cs="Times New Roman"/>
              </w:rPr>
            </w:pPr>
          </w:p>
        </w:tc>
        <w:tc>
          <w:tcPr>
            <w:tcW w:w="1518" w:type="dxa"/>
            <w:tcBorders>
              <w:top w:val="single" w:sz="4" w:space="0" w:color="000000"/>
              <w:left w:val="nil"/>
              <w:bottom w:val="single" w:sz="4" w:space="0" w:color="000000"/>
              <w:right w:val="single" w:sz="4" w:space="0" w:color="000000"/>
            </w:tcBorders>
          </w:tcPr>
          <w:p w14:paraId="080D5E81"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EF2B6C"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27.90.12 </w:t>
            </w:r>
          </w:p>
        </w:tc>
        <w:tc>
          <w:tcPr>
            <w:tcW w:w="1276" w:type="dxa"/>
            <w:gridSpan w:val="2"/>
            <w:tcBorders>
              <w:top w:val="single" w:sz="4" w:space="0" w:color="000000"/>
              <w:left w:val="single" w:sz="4" w:space="0" w:color="000000"/>
              <w:bottom w:val="single" w:sz="4" w:space="0" w:color="000000"/>
              <w:right w:val="single" w:sz="4" w:space="0" w:color="000000"/>
            </w:tcBorders>
          </w:tcPr>
          <w:p w14:paraId="09617653"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7B050871"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0B21E365"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2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2E1D5569"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 </w:t>
            </w:r>
          </w:p>
        </w:tc>
        <w:tc>
          <w:tcPr>
            <w:tcW w:w="937" w:type="dxa"/>
            <w:tcBorders>
              <w:top w:val="single" w:sz="4" w:space="0" w:color="000000"/>
              <w:left w:val="single" w:sz="4" w:space="0" w:color="000000"/>
              <w:bottom w:val="single" w:sz="4" w:space="0" w:color="000000"/>
              <w:right w:val="single" w:sz="4" w:space="0" w:color="000000"/>
            </w:tcBorders>
            <w:vAlign w:val="center"/>
          </w:tcPr>
          <w:p w14:paraId="36626E11" w14:textId="77777777" w:rsidR="00F93DEF" w:rsidRPr="00480291" w:rsidRDefault="00F93DEF" w:rsidP="00EA371E">
            <w:pPr>
              <w:ind w:left="4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72D107F8"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2A44CBBF"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42.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2C49268B"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Термореле </w:t>
            </w:r>
          </w:p>
        </w:tc>
        <w:tc>
          <w:tcPr>
            <w:tcW w:w="3128" w:type="dxa"/>
            <w:tcBorders>
              <w:top w:val="single" w:sz="4" w:space="0" w:color="000000"/>
              <w:left w:val="single" w:sz="4" w:space="0" w:color="000000"/>
              <w:bottom w:val="single" w:sz="4" w:space="0" w:color="000000"/>
              <w:right w:val="nil"/>
            </w:tcBorders>
          </w:tcPr>
          <w:p w14:paraId="0D587944"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Соответствующее обогревателя </w:t>
            </w:r>
          </w:p>
        </w:tc>
        <w:tc>
          <w:tcPr>
            <w:tcW w:w="881" w:type="dxa"/>
            <w:gridSpan w:val="4"/>
            <w:tcBorders>
              <w:top w:val="single" w:sz="4" w:space="0" w:color="000000"/>
              <w:left w:val="nil"/>
              <w:bottom w:val="single" w:sz="4" w:space="0" w:color="000000"/>
              <w:right w:val="nil"/>
            </w:tcBorders>
          </w:tcPr>
          <w:p w14:paraId="1630E638" w14:textId="77777777" w:rsidR="00F93DEF" w:rsidRPr="00480291" w:rsidRDefault="00F93DEF" w:rsidP="00EA371E">
            <w:pPr>
              <w:tabs>
                <w:tab w:val="center" w:pos="125"/>
                <w:tab w:val="center" w:pos="809"/>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по </w:t>
            </w:r>
            <w:r w:rsidRPr="00480291">
              <w:rPr>
                <w:rFonts w:ascii="Times New Roman" w:hAnsi="Times New Roman" w:cs="Times New Roman"/>
              </w:rPr>
              <w:tab/>
              <w:t xml:space="preserve">типу </w:t>
            </w:r>
          </w:p>
        </w:tc>
        <w:tc>
          <w:tcPr>
            <w:tcW w:w="1518" w:type="dxa"/>
            <w:tcBorders>
              <w:top w:val="single" w:sz="4" w:space="0" w:color="000000"/>
              <w:left w:val="nil"/>
              <w:bottom w:val="single" w:sz="4" w:space="0" w:color="000000"/>
              <w:right w:val="single" w:sz="4" w:space="0" w:color="000000"/>
            </w:tcBorders>
          </w:tcPr>
          <w:p w14:paraId="6CFCB4E1" w14:textId="5F0D46A0"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масляного </w:t>
            </w:r>
          </w:p>
        </w:tc>
        <w:tc>
          <w:tcPr>
            <w:tcW w:w="992" w:type="dxa"/>
            <w:tcBorders>
              <w:top w:val="single" w:sz="4" w:space="0" w:color="000000"/>
              <w:left w:val="single" w:sz="4" w:space="0" w:color="000000"/>
              <w:bottom w:val="single" w:sz="4" w:space="0" w:color="000000"/>
              <w:right w:val="single" w:sz="4" w:space="0" w:color="000000"/>
            </w:tcBorders>
            <w:vAlign w:val="center"/>
          </w:tcPr>
          <w:p w14:paraId="35B400F8"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27.51.26 </w:t>
            </w:r>
          </w:p>
        </w:tc>
        <w:tc>
          <w:tcPr>
            <w:tcW w:w="1276" w:type="dxa"/>
            <w:gridSpan w:val="2"/>
            <w:tcBorders>
              <w:top w:val="single" w:sz="4" w:space="0" w:color="000000"/>
              <w:left w:val="single" w:sz="4" w:space="0" w:color="000000"/>
              <w:bottom w:val="single" w:sz="4" w:space="0" w:color="000000"/>
              <w:right w:val="single" w:sz="4" w:space="0" w:color="000000"/>
            </w:tcBorders>
          </w:tcPr>
          <w:p w14:paraId="5595ECDB"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73AC6153"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371EB034"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3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2F5A88E4"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3 </w:t>
            </w:r>
          </w:p>
        </w:tc>
        <w:tc>
          <w:tcPr>
            <w:tcW w:w="937" w:type="dxa"/>
            <w:tcBorders>
              <w:top w:val="single" w:sz="4" w:space="0" w:color="000000"/>
              <w:left w:val="single" w:sz="4" w:space="0" w:color="000000"/>
              <w:bottom w:val="single" w:sz="4" w:space="0" w:color="000000"/>
              <w:right w:val="single" w:sz="4" w:space="0" w:color="000000"/>
            </w:tcBorders>
            <w:vAlign w:val="center"/>
          </w:tcPr>
          <w:p w14:paraId="3F42700A" w14:textId="77777777" w:rsidR="00F93DEF" w:rsidRPr="00480291" w:rsidRDefault="00F93DEF" w:rsidP="00EA371E">
            <w:pPr>
              <w:ind w:left="4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8CC8C89" w14:textId="77777777" w:rsidTr="00EA371E">
        <w:tblPrEx>
          <w:tblCellMar>
            <w:top w:w="59" w:type="dxa"/>
            <w:right w:w="48" w:type="dxa"/>
          </w:tblCellMar>
        </w:tblPrEx>
        <w:trPr>
          <w:gridAfter w:val="1"/>
          <w:wAfter w:w="1189" w:type="dxa"/>
          <w:trHeight w:val="564"/>
        </w:trPr>
        <w:tc>
          <w:tcPr>
            <w:tcW w:w="554" w:type="dxa"/>
            <w:tcBorders>
              <w:top w:val="single" w:sz="4" w:space="0" w:color="000000"/>
              <w:left w:val="single" w:sz="4" w:space="0" w:color="000000"/>
              <w:bottom w:val="single" w:sz="4" w:space="0" w:color="000000"/>
              <w:right w:val="single" w:sz="4" w:space="0" w:color="000000"/>
            </w:tcBorders>
            <w:vAlign w:val="center"/>
          </w:tcPr>
          <w:p w14:paraId="582BBB37"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43.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20BA0C37"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Регулятор мощности </w:t>
            </w:r>
          </w:p>
        </w:tc>
        <w:tc>
          <w:tcPr>
            <w:tcW w:w="3128" w:type="dxa"/>
            <w:tcBorders>
              <w:top w:val="single" w:sz="4" w:space="0" w:color="000000"/>
              <w:left w:val="single" w:sz="4" w:space="0" w:color="000000"/>
              <w:bottom w:val="single" w:sz="4" w:space="0" w:color="000000"/>
              <w:right w:val="nil"/>
            </w:tcBorders>
          </w:tcPr>
          <w:p w14:paraId="1C736EA7"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Соответствующее обогревателя </w:t>
            </w:r>
          </w:p>
        </w:tc>
        <w:tc>
          <w:tcPr>
            <w:tcW w:w="881" w:type="dxa"/>
            <w:gridSpan w:val="4"/>
            <w:tcBorders>
              <w:top w:val="single" w:sz="4" w:space="0" w:color="000000"/>
              <w:left w:val="nil"/>
              <w:bottom w:val="single" w:sz="4" w:space="0" w:color="000000"/>
              <w:right w:val="nil"/>
            </w:tcBorders>
          </w:tcPr>
          <w:p w14:paraId="1368B9E3" w14:textId="77777777" w:rsidR="00F93DEF" w:rsidRPr="00480291" w:rsidRDefault="00F93DEF" w:rsidP="00EA371E">
            <w:pPr>
              <w:tabs>
                <w:tab w:val="center" w:pos="125"/>
                <w:tab w:val="center" w:pos="809"/>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по </w:t>
            </w:r>
            <w:r w:rsidRPr="00480291">
              <w:rPr>
                <w:rFonts w:ascii="Times New Roman" w:hAnsi="Times New Roman" w:cs="Times New Roman"/>
              </w:rPr>
              <w:tab/>
              <w:t xml:space="preserve">типу </w:t>
            </w:r>
          </w:p>
        </w:tc>
        <w:tc>
          <w:tcPr>
            <w:tcW w:w="1518" w:type="dxa"/>
            <w:tcBorders>
              <w:top w:val="single" w:sz="4" w:space="0" w:color="000000"/>
              <w:left w:val="nil"/>
              <w:bottom w:val="single" w:sz="4" w:space="0" w:color="000000"/>
              <w:right w:val="single" w:sz="4" w:space="0" w:color="000000"/>
            </w:tcBorders>
          </w:tcPr>
          <w:p w14:paraId="33AFFC4D"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масляного </w:t>
            </w:r>
          </w:p>
        </w:tc>
        <w:tc>
          <w:tcPr>
            <w:tcW w:w="992" w:type="dxa"/>
            <w:tcBorders>
              <w:top w:val="single" w:sz="4" w:space="0" w:color="000000"/>
              <w:left w:val="single" w:sz="4" w:space="0" w:color="000000"/>
              <w:bottom w:val="single" w:sz="4" w:space="0" w:color="000000"/>
              <w:right w:val="single" w:sz="4" w:space="0" w:color="000000"/>
            </w:tcBorders>
            <w:vAlign w:val="center"/>
          </w:tcPr>
          <w:p w14:paraId="016EF0B7"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27.51.26 </w:t>
            </w:r>
          </w:p>
        </w:tc>
        <w:tc>
          <w:tcPr>
            <w:tcW w:w="1276" w:type="dxa"/>
            <w:gridSpan w:val="2"/>
            <w:tcBorders>
              <w:top w:val="single" w:sz="4" w:space="0" w:color="000000"/>
              <w:left w:val="single" w:sz="4" w:space="0" w:color="000000"/>
              <w:bottom w:val="single" w:sz="4" w:space="0" w:color="000000"/>
              <w:right w:val="single" w:sz="4" w:space="0" w:color="000000"/>
            </w:tcBorders>
          </w:tcPr>
          <w:p w14:paraId="18154EAF"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4785DE1"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18B6389A"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3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21A61C17"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3 </w:t>
            </w:r>
          </w:p>
        </w:tc>
        <w:tc>
          <w:tcPr>
            <w:tcW w:w="937" w:type="dxa"/>
            <w:tcBorders>
              <w:top w:val="single" w:sz="4" w:space="0" w:color="000000"/>
              <w:left w:val="single" w:sz="4" w:space="0" w:color="000000"/>
              <w:bottom w:val="single" w:sz="4" w:space="0" w:color="000000"/>
              <w:right w:val="single" w:sz="4" w:space="0" w:color="000000"/>
            </w:tcBorders>
            <w:vAlign w:val="center"/>
          </w:tcPr>
          <w:p w14:paraId="7C9059A8" w14:textId="77777777" w:rsidR="00F93DEF" w:rsidRPr="00480291" w:rsidRDefault="00F93DEF" w:rsidP="00EA371E">
            <w:pPr>
              <w:ind w:left="4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06EE99E"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6A3847CC"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44.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0C2749C2"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Сигнальная лампа </w:t>
            </w:r>
          </w:p>
        </w:tc>
        <w:tc>
          <w:tcPr>
            <w:tcW w:w="3128" w:type="dxa"/>
            <w:tcBorders>
              <w:top w:val="single" w:sz="4" w:space="0" w:color="000000"/>
              <w:left w:val="single" w:sz="4" w:space="0" w:color="000000"/>
              <w:bottom w:val="single" w:sz="4" w:space="0" w:color="000000"/>
              <w:right w:val="nil"/>
            </w:tcBorders>
          </w:tcPr>
          <w:p w14:paraId="5A45597D"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Соответствующее обогревателя </w:t>
            </w:r>
          </w:p>
        </w:tc>
        <w:tc>
          <w:tcPr>
            <w:tcW w:w="881" w:type="dxa"/>
            <w:gridSpan w:val="4"/>
            <w:tcBorders>
              <w:top w:val="single" w:sz="4" w:space="0" w:color="000000"/>
              <w:left w:val="nil"/>
              <w:bottom w:val="single" w:sz="4" w:space="0" w:color="000000"/>
              <w:right w:val="nil"/>
            </w:tcBorders>
          </w:tcPr>
          <w:p w14:paraId="3186EB39" w14:textId="77777777" w:rsidR="00F93DEF" w:rsidRPr="00480291" w:rsidRDefault="00F93DEF" w:rsidP="00EA371E">
            <w:pPr>
              <w:tabs>
                <w:tab w:val="center" w:pos="125"/>
                <w:tab w:val="center" w:pos="809"/>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по </w:t>
            </w:r>
            <w:r w:rsidRPr="00480291">
              <w:rPr>
                <w:rFonts w:ascii="Times New Roman" w:hAnsi="Times New Roman" w:cs="Times New Roman"/>
              </w:rPr>
              <w:tab/>
              <w:t xml:space="preserve">типу </w:t>
            </w:r>
          </w:p>
        </w:tc>
        <w:tc>
          <w:tcPr>
            <w:tcW w:w="1518" w:type="dxa"/>
            <w:tcBorders>
              <w:top w:val="single" w:sz="4" w:space="0" w:color="000000"/>
              <w:left w:val="nil"/>
              <w:bottom w:val="single" w:sz="4" w:space="0" w:color="000000"/>
              <w:right w:val="single" w:sz="4" w:space="0" w:color="000000"/>
            </w:tcBorders>
          </w:tcPr>
          <w:p w14:paraId="1FFAC93E"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масляного </w:t>
            </w:r>
          </w:p>
        </w:tc>
        <w:tc>
          <w:tcPr>
            <w:tcW w:w="992" w:type="dxa"/>
            <w:tcBorders>
              <w:top w:val="single" w:sz="4" w:space="0" w:color="000000"/>
              <w:left w:val="single" w:sz="4" w:space="0" w:color="000000"/>
              <w:bottom w:val="single" w:sz="4" w:space="0" w:color="000000"/>
              <w:right w:val="single" w:sz="4" w:space="0" w:color="000000"/>
            </w:tcBorders>
            <w:vAlign w:val="center"/>
          </w:tcPr>
          <w:p w14:paraId="730719B3"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27.40.24 </w:t>
            </w:r>
          </w:p>
        </w:tc>
        <w:tc>
          <w:tcPr>
            <w:tcW w:w="1276" w:type="dxa"/>
            <w:gridSpan w:val="2"/>
            <w:tcBorders>
              <w:top w:val="single" w:sz="4" w:space="0" w:color="000000"/>
              <w:left w:val="single" w:sz="4" w:space="0" w:color="000000"/>
              <w:bottom w:val="single" w:sz="4" w:space="0" w:color="000000"/>
              <w:right w:val="single" w:sz="4" w:space="0" w:color="000000"/>
            </w:tcBorders>
          </w:tcPr>
          <w:p w14:paraId="7271E17C"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15E43CD3"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6FFE17FB"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3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01EAF445"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3 </w:t>
            </w:r>
          </w:p>
        </w:tc>
        <w:tc>
          <w:tcPr>
            <w:tcW w:w="937" w:type="dxa"/>
            <w:tcBorders>
              <w:top w:val="single" w:sz="4" w:space="0" w:color="000000"/>
              <w:left w:val="single" w:sz="4" w:space="0" w:color="000000"/>
              <w:bottom w:val="single" w:sz="4" w:space="0" w:color="000000"/>
              <w:right w:val="single" w:sz="4" w:space="0" w:color="000000"/>
            </w:tcBorders>
            <w:vAlign w:val="center"/>
          </w:tcPr>
          <w:p w14:paraId="2DA9A6C0" w14:textId="77777777" w:rsidR="00F93DEF" w:rsidRPr="00480291" w:rsidRDefault="00F93DEF" w:rsidP="00EA371E">
            <w:pPr>
              <w:ind w:left="4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7ED99F74"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1A054963"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45. </w:t>
            </w:r>
          </w:p>
        </w:tc>
        <w:tc>
          <w:tcPr>
            <w:tcW w:w="3260" w:type="dxa"/>
            <w:gridSpan w:val="3"/>
            <w:tcBorders>
              <w:top w:val="single" w:sz="4" w:space="0" w:color="000000"/>
              <w:left w:val="single" w:sz="4" w:space="0" w:color="000000"/>
              <w:bottom w:val="single" w:sz="4" w:space="0" w:color="000000"/>
              <w:right w:val="single" w:sz="4" w:space="0" w:color="000000"/>
            </w:tcBorders>
          </w:tcPr>
          <w:p w14:paraId="57DD1F86" w14:textId="77777777" w:rsidR="00F93DEF" w:rsidRPr="00480291" w:rsidRDefault="00F93DEF" w:rsidP="00EA371E">
            <w:pPr>
              <w:tabs>
                <w:tab w:val="center" w:pos="492"/>
                <w:tab w:val="center" w:pos="1625"/>
                <w:tab w:val="center" w:pos="2428"/>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Провод </w:t>
            </w:r>
            <w:r w:rsidRPr="00480291">
              <w:rPr>
                <w:rFonts w:ascii="Times New Roman" w:hAnsi="Times New Roman" w:cs="Times New Roman"/>
              </w:rPr>
              <w:tab/>
              <w:t xml:space="preserve">питания </w:t>
            </w:r>
            <w:r w:rsidRPr="00480291">
              <w:rPr>
                <w:rFonts w:ascii="Times New Roman" w:hAnsi="Times New Roman" w:cs="Times New Roman"/>
              </w:rPr>
              <w:tab/>
              <w:t xml:space="preserve">с </w:t>
            </w:r>
          </w:p>
          <w:p w14:paraId="590F393C"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вилкой </w:t>
            </w:r>
          </w:p>
        </w:tc>
        <w:tc>
          <w:tcPr>
            <w:tcW w:w="4009" w:type="dxa"/>
            <w:gridSpan w:val="5"/>
            <w:tcBorders>
              <w:top w:val="single" w:sz="4" w:space="0" w:color="000000"/>
              <w:left w:val="single" w:sz="4" w:space="0" w:color="000000"/>
              <w:bottom w:val="single" w:sz="4" w:space="0" w:color="000000"/>
              <w:right w:val="nil"/>
            </w:tcBorders>
            <w:vAlign w:val="center"/>
          </w:tcPr>
          <w:p w14:paraId="38139FAB"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Для подключения обогревателя </w:t>
            </w:r>
          </w:p>
        </w:tc>
        <w:tc>
          <w:tcPr>
            <w:tcW w:w="1518" w:type="dxa"/>
            <w:tcBorders>
              <w:top w:val="single" w:sz="4" w:space="0" w:color="000000"/>
              <w:left w:val="nil"/>
              <w:bottom w:val="single" w:sz="4" w:space="0" w:color="000000"/>
              <w:right w:val="single" w:sz="4" w:space="0" w:color="000000"/>
            </w:tcBorders>
          </w:tcPr>
          <w:p w14:paraId="63E13A09"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7C6015"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27.32.13 </w:t>
            </w:r>
          </w:p>
        </w:tc>
        <w:tc>
          <w:tcPr>
            <w:tcW w:w="1276" w:type="dxa"/>
            <w:gridSpan w:val="2"/>
            <w:tcBorders>
              <w:top w:val="single" w:sz="4" w:space="0" w:color="000000"/>
              <w:left w:val="single" w:sz="4" w:space="0" w:color="000000"/>
              <w:bottom w:val="single" w:sz="4" w:space="0" w:color="000000"/>
              <w:right w:val="single" w:sz="4" w:space="0" w:color="000000"/>
            </w:tcBorders>
          </w:tcPr>
          <w:p w14:paraId="087EE64A"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7556480"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71FD3E24"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3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1B45DB66"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3 </w:t>
            </w:r>
          </w:p>
        </w:tc>
        <w:tc>
          <w:tcPr>
            <w:tcW w:w="937" w:type="dxa"/>
            <w:tcBorders>
              <w:top w:val="single" w:sz="4" w:space="0" w:color="000000"/>
              <w:left w:val="single" w:sz="4" w:space="0" w:color="000000"/>
              <w:bottom w:val="single" w:sz="4" w:space="0" w:color="000000"/>
              <w:right w:val="single" w:sz="4" w:space="0" w:color="000000"/>
            </w:tcBorders>
            <w:vAlign w:val="center"/>
          </w:tcPr>
          <w:p w14:paraId="61FE9651" w14:textId="77777777" w:rsidR="00F93DEF" w:rsidRPr="00480291" w:rsidRDefault="00F93DEF" w:rsidP="00EA371E">
            <w:pPr>
              <w:ind w:left="4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20E54EB2"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7DC712E8"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46.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592D5287"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Припой для пайки </w:t>
            </w:r>
          </w:p>
        </w:tc>
        <w:tc>
          <w:tcPr>
            <w:tcW w:w="4009" w:type="dxa"/>
            <w:gridSpan w:val="5"/>
            <w:tcBorders>
              <w:top w:val="single" w:sz="4" w:space="0" w:color="000000"/>
              <w:left w:val="single" w:sz="4" w:space="0" w:color="000000"/>
              <w:bottom w:val="single" w:sz="4" w:space="0" w:color="000000"/>
              <w:right w:val="nil"/>
            </w:tcBorders>
            <w:vAlign w:val="center"/>
          </w:tcPr>
          <w:p w14:paraId="3AC3F5D0"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1518" w:type="dxa"/>
            <w:tcBorders>
              <w:top w:val="single" w:sz="4" w:space="0" w:color="000000"/>
              <w:left w:val="nil"/>
              <w:bottom w:val="single" w:sz="4" w:space="0" w:color="000000"/>
              <w:right w:val="single" w:sz="4" w:space="0" w:color="000000"/>
            </w:tcBorders>
          </w:tcPr>
          <w:p w14:paraId="0AB9EE34"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9F3F8DD"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28.29.70 </w:t>
            </w:r>
          </w:p>
        </w:tc>
        <w:tc>
          <w:tcPr>
            <w:tcW w:w="1276" w:type="dxa"/>
            <w:gridSpan w:val="2"/>
            <w:tcBorders>
              <w:top w:val="single" w:sz="4" w:space="0" w:color="000000"/>
              <w:left w:val="single" w:sz="4" w:space="0" w:color="000000"/>
              <w:bottom w:val="single" w:sz="4" w:space="0" w:color="000000"/>
              <w:right w:val="single" w:sz="4" w:space="0" w:color="000000"/>
            </w:tcBorders>
          </w:tcPr>
          <w:p w14:paraId="3F9F0410"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участника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526BA21E"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06373D9B"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10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10431B95"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10 </w:t>
            </w:r>
          </w:p>
        </w:tc>
        <w:tc>
          <w:tcPr>
            <w:tcW w:w="937" w:type="dxa"/>
            <w:tcBorders>
              <w:top w:val="single" w:sz="4" w:space="0" w:color="000000"/>
              <w:left w:val="single" w:sz="4" w:space="0" w:color="000000"/>
              <w:bottom w:val="single" w:sz="4" w:space="0" w:color="000000"/>
              <w:right w:val="single" w:sz="4" w:space="0" w:color="000000"/>
            </w:tcBorders>
            <w:vAlign w:val="center"/>
          </w:tcPr>
          <w:p w14:paraId="7985E669"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гр </w:t>
            </w:r>
          </w:p>
        </w:tc>
      </w:tr>
      <w:tr w:rsidR="00480291" w:rsidRPr="00480291" w14:paraId="49C5E29F"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1808C295"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47.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231D7F49"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Канифоль/флюс </w:t>
            </w:r>
          </w:p>
        </w:tc>
        <w:tc>
          <w:tcPr>
            <w:tcW w:w="4009" w:type="dxa"/>
            <w:gridSpan w:val="5"/>
            <w:tcBorders>
              <w:top w:val="single" w:sz="4" w:space="0" w:color="000000"/>
              <w:left w:val="single" w:sz="4" w:space="0" w:color="000000"/>
              <w:bottom w:val="single" w:sz="4" w:space="0" w:color="000000"/>
              <w:right w:val="nil"/>
            </w:tcBorders>
            <w:vAlign w:val="center"/>
          </w:tcPr>
          <w:p w14:paraId="3DA8CCFD"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1518" w:type="dxa"/>
            <w:tcBorders>
              <w:top w:val="single" w:sz="4" w:space="0" w:color="000000"/>
              <w:left w:val="nil"/>
              <w:bottom w:val="single" w:sz="4" w:space="0" w:color="000000"/>
              <w:right w:val="single" w:sz="4" w:space="0" w:color="000000"/>
            </w:tcBorders>
          </w:tcPr>
          <w:p w14:paraId="0FCCEBF7"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3852558"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28.29.70 </w:t>
            </w:r>
          </w:p>
        </w:tc>
        <w:tc>
          <w:tcPr>
            <w:tcW w:w="1276" w:type="dxa"/>
            <w:gridSpan w:val="2"/>
            <w:tcBorders>
              <w:top w:val="single" w:sz="4" w:space="0" w:color="000000"/>
              <w:left w:val="single" w:sz="4" w:space="0" w:color="000000"/>
              <w:bottom w:val="single" w:sz="4" w:space="0" w:color="000000"/>
              <w:right w:val="single" w:sz="4" w:space="0" w:color="000000"/>
            </w:tcBorders>
          </w:tcPr>
          <w:p w14:paraId="65F666CD"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участника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8D2AB67"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05065B99"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10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5FF4B381"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10 </w:t>
            </w:r>
          </w:p>
        </w:tc>
        <w:tc>
          <w:tcPr>
            <w:tcW w:w="937" w:type="dxa"/>
            <w:tcBorders>
              <w:top w:val="single" w:sz="4" w:space="0" w:color="000000"/>
              <w:left w:val="single" w:sz="4" w:space="0" w:color="000000"/>
              <w:bottom w:val="single" w:sz="4" w:space="0" w:color="000000"/>
              <w:right w:val="single" w:sz="4" w:space="0" w:color="000000"/>
            </w:tcBorders>
            <w:vAlign w:val="center"/>
          </w:tcPr>
          <w:p w14:paraId="49973B2C"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гр </w:t>
            </w:r>
          </w:p>
        </w:tc>
      </w:tr>
      <w:tr w:rsidR="00480291" w:rsidRPr="00480291" w14:paraId="14326A77"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4793CD38"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48. </w:t>
            </w:r>
          </w:p>
        </w:tc>
        <w:tc>
          <w:tcPr>
            <w:tcW w:w="3260" w:type="dxa"/>
            <w:gridSpan w:val="3"/>
            <w:tcBorders>
              <w:top w:val="single" w:sz="4" w:space="0" w:color="000000"/>
              <w:left w:val="single" w:sz="4" w:space="0" w:color="000000"/>
              <w:bottom w:val="single" w:sz="4" w:space="0" w:color="000000"/>
              <w:right w:val="single" w:sz="4" w:space="0" w:color="000000"/>
            </w:tcBorders>
          </w:tcPr>
          <w:p w14:paraId="0C34C6EC"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Саморезы универсальные </w:t>
            </w:r>
          </w:p>
        </w:tc>
        <w:tc>
          <w:tcPr>
            <w:tcW w:w="4009" w:type="dxa"/>
            <w:gridSpan w:val="5"/>
            <w:tcBorders>
              <w:top w:val="single" w:sz="4" w:space="0" w:color="000000"/>
              <w:left w:val="single" w:sz="4" w:space="0" w:color="000000"/>
              <w:bottom w:val="single" w:sz="4" w:space="0" w:color="000000"/>
              <w:right w:val="nil"/>
            </w:tcBorders>
            <w:vAlign w:val="center"/>
          </w:tcPr>
          <w:p w14:paraId="5FBFFC96"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3,5х25 </w:t>
            </w:r>
          </w:p>
        </w:tc>
        <w:tc>
          <w:tcPr>
            <w:tcW w:w="1518" w:type="dxa"/>
            <w:tcBorders>
              <w:top w:val="single" w:sz="4" w:space="0" w:color="000000"/>
              <w:left w:val="nil"/>
              <w:bottom w:val="single" w:sz="4" w:space="0" w:color="000000"/>
              <w:right w:val="single" w:sz="4" w:space="0" w:color="000000"/>
            </w:tcBorders>
          </w:tcPr>
          <w:p w14:paraId="6349F0D0"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A8521A"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25.94.11 </w:t>
            </w:r>
          </w:p>
        </w:tc>
        <w:tc>
          <w:tcPr>
            <w:tcW w:w="1276" w:type="dxa"/>
            <w:gridSpan w:val="2"/>
            <w:tcBorders>
              <w:top w:val="single" w:sz="4" w:space="0" w:color="000000"/>
              <w:left w:val="single" w:sz="4" w:space="0" w:color="000000"/>
              <w:bottom w:val="single" w:sz="4" w:space="0" w:color="000000"/>
              <w:right w:val="single" w:sz="4" w:space="0" w:color="000000"/>
            </w:tcBorders>
          </w:tcPr>
          <w:p w14:paraId="2262708F"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584F1DF"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30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483FBC45"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30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50268F1D"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30 </w:t>
            </w:r>
          </w:p>
        </w:tc>
        <w:tc>
          <w:tcPr>
            <w:tcW w:w="937" w:type="dxa"/>
            <w:tcBorders>
              <w:top w:val="single" w:sz="4" w:space="0" w:color="000000"/>
              <w:left w:val="single" w:sz="4" w:space="0" w:color="000000"/>
              <w:bottom w:val="single" w:sz="4" w:space="0" w:color="000000"/>
              <w:right w:val="single" w:sz="4" w:space="0" w:color="000000"/>
            </w:tcBorders>
            <w:vAlign w:val="center"/>
          </w:tcPr>
          <w:p w14:paraId="724D2286" w14:textId="77777777" w:rsidR="00F93DEF" w:rsidRPr="00480291" w:rsidRDefault="00F93DEF" w:rsidP="00EA371E">
            <w:pPr>
              <w:ind w:left="4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2718822" w14:textId="77777777" w:rsidTr="00EA371E">
        <w:tblPrEx>
          <w:tblCellMar>
            <w:top w:w="59" w:type="dxa"/>
            <w:right w:w="48" w:type="dxa"/>
          </w:tblCellMar>
        </w:tblPrEx>
        <w:trPr>
          <w:gridAfter w:val="1"/>
          <w:wAfter w:w="1189" w:type="dxa"/>
          <w:trHeight w:val="562"/>
        </w:trPr>
        <w:tc>
          <w:tcPr>
            <w:tcW w:w="554" w:type="dxa"/>
            <w:tcBorders>
              <w:top w:val="single" w:sz="4" w:space="0" w:color="000000"/>
              <w:left w:val="single" w:sz="4" w:space="0" w:color="000000"/>
              <w:bottom w:val="single" w:sz="4" w:space="0" w:color="000000"/>
              <w:right w:val="single" w:sz="4" w:space="0" w:color="000000"/>
            </w:tcBorders>
            <w:vAlign w:val="center"/>
          </w:tcPr>
          <w:p w14:paraId="6D2B0D67"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lastRenderedPageBreak/>
              <w:t xml:space="preserve">49. </w:t>
            </w:r>
          </w:p>
        </w:tc>
        <w:tc>
          <w:tcPr>
            <w:tcW w:w="3260" w:type="dxa"/>
            <w:gridSpan w:val="3"/>
            <w:tcBorders>
              <w:top w:val="single" w:sz="4" w:space="0" w:color="000000"/>
              <w:left w:val="single" w:sz="4" w:space="0" w:color="000000"/>
              <w:bottom w:val="single" w:sz="4" w:space="0" w:color="000000"/>
              <w:right w:val="single" w:sz="4" w:space="0" w:color="000000"/>
            </w:tcBorders>
          </w:tcPr>
          <w:p w14:paraId="27AE0EC6"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Хомуты-стяжки нейлон </w:t>
            </w:r>
          </w:p>
        </w:tc>
        <w:tc>
          <w:tcPr>
            <w:tcW w:w="4009" w:type="dxa"/>
            <w:gridSpan w:val="5"/>
            <w:tcBorders>
              <w:top w:val="single" w:sz="4" w:space="0" w:color="000000"/>
              <w:left w:val="single" w:sz="4" w:space="0" w:color="000000"/>
              <w:bottom w:val="single" w:sz="4" w:space="0" w:color="000000"/>
              <w:right w:val="nil"/>
            </w:tcBorders>
            <w:vAlign w:val="center"/>
          </w:tcPr>
          <w:p w14:paraId="5B797A33"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1518" w:type="dxa"/>
            <w:tcBorders>
              <w:top w:val="single" w:sz="4" w:space="0" w:color="000000"/>
              <w:left w:val="nil"/>
              <w:bottom w:val="single" w:sz="4" w:space="0" w:color="000000"/>
              <w:right w:val="single" w:sz="4" w:space="0" w:color="000000"/>
            </w:tcBorders>
          </w:tcPr>
          <w:p w14:paraId="5E51E02D"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11FC89"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22.23.19 </w:t>
            </w:r>
          </w:p>
        </w:tc>
        <w:tc>
          <w:tcPr>
            <w:tcW w:w="1276" w:type="dxa"/>
            <w:gridSpan w:val="2"/>
            <w:tcBorders>
              <w:top w:val="single" w:sz="4" w:space="0" w:color="000000"/>
              <w:left w:val="single" w:sz="4" w:space="0" w:color="000000"/>
              <w:bottom w:val="single" w:sz="4" w:space="0" w:color="000000"/>
              <w:right w:val="single" w:sz="4" w:space="0" w:color="000000"/>
            </w:tcBorders>
          </w:tcPr>
          <w:p w14:paraId="7B11D39B"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75EFD838"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50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0D46C060"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50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6E4EE93B"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50 </w:t>
            </w:r>
          </w:p>
        </w:tc>
        <w:tc>
          <w:tcPr>
            <w:tcW w:w="937" w:type="dxa"/>
            <w:tcBorders>
              <w:top w:val="single" w:sz="4" w:space="0" w:color="000000"/>
              <w:left w:val="single" w:sz="4" w:space="0" w:color="000000"/>
              <w:bottom w:val="single" w:sz="4" w:space="0" w:color="000000"/>
              <w:right w:val="single" w:sz="4" w:space="0" w:color="000000"/>
            </w:tcBorders>
            <w:vAlign w:val="center"/>
          </w:tcPr>
          <w:p w14:paraId="64566BC6" w14:textId="77777777" w:rsidR="00F93DEF" w:rsidRPr="00480291" w:rsidRDefault="00F93DEF" w:rsidP="00EA371E">
            <w:pPr>
              <w:ind w:left="4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558AA0A6" w14:textId="77777777" w:rsidTr="00EA371E">
        <w:tblPrEx>
          <w:tblCellMar>
            <w:top w:w="59" w:type="dxa"/>
            <w:right w:w="48" w:type="dxa"/>
          </w:tblCellMar>
        </w:tblPrEx>
        <w:trPr>
          <w:gridAfter w:val="1"/>
          <w:wAfter w:w="1189" w:type="dxa"/>
          <w:trHeight w:val="564"/>
        </w:trPr>
        <w:tc>
          <w:tcPr>
            <w:tcW w:w="554" w:type="dxa"/>
            <w:tcBorders>
              <w:top w:val="single" w:sz="4" w:space="0" w:color="000000"/>
              <w:left w:val="single" w:sz="4" w:space="0" w:color="000000"/>
              <w:bottom w:val="single" w:sz="4" w:space="0" w:color="000000"/>
              <w:right w:val="single" w:sz="4" w:space="0" w:color="000000"/>
            </w:tcBorders>
            <w:vAlign w:val="center"/>
          </w:tcPr>
          <w:p w14:paraId="38806E32"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50. </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321058F2"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Изолента ПВХ </w:t>
            </w:r>
          </w:p>
        </w:tc>
        <w:tc>
          <w:tcPr>
            <w:tcW w:w="4009" w:type="dxa"/>
            <w:gridSpan w:val="5"/>
            <w:tcBorders>
              <w:top w:val="single" w:sz="4" w:space="0" w:color="000000"/>
              <w:left w:val="single" w:sz="4" w:space="0" w:color="000000"/>
              <w:bottom w:val="single" w:sz="4" w:space="0" w:color="000000"/>
              <w:right w:val="nil"/>
            </w:tcBorders>
            <w:vAlign w:val="center"/>
          </w:tcPr>
          <w:p w14:paraId="3830FB28"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1518" w:type="dxa"/>
            <w:tcBorders>
              <w:top w:val="single" w:sz="4" w:space="0" w:color="000000"/>
              <w:left w:val="nil"/>
              <w:bottom w:val="single" w:sz="4" w:space="0" w:color="000000"/>
              <w:right w:val="single" w:sz="4" w:space="0" w:color="000000"/>
            </w:tcBorders>
          </w:tcPr>
          <w:p w14:paraId="4A1FECB2"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C84739"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22.21.42 </w:t>
            </w:r>
          </w:p>
        </w:tc>
        <w:tc>
          <w:tcPr>
            <w:tcW w:w="1276" w:type="dxa"/>
            <w:gridSpan w:val="2"/>
            <w:tcBorders>
              <w:top w:val="single" w:sz="4" w:space="0" w:color="000000"/>
              <w:left w:val="single" w:sz="4" w:space="0" w:color="000000"/>
              <w:bottom w:val="single" w:sz="4" w:space="0" w:color="000000"/>
              <w:right w:val="single" w:sz="4" w:space="0" w:color="000000"/>
            </w:tcBorders>
          </w:tcPr>
          <w:p w14:paraId="2F613864"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FBD1045"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1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53260CE5"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75C98142"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1 </w:t>
            </w:r>
          </w:p>
        </w:tc>
        <w:tc>
          <w:tcPr>
            <w:tcW w:w="937" w:type="dxa"/>
            <w:tcBorders>
              <w:top w:val="single" w:sz="4" w:space="0" w:color="000000"/>
              <w:left w:val="single" w:sz="4" w:space="0" w:color="000000"/>
              <w:bottom w:val="single" w:sz="4" w:space="0" w:color="000000"/>
              <w:right w:val="single" w:sz="4" w:space="0" w:color="000000"/>
            </w:tcBorders>
            <w:vAlign w:val="center"/>
          </w:tcPr>
          <w:p w14:paraId="4E70B989" w14:textId="77777777" w:rsidR="00F93DEF" w:rsidRPr="00480291" w:rsidRDefault="00F93DEF" w:rsidP="00EA371E">
            <w:pPr>
              <w:ind w:left="4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5CA996BB" w14:textId="77777777" w:rsidTr="00EA371E">
        <w:tblPrEx>
          <w:tblCellMar>
            <w:top w:w="59" w:type="dxa"/>
            <w:right w:w="48" w:type="dxa"/>
          </w:tblCellMar>
        </w:tblPrEx>
        <w:trPr>
          <w:gridAfter w:val="1"/>
          <w:wAfter w:w="1189" w:type="dxa"/>
          <w:trHeight w:val="838"/>
        </w:trPr>
        <w:tc>
          <w:tcPr>
            <w:tcW w:w="554" w:type="dxa"/>
            <w:tcBorders>
              <w:top w:val="single" w:sz="4" w:space="0" w:color="000000"/>
              <w:left w:val="single" w:sz="4" w:space="0" w:color="000000"/>
              <w:bottom w:val="single" w:sz="4" w:space="0" w:color="000000"/>
              <w:right w:val="single" w:sz="4" w:space="0" w:color="000000"/>
            </w:tcBorders>
            <w:vAlign w:val="center"/>
          </w:tcPr>
          <w:p w14:paraId="4241DF04" w14:textId="77777777" w:rsidR="00F93DEF" w:rsidRPr="00480291" w:rsidRDefault="00F93DEF" w:rsidP="00EA371E">
            <w:pPr>
              <w:ind w:left="115"/>
              <w:rPr>
                <w:rFonts w:ascii="Times New Roman" w:hAnsi="Times New Roman" w:cs="Times New Roman"/>
              </w:rPr>
            </w:pPr>
            <w:r w:rsidRPr="00480291">
              <w:rPr>
                <w:rFonts w:ascii="Times New Roman" w:hAnsi="Times New Roman" w:cs="Times New Roman"/>
              </w:rPr>
              <w:t xml:space="preserve">51. </w:t>
            </w:r>
          </w:p>
        </w:tc>
        <w:tc>
          <w:tcPr>
            <w:tcW w:w="3260" w:type="dxa"/>
            <w:gridSpan w:val="3"/>
            <w:tcBorders>
              <w:top w:val="single" w:sz="4" w:space="0" w:color="000000"/>
              <w:left w:val="single" w:sz="4" w:space="0" w:color="000000"/>
              <w:bottom w:val="single" w:sz="4" w:space="0" w:color="000000"/>
              <w:right w:val="single" w:sz="4" w:space="0" w:color="000000"/>
            </w:tcBorders>
          </w:tcPr>
          <w:p w14:paraId="741566B4" w14:textId="77777777" w:rsidR="00F93DEF" w:rsidRPr="00480291" w:rsidRDefault="00F93DEF" w:rsidP="00EA371E">
            <w:pPr>
              <w:spacing w:line="238" w:lineRule="auto"/>
              <w:ind w:left="108"/>
              <w:rPr>
                <w:rFonts w:ascii="Times New Roman" w:hAnsi="Times New Roman" w:cs="Times New Roman"/>
              </w:rPr>
            </w:pPr>
            <w:r w:rsidRPr="00480291">
              <w:rPr>
                <w:rFonts w:ascii="Times New Roman" w:hAnsi="Times New Roman" w:cs="Times New Roman"/>
              </w:rPr>
              <w:t xml:space="preserve">Маркер кабельный МК - "0,1,2,3,4,5,6,7,8,9" </w:t>
            </w:r>
          </w:p>
          <w:p w14:paraId="741207D1" w14:textId="77777777" w:rsidR="00F93DEF" w:rsidRPr="00480291" w:rsidRDefault="00F93DEF" w:rsidP="00EA371E">
            <w:pPr>
              <w:ind w:left="108"/>
              <w:rPr>
                <w:rFonts w:ascii="Times New Roman" w:hAnsi="Times New Roman" w:cs="Times New Roman"/>
              </w:rPr>
            </w:pPr>
            <w:r w:rsidRPr="00480291">
              <w:rPr>
                <w:rFonts w:ascii="Times New Roman" w:hAnsi="Times New Roman" w:cs="Times New Roman"/>
              </w:rPr>
              <w:t xml:space="preserve">1,5мм2 </w:t>
            </w:r>
          </w:p>
        </w:tc>
        <w:tc>
          <w:tcPr>
            <w:tcW w:w="4009" w:type="dxa"/>
            <w:gridSpan w:val="5"/>
            <w:tcBorders>
              <w:top w:val="single" w:sz="4" w:space="0" w:color="000000"/>
              <w:left w:val="single" w:sz="4" w:space="0" w:color="000000"/>
              <w:bottom w:val="single" w:sz="4" w:space="0" w:color="000000"/>
              <w:right w:val="nil"/>
            </w:tcBorders>
            <w:vAlign w:val="center"/>
          </w:tcPr>
          <w:p w14:paraId="72C2C3A6" w14:textId="77777777" w:rsidR="00F93DEF" w:rsidRPr="00480291" w:rsidRDefault="00F93DEF" w:rsidP="00EA371E">
            <w:pPr>
              <w:ind w:left="106"/>
              <w:rPr>
                <w:rFonts w:ascii="Times New Roman" w:hAnsi="Times New Roman" w:cs="Times New Roman"/>
              </w:rPr>
            </w:pPr>
            <w:r w:rsidRPr="00480291">
              <w:rPr>
                <w:rFonts w:ascii="Times New Roman" w:hAnsi="Times New Roman" w:cs="Times New Roman"/>
              </w:rPr>
              <w:t xml:space="preserve">На усмотрение ОО </w:t>
            </w:r>
          </w:p>
        </w:tc>
        <w:tc>
          <w:tcPr>
            <w:tcW w:w="1518" w:type="dxa"/>
            <w:tcBorders>
              <w:top w:val="single" w:sz="4" w:space="0" w:color="000000"/>
              <w:left w:val="nil"/>
              <w:bottom w:val="single" w:sz="4" w:space="0" w:color="000000"/>
              <w:right w:val="single" w:sz="4" w:space="0" w:color="000000"/>
            </w:tcBorders>
          </w:tcPr>
          <w:p w14:paraId="34D8B8B5" w14:textId="77777777" w:rsidR="00F93DEF" w:rsidRPr="00480291" w:rsidRDefault="00F93DEF" w:rsidP="00EA371E">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932C5E7"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27.33.13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BDF1A11"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28F7CE6D"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1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45B6F3AE" w14:textId="77777777" w:rsidR="00F93DEF" w:rsidRPr="00480291" w:rsidRDefault="00F93DEF" w:rsidP="00EA371E">
            <w:pPr>
              <w:ind w:left="46"/>
              <w:jc w:val="center"/>
              <w:rPr>
                <w:rFonts w:ascii="Times New Roman" w:hAnsi="Times New Roman" w:cs="Times New Roman"/>
              </w:rPr>
            </w:pPr>
            <w:r w:rsidRPr="00480291">
              <w:rPr>
                <w:rFonts w:ascii="Times New Roman" w:hAnsi="Times New Roman" w:cs="Times New Roman"/>
              </w:rPr>
              <w:t xml:space="preserve">1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16AF2A03" w14:textId="77777777" w:rsidR="00F93DEF" w:rsidRPr="00480291" w:rsidRDefault="00F93DEF" w:rsidP="00EA371E">
            <w:pPr>
              <w:ind w:left="43"/>
              <w:jc w:val="center"/>
              <w:rPr>
                <w:rFonts w:ascii="Times New Roman" w:hAnsi="Times New Roman" w:cs="Times New Roman"/>
              </w:rPr>
            </w:pPr>
            <w:r w:rsidRPr="00480291">
              <w:rPr>
                <w:rFonts w:ascii="Times New Roman" w:hAnsi="Times New Roman" w:cs="Times New Roman"/>
              </w:rPr>
              <w:t xml:space="preserve">1 </w:t>
            </w:r>
          </w:p>
        </w:tc>
        <w:tc>
          <w:tcPr>
            <w:tcW w:w="937" w:type="dxa"/>
            <w:tcBorders>
              <w:top w:val="single" w:sz="4" w:space="0" w:color="000000"/>
              <w:left w:val="single" w:sz="4" w:space="0" w:color="000000"/>
              <w:bottom w:val="single" w:sz="4" w:space="0" w:color="000000"/>
              <w:right w:val="single" w:sz="4" w:space="0" w:color="000000"/>
            </w:tcBorders>
            <w:vAlign w:val="center"/>
          </w:tcPr>
          <w:p w14:paraId="58EB79B9" w14:textId="77777777" w:rsidR="00F93DEF" w:rsidRPr="00480291" w:rsidRDefault="00F93DEF" w:rsidP="00EA371E">
            <w:pPr>
              <w:ind w:left="47"/>
              <w:jc w:val="center"/>
              <w:rPr>
                <w:rFonts w:ascii="Times New Roman" w:hAnsi="Times New Roman" w:cs="Times New Roman"/>
              </w:rPr>
            </w:pPr>
            <w:r w:rsidRPr="00480291">
              <w:rPr>
                <w:rFonts w:ascii="Times New Roman" w:hAnsi="Times New Roman" w:cs="Times New Roman"/>
              </w:rPr>
              <w:t xml:space="preserve">упак </w:t>
            </w:r>
          </w:p>
        </w:tc>
      </w:tr>
      <w:tr w:rsidR="00480291" w:rsidRPr="00480291" w14:paraId="3110273A" w14:textId="77777777" w:rsidTr="00EA371E">
        <w:tblPrEx>
          <w:tblCellMar>
            <w:top w:w="59" w:type="dxa"/>
            <w:left w:w="92" w:type="dxa"/>
            <w:right w:w="52" w:type="dxa"/>
          </w:tblCellMar>
        </w:tblPrEx>
        <w:trPr>
          <w:gridAfter w:val="1"/>
          <w:wAfter w:w="1189" w:type="dxa"/>
          <w:trHeight w:val="295"/>
        </w:trPr>
        <w:tc>
          <w:tcPr>
            <w:tcW w:w="2157" w:type="dxa"/>
            <w:gridSpan w:val="2"/>
            <w:tcBorders>
              <w:top w:val="single" w:sz="4" w:space="0" w:color="000000"/>
              <w:left w:val="single" w:sz="4" w:space="0" w:color="000000"/>
              <w:bottom w:val="single" w:sz="4" w:space="0" w:color="000000"/>
              <w:right w:val="nil"/>
            </w:tcBorders>
          </w:tcPr>
          <w:p w14:paraId="5E46D5A3" w14:textId="77777777" w:rsidR="00F93DEF" w:rsidRPr="00480291" w:rsidRDefault="00F93DEF" w:rsidP="00EA371E">
            <w:pPr>
              <w:rPr>
                <w:rFonts w:ascii="Times New Roman" w:hAnsi="Times New Roman" w:cs="Times New Roman"/>
              </w:rPr>
            </w:pPr>
          </w:p>
        </w:tc>
        <w:tc>
          <w:tcPr>
            <w:tcW w:w="11464" w:type="dxa"/>
            <w:gridSpan w:val="19"/>
            <w:tcBorders>
              <w:top w:val="single" w:sz="4" w:space="0" w:color="000000"/>
              <w:left w:val="nil"/>
              <w:bottom w:val="single" w:sz="4" w:space="0" w:color="000000"/>
              <w:right w:val="nil"/>
            </w:tcBorders>
          </w:tcPr>
          <w:p w14:paraId="5E7EC546" w14:textId="77777777" w:rsidR="00F93DEF" w:rsidRPr="00480291" w:rsidRDefault="00F93DEF" w:rsidP="00EA371E">
            <w:pPr>
              <w:ind w:left="2100"/>
              <w:rPr>
                <w:rFonts w:ascii="Times New Roman" w:hAnsi="Times New Roman" w:cs="Times New Roman"/>
              </w:rPr>
            </w:pPr>
            <w:r w:rsidRPr="00480291">
              <w:rPr>
                <w:rFonts w:ascii="Times New Roman" w:eastAsia="Times New Roman" w:hAnsi="Times New Roman" w:cs="Times New Roman"/>
                <w:b/>
              </w:rPr>
              <w:t xml:space="preserve">Оснащение средствами, обеспечивающими охрану труда и технику безопасности </w:t>
            </w:r>
          </w:p>
        </w:tc>
        <w:tc>
          <w:tcPr>
            <w:tcW w:w="970" w:type="dxa"/>
            <w:gridSpan w:val="3"/>
            <w:tcBorders>
              <w:top w:val="single" w:sz="4" w:space="0" w:color="000000"/>
              <w:left w:val="nil"/>
              <w:bottom w:val="single" w:sz="4" w:space="0" w:color="000000"/>
              <w:right w:val="single" w:sz="4" w:space="0" w:color="000000"/>
            </w:tcBorders>
          </w:tcPr>
          <w:p w14:paraId="40630052" w14:textId="77777777" w:rsidR="00F93DEF" w:rsidRPr="00480291" w:rsidRDefault="00F93DEF" w:rsidP="00EA371E">
            <w:pPr>
              <w:rPr>
                <w:rFonts w:ascii="Times New Roman" w:hAnsi="Times New Roman" w:cs="Times New Roman"/>
              </w:rPr>
            </w:pPr>
          </w:p>
        </w:tc>
      </w:tr>
      <w:tr w:rsidR="00480291" w:rsidRPr="00480291" w14:paraId="1CFBF7D6" w14:textId="77777777" w:rsidTr="00EA371E">
        <w:tblPrEx>
          <w:tblCellMar>
            <w:top w:w="59" w:type="dxa"/>
            <w:left w:w="92" w:type="dxa"/>
            <w:right w:w="52" w:type="dxa"/>
          </w:tblCellMar>
        </w:tblPrEx>
        <w:trPr>
          <w:gridAfter w:val="1"/>
          <w:wAfter w:w="1189" w:type="dxa"/>
          <w:trHeight w:val="562"/>
        </w:trPr>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53BDA2F4" w14:textId="77777777" w:rsidR="00F93DEF" w:rsidRPr="00480291" w:rsidRDefault="00F93DEF" w:rsidP="00EA371E">
            <w:pPr>
              <w:ind w:right="57"/>
              <w:jc w:val="center"/>
              <w:rPr>
                <w:rFonts w:ascii="Times New Roman" w:hAnsi="Times New Roman" w:cs="Times New Roman"/>
              </w:rPr>
            </w:pPr>
            <w:r w:rsidRPr="00480291">
              <w:rPr>
                <w:rFonts w:ascii="Times New Roman" w:hAnsi="Times New Roman" w:cs="Times New Roman"/>
              </w:rPr>
              <w:t xml:space="preserve">1. </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2D213E0A"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Спецодежда </w:t>
            </w:r>
          </w:p>
        </w:tc>
        <w:tc>
          <w:tcPr>
            <w:tcW w:w="5527" w:type="dxa"/>
            <w:gridSpan w:val="6"/>
            <w:tcBorders>
              <w:top w:val="single" w:sz="4" w:space="0" w:color="000000"/>
              <w:left w:val="single" w:sz="4" w:space="0" w:color="000000"/>
              <w:bottom w:val="single" w:sz="4" w:space="0" w:color="000000"/>
              <w:right w:val="single" w:sz="4" w:space="0" w:color="000000"/>
            </w:tcBorders>
          </w:tcPr>
          <w:p w14:paraId="6F55BF7A"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 xml:space="preserve">Тип, модель, производитель на усмотрение ОО /участника </w:t>
            </w:r>
          </w:p>
        </w:tc>
        <w:tc>
          <w:tcPr>
            <w:tcW w:w="992" w:type="dxa"/>
            <w:tcBorders>
              <w:top w:val="single" w:sz="4" w:space="0" w:color="000000"/>
              <w:left w:val="single" w:sz="4" w:space="0" w:color="000000"/>
              <w:bottom w:val="single" w:sz="4" w:space="0" w:color="000000"/>
              <w:right w:val="single" w:sz="4" w:space="0" w:color="000000"/>
            </w:tcBorders>
            <w:vAlign w:val="center"/>
          </w:tcPr>
          <w:p w14:paraId="479F8DDA"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14.12.21 </w:t>
            </w:r>
          </w:p>
        </w:tc>
        <w:tc>
          <w:tcPr>
            <w:tcW w:w="1276" w:type="dxa"/>
            <w:gridSpan w:val="2"/>
            <w:tcBorders>
              <w:top w:val="single" w:sz="4" w:space="0" w:color="000000"/>
              <w:left w:val="single" w:sz="4" w:space="0" w:color="000000"/>
              <w:bottom w:val="single" w:sz="4" w:space="0" w:color="000000"/>
              <w:right w:val="single" w:sz="4" w:space="0" w:color="000000"/>
            </w:tcBorders>
          </w:tcPr>
          <w:p w14:paraId="4F11B8A4"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75E53A40"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75F89ECF"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1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5DF16B40"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937" w:type="dxa"/>
            <w:tcBorders>
              <w:top w:val="single" w:sz="4" w:space="0" w:color="000000"/>
              <w:left w:val="single" w:sz="4" w:space="0" w:color="000000"/>
              <w:bottom w:val="single" w:sz="4" w:space="0" w:color="000000"/>
              <w:right w:val="single" w:sz="4" w:space="0" w:color="000000"/>
            </w:tcBorders>
            <w:vAlign w:val="center"/>
          </w:tcPr>
          <w:p w14:paraId="11AC606D" w14:textId="77777777" w:rsidR="00F93DEF" w:rsidRPr="00480291" w:rsidRDefault="00F93DEF" w:rsidP="00EA371E">
            <w:pPr>
              <w:ind w:right="4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00FE6AD8" w14:textId="77777777" w:rsidTr="00EA371E">
        <w:tblPrEx>
          <w:tblCellMar>
            <w:top w:w="59" w:type="dxa"/>
            <w:left w:w="92" w:type="dxa"/>
            <w:right w:w="52" w:type="dxa"/>
          </w:tblCellMar>
        </w:tblPrEx>
        <w:trPr>
          <w:gridAfter w:val="1"/>
          <w:wAfter w:w="1189" w:type="dxa"/>
          <w:trHeight w:val="562"/>
        </w:trPr>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095F961A" w14:textId="77777777" w:rsidR="00F93DEF" w:rsidRPr="00480291" w:rsidRDefault="00F93DEF" w:rsidP="00EA371E">
            <w:pPr>
              <w:ind w:right="57"/>
              <w:jc w:val="center"/>
              <w:rPr>
                <w:rFonts w:ascii="Times New Roman" w:hAnsi="Times New Roman" w:cs="Times New Roman"/>
              </w:rPr>
            </w:pPr>
            <w:r w:rsidRPr="00480291">
              <w:rPr>
                <w:rFonts w:ascii="Times New Roman" w:hAnsi="Times New Roman" w:cs="Times New Roman"/>
              </w:rPr>
              <w:t xml:space="preserve">2. </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330E1041"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Защитные очки </w:t>
            </w:r>
          </w:p>
        </w:tc>
        <w:tc>
          <w:tcPr>
            <w:tcW w:w="5527" w:type="dxa"/>
            <w:gridSpan w:val="6"/>
            <w:tcBorders>
              <w:top w:val="single" w:sz="4" w:space="0" w:color="000000"/>
              <w:left w:val="single" w:sz="4" w:space="0" w:color="000000"/>
              <w:bottom w:val="single" w:sz="4" w:space="0" w:color="000000"/>
              <w:right w:val="single" w:sz="4" w:space="0" w:color="000000"/>
            </w:tcBorders>
          </w:tcPr>
          <w:p w14:paraId="3D9258EB"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 xml:space="preserve">Тип, модель, производитель на усмотрение ОО /участника </w:t>
            </w:r>
          </w:p>
        </w:tc>
        <w:tc>
          <w:tcPr>
            <w:tcW w:w="992" w:type="dxa"/>
            <w:tcBorders>
              <w:top w:val="single" w:sz="4" w:space="0" w:color="000000"/>
              <w:left w:val="single" w:sz="4" w:space="0" w:color="000000"/>
              <w:bottom w:val="single" w:sz="4" w:space="0" w:color="000000"/>
              <w:right w:val="single" w:sz="4" w:space="0" w:color="000000"/>
            </w:tcBorders>
            <w:vAlign w:val="center"/>
          </w:tcPr>
          <w:p w14:paraId="3269F7E7"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32.50.42 </w:t>
            </w:r>
          </w:p>
        </w:tc>
        <w:tc>
          <w:tcPr>
            <w:tcW w:w="1276" w:type="dxa"/>
            <w:gridSpan w:val="2"/>
            <w:tcBorders>
              <w:top w:val="single" w:sz="4" w:space="0" w:color="000000"/>
              <w:left w:val="single" w:sz="4" w:space="0" w:color="000000"/>
              <w:bottom w:val="single" w:sz="4" w:space="0" w:color="000000"/>
              <w:right w:val="single" w:sz="4" w:space="0" w:color="000000"/>
            </w:tcBorders>
          </w:tcPr>
          <w:p w14:paraId="26582C2A"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1FA31988"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4F173AD1"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1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4938378C"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937" w:type="dxa"/>
            <w:tcBorders>
              <w:top w:val="single" w:sz="4" w:space="0" w:color="000000"/>
              <w:left w:val="single" w:sz="4" w:space="0" w:color="000000"/>
              <w:bottom w:val="single" w:sz="4" w:space="0" w:color="000000"/>
              <w:right w:val="single" w:sz="4" w:space="0" w:color="000000"/>
            </w:tcBorders>
            <w:vAlign w:val="center"/>
          </w:tcPr>
          <w:p w14:paraId="0CB7C49D" w14:textId="77777777" w:rsidR="00F93DEF" w:rsidRPr="00480291" w:rsidRDefault="00F93DEF" w:rsidP="00EA371E">
            <w:pPr>
              <w:ind w:right="4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6374780" w14:textId="77777777" w:rsidTr="00EA371E">
        <w:tblPrEx>
          <w:tblCellMar>
            <w:top w:w="59" w:type="dxa"/>
            <w:left w:w="92" w:type="dxa"/>
            <w:right w:w="52" w:type="dxa"/>
          </w:tblCellMar>
        </w:tblPrEx>
        <w:trPr>
          <w:gridAfter w:val="1"/>
          <w:wAfter w:w="1189" w:type="dxa"/>
          <w:trHeight w:val="562"/>
        </w:trPr>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3B558F99" w14:textId="77777777" w:rsidR="00F93DEF" w:rsidRPr="00480291" w:rsidRDefault="00F93DEF" w:rsidP="00EA371E">
            <w:pPr>
              <w:ind w:right="57"/>
              <w:jc w:val="center"/>
              <w:rPr>
                <w:rFonts w:ascii="Times New Roman" w:hAnsi="Times New Roman" w:cs="Times New Roman"/>
              </w:rPr>
            </w:pPr>
            <w:r w:rsidRPr="00480291">
              <w:rPr>
                <w:rFonts w:ascii="Times New Roman" w:hAnsi="Times New Roman" w:cs="Times New Roman"/>
              </w:rPr>
              <w:t xml:space="preserve">3. </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5C72C416"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Головной убор </w:t>
            </w:r>
          </w:p>
        </w:tc>
        <w:tc>
          <w:tcPr>
            <w:tcW w:w="5527" w:type="dxa"/>
            <w:gridSpan w:val="6"/>
            <w:tcBorders>
              <w:top w:val="single" w:sz="4" w:space="0" w:color="000000"/>
              <w:left w:val="single" w:sz="4" w:space="0" w:color="000000"/>
              <w:bottom w:val="single" w:sz="4" w:space="0" w:color="000000"/>
              <w:right w:val="single" w:sz="4" w:space="0" w:color="000000"/>
            </w:tcBorders>
          </w:tcPr>
          <w:p w14:paraId="39D96DB0"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 xml:space="preserve">Тип, модель, производитель на усмотрение ОО /участника </w:t>
            </w:r>
          </w:p>
        </w:tc>
        <w:tc>
          <w:tcPr>
            <w:tcW w:w="992" w:type="dxa"/>
            <w:tcBorders>
              <w:top w:val="single" w:sz="4" w:space="0" w:color="000000"/>
              <w:left w:val="single" w:sz="4" w:space="0" w:color="000000"/>
              <w:bottom w:val="single" w:sz="4" w:space="0" w:color="000000"/>
              <w:right w:val="single" w:sz="4" w:space="0" w:color="000000"/>
            </w:tcBorders>
            <w:vAlign w:val="center"/>
          </w:tcPr>
          <w:p w14:paraId="6551CFC7"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32.99.11 </w:t>
            </w:r>
          </w:p>
        </w:tc>
        <w:tc>
          <w:tcPr>
            <w:tcW w:w="1276" w:type="dxa"/>
            <w:gridSpan w:val="2"/>
            <w:tcBorders>
              <w:top w:val="single" w:sz="4" w:space="0" w:color="000000"/>
              <w:left w:val="single" w:sz="4" w:space="0" w:color="000000"/>
              <w:bottom w:val="single" w:sz="4" w:space="0" w:color="000000"/>
              <w:right w:val="single" w:sz="4" w:space="0" w:color="000000"/>
            </w:tcBorders>
          </w:tcPr>
          <w:p w14:paraId="0E9CF324"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6286A7F"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478A4960"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1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1F2DCD68"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937" w:type="dxa"/>
            <w:tcBorders>
              <w:top w:val="single" w:sz="4" w:space="0" w:color="000000"/>
              <w:left w:val="single" w:sz="4" w:space="0" w:color="000000"/>
              <w:bottom w:val="single" w:sz="4" w:space="0" w:color="000000"/>
              <w:right w:val="single" w:sz="4" w:space="0" w:color="000000"/>
            </w:tcBorders>
            <w:vAlign w:val="center"/>
          </w:tcPr>
          <w:p w14:paraId="3B2DC6FA" w14:textId="77777777" w:rsidR="00F93DEF" w:rsidRPr="00480291" w:rsidRDefault="00F93DEF" w:rsidP="00EA371E">
            <w:pPr>
              <w:ind w:right="4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1D4B951A" w14:textId="77777777" w:rsidTr="00EA371E">
        <w:tblPrEx>
          <w:tblCellMar>
            <w:top w:w="59" w:type="dxa"/>
            <w:left w:w="92" w:type="dxa"/>
            <w:right w:w="52" w:type="dxa"/>
          </w:tblCellMar>
        </w:tblPrEx>
        <w:trPr>
          <w:gridAfter w:val="1"/>
          <w:wAfter w:w="1189" w:type="dxa"/>
          <w:trHeight w:val="565"/>
        </w:trPr>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71BEDBCE" w14:textId="77777777" w:rsidR="00F93DEF" w:rsidRPr="00480291" w:rsidRDefault="00F93DEF" w:rsidP="00EA371E">
            <w:pPr>
              <w:ind w:right="57"/>
              <w:jc w:val="center"/>
              <w:rPr>
                <w:rFonts w:ascii="Times New Roman" w:hAnsi="Times New Roman" w:cs="Times New Roman"/>
              </w:rPr>
            </w:pPr>
            <w:r w:rsidRPr="00480291">
              <w:rPr>
                <w:rFonts w:ascii="Times New Roman" w:hAnsi="Times New Roman" w:cs="Times New Roman"/>
              </w:rPr>
              <w:t xml:space="preserve">4. </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420353AA"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Перчатки х/б </w:t>
            </w:r>
          </w:p>
        </w:tc>
        <w:tc>
          <w:tcPr>
            <w:tcW w:w="5527" w:type="dxa"/>
            <w:gridSpan w:val="6"/>
            <w:tcBorders>
              <w:top w:val="single" w:sz="4" w:space="0" w:color="000000"/>
              <w:left w:val="single" w:sz="4" w:space="0" w:color="000000"/>
              <w:bottom w:val="single" w:sz="4" w:space="0" w:color="000000"/>
              <w:right w:val="single" w:sz="4" w:space="0" w:color="000000"/>
            </w:tcBorders>
          </w:tcPr>
          <w:p w14:paraId="14AD74E8"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 xml:space="preserve">Тип, модель, производитель на усмотрение ОО /участника </w:t>
            </w:r>
          </w:p>
        </w:tc>
        <w:tc>
          <w:tcPr>
            <w:tcW w:w="992" w:type="dxa"/>
            <w:tcBorders>
              <w:top w:val="single" w:sz="4" w:space="0" w:color="000000"/>
              <w:left w:val="single" w:sz="4" w:space="0" w:color="000000"/>
              <w:bottom w:val="single" w:sz="4" w:space="0" w:color="000000"/>
              <w:right w:val="single" w:sz="4" w:space="0" w:color="000000"/>
            </w:tcBorders>
            <w:vAlign w:val="center"/>
          </w:tcPr>
          <w:p w14:paraId="5D6A9B15"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14.19.31 </w:t>
            </w:r>
          </w:p>
        </w:tc>
        <w:tc>
          <w:tcPr>
            <w:tcW w:w="1276" w:type="dxa"/>
            <w:gridSpan w:val="2"/>
            <w:tcBorders>
              <w:top w:val="single" w:sz="4" w:space="0" w:color="000000"/>
              <w:left w:val="single" w:sz="4" w:space="0" w:color="000000"/>
              <w:bottom w:val="single" w:sz="4" w:space="0" w:color="000000"/>
              <w:right w:val="single" w:sz="4" w:space="0" w:color="000000"/>
            </w:tcBorders>
          </w:tcPr>
          <w:p w14:paraId="5DCC5450"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1 раб. место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2CB592F"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3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4E290490"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3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16A0F3C4"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3 </w:t>
            </w:r>
          </w:p>
        </w:tc>
        <w:tc>
          <w:tcPr>
            <w:tcW w:w="937" w:type="dxa"/>
            <w:tcBorders>
              <w:top w:val="single" w:sz="4" w:space="0" w:color="000000"/>
              <w:left w:val="single" w:sz="4" w:space="0" w:color="000000"/>
              <w:bottom w:val="single" w:sz="4" w:space="0" w:color="000000"/>
              <w:right w:val="single" w:sz="4" w:space="0" w:color="000000"/>
            </w:tcBorders>
            <w:vAlign w:val="center"/>
          </w:tcPr>
          <w:p w14:paraId="37B45C74" w14:textId="77777777" w:rsidR="00F93DEF" w:rsidRPr="00480291" w:rsidRDefault="00F93DEF" w:rsidP="00EA371E">
            <w:pPr>
              <w:ind w:right="4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7A3D4E7F" w14:textId="77777777" w:rsidTr="00EA371E">
        <w:tblPrEx>
          <w:tblCellMar>
            <w:top w:w="59" w:type="dxa"/>
            <w:left w:w="92" w:type="dxa"/>
            <w:right w:w="52" w:type="dxa"/>
          </w:tblCellMar>
        </w:tblPrEx>
        <w:trPr>
          <w:gridAfter w:val="1"/>
          <w:wAfter w:w="1189" w:type="dxa"/>
          <w:trHeight w:val="284"/>
        </w:trPr>
        <w:tc>
          <w:tcPr>
            <w:tcW w:w="2157" w:type="dxa"/>
            <w:gridSpan w:val="2"/>
            <w:tcBorders>
              <w:top w:val="single" w:sz="4" w:space="0" w:color="000000"/>
              <w:left w:val="single" w:sz="4" w:space="0" w:color="000000"/>
              <w:bottom w:val="single" w:sz="4" w:space="0" w:color="000000"/>
              <w:right w:val="nil"/>
            </w:tcBorders>
            <w:shd w:val="clear" w:color="auto" w:fill="DEEAF6"/>
          </w:tcPr>
          <w:p w14:paraId="77A3BA71" w14:textId="77777777" w:rsidR="00F93DEF" w:rsidRPr="00480291" w:rsidRDefault="00F93DEF" w:rsidP="00EA371E">
            <w:pPr>
              <w:rPr>
                <w:rFonts w:ascii="Times New Roman" w:hAnsi="Times New Roman" w:cs="Times New Roman"/>
              </w:rPr>
            </w:pPr>
          </w:p>
        </w:tc>
        <w:tc>
          <w:tcPr>
            <w:tcW w:w="11464" w:type="dxa"/>
            <w:gridSpan w:val="19"/>
            <w:tcBorders>
              <w:top w:val="single" w:sz="4" w:space="0" w:color="000000"/>
              <w:left w:val="nil"/>
              <w:bottom w:val="single" w:sz="4" w:space="0" w:color="000000"/>
              <w:right w:val="nil"/>
            </w:tcBorders>
            <w:shd w:val="clear" w:color="auto" w:fill="DEEAF6"/>
          </w:tcPr>
          <w:p w14:paraId="5F348380" w14:textId="77777777" w:rsidR="00F93DEF" w:rsidRPr="00480291" w:rsidRDefault="00F93DEF" w:rsidP="00EA371E">
            <w:pPr>
              <w:ind w:left="2448"/>
              <w:rPr>
                <w:rFonts w:ascii="Times New Roman" w:hAnsi="Times New Roman" w:cs="Times New Roman"/>
              </w:rPr>
            </w:pPr>
            <w:r w:rsidRPr="00480291">
              <w:rPr>
                <w:rFonts w:ascii="Times New Roman" w:eastAsia="Times New Roman" w:hAnsi="Times New Roman" w:cs="Times New Roman"/>
                <w:b/>
              </w:rPr>
              <w:t xml:space="preserve">3. Инфраструктура общего (коллективного) пользования участниками ДЭ </w:t>
            </w:r>
          </w:p>
        </w:tc>
        <w:tc>
          <w:tcPr>
            <w:tcW w:w="970" w:type="dxa"/>
            <w:gridSpan w:val="3"/>
            <w:tcBorders>
              <w:top w:val="single" w:sz="4" w:space="0" w:color="000000"/>
              <w:left w:val="nil"/>
              <w:bottom w:val="single" w:sz="4" w:space="0" w:color="000000"/>
              <w:right w:val="single" w:sz="4" w:space="0" w:color="000000"/>
            </w:tcBorders>
            <w:shd w:val="clear" w:color="auto" w:fill="DEEAF6"/>
          </w:tcPr>
          <w:p w14:paraId="7CA5A87A" w14:textId="77777777" w:rsidR="00F93DEF" w:rsidRPr="00480291" w:rsidRDefault="00F93DEF" w:rsidP="00EA371E">
            <w:pPr>
              <w:rPr>
                <w:rFonts w:ascii="Times New Roman" w:hAnsi="Times New Roman" w:cs="Times New Roman"/>
              </w:rPr>
            </w:pPr>
          </w:p>
        </w:tc>
      </w:tr>
      <w:tr w:rsidR="00480291" w:rsidRPr="00480291" w14:paraId="43E248CD" w14:textId="77777777" w:rsidTr="00EA371E">
        <w:tblPrEx>
          <w:tblCellMar>
            <w:top w:w="59" w:type="dxa"/>
            <w:left w:w="92" w:type="dxa"/>
            <w:right w:w="52" w:type="dxa"/>
          </w:tblCellMar>
        </w:tblPrEx>
        <w:trPr>
          <w:gridAfter w:val="1"/>
          <w:wAfter w:w="1189" w:type="dxa"/>
          <w:trHeight w:val="287"/>
        </w:trPr>
        <w:tc>
          <w:tcPr>
            <w:tcW w:w="215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CF959D9" w14:textId="77777777" w:rsidR="00F93DEF" w:rsidRPr="00480291" w:rsidRDefault="00F93DEF" w:rsidP="00EA371E">
            <w:pPr>
              <w:ind w:left="72"/>
              <w:rPr>
                <w:rFonts w:ascii="Times New Roman" w:hAnsi="Times New Roman" w:cs="Times New Roman"/>
              </w:rPr>
            </w:pPr>
            <w:r w:rsidRPr="00480291">
              <w:rPr>
                <w:rFonts w:ascii="Times New Roman" w:hAnsi="Times New Roman" w:cs="Times New Roman"/>
              </w:rPr>
              <w:t>№</w:t>
            </w:r>
            <w:r w:rsidRPr="00480291">
              <w:rPr>
                <w:rFonts w:ascii="Times New Roman" w:eastAsia="Times New Roman" w:hAnsi="Times New Roman" w:cs="Times New Roman"/>
                <w:b/>
              </w:rPr>
              <w:t xml:space="preserve"> </w:t>
            </w:r>
          </w:p>
        </w:tc>
        <w:tc>
          <w:tcPr>
            <w:tcW w:w="165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4F8891D" w14:textId="77777777" w:rsidR="00F93DEF" w:rsidRPr="00480291" w:rsidRDefault="00F93DEF" w:rsidP="00EA371E">
            <w:pPr>
              <w:ind w:right="30"/>
              <w:jc w:val="center"/>
              <w:rPr>
                <w:rFonts w:ascii="Times New Roman" w:hAnsi="Times New Roman" w:cs="Times New Roman"/>
              </w:rPr>
            </w:pPr>
            <w:r w:rsidRPr="00480291">
              <w:rPr>
                <w:rFonts w:ascii="Times New Roman" w:hAnsi="Times New Roman" w:cs="Times New Roman"/>
              </w:rPr>
              <w:t>Наименование</w:t>
            </w:r>
            <w:r w:rsidRPr="00480291">
              <w:rPr>
                <w:rFonts w:ascii="Times New Roman" w:eastAsia="Times New Roman" w:hAnsi="Times New Roman" w:cs="Times New Roman"/>
                <w:b/>
              </w:rPr>
              <w:t xml:space="preserve"> </w:t>
            </w:r>
          </w:p>
        </w:tc>
        <w:tc>
          <w:tcPr>
            <w:tcW w:w="3907" w:type="dxa"/>
            <w:gridSpan w:val="4"/>
            <w:vMerge w:val="restart"/>
            <w:tcBorders>
              <w:top w:val="single" w:sz="4" w:space="0" w:color="000000"/>
              <w:left w:val="single" w:sz="4" w:space="0" w:color="000000"/>
              <w:bottom w:val="single" w:sz="4" w:space="0" w:color="000000"/>
              <w:right w:val="single" w:sz="4" w:space="0" w:color="000000"/>
            </w:tcBorders>
            <w:vAlign w:val="center"/>
          </w:tcPr>
          <w:p w14:paraId="6DB0E89C"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Минимальные (рамочные) технические характеристики</w:t>
            </w:r>
            <w:r w:rsidRPr="00480291">
              <w:rPr>
                <w:rFonts w:ascii="Times New Roman" w:eastAsia="Times New Roman" w:hAnsi="Times New Roman" w:cs="Times New Roman"/>
                <w:b/>
              </w:rPr>
              <w:t xml:space="preserve"> </w:t>
            </w:r>
          </w:p>
        </w:tc>
        <w:tc>
          <w:tcPr>
            <w:tcW w:w="162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D8A906" w14:textId="77777777" w:rsidR="00F93DEF" w:rsidRPr="00480291" w:rsidRDefault="00F93DEF" w:rsidP="00EA371E">
            <w:pPr>
              <w:ind w:right="48"/>
              <w:jc w:val="center"/>
              <w:rPr>
                <w:rFonts w:ascii="Times New Roman" w:hAnsi="Times New Roman" w:cs="Times New Roman"/>
              </w:rPr>
            </w:pPr>
            <w:r w:rsidRPr="00480291">
              <w:rPr>
                <w:rFonts w:ascii="Times New Roman" w:hAnsi="Times New Roman" w:cs="Times New Roman"/>
              </w:rPr>
              <w:t>ОКПД-2</w:t>
            </w:r>
            <w:r w:rsidRPr="00480291">
              <w:rPr>
                <w:rFonts w:ascii="Times New Roman" w:eastAsia="Times New Roman" w:hAnsi="Times New Roman" w:cs="Times New Roman"/>
                <w:b/>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tcPr>
          <w:p w14:paraId="30D92ADD" w14:textId="77777777" w:rsidR="00F93DEF" w:rsidRPr="00480291" w:rsidRDefault="00F93DEF" w:rsidP="00EA371E">
            <w:pPr>
              <w:spacing w:line="272" w:lineRule="auto"/>
              <w:jc w:val="center"/>
              <w:rPr>
                <w:rFonts w:ascii="Times New Roman" w:hAnsi="Times New Roman" w:cs="Times New Roman"/>
              </w:rPr>
            </w:pPr>
            <w:r w:rsidRPr="00480291">
              <w:rPr>
                <w:rFonts w:ascii="Times New Roman" w:hAnsi="Times New Roman" w:cs="Times New Roman"/>
              </w:rPr>
              <w:t xml:space="preserve">Расчет кол-ва  </w:t>
            </w:r>
          </w:p>
          <w:p w14:paraId="164E3867" w14:textId="77777777" w:rsidR="00F93DEF" w:rsidRPr="00480291" w:rsidRDefault="00F93DEF" w:rsidP="00EA371E">
            <w:pPr>
              <w:spacing w:line="238" w:lineRule="auto"/>
              <w:jc w:val="center"/>
              <w:rPr>
                <w:rFonts w:ascii="Times New Roman" w:hAnsi="Times New Roman" w:cs="Times New Roman"/>
              </w:rPr>
            </w:pPr>
            <w:r w:rsidRPr="00480291">
              <w:rPr>
                <w:rFonts w:ascii="Times New Roman" w:hAnsi="Times New Roman" w:cs="Times New Roman"/>
              </w:rPr>
              <w:t>(На кол-во участников</w:t>
            </w:r>
          </w:p>
          <w:p w14:paraId="51D69245" w14:textId="77777777" w:rsidR="00F93DEF" w:rsidRPr="00480291" w:rsidRDefault="00F93DEF" w:rsidP="00EA371E">
            <w:pPr>
              <w:spacing w:line="277" w:lineRule="auto"/>
              <w:jc w:val="center"/>
              <w:rPr>
                <w:rFonts w:ascii="Times New Roman" w:hAnsi="Times New Roman" w:cs="Times New Roman"/>
              </w:rPr>
            </w:pPr>
            <w:r w:rsidRPr="00480291">
              <w:rPr>
                <w:rFonts w:ascii="Times New Roman" w:hAnsi="Times New Roman" w:cs="Times New Roman"/>
              </w:rPr>
              <w:t xml:space="preserve">/На кол-во раб. мест/ </w:t>
            </w:r>
          </w:p>
          <w:p w14:paraId="2FB64C84"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На всю площадку)</w:t>
            </w:r>
            <w:r w:rsidRPr="00480291">
              <w:rPr>
                <w:rFonts w:ascii="Times New Roman" w:eastAsia="Times New Roman" w:hAnsi="Times New Roman" w:cs="Times New Roman"/>
                <w:b/>
              </w:rPr>
              <w:t xml:space="preserve"> </w:t>
            </w:r>
          </w:p>
        </w:tc>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FA2298F"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Количество мест/ участников</w:t>
            </w:r>
            <w:r w:rsidRPr="00480291">
              <w:rPr>
                <w:rFonts w:ascii="Times New Roman" w:eastAsia="Times New Roman" w:hAnsi="Times New Roman" w:cs="Times New Roman"/>
                <w:b/>
              </w:rPr>
              <w:t xml:space="preserve"> </w:t>
            </w:r>
          </w:p>
        </w:tc>
        <w:tc>
          <w:tcPr>
            <w:tcW w:w="2045" w:type="dxa"/>
            <w:gridSpan w:val="10"/>
            <w:tcBorders>
              <w:top w:val="single" w:sz="4" w:space="0" w:color="000000"/>
              <w:left w:val="single" w:sz="4" w:space="0" w:color="000000"/>
              <w:bottom w:val="single" w:sz="4" w:space="0" w:color="000000"/>
              <w:right w:val="single" w:sz="4" w:space="0" w:color="000000"/>
            </w:tcBorders>
          </w:tcPr>
          <w:p w14:paraId="0B214957" w14:textId="77777777" w:rsidR="00F93DEF" w:rsidRPr="00480291" w:rsidRDefault="00F93DEF" w:rsidP="00EA371E">
            <w:pPr>
              <w:ind w:right="49"/>
              <w:jc w:val="center"/>
              <w:rPr>
                <w:rFonts w:ascii="Times New Roman" w:hAnsi="Times New Roman" w:cs="Times New Roman"/>
              </w:rPr>
            </w:pPr>
            <w:r w:rsidRPr="00480291">
              <w:rPr>
                <w:rFonts w:ascii="Times New Roman" w:hAnsi="Times New Roman" w:cs="Times New Roman"/>
              </w:rPr>
              <w:t>Количество</w:t>
            </w:r>
            <w:r w:rsidRPr="00480291">
              <w:rPr>
                <w:rFonts w:ascii="Times New Roman" w:eastAsia="Times New Roman" w:hAnsi="Times New Roman" w:cs="Times New Roman"/>
                <w:b/>
              </w:rPr>
              <w:t xml:space="preserve"> </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14:paraId="170741C9" w14:textId="77777777" w:rsidR="00F93DEF" w:rsidRPr="00480291" w:rsidRDefault="00F93DEF" w:rsidP="00EA371E">
            <w:pPr>
              <w:spacing w:line="238" w:lineRule="auto"/>
              <w:jc w:val="center"/>
              <w:rPr>
                <w:rFonts w:ascii="Times New Roman" w:hAnsi="Times New Roman" w:cs="Times New Roman"/>
              </w:rPr>
            </w:pPr>
            <w:r w:rsidRPr="00480291">
              <w:rPr>
                <w:rFonts w:ascii="Times New Roman" w:hAnsi="Times New Roman" w:cs="Times New Roman"/>
              </w:rPr>
              <w:t xml:space="preserve">Едини ца </w:t>
            </w:r>
          </w:p>
          <w:p w14:paraId="0C7371D2"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измере ния</w:t>
            </w:r>
            <w:r w:rsidRPr="00480291">
              <w:rPr>
                <w:rFonts w:ascii="Times New Roman" w:eastAsia="Times New Roman" w:hAnsi="Times New Roman" w:cs="Times New Roman"/>
                <w:b/>
              </w:rPr>
              <w:t xml:space="preserve"> </w:t>
            </w:r>
          </w:p>
        </w:tc>
      </w:tr>
      <w:tr w:rsidR="00480291" w:rsidRPr="00480291" w14:paraId="0FAD8DF1" w14:textId="77777777" w:rsidTr="00EA371E">
        <w:tblPrEx>
          <w:tblCellMar>
            <w:top w:w="59" w:type="dxa"/>
            <w:left w:w="92" w:type="dxa"/>
            <w:right w:w="52" w:type="dxa"/>
          </w:tblCellMar>
        </w:tblPrEx>
        <w:trPr>
          <w:gridAfter w:val="1"/>
          <w:wAfter w:w="1189" w:type="dxa"/>
          <w:trHeight w:val="1932"/>
        </w:trPr>
        <w:tc>
          <w:tcPr>
            <w:tcW w:w="2157" w:type="dxa"/>
            <w:gridSpan w:val="2"/>
            <w:vMerge/>
            <w:tcBorders>
              <w:top w:val="nil"/>
              <w:left w:val="single" w:sz="4" w:space="0" w:color="000000"/>
              <w:bottom w:val="single" w:sz="4" w:space="0" w:color="000000"/>
              <w:right w:val="single" w:sz="4" w:space="0" w:color="000000"/>
            </w:tcBorders>
          </w:tcPr>
          <w:p w14:paraId="5B0FAD33" w14:textId="77777777" w:rsidR="00F93DEF" w:rsidRPr="00480291" w:rsidRDefault="00F93DEF" w:rsidP="00EA371E">
            <w:pPr>
              <w:rPr>
                <w:rFonts w:ascii="Times New Roman" w:hAnsi="Times New Roman" w:cs="Times New Roman"/>
              </w:rPr>
            </w:pPr>
          </w:p>
        </w:tc>
        <w:tc>
          <w:tcPr>
            <w:tcW w:w="1657" w:type="dxa"/>
            <w:gridSpan w:val="2"/>
            <w:vMerge/>
            <w:tcBorders>
              <w:top w:val="nil"/>
              <w:left w:val="single" w:sz="4" w:space="0" w:color="000000"/>
              <w:bottom w:val="single" w:sz="4" w:space="0" w:color="000000"/>
              <w:right w:val="single" w:sz="4" w:space="0" w:color="000000"/>
            </w:tcBorders>
          </w:tcPr>
          <w:p w14:paraId="0374575F" w14:textId="77777777" w:rsidR="00F93DEF" w:rsidRPr="00480291" w:rsidRDefault="00F93DEF" w:rsidP="00EA371E">
            <w:pPr>
              <w:rPr>
                <w:rFonts w:ascii="Times New Roman" w:hAnsi="Times New Roman" w:cs="Times New Roman"/>
              </w:rPr>
            </w:pPr>
          </w:p>
        </w:tc>
        <w:tc>
          <w:tcPr>
            <w:tcW w:w="3907" w:type="dxa"/>
            <w:gridSpan w:val="4"/>
            <w:vMerge/>
            <w:tcBorders>
              <w:top w:val="nil"/>
              <w:left w:val="single" w:sz="4" w:space="0" w:color="000000"/>
              <w:bottom w:val="single" w:sz="4" w:space="0" w:color="000000"/>
              <w:right w:val="single" w:sz="4" w:space="0" w:color="000000"/>
            </w:tcBorders>
          </w:tcPr>
          <w:p w14:paraId="214882D3" w14:textId="77777777" w:rsidR="00F93DEF" w:rsidRPr="00480291" w:rsidRDefault="00F93DEF" w:rsidP="00EA371E">
            <w:pPr>
              <w:rPr>
                <w:rFonts w:ascii="Times New Roman" w:hAnsi="Times New Roman" w:cs="Times New Roman"/>
              </w:rPr>
            </w:pPr>
          </w:p>
        </w:tc>
        <w:tc>
          <w:tcPr>
            <w:tcW w:w="1620" w:type="dxa"/>
            <w:gridSpan w:val="2"/>
            <w:vMerge/>
            <w:tcBorders>
              <w:top w:val="nil"/>
              <w:left w:val="single" w:sz="4" w:space="0" w:color="000000"/>
              <w:bottom w:val="single" w:sz="4" w:space="0" w:color="000000"/>
              <w:right w:val="single" w:sz="4" w:space="0" w:color="000000"/>
            </w:tcBorders>
          </w:tcPr>
          <w:p w14:paraId="75CF8BAD" w14:textId="77777777" w:rsidR="00F93DEF" w:rsidRPr="00480291" w:rsidRDefault="00F93DEF" w:rsidP="00EA371E">
            <w:pPr>
              <w:rPr>
                <w:rFonts w:ascii="Times New Roman" w:hAnsi="Times New Roman" w:cs="Times New Roman"/>
              </w:rPr>
            </w:pPr>
          </w:p>
        </w:tc>
        <w:tc>
          <w:tcPr>
            <w:tcW w:w="992" w:type="dxa"/>
            <w:vMerge/>
            <w:tcBorders>
              <w:top w:val="nil"/>
              <w:left w:val="single" w:sz="4" w:space="0" w:color="000000"/>
              <w:bottom w:val="single" w:sz="4" w:space="0" w:color="000000"/>
              <w:right w:val="single" w:sz="4" w:space="0" w:color="000000"/>
            </w:tcBorders>
          </w:tcPr>
          <w:p w14:paraId="362E6070" w14:textId="77777777" w:rsidR="00F93DEF" w:rsidRPr="00480291" w:rsidRDefault="00F93DEF" w:rsidP="00EA371E">
            <w:pPr>
              <w:rPr>
                <w:rFonts w:ascii="Times New Roman" w:hAnsi="Times New Roman" w:cs="Times New Roman"/>
              </w:rPr>
            </w:pPr>
          </w:p>
        </w:tc>
        <w:tc>
          <w:tcPr>
            <w:tcW w:w="1276" w:type="dxa"/>
            <w:gridSpan w:val="2"/>
            <w:vMerge/>
            <w:tcBorders>
              <w:top w:val="nil"/>
              <w:left w:val="single" w:sz="4" w:space="0" w:color="000000"/>
              <w:bottom w:val="single" w:sz="4" w:space="0" w:color="000000"/>
              <w:right w:val="single" w:sz="4" w:space="0" w:color="000000"/>
            </w:tcBorders>
          </w:tcPr>
          <w:p w14:paraId="2C367471" w14:textId="77777777" w:rsidR="00F93DEF" w:rsidRPr="00480291" w:rsidRDefault="00F93DEF" w:rsidP="00EA371E">
            <w:pPr>
              <w:rPr>
                <w:rFonts w:ascii="Times New Roman" w:hAnsi="Times New Roman" w:cs="Times New Roman"/>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401DDF07" w14:textId="77777777" w:rsidR="00F93DEF" w:rsidRPr="00480291" w:rsidRDefault="00F93DEF" w:rsidP="00EA371E">
            <w:pPr>
              <w:ind w:left="157"/>
              <w:rPr>
                <w:rFonts w:ascii="Times New Roman" w:hAnsi="Times New Roman" w:cs="Times New Roman"/>
              </w:rPr>
            </w:pPr>
            <w:r w:rsidRPr="00480291">
              <w:rPr>
                <w:rFonts w:ascii="Times New Roman" w:hAnsi="Times New Roman" w:cs="Times New Roman"/>
              </w:rPr>
              <w:t>ПА</w:t>
            </w:r>
            <w:r w:rsidRPr="00480291">
              <w:rPr>
                <w:rFonts w:ascii="Times New Roman" w:eastAsia="Times New Roman" w:hAnsi="Times New Roman" w:cs="Times New Roman"/>
                <w:b/>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5501F06D" w14:textId="77777777" w:rsidR="00F93DEF" w:rsidRPr="00480291" w:rsidRDefault="00F93DEF" w:rsidP="00EA371E">
            <w:pPr>
              <w:ind w:left="90"/>
              <w:rPr>
                <w:rFonts w:ascii="Times New Roman" w:hAnsi="Times New Roman" w:cs="Times New Roman"/>
              </w:rPr>
            </w:pPr>
            <w:r w:rsidRPr="00480291">
              <w:rPr>
                <w:rFonts w:ascii="Times New Roman" w:hAnsi="Times New Roman" w:cs="Times New Roman"/>
              </w:rPr>
              <w:t xml:space="preserve">ГИА </w:t>
            </w:r>
          </w:p>
          <w:p w14:paraId="46715A1E" w14:textId="77777777" w:rsidR="00F93DEF" w:rsidRPr="00480291" w:rsidRDefault="00F93DEF" w:rsidP="00EA371E">
            <w:pPr>
              <w:ind w:left="18" w:right="1"/>
              <w:jc w:val="center"/>
              <w:rPr>
                <w:rFonts w:ascii="Times New Roman" w:hAnsi="Times New Roman" w:cs="Times New Roman"/>
              </w:rPr>
            </w:pPr>
            <w:r w:rsidRPr="00480291">
              <w:rPr>
                <w:rFonts w:ascii="Times New Roman" w:hAnsi="Times New Roman" w:cs="Times New Roman"/>
              </w:rPr>
              <w:t>ДЭ БУ</w:t>
            </w:r>
            <w:r w:rsidRPr="00480291">
              <w:rPr>
                <w:rFonts w:ascii="Times New Roman" w:eastAsia="Times New Roman" w:hAnsi="Times New Roman" w:cs="Times New Roman"/>
                <w:b/>
              </w:rPr>
              <w:t xml:space="preserve">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059B068C" w14:textId="77777777" w:rsidR="00F93DEF" w:rsidRPr="00480291" w:rsidRDefault="00F93DEF" w:rsidP="00EA371E">
            <w:pPr>
              <w:spacing w:line="238" w:lineRule="auto"/>
              <w:jc w:val="center"/>
              <w:rPr>
                <w:rFonts w:ascii="Times New Roman" w:hAnsi="Times New Roman" w:cs="Times New Roman"/>
              </w:rPr>
            </w:pPr>
            <w:r w:rsidRPr="00480291">
              <w:rPr>
                <w:rFonts w:ascii="Times New Roman" w:hAnsi="Times New Roman" w:cs="Times New Roman"/>
              </w:rPr>
              <w:t xml:space="preserve">ГИА ДЭ </w:t>
            </w:r>
          </w:p>
          <w:p w14:paraId="2756CD93" w14:textId="77777777" w:rsidR="00F93DEF" w:rsidRPr="00480291" w:rsidRDefault="00F93DEF" w:rsidP="00EA371E">
            <w:pPr>
              <w:ind w:left="160"/>
              <w:rPr>
                <w:rFonts w:ascii="Times New Roman" w:hAnsi="Times New Roman" w:cs="Times New Roman"/>
              </w:rPr>
            </w:pPr>
            <w:r w:rsidRPr="00480291">
              <w:rPr>
                <w:rFonts w:ascii="Times New Roman" w:hAnsi="Times New Roman" w:cs="Times New Roman"/>
              </w:rPr>
              <w:t>ПУ</w:t>
            </w:r>
            <w:r w:rsidRPr="00480291">
              <w:rPr>
                <w:rFonts w:ascii="Times New Roman" w:eastAsia="Times New Roman" w:hAnsi="Times New Roman" w:cs="Times New Roman"/>
                <w:b/>
              </w:rPr>
              <w:t xml:space="preserve"> </w:t>
            </w:r>
          </w:p>
        </w:tc>
        <w:tc>
          <w:tcPr>
            <w:tcW w:w="937" w:type="dxa"/>
            <w:vMerge/>
            <w:tcBorders>
              <w:top w:val="nil"/>
              <w:left w:val="single" w:sz="4" w:space="0" w:color="000000"/>
              <w:bottom w:val="single" w:sz="4" w:space="0" w:color="000000"/>
              <w:right w:val="single" w:sz="4" w:space="0" w:color="000000"/>
            </w:tcBorders>
          </w:tcPr>
          <w:p w14:paraId="48195A64" w14:textId="77777777" w:rsidR="00F93DEF" w:rsidRPr="00480291" w:rsidRDefault="00F93DEF" w:rsidP="00EA371E">
            <w:pPr>
              <w:rPr>
                <w:rFonts w:ascii="Times New Roman" w:hAnsi="Times New Roman" w:cs="Times New Roman"/>
              </w:rPr>
            </w:pPr>
          </w:p>
        </w:tc>
      </w:tr>
      <w:tr w:rsidR="00480291" w:rsidRPr="00480291" w14:paraId="600A8E37" w14:textId="77777777" w:rsidTr="00EA371E">
        <w:tblPrEx>
          <w:tblCellMar>
            <w:top w:w="59" w:type="dxa"/>
            <w:left w:w="92" w:type="dxa"/>
            <w:right w:w="52" w:type="dxa"/>
          </w:tblCellMar>
        </w:tblPrEx>
        <w:trPr>
          <w:gridAfter w:val="1"/>
          <w:wAfter w:w="1189" w:type="dxa"/>
          <w:trHeight w:val="286"/>
        </w:trPr>
        <w:tc>
          <w:tcPr>
            <w:tcW w:w="2157" w:type="dxa"/>
            <w:gridSpan w:val="2"/>
            <w:tcBorders>
              <w:top w:val="single" w:sz="4" w:space="0" w:color="000000"/>
              <w:left w:val="single" w:sz="4" w:space="0" w:color="000000"/>
              <w:bottom w:val="single" w:sz="4" w:space="0" w:color="000000"/>
              <w:right w:val="nil"/>
            </w:tcBorders>
          </w:tcPr>
          <w:p w14:paraId="102B0157" w14:textId="77777777" w:rsidR="00F93DEF" w:rsidRPr="00480291" w:rsidRDefault="00F93DEF" w:rsidP="00EA371E">
            <w:pPr>
              <w:rPr>
                <w:rFonts w:ascii="Times New Roman" w:hAnsi="Times New Roman" w:cs="Times New Roman"/>
              </w:rPr>
            </w:pPr>
          </w:p>
        </w:tc>
        <w:tc>
          <w:tcPr>
            <w:tcW w:w="11464" w:type="dxa"/>
            <w:gridSpan w:val="19"/>
            <w:tcBorders>
              <w:top w:val="single" w:sz="4" w:space="0" w:color="000000"/>
              <w:left w:val="nil"/>
              <w:bottom w:val="single" w:sz="4" w:space="0" w:color="000000"/>
              <w:right w:val="nil"/>
            </w:tcBorders>
          </w:tcPr>
          <w:p w14:paraId="5CDF0F37" w14:textId="77777777" w:rsidR="00F93DEF" w:rsidRPr="00480291" w:rsidRDefault="00F93DEF" w:rsidP="00EA371E">
            <w:pPr>
              <w:ind w:left="396"/>
              <w:jc w:val="center"/>
              <w:rPr>
                <w:rFonts w:ascii="Times New Roman" w:hAnsi="Times New Roman" w:cs="Times New Roman"/>
              </w:rPr>
            </w:pPr>
            <w:r w:rsidRPr="00480291">
              <w:rPr>
                <w:rFonts w:ascii="Times New Roman" w:eastAsia="Times New Roman" w:hAnsi="Times New Roman" w:cs="Times New Roman"/>
                <w:b/>
              </w:rPr>
              <w:t xml:space="preserve">Перечень оборудования </w:t>
            </w:r>
          </w:p>
        </w:tc>
        <w:tc>
          <w:tcPr>
            <w:tcW w:w="970" w:type="dxa"/>
            <w:gridSpan w:val="3"/>
            <w:tcBorders>
              <w:top w:val="single" w:sz="4" w:space="0" w:color="000000"/>
              <w:left w:val="nil"/>
              <w:bottom w:val="single" w:sz="4" w:space="0" w:color="000000"/>
              <w:right w:val="single" w:sz="4" w:space="0" w:color="000000"/>
            </w:tcBorders>
          </w:tcPr>
          <w:p w14:paraId="74579C0D" w14:textId="77777777" w:rsidR="00F93DEF" w:rsidRPr="00480291" w:rsidRDefault="00F93DEF" w:rsidP="00EA371E">
            <w:pPr>
              <w:rPr>
                <w:rFonts w:ascii="Times New Roman" w:hAnsi="Times New Roman" w:cs="Times New Roman"/>
              </w:rPr>
            </w:pPr>
          </w:p>
        </w:tc>
      </w:tr>
      <w:tr w:rsidR="00480291" w:rsidRPr="00480291" w14:paraId="0AA8FD02" w14:textId="77777777" w:rsidTr="00EA371E">
        <w:tblPrEx>
          <w:tblCellMar>
            <w:top w:w="59" w:type="dxa"/>
            <w:left w:w="92" w:type="dxa"/>
            <w:right w:w="52" w:type="dxa"/>
          </w:tblCellMar>
        </w:tblPrEx>
        <w:trPr>
          <w:gridAfter w:val="1"/>
          <w:wAfter w:w="1189" w:type="dxa"/>
          <w:trHeight w:val="562"/>
        </w:trPr>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0FFEB89D" w14:textId="77777777" w:rsidR="00F93DEF" w:rsidRPr="00480291" w:rsidRDefault="00F93DEF" w:rsidP="00EA371E">
            <w:pPr>
              <w:ind w:right="29"/>
              <w:jc w:val="center"/>
              <w:rPr>
                <w:rFonts w:ascii="Times New Roman" w:hAnsi="Times New Roman" w:cs="Times New Roman"/>
              </w:rPr>
            </w:pPr>
            <w:r w:rsidRPr="00480291">
              <w:rPr>
                <w:rFonts w:ascii="Times New Roman" w:hAnsi="Times New Roman" w:cs="Times New Roman"/>
              </w:rPr>
              <w:lastRenderedPageBreak/>
              <w:t>1.</w:t>
            </w:r>
            <w:r w:rsidRPr="00480291">
              <w:rPr>
                <w:rFonts w:ascii="Times New Roman" w:eastAsia="Times New Roman" w:hAnsi="Times New Roman" w:cs="Times New Roman"/>
                <w:b/>
              </w:rPr>
              <w:t xml:space="preserve"> </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39FD1057" w14:textId="77777777" w:rsidR="00F93DEF" w:rsidRPr="00480291" w:rsidRDefault="00F93DEF" w:rsidP="00EA371E">
            <w:pPr>
              <w:ind w:left="31"/>
              <w:rPr>
                <w:rFonts w:ascii="Times New Roman" w:hAnsi="Times New Roman" w:cs="Times New Roman"/>
              </w:rPr>
            </w:pPr>
            <w:r w:rsidRPr="00480291">
              <w:rPr>
                <w:rFonts w:ascii="Times New Roman" w:hAnsi="Times New Roman" w:cs="Times New Roman"/>
              </w:rPr>
              <w:t>Корзина для мусора</w:t>
            </w:r>
            <w:r w:rsidRPr="00480291">
              <w:rPr>
                <w:rFonts w:ascii="Times New Roman" w:eastAsia="Times New Roman" w:hAnsi="Times New Roman" w:cs="Times New Roman"/>
                <w:b/>
              </w:rPr>
              <w:t xml:space="preserve"> </w:t>
            </w:r>
          </w:p>
        </w:tc>
        <w:tc>
          <w:tcPr>
            <w:tcW w:w="3907" w:type="dxa"/>
            <w:gridSpan w:val="4"/>
            <w:tcBorders>
              <w:top w:val="single" w:sz="4" w:space="0" w:color="000000"/>
              <w:left w:val="single" w:sz="4" w:space="0" w:color="000000"/>
              <w:bottom w:val="single" w:sz="4" w:space="0" w:color="000000"/>
              <w:right w:val="single" w:sz="4" w:space="0" w:color="000000"/>
            </w:tcBorders>
            <w:vAlign w:val="center"/>
          </w:tcPr>
          <w:p w14:paraId="3C68A103"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На усмотрение ОО</w:t>
            </w:r>
            <w:r w:rsidRPr="00480291">
              <w:rPr>
                <w:rFonts w:ascii="Times New Roman" w:eastAsia="Times New Roman" w:hAnsi="Times New Roman" w:cs="Times New Roman"/>
                <w:b/>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4F5CDE7"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22.23.13 </w:t>
            </w:r>
          </w:p>
        </w:tc>
        <w:tc>
          <w:tcPr>
            <w:tcW w:w="992" w:type="dxa"/>
            <w:tcBorders>
              <w:top w:val="single" w:sz="4" w:space="0" w:color="000000"/>
              <w:left w:val="single" w:sz="4" w:space="0" w:color="000000"/>
              <w:bottom w:val="single" w:sz="4" w:space="0" w:color="000000"/>
              <w:right w:val="single" w:sz="4" w:space="0" w:color="000000"/>
            </w:tcBorders>
          </w:tcPr>
          <w:p w14:paraId="34E8DA48"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40ABAF2"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AB2B800"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05498290"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1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70228861"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937" w:type="dxa"/>
            <w:tcBorders>
              <w:top w:val="single" w:sz="4" w:space="0" w:color="000000"/>
              <w:left w:val="single" w:sz="4" w:space="0" w:color="000000"/>
              <w:bottom w:val="single" w:sz="4" w:space="0" w:color="000000"/>
              <w:right w:val="single" w:sz="4" w:space="0" w:color="000000"/>
            </w:tcBorders>
            <w:vAlign w:val="center"/>
          </w:tcPr>
          <w:p w14:paraId="77D6E8AC" w14:textId="77777777" w:rsidR="00F93DEF" w:rsidRPr="00480291" w:rsidRDefault="00F93DEF" w:rsidP="00EA371E">
            <w:pPr>
              <w:ind w:right="4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2ECDA7D4" w14:textId="77777777" w:rsidTr="00EA371E">
        <w:tblPrEx>
          <w:tblCellMar>
            <w:top w:w="59" w:type="dxa"/>
            <w:left w:w="92" w:type="dxa"/>
            <w:right w:w="52" w:type="dxa"/>
          </w:tblCellMar>
        </w:tblPrEx>
        <w:trPr>
          <w:gridAfter w:val="1"/>
          <w:wAfter w:w="1189" w:type="dxa"/>
          <w:trHeight w:val="562"/>
        </w:trPr>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0FFEE635" w14:textId="77777777" w:rsidR="00F93DEF" w:rsidRPr="00480291" w:rsidRDefault="00F93DEF" w:rsidP="00EA371E">
            <w:pPr>
              <w:ind w:right="29"/>
              <w:jc w:val="center"/>
              <w:rPr>
                <w:rFonts w:ascii="Times New Roman" w:hAnsi="Times New Roman" w:cs="Times New Roman"/>
              </w:rPr>
            </w:pPr>
            <w:r w:rsidRPr="00480291">
              <w:rPr>
                <w:rFonts w:ascii="Times New Roman" w:hAnsi="Times New Roman" w:cs="Times New Roman"/>
              </w:rPr>
              <w:t>2.</w:t>
            </w:r>
            <w:r w:rsidRPr="00480291">
              <w:rPr>
                <w:rFonts w:ascii="Times New Roman" w:eastAsia="Times New Roman" w:hAnsi="Times New Roman" w:cs="Times New Roman"/>
                <w:b/>
              </w:rPr>
              <w:t xml:space="preserve"> </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40D246BC" w14:textId="77777777" w:rsidR="00F93DEF" w:rsidRPr="00480291" w:rsidRDefault="00F93DEF" w:rsidP="00EA371E">
            <w:pPr>
              <w:ind w:left="31"/>
              <w:rPr>
                <w:rFonts w:ascii="Times New Roman" w:hAnsi="Times New Roman" w:cs="Times New Roman"/>
              </w:rPr>
            </w:pPr>
            <w:r w:rsidRPr="00480291">
              <w:rPr>
                <w:rFonts w:ascii="Times New Roman" w:hAnsi="Times New Roman" w:cs="Times New Roman"/>
              </w:rPr>
              <w:t>Стол</w:t>
            </w:r>
            <w:r w:rsidRPr="00480291">
              <w:rPr>
                <w:rFonts w:ascii="Times New Roman" w:eastAsia="Times New Roman" w:hAnsi="Times New Roman" w:cs="Times New Roman"/>
                <w:b/>
              </w:rPr>
              <w:t xml:space="preserve"> </w:t>
            </w:r>
          </w:p>
        </w:tc>
        <w:tc>
          <w:tcPr>
            <w:tcW w:w="3907" w:type="dxa"/>
            <w:gridSpan w:val="4"/>
            <w:tcBorders>
              <w:top w:val="single" w:sz="4" w:space="0" w:color="000000"/>
              <w:left w:val="single" w:sz="4" w:space="0" w:color="000000"/>
              <w:bottom w:val="single" w:sz="4" w:space="0" w:color="000000"/>
              <w:right w:val="single" w:sz="4" w:space="0" w:color="000000"/>
            </w:tcBorders>
            <w:vAlign w:val="center"/>
          </w:tcPr>
          <w:p w14:paraId="5DF07F13"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На усмотрение ОО</w:t>
            </w:r>
            <w:r w:rsidRPr="00480291">
              <w:rPr>
                <w:rFonts w:ascii="Times New Roman" w:eastAsia="Times New Roman" w:hAnsi="Times New Roman" w:cs="Times New Roman"/>
                <w:b/>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E47E181"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31.01.12 </w:t>
            </w:r>
          </w:p>
        </w:tc>
        <w:tc>
          <w:tcPr>
            <w:tcW w:w="992" w:type="dxa"/>
            <w:tcBorders>
              <w:top w:val="single" w:sz="4" w:space="0" w:color="000000"/>
              <w:left w:val="single" w:sz="4" w:space="0" w:color="000000"/>
              <w:bottom w:val="single" w:sz="4" w:space="0" w:color="000000"/>
              <w:right w:val="single" w:sz="4" w:space="0" w:color="000000"/>
            </w:tcBorders>
          </w:tcPr>
          <w:p w14:paraId="56A2F764"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4F995F6"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5FAE804"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75A3BFA3"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1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25FBB66B"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937" w:type="dxa"/>
            <w:tcBorders>
              <w:top w:val="single" w:sz="4" w:space="0" w:color="000000"/>
              <w:left w:val="single" w:sz="4" w:space="0" w:color="000000"/>
              <w:bottom w:val="single" w:sz="4" w:space="0" w:color="000000"/>
              <w:right w:val="single" w:sz="4" w:space="0" w:color="000000"/>
            </w:tcBorders>
            <w:vAlign w:val="center"/>
          </w:tcPr>
          <w:p w14:paraId="4491F76B" w14:textId="77777777" w:rsidR="00F93DEF" w:rsidRPr="00480291" w:rsidRDefault="00F93DEF" w:rsidP="00EA371E">
            <w:pPr>
              <w:ind w:right="4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516F627C" w14:textId="77777777" w:rsidTr="00EA371E">
        <w:tblPrEx>
          <w:tblCellMar>
            <w:top w:w="59" w:type="dxa"/>
            <w:left w:w="92" w:type="dxa"/>
            <w:right w:w="52" w:type="dxa"/>
          </w:tblCellMar>
        </w:tblPrEx>
        <w:trPr>
          <w:gridAfter w:val="1"/>
          <w:wAfter w:w="1189" w:type="dxa"/>
          <w:trHeight w:val="562"/>
        </w:trPr>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22AC2F55" w14:textId="77777777" w:rsidR="00F93DEF" w:rsidRPr="00480291" w:rsidRDefault="00F93DEF" w:rsidP="00EA371E">
            <w:pPr>
              <w:ind w:right="29"/>
              <w:jc w:val="center"/>
              <w:rPr>
                <w:rFonts w:ascii="Times New Roman" w:hAnsi="Times New Roman" w:cs="Times New Roman"/>
              </w:rPr>
            </w:pPr>
            <w:r w:rsidRPr="00480291">
              <w:rPr>
                <w:rFonts w:ascii="Times New Roman" w:hAnsi="Times New Roman" w:cs="Times New Roman"/>
              </w:rPr>
              <w:t>3.</w:t>
            </w:r>
            <w:r w:rsidRPr="00480291">
              <w:rPr>
                <w:rFonts w:ascii="Times New Roman" w:eastAsia="Times New Roman" w:hAnsi="Times New Roman" w:cs="Times New Roman"/>
                <w:b/>
              </w:rPr>
              <w:t xml:space="preserve"> </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42A09603" w14:textId="77777777" w:rsidR="00F93DEF" w:rsidRPr="00480291" w:rsidRDefault="00F93DEF" w:rsidP="00EA371E">
            <w:pPr>
              <w:ind w:left="31"/>
              <w:rPr>
                <w:rFonts w:ascii="Times New Roman" w:hAnsi="Times New Roman" w:cs="Times New Roman"/>
              </w:rPr>
            </w:pPr>
            <w:r w:rsidRPr="00480291">
              <w:rPr>
                <w:rFonts w:ascii="Times New Roman" w:hAnsi="Times New Roman" w:cs="Times New Roman"/>
              </w:rPr>
              <w:t>Стул</w:t>
            </w:r>
            <w:r w:rsidRPr="00480291">
              <w:rPr>
                <w:rFonts w:ascii="Times New Roman" w:eastAsia="Times New Roman" w:hAnsi="Times New Roman" w:cs="Times New Roman"/>
                <w:b/>
              </w:rPr>
              <w:t xml:space="preserve"> </w:t>
            </w:r>
          </w:p>
        </w:tc>
        <w:tc>
          <w:tcPr>
            <w:tcW w:w="3907" w:type="dxa"/>
            <w:gridSpan w:val="4"/>
            <w:tcBorders>
              <w:top w:val="single" w:sz="4" w:space="0" w:color="000000"/>
              <w:left w:val="single" w:sz="4" w:space="0" w:color="000000"/>
              <w:bottom w:val="single" w:sz="4" w:space="0" w:color="000000"/>
              <w:right w:val="single" w:sz="4" w:space="0" w:color="000000"/>
            </w:tcBorders>
            <w:vAlign w:val="center"/>
          </w:tcPr>
          <w:p w14:paraId="25A7CB88"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На усмотрение ОО</w:t>
            </w:r>
            <w:r w:rsidRPr="00480291">
              <w:rPr>
                <w:rFonts w:ascii="Times New Roman" w:eastAsia="Times New Roman" w:hAnsi="Times New Roman" w:cs="Times New Roman"/>
                <w:b/>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137DD19"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31.01.11 </w:t>
            </w:r>
          </w:p>
        </w:tc>
        <w:tc>
          <w:tcPr>
            <w:tcW w:w="992" w:type="dxa"/>
            <w:tcBorders>
              <w:top w:val="single" w:sz="4" w:space="0" w:color="000000"/>
              <w:left w:val="single" w:sz="4" w:space="0" w:color="000000"/>
              <w:bottom w:val="single" w:sz="4" w:space="0" w:color="000000"/>
              <w:right w:val="single" w:sz="4" w:space="0" w:color="000000"/>
            </w:tcBorders>
          </w:tcPr>
          <w:p w14:paraId="4729E6DE"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D8AA3DF"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ABD77F5"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11AFB298"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1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1C633ABA"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1 </w:t>
            </w:r>
          </w:p>
        </w:tc>
        <w:tc>
          <w:tcPr>
            <w:tcW w:w="937" w:type="dxa"/>
            <w:tcBorders>
              <w:top w:val="single" w:sz="4" w:space="0" w:color="000000"/>
              <w:left w:val="single" w:sz="4" w:space="0" w:color="000000"/>
              <w:bottom w:val="single" w:sz="4" w:space="0" w:color="000000"/>
              <w:right w:val="single" w:sz="4" w:space="0" w:color="000000"/>
            </w:tcBorders>
            <w:vAlign w:val="center"/>
          </w:tcPr>
          <w:p w14:paraId="25D0AC51" w14:textId="77777777" w:rsidR="00F93DEF" w:rsidRPr="00480291" w:rsidRDefault="00F93DEF" w:rsidP="00EA371E">
            <w:pPr>
              <w:ind w:right="4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1A0EB0A" w14:textId="77777777" w:rsidTr="00EA371E">
        <w:tblPrEx>
          <w:tblCellMar>
            <w:top w:w="59" w:type="dxa"/>
            <w:left w:w="92" w:type="dxa"/>
            <w:right w:w="52" w:type="dxa"/>
          </w:tblCellMar>
        </w:tblPrEx>
        <w:trPr>
          <w:gridAfter w:val="1"/>
          <w:wAfter w:w="1189" w:type="dxa"/>
          <w:trHeight w:val="286"/>
        </w:trPr>
        <w:tc>
          <w:tcPr>
            <w:tcW w:w="2157" w:type="dxa"/>
            <w:gridSpan w:val="2"/>
            <w:tcBorders>
              <w:top w:val="single" w:sz="4" w:space="0" w:color="000000"/>
              <w:left w:val="single" w:sz="4" w:space="0" w:color="000000"/>
              <w:bottom w:val="single" w:sz="4" w:space="0" w:color="000000"/>
              <w:right w:val="nil"/>
            </w:tcBorders>
          </w:tcPr>
          <w:p w14:paraId="39221EB1" w14:textId="77777777" w:rsidR="00F93DEF" w:rsidRPr="00480291" w:rsidRDefault="00F93DEF" w:rsidP="00EA371E">
            <w:pPr>
              <w:rPr>
                <w:rFonts w:ascii="Times New Roman" w:hAnsi="Times New Roman" w:cs="Times New Roman"/>
              </w:rPr>
            </w:pPr>
          </w:p>
        </w:tc>
        <w:tc>
          <w:tcPr>
            <w:tcW w:w="11464" w:type="dxa"/>
            <w:gridSpan w:val="19"/>
            <w:tcBorders>
              <w:top w:val="single" w:sz="4" w:space="0" w:color="000000"/>
              <w:left w:val="nil"/>
              <w:bottom w:val="single" w:sz="4" w:space="0" w:color="000000"/>
              <w:right w:val="nil"/>
            </w:tcBorders>
          </w:tcPr>
          <w:p w14:paraId="6D003880" w14:textId="77777777" w:rsidR="00F93DEF" w:rsidRPr="00480291" w:rsidRDefault="00F93DEF" w:rsidP="00EA371E">
            <w:pPr>
              <w:ind w:left="396"/>
              <w:jc w:val="center"/>
              <w:rPr>
                <w:rFonts w:ascii="Times New Roman" w:hAnsi="Times New Roman" w:cs="Times New Roman"/>
              </w:rPr>
            </w:pPr>
            <w:r w:rsidRPr="00480291">
              <w:rPr>
                <w:rFonts w:ascii="Times New Roman" w:eastAsia="Times New Roman" w:hAnsi="Times New Roman" w:cs="Times New Roman"/>
                <w:b/>
              </w:rPr>
              <w:t xml:space="preserve">Перечень инструментов </w:t>
            </w:r>
          </w:p>
        </w:tc>
        <w:tc>
          <w:tcPr>
            <w:tcW w:w="970" w:type="dxa"/>
            <w:gridSpan w:val="3"/>
            <w:tcBorders>
              <w:top w:val="single" w:sz="4" w:space="0" w:color="000000"/>
              <w:left w:val="nil"/>
              <w:bottom w:val="single" w:sz="4" w:space="0" w:color="000000"/>
              <w:right w:val="single" w:sz="4" w:space="0" w:color="000000"/>
            </w:tcBorders>
          </w:tcPr>
          <w:p w14:paraId="3C847C4A" w14:textId="77777777" w:rsidR="00F93DEF" w:rsidRPr="00480291" w:rsidRDefault="00F93DEF" w:rsidP="00EA371E">
            <w:pPr>
              <w:rPr>
                <w:rFonts w:ascii="Times New Roman" w:hAnsi="Times New Roman" w:cs="Times New Roman"/>
              </w:rPr>
            </w:pPr>
          </w:p>
        </w:tc>
      </w:tr>
      <w:tr w:rsidR="00480291" w:rsidRPr="00480291" w14:paraId="31158E37" w14:textId="77777777" w:rsidTr="00EA371E">
        <w:tblPrEx>
          <w:tblCellMar>
            <w:top w:w="59" w:type="dxa"/>
            <w:left w:w="92" w:type="dxa"/>
            <w:right w:w="52" w:type="dxa"/>
          </w:tblCellMar>
        </w:tblPrEx>
        <w:trPr>
          <w:gridAfter w:val="1"/>
          <w:wAfter w:w="1189" w:type="dxa"/>
          <w:trHeight w:val="565"/>
        </w:trPr>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5565B566" w14:textId="77777777" w:rsidR="00F93DEF" w:rsidRPr="00480291" w:rsidRDefault="00F93DEF" w:rsidP="00EA371E">
            <w:pPr>
              <w:ind w:right="29"/>
              <w:jc w:val="center"/>
              <w:rPr>
                <w:rFonts w:ascii="Times New Roman" w:hAnsi="Times New Roman" w:cs="Times New Roman"/>
              </w:rPr>
            </w:pPr>
            <w:r w:rsidRPr="00480291">
              <w:rPr>
                <w:rFonts w:ascii="Times New Roman" w:hAnsi="Times New Roman" w:cs="Times New Roman"/>
              </w:rPr>
              <w:t>1.</w:t>
            </w:r>
            <w:r w:rsidRPr="00480291">
              <w:rPr>
                <w:rFonts w:ascii="Times New Roman" w:eastAsia="Times New Roman" w:hAnsi="Times New Roman" w:cs="Times New Roman"/>
                <w:b/>
              </w:rPr>
              <w:t xml:space="preserve"> </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39ECF0EF" w14:textId="77777777" w:rsidR="00F93DEF" w:rsidRPr="00480291" w:rsidRDefault="00F93DEF" w:rsidP="00EA371E">
            <w:pPr>
              <w:ind w:left="31"/>
              <w:rPr>
                <w:rFonts w:ascii="Times New Roman" w:hAnsi="Times New Roman" w:cs="Times New Roman"/>
              </w:rPr>
            </w:pPr>
            <w:r w:rsidRPr="00480291">
              <w:rPr>
                <w:rFonts w:ascii="Times New Roman" w:hAnsi="Times New Roman" w:cs="Times New Roman"/>
              </w:rPr>
              <w:t>Мегомметр</w:t>
            </w:r>
            <w:r w:rsidRPr="00480291">
              <w:rPr>
                <w:rFonts w:ascii="Times New Roman" w:eastAsia="Times New Roman" w:hAnsi="Times New Roman" w:cs="Times New Roman"/>
                <w:b/>
              </w:rPr>
              <w:t xml:space="preserve"> </w:t>
            </w:r>
          </w:p>
        </w:tc>
        <w:tc>
          <w:tcPr>
            <w:tcW w:w="3907" w:type="dxa"/>
            <w:gridSpan w:val="4"/>
            <w:tcBorders>
              <w:top w:val="single" w:sz="4" w:space="0" w:color="000000"/>
              <w:left w:val="single" w:sz="4" w:space="0" w:color="000000"/>
              <w:bottom w:val="single" w:sz="4" w:space="0" w:color="000000"/>
              <w:right w:val="single" w:sz="4" w:space="0" w:color="000000"/>
            </w:tcBorders>
            <w:vAlign w:val="center"/>
          </w:tcPr>
          <w:p w14:paraId="51E3C35C"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На усмотрение ОО</w:t>
            </w:r>
            <w:r w:rsidRPr="00480291">
              <w:rPr>
                <w:rFonts w:ascii="Times New Roman" w:eastAsia="Times New Roman" w:hAnsi="Times New Roman" w:cs="Times New Roman"/>
                <w:b/>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9CA85A7"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26.51.43 </w:t>
            </w:r>
          </w:p>
        </w:tc>
        <w:tc>
          <w:tcPr>
            <w:tcW w:w="992" w:type="dxa"/>
            <w:tcBorders>
              <w:top w:val="single" w:sz="4" w:space="0" w:color="000000"/>
              <w:left w:val="single" w:sz="4" w:space="0" w:color="000000"/>
              <w:bottom w:val="single" w:sz="4" w:space="0" w:color="000000"/>
              <w:right w:val="single" w:sz="4" w:space="0" w:color="000000"/>
            </w:tcBorders>
          </w:tcPr>
          <w:p w14:paraId="59761A5A"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2DDE1DD"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52E95BB"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2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5732F47C"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2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58DA12CF"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2 </w:t>
            </w:r>
          </w:p>
        </w:tc>
        <w:tc>
          <w:tcPr>
            <w:tcW w:w="937" w:type="dxa"/>
            <w:tcBorders>
              <w:top w:val="single" w:sz="4" w:space="0" w:color="000000"/>
              <w:left w:val="single" w:sz="4" w:space="0" w:color="000000"/>
              <w:bottom w:val="single" w:sz="4" w:space="0" w:color="000000"/>
              <w:right w:val="single" w:sz="4" w:space="0" w:color="000000"/>
            </w:tcBorders>
            <w:vAlign w:val="center"/>
          </w:tcPr>
          <w:p w14:paraId="41108044" w14:textId="77777777" w:rsidR="00F93DEF" w:rsidRPr="00480291" w:rsidRDefault="00F93DEF" w:rsidP="00EA371E">
            <w:pPr>
              <w:ind w:right="4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82428A8" w14:textId="77777777" w:rsidTr="00EA371E">
        <w:tblPrEx>
          <w:tblCellMar>
            <w:top w:w="59" w:type="dxa"/>
            <w:left w:w="92" w:type="dxa"/>
            <w:right w:w="52" w:type="dxa"/>
          </w:tblCellMar>
        </w:tblPrEx>
        <w:trPr>
          <w:gridAfter w:val="1"/>
          <w:wAfter w:w="1189" w:type="dxa"/>
          <w:trHeight w:val="838"/>
        </w:trPr>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22FDA1D5" w14:textId="77777777" w:rsidR="00F93DEF" w:rsidRPr="00480291" w:rsidRDefault="00F93DEF" w:rsidP="00EA371E">
            <w:pPr>
              <w:ind w:right="29"/>
              <w:jc w:val="center"/>
              <w:rPr>
                <w:rFonts w:ascii="Times New Roman" w:hAnsi="Times New Roman" w:cs="Times New Roman"/>
              </w:rPr>
            </w:pPr>
            <w:r w:rsidRPr="00480291">
              <w:rPr>
                <w:rFonts w:ascii="Times New Roman" w:hAnsi="Times New Roman" w:cs="Times New Roman"/>
              </w:rPr>
              <w:t>2.</w:t>
            </w:r>
            <w:r w:rsidRPr="00480291">
              <w:rPr>
                <w:rFonts w:ascii="Times New Roman" w:eastAsia="Times New Roman" w:hAnsi="Times New Roman" w:cs="Times New Roman"/>
                <w:b/>
              </w:rPr>
              <w:t xml:space="preserve"> </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773637A6" w14:textId="77777777" w:rsidR="00F93DEF" w:rsidRPr="00480291" w:rsidRDefault="00F93DEF" w:rsidP="00EA371E">
            <w:pPr>
              <w:ind w:left="31"/>
              <w:rPr>
                <w:rFonts w:ascii="Times New Roman" w:hAnsi="Times New Roman" w:cs="Times New Roman"/>
              </w:rPr>
            </w:pPr>
            <w:r w:rsidRPr="00480291">
              <w:rPr>
                <w:rFonts w:ascii="Times New Roman" w:hAnsi="Times New Roman" w:cs="Times New Roman"/>
              </w:rPr>
              <w:t>Шуруповёрт</w:t>
            </w:r>
            <w:r w:rsidRPr="00480291">
              <w:rPr>
                <w:rFonts w:ascii="Times New Roman" w:eastAsia="Times New Roman" w:hAnsi="Times New Roman" w:cs="Times New Roman"/>
                <w:b/>
              </w:rPr>
              <w:t xml:space="preserve"> </w:t>
            </w:r>
          </w:p>
        </w:tc>
        <w:tc>
          <w:tcPr>
            <w:tcW w:w="3907" w:type="dxa"/>
            <w:gridSpan w:val="4"/>
            <w:tcBorders>
              <w:top w:val="single" w:sz="4" w:space="0" w:color="000000"/>
              <w:left w:val="single" w:sz="4" w:space="0" w:color="000000"/>
              <w:bottom w:val="single" w:sz="4" w:space="0" w:color="000000"/>
              <w:right w:val="single" w:sz="4" w:space="0" w:color="000000"/>
            </w:tcBorders>
          </w:tcPr>
          <w:p w14:paraId="7601E23F"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 xml:space="preserve">Крутящий момент не менее 30 </w:t>
            </w:r>
          </w:p>
          <w:p w14:paraId="41519056"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Н*м; Напряжение не менее 12 В</w:t>
            </w:r>
            <w:r w:rsidRPr="00480291">
              <w:rPr>
                <w:rFonts w:ascii="Times New Roman" w:eastAsia="Times New Roman" w:hAnsi="Times New Roman" w:cs="Times New Roman"/>
                <w:b/>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11AFA0C"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28.24.11 </w:t>
            </w:r>
          </w:p>
        </w:tc>
        <w:tc>
          <w:tcPr>
            <w:tcW w:w="992" w:type="dxa"/>
            <w:tcBorders>
              <w:top w:val="single" w:sz="4" w:space="0" w:color="000000"/>
              <w:left w:val="single" w:sz="4" w:space="0" w:color="000000"/>
              <w:bottom w:val="single" w:sz="4" w:space="0" w:color="000000"/>
              <w:right w:val="single" w:sz="4" w:space="0" w:color="000000"/>
            </w:tcBorders>
            <w:vAlign w:val="center"/>
          </w:tcPr>
          <w:p w14:paraId="32F79127"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E884322"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2C845182"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3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6B37C01D"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3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54D21B36"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3 </w:t>
            </w:r>
          </w:p>
        </w:tc>
        <w:tc>
          <w:tcPr>
            <w:tcW w:w="937" w:type="dxa"/>
            <w:tcBorders>
              <w:top w:val="single" w:sz="4" w:space="0" w:color="000000"/>
              <w:left w:val="single" w:sz="4" w:space="0" w:color="000000"/>
              <w:bottom w:val="single" w:sz="4" w:space="0" w:color="000000"/>
              <w:right w:val="single" w:sz="4" w:space="0" w:color="000000"/>
            </w:tcBorders>
            <w:vAlign w:val="center"/>
          </w:tcPr>
          <w:p w14:paraId="1B6AB811" w14:textId="77777777" w:rsidR="00F93DEF" w:rsidRPr="00480291" w:rsidRDefault="00F93DEF" w:rsidP="00EA371E">
            <w:pPr>
              <w:ind w:right="4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300C189D" w14:textId="77777777" w:rsidTr="00EA371E">
        <w:tblPrEx>
          <w:tblCellMar>
            <w:top w:w="59" w:type="dxa"/>
            <w:left w:w="92" w:type="dxa"/>
            <w:right w:w="52" w:type="dxa"/>
          </w:tblCellMar>
        </w:tblPrEx>
        <w:trPr>
          <w:gridAfter w:val="1"/>
          <w:wAfter w:w="1189" w:type="dxa"/>
          <w:trHeight w:val="562"/>
        </w:trPr>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4E38B5FB" w14:textId="77777777" w:rsidR="00F93DEF" w:rsidRPr="00480291" w:rsidRDefault="00F93DEF" w:rsidP="00EA371E">
            <w:pPr>
              <w:ind w:right="29"/>
              <w:jc w:val="center"/>
              <w:rPr>
                <w:rFonts w:ascii="Times New Roman" w:hAnsi="Times New Roman" w:cs="Times New Roman"/>
              </w:rPr>
            </w:pPr>
            <w:r w:rsidRPr="00480291">
              <w:rPr>
                <w:rFonts w:ascii="Times New Roman" w:hAnsi="Times New Roman" w:cs="Times New Roman"/>
              </w:rPr>
              <w:t>3.</w:t>
            </w:r>
            <w:r w:rsidRPr="00480291">
              <w:rPr>
                <w:rFonts w:ascii="Times New Roman" w:eastAsia="Times New Roman" w:hAnsi="Times New Roman" w:cs="Times New Roman"/>
                <w:b/>
              </w:rPr>
              <w:t xml:space="preserve"> </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70AA4F2C" w14:textId="77777777" w:rsidR="00F93DEF" w:rsidRPr="00480291" w:rsidRDefault="00F93DEF" w:rsidP="00EA371E">
            <w:pPr>
              <w:ind w:left="31"/>
              <w:rPr>
                <w:rFonts w:ascii="Times New Roman" w:hAnsi="Times New Roman" w:cs="Times New Roman"/>
              </w:rPr>
            </w:pPr>
            <w:r w:rsidRPr="00480291">
              <w:rPr>
                <w:rFonts w:ascii="Times New Roman" w:hAnsi="Times New Roman" w:cs="Times New Roman"/>
              </w:rPr>
              <w:t>Бита для шуруповёрта</w:t>
            </w:r>
            <w:r w:rsidRPr="00480291">
              <w:rPr>
                <w:rFonts w:ascii="Times New Roman" w:eastAsia="Times New Roman" w:hAnsi="Times New Roman" w:cs="Times New Roman"/>
                <w:b/>
              </w:rPr>
              <w:t xml:space="preserve"> </w:t>
            </w:r>
          </w:p>
        </w:tc>
        <w:tc>
          <w:tcPr>
            <w:tcW w:w="3907" w:type="dxa"/>
            <w:gridSpan w:val="4"/>
            <w:tcBorders>
              <w:top w:val="single" w:sz="4" w:space="0" w:color="000000"/>
              <w:left w:val="single" w:sz="4" w:space="0" w:color="000000"/>
              <w:bottom w:val="single" w:sz="4" w:space="0" w:color="000000"/>
              <w:right w:val="single" w:sz="4" w:space="0" w:color="000000"/>
            </w:tcBorders>
            <w:vAlign w:val="center"/>
          </w:tcPr>
          <w:p w14:paraId="50AC47E4" w14:textId="77777777" w:rsidR="00F93DEF" w:rsidRPr="00480291" w:rsidRDefault="00F93DEF" w:rsidP="00EA371E">
            <w:pPr>
              <w:ind w:left="13"/>
              <w:rPr>
                <w:rFonts w:ascii="Times New Roman" w:hAnsi="Times New Roman" w:cs="Times New Roman"/>
              </w:rPr>
            </w:pPr>
            <w:r w:rsidRPr="00480291">
              <w:rPr>
                <w:rFonts w:ascii="Times New Roman" w:hAnsi="Times New Roman" w:cs="Times New Roman"/>
              </w:rPr>
              <w:t>На усмотрение ОО</w:t>
            </w:r>
            <w:r w:rsidRPr="00480291">
              <w:rPr>
                <w:rFonts w:ascii="Times New Roman" w:eastAsia="Times New Roman" w:hAnsi="Times New Roman" w:cs="Times New Roman"/>
                <w:b/>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C4EC7DF"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25.73.30 </w:t>
            </w:r>
          </w:p>
        </w:tc>
        <w:tc>
          <w:tcPr>
            <w:tcW w:w="992" w:type="dxa"/>
            <w:tcBorders>
              <w:top w:val="single" w:sz="4" w:space="0" w:color="000000"/>
              <w:left w:val="single" w:sz="4" w:space="0" w:color="000000"/>
              <w:bottom w:val="single" w:sz="4" w:space="0" w:color="000000"/>
              <w:right w:val="single" w:sz="4" w:space="0" w:color="000000"/>
            </w:tcBorders>
          </w:tcPr>
          <w:p w14:paraId="7556B23D"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A00D4A9"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 </w:t>
            </w: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2CEB0CAC"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3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5051DB94" w14:textId="77777777" w:rsidR="00F93DEF" w:rsidRPr="00480291" w:rsidRDefault="00F93DEF" w:rsidP="00EA371E">
            <w:pPr>
              <w:ind w:right="43"/>
              <w:jc w:val="center"/>
              <w:rPr>
                <w:rFonts w:ascii="Times New Roman" w:hAnsi="Times New Roman" w:cs="Times New Roman"/>
              </w:rPr>
            </w:pPr>
            <w:r w:rsidRPr="00480291">
              <w:rPr>
                <w:rFonts w:ascii="Times New Roman" w:hAnsi="Times New Roman" w:cs="Times New Roman"/>
              </w:rPr>
              <w:t xml:space="preserve">3 </w:t>
            </w:r>
          </w:p>
        </w:tc>
        <w:tc>
          <w:tcPr>
            <w:tcW w:w="662" w:type="dxa"/>
            <w:gridSpan w:val="4"/>
            <w:tcBorders>
              <w:top w:val="single" w:sz="4" w:space="0" w:color="000000"/>
              <w:left w:val="single" w:sz="4" w:space="0" w:color="000000"/>
              <w:bottom w:val="single" w:sz="4" w:space="0" w:color="000000"/>
              <w:right w:val="single" w:sz="4" w:space="0" w:color="000000"/>
            </w:tcBorders>
            <w:vAlign w:val="center"/>
          </w:tcPr>
          <w:p w14:paraId="6F61A656" w14:textId="77777777" w:rsidR="00F93DEF" w:rsidRPr="00480291" w:rsidRDefault="00F93DEF" w:rsidP="00EA371E">
            <w:pPr>
              <w:ind w:right="45"/>
              <w:jc w:val="center"/>
              <w:rPr>
                <w:rFonts w:ascii="Times New Roman" w:hAnsi="Times New Roman" w:cs="Times New Roman"/>
              </w:rPr>
            </w:pPr>
            <w:r w:rsidRPr="00480291">
              <w:rPr>
                <w:rFonts w:ascii="Times New Roman" w:hAnsi="Times New Roman" w:cs="Times New Roman"/>
              </w:rPr>
              <w:t xml:space="preserve">3 </w:t>
            </w:r>
          </w:p>
        </w:tc>
        <w:tc>
          <w:tcPr>
            <w:tcW w:w="937" w:type="dxa"/>
            <w:tcBorders>
              <w:top w:val="single" w:sz="4" w:space="0" w:color="000000"/>
              <w:left w:val="single" w:sz="4" w:space="0" w:color="000000"/>
              <w:bottom w:val="single" w:sz="4" w:space="0" w:color="000000"/>
              <w:right w:val="single" w:sz="4" w:space="0" w:color="000000"/>
            </w:tcBorders>
            <w:vAlign w:val="center"/>
          </w:tcPr>
          <w:p w14:paraId="10372ED3" w14:textId="77777777" w:rsidR="00F93DEF" w:rsidRPr="00480291" w:rsidRDefault="00F93DEF" w:rsidP="00EA371E">
            <w:pPr>
              <w:ind w:right="44"/>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16EEF8B" w14:textId="77777777" w:rsidTr="00EA371E">
        <w:tblPrEx>
          <w:tblCellMar>
            <w:top w:w="0" w:type="dxa"/>
            <w:right w:w="0" w:type="dxa"/>
          </w:tblCellMar>
        </w:tblPrEx>
        <w:trPr>
          <w:gridAfter w:val="1"/>
          <w:wAfter w:w="1189" w:type="dxa"/>
          <w:trHeight w:val="564"/>
        </w:trPr>
        <w:tc>
          <w:tcPr>
            <w:tcW w:w="2157" w:type="dxa"/>
            <w:gridSpan w:val="2"/>
            <w:tcBorders>
              <w:top w:val="single" w:sz="4" w:space="0" w:color="auto"/>
              <w:left w:val="single" w:sz="4" w:space="0" w:color="auto"/>
              <w:bottom w:val="single" w:sz="4" w:space="0" w:color="auto"/>
              <w:right w:val="single" w:sz="4" w:space="0" w:color="auto"/>
            </w:tcBorders>
          </w:tcPr>
          <w:p w14:paraId="75CC0AB4"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4.</w:t>
            </w:r>
            <w:r w:rsidRPr="00480291">
              <w:rPr>
                <w:rFonts w:ascii="Times New Roman" w:eastAsia="Times New Roman" w:hAnsi="Times New Roman" w:cs="Times New Roman"/>
                <w:b/>
              </w:rPr>
              <w:t xml:space="preserve"> </w:t>
            </w:r>
          </w:p>
        </w:tc>
        <w:tc>
          <w:tcPr>
            <w:tcW w:w="1657" w:type="dxa"/>
            <w:gridSpan w:val="2"/>
            <w:tcBorders>
              <w:top w:val="single" w:sz="4" w:space="0" w:color="auto"/>
              <w:left w:val="single" w:sz="4" w:space="0" w:color="auto"/>
              <w:bottom w:val="single" w:sz="4" w:space="0" w:color="auto"/>
              <w:right w:val="single" w:sz="4" w:space="0" w:color="auto"/>
            </w:tcBorders>
          </w:tcPr>
          <w:p w14:paraId="2FC390CE"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Набор сверл</w:t>
            </w:r>
            <w:r w:rsidRPr="00480291">
              <w:rPr>
                <w:rFonts w:ascii="Times New Roman" w:eastAsia="Times New Roman" w:hAnsi="Times New Roman" w:cs="Times New Roman"/>
                <w:b/>
              </w:rPr>
              <w:t xml:space="preserve"> </w:t>
            </w:r>
          </w:p>
        </w:tc>
        <w:tc>
          <w:tcPr>
            <w:tcW w:w="3889" w:type="dxa"/>
            <w:gridSpan w:val="3"/>
            <w:tcBorders>
              <w:top w:val="single" w:sz="4" w:space="0" w:color="auto"/>
              <w:left w:val="single" w:sz="4" w:space="0" w:color="auto"/>
              <w:bottom w:val="single" w:sz="4" w:space="0" w:color="auto"/>
              <w:right w:val="single" w:sz="4" w:space="0" w:color="auto"/>
            </w:tcBorders>
          </w:tcPr>
          <w:p w14:paraId="7C96FA96"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На усмотрение ОО</w:t>
            </w:r>
            <w:r w:rsidRPr="00480291">
              <w:rPr>
                <w:rFonts w:ascii="Times New Roman" w:eastAsia="Times New Roman" w:hAnsi="Times New Roman" w:cs="Times New Roman"/>
                <w:b/>
              </w:rPr>
              <w:t xml:space="preserve"> </w:t>
            </w:r>
          </w:p>
        </w:tc>
        <w:tc>
          <w:tcPr>
            <w:tcW w:w="1638" w:type="dxa"/>
            <w:gridSpan w:val="3"/>
            <w:tcBorders>
              <w:top w:val="single" w:sz="4" w:space="0" w:color="auto"/>
              <w:left w:val="single" w:sz="4" w:space="0" w:color="auto"/>
              <w:bottom w:val="single" w:sz="4" w:space="0" w:color="auto"/>
              <w:right w:val="single" w:sz="4" w:space="0" w:color="auto"/>
            </w:tcBorders>
          </w:tcPr>
          <w:p w14:paraId="47183ED5"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25.73.40 </w:t>
            </w:r>
          </w:p>
        </w:tc>
        <w:tc>
          <w:tcPr>
            <w:tcW w:w="992" w:type="dxa"/>
            <w:tcBorders>
              <w:top w:val="single" w:sz="4" w:space="0" w:color="auto"/>
              <w:left w:val="single" w:sz="4" w:space="0" w:color="auto"/>
              <w:bottom w:val="single" w:sz="4" w:space="0" w:color="auto"/>
              <w:right w:val="single" w:sz="4" w:space="0" w:color="auto"/>
            </w:tcBorders>
          </w:tcPr>
          <w:p w14:paraId="082F526A"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57" w:type="dxa"/>
            <w:tcBorders>
              <w:top w:val="single" w:sz="4" w:space="0" w:color="auto"/>
              <w:left w:val="single" w:sz="4" w:space="0" w:color="auto"/>
              <w:bottom w:val="single" w:sz="4" w:space="0" w:color="auto"/>
              <w:right w:val="single" w:sz="4" w:space="0" w:color="auto"/>
            </w:tcBorders>
          </w:tcPr>
          <w:p w14:paraId="1A79689A"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 </w:t>
            </w:r>
          </w:p>
        </w:tc>
        <w:tc>
          <w:tcPr>
            <w:tcW w:w="659" w:type="dxa"/>
            <w:gridSpan w:val="3"/>
            <w:tcBorders>
              <w:top w:val="single" w:sz="4" w:space="0" w:color="auto"/>
              <w:left w:val="single" w:sz="4" w:space="0" w:color="auto"/>
              <w:bottom w:val="single" w:sz="4" w:space="0" w:color="auto"/>
              <w:right w:val="single" w:sz="4" w:space="0" w:color="auto"/>
            </w:tcBorders>
          </w:tcPr>
          <w:p w14:paraId="3EAEA959"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3 </w:t>
            </w:r>
          </w:p>
        </w:tc>
        <w:tc>
          <w:tcPr>
            <w:tcW w:w="716" w:type="dxa"/>
            <w:gridSpan w:val="3"/>
            <w:tcBorders>
              <w:top w:val="single" w:sz="4" w:space="0" w:color="auto"/>
              <w:left w:val="single" w:sz="4" w:space="0" w:color="auto"/>
              <w:bottom w:val="single" w:sz="4" w:space="0" w:color="auto"/>
              <w:right w:val="single" w:sz="4" w:space="0" w:color="auto"/>
            </w:tcBorders>
          </w:tcPr>
          <w:p w14:paraId="4DA38729"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3 </w:t>
            </w:r>
          </w:p>
        </w:tc>
        <w:tc>
          <w:tcPr>
            <w:tcW w:w="665" w:type="dxa"/>
            <w:gridSpan w:val="4"/>
            <w:tcBorders>
              <w:top w:val="single" w:sz="4" w:space="0" w:color="auto"/>
              <w:left w:val="single" w:sz="4" w:space="0" w:color="auto"/>
              <w:bottom w:val="single" w:sz="4" w:space="0" w:color="auto"/>
              <w:right w:val="single" w:sz="4" w:space="0" w:color="auto"/>
            </w:tcBorders>
          </w:tcPr>
          <w:p w14:paraId="158502D8"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3 </w:t>
            </w:r>
          </w:p>
        </w:tc>
        <w:tc>
          <w:tcPr>
            <w:tcW w:w="961" w:type="dxa"/>
            <w:gridSpan w:val="2"/>
            <w:tcBorders>
              <w:top w:val="single" w:sz="4" w:space="0" w:color="auto"/>
              <w:left w:val="single" w:sz="4" w:space="0" w:color="auto"/>
              <w:bottom w:val="single" w:sz="4" w:space="0" w:color="auto"/>
              <w:right w:val="single" w:sz="4" w:space="0" w:color="auto"/>
            </w:tcBorders>
          </w:tcPr>
          <w:p w14:paraId="2ACACEDE" w14:textId="77777777" w:rsidR="00F93DEF" w:rsidRPr="00480291" w:rsidRDefault="00F93DEF" w:rsidP="00EA371E">
            <w:pPr>
              <w:ind w:right="11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6D375557" w14:textId="77777777" w:rsidTr="00EA371E">
        <w:tblPrEx>
          <w:tblCellMar>
            <w:top w:w="0" w:type="dxa"/>
            <w:right w:w="0" w:type="dxa"/>
          </w:tblCellMar>
        </w:tblPrEx>
        <w:trPr>
          <w:gridAfter w:val="1"/>
          <w:wAfter w:w="1189" w:type="dxa"/>
          <w:trHeight w:val="1114"/>
        </w:trPr>
        <w:tc>
          <w:tcPr>
            <w:tcW w:w="2157" w:type="dxa"/>
            <w:gridSpan w:val="2"/>
            <w:tcBorders>
              <w:top w:val="single" w:sz="4" w:space="0" w:color="auto"/>
              <w:left w:val="single" w:sz="4" w:space="0" w:color="auto"/>
              <w:bottom w:val="single" w:sz="4" w:space="0" w:color="auto"/>
              <w:right w:val="single" w:sz="4" w:space="0" w:color="auto"/>
            </w:tcBorders>
          </w:tcPr>
          <w:p w14:paraId="57E8799E"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5.</w:t>
            </w:r>
            <w:r w:rsidRPr="00480291">
              <w:rPr>
                <w:rFonts w:ascii="Times New Roman" w:eastAsia="Times New Roman" w:hAnsi="Times New Roman" w:cs="Times New Roman"/>
                <w:b/>
              </w:rPr>
              <w:t xml:space="preserve"> </w:t>
            </w:r>
          </w:p>
        </w:tc>
        <w:tc>
          <w:tcPr>
            <w:tcW w:w="1657" w:type="dxa"/>
            <w:gridSpan w:val="2"/>
            <w:tcBorders>
              <w:top w:val="single" w:sz="4" w:space="0" w:color="auto"/>
              <w:left w:val="single" w:sz="4" w:space="0" w:color="auto"/>
              <w:bottom w:val="single" w:sz="4" w:space="0" w:color="auto"/>
              <w:right w:val="single" w:sz="4" w:space="0" w:color="auto"/>
            </w:tcBorders>
          </w:tcPr>
          <w:p w14:paraId="0C8E7F3D" w14:textId="77777777" w:rsidR="00F93DEF" w:rsidRPr="00480291" w:rsidRDefault="00F93DEF" w:rsidP="00EA371E">
            <w:pPr>
              <w:spacing w:line="241" w:lineRule="auto"/>
              <w:ind w:left="2"/>
              <w:rPr>
                <w:rFonts w:ascii="Times New Roman" w:hAnsi="Times New Roman" w:cs="Times New Roman"/>
              </w:rPr>
            </w:pPr>
            <w:r w:rsidRPr="00480291">
              <w:rPr>
                <w:rFonts w:ascii="Times New Roman" w:hAnsi="Times New Roman" w:cs="Times New Roman"/>
              </w:rPr>
              <w:t xml:space="preserve">Вилка </w:t>
            </w:r>
            <w:r w:rsidRPr="00480291">
              <w:rPr>
                <w:rFonts w:ascii="Times New Roman" w:hAnsi="Times New Roman" w:cs="Times New Roman"/>
              </w:rPr>
              <w:tab/>
              <w:t xml:space="preserve">с соединёнными вместе проводниками </w:t>
            </w:r>
          </w:p>
          <w:p w14:paraId="51B3FCA9"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L1+L2+L3+N; PE.</w:t>
            </w:r>
            <w:r w:rsidRPr="00480291">
              <w:rPr>
                <w:rFonts w:ascii="Times New Roman" w:eastAsia="Times New Roman" w:hAnsi="Times New Roman" w:cs="Times New Roman"/>
                <w:b/>
              </w:rPr>
              <w:t xml:space="preserve"> </w:t>
            </w:r>
          </w:p>
        </w:tc>
        <w:tc>
          <w:tcPr>
            <w:tcW w:w="3889" w:type="dxa"/>
            <w:gridSpan w:val="3"/>
            <w:tcBorders>
              <w:top w:val="single" w:sz="4" w:space="0" w:color="auto"/>
              <w:left w:val="single" w:sz="4" w:space="0" w:color="auto"/>
              <w:bottom w:val="single" w:sz="4" w:space="0" w:color="auto"/>
              <w:right w:val="single" w:sz="4" w:space="0" w:color="auto"/>
            </w:tcBorders>
          </w:tcPr>
          <w:p w14:paraId="00F0AD66"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На усмотрение ОО</w:t>
            </w:r>
            <w:r w:rsidRPr="00480291">
              <w:rPr>
                <w:rFonts w:ascii="Times New Roman" w:eastAsia="Times New Roman" w:hAnsi="Times New Roman" w:cs="Times New Roman"/>
                <w:b/>
              </w:rPr>
              <w:t xml:space="preserve"> </w:t>
            </w:r>
          </w:p>
        </w:tc>
        <w:tc>
          <w:tcPr>
            <w:tcW w:w="1638" w:type="dxa"/>
            <w:gridSpan w:val="3"/>
            <w:tcBorders>
              <w:top w:val="single" w:sz="4" w:space="0" w:color="auto"/>
              <w:left w:val="single" w:sz="4" w:space="0" w:color="auto"/>
              <w:bottom w:val="single" w:sz="4" w:space="0" w:color="auto"/>
              <w:right w:val="single" w:sz="4" w:space="0" w:color="auto"/>
            </w:tcBorders>
          </w:tcPr>
          <w:p w14:paraId="2C38D8E7"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27.33.13 </w:t>
            </w:r>
          </w:p>
        </w:tc>
        <w:tc>
          <w:tcPr>
            <w:tcW w:w="992" w:type="dxa"/>
            <w:tcBorders>
              <w:top w:val="single" w:sz="4" w:space="0" w:color="auto"/>
              <w:left w:val="single" w:sz="4" w:space="0" w:color="auto"/>
              <w:bottom w:val="single" w:sz="4" w:space="0" w:color="auto"/>
              <w:right w:val="single" w:sz="4" w:space="0" w:color="auto"/>
            </w:tcBorders>
          </w:tcPr>
          <w:p w14:paraId="1BE5EE43"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57" w:type="dxa"/>
            <w:tcBorders>
              <w:top w:val="single" w:sz="4" w:space="0" w:color="auto"/>
              <w:left w:val="single" w:sz="4" w:space="0" w:color="auto"/>
              <w:bottom w:val="single" w:sz="4" w:space="0" w:color="auto"/>
              <w:right w:val="single" w:sz="4" w:space="0" w:color="auto"/>
            </w:tcBorders>
          </w:tcPr>
          <w:p w14:paraId="5EF2453C"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 </w:t>
            </w:r>
          </w:p>
        </w:tc>
        <w:tc>
          <w:tcPr>
            <w:tcW w:w="659" w:type="dxa"/>
            <w:gridSpan w:val="3"/>
            <w:tcBorders>
              <w:top w:val="single" w:sz="4" w:space="0" w:color="auto"/>
              <w:left w:val="single" w:sz="4" w:space="0" w:color="auto"/>
              <w:bottom w:val="single" w:sz="4" w:space="0" w:color="auto"/>
              <w:right w:val="single" w:sz="4" w:space="0" w:color="auto"/>
            </w:tcBorders>
          </w:tcPr>
          <w:p w14:paraId="0F56FC88"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2 </w:t>
            </w:r>
          </w:p>
        </w:tc>
        <w:tc>
          <w:tcPr>
            <w:tcW w:w="716" w:type="dxa"/>
            <w:gridSpan w:val="3"/>
            <w:tcBorders>
              <w:top w:val="single" w:sz="4" w:space="0" w:color="auto"/>
              <w:left w:val="single" w:sz="4" w:space="0" w:color="auto"/>
              <w:bottom w:val="single" w:sz="4" w:space="0" w:color="auto"/>
              <w:right w:val="single" w:sz="4" w:space="0" w:color="auto"/>
            </w:tcBorders>
          </w:tcPr>
          <w:p w14:paraId="1722B497"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2 </w:t>
            </w:r>
          </w:p>
        </w:tc>
        <w:tc>
          <w:tcPr>
            <w:tcW w:w="665" w:type="dxa"/>
            <w:gridSpan w:val="4"/>
            <w:tcBorders>
              <w:top w:val="single" w:sz="4" w:space="0" w:color="auto"/>
              <w:left w:val="single" w:sz="4" w:space="0" w:color="auto"/>
              <w:bottom w:val="single" w:sz="4" w:space="0" w:color="auto"/>
              <w:right w:val="single" w:sz="4" w:space="0" w:color="auto"/>
            </w:tcBorders>
          </w:tcPr>
          <w:p w14:paraId="2976CDC3"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2 </w:t>
            </w:r>
          </w:p>
        </w:tc>
        <w:tc>
          <w:tcPr>
            <w:tcW w:w="961" w:type="dxa"/>
            <w:gridSpan w:val="2"/>
            <w:tcBorders>
              <w:top w:val="single" w:sz="4" w:space="0" w:color="auto"/>
              <w:left w:val="single" w:sz="4" w:space="0" w:color="auto"/>
              <w:bottom w:val="single" w:sz="4" w:space="0" w:color="auto"/>
              <w:right w:val="single" w:sz="4" w:space="0" w:color="auto"/>
            </w:tcBorders>
          </w:tcPr>
          <w:p w14:paraId="4DC08190" w14:textId="77777777" w:rsidR="00F93DEF" w:rsidRPr="00480291" w:rsidRDefault="00F93DEF" w:rsidP="00EA371E">
            <w:pPr>
              <w:ind w:right="11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0C91D2D1" w14:textId="77777777" w:rsidTr="00EA371E">
        <w:tblPrEx>
          <w:tblCellMar>
            <w:top w:w="0" w:type="dxa"/>
            <w:right w:w="0" w:type="dxa"/>
          </w:tblCellMar>
        </w:tblPrEx>
        <w:trPr>
          <w:gridAfter w:val="1"/>
          <w:wAfter w:w="1189" w:type="dxa"/>
          <w:trHeight w:val="1114"/>
        </w:trPr>
        <w:tc>
          <w:tcPr>
            <w:tcW w:w="2157" w:type="dxa"/>
            <w:gridSpan w:val="2"/>
            <w:tcBorders>
              <w:top w:val="single" w:sz="4" w:space="0" w:color="auto"/>
              <w:left w:val="single" w:sz="4" w:space="0" w:color="auto"/>
              <w:bottom w:val="single" w:sz="4" w:space="0" w:color="auto"/>
              <w:right w:val="single" w:sz="4" w:space="0" w:color="auto"/>
            </w:tcBorders>
          </w:tcPr>
          <w:p w14:paraId="7ED1D73F"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6.</w:t>
            </w:r>
            <w:r w:rsidRPr="00480291">
              <w:rPr>
                <w:rFonts w:ascii="Times New Roman" w:eastAsia="Times New Roman" w:hAnsi="Times New Roman" w:cs="Times New Roman"/>
                <w:b/>
              </w:rPr>
              <w:t xml:space="preserve"> </w:t>
            </w:r>
          </w:p>
        </w:tc>
        <w:tc>
          <w:tcPr>
            <w:tcW w:w="1657" w:type="dxa"/>
            <w:gridSpan w:val="2"/>
            <w:tcBorders>
              <w:top w:val="single" w:sz="4" w:space="0" w:color="auto"/>
              <w:left w:val="single" w:sz="4" w:space="0" w:color="auto"/>
              <w:bottom w:val="single" w:sz="4" w:space="0" w:color="auto"/>
              <w:right w:val="single" w:sz="4" w:space="0" w:color="auto"/>
            </w:tcBorders>
          </w:tcPr>
          <w:p w14:paraId="533B9AC6"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Рулетка</w:t>
            </w:r>
            <w:r w:rsidRPr="00480291">
              <w:rPr>
                <w:rFonts w:ascii="Times New Roman" w:eastAsia="Times New Roman" w:hAnsi="Times New Roman" w:cs="Times New Roman"/>
                <w:b/>
              </w:rPr>
              <w:t xml:space="preserve"> </w:t>
            </w:r>
          </w:p>
        </w:tc>
        <w:tc>
          <w:tcPr>
            <w:tcW w:w="3889" w:type="dxa"/>
            <w:gridSpan w:val="3"/>
            <w:tcBorders>
              <w:top w:val="single" w:sz="4" w:space="0" w:color="auto"/>
              <w:left w:val="single" w:sz="4" w:space="0" w:color="auto"/>
              <w:bottom w:val="single" w:sz="4" w:space="0" w:color="auto"/>
              <w:right w:val="single" w:sz="4" w:space="0" w:color="auto"/>
            </w:tcBorders>
          </w:tcPr>
          <w:p w14:paraId="30AD86C1" w14:textId="77777777" w:rsidR="00F93DEF" w:rsidRPr="00480291" w:rsidRDefault="00F93DEF" w:rsidP="00EA371E">
            <w:pPr>
              <w:spacing w:line="238" w:lineRule="auto"/>
              <w:rPr>
                <w:rFonts w:ascii="Times New Roman" w:hAnsi="Times New Roman" w:cs="Times New Roman"/>
              </w:rPr>
            </w:pPr>
            <w:r w:rsidRPr="00480291">
              <w:rPr>
                <w:rFonts w:ascii="Times New Roman" w:hAnsi="Times New Roman" w:cs="Times New Roman"/>
              </w:rPr>
              <w:t xml:space="preserve">Материал корпуса: пластик. материал измерительной </w:t>
            </w:r>
          </w:p>
          <w:p w14:paraId="0C177860"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ленты: металл, мин. длина: 2-</w:t>
            </w:r>
          </w:p>
          <w:p w14:paraId="7B71C1AE"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3м</w:t>
            </w:r>
            <w:r w:rsidRPr="00480291">
              <w:rPr>
                <w:rFonts w:ascii="Times New Roman" w:eastAsia="Times New Roman" w:hAnsi="Times New Roman" w:cs="Times New Roman"/>
                <w:b/>
              </w:rPr>
              <w:t xml:space="preserve"> </w:t>
            </w:r>
          </w:p>
        </w:tc>
        <w:tc>
          <w:tcPr>
            <w:tcW w:w="1638" w:type="dxa"/>
            <w:gridSpan w:val="3"/>
            <w:tcBorders>
              <w:top w:val="single" w:sz="4" w:space="0" w:color="auto"/>
              <w:left w:val="single" w:sz="4" w:space="0" w:color="auto"/>
              <w:bottom w:val="single" w:sz="4" w:space="0" w:color="auto"/>
              <w:right w:val="single" w:sz="4" w:space="0" w:color="auto"/>
            </w:tcBorders>
          </w:tcPr>
          <w:p w14:paraId="56202300"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26.51.33 </w:t>
            </w:r>
          </w:p>
        </w:tc>
        <w:tc>
          <w:tcPr>
            <w:tcW w:w="992" w:type="dxa"/>
            <w:tcBorders>
              <w:top w:val="single" w:sz="4" w:space="0" w:color="auto"/>
              <w:left w:val="single" w:sz="4" w:space="0" w:color="auto"/>
              <w:bottom w:val="single" w:sz="4" w:space="0" w:color="auto"/>
              <w:right w:val="single" w:sz="4" w:space="0" w:color="auto"/>
            </w:tcBorders>
          </w:tcPr>
          <w:p w14:paraId="29EB9B55"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57" w:type="dxa"/>
            <w:tcBorders>
              <w:top w:val="single" w:sz="4" w:space="0" w:color="auto"/>
              <w:left w:val="single" w:sz="4" w:space="0" w:color="auto"/>
              <w:bottom w:val="single" w:sz="4" w:space="0" w:color="auto"/>
              <w:right w:val="single" w:sz="4" w:space="0" w:color="auto"/>
            </w:tcBorders>
          </w:tcPr>
          <w:p w14:paraId="4EB2C7AC"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 </w:t>
            </w:r>
          </w:p>
        </w:tc>
        <w:tc>
          <w:tcPr>
            <w:tcW w:w="659" w:type="dxa"/>
            <w:gridSpan w:val="3"/>
            <w:tcBorders>
              <w:top w:val="single" w:sz="4" w:space="0" w:color="auto"/>
              <w:left w:val="single" w:sz="4" w:space="0" w:color="auto"/>
              <w:bottom w:val="single" w:sz="4" w:space="0" w:color="auto"/>
              <w:right w:val="single" w:sz="4" w:space="0" w:color="auto"/>
            </w:tcBorders>
          </w:tcPr>
          <w:p w14:paraId="3BA2E960"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3 </w:t>
            </w:r>
          </w:p>
        </w:tc>
        <w:tc>
          <w:tcPr>
            <w:tcW w:w="716" w:type="dxa"/>
            <w:gridSpan w:val="3"/>
            <w:tcBorders>
              <w:top w:val="single" w:sz="4" w:space="0" w:color="auto"/>
              <w:left w:val="single" w:sz="4" w:space="0" w:color="auto"/>
              <w:bottom w:val="single" w:sz="4" w:space="0" w:color="auto"/>
              <w:right w:val="single" w:sz="4" w:space="0" w:color="auto"/>
            </w:tcBorders>
          </w:tcPr>
          <w:p w14:paraId="73DFE42F"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3 </w:t>
            </w:r>
          </w:p>
        </w:tc>
        <w:tc>
          <w:tcPr>
            <w:tcW w:w="665" w:type="dxa"/>
            <w:gridSpan w:val="4"/>
            <w:tcBorders>
              <w:top w:val="single" w:sz="4" w:space="0" w:color="auto"/>
              <w:left w:val="single" w:sz="4" w:space="0" w:color="auto"/>
              <w:bottom w:val="single" w:sz="4" w:space="0" w:color="auto"/>
              <w:right w:val="single" w:sz="4" w:space="0" w:color="auto"/>
            </w:tcBorders>
          </w:tcPr>
          <w:p w14:paraId="6F41D6E2"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3 </w:t>
            </w:r>
          </w:p>
        </w:tc>
        <w:tc>
          <w:tcPr>
            <w:tcW w:w="961" w:type="dxa"/>
            <w:gridSpan w:val="2"/>
            <w:tcBorders>
              <w:top w:val="single" w:sz="4" w:space="0" w:color="auto"/>
              <w:left w:val="single" w:sz="4" w:space="0" w:color="auto"/>
              <w:bottom w:val="single" w:sz="4" w:space="0" w:color="auto"/>
              <w:right w:val="single" w:sz="4" w:space="0" w:color="auto"/>
            </w:tcBorders>
          </w:tcPr>
          <w:p w14:paraId="4BDD8706" w14:textId="77777777" w:rsidR="00F93DEF" w:rsidRPr="00480291" w:rsidRDefault="00F93DEF" w:rsidP="00EA371E">
            <w:pPr>
              <w:ind w:right="11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3585A96E" w14:textId="77777777" w:rsidTr="00EA371E">
        <w:tblPrEx>
          <w:tblCellMar>
            <w:top w:w="0" w:type="dxa"/>
            <w:right w:w="0" w:type="dxa"/>
          </w:tblCellMar>
        </w:tblPrEx>
        <w:trPr>
          <w:gridAfter w:val="23"/>
          <w:wAfter w:w="13623" w:type="dxa"/>
          <w:trHeight w:val="286"/>
        </w:trPr>
        <w:tc>
          <w:tcPr>
            <w:tcW w:w="2157" w:type="dxa"/>
            <w:gridSpan w:val="2"/>
            <w:tcBorders>
              <w:top w:val="single" w:sz="4" w:space="0" w:color="auto"/>
              <w:left w:val="single" w:sz="4" w:space="0" w:color="auto"/>
              <w:bottom w:val="single" w:sz="4" w:space="0" w:color="auto"/>
            </w:tcBorders>
          </w:tcPr>
          <w:p w14:paraId="5151430A" w14:textId="77777777" w:rsidR="00F93DEF" w:rsidRPr="00480291" w:rsidRDefault="00F93DEF" w:rsidP="00EA371E">
            <w:pPr>
              <w:ind w:right="112"/>
              <w:jc w:val="center"/>
              <w:rPr>
                <w:rFonts w:ascii="Times New Roman" w:hAnsi="Times New Roman" w:cs="Times New Roman"/>
              </w:rPr>
            </w:pPr>
            <w:r w:rsidRPr="00480291">
              <w:rPr>
                <w:rFonts w:ascii="Times New Roman" w:eastAsia="Times New Roman" w:hAnsi="Times New Roman" w:cs="Times New Roman"/>
                <w:b/>
              </w:rPr>
              <w:lastRenderedPageBreak/>
              <w:t xml:space="preserve">Перечень расходных материалов </w:t>
            </w:r>
          </w:p>
        </w:tc>
      </w:tr>
      <w:tr w:rsidR="00480291" w:rsidRPr="00480291" w14:paraId="56C94B02" w14:textId="77777777" w:rsidTr="00EA371E">
        <w:tblPrEx>
          <w:tblCellMar>
            <w:top w:w="0" w:type="dxa"/>
            <w:right w:w="0" w:type="dxa"/>
          </w:tblCellMar>
        </w:tblPrEx>
        <w:trPr>
          <w:gridAfter w:val="1"/>
          <w:wAfter w:w="1189" w:type="dxa"/>
          <w:trHeight w:val="562"/>
        </w:trPr>
        <w:tc>
          <w:tcPr>
            <w:tcW w:w="2157" w:type="dxa"/>
            <w:gridSpan w:val="2"/>
            <w:tcBorders>
              <w:top w:val="single" w:sz="4" w:space="0" w:color="auto"/>
              <w:left w:val="single" w:sz="4" w:space="0" w:color="auto"/>
              <w:bottom w:val="single" w:sz="4" w:space="0" w:color="auto"/>
              <w:right w:val="single" w:sz="4" w:space="0" w:color="auto"/>
            </w:tcBorders>
          </w:tcPr>
          <w:p w14:paraId="63C1AFC9"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1.</w:t>
            </w:r>
            <w:r w:rsidRPr="00480291">
              <w:rPr>
                <w:rFonts w:ascii="Times New Roman" w:eastAsia="Times New Roman" w:hAnsi="Times New Roman" w:cs="Times New Roman"/>
                <w:b/>
              </w:rPr>
              <w:t xml:space="preserve"> </w:t>
            </w:r>
          </w:p>
        </w:tc>
        <w:tc>
          <w:tcPr>
            <w:tcW w:w="1657" w:type="dxa"/>
            <w:gridSpan w:val="2"/>
            <w:tcBorders>
              <w:top w:val="single" w:sz="4" w:space="0" w:color="auto"/>
              <w:left w:val="single" w:sz="4" w:space="0" w:color="auto"/>
              <w:bottom w:val="single" w:sz="4" w:space="0" w:color="auto"/>
              <w:right w:val="single" w:sz="4" w:space="0" w:color="auto"/>
            </w:tcBorders>
          </w:tcPr>
          <w:p w14:paraId="18818F28"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Бумага для принтера</w:t>
            </w:r>
            <w:r w:rsidRPr="00480291">
              <w:rPr>
                <w:rFonts w:ascii="Times New Roman" w:eastAsia="Times New Roman" w:hAnsi="Times New Roman" w:cs="Times New Roman"/>
                <w:b/>
              </w:rPr>
              <w:t xml:space="preserve"> </w:t>
            </w:r>
          </w:p>
        </w:tc>
        <w:tc>
          <w:tcPr>
            <w:tcW w:w="3889" w:type="dxa"/>
            <w:gridSpan w:val="3"/>
            <w:tcBorders>
              <w:top w:val="single" w:sz="4" w:space="0" w:color="auto"/>
              <w:left w:val="single" w:sz="4" w:space="0" w:color="auto"/>
              <w:bottom w:val="single" w:sz="4" w:space="0" w:color="auto"/>
              <w:right w:val="single" w:sz="4" w:space="0" w:color="auto"/>
            </w:tcBorders>
          </w:tcPr>
          <w:p w14:paraId="3D5DC2E7"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 xml:space="preserve">Бумага белая, А4 (500 л), </w:t>
            </w:r>
          </w:p>
          <w:p w14:paraId="510AFBCC"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плотн. 80 гр/см2</w:t>
            </w:r>
            <w:r w:rsidRPr="00480291">
              <w:rPr>
                <w:rFonts w:ascii="Times New Roman" w:eastAsia="Times New Roman" w:hAnsi="Times New Roman" w:cs="Times New Roman"/>
                <w:b/>
              </w:rPr>
              <w:t xml:space="preserve"> </w:t>
            </w:r>
          </w:p>
        </w:tc>
        <w:tc>
          <w:tcPr>
            <w:tcW w:w="1638" w:type="dxa"/>
            <w:gridSpan w:val="3"/>
            <w:tcBorders>
              <w:top w:val="single" w:sz="4" w:space="0" w:color="auto"/>
              <w:left w:val="single" w:sz="4" w:space="0" w:color="auto"/>
              <w:bottom w:val="single" w:sz="4" w:space="0" w:color="auto"/>
              <w:right w:val="single" w:sz="4" w:space="0" w:color="auto"/>
            </w:tcBorders>
          </w:tcPr>
          <w:p w14:paraId="2D6A9FD2"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17.12.14 </w:t>
            </w:r>
          </w:p>
        </w:tc>
        <w:tc>
          <w:tcPr>
            <w:tcW w:w="992" w:type="dxa"/>
            <w:tcBorders>
              <w:top w:val="single" w:sz="4" w:space="0" w:color="auto"/>
              <w:left w:val="single" w:sz="4" w:space="0" w:color="auto"/>
              <w:bottom w:val="single" w:sz="4" w:space="0" w:color="auto"/>
              <w:right w:val="single" w:sz="4" w:space="0" w:color="auto"/>
            </w:tcBorders>
          </w:tcPr>
          <w:p w14:paraId="6E82058A"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57" w:type="dxa"/>
            <w:tcBorders>
              <w:top w:val="single" w:sz="4" w:space="0" w:color="auto"/>
              <w:left w:val="single" w:sz="4" w:space="0" w:color="auto"/>
              <w:bottom w:val="single" w:sz="4" w:space="0" w:color="auto"/>
              <w:right w:val="single" w:sz="4" w:space="0" w:color="auto"/>
            </w:tcBorders>
          </w:tcPr>
          <w:p w14:paraId="0D1B7F90"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 </w:t>
            </w:r>
          </w:p>
        </w:tc>
        <w:tc>
          <w:tcPr>
            <w:tcW w:w="659" w:type="dxa"/>
            <w:gridSpan w:val="3"/>
            <w:tcBorders>
              <w:top w:val="single" w:sz="4" w:space="0" w:color="auto"/>
              <w:left w:val="single" w:sz="4" w:space="0" w:color="auto"/>
              <w:bottom w:val="single" w:sz="4" w:space="0" w:color="auto"/>
              <w:right w:val="single" w:sz="4" w:space="0" w:color="auto"/>
            </w:tcBorders>
          </w:tcPr>
          <w:p w14:paraId="72F977AC"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1 </w:t>
            </w:r>
          </w:p>
        </w:tc>
        <w:tc>
          <w:tcPr>
            <w:tcW w:w="716" w:type="dxa"/>
            <w:gridSpan w:val="3"/>
            <w:tcBorders>
              <w:top w:val="single" w:sz="4" w:space="0" w:color="auto"/>
              <w:left w:val="single" w:sz="4" w:space="0" w:color="auto"/>
              <w:bottom w:val="single" w:sz="4" w:space="0" w:color="auto"/>
              <w:right w:val="single" w:sz="4" w:space="0" w:color="auto"/>
            </w:tcBorders>
          </w:tcPr>
          <w:p w14:paraId="677102CF"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1 </w:t>
            </w:r>
          </w:p>
        </w:tc>
        <w:tc>
          <w:tcPr>
            <w:tcW w:w="665" w:type="dxa"/>
            <w:gridSpan w:val="4"/>
            <w:tcBorders>
              <w:top w:val="single" w:sz="4" w:space="0" w:color="auto"/>
              <w:left w:val="single" w:sz="4" w:space="0" w:color="auto"/>
              <w:bottom w:val="single" w:sz="4" w:space="0" w:color="auto"/>
              <w:right w:val="single" w:sz="4" w:space="0" w:color="auto"/>
            </w:tcBorders>
          </w:tcPr>
          <w:p w14:paraId="7585ACD1"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1 </w:t>
            </w:r>
          </w:p>
        </w:tc>
        <w:tc>
          <w:tcPr>
            <w:tcW w:w="961" w:type="dxa"/>
            <w:gridSpan w:val="2"/>
            <w:tcBorders>
              <w:top w:val="single" w:sz="4" w:space="0" w:color="auto"/>
              <w:left w:val="single" w:sz="4" w:space="0" w:color="auto"/>
              <w:bottom w:val="single" w:sz="4" w:space="0" w:color="auto"/>
              <w:right w:val="single" w:sz="4" w:space="0" w:color="auto"/>
            </w:tcBorders>
          </w:tcPr>
          <w:p w14:paraId="2443C42A"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пач </w:t>
            </w:r>
          </w:p>
        </w:tc>
      </w:tr>
      <w:tr w:rsidR="00480291" w:rsidRPr="00480291" w14:paraId="7DA75A5C" w14:textId="77777777" w:rsidTr="00EA371E">
        <w:tblPrEx>
          <w:tblCellMar>
            <w:top w:w="0" w:type="dxa"/>
            <w:right w:w="0" w:type="dxa"/>
          </w:tblCellMar>
        </w:tblPrEx>
        <w:trPr>
          <w:gridAfter w:val="1"/>
          <w:wAfter w:w="1189" w:type="dxa"/>
          <w:trHeight w:val="562"/>
        </w:trPr>
        <w:tc>
          <w:tcPr>
            <w:tcW w:w="2157" w:type="dxa"/>
            <w:gridSpan w:val="2"/>
            <w:tcBorders>
              <w:top w:val="single" w:sz="4" w:space="0" w:color="auto"/>
              <w:left w:val="single" w:sz="4" w:space="0" w:color="auto"/>
              <w:bottom w:val="single" w:sz="4" w:space="0" w:color="auto"/>
              <w:right w:val="single" w:sz="4" w:space="0" w:color="auto"/>
            </w:tcBorders>
          </w:tcPr>
          <w:p w14:paraId="034F7E12"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2.</w:t>
            </w:r>
            <w:r w:rsidRPr="00480291">
              <w:rPr>
                <w:rFonts w:ascii="Times New Roman" w:eastAsia="Times New Roman" w:hAnsi="Times New Roman" w:cs="Times New Roman"/>
                <w:b/>
              </w:rPr>
              <w:t xml:space="preserve"> </w:t>
            </w:r>
          </w:p>
        </w:tc>
        <w:tc>
          <w:tcPr>
            <w:tcW w:w="1657" w:type="dxa"/>
            <w:gridSpan w:val="2"/>
            <w:tcBorders>
              <w:top w:val="single" w:sz="4" w:space="0" w:color="auto"/>
              <w:left w:val="single" w:sz="4" w:space="0" w:color="auto"/>
              <w:bottom w:val="single" w:sz="4" w:space="0" w:color="auto"/>
              <w:right w:val="single" w:sz="4" w:space="0" w:color="auto"/>
            </w:tcBorders>
          </w:tcPr>
          <w:p w14:paraId="1BA43310"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Скоросшиватель пластиковый</w:t>
            </w:r>
            <w:r w:rsidRPr="00480291">
              <w:rPr>
                <w:rFonts w:ascii="Times New Roman" w:eastAsia="Times New Roman" w:hAnsi="Times New Roman" w:cs="Times New Roman"/>
                <w:b/>
              </w:rPr>
              <w:t xml:space="preserve"> </w:t>
            </w:r>
          </w:p>
        </w:tc>
        <w:tc>
          <w:tcPr>
            <w:tcW w:w="3889" w:type="dxa"/>
            <w:gridSpan w:val="3"/>
            <w:tcBorders>
              <w:top w:val="single" w:sz="4" w:space="0" w:color="auto"/>
              <w:left w:val="single" w:sz="4" w:space="0" w:color="auto"/>
              <w:bottom w:val="single" w:sz="4" w:space="0" w:color="auto"/>
              <w:right w:val="single" w:sz="4" w:space="0" w:color="auto"/>
            </w:tcBorders>
          </w:tcPr>
          <w:p w14:paraId="05479AF9"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На усмотрение ОО</w:t>
            </w:r>
            <w:r w:rsidRPr="00480291">
              <w:rPr>
                <w:rFonts w:ascii="Times New Roman" w:eastAsia="Times New Roman" w:hAnsi="Times New Roman" w:cs="Times New Roman"/>
                <w:b/>
              </w:rPr>
              <w:t xml:space="preserve"> </w:t>
            </w:r>
          </w:p>
        </w:tc>
        <w:tc>
          <w:tcPr>
            <w:tcW w:w="1638" w:type="dxa"/>
            <w:gridSpan w:val="3"/>
            <w:tcBorders>
              <w:top w:val="single" w:sz="4" w:space="0" w:color="auto"/>
              <w:left w:val="single" w:sz="4" w:space="0" w:color="auto"/>
              <w:bottom w:val="single" w:sz="4" w:space="0" w:color="auto"/>
              <w:right w:val="single" w:sz="4" w:space="0" w:color="auto"/>
            </w:tcBorders>
          </w:tcPr>
          <w:p w14:paraId="271108BE"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17.23.13 </w:t>
            </w:r>
          </w:p>
        </w:tc>
        <w:tc>
          <w:tcPr>
            <w:tcW w:w="992" w:type="dxa"/>
            <w:tcBorders>
              <w:top w:val="single" w:sz="4" w:space="0" w:color="auto"/>
              <w:left w:val="single" w:sz="4" w:space="0" w:color="auto"/>
              <w:bottom w:val="single" w:sz="4" w:space="0" w:color="auto"/>
              <w:right w:val="single" w:sz="4" w:space="0" w:color="auto"/>
            </w:tcBorders>
          </w:tcPr>
          <w:p w14:paraId="53892309"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57" w:type="dxa"/>
            <w:tcBorders>
              <w:top w:val="single" w:sz="4" w:space="0" w:color="auto"/>
              <w:left w:val="single" w:sz="4" w:space="0" w:color="auto"/>
              <w:bottom w:val="single" w:sz="4" w:space="0" w:color="auto"/>
              <w:right w:val="single" w:sz="4" w:space="0" w:color="auto"/>
            </w:tcBorders>
          </w:tcPr>
          <w:p w14:paraId="4F11EB15"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 </w:t>
            </w:r>
          </w:p>
        </w:tc>
        <w:tc>
          <w:tcPr>
            <w:tcW w:w="659" w:type="dxa"/>
            <w:gridSpan w:val="3"/>
            <w:tcBorders>
              <w:top w:val="single" w:sz="4" w:space="0" w:color="auto"/>
              <w:left w:val="single" w:sz="4" w:space="0" w:color="auto"/>
              <w:bottom w:val="single" w:sz="4" w:space="0" w:color="auto"/>
              <w:right w:val="single" w:sz="4" w:space="0" w:color="auto"/>
            </w:tcBorders>
          </w:tcPr>
          <w:p w14:paraId="7D746429"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1 </w:t>
            </w:r>
          </w:p>
        </w:tc>
        <w:tc>
          <w:tcPr>
            <w:tcW w:w="716" w:type="dxa"/>
            <w:gridSpan w:val="3"/>
            <w:tcBorders>
              <w:top w:val="single" w:sz="4" w:space="0" w:color="auto"/>
              <w:left w:val="single" w:sz="4" w:space="0" w:color="auto"/>
              <w:bottom w:val="single" w:sz="4" w:space="0" w:color="auto"/>
              <w:right w:val="single" w:sz="4" w:space="0" w:color="auto"/>
            </w:tcBorders>
          </w:tcPr>
          <w:p w14:paraId="7533696F"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1 </w:t>
            </w:r>
          </w:p>
        </w:tc>
        <w:tc>
          <w:tcPr>
            <w:tcW w:w="665" w:type="dxa"/>
            <w:gridSpan w:val="4"/>
            <w:tcBorders>
              <w:top w:val="single" w:sz="4" w:space="0" w:color="auto"/>
              <w:left w:val="single" w:sz="4" w:space="0" w:color="auto"/>
              <w:bottom w:val="single" w:sz="4" w:space="0" w:color="auto"/>
              <w:right w:val="single" w:sz="4" w:space="0" w:color="auto"/>
            </w:tcBorders>
          </w:tcPr>
          <w:p w14:paraId="5060C0EF"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1 </w:t>
            </w:r>
          </w:p>
        </w:tc>
        <w:tc>
          <w:tcPr>
            <w:tcW w:w="961" w:type="dxa"/>
            <w:gridSpan w:val="2"/>
            <w:tcBorders>
              <w:top w:val="single" w:sz="4" w:space="0" w:color="auto"/>
              <w:left w:val="single" w:sz="4" w:space="0" w:color="auto"/>
              <w:bottom w:val="single" w:sz="4" w:space="0" w:color="auto"/>
              <w:right w:val="single" w:sz="4" w:space="0" w:color="auto"/>
            </w:tcBorders>
          </w:tcPr>
          <w:p w14:paraId="2AD6632C" w14:textId="77777777" w:rsidR="00F93DEF" w:rsidRPr="00480291" w:rsidRDefault="00F93DEF" w:rsidP="00EA371E">
            <w:pPr>
              <w:ind w:right="11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4800CCB8" w14:textId="77777777" w:rsidTr="00EA371E">
        <w:tblPrEx>
          <w:tblCellMar>
            <w:top w:w="0" w:type="dxa"/>
            <w:right w:w="0" w:type="dxa"/>
          </w:tblCellMar>
        </w:tblPrEx>
        <w:trPr>
          <w:gridAfter w:val="23"/>
          <w:wAfter w:w="13623" w:type="dxa"/>
          <w:trHeight w:val="286"/>
        </w:trPr>
        <w:tc>
          <w:tcPr>
            <w:tcW w:w="2157" w:type="dxa"/>
            <w:gridSpan w:val="2"/>
            <w:tcBorders>
              <w:top w:val="single" w:sz="4" w:space="0" w:color="auto"/>
              <w:left w:val="single" w:sz="4" w:space="0" w:color="auto"/>
              <w:bottom w:val="single" w:sz="4" w:space="0" w:color="auto"/>
              <w:right w:val="single" w:sz="4" w:space="0" w:color="auto"/>
            </w:tcBorders>
          </w:tcPr>
          <w:p w14:paraId="18427149" w14:textId="77777777" w:rsidR="00F93DEF" w:rsidRPr="00480291" w:rsidRDefault="00F93DEF" w:rsidP="00EA371E">
            <w:pPr>
              <w:ind w:right="115"/>
              <w:jc w:val="center"/>
              <w:rPr>
                <w:rFonts w:ascii="Times New Roman" w:hAnsi="Times New Roman" w:cs="Times New Roman"/>
              </w:rPr>
            </w:pPr>
            <w:r w:rsidRPr="00480291">
              <w:rPr>
                <w:rFonts w:ascii="Times New Roman" w:eastAsia="Times New Roman" w:hAnsi="Times New Roman" w:cs="Times New Roman"/>
                <w:b/>
              </w:rPr>
              <w:t xml:space="preserve">Оснащение средствами, обеспечивающими охрану труда и технику безопасности </w:t>
            </w:r>
          </w:p>
        </w:tc>
      </w:tr>
      <w:tr w:rsidR="00480291" w:rsidRPr="00480291" w14:paraId="4D316C98" w14:textId="77777777" w:rsidTr="00EA371E">
        <w:tblPrEx>
          <w:tblCellMar>
            <w:top w:w="0" w:type="dxa"/>
            <w:right w:w="0" w:type="dxa"/>
          </w:tblCellMar>
        </w:tblPrEx>
        <w:trPr>
          <w:gridAfter w:val="1"/>
          <w:wAfter w:w="1189" w:type="dxa"/>
          <w:trHeight w:val="564"/>
        </w:trPr>
        <w:tc>
          <w:tcPr>
            <w:tcW w:w="2157" w:type="dxa"/>
            <w:gridSpan w:val="2"/>
            <w:tcBorders>
              <w:top w:val="single" w:sz="4" w:space="0" w:color="auto"/>
              <w:left w:val="single" w:sz="4" w:space="0" w:color="auto"/>
              <w:bottom w:val="single" w:sz="4" w:space="0" w:color="auto"/>
              <w:right w:val="single" w:sz="4" w:space="0" w:color="auto"/>
            </w:tcBorders>
          </w:tcPr>
          <w:p w14:paraId="61BA8875"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1.</w:t>
            </w:r>
            <w:r w:rsidRPr="00480291">
              <w:rPr>
                <w:rFonts w:ascii="Times New Roman" w:eastAsia="Times New Roman" w:hAnsi="Times New Roman" w:cs="Times New Roman"/>
                <w:b/>
              </w:rPr>
              <w:t xml:space="preserve"> </w:t>
            </w:r>
          </w:p>
        </w:tc>
        <w:tc>
          <w:tcPr>
            <w:tcW w:w="1657" w:type="dxa"/>
            <w:gridSpan w:val="2"/>
            <w:tcBorders>
              <w:top w:val="single" w:sz="4" w:space="0" w:color="auto"/>
              <w:left w:val="single" w:sz="4" w:space="0" w:color="auto"/>
              <w:bottom w:val="single" w:sz="4" w:space="0" w:color="auto"/>
              <w:right w:val="single" w:sz="4" w:space="0" w:color="auto"/>
            </w:tcBorders>
          </w:tcPr>
          <w:p w14:paraId="4C11D3A2"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Перчатки диэлектрические</w:t>
            </w:r>
            <w:r w:rsidRPr="00480291">
              <w:rPr>
                <w:rFonts w:ascii="Times New Roman" w:eastAsia="Times New Roman" w:hAnsi="Times New Roman" w:cs="Times New Roman"/>
                <w:b/>
              </w:rPr>
              <w:t xml:space="preserve"> </w:t>
            </w:r>
          </w:p>
        </w:tc>
        <w:tc>
          <w:tcPr>
            <w:tcW w:w="3889" w:type="dxa"/>
            <w:gridSpan w:val="3"/>
            <w:tcBorders>
              <w:top w:val="single" w:sz="4" w:space="0" w:color="auto"/>
              <w:left w:val="single" w:sz="4" w:space="0" w:color="auto"/>
              <w:bottom w:val="single" w:sz="4" w:space="0" w:color="auto"/>
              <w:right w:val="single" w:sz="4" w:space="0" w:color="auto"/>
            </w:tcBorders>
          </w:tcPr>
          <w:p w14:paraId="62F0D39A"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На усмотрение ОО</w:t>
            </w:r>
            <w:r w:rsidRPr="00480291">
              <w:rPr>
                <w:rFonts w:ascii="Times New Roman" w:eastAsia="Times New Roman" w:hAnsi="Times New Roman" w:cs="Times New Roman"/>
                <w:b/>
              </w:rPr>
              <w:t xml:space="preserve"> </w:t>
            </w:r>
          </w:p>
        </w:tc>
        <w:tc>
          <w:tcPr>
            <w:tcW w:w="1638" w:type="dxa"/>
            <w:gridSpan w:val="3"/>
            <w:tcBorders>
              <w:top w:val="single" w:sz="4" w:space="0" w:color="auto"/>
              <w:left w:val="single" w:sz="4" w:space="0" w:color="auto"/>
              <w:bottom w:val="single" w:sz="4" w:space="0" w:color="auto"/>
              <w:right w:val="single" w:sz="4" w:space="0" w:color="auto"/>
            </w:tcBorders>
          </w:tcPr>
          <w:p w14:paraId="4BF2AE69"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22.19.60 </w:t>
            </w:r>
          </w:p>
        </w:tc>
        <w:tc>
          <w:tcPr>
            <w:tcW w:w="992" w:type="dxa"/>
            <w:tcBorders>
              <w:top w:val="single" w:sz="4" w:space="0" w:color="auto"/>
              <w:left w:val="single" w:sz="4" w:space="0" w:color="auto"/>
              <w:bottom w:val="single" w:sz="4" w:space="0" w:color="auto"/>
              <w:right w:val="single" w:sz="4" w:space="0" w:color="auto"/>
            </w:tcBorders>
          </w:tcPr>
          <w:p w14:paraId="3819C876"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57" w:type="dxa"/>
            <w:tcBorders>
              <w:top w:val="single" w:sz="4" w:space="0" w:color="auto"/>
              <w:left w:val="single" w:sz="4" w:space="0" w:color="auto"/>
              <w:bottom w:val="single" w:sz="4" w:space="0" w:color="auto"/>
              <w:right w:val="single" w:sz="4" w:space="0" w:color="auto"/>
            </w:tcBorders>
          </w:tcPr>
          <w:p w14:paraId="502C3A4C"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 </w:t>
            </w:r>
          </w:p>
        </w:tc>
        <w:tc>
          <w:tcPr>
            <w:tcW w:w="659" w:type="dxa"/>
            <w:gridSpan w:val="3"/>
            <w:tcBorders>
              <w:top w:val="single" w:sz="4" w:space="0" w:color="auto"/>
              <w:left w:val="single" w:sz="4" w:space="0" w:color="auto"/>
              <w:bottom w:val="single" w:sz="4" w:space="0" w:color="auto"/>
              <w:right w:val="single" w:sz="4" w:space="0" w:color="auto"/>
            </w:tcBorders>
          </w:tcPr>
          <w:p w14:paraId="4BC550DF"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2 </w:t>
            </w:r>
          </w:p>
        </w:tc>
        <w:tc>
          <w:tcPr>
            <w:tcW w:w="716" w:type="dxa"/>
            <w:gridSpan w:val="3"/>
            <w:tcBorders>
              <w:top w:val="single" w:sz="4" w:space="0" w:color="auto"/>
              <w:left w:val="single" w:sz="4" w:space="0" w:color="auto"/>
              <w:bottom w:val="single" w:sz="4" w:space="0" w:color="auto"/>
              <w:right w:val="single" w:sz="4" w:space="0" w:color="auto"/>
            </w:tcBorders>
          </w:tcPr>
          <w:p w14:paraId="6BBC5DFD"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2 </w:t>
            </w:r>
          </w:p>
        </w:tc>
        <w:tc>
          <w:tcPr>
            <w:tcW w:w="665" w:type="dxa"/>
            <w:gridSpan w:val="4"/>
            <w:tcBorders>
              <w:top w:val="single" w:sz="4" w:space="0" w:color="auto"/>
              <w:left w:val="single" w:sz="4" w:space="0" w:color="auto"/>
              <w:bottom w:val="single" w:sz="4" w:space="0" w:color="auto"/>
              <w:right w:val="single" w:sz="4" w:space="0" w:color="auto"/>
            </w:tcBorders>
          </w:tcPr>
          <w:p w14:paraId="346EB117"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2 </w:t>
            </w:r>
          </w:p>
        </w:tc>
        <w:tc>
          <w:tcPr>
            <w:tcW w:w="961" w:type="dxa"/>
            <w:gridSpan w:val="2"/>
            <w:tcBorders>
              <w:top w:val="single" w:sz="4" w:space="0" w:color="auto"/>
              <w:left w:val="single" w:sz="4" w:space="0" w:color="auto"/>
              <w:bottom w:val="single" w:sz="4" w:space="0" w:color="auto"/>
              <w:right w:val="single" w:sz="4" w:space="0" w:color="auto"/>
            </w:tcBorders>
          </w:tcPr>
          <w:p w14:paraId="158C94B4" w14:textId="77777777" w:rsidR="00F93DEF" w:rsidRPr="00480291" w:rsidRDefault="00F93DEF" w:rsidP="00EA371E">
            <w:pPr>
              <w:ind w:right="112"/>
              <w:jc w:val="center"/>
              <w:rPr>
                <w:rFonts w:ascii="Times New Roman" w:hAnsi="Times New Roman" w:cs="Times New Roman"/>
              </w:rPr>
            </w:pPr>
            <w:r w:rsidRPr="00480291">
              <w:rPr>
                <w:rFonts w:ascii="Times New Roman" w:hAnsi="Times New Roman" w:cs="Times New Roman"/>
              </w:rPr>
              <w:t xml:space="preserve">шт </w:t>
            </w:r>
          </w:p>
        </w:tc>
      </w:tr>
      <w:tr w:rsidR="00480291" w:rsidRPr="00480291" w14:paraId="2209ECAB" w14:textId="77777777" w:rsidTr="00EA371E">
        <w:tblPrEx>
          <w:tblCellMar>
            <w:top w:w="0" w:type="dxa"/>
            <w:right w:w="0" w:type="dxa"/>
          </w:tblCellMar>
        </w:tblPrEx>
        <w:trPr>
          <w:gridAfter w:val="1"/>
          <w:wAfter w:w="1189" w:type="dxa"/>
          <w:trHeight w:val="562"/>
        </w:trPr>
        <w:tc>
          <w:tcPr>
            <w:tcW w:w="2157" w:type="dxa"/>
            <w:gridSpan w:val="2"/>
            <w:tcBorders>
              <w:top w:val="single" w:sz="4" w:space="0" w:color="auto"/>
              <w:left w:val="single" w:sz="4" w:space="0" w:color="auto"/>
              <w:bottom w:val="single" w:sz="4" w:space="0" w:color="auto"/>
              <w:right w:val="single" w:sz="4" w:space="0" w:color="auto"/>
            </w:tcBorders>
          </w:tcPr>
          <w:p w14:paraId="7C1FEDB0"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2.</w:t>
            </w:r>
            <w:r w:rsidRPr="00480291">
              <w:rPr>
                <w:rFonts w:ascii="Times New Roman" w:eastAsia="Times New Roman" w:hAnsi="Times New Roman" w:cs="Times New Roman"/>
                <w:b/>
              </w:rPr>
              <w:t xml:space="preserve"> </w:t>
            </w:r>
          </w:p>
        </w:tc>
        <w:tc>
          <w:tcPr>
            <w:tcW w:w="1657" w:type="dxa"/>
            <w:gridSpan w:val="2"/>
            <w:tcBorders>
              <w:top w:val="single" w:sz="4" w:space="0" w:color="auto"/>
              <w:left w:val="single" w:sz="4" w:space="0" w:color="auto"/>
              <w:bottom w:val="single" w:sz="4" w:space="0" w:color="auto"/>
              <w:right w:val="single" w:sz="4" w:space="0" w:color="auto"/>
            </w:tcBorders>
          </w:tcPr>
          <w:p w14:paraId="6FEE7D68"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Огнетушитель</w:t>
            </w:r>
            <w:r w:rsidRPr="00480291">
              <w:rPr>
                <w:rFonts w:ascii="Times New Roman" w:eastAsia="Times New Roman" w:hAnsi="Times New Roman" w:cs="Times New Roman"/>
                <w:b/>
              </w:rPr>
              <w:t xml:space="preserve"> </w:t>
            </w:r>
          </w:p>
        </w:tc>
        <w:tc>
          <w:tcPr>
            <w:tcW w:w="3889" w:type="dxa"/>
            <w:gridSpan w:val="3"/>
            <w:tcBorders>
              <w:top w:val="single" w:sz="4" w:space="0" w:color="auto"/>
              <w:left w:val="single" w:sz="4" w:space="0" w:color="auto"/>
              <w:bottom w:val="single" w:sz="4" w:space="0" w:color="auto"/>
              <w:right w:val="single" w:sz="4" w:space="0" w:color="auto"/>
            </w:tcBorders>
          </w:tcPr>
          <w:p w14:paraId="2B4E0461" w14:textId="77777777" w:rsidR="00F93DEF" w:rsidRPr="00480291" w:rsidRDefault="00F93DEF" w:rsidP="00EA371E">
            <w:pPr>
              <w:tabs>
                <w:tab w:val="center" w:pos="679"/>
                <w:tab w:val="center" w:pos="2465"/>
              </w:tabs>
              <w:rPr>
                <w:rFonts w:ascii="Times New Roman" w:hAnsi="Times New Roman" w:cs="Times New Roman"/>
              </w:rPr>
            </w:pPr>
            <w:r w:rsidRPr="00480291">
              <w:rPr>
                <w:rFonts w:ascii="Times New Roman" w:eastAsia="Calibri" w:hAnsi="Times New Roman" w:cs="Times New Roman"/>
                <w:sz w:val="22"/>
              </w:rPr>
              <w:tab/>
            </w:r>
            <w:r w:rsidRPr="00480291">
              <w:rPr>
                <w:rFonts w:ascii="Times New Roman" w:hAnsi="Times New Roman" w:cs="Times New Roman"/>
              </w:rPr>
              <w:t xml:space="preserve">Порошковый </w:t>
            </w:r>
            <w:r w:rsidRPr="00480291">
              <w:rPr>
                <w:rFonts w:ascii="Times New Roman" w:hAnsi="Times New Roman" w:cs="Times New Roman"/>
              </w:rPr>
              <w:tab/>
              <w:t xml:space="preserve">огнетушитель </w:t>
            </w:r>
          </w:p>
          <w:p w14:paraId="6B0AD1FB" w14:textId="77777777" w:rsidR="00F93DEF" w:rsidRPr="00480291" w:rsidRDefault="00F93DEF" w:rsidP="00EA371E">
            <w:pPr>
              <w:rPr>
                <w:rFonts w:ascii="Times New Roman" w:hAnsi="Times New Roman" w:cs="Times New Roman"/>
              </w:rPr>
            </w:pPr>
            <w:r w:rsidRPr="00480291">
              <w:rPr>
                <w:rFonts w:ascii="Times New Roman" w:hAnsi="Times New Roman" w:cs="Times New Roman"/>
              </w:rPr>
              <w:t>объёмом не менее 5 литров</w:t>
            </w:r>
            <w:r w:rsidRPr="00480291">
              <w:rPr>
                <w:rFonts w:ascii="Times New Roman" w:eastAsia="Times New Roman" w:hAnsi="Times New Roman" w:cs="Times New Roman"/>
                <w:b/>
              </w:rPr>
              <w:t xml:space="preserve"> </w:t>
            </w:r>
          </w:p>
        </w:tc>
        <w:tc>
          <w:tcPr>
            <w:tcW w:w="1638" w:type="dxa"/>
            <w:gridSpan w:val="3"/>
            <w:tcBorders>
              <w:top w:val="single" w:sz="4" w:space="0" w:color="auto"/>
              <w:left w:val="single" w:sz="4" w:space="0" w:color="auto"/>
              <w:bottom w:val="single" w:sz="4" w:space="0" w:color="auto"/>
              <w:right w:val="single" w:sz="4" w:space="0" w:color="auto"/>
            </w:tcBorders>
          </w:tcPr>
          <w:p w14:paraId="192674BC"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28.29.22 </w:t>
            </w:r>
          </w:p>
        </w:tc>
        <w:tc>
          <w:tcPr>
            <w:tcW w:w="992" w:type="dxa"/>
            <w:tcBorders>
              <w:top w:val="single" w:sz="4" w:space="0" w:color="auto"/>
              <w:left w:val="single" w:sz="4" w:space="0" w:color="auto"/>
              <w:bottom w:val="single" w:sz="4" w:space="0" w:color="auto"/>
              <w:right w:val="single" w:sz="4" w:space="0" w:color="auto"/>
            </w:tcBorders>
          </w:tcPr>
          <w:p w14:paraId="73590F29"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57" w:type="dxa"/>
            <w:tcBorders>
              <w:top w:val="single" w:sz="4" w:space="0" w:color="auto"/>
              <w:left w:val="single" w:sz="4" w:space="0" w:color="auto"/>
              <w:bottom w:val="single" w:sz="4" w:space="0" w:color="auto"/>
              <w:right w:val="single" w:sz="4" w:space="0" w:color="auto"/>
            </w:tcBorders>
          </w:tcPr>
          <w:p w14:paraId="3AA780F2"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 </w:t>
            </w:r>
          </w:p>
        </w:tc>
        <w:tc>
          <w:tcPr>
            <w:tcW w:w="659" w:type="dxa"/>
            <w:gridSpan w:val="3"/>
            <w:tcBorders>
              <w:top w:val="single" w:sz="4" w:space="0" w:color="auto"/>
              <w:left w:val="single" w:sz="4" w:space="0" w:color="auto"/>
              <w:bottom w:val="single" w:sz="4" w:space="0" w:color="auto"/>
              <w:right w:val="single" w:sz="4" w:space="0" w:color="auto"/>
            </w:tcBorders>
          </w:tcPr>
          <w:p w14:paraId="470A90DE"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1 </w:t>
            </w:r>
          </w:p>
        </w:tc>
        <w:tc>
          <w:tcPr>
            <w:tcW w:w="716" w:type="dxa"/>
            <w:gridSpan w:val="3"/>
            <w:tcBorders>
              <w:top w:val="single" w:sz="4" w:space="0" w:color="auto"/>
              <w:left w:val="single" w:sz="4" w:space="0" w:color="auto"/>
              <w:bottom w:val="single" w:sz="4" w:space="0" w:color="auto"/>
              <w:right w:val="single" w:sz="4" w:space="0" w:color="auto"/>
            </w:tcBorders>
          </w:tcPr>
          <w:p w14:paraId="7B645D07"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1 </w:t>
            </w:r>
          </w:p>
        </w:tc>
        <w:tc>
          <w:tcPr>
            <w:tcW w:w="665" w:type="dxa"/>
            <w:gridSpan w:val="4"/>
            <w:tcBorders>
              <w:top w:val="single" w:sz="4" w:space="0" w:color="auto"/>
              <w:left w:val="single" w:sz="4" w:space="0" w:color="auto"/>
              <w:bottom w:val="single" w:sz="4" w:space="0" w:color="auto"/>
              <w:right w:val="single" w:sz="4" w:space="0" w:color="auto"/>
            </w:tcBorders>
          </w:tcPr>
          <w:p w14:paraId="5451C137"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1 </w:t>
            </w:r>
          </w:p>
        </w:tc>
        <w:tc>
          <w:tcPr>
            <w:tcW w:w="961" w:type="dxa"/>
            <w:gridSpan w:val="2"/>
            <w:tcBorders>
              <w:top w:val="single" w:sz="4" w:space="0" w:color="auto"/>
              <w:left w:val="single" w:sz="4" w:space="0" w:color="auto"/>
              <w:bottom w:val="single" w:sz="4" w:space="0" w:color="auto"/>
              <w:right w:val="single" w:sz="4" w:space="0" w:color="auto"/>
            </w:tcBorders>
          </w:tcPr>
          <w:p w14:paraId="5F6E3591" w14:textId="77777777" w:rsidR="00F93DEF" w:rsidRPr="00480291" w:rsidRDefault="00F93DEF" w:rsidP="00EA371E">
            <w:pPr>
              <w:ind w:right="112"/>
              <w:jc w:val="center"/>
              <w:rPr>
                <w:rFonts w:ascii="Times New Roman" w:hAnsi="Times New Roman" w:cs="Times New Roman"/>
              </w:rPr>
            </w:pPr>
            <w:r w:rsidRPr="00480291">
              <w:rPr>
                <w:rFonts w:ascii="Times New Roman" w:hAnsi="Times New Roman" w:cs="Times New Roman"/>
              </w:rPr>
              <w:t xml:space="preserve">шт </w:t>
            </w:r>
          </w:p>
        </w:tc>
      </w:tr>
      <w:tr w:rsidR="00EA371E" w:rsidRPr="00480291" w14:paraId="27E020E6" w14:textId="77777777" w:rsidTr="00EA371E">
        <w:tblPrEx>
          <w:tblCellMar>
            <w:top w:w="0" w:type="dxa"/>
            <w:right w:w="0" w:type="dxa"/>
          </w:tblCellMar>
        </w:tblPrEx>
        <w:trPr>
          <w:gridAfter w:val="1"/>
          <w:wAfter w:w="1189" w:type="dxa"/>
          <w:trHeight w:val="3322"/>
        </w:trPr>
        <w:tc>
          <w:tcPr>
            <w:tcW w:w="2157" w:type="dxa"/>
            <w:gridSpan w:val="2"/>
            <w:tcBorders>
              <w:top w:val="single" w:sz="4" w:space="0" w:color="auto"/>
              <w:left w:val="single" w:sz="4" w:space="0" w:color="auto"/>
              <w:bottom w:val="single" w:sz="4" w:space="0" w:color="auto"/>
              <w:right w:val="single" w:sz="4" w:space="0" w:color="auto"/>
            </w:tcBorders>
          </w:tcPr>
          <w:p w14:paraId="71C932A9"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3.</w:t>
            </w:r>
            <w:r w:rsidRPr="00480291">
              <w:rPr>
                <w:rFonts w:ascii="Times New Roman" w:eastAsia="Times New Roman" w:hAnsi="Times New Roman" w:cs="Times New Roman"/>
                <w:b/>
              </w:rPr>
              <w:t xml:space="preserve"> </w:t>
            </w:r>
          </w:p>
        </w:tc>
        <w:tc>
          <w:tcPr>
            <w:tcW w:w="1657" w:type="dxa"/>
            <w:gridSpan w:val="2"/>
            <w:tcBorders>
              <w:top w:val="single" w:sz="4" w:space="0" w:color="auto"/>
              <w:left w:val="single" w:sz="4" w:space="0" w:color="auto"/>
              <w:bottom w:val="single" w:sz="4" w:space="0" w:color="auto"/>
              <w:right w:val="single" w:sz="4" w:space="0" w:color="auto"/>
            </w:tcBorders>
          </w:tcPr>
          <w:p w14:paraId="4EA975BB" w14:textId="77777777" w:rsidR="00F93DEF" w:rsidRPr="00480291" w:rsidRDefault="00F93DEF" w:rsidP="00EA371E">
            <w:pPr>
              <w:ind w:left="2"/>
              <w:rPr>
                <w:rFonts w:ascii="Times New Roman" w:hAnsi="Times New Roman" w:cs="Times New Roman"/>
              </w:rPr>
            </w:pPr>
            <w:r w:rsidRPr="00480291">
              <w:rPr>
                <w:rFonts w:ascii="Times New Roman" w:hAnsi="Times New Roman" w:cs="Times New Roman"/>
              </w:rPr>
              <w:t>Аптечка</w:t>
            </w:r>
            <w:r w:rsidRPr="00480291">
              <w:rPr>
                <w:rFonts w:ascii="Times New Roman" w:eastAsia="Times New Roman" w:hAnsi="Times New Roman" w:cs="Times New Roman"/>
                <w:b/>
              </w:rPr>
              <w:t xml:space="preserve"> </w:t>
            </w:r>
          </w:p>
        </w:tc>
        <w:tc>
          <w:tcPr>
            <w:tcW w:w="3889" w:type="dxa"/>
            <w:gridSpan w:val="3"/>
            <w:tcBorders>
              <w:top w:val="single" w:sz="4" w:space="0" w:color="auto"/>
              <w:left w:val="single" w:sz="4" w:space="0" w:color="auto"/>
              <w:bottom w:val="single" w:sz="4" w:space="0" w:color="auto"/>
              <w:right w:val="single" w:sz="4" w:space="0" w:color="auto"/>
            </w:tcBorders>
          </w:tcPr>
          <w:p w14:paraId="561655FB" w14:textId="77777777" w:rsidR="00F93DEF" w:rsidRPr="00480291" w:rsidRDefault="00F93DEF" w:rsidP="00EA371E">
            <w:pPr>
              <w:spacing w:line="238" w:lineRule="auto"/>
              <w:ind w:right="109"/>
              <w:rPr>
                <w:rFonts w:ascii="Times New Roman" w:hAnsi="Times New Roman" w:cs="Times New Roman"/>
              </w:rPr>
            </w:pPr>
            <w:r w:rsidRPr="00480291">
              <w:rPr>
                <w:rFonts w:ascii="Times New Roman" w:hAnsi="Times New Roman" w:cs="Times New Roman"/>
              </w:rPr>
              <w:t xml:space="preserve">Аптечка для оказания первой помощи работникам, что  соответствует требованиям приказа Министерства здравоохранения Российской Федерации от 24 мая 2024 г. № </w:t>
            </w:r>
          </w:p>
          <w:p w14:paraId="31ED703A" w14:textId="77777777" w:rsidR="00F93DEF" w:rsidRPr="00480291" w:rsidRDefault="00F93DEF" w:rsidP="00EA371E">
            <w:pPr>
              <w:ind w:right="110"/>
              <w:rPr>
                <w:rFonts w:ascii="Times New Roman" w:hAnsi="Times New Roman" w:cs="Times New Roman"/>
              </w:rPr>
            </w:pPr>
            <w:r w:rsidRPr="00480291">
              <w:rPr>
                <w:rFonts w:ascii="Times New Roman" w:hAnsi="Times New Roman" w:cs="Times New Roman"/>
              </w:rPr>
              <w:t>262н «Об утверждении требований к комплектации аптечки для оказания работниками первой помощи пострадавшим с применением медицинских изделий»</w:t>
            </w:r>
            <w:r w:rsidRPr="00480291">
              <w:rPr>
                <w:rFonts w:ascii="Times New Roman" w:eastAsia="Times New Roman" w:hAnsi="Times New Roman" w:cs="Times New Roman"/>
                <w:b/>
              </w:rPr>
              <w:t xml:space="preserve"> </w:t>
            </w:r>
          </w:p>
        </w:tc>
        <w:tc>
          <w:tcPr>
            <w:tcW w:w="1638" w:type="dxa"/>
            <w:gridSpan w:val="3"/>
            <w:tcBorders>
              <w:top w:val="single" w:sz="4" w:space="0" w:color="auto"/>
              <w:left w:val="single" w:sz="4" w:space="0" w:color="auto"/>
              <w:bottom w:val="single" w:sz="4" w:space="0" w:color="auto"/>
              <w:right w:val="single" w:sz="4" w:space="0" w:color="auto"/>
            </w:tcBorders>
          </w:tcPr>
          <w:p w14:paraId="7CF72613"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21.20.24 </w:t>
            </w:r>
          </w:p>
        </w:tc>
        <w:tc>
          <w:tcPr>
            <w:tcW w:w="992" w:type="dxa"/>
            <w:tcBorders>
              <w:top w:val="single" w:sz="4" w:space="0" w:color="auto"/>
              <w:left w:val="single" w:sz="4" w:space="0" w:color="auto"/>
              <w:bottom w:val="single" w:sz="4" w:space="0" w:color="auto"/>
              <w:right w:val="single" w:sz="4" w:space="0" w:color="auto"/>
            </w:tcBorders>
          </w:tcPr>
          <w:p w14:paraId="307CB245" w14:textId="77777777" w:rsidR="00F93DEF" w:rsidRPr="00480291" w:rsidRDefault="00F93DEF" w:rsidP="00EA371E">
            <w:pPr>
              <w:jc w:val="center"/>
              <w:rPr>
                <w:rFonts w:ascii="Times New Roman" w:hAnsi="Times New Roman" w:cs="Times New Roman"/>
              </w:rPr>
            </w:pPr>
            <w:r w:rsidRPr="00480291">
              <w:rPr>
                <w:rFonts w:ascii="Times New Roman" w:hAnsi="Times New Roman" w:cs="Times New Roman"/>
              </w:rPr>
              <w:t xml:space="preserve">На всю площадку </w:t>
            </w:r>
          </w:p>
        </w:tc>
        <w:tc>
          <w:tcPr>
            <w:tcW w:w="1257" w:type="dxa"/>
            <w:tcBorders>
              <w:top w:val="single" w:sz="4" w:space="0" w:color="auto"/>
              <w:left w:val="single" w:sz="4" w:space="0" w:color="auto"/>
              <w:bottom w:val="single" w:sz="4" w:space="0" w:color="auto"/>
              <w:right w:val="single" w:sz="4" w:space="0" w:color="auto"/>
            </w:tcBorders>
          </w:tcPr>
          <w:p w14:paraId="3ACFD536"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 </w:t>
            </w:r>
          </w:p>
        </w:tc>
        <w:tc>
          <w:tcPr>
            <w:tcW w:w="659" w:type="dxa"/>
            <w:gridSpan w:val="3"/>
            <w:tcBorders>
              <w:top w:val="single" w:sz="4" w:space="0" w:color="auto"/>
              <w:left w:val="single" w:sz="4" w:space="0" w:color="auto"/>
              <w:bottom w:val="single" w:sz="4" w:space="0" w:color="auto"/>
              <w:right w:val="single" w:sz="4" w:space="0" w:color="auto"/>
            </w:tcBorders>
          </w:tcPr>
          <w:p w14:paraId="523351C8"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1 </w:t>
            </w:r>
          </w:p>
        </w:tc>
        <w:tc>
          <w:tcPr>
            <w:tcW w:w="716" w:type="dxa"/>
            <w:gridSpan w:val="3"/>
            <w:tcBorders>
              <w:top w:val="single" w:sz="4" w:space="0" w:color="auto"/>
              <w:left w:val="single" w:sz="4" w:space="0" w:color="auto"/>
              <w:bottom w:val="single" w:sz="4" w:space="0" w:color="auto"/>
              <w:right w:val="single" w:sz="4" w:space="0" w:color="auto"/>
            </w:tcBorders>
          </w:tcPr>
          <w:p w14:paraId="15D54558" w14:textId="77777777" w:rsidR="00F93DEF" w:rsidRPr="00480291" w:rsidRDefault="00F93DEF" w:rsidP="00EA371E">
            <w:pPr>
              <w:ind w:right="108"/>
              <w:jc w:val="center"/>
              <w:rPr>
                <w:rFonts w:ascii="Times New Roman" w:hAnsi="Times New Roman" w:cs="Times New Roman"/>
              </w:rPr>
            </w:pPr>
            <w:r w:rsidRPr="00480291">
              <w:rPr>
                <w:rFonts w:ascii="Times New Roman" w:hAnsi="Times New Roman" w:cs="Times New Roman"/>
              </w:rPr>
              <w:t xml:space="preserve">1 </w:t>
            </w:r>
          </w:p>
        </w:tc>
        <w:tc>
          <w:tcPr>
            <w:tcW w:w="665" w:type="dxa"/>
            <w:gridSpan w:val="4"/>
            <w:tcBorders>
              <w:top w:val="single" w:sz="4" w:space="0" w:color="auto"/>
              <w:left w:val="single" w:sz="4" w:space="0" w:color="auto"/>
              <w:bottom w:val="single" w:sz="4" w:space="0" w:color="auto"/>
              <w:right w:val="single" w:sz="4" w:space="0" w:color="auto"/>
            </w:tcBorders>
          </w:tcPr>
          <w:p w14:paraId="31D1F2B9" w14:textId="77777777" w:rsidR="00F93DEF" w:rsidRPr="00480291" w:rsidRDefault="00F93DEF" w:rsidP="00EA371E">
            <w:pPr>
              <w:ind w:right="110"/>
              <w:jc w:val="center"/>
              <w:rPr>
                <w:rFonts w:ascii="Times New Roman" w:hAnsi="Times New Roman" w:cs="Times New Roman"/>
              </w:rPr>
            </w:pPr>
            <w:r w:rsidRPr="00480291">
              <w:rPr>
                <w:rFonts w:ascii="Times New Roman" w:hAnsi="Times New Roman" w:cs="Times New Roman"/>
              </w:rPr>
              <w:t xml:space="preserve">1 </w:t>
            </w:r>
          </w:p>
        </w:tc>
        <w:tc>
          <w:tcPr>
            <w:tcW w:w="961" w:type="dxa"/>
            <w:gridSpan w:val="2"/>
            <w:tcBorders>
              <w:top w:val="single" w:sz="4" w:space="0" w:color="auto"/>
              <w:left w:val="single" w:sz="4" w:space="0" w:color="auto"/>
              <w:bottom w:val="single" w:sz="4" w:space="0" w:color="auto"/>
              <w:right w:val="single" w:sz="4" w:space="0" w:color="auto"/>
            </w:tcBorders>
          </w:tcPr>
          <w:p w14:paraId="5E596E0F" w14:textId="77777777" w:rsidR="00F93DEF" w:rsidRPr="00480291" w:rsidRDefault="00F93DEF" w:rsidP="00EA371E">
            <w:pPr>
              <w:ind w:right="112"/>
              <w:jc w:val="center"/>
              <w:rPr>
                <w:rFonts w:ascii="Times New Roman" w:hAnsi="Times New Roman" w:cs="Times New Roman"/>
              </w:rPr>
            </w:pPr>
            <w:r w:rsidRPr="00480291">
              <w:rPr>
                <w:rFonts w:ascii="Times New Roman" w:hAnsi="Times New Roman" w:cs="Times New Roman"/>
              </w:rPr>
              <w:t xml:space="preserve">шт </w:t>
            </w:r>
          </w:p>
        </w:tc>
      </w:tr>
    </w:tbl>
    <w:p w14:paraId="4B0BEAC9" w14:textId="622D1EF5" w:rsidR="00D35D41" w:rsidRPr="00480291" w:rsidRDefault="00D35D41" w:rsidP="00D35D41">
      <w:pPr>
        <w:spacing w:before="240" w:after="120" w:line="240" w:lineRule="auto"/>
        <w:jc w:val="both"/>
        <w:rPr>
          <w:rFonts w:ascii="Times New Roman" w:hAnsi="Times New Roman" w:cs="Times New Roman"/>
          <w:sz w:val="24"/>
          <w:szCs w:val="24"/>
        </w:rPr>
      </w:pPr>
    </w:p>
    <w:tbl>
      <w:tblPr>
        <w:tblStyle w:val="TableGrid"/>
        <w:tblW w:w="14308" w:type="dxa"/>
        <w:tblInd w:w="5" w:type="dxa"/>
        <w:tblCellMar>
          <w:top w:w="17" w:type="dxa"/>
          <w:left w:w="106" w:type="dxa"/>
          <w:right w:w="48" w:type="dxa"/>
        </w:tblCellMar>
        <w:tblLook w:val="04A0" w:firstRow="1" w:lastRow="0" w:firstColumn="1" w:lastColumn="0" w:noHBand="0" w:noVBand="1"/>
      </w:tblPr>
      <w:tblGrid>
        <w:gridCol w:w="530"/>
        <w:gridCol w:w="2590"/>
        <w:gridCol w:w="3396"/>
        <w:gridCol w:w="1419"/>
        <w:gridCol w:w="1416"/>
        <w:gridCol w:w="1419"/>
        <w:gridCol w:w="850"/>
        <w:gridCol w:w="852"/>
        <w:gridCol w:w="850"/>
        <w:gridCol w:w="986"/>
      </w:tblGrid>
      <w:tr w:rsidR="00480291" w:rsidRPr="00480291" w14:paraId="34076EAC" w14:textId="77777777" w:rsidTr="00F93DEF">
        <w:trPr>
          <w:trHeight w:val="284"/>
        </w:trPr>
        <w:tc>
          <w:tcPr>
            <w:tcW w:w="529" w:type="dxa"/>
            <w:tcBorders>
              <w:top w:val="single" w:sz="4" w:space="0" w:color="000000"/>
              <w:left w:val="single" w:sz="4" w:space="0" w:color="000000"/>
              <w:bottom w:val="single" w:sz="4" w:space="0" w:color="000000"/>
              <w:right w:val="nil"/>
            </w:tcBorders>
            <w:shd w:val="clear" w:color="auto" w:fill="DEEAF6"/>
          </w:tcPr>
          <w:p w14:paraId="4644BC89" w14:textId="77777777" w:rsidR="00F93DEF" w:rsidRPr="00480291" w:rsidRDefault="00F93DEF" w:rsidP="00B20092">
            <w:pPr>
              <w:spacing w:after="160"/>
            </w:pPr>
          </w:p>
        </w:tc>
        <w:tc>
          <w:tcPr>
            <w:tcW w:w="10240" w:type="dxa"/>
            <w:gridSpan w:val="5"/>
            <w:tcBorders>
              <w:top w:val="single" w:sz="4" w:space="0" w:color="000000"/>
              <w:left w:val="nil"/>
              <w:bottom w:val="single" w:sz="4" w:space="0" w:color="000000"/>
              <w:right w:val="nil"/>
            </w:tcBorders>
            <w:shd w:val="clear" w:color="auto" w:fill="DEEAF6"/>
          </w:tcPr>
          <w:p w14:paraId="5601B912" w14:textId="77777777" w:rsidR="00F93DEF" w:rsidRPr="00480291" w:rsidRDefault="00F93DEF" w:rsidP="00B20092">
            <w:pPr>
              <w:ind w:right="450"/>
              <w:jc w:val="right"/>
            </w:pPr>
            <w:r w:rsidRPr="00480291">
              <w:rPr>
                <w:rFonts w:ascii="Times New Roman" w:eastAsia="Times New Roman" w:hAnsi="Times New Roman" w:cs="Times New Roman"/>
                <w:b/>
              </w:rPr>
              <w:t xml:space="preserve">4. Инфраструктура рабочего места главного эксперта ДЭ </w:t>
            </w:r>
          </w:p>
        </w:tc>
        <w:tc>
          <w:tcPr>
            <w:tcW w:w="2552" w:type="dxa"/>
            <w:gridSpan w:val="3"/>
            <w:tcBorders>
              <w:top w:val="single" w:sz="4" w:space="0" w:color="000000"/>
              <w:left w:val="nil"/>
              <w:bottom w:val="single" w:sz="4" w:space="0" w:color="000000"/>
              <w:right w:val="nil"/>
            </w:tcBorders>
            <w:shd w:val="clear" w:color="auto" w:fill="DEEAF6"/>
          </w:tcPr>
          <w:p w14:paraId="1B25D78F" w14:textId="77777777" w:rsidR="00F93DEF" w:rsidRPr="00480291" w:rsidRDefault="00F93DEF" w:rsidP="00B20092">
            <w:pPr>
              <w:spacing w:after="160"/>
            </w:pPr>
          </w:p>
        </w:tc>
        <w:tc>
          <w:tcPr>
            <w:tcW w:w="984" w:type="dxa"/>
            <w:tcBorders>
              <w:top w:val="single" w:sz="4" w:space="0" w:color="000000"/>
              <w:left w:val="nil"/>
              <w:bottom w:val="single" w:sz="4" w:space="0" w:color="000000"/>
              <w:right w:val="single" w:sz="4" w:space="0" w:color="000000"/>
            </w:tcBorders>
            <w:shd w:val="clear" w:color="auto" w:fill="DEEAF6"/>
          </w:tcPr>
          <w:p w14:paraId="15CB51A2" w14:textId="77777777" w:rsidR="00F93DEF" w:rsidRPr="00480291" w:rsidRDefault="00F93DEF" w:rsidP="00B20092">
            <w:pPr>
              <w:spacing w:after="160"/>
            </w:pPr>
          </w:p>
        </w:tc>
      </w:tr>
      <w:tr w:rsidR="00480291" w:rsidRPr="00480291" w14:paraId="70DF8697" w14:textId="77777777" w:rsidTr="00F93DEF">
        <w:trPr>
          <w:trHeight w:val="911"/>
        </w:trPr>
        <w:tc>
          <w:tcPr>
            <w:tcW w:w="529" w:type="dxa"/>
            <w:vMerge w:val="restart"/>
            <w:tcBorders>
              <w:top w:val="single" w:sz="4" w:space="0" w:color="000000"/>
              <w:left w:val="single" w:sz="4" w:space="0" w:color="000000"/>
              <w:bottom w:val="single" w:sz="4" w:space="0" w:color="000000"/>
              <w:right w:val="single" w:sz="4" w:space="0" w:color="000000"/>
            </w:tcBorders>
            <w:vAlign w:val="center"/>
          </w:tcPr>
          <w:p w14:paraId="1C2D8684" w14:textId="77777777" w:rsidR="00F93DEF" w:rsidRPr="00480291" w:rsidRDefault="00F93DEF" w:rsidP="00B20092">
            <w:pPr>
              <w:ind w:left="44"/>
            </w:pPr>
            <w:r w:rsidRPr="00480291">
              <w:t xml:space="preserve">№ </w:t>
            </w:r>
          </w:p>
        </w:tc>
        <w:tc>
          <w:tcPr>
            <w:tcW w:w="2590" w:type="dxa"/>
            <w:vMerge w:val="restart"/>
            <w:tcBorders>
              <w:top w:val="single" w:sz="4" w:space="0" w:color="000000"/>
              <w:left w:val="single" w:sz="4" w:space="0" w:color="000000"/>
              <w:bottom w:val="single" w:sz="4" w:space="0" w:color="000000"/>
              <w:right w:val="single" w:sz="4" w:space="0" w:color="000000"/>
            </w:tcBorders>
            <w:vAlign w:val="center"/>
          </w:tcPr>
          <w:p w14:paraId="198E3B1D" w14:textId="77777777" w:rsidR="00F93DEF" w:rsidRPr="00480291" w:rsidRDefault="00F93DEF" w:rsidP="00B20092">
            <w:pPr>
              <w:ind w:right="60"/>
              <w:jc w:val="center"/>
            </w:pPr>
            <w:r w:rsidRPr="00480291">
              <w:t xml:space="preserve">Наименование </w:t>
            </w:r>
          </w:p>
        </w:tc>
        <w:tc>
          <w:tcPr>
            <w:tcW w:w="481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7E941E" w14:textId="77777777" w:rsidR="00F93DEF" w:rsidRPr="00480291" w:rsidRDefault="00F93DEF" w:rsidP="00B20092">
            <w:pPr>
              <w:jc w:val="center"/>
            </w:pPr>
            <w:r w:rsidRPr="00480291">
              <w:t xml:space="preserve">Минимальные (рамочные) технические характеристики </w:t>
            </w:r>
          </w:p>
        </w:tc>
        <w:tc>
          <w:tcPr>
            <w:tcW w:w="28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304E871" w14:textId="77777777" w:rsidR="00F93DEF" w:rsidRPr="00480291" w:rsidRDefault="00F93DEF" w:rsidP="00B20092">
            <w:pPr>
              <w:ind w:right="65"/>
              <w:jc w:val="center"/>
            </w:pPr>
            <w:r w:rsidRPr="00480291">
              <w:t xml:space="preserve">ОКПД-2 </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3E55EA9A" w14:textId="77777777" w:rsidR="00F93DEF" w:rsidRPr="00480291" w:rsidRDefault="00F93DEF" w:rsidP="00B20092">
            <w:pPr>
              <w:ind w:right="65"/>
              <w:jc w:val="center"/>
            </w:pPr>
            <w:r w:rsidRPr="00480291">
              <w:t xml:space="preserve">Количество </w:t>
            </w: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14:paraId="0115FA17" w14:textId="77777777" w:rsidR="00F93DEF" w:rsidRPr="00480291" w:rsidRDefault="00F93DEF" w:rsidP="00B20092">
            <w:pPr>
              <w:spacing w:line="238" w:lineRule="auto"/>
              <w:jc w:val="center"/>
            </w:pPr>
            <w:r w:rsidRPr="00480291">
              <w:t xml:space="preserve">Едини ца </w:t>
            </w:r>
          </w:p>
          <w:p w14:paraId="432801F2" w14:textId="77777777" w:rsidR="00F93DEF" w:rsidRPr="00480291" w:rsidRDefault="00F93DEF" w:rsidP="00B20092">
            <w:pPr>
              <w:jc w:val="center"/>
            </w:pPr>
            <w:r w:rsidRPr="00480291">
              <w:t xml:space="preserve">измере ния </w:t>
            </w:r>
          </w:p>
        </w:tc>
      </w:tr>
      <w:tr w:rsidR="00480291" w:rsidRPr="00480291" w14:paraId="2182089B" w14:textId="77777777" w:rsidTr="00F93DEF">
        <w:trPr>
          <w:trHeight w:val="910"/>
        </w:trPr>
        <w:tc>
          <w:tcPr>
            <w:tcW w:w="0" w:type="auto"/>
            <w:vMerge/>
            <w:tcBorders>
              <w:top w:val="nil"/>
              <w:left w:val="single" w:sz="4" w:space="0" w:color="000000"/>
              <w:bottom w:val="single" w:sz="4" w:space="0" w:color="000000"/>
              <w:right w:val="single" w:sz="4" w:space="0" w:color="000000"/>
            </w:tcBorders>
          </w:tcPr>
          <w:p w14:paraId="4A3B46D1" w14:textId="77777777" w:rsidR="00F93DEF" w:rsidRPr="00480291" w:rsidRDefault="00F93DEF" w:rsidP="00B20092">
            <w:pPr>
              <w:spacing w:after="160"/>
            </w:pPr>
          </w:p>
        </w:tc>
        <w:tc>
          <w:tcPr>
            <w:tcW w:w="0" w:type="auto"/>
            <w:vMerge/>
            <w:tcBorders>
              <w:top w:val="nil"/>
              <w:left w:val="single" w:sz="4" w:space="0" w:color="000000"/>
              <w:bottom w:val="single" w:sz="4" w:space="0" w:color="000000"/>
              <w:right w:val="single" w:sz="4" w:space="0" w:color="000000"/>
            </w:tcBorders>
          </w:tcPr>
          <w:p w14:paraId="5F18926C" w14:textId="77777777" w:rsidR="00F93DEF" w:rsidRPr="00480291" w:rsidRDefault="00F93DEF" w:rsidP="00B20092">
            <w:pPr>
              <w:spacing w:after="160"/>
            </w:pPr>
          </w:p>
        </w:tc>
        <w:tc>
          <w:tcPr>
            <w:tcW w:w="0" w:type="auto"/>
            <w:gridSpan w:val="2"/>
            <w:vMerge/>
            <w:tcBorders>
              <w:top w:val="nil"/>
              <w:left w:val="single" w:sz="4" w:space="0" w:color="000000"/>
              <w:bottom w:val="single" w:sz="4" w:space="0" w:color="000000"/>
              <w:right w:val="single" w:sz="4" w:space="0" w:color="000000"/>
            </w:tcBorders>
          </w:tcPr>
          <w:p w14:paraId="4CB6128C" w14:textId="77777777" w:rsidR="00F93DEF" w:rsidRPr="00480291" w:rsidRDefault="00F93DEF" w:rsidP="00B20092">
            <w:pPr>
              <w:spacing w:after="160"/>
            </w:pPr>
          </w:p>
        </w:tc>
        <w:tc>
          <w:tcPr>
            <w:tcW w:w="0" w:type="auto"/>
            <w:gridSpan w:val="2"/>
            <w:vMerge/>
            <w:tcBorders>
              <w:top w:val="nil"/>
              <w:left w:val="single" w:sz="4" w:space="0" w:color="000000"/>
              <w:bottom w:val="single" w:sz="4" w:space="0" w:color="000000"/>
              <w:right w:val="single" w:sz="4" w:space="0" w:color="000000"/>
            </w:tcBorders>
          </w:tcPr>
          <w:p w14:paraId="7FF2727A" w14:textId="77777777" w:rsidR="00F93DEF" w:rsidRPr="00480291" w:rsidRDefault="00F93DEF" w:rsidP="00B20092">
            <w:pPr>
              <w:spacing w:after="160"/>
            </w:pPr>
          </w:p>
        </w:tc>
        <w:tc>
          <w:tcPr>
            <w:tcW w:w="850" w:type="dxa"/>
            <w:tcBorders>
              <w:top w:val="single" w:sz="4" w:space="0" w:color="000000"/>
              <w:left w:val="single" w:sz="4" w:space="0" w:color="000000"/>
              <w:bottom w:val="single" w:sz="4" w:space="0" w:color="000000"/>
              <w:right w:val="single" w:sz="4" w:space="0" w:color="000000"/>
            </w:tcBorders>
            <w:vAlign w:val="center"/>
          </w:tcPr>
          <w:p w14:paraId="131EA88F" w14:textId="77777777" w:rsidR="00F93DEF" w:rsidRPr="00480291" w:rsidRDefault="00F93DEF" w:rsidP="00B20092">
            <w:pPr>
              <w:ind w:left="144"/>
            </w:pPr>
            <w:r w:rsidRPr="00480291">
              <w:t xml:space="preserve">ПА </w:t>
            </w:r>
          </w:p>
        </w:tc>
        <w:tc>
          <w:tcPr>
            <w:tcW w:w="852" w:type="dxa"/>
            <w:tcBorders>
              <w:top w:val="single" w:sz="4" w:space="0" w:color="000000"/>
              <w:left w:val="single" w:sz="4" w:space="0" w:color="000000"/>
              <w:bottom w:val="single" w:sz="4" w:space="0" w:color="000000"/>
              <w:right w:val="single" w:sz="4" w:space="0" w:color="000000"/>
            </w:tcBorders>
          </w:tcPr>
          <w:p w14:paraId="1A3541B4" w14:textId="77777777" w:rsidR="00F93DEF" w:rsidRPr="00480291" w:rsidRDefault="00F93DEF" w:rsidP="00B20092">
            <w:pPr>
              <w:ind w:left="77"/>
            </w:pPr>
            <w:r w:rsidRPr="00480291">
              <w:t xml:space="preserve">ГИА </w:t>
            </w:r>
          </w:p>
          <w:p w14:paraId="0826625F" w14:textId="77777777" w:rsidR="00F93DEF" w:rsidRPr="00480291" w:rsidRDefault="00F93DEF" w:rsidP="00B20092">
            <w:pPr>
              <w:ind w:left="5" w:right="4"/>
              <w:jc w:val="center"/>
            </w:pPr>
            <w:r w:rsidRPr="00480291">
              <w:t xml:space="preserve">ДЭ БУ </w:t>
            </w:r>
          </w:p>
        </w:tc>
        <w:tc>
          <w:tcPr>
            <w:tcW w:w="850" w:type="dxa"/>
            <w:tcBorders>
              <w:top w:val="single" w:sz="4" w:space="0" w:color="000000"/>
              <w:left w:val="single" w:sz="4" w:space="0" w:color="000000"/>
              <w:bottom w:val="single" w:sz="4" w:space="0" w:color="000000"/>
              <w:right w:val="single" w:sz="4" w:space="0" w:color="000000"/>
            </w:tcBorders>
          </w:tcPr>
          <w:p w14:paraId="43989108" w14:textId="77777777" w:rsidR="00F93DEF" w:rsidRPr="00480291" w:rsidRDefault="00F93DEF" w:rsidP="00B20092">
            <w:pPr>
              <w:spacing w:after="40" w:line="238" w:lineRule="auto"/>
              <w:jc w:val="center"/>
            </w:pPr>
            <w:r w:rsidRPr="00480291">
              <w:t xml:space="preserve">ГИА ДЭ </w:t>
            </w:r>
          </w:p>
          <w:p w14:paraId="4F00B46D" w14:textId="77777777" w:rsidR="00F93DEF" w:rsidRPr="00480291" w:rsidRDefault="00F93DEF" w:rsidP="00B20092">
            <w:pPr>
              <w:ind w:left="146"/>
            </w:pPr>
            <w:r w:rsidRPr="00480291">
              <w:t xml:space="preserve">ПУ </w:t>
            </w:r>
          </w:p>
        </w:tc>
        <w:tc>
          <w:tcPr>
            <w:tcW w:w="0" w:type="auto"/>
            <w:vMerge/>
            <w:tcBorders>
              <w:top w:val="nil"/>
              <w:left w:val="single" w:sz="4" w:space="0" w:color="000000"/>
              <w:bottom w:val="single" w:sz="4" w:space="0" w:color="000000"/>
              <w:right w:val="single" w:sz="4" w:space="0" w:color="000000"/>
            </w:tcBorders>
          </w:tcPr>
          <w:p w14:paraId="69168F3D" w14:textId="77777777" w:rsidR="00F93DEF" w:rsidRPr="00480291" w:rsidRDefault="00F93DEF" w:rsidP="00B20092">
            <w:pPr>
              <w:spacing w:after="160"/>
            </w:pPr>
          </w:p>
        </w:tc>
      </w:tr>
      <w:tr w:rsidR="00480291" w:rsidRPr="00480291" w14:paraId="33786589" w14:textId="77777777" w:rsidTr="00F93DEF">
        <w:trPr>
          <w:trHeight w:val="293"/>
        </w:trPr>
        <w:tc>
          <w:tcPr>
            <w:tcW w:w="529" w:type="dxa"/>
            <w:tcBorders>
              <w:top w:val="single" w:sz="4" w:space="0" w:color="000000"/>
              <w:left w:val="single" w:sz="4" w:space="0" w:color="000000"/>
              <w:bottom w:val="single" w:sz="4" w:space="0" w:color="000000"/>
              <w:right w:val="nil"/>
            </w:tcBorders>
          </w:tcPr>
          <w:p w14:paraId="1490D5F0" w14:textId="77777777" w:rsidR="00F93DEF" w:rsidRPr="00480291" w:rsidRDefault="00F93DEF" w:rsidP="00B20092">
            <w:pPr>
              <w:spacing w:after="160"/>
            </w:pPr>
          </w:p>
        </w:tc>
        <w:tc>
          <w:tcPr>
            <w:tcW w:w="10240" w:type="dxa"/>
            <w:gridSpan w:val="5"/>
            <w:tcBorders>
              <w:top w:val="single" w:sz="4" w:space="0" w:color="000000"/>
              <w:left w:val="nil"/>
              <w:bottom w:val="single" w:sz="4" w:space="0" w:color="000000"/>
              <w:right w:val="nil"/>
            </w:tcBorders>
          </w:tcPr>
          <w:p w14:paraId="136C1170" w14:textId="77777777" w:rsidR="00F93DEF" w:rsidRPr="00480291" w:rsidRDefault="00F93DEF" w:rsidP="00B20092">
            <w:pPr>
              <w:ind w:left="2947"/>
              <w:jc w:val="center"/>
            </w:pPr>
            <w:r w:rsidRPr="00480291">
              <w:rPr>
                <w:rFonts w:ascii="Times New Roman" w:eastAsia="Times New Roman" w:hAnsi="Times New Roman" w:cs="Times New Roman"/>
                <w:b/>
              </w:rPr>
              <w:t xml:space="preserve">Перечень оборудования </w:t>
            </w:r>
          </w:p>
        </w:tc>
        <w:tc>
          <w:tcPr>
            <w:tcW w:w="2552" w:type="dxa"/>
            <w:gridSpan w:val="3"/>
            <w:tcBorders>
              <w:top w:val="single" w:sz="4" w:space="0" w:color="000000"/>
              <w:left w:val="nil"/>
              <w:bottom w:val="single" w:sz="4" w:space="0" w:color="000000"/>
              <w:right w:val="nil"/>
            </w:tcBorders>
          </w:tcPr>
          <w:p w14:paraId="33E5A079" w14:textId="77777777" w:rsidR="00F93DEF" w:rsidRPr="00480291" w:rsidRDefault="00F93DEF" w:rsidP="00B20092">
            <w:pPr>
              <w:spacing w:after="160"/>
            </w:pPr>
          </w:p>
        </w:tc>
        <w:tc>
          <w:tcPr>
            <w:tcW w:w="984" w:type="dxa"/>
            <w:tcBorders>
              <w:top w:val="single" w:sz="4" w:space="0" w:color="000000"/>
              <w:left w:val="nil"/>
              <w:bottom w:val="single" w:sz="4" w:space="0" w:color="000000"/>
              <w:right w:val="single" w:sz="4" w:space="0" w:color="000000"/>
            </w:tcBorders>
          </w:tcPr>
          <w:p w14:paraId="0B4A10EF" w14:textId="77777777" w:rsidR="00F93DEF" w:rsidRPr="00480291" w:rsidRDefault="00F93DEF" w:rsidP="00B20092">
            <w:pPr>
              <w:spacing w:after="160"/>
            </w:pPr>
          </w:p>
        </w:tc>
      </w:tr>
      <w:tr w:rsidR="00480291" w:rsidRPr="00480291" w14:paraId="01DCECD6" w14:textId="77777777" w:rsidTr="00F93DEF">
        <w:trPr>
          <w:trHeight w:val="565"/>
        </w:trPr>
        <w:tc>
          <w:tcPr>
            <w:tcW w:w="529" w:type="dxa"/>
            <w:tcBorders>
              <w:top w:val="single" w:sz="4" w:space="0" w:color="000000"/>
              <w:left w:val="single" w:sz="4" w:space="0" w:color="000000"/>
              <w:bottom w:val="single" w:sz="4" w:space="0" w:color="000000"/>
              <w:right w:val="single" w:sz="4" w:space="0" w:color="000000"/>
            </w:tcBorders>
            <w:vAlign w:val="center"/>
          </w:tcPr>
          <w:p w14:paraId="2CDC01E7" w14:textId="77777777" w:rsidR="00F93DEF" w:rsidRPr="00480291" w:rsidRDefault="00F93DEF" w:rsidP="00B20092">
            <w:pPr>
              <w:ind w:right="58"/>
              <w:jc w:val="center"/>
            </w:pPr>
            <w:r w:rsidRPr="00480291">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0F41B930" w14:textId="77777777" w:rsidR="00F93DEF" w:rsidRPr="00480291" w:rsidRDefault="00F93DEF" w:rsidP="00B20092">
            <w:pPr>
              <w:tabs>
                <w:tab w:val="center" w:pos="594"/>
                <w:tab w:val="center" w:pos="2321"/>
              </w:tabs>
              <w:spacing w:after="28"/>
            </w:pPr>
            <w:r w:rsidRPr="00480291">
              <w:rPr>
                <w:rFonts w:ascii="Calibri" w:eastAsia="Calibri" w:hAnsi="Calibri" w:cs="Calibri"/>
                <w:sz w:val="22"/>
              </w:rPr>
              <w:tab/>
            </w:r>
            <w:r w:rsidRPr="00480291">
              <w:t xml:space="preserve">Компьютер </w:t>
            </w:r>
            <w:r w:rsidRPr="00480291">
              <w:tab/>
              <w:t xml:space="preserve">в </w:t>
            </w:r>
          </w:p>
          <w:p w14:paraId="676A17BD" w14:textId="77777777" w:rsidR="00F93DEF" w:rsidRPr="00480291" w:rsidRDefault="00F93DEF" w:rsidP="00B20092">
            <w:pPr>
              <w:ind w:left="2"/>
            </w:pPr>
            <w:r w:rsidRPr="00480291">
              <w:t xml:space="preserve">сборе/ноутбук </w:t>
            </w:r>
          </w:p>
        </w:tc>
        <w:tc>
          <w:tcPr>
            <w:tcW w:w="4815" w:type="dxa"/>
            <w:gridSpan w:val="2"/>
            <w:tcBorders>
              <w:top w:val="single" w:sz="4" w:space="0" w:color="000000"/>
              <w:left w:val="single" w:sz="4" w:space="0" w:color="000000"/>
              <w:bottom w:val="single" w:sz="4" w:space="0" w:color="000000"/>
              <w:right w:val="single" w:sz="4" w:space="0" w:color="000000"/>
            </w:tcBorders>
          </w:tcPr>
          <w:p w14:paraId="6C1D9B6E" w14:textId="77777777" w:rsidR="00F93DEF" w:rsidRPr="00480291" w:rsidRDefault="00F93DEF" w:rsidP="00B20092">
            <w:r w:rsidRPr="00480291">
              <w:t xml:space="preserve">Наличие выхода в интернет. Набор стандартных офисных программ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6E0A8C5" w14:textId="77777777" w:rsidR="00F93DEF" w:rsidRPr="00480291" w:rsidRDefault="00F93DEF" w:rsidP="00B20092">
            <w:pPr>
              <w:ind w:right="65"/>
              <w:jc w:val="center"/>
            </w:pPr>
            <w:r w:rsidRPr="00480291">
              <w:t xml:space="preserve">26.20.16 </w:t>
            </w:r>
          </w:p>
        </w:tc>
        <w:tc>
          <w:tcPr>
            <w:tcW w:w="850" w:type="dxa"/>
            <w:tcBorders>
              <w:top w:val="single" w:sz="4" w:space="0" w:color="000000"/>
              <w:left w:val="single" w:sz="4" w:space="0" w:color="000000"/>
              <w:bottom w:val="single" w:sz="4" w:space="0" w:color="000000"/>
              <w:right w:val="single" w:sz="4" w:space="0" w:color="000000"/>
            </w:tcBorders>
            <w:vAlign w:val="center"/>
          </w:tcPr>
          <w:p w14:paraId="33B7774B"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2068370A"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59143659"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7775EB9D" w14:textId="77777777" w:rsidR="00F93DEF" w:rsidRPr="00480291" w:rsidRDefault="00F93DEF" w:rsidP="00B20092">
            <w:pPr>
              <w:ind w:right="61"/>
              <w:jc w:val="center"/>
            </w:pPr>
            <w:r w:rsidRPr="00480291">
              <w:t xml:space="preserve">шт </w:t>
            </w:r>
          </w:p>
        </w:tc>
      </w:tr>
      <w:tr w:rsidR="00480291" w:rsidRPr="00480291" w14:paraId="61BAA1CF" w14:textId="77777777" w:rsidTr="00F93DEF">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13767887" w14:textId="77777777" w:rsidR="00F93DEF" w:rsidRPr="00480291" w:rsidRDefault="00F93DEF" w:rsidP="00B20092">
            <w:pPr>
              <w:ind w:right="58"/>
              <w:jc w:val="center"/>
            </w:pPr>
            <w:r w:rsidRPr="00480291">
              <w:t xml:space="preserve">2. </w:t>
            </w:r>
          </w:p>
        </w:tc>
        <w:tc>
          <w:tcPr>
            <w:tcW w:w="2590" w:type="dxa"/>
            <w:tcBorders>
              <w:top w:val="single" w:sz="4" w:space="0" w:color="000000"/>
              <w:left w:val="single" w:sz="4" w:space="0" w:color="000000"/>
              <w:bottom w:val="single" w:sz="4" w:space="0" w:color="000000"/>
              <w:right w:val="single" w:sz="4" w:space="0" w:color="000000"/>
            </w:tcBorders>
          </w:tcPr>
          <w:p w14:paraId="42FAA205" w14:textId="77777777" w:rsidR="00F93DEF" w:rsidRPr="00480291" w:rsidRDefault="00F93DEF" w:rsidP="00B20092">
            <w:pPr>
              <w:ind w:left="2" w:right="36"/>
            </w:pPr>
            <w:r w:rsidRPr="00480291">
              <w:t xml:space="preserve">Многофункционально е устройство /МФУ </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14:paraId="24267588" w14:textId="77777777" w:rsidR="00F93DEF" w:rsidRPr="00480291" w:rsidRDefault="00F93DEF" w:rsidP="00B20092">
            <w:r w:rsidRPr="00480291">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277A278" w14:textId="77777777" w:rsidR="00F93DEF" w:rsidRPr="00480291" w:rsidRDefault="00F93DEF" w:rsidP="00B20092">
            <w:pPr>
              <w:ind w:right="65"/>
              <w:jc w:val="center"/>
            </w:pPr>
            <w:r w:rsidRPr="00480291">
              <w:t xml:space="preserve">26.20.18 </w:t>
            </w:r>
          </w:p>
        </w:tc>
        <w:tc>
          <w:tcPr>
            <w:tcW w:w="850" w:type="dxa"/>
            <w:tcBorders>
              <w:top w:val="single" w:sz="4" w:space="0" w:color="000000"/>
              <w:left w:val="single" w:sz="4" w:space="0" w:color="000000"/>
              <w:bottom w:val="single" w:sz="4" w:space="0" w:color="000000"/>
              <w:right w:val="single" w:sz="4" w:space="0" w:color="000000"/>
            </w:tcBorders>
            <w:vAlign w:val="center"/>
          </w:tcPr>
          <w:p w14:paraId="72A0BB0B"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1B34931A"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4AFC1AE5"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44A0A3D9" w14:textId="77777777" w:rsidR="00F93DEF" w:rsidRPr="00480291" w:rsidRDefault="00F93DEF" w:rsidP="00B20092">
            <w:pPr>
              <w:ind w:right="61"/>
              <w:jc w:val="center"/>
            </w:pPr>
            <w:r w:rsidRPr="00480291">
              <w:t xml:space="preserve">шт </w:t>
            </w:r>
          </w:p>
        </w:tc>
      </w:tr>
      <w:tr w:rsidR="00480291" w:rsidRPr="00480291" w14:paraId="2EDB4561" w14:textId="77777777" w:rsidTr="00F93DEF">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4FDE6434" w14:textId="77777777" w:rsidR="00F93DEF" w:rsidRPr="00480291" w:rsidRDefault="00F93DEF" w:rsidP="00B20092">
            <w:pPr>
              <w:ind w:right="58"/>
              <w:jc w:val="center"/>
            </w:pPr>
            <w:r w:rsidRPr="00480291">
              <w:t xml:space="preserve">3. </w:t>
            </w:r>
          </w:p>
        </w:tc>
        <w:tc>
          <w:tcPr>
            <w:tcW w:w="2590" w:type="dxa"/>
            <w:tcBorders>
              <w:top w:val="single" w:sz="4" w:space="0" w:color="000000"/>
              <w:left w:val="single" w:sz="4" w:space="0" w:color="000000"/>
              <w:bottom w:val="single" w:sz="4" w:space="0" w:color="000000"/>
              <w:right w:val="single" w:sz="4" w:space="0" w:color="000000"/>
            </w:tcBorders>
          </w:tcPr>
          <w:p w14:paraId="21B70F36" w14:textId="77777777" w:rsidR="00F93DEF" w:rsidRPr="00480291" w:rsidRDefault="00F93DEF" w:rsidP="00B20092">
            <w:pPr>
              <w:tabs>
                <w:tab w:val="center" w:pos="308"/>
                <w:tab w:val="center" w:pos="1436"/>
                <w:tab w:val="center" w:pos="2316"/>
              </w:tabs>
              <w:spacing w:after="27"/>
            </w:pPr>
            <w:r w:rsidRPr="00480291">
              <w:rPr>
                <w:rFonts w:ascii="Calibri" w:eastAsia="Calibri" w:hAnsi="Calibri" w:cs="Calibri"/>
                <w:sz w:val="22"/>
              </w:rPr>
              <w:tab/>
            </w:r>
            <w:r w:rsidRPr="00480291">
              <w:t xml:space="preserve">Точка </w:t>
            </w:r>
            <w:r w:rsidRPr="00480291">
              <w:tab/>
              <w:t xml:space="preserve">доступа </w:t>
            </w:r>
            <w:r w:rsidRPr="00480291">
              <w:tab/>
              <w:t xml:space="preserve">в </w:t>
            </w:r>
          </w:p>
          <w:p w14:paraId="06CF48D0" w14:textId="77777777" w:rsidR="00F93DEF" w:rsidRPr="00480291" w:rsidRDefault="00F93DEF" w:rsidP="00B20092">
            <w:pPr>
              <w:ind w:left="2"/>
            </w:pPr>
            <w:r w:rsidRPr="00480291">
              <w:t xml:space="preserve">интернет </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14:paraId="5928FDE5" w14:textId="77777777" w:rsidR="00F93DEF" w:rsidRPr="00480291" w:rsidRDefault="00F93DEF" w:rsidP="00B20092">
            <w:r w:rsidRPr="00480291">
              <w:t xml:space="preserve">Обеспечение высокого соединения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4A12C16" w14:textId="77777777" w:rsidR="00F93DEF" w:rsidRPr="00480291" w:rsidRDefault="00F93DEF" w:rsidP="00B20092">
            <w:pPr>
              <w:ind w:right="65"/>
              <w:jc w:val="center"/>
            </w:pPr>
            <w:r w:rsidRPr="00480291">
              <w:t xml:space="preserve">26.30.11 </w:t>
            </w:r>
          </w:p>
        </w:tc>
        <w:tc>
          <w:tcPr>
            <w:tcW w:w="850" w:type="dxa"/>
            <w:tcBorders>
              <w:top w:val="single" w:sz="4" w:space="0" w:color="000000"/>
              <w:left w:val="single" w:sz="4" w:space="0" w:color="000000"/>
              <w:bottom w:val="single" w:sz="4" w:space="0" w:color="000000"/>
              <w:right w:val="single" w:sz="4" w:space="0" w:color="000000"/>
            </w:tcBorders>
            <w:vAlign w:val="center"/>
          </w:tcPr>
          <w:p w14:paraId="0624FF11"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5459F60F"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A4170D9"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5B92EEAD" w14:textId="77777777" w:rsidR="00F93DEF" w:rsidRPr="00480291" w:rsidRDefault="00F93DEF" w:rsidP="00B20092">
            <w:pPr>
              <w:ind w:right="61"/>
              <w:jc w:val="center"/>
            </w:pPr>
            <w:r w:rsidRPr="00480291">
              <w:t xml:space="preserve">шт </w:t>
            </w:r>
          </w:p>
        </w:tc>
      </w:tr>
      <w:tr w:rsidR="00480291" w:rsidRPr="00480291" w14:paraId="38A56786" w14:textId="77777777" w:rsidTr="00F93DEF">
        <w:trPr>
          <w:trHeight w:val="293"/>
        </w:trPr>
        <w:tc>
          <w:tcPr>
            <w:tcW w:w="529" w:type="dxa"/>
            <w:tcBorders>
              <w:top w:val="single" w:sz="4" w:space="0" w:color="000000"/>
              <w:left w:val="single" w:sz="4" w:space="0" w:color="000000"/>
              <w:bottom w:val="single" w:sz="4" w:space="0" w:color="000000"/>
              <w:right w:val="single" w:sz="4" w:space="0" w:color="000000"/>
            </w:tcBorders>
          </w:tcPr>
          <w:p w14:paraId="2D016E9C" w14:textId="77777777" w:rsidR="00F93DEF" w:rsidRPr="00480291" w:rsidRDefault="00F93DEF" w:rsidP="00B20092">
            <w:pPr>
              <w:ind w:right="58"/>
              <w:jc w:val="center"/>
            </w:pPr>
            <w:r w:rsidRPr="00480291">
              <w:t xml:space="preserve">4. </w:t>
            </w:r>
          </w:p>
        </w:tc>
        <w:tc>
          <w:tcPr>
            <w:tcW w:w="2590" w:type="dxa"/>
            <w:tcBorders>
              <w:top w:val="single" w:sz="4" w:space="0" w:color="000000"/>
              <w:left w:val="single" w:sz="4" w:space="0" w:color="000000"/>
              <w:bottom w:val="single" w:sz="4" w:space="0" w:color="000000"/>
              <w:right w:val="single" w:sz="4" w:space="0" w:color="000000"/>
            </w:tcBorders>
          </w:tcPr>
          <w:p w14:paraId="2AFD1E61" w14:textId="77777777" w:rsidR="00F93DEF" w:rsidRPr="00480291" w:rsidRDefault="00F93DEF" w:rsidP="00B20092">
            <w:pPr>
              <w:ind w:left="2"/>
            </w:pPr>
            <w:r w:rsidRPr="00480291">
              <w:t xml:space="preserve">Стол </w:t>
            </w:r>
          </w:p>
        </w:tc>
        <w:tc>
          <w:tcPr>
            <w:tcW w:w="4815" w:type="dxa"/>
            <w:gridSpan w:val="2"/>
            <w:tcBorders>
              <w:top w:val="single" w:sz="4" w:space="0" w:color="000000"/>
              <w:left w:val="single" w:sz="4" w:space="0" w:color="000000"/>
              <w:bottom w:val="single" w:sz="4" w:space="0" w:color="000000"/>
              <w:right w:val="single" w:sz="4" w:space="0" w:color="000000"/>
            </w:tcBorders>
          </w:tcPr>
          <w:p w14:paraId="4B83428F" w14:textId="77777777" w:rsidR="00F93DEF" w:rsidRPr="00480291" w:rsidRDefault="00F93DEF" w:rsidP="00B20092">
            <w:r w:rsidRPr="00480291">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tcPr>
          <w:p w14:paraId="059D4131" w14:textId="77777777" w:rsidR="00F93DEF" w:rsidRPr="00480291" w:rsidRDefault="00F93DEF" w:rsidP="00B20092">
            <w:pPr>
              <w:ind w:right="65"/>
              <w:jc w:val="center"/>
            </w:pPr>
            <w:r w:rsidRPr="00480291">
              <w:t xml:space="preserve">31.01.12 </w:t>
            </w:r>
          </w:p>
        </w:tc>
        <w:tc>
          <w:tcPr>
            <w:tcW w:w="850" w:type="dxa"/>
            <w:tcBorders>
              <w:top w:val="single" w:sz="4" w:space="0" w:color="000000"/>
              <w:left w:val="single" w:sz="4" w:space="0" w:color="000000"/>
              <w:bottom w:val="single" w:sz="4" w:space="0" w:color="000000"/>
              <w:right w:val="single" w:sz="4" w:space="0" w:color="000000"/>
            </w:tcBorders>
          </w:tcPr>
          <w:p w14:paraId="7CDAB516"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tcPr>
          <w:p w14:paraId="6D620759"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tcPr>
          <w:p w14:paraId="64C0D2FF"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tcPr>
          <w:p w14:paraId="546B6F9B" w14:textId="77777777" w:rsidR="00F93DEF" w:rsidRPr="00480291" w:rsidRDefault="00F93DEF" w:rsidP="00B20092">
            <w:pPr>
              <w:ind w:right="61"/>
              <w:jc w:val="center"/>
            </w:pPr>
            <w:r w:rsidRPr="00480291">
              <w:t xml:space="preserve">шт </w:t>
            </w:r>
          </w:p>
        </w:tc>
      </w:tr>
      <w:tr w:rsidR="00480291" w:rsidRPr="00480291" w14:paraId="5D1A1463" w14:textId="77777777" w:rsidTr="00F93DEF">
        <w:trPr>
          <w:trHeight w:val="295"/>
        </w:trPr>
        <w:tc>
          <w:tcPr>
            <w:tcW w:w="529" w:type="dxa"/>
            <w:tcBorders>
              <w:top w:val="single" w:sz="4" w:space="0" w:color="000000"/>
              <w:left w:val="single" w:sz="4" w:space="0" w:color="000000"/>
              <w:bottom w:val="single" w:sz="4" w:space="0" w:color="000000"/>
              <w:right w:val="single" w:sz="4" w:space="0" w:color="000000"/>
            </w:tcBorders>
          </w:tcPr>
          <w:p w14:paraId="3C814DD5" w14:textId="77777777" w:rsidR="00F93DEF" w:rsidRPr="00480291" w:rsidRDefault="00F93DEF" w:rsidP="00B20092">
            <w:pPr>
              <w:ind w:right="58"/>
              <w:jc w:val="center"/>
            </w:pPr>
            <w:r w:rsidRPr="00480291">
              <w:t xml:space="preserve">5. </w:t>
            </w:r>
          </w:p>
        </w:tc>
        <w:tc>
          <w:tcPr>
            <w:tcW w:w="2590" w:type="dxa"/>
            <w:tcBorders>
              <w:top w:val="single" w:sz="4" w:space="0" w:color="000000"/>
              <w:left w:val="single" w:sz="4" w:space="0" w:color="000000"/>
              <w:bottom w:val="single" w:sz="4" w:space="0" w:color="000000"/>
              <w:right w:val="single" w:sz="4" w:space="0" w:color="000000"/>
            </w:tcBorders>
          </w:tcPr>
          <w:p w14:paraId="4793A92A" w14:textId="77777777" w:rsidR="00F93DEF" w:rsidRPr="00480291" w:rsidRDefault="00F93DEF" w:rsidP="00B20092">
            <w:pPr>
              <w:ind w:left="2"/>
            </w:pPr>
            <w:r w:rsidRPr="00480291">
              <w:t xml:space="preserve">Стул </w:t>
            </w:r>
          </w:p>
        </w:tc>
        <w:tc>
          <w:tcPr>
            <w:tcW w:w="4815" w:type="dxa"/>
            <w:gridSpan w:val="2"/>
            <w:tcBorders>
              <w:top w:val="single" w:sz="4" w:space="0" w:color="000000"/>
              <w:left w:val="single" w:sz="4" w:space="0" w:color="000000"/>
              <w:bottom w:val="single" w:sz="4" w:space="0" w:color="000000"/>
              <w:right w:val="single" w:sz="4" w:space="0" w:color="000000"/>
            </w:tcBorders>
          </w:tcPr>
          <w:p w14:paraId="06CD805C" w14:textId="77777777" w:rsidR="00F93DEF" w:rsidRPr="00480291" w:rsidRDefault="00F93DEF" w:rsidP="00B20092">
            <w:r w:rsidRPr="00480291">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tcPr>
          <w:p w14:paraId="14C20392" w14:textId="77777777" w:rsidR="00F93DEF" w:rsidRPr="00480291" w:rsidRDefault="00F93DEF" w:rsidP="00B20092">
            <w:pPr>
              <w:ind w:right="65"/>
              <w:jc w:val="center"/>
            </w:pPr>
            <w:r w:rsidRPr="00480291">
              <w:t xml:space="preserve">31.01.11 </w:t>
            </w:r>
          </w:p>
        </w:tc>
        <w:tc>
          <w:tcPr>
            <w:tcW w:w="850" w:type="dxa"/>
            <w:tcBorders>
              <w:top w:val="single" w:sz="4" w:space="0" w:color="000000"/>
              <w:left w:val="single" w:sz="4" w:space="0" w:color="000000"/>
              <w:bottom w:val="single" w:sz="4" w:space="0" w:color="000000"/>
              <w:right w:val="single" w:sz="4" w:space="0" w:color="000000"/>
            </w:tcBorders>
          </w:tcPr>
          <w:p w14:paraId="720FA9B7"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tcPr>
          <w:p w14:paraId="5DEEBBBA"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tcPr>
          <w:p w14:paraId="2AA4BE4A"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tcPr>
          <w:p w14:paraId="0D24F00F" w14:textId="77777777" w:rsidR="00F93DEF" w:rsidRPr="00480291" w:rsidRDefault="00F93DEF" w:rsidP="00B20092">
            <w:pPr>
              <w:ind w:right="61"/>
              <w:jc w:val="center"/>
            </w:pPr>
            <w:r w:rsidRPr="00480291">
              <w:t xml:space="preserve">шт </w:t>
            </w:r>
          </w:p>
        </w:tc>
      </w:tr>
      <w:tr w:rsidR="00480291" w:rsidRPr="00480291" w14:paraId="799CFD89" w14:textId="77777777" w:rsidTr="00F93DEF">
        <w:trPr>
          <w:trHeight w:val="293"/>
        </w:trPr>
        <w:tc>
          <w:tcPr>
            <w:tcW w:w="529" w:type="dxa"/>
            <w:tcBorders>
              <w:top w:val="single" w:sz="4" w:space="0" w:color="000000"/>
              <w:left w:val="single" w:sz="4" w:space="0" w:color="000000"/>
              <w:bottom w:val="single" w:sz="4" w:space="0" w:color="000000"/>
              <w:right w:val="single" w:sz="4" w:space="0" w:color="000000"/>
            </w:tcBorders>
          </w:tcPr>
          <w:p w14:paraId="4C8D08DC" w14:textId="77777777" w:rsidR="00F93DEF" w:rsidRPr="00480291" w:rsidRDefault="00F93DEF" w:rsidP="00B20092">
            <w:pPr>
              <w:ind w:right="58"/>
              <w:jc w:val="center"/>
            </w:pPr>
            <w:r w:rsidRPr="00480291">
              <w:t xml:space="preserve">6. </w:t>
            </w:r>
          </w:p>
        </w:tc>
        <w:tc>
          <w:tcPr>
            <w:tcW w:w="2590" w:type="dxa"/>
            <w:tcBorders>
              <w:top w:val="single" w:sz="4" w:space="0" w:color="000000"/>
              <w:left w:val="single" w:sz="4" w:space="0" w:color="000000"/>
              <w:bottom w:val="single" w:sz="4" w:space="0" w:color="000000"/>
              <w:right w:val="single" w:sz="4" w:space="0" w:color="000000"/>
            </w:tcBorders>
          </w:tcPr>
          <w:p w14:paraId="5999B32A" w14:textId="77777777" w:rsidR="00F93DEF" w:rsidRPr="00480291" w:rsidRDefault="00F93DEF" w:rsidP="00B20092">
            <w:pPr>
              <w:ind w:left="2"/>
            </w:pPr>
            <w:r w:rsidRPr="00480291">
              <w:t xml:space="preserve">Вешалка для одежды </w:t>
            </w:r>
          </w:p>
        </w:tc>
        <w:tc>
          <w:tcPr>
            <w:tcW w:w="4815" w:type="dxa"/>
            <w:gridSpan w:val="2"/>
            <w:tcBorders>
              <w:top w:val="single" w:sz="4" w:space="0" w:color="000000"/>
              <w:left w:val="single" w:sz="4" w:space="0" w:color="000000"/>
              <w:bottom w:val="single" w:sz="4" w:space="0" w:color="000000"/>
              <w:right w:val="single" w:sz="4" w:space="0" w:color="000000"/>
            </w:tcBorders>
          </w:tcPr>
          <w:p w14:paraId="787B4AE4" w14:textId="77777777" w:rsidR="00F93DEF" w:rsidRPr="00480291" w:rsidRDefault="00F93DEF" w:rsidP="00B20092">
            <w:r w:rsidRPr="00480291">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tcPr>
          <w:p w14:paraId="2CF4F79A" w14:textId="77777777" w:rsidR="00F93DEF" w:rsidRPr="00480291" w:rsidRDefault="00F93DEF" w:rsidP="00B20092">
            <w:pPr>
              <w:ind w:right="65"/>
              <w:jc w:val="center"/>
            </w:pPr>
            <w:r w:rsidRPr="00480291">
              <w:t xml:space="preserve">31.01.12 </w:t>
            </w:r>
          </w:p>
        </w:tc>
        <w:tc>
          <w:tcPr>
            <w:tcW w:w="850" w:type="dxa"/>
            <w:tcBorders>
              <w:top w:val="single" w:sz="4" w:space="0" w:color="000000"/>
              <w:left w:val="single" w:sz="4" w:space="0" w:color="000000"/>
              <w:bottom w:val="single" w:sz="4" w:space="0" w:color="000000"/>
              <w:right w:val="single" w:sz="4" w:space="0" w:color="000000"/>
            </w:tcBorders>
          </w:tcPr>
          <w:p w14:paraId="4CCBA2A4"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tcPr>
          <w:p w14:paraId="3B2B434C"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tcPr>
          <w:p w14:paraId="05C18CA9"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tcPr>
          <w:p w14:paraId="6D3DDEE6" w14:textId="77777777" w:rsidR="00F93DEF" w:rsidRPr="00480291" w:rsidRDefault="00F93DEF" w:rsidP="00B20092">
            <w:pPr>
              <w:ind w:right="61"/>
              <w:jc w:val="center"/>
            </w:pPr>
            <w:r w:rsidRPr="00480291">
              <w:t xml:space="preserve">шт </w:t>
            </w:r>
          </w:p>
        </w:tc>
      </w:tr>
      <w:tr w:rsidR="00480291" w:rsidRPr="00480291" w14:paraId="53330211" w14:textId="77777777" w:rsidTr="00F93DEF">
        <w:trPr>
          <w:trHeight w:val="295"/>
        </w:trPr>
        <w:tc>
          <w:tcPr>
            <w:tcW w:w="529" w:type="dxa"/>
            <w:tcBorders>
              <w:top w:val="single" w:sz="4" w:space="0" w:color="000000"/>
              <w:left w:val="single" w:sz="4" w:space="0" w:color="000000"/>
              <w:bottom w:val="single" w:sz="4" w:space="0" w:color="000000"/>
              <w:right w:val="single" w:sz="4" w:space="0" w:color="000000"/>
            </w:tcBorders>
          </w:tcPr>
          <w:p w14:paraId="16B764D6" w14:textId="77777777" w:rsidR="00F93DEF" w:rsidRPr="00480291" w:rsidRDefault="00F93DEF" w:rsidP="00B20092">
            <w:pPr>
              <w:ind w:right="58"/>
              <w:jc w:val="center"/>
            </w:pPr>
            <w:r w:rsidRPr="00480291">
              <w:t xml:space="preserve">7. </w:t>
            </w:r>
          </w:p>
        </w:tc>
        <w:tc>
          <w:tcPr>
            <w:tcW w:w="2590" w:type="dxa"/>
            <w:tcBorders>
              <w:top w:val="single" w:sz="4" w:space="0" w:color="000000"/>
              <w:left w:val="single" w:sz="4" w:space="0" w:color="000000"/>
              <w:bottom w:val="single" w:sz="4" w:space="0" w:color="000000"/>
              <w:right w:val="single" w:sz="4" w:space="0" w:color="000000"/>
            </w:tcBorders>
          </w:tcPr>
          <w:p w14:paraId="14A42728" w14:textId="77777777" w:rsidR="00F93DEF" w:rsidRPr="00480291" w:rsidRDefault="00F93DEF" w:rsidP="00B20092">
            <w:pPr>
              <w:ind w:left="2"/>
            </w:pPr>
            <w:r w:rsidRPr="00480291">
              <w:t xml:space="preserve">Корзина для мусора </w:t>
            </w:r>
          </w:p>
        </w:tc>
        <w:tc>
          <w:tcPr>
            <w:tcW w:w="4815" w:type="dxa"/>
            <w:gridSpan w:val="2"/>
            <w:tcBorders>
              <w:top w:val="single" w:sz="4" w:space="0" w:color="000000"/>
              <w:left w:val="single" w:sz="4" w:space="0" w:color="000000"/>
              <w:bottom w:val="single" w:sz="4" w:space="0" w:color="000000"/>
              <w:right w:val="single" w:sz="4" w:space="0" w:color="000000"/>
            </w:tcBorders>
          </w:tcPr>
          <w:p w14:paraId="787EF2F5" w14:textId="77777777" w:rsidR="00F93DEF" w:rsidRPr="00480291" w:rsidRDefault="00F93DEF" w:rsidP="00B20092">
            <w:r w:rsidRPr="00480291">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tcPr>
          <w:p w14:paraId="393BA182" w14:textId="77777777" w:rsidR="00F93DEF" w:rsidRPr="00480291" w:rsidRDefault="00F93DEF" w:rsidP="00B20092">
            <w:pPr>
              <w:ind w:right="65"/>
              <w:jc w:val="center"/>
            </w:pPr>
            <w:r w:rsidRPr="00480291">
              <w:t xml:space="preserve">22.23.13 </w:t>
            </w:r>
          </w:p>
        </w:tc>
        <w:tc>
          <w:tcPr>
            <w:tcW w:w="850" w:type="dxa"/>
            <w:tcBorders>
              <w:top w:val="single" w:sz="4" w:space="0" w:color="000000"/>
              <w:left w:val="single" w:sz="4" w:space="0" w:color="000000"/>
              <w:bottom w:val="single" w:sz="4" w:space="0" w:color="000000"/>
              <w:right w:val="single" w:sz="4" w:space="0" w:color="000000"/>
            </w:tcBorders>
          </w:tcPr>
          <w:p w14:paraId="3FAFBF7C"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tcPr>
          <w:p w14:paraId="5451C7EB"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tcPr>
          <w:p w14:paraId="606F7456"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tcPr>
          <w:p w14:paraId="2ECEEBA6" w14:textId="77777777" w:rsidR="00F93DEF" w:rsidRPr="00480291" w:rsidRDefault="00F93DEF" w:rsidP="00B20092">
            <w:pPr>
              <w:ind w:right="61"/>
              <w:jc w:val="center"/>
            </w:pPr>
            <w:r w:rsidRPr="00480291">
              <w:t xml:space="preserve">шт </w:t>
            </w:r>
          </w:p>
        </w:tc>
      </w:tr>
      <w:tr w:rsidR="00480291" w:rsidRPr="00480291" w14:paraId="4B3EE913" w14:textId="77777777" w:rsidTr="00F93DEF">
        <w:trPr>
          <w:trHeight w:val="293"/>
        </w:trPr>
        <w:tc>
          <w:tcPr>
            <w:tcW w:w="529" w:type="dxa"/>
            <w:tcBorders>
              <w:top w:val="single" w:sz="4" w:space="0" w:color="000000"/>
              <w:left w:val="single" w:sz="4" w:space="0" w:color="000000"/>
              <w:bottom w:val="single" w:sz="4" w:space="0" w:color="000000"/>
              <w:right w:val="nil"/>
            </w:tcBorders>
          </w:tcPr>
          <w:p w14:paraId="66E319F2" w14:textId="77777777" w:rsidR="00F93DEF" w:rsidRPr="00480291" w:rsidRDefault="00F93DEF" w:rsidP="00B20092">
            <w:pPr>
              <w:spacing w:after="160"/>
            </w:pPr>
          </w:p>
        </w:tc>
        <w:tc>
          <w:tcPr>
            <w:tcW w:w="10240" w:type="dxa"/>
            <w:gridSpan w:val="5"/>
            <w:tcBorders>
              <w:top w:val="single" w:sz="4" w:space="0" w:color="000000"/>
              <w:left w:val="nil"/>
              <w:bottom w:val="single" w:sz="4" w:space="0" w:color="000000"/>
              <w:right w:val="nil"/>
            </w:tcBorders>
          </w:tcPr>
          <w:p w14:paraId="3167359A" w14:textId="77777777" w:rsidR="00F93DEF" w:rsidRPr="00480291" w:rsidRDefault="00F93DEF" w:rsidP="00B20092">
            <w:pPr>
              <w:ind w:left="2946"/>
              <w:jc w:val="center"/>
            </w:pPr>
            <w:r w:rsidRPr="00480291">
              <w:rPr>
                <w:rFonts w:ascii="Times New Roman" w:eastAsia="Times New Roman" w:hAnsi="Times New Roman" w:cs="Times New Roman"/>
                <w:b/>
              </w:rPr>
              <w:t xml:space="preserve">Перечень инструментов </w:t>
            </w:r>
          </w:p>
        </w:tc>
        <w:tc>
          <w:tcPr>
            <w:tcW w:w="2552" w:type="dxa"/>
            <w:gridSpan w:val="3"/>
            <w:tcBorders>
              <w:top w:val="single" w:sz="4" w:space="0" w:color="000000"/>
              <w:left w:val="nil"/>
              <w:bottom w:val="single" w:sz="4" w:space="0" w:color="000000"/>
              <w:right w:val="nil"/>
            </w:tcBorders>
          </w:tcPr>
          <w:p w14:paraId="5F8022DE" w14:textId="77777777" w:rsidR="00F93DEF" w:rsidRPr="00480291" w:rsidRDefault="00F93DEF" w:rsidP="00B20092">
            <w:pPr>
              <w:spacing w:after="160"/>
            </w:pPr>
          </w:p>
        </w:tc>
        <w:tc>
          <w:tcPr>
            <w:tcW w:w="984" w:type="dxa"/>
            <w:tcBorders>
              <w:top w:val="single" w:sz="4" w:space="0" w:color="000000"/>
              <w:left w:val="nil"/>
              <w:bottom w:val="single" w:sz="4" w:space="0" w:color="000000"/>
              <w:right w:val="single" w:sz="4" w:space="0" w:color="000000"/>
            </w:tcBorders>
          </w:tcPr>
          <w:p w14:paraId="51C69B41" w14:textId="77777777" w:rsidR="00F93DEF" w:rsidRPr="00480291" w:rsidRDefault="00F93DEF" w:rsidP="00B20092">
            <w:pPr>
              <w:spacing w:after="160"/>
            </w:pPr>
          </w:p>
        </w:tc>
      </w:tr>
      <w:tr w:rsidR="00480291" w:rsidRPr="00480291" w14:paraId="3DB2AFF5" w14:textId="77777777" w:rsidTr="00F93DEF">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47805D49" w14:textId="77777777" w:rsidR="00F93DEF" w:rsidRPr="00480291" w:rsidRDefault="00F93DEF" w:rsidP="00B20092">
            <w:pPr>
              <w:ind w:right="58"/>
              <w:jc w:val="center"/>
            </w:pPr>
            <w:r w:rsidRPr="00480291">
              <w:t xml:space="preserve">1. </w:t>
            </w:r>
          </w:p>
        </w:tc>
        <w:tc>
          <w:tcPr>
            <w:tcW w:w="2590" w:type="dxa"/>
            <w:tcBorders>
              <w:top w:val="single" w:sz="4" w:space="0" w:color="000000"/>
              <w:left w:val="single" w:sz="4" w:space="0" w:color="000000"/>
              <w:bottom w:val="single" w:sz="4" w:space="0" w:color="000000"/>
              <w:right w:val="single" w:sz="4" w:space="0" w:color="000000"/>
            </w:tcBorders>
            <w:vAlign w:val="center"/>
          </w:tcPr>
          <w:p w14:paraId="22879C21" w14:textId="77777777" w:rsidR="00F93DEF" w:rsidRPr="00480291" w:rsidRDefault="00F93DEF" w:rsidP="00B20092">
            <w:pPr>
              <w:ind w:left="2"/>
            </w:pPr>
            <w:r w:rsidRPr="00480291">
              <w:t xml:space="preserve">Линейка </w:t>
            </w:r>
          </w:p>
        </w:tc>
        <w:tc>
          <w:tcPr>
            <w:tcW w:w="4815" w:type="dxa"/>
            <w:gridSpan w:val="2"/>
            <w:tcBorders>
              <w:top w:val="single" w:sz="4" w:space="0" w:color="000000"/>
              <w:left w:val="single" w:sz="4" w:space="0" w:color="000000"/>
              <w:bottom w:val="single" w:sz="4" w:space="0" w:color="000000"/>
              <w:right w:val="single" w:sz="4" w:space="0" w:color="000000"/>
            </w:tcBorders>
          </w:tcPr>
          <w:p w14:paraId="477D52F6" w14:textId="77777777" w:rsidR="00F93DEF" w:rsidRPr="00480291" w:rsidRDefault="00F93DEF" w:rsidP="00B20092">
            <w:r w:rsidRPr="00480291">
              <w:t xml:space="preserve">Материал: дерево/пластик. Длина: 200-250 мм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DE49151" w14:textId="77777777" w:rsidR="00F93DEF" w:rsidRPr="00480291" w:rsidRDefault="00F93DEF" w:rsidP="00B20092">
            <w:pPr>
              <w:ind w:right="65"/>
              <w:jc w:val="center"/>
            </w:pPr>
            <w:r w:rsidRPr="00480291">
              <w:t xml:space="preserve">26.51.33 </w:t>
            </w:r>
          </w:p>
        </w:tc>
        <w:tc>
          <w:tcPr>
            <w:tcW w:w="850" w:type="dxa"/>
            <w:tcBorders>
              <w:top w:val="single" w:sz="4" w:space="0" w:color="000000"/>
              <w:left w:val="single" w:sz="4" w:space="0" w:color="000000"/>
              <w:bottom w:val="single" w:sz="4" w:space="0" w:color="000000"/>
              <w:right w:val="single" w:sz="4" w:space="0" w:color="000000"/>
            </w:tcBorders>
            <w:vAlign w:val="center"/>
          </w:tcPr>
          <w:p w14:paraId="34A7A41F"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1E500EFB"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005B853C"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5212FE4D" w14:textId="77777777" w:rsidR="00F93DEF" w:rsidRPr="00480291" w:rsidRDefault="00F93DEF" w:rsidP="00B20092">
            <w:pPr>
              <w:ind w:right="61"/>
              <w:jc w:val="center"/>
            </w:pPr>
            <w:r w:rsidRPr="00480291">
              <w:t xml:space="preserve">шт </w:t>
            </w:r>
          </w:p>
        </w:tc>
      </w:tr>
      <w:tr w:rsidR="00480291" w:rsidRPr="00480291" w14:paraId="1D329768" w14:textId="77777777" w:rsidTr="00F93DEF">
        <w:trPr>
          <w:trHeight w:val="295"/>
        </w:trPr>
        <w:tc>
          <w:tcPr>
            <w:tcW w:w="529" w:type="dxa"/>
            <w:tcBorders>
              <w:top w:val="single" w:sz="4" w:space="0" w:color="000000"/>
              <w:left w:val="single" w:sz="4" w:space="0" w:color="000000"/>
              <w:bottom w:val="single" w:sz="4" w:space="0" w:color="000000"/>
              <w:right w:val="single" w:sz="4" w:space="0" w:color="000000"/>
            </w:tcBorders>
          </w:tcPr>
          <w:p w14:paraId="0B152605" w14:textId="77777777" w:rsidR="00F93DEF" w:rsidRPr="00480291" w:rsidRDefault="00F93DEF" w:rsidP="00B20092">
            <w:pPr>
              <w:ind w:right="58"/>
              <w:jc w:val="center"/>
            </w:pPr>
            <w:r w:rsidRPr="00480291">
              <w:t xml:space="preserve">2. </w:t>
            </w:r>
          </w:p>
        </w:tc>
        <w:tc>
          <w:tcPr>
            <w:tcW w:w="2590" w:type="dxa"/>
            <w:tcBorders>
              <w:top w:val="single" w:sz="4" w:space="0" w:color="000000"/>
              <w:left w:val="single" w:sz="4" w:space="0" w:color="000000"/>
              <w:bottom w:val="single" w:sz="4" w:space="0" w:color="000000"/>
              <w:right w:val="single" w:sz="4" w:space="0" w:color="000000"/>
            </w:tcBorders>
          </w:tcPr>
          <w:p w14:paraId="45604364" w14:textId="77777777" w:rsidR="00F93DEF" w:rsidRPr="00480291" w:rsidRDefault="00F93DEF" w:rsidP="00B20092">
            <w:pPr>
              <w:ind w:left="2"/>
            </w:pPr>
            <w:r w:rsidRPr="00480291">
              <w:t xml:space="preserve">Карандаш </w:t>
            </w:r>
          </w:p>
        </w:tc>
        <w:tc>
          <w:tcPr>
            <w:tcW w:w="4815" w:type="dxa"/>
            <w:gridSpan w:val="2"/>
            <w:tcBorders>
              <w:top w:val="single" w:sz="4" w:space="0" w:color="000000"/>
              <w:left w:val="single" w:sz="4" w:space="0" w:color="000000"/>
              <w:bottom w:val="single" w:sz="4" w:space="0" w:color="000000"/>
              <w:right w:val="single" w:sz="4" w:space="0" w:color="000000"/>
            </w:tcBorders>
          </w:tcPr>
          <w:p w14:paraId="1906284D" w14:textId="77777777" w:rsidR="00F93DEF" w:rsidRPr="00480291" w:rsidRDefault="00F93DEF" w:rsidP="00B20092">
            <w:r w:rsidRPr="00480291">
              <w:t xml:space="preserve">Карандаш простой чернографитовый Т/ТМ </w:t>
            </w:r>
          </w:p>
        </w:tc>
        <w:tc>
          <w:tcPr>
            <w:tcW w:w="2835" w:type="dxa"/>
            <w:gridSpan w:val="2"/>
            <w:tcBorders>
              <w:top w:val="single" w:sz="4" w:space="0" w:color="000000"/>
              <w:left w:val="single" w:sz="4" w:space="0" w:color="000000"/>
              <w:bottom w:val="single" w:sz="4" w:space="0" w:color="000000"/>
              <w:right w:val="single" w:sz="4" w:space="0" w:color="000000"/>
            </w:tcBorders>
          </w:tcPr>
          <w:p w14:paraId="1C44C4B4" w14:textId="77777777" w:rsidR="00F93DEF" w:rsidRPr="00480291" w:rsidRDefault="00F93DEF" w:rsidP="00B20092">
            <w:pPr>
              <w:ind w:right="65"/>
              <w:jc w:val="center"/>
            </w:pPr>
            <w:r w:rsidRPr="00480291">
              <w:t xml:space="preserve">32.99.15 </w:t>
            </w:r>
          </w:p>
        </w:tc>
        <w:tc>
          <w:tcPr>
            <w:tcW w:w="850" w:type="dxa"/>
            <w:tcBorders>
              <w:top w:val="single" w:sz="4" w:space="0" w:color="000000"/>
              <w:left w:val="single" w:sz="4" w:space="0" w:color="000000"/>
              <w:bottom w:val="single" w:sz="4" w:space="0" w:color="000000"/>
              <w:right w:val="single" w:sz="4" w:space="0" w:color="000000"/>
            </w:tcBorders>
          </w:tcPr>
          <w:p w14:paraId="153ADFBF"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tcPr>
          <w:p w14:paraId="0EA65843"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tcPr>
          <w:p w14:paraId="1E94CCD2"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tcPr>
          <w:p w14:paraId="4D825CE5" w14:textId="77777777" w:rsidR="00F93DEF" w:rsidRPr="00480291" w:rsidRDefault="00F93DEF" w:rsidP="00B20092">
            <w:pPr>
              <w:ind w:right="61"/>
              <w:jc w:val="center"/>
            </w:pPr>
            <w:r w:rsidRPr="00480291">
              <w:t xml:space="preserve">шт </w:t>
            </w:r>
          </w:p>
        </w:tc>
      </w:tr>
      <w:tr w:rsidR="00480291" w:rsidRPr="00480291" w14:paraId="3821D1F6" w14:textId="77777777" w:rsidTr="00F93DEF">
        <w:trPr>
          <w:trHeight w:val="293"/>
        </w:trPr>
        <w:tc>
          <w:tcPr>
            <w:tcW w:w="529" w:type="dxa"/>
            <w:tcBorders>
              <w:top w:val="single" w:sz="4" w:space="0" w:color="000000"/>
              <w:left w:val="single" w:sz="4" w:space="0" w:color="000000"/>
              <w:bottom w:val="single" w:sz="4" w:space="0" w:color="000000"/>
              <w:right w:val="single" w:sz="4" w:space="0" w:color="000000"/>
            </w:tcBorders>
          </w:tcPr>
          <w:p w14:paraId="38E73EEF" w14:textId="77777777" w:rsidR="00F93DEF" w:rsidRPr="00480291" w:rsidRDefault="00F93DEF" w:rsidP="00B20092">
            <w:pPr>
              <w:ind w:right="58"/>
              <w:jc w:val="center"/>
            </w:pPr>
            <w:r w:rsidRPr="00480291">
              <w:t xml:space="preserve">3. </w:t>
            </w:r>
          </w:p>
        </w:tc>
        <w:tc>
          <w:tcPr>
            <w:tcW w:w="2590" w:type="dxa"/>
            <w:tcBorders>
              <w:top w:val="single" w:sz="4" w:space="0" w:color="000000"/>
              <w:left w:val="single" w:sz="4" w:space="0" w:color="000000"/>
              <w:bottom w:val="single" w:sz="4" w:space="0" w:color="000000"/>
              <w:right w:val="single" w:sz="4" w:space="0" w:color="000000"/>
            </w:tcBorders>
          </w:tcPr>
          <w:p w14:paraId="1A661B9C" w14:textId="77777777" w:rsidR="00F93DEF" w:rsidRPr="00480291" w:rsidRDefault="00F93DEF" w:rsidP="00B20092">
            <w:pPr>
              <w:ind w:left="2"/>
            </w:pPr>
            <w:r w:rsidRPr="00480291">
              <w:t xml:space="preserve">Ластик </w:t>
            </w:r>
          </w:p>
        </w:tc>
        <w:tc>
          <w:tcPr>
            <w:tcW w:w="4815" w:type="dxa"/>
            <w:gridSpan w:val="2"/>
            <w:tcBorders>
              <w:top w:val="single" w:sz="4" w:space="0" w:color="000000"/>
              <w:left w:val="single" w:sz="4" w:space="0" w:color="000000"/>
              <w:bottom w:val="single" w:sz="4" w:space="0" w:color="000000"/>
              <w:right w:val="single" w:sz="4" w:space="0" w:color="000000"/>
            </w:tcBorders>
          </w:tcPr>
          <w:p w14:paraId="5A3DFFC5" w14:textId="77777777" w:rsidR="00F93DEF" w:rsidRPr="00480291" w:rsidRDefault="00F93DEF" w:rsidP="00B20092">
            <w:r w:rsidRPr="00480291">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tcPr>
          <w:p w14:paraId="178A0914" w14:textId="77777777" w:rsidR="00F93DEF" w:rsidRPr="00480291" w:rsidRDefault="00F93DEF" w:rsidP="00B20092">
            <w:pPr>
              <w:ind w:right="65"/>
              <w:jc w:val="center"/>
            </w:pPr>
            <w:r w:rsidRPr="00480291">
              <w:t xml:space="preserve">22.19.20 </w:t>
            </w:r>
          </w:p>
        </w:tc>
        <w:tc>
          <w:tcPr>
            <w:tcW w:w="850" w:type="dxa"/>
            <w:tcBorders>
              <w:top w:val="single" w:sz="4" w:space="0" w:color="000000"/>
              <w:left w:val="single" w:sz="4" w:space="0" w:color="000000"/>
              <w:bottom w:val="single" w:sz="4" w:space="0" w:color="000000"/>
              <w:right w:val="single" w:sz="4" w:space="0" w:color="000000"/>
            </w:tcBorders>
          </w:tcPr>
          <w:p w14:paraId="258AF5F2"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tcPr>
          <w:p w14:paraId="5F0A08CC"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tcPr>
          <w:p w14:paraId="1F0069AE"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tcPr>
          <w:p w14:paraId="6DE2FD71" w14:textId="77777777" w:rsidR="00F93DEF" w:rsidRPr="00480291" w:rsidRDefault="00F93DEF" w:rsidP="00B20092">
            <w:pPr>
              <w:ind w:right="61"/>
              <w:jc w:val="center"/>
            </w:pPr>
            <w:r w:rsidRPr="00480291">
              <w:t xml:space="preserve">шт </w:t>
            </w:r>
          </w:p>
        </w:tc>
      </w:tr>
      <w:tr w:rsidR="00480291" w:rsidRPr="00480291" w14:paraId="5A9EEA6B" w14:textId="77777777" w:rsidTr="00F93DEF">
        <w:trPr>
          <w:trHeight w:val="564"/>
        </w:trPr>
        <w:tc>
          <w:tcPr>
            <w:tcW w:w="529" w:type="dxa"/>
            <w:tcBorders>
              <w:top w:val="single" w:sz="4" w:space="0" w:color="000000"/>
              <w:left w:val="single" w:sz="4" w:space="0" w:color="000000"/>
              <w:bottom w:val="single" w:sz="4" w:space="0" w:color="000000"/>
              <w:right w:val="single" w:sz="4" w:space="0" w:color="000000"/>
            </w:tcBorders>
            <w:vAlign w:val="center"/>
          </w:tcPr>
          <w:p w14:paraId="0480923A" w14:textId="77777777" w:rsidR="00F93DEF" w:rsidRPr="00480291" w:rsidRDefault="00F93DEF" w:rsidP="00B20092">
            <w:pPr>
              <w:ind w:right="58"/>
              <w:jc w:val="center"/>
            </w:pPr>
            <w:r w:rsidRPr="00480291">
              <w:t xml:space="preserve">4. </w:t>
            </w:r>
          </w:p>
        </w:tc>
        <w:tc>
          <w:tcPr>
            <w:tcW w:w="2590" w:type="dxa"/>
            <w:tcBorders>
              <w:top w:val="single" w:sz="4" w:space="0" w:color="000000"/>
              <w:left w:val="single" w:sz="4" w:space="0" w:color="000000"/>
              <w:bottom w:val="single" w:sz="4" w:space="0" w:color="000000"/>
              <w:right w:val="single" w:sz="4" w:space="0" w:color="000000"/>
            </w:tcBorders>
            <w:vAlign w:val="center"/>
          </w:tcPr>
          <w:p w14:paraId="537675F7" w14:textId="77777777" w:rsidR="00F93DEF" w:rsidRPr="00480291" w:rsidRDefault="00F93DEF" w:rsidP="00B20092">
            <w:pPr>
              <w:ind w:left="2"/>
            </w:pPr>
            <w:r w:rsidRPr="00480291">
              <w:t xml:space="preserve">Ручка </w:t>
            </w:r>
          </w:p>
        </w:tc>
        <w:tc>
          <w:tcPr>
            <w:tcW w:w="4815" w:type="dxa"/>
            <w:gridSpan w:val="2"/>
            <w:tcBorders>
              <w:top w:val="single" w:sz="4" w:space="0" w:color="000000"/>
              <w:left w:val="single" w:sz="4" w:space="0" w:color="000000"/>
              <w:bottom w:val="single" w:sz="4" w:space="0" w:color="000000"/>
              <w:right w:val="single" w:sz="4" w:space="0" w:color="000000"/>
            </w:tcBorders>
          </w:tcPr>
          <w:p w14:paraId="029855BB" w14:textId="77777777" w:rsidR="00F93DEF" w:rsidRPr="00480291" w:rsidRDefault="00F93DEF" w:rsidP="00B20092">
            <w:r w:rsidRPr="00480291">
              <w:t xml:space="preserve">Стержень шариковой ручки с чернилами синего цвета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91DA7F9" w14:textId="77777777" w:rsidR="00F93DEF" w:rsidRPr="00480291" w:rsidRDefault="00F93DEF" w:rsidP="00B20092">
            <w:pPr>
              <w:ind w:right="65"/>
              <w:jc w:val="center"/>
            </w:pPr>
            <w:r w:rsidRPr="00480291">
              <w:t xml:space="preserve">32.99.12 </w:t>
            </w:r>
          </w:p>
        </w:tc>
        <w:tc>
          <w:tcPr>
            <w:tcW w:w="850" w:type="dxa"/>
            <w:tcBorders>
              <w:top w:val="single" w:sz="4" w:space="0" w:color="000000"/>
              <w:left w:val="single" w:sz="4" w:space="0" w:color="000000"/>
              <w:bottom w:val="single" w:sz="4" w:space="0" w:color="000000"/>
              <w:right w:val="single" w:sz="4" w:space="0" w:color="000000"/>
            </w:tcBorders>
            <w:vAlign w:val="center"/>
          </w:tcPr>
          <w:p w14:paraId="71C1C868"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32324388"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4D5574B9"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626BBF83" w14:textId="77777777" w:rsidR="00F93DEF" w:rsidRPr="00480291" w:rsidRDefault="00F93DEF" w:rsidP="00B20092">
            <w:pPr>
              <w:ind w:right="61"/>
              <w:jc w:val="center"/>
            </w:pPr>
            <w:r w:rsidRPr="00480291">
              <w:t xml:space="preserve">шт </w:t>
            </w:r>
          </w:p>
        </w:tc>
      </w:tr>
      <w:tr w:rsidR="00480291" w:rsidRPr="00480291" w14:paraId="4A7679DF" w14:textId="77777777" w:rsidTr="00F93DEF">
        <w:trPr>
          <w:trHeight w:val="293"/>
        </w:trPr>
        <w:tc>
          <w:tcPr>
            <w:tcW w:w="529" w:type="dxa"/>
            <w:tcBorders>
              <w:top w:val="single" w:sz="4" w:space="0" w:color="000000"/>
              <w:left w:val="single" w:sz="4" w:space="0" w:color="000000"/>
              <w:bottom w:val="single" w:sz="4" w:space="0" w:color="000000"/>
              <w:right w:val="nil"/>
            </w:tcBorders>
          </w:tcPr>
          <w:p w14:paraId="1D93DEF1" w14:textId="77777777" w:rsidR="00F93DEF" w:rsidRPr="00480291" w:rsidRDefault="00F93DEF" w:rsidP="00B20092">
            <w:pPr>
              <w:spacing w:after="160"/>
            </w:pPr>
          </w:p>
        </w:tc>
        <w:tc>
          <w:tcPr>
            <w:tcW w:w="10240" w:type="dxa"/>
            <w:gridSpan w:val="5"/>
            <w:tcBorders>
              <w:top w:val="single" w:sz="4" w:space="0" w:color="000000"/>
              <w:left w:val="nil"/>
              <w:bottom w:val="single" w:sz="4" w:space="0" w:color="000000"/>
              <w:right w:val="nil"/>
            </w:tcBorders>
          </w:tcPr>
          <w:p w14:paraId="4CDC95BF" w14:textId="77777777" w:rsidR="00F93DEF" w:rsidRPr="00480291" w:rsidRDefault="00F93DEF" w:rsidP="00B20092">
            <w:pPr>
              <w:ind w:left="4709"/>
            </w:pPr>
            <w:r w:rsidRPr="00480291">
              <w:rPr>
                <w:rFonts w:ascii="Times New Roman" w:eastAsia="Times New Roman" w:hAnsi="Times New Roman" w:cs="Times New Roman"/>
                <w:b/>
              </w:rPr>
              <w:t xml:space="preserve">Перечень расходных материалов </w:t>
            </w:r>
          </w:p>
        </w:tc>
        <w:tc>
          <w:tcPr>
            <w:tcW w:w="2552" w:type="dxa"/>
            <w:gridSpan w:val="3"/>
            <w:tcBorders>
              <w:top w:val="single" w:sz="4" w:space="0" w:color="000000"/>
              <w:left w:val="nil"/>
              <w:bottom w:val="single" w:sz="4" w:space="0" w:color="000000"/>
              <w:right w:val="nil"/>
            </w:tcBorders>
          </w:tcPr>
          <w:p w14:paraId="4569A431" w14:textId="77777777" w:rsidR="00F93DEF" w:rsidRPr="00480291" w:rsidRDefault="00F93DEF" w:rsidP="00B20092">
            <w:pPr>
              <w:spacing w:after="160"/>
            </w:pPr>
          </w:p>
        </w:tc>
        <w:tc>
          <w:tcPr>
            <w:tcW w:w="984" w:type="dxa"/>
            <w:tcBorders>
              <w:top w:val="single" w:sz="4" w:space="0" w:color="000000"/>
              <w:left w:val="nil"/>
              <w:bottom w:val="single" w:sz="4" w:space="0" w:color="000000"/>
              <w:right w:val="single" w:sz="4" w:space="0" w:color="000000"/>
            </w:tcBorders>
          </w:tcPr>
          <w:p w14:paraId="00CCC38C" w14:textId="77777777" w:rsidR="00F93DEF" w:rsidRPr="00480291" w:rsidRDefault="00F93DEF" w:rsidP="00B20092">
            <w:pPr>
              <w:spacing w:after="160"/>
            </w:pPr>
          </w:p>
        </w:tc>
      </w:tr>
      <w:tr w:rsidR="00480291" w:rsidRPr="00480291" w14:paraId="40AEF0A8" w14:textId="77777777" w:rsidTr="00F93DEF">
        <w:trPr>
          <w:trHeight w:val="295"/>
        </w:trPr>
        <w:tc>
          <w:tcPr>
            <w:tcW w:w="529" w:type="dxa"/>
            <w:tcBorders>
              <w:top w:val="single" w:sz="4" w:space="0" w:color="000000"/>
              <w:left w:val="single" w:sz="4" w:space="0" w:color="000000"/>
              <w:bottom w:val="single" w:sz="4" w:space="0" w:color="000000"/>
              <w:right w:val="single" w:sz="4" w:space="0" w:color="000000"/>
            </w:tcBorders>
          </w:tcPr>
          <w:p w14:paraId="3E2E39B4" w14:textId="77777777" w:rsidR="00F93DEF" w:rsidRPr="00480291" w:rsidRDefault="00F93DEF" w:rsidP="00B20092">
            <w:pPr>
              <w:ind w:right="58"/>
              <w:jc w:val="center"/>
            </w:pPr>
            <w:r w:rsidRPr="00480291">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0E687D98" w14:textId="77777777" w:rsidR="00F93DEF" w:rsidRPr="00480291" w:rsidRDefault="00F93DEF" w:rsidP="00B20092">
            <w:pPr>
              <w:ind w:left="2"/>
            </w:pPr>
            <w:r w:rsidRPr="00480291">
              <w:t xml:space="preserve">Бумага для принтера </w:t>
            </w:r>
          </w:p>
        </w:tc>
        <w:tc>
          <w:tcPr>
            <w:tcW w:w="4815" w:type="dxa"/>
            <w:gridSpan w:val="2"/>
            <w:tcBorders>
              <w:top w:val="single" w:sz="4" w:space="0" w:color="000000"/>
              <w:left w:val="single" w:sz="4" w:space="0" w:color="000000"/>
              <w:bottom w:val="single" w:sz="4" w:space="0" w:color="000000"/>
              <w:right w:val="single" w:sz="4" w:space="0" w:color="000000"/>
            </w:tcBorders>
          </w:tcPr>
          <w:p w14:paraId="59A6E378" w14:textId="77777777" w:rsidR="00F93DEF" w:rsidRPr="00480291" w:rsidRDefault="00F93DEF" w:rsidP="00B20092">
            <w:r w:rsidRPr="00480291">
              <w:t xml:space="preserve">Бумага белая, А4 (500 л), плотн. 80 гр/см2 </w:t>
            </w:r>
          </w:p>
        </w:tc>
        <w:tc>
          <w:tcPr>
            <w:tcW w:w="2835" w:type="dxa"/>
            <w:gridSpan w:val="2"/>
            <w:tcBorders>
              <w:top w:val="single" w:sz="4" w:space="0" w:color="000000"/>
              <w:left w:val="single" w:sz="4" w:space="0" w:color="000000"/>
              <w:bottom w:val="single" w:sz="4" w:space="0" w:color="000000"/>
              <w:right w:val="single" w:sz="4" w:space="0" w:color="000000"/>
            </w:tcBorders>
          </w:tcPr>
          <w:p w14:paraId="727155B9" w14:textId="77777777" w:rsidR="00F93DEF" w:rsidRPr="00480291" w:rsidRDefault="00F93DEF" w:rsidP="00B20092">
            <w:pPr>
              <w:ind w:right="65"/>
              <w:jc w:val="center"/>
            </w:pPr>
            <w:r w:rsidRPr="00480291">
              <w:t xml:space="preserve">17.12.14 </w:t>
            </w:r>
          </w:p>
        </w:tc>
        <w:tc>
          <w:tcPr>
            <w:tcW w:w="850" w:type="dxa"/>
            <w:tcBorders>
              <w:top w:val="single" w:sz="4" w:space="0" w:color="000000"/>
              <w:left w:val="single" w:sz="4" w:space="0" w:color="000000"/>
              <w:bottom w:val="single" w:sz="4" w:space="0" w:color="000000"/>
              <w:right w:val="single" w:sz="4" w:space="0" w:color="000000"/>
            </w:tcBorders>
          </w:tcPr>
          <w:p w14:paraId="00F27FF7"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tcPr>
          <w:p w14:paraId="7223CD9E" w14:textId="77777777" w:rsidR="00F93DEF" w:rsidRPr="00480291" w:rsidRDefault="00F93DEF" w:rsidP="00B20092">
            <w:pPr>
              <w:ind w:right="60"/>
              <w:jc w:val="center"/>
            </w:pPr>
            <w:r w:rsidRPr="00480291">
              <w:t xml:space="preserve">2 </w:t>
            </w:r>
          </w:p>
        </w:tc>
        <w:tc>
          <w:tcPr>
            <w:tcW w:w="850" w:type="dxa"/>
            <w:tcBorders>
              <w:top w:val="single" w:sz="4" w:space="0" w:color="000000"/>
              <w:left w:val="single" w:sz="4" w:space="0" w:color="000000"/>
              <w:bottom w:val="single" w:sz="4" w:space="0" w:color="000000"/>
              <w:right w:val="single" w:sz="4" w:space="0" w:color="000000"/>
            </w:tcBorders>
          </w:tcPr>
          <w:p w14:paraId="62940AA7" w14:textId="77777777" w:rsidR="00F93DEF" w:rsidRPr="00480291" w:rsidRDefault="00F93DEF" w:rsidP="00B20092">
            <w:pPr>
              <w:ind w:right="62"/>
              <w:jc w:val="center"/>
            </w:pPr>
            <w:r w:rsidRPr="00480291">
              <w:t xml:space="preserve">3 </w:t>
            </w:r>
          </w:p>
        </w:tc>
        <w:tc>
          <w:tcPr>
            <w:tcW w:w="984" w:type="dxa"/>
            <w:tcBorders>
              <w:top w:val="single" w:sz="4" w:space="0" w:color="000000"/>
              <w:left w:val="single" w:sz="4" w:space="0" w:color="000000"/>
              <w:bottom w:val="single" w:sz="4" w:space="0" w:color="000000"/>
              <w:right w:val="single" w:sz="4" w:space="0" w:color="000000"/>
            </w:tcBorders>
          </w:tcPr>
          <w:p w14:paraId="64698F65" w14:textId="77777777" w:rsidR="00F93DEF" w:rsidRPr="00480291" w:rsidRDefault="00F93DEF" w:rsidP="00B20092">
            <w:pPr>
              <w:ind w:right="57"/>
              <w:jc w:val="center"/>
            </w:pPr>
            <w:r w:rsidRPr="00480291">
              <w:t xml:space="preserve">пач </w:t>
            </w:r>
          </w:p>
        </w:tc>
      </w:tr>
      <w:tr w:rsidR="00480291" w:rsidRPr="00480291" w14:paraId="747B0536" w14:textId="77777777" w:rsidTr="00F93DEF">
        <w:trPr>
          <w:trHeight w:val="293"/>
        </w:trPr>
        <w:tc>
          <w:tcPr>
            <w:tcW w:w="529" w:type="dxa"/>
            <w:tcBorders>
              <w:top w:val="single" w:sz="4" w:space="0" w:color="000000"/>
              <w:left w:val="single" w:sz="4" w:space="0" w:color="000000"/>
              <w:bottom w:val="single" w:sz="4" w:space="0" w:color="000000"/>
              <w:right w:val="single" w:sz="4" w:space="0" w:color="000000"/>
            </w:tcBorders>
          </w:tcPr>
          <w:p w14:paraId="12532424" w14:textId="77777777" w:rsidR="00F93DEF" w:rsidRPr="00480291" w:rsidRDefault="00F93DEF" w:rsidP="00B20092">
            <w:pPr>
              <w:ind w:right="58"/>
              <w:jc w:val="center"/>
            </w:pPr>
            <w:r w:rsidRPr="00480291">
              <w:t xml:space="preserve">2. </w:t>
            </w:r>
          </w:p>
        </w:tc>
        <w:tc>
          <w:tcPr>
            <w:tcW w:w="2590" w:type="dxa"/>
            <w:tcBorders>
              <w:top w:val="single" w:sz="4" w:space="0" w:color="000000"/>
              <w:left w:val="single" w:sz="4" w:space="0" w:color="000000"/>
              <w:bottom w:val="single" w:sz="4" w:space="0" w:color="000000"/>
              <w:right w:val="single" w:sz="4" w:space="0" w:color="000000"/>
            </w:tcBorders>
          </w:tcPr>
          <w:p w14:paraId="1A9E3B05" w14:textId="77777777" w:rsidR="00F93DEF" w:rsidRPr="00480291" w:rsidRDefault="00F93DEF" w:rsidP="00B20092">
            <w:pPr>
              <w:ind w:left="2"/>
            </w:pPr>
            <w:r w:rsidRPr="00480291">
              <w:t xml:space="preserve">Файлы А4 (100 л) </w:t>
            </w:r>
          </w:p>
        </w:tc>
        <w:tc>
          <w:tcPr>
            <w:tcW w:w="4815" w:type="dxa"/>
            <w:gridSpan w:val="2"/>
            <w:tcBorders>
              <w:top w:val="single" w:sz="4" w:space="0" w:color="000000"/>
              <w:left w:val="single" w:sz="4" w:space="0" w:color="000000"/>
              <w:bottom w:val="single" w:sz="4" w:space="0" w:color="000000"/>
              <w:right w:val="single" w:sz="4" w:space="0" w:color="000000"/>
            </w:tcBorders>
          </w:tcPr>
          <w:p w14:paraId="434ADC4C" w14:textId="77777777" w:rsidR="00F93DEF" w:rsidRPr="00480291" w:rsidRDefault="00F93DEF" w:rsidP="00B20092">
            <w:r w:rsidRPr="00480291">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tcPr>
          <w:p w14:paraId="29F23344" w14:textId="77777777" w:rsidR="00F93DEF" w:rsidRPr="00480291" w:rsidRDefault="00F93DEF" w:rsidP="00B20092">
            <w:pPr>
              <w:ind w:right="65"/>
              <w:jc w:val="center"/>
            </w:pPr>
            <w:r w:rsidRPr="00480291">
              <w:t xml:space="preserve">17.23.13 </w:t>
            </w:r>
          </w:p>
        </w:tc>
        <w:tc>
          <w:tcPr>
            <w:tcW w:w="850" w:type="dxa"/>
            <w:tcBorders>
              <w:top w:val="single" w:sz="4" w:space="0" w:color="000000"/>
              <w:left w:val="single" w:sz="4" w:space="0" w:color="000000"/>
              <w:bottom w:val="single" w:sz="4" w:space="0" w:color="000000"/>
              <w:right w:val="single" w:sz="4" w:space="0" w:color="000000"/>
            </w:tcBorders>
          </w:tcPr>
          <w:p w14:paraId="4BA58182"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tcPr>
          <w:p w14:paraId="27662ED8"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tcPr>
          <w:p w14:paraId="161FED69"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tcPr>
          <w:p w14:paraId="61E39FEC" w14:textId="77777777" w:rsidR="00F93DEF" w:rsidRPr="00480291" w:rsidRDefault="00F93DEF" w:rsidP="00B20092">
            <w:pPr>
              <w:ind w:right="56"/>
              <w:jc w:val="center"/>
            </w:pPr>
            <w:r w:rsidRPr="00480291">
              <w:t xml:space="preserve">упак </w:t>
            </w:r>
          </w:p>
        </w:tc>
      </w:tr>
      <w:tr w:rsidR="00480291" w:rsidRPr="00480291" w14:paraId="6B0F3954" w14:textId="77777777" w:rsidTr="00F93DEF">
        <w:trPr>
          <w:trHeight w:val="295"/>
        </w:trPr>
        <w:tc>
          <w:tcPr>
            <w:tcW w:w="529" w:type="dxa"/>
            <w:tcBorders>
              <w:top w:val="single" w:sz="4" w:space="0" w:color="000000"/>
              <w:left w:val="single" w:sz="4" w:space="0" w:color="000000"/>
              <w:bottom w:val="single" w:sz="4" w:space="0" w:color="000000"/>
              <w:right w:val="single" w:sz="4" w:space="0" w:color="000000"/>
            </w:tcBorders>
          </w:tcPr>
          <w:p w14:paraId="2E83D8B6" w14:textId="77777777" w:rsidR="00F93DEF" w:rsidRPr="00480291" w:rsidRDefault="00F93DEF" w:rsidP="00B20092">
            <w:pPr>
              <w:ind w:right="58"/>
              <w:jc w:val="center"/>
            </w:pPr>
            <w:r w:rsidRPr="00480291">
              <w:t xml:space="preserve">3. </w:t>
            </w:r>
          </w:p>
        </w:tc>
        <w:tc>
          <w:tcPr>
            <w:tcW w:w="2590" w:type="dxa"/>
            <w:tcBorders>
              <w:top w:val="single" w:sz="4" w:space="0" w:color="000000"/>
              <w:left w:val="single" w:sz="4" w:space="0" w:color="000000"/>
              <w:bottom w:val="single" w:sz="4" w:space="0" w:color="000000"/>
              <w:right w:val="single" w:sz="4" w:space="0" w:color="000000"/>
            </w:tcBorders>
          </w:tcPr>
          <w:p w14:paraId="131D8DC5" w14:textId="77777777" w:rsidR="00F93DEF" w:rsidRPr="00480291" w:rsidRDefault="00F93DEF" w:rsidP="00B20092">
            <w:pPr>
              <w:ind w:left="2"/>
            </w:pPr>
            <w:r w:rsidRPr="00480291">
              <w:t xml:space="preserve">Степлер со скобами </w:t>
            </w:r>
          </w:p>
        </w:tc>
        <w:tc>
          <w:tcPr>
            <w:tcW w:w="4815" w:type="dxa"/>
            <w:gridSpan w:val="2"/>
            <w:tcBorders>
              <w:top w:val="single" w:sz="4" w:space="0" w:color="000000"/>
              <w:left w:val="single" w:sz="4" w:space="0" w:color="000000"/>
              <w:bottom w:val="single" w:sz="4" w:space="0" w:color="000000"/>
              <w:right w:val="single" w:sz="4" w:space="0" w:color="000000"/>
            </w:tcBorders>
          </w:tcPr>
          <w:p w14:paraId="6FD47543" w14:textId="77777777" w:rsidR="00F93DEF" w:rsidRPr="00480291" w:rsidRDefault="00F93DEF" w:rsidP="00B20092">
            <w:r w:rsidRPr="00480291">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tcPr>
          <w:p w14:paraId="44A37C1B" w14:textId="77777777" w:rsidR="00F93DEF" w:rsidRPr="00480291" w:rsidRDefault="00F93DEF" w:rsidP="00B20092">
            <w:pPr>
              <w:ind w:right="65"/>
              <w:jc w:val="center"/>
            </w:pPr>
            <w:r w:rsidRPr="00480291">
              <w:t xml:space="preserve">25.99.22 </w:t>
            </w:r>
          </w:p>
        </w:tc>
        <w:tc>
          <w:tcPr>
            <w:tcW w:w="850" w:type="dxa"/>
            <w:tcBorders>
              <w:top w:val="single" w:sz="4" w:space="0" w:color="000000"/>
              <w:left w:val="single" w:sz="4" w:space="0" w:color="000000"/>
              <w:bottom w:val="single" w:sz="4" w:space="0" w:color="000000"/>
              <w:right w:val="single" w:sz="4" w:space="0" w:color="000000"/>
            </w:tcBorders>
          </w:tcPr>
          <w:p w14:paraId="4EDCFFE2"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tcPr>
          <w:p w14:paraId="0F516668"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tcPr>
          <w:p w14:paraId="40D26D70"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tcPr>
          <w:p w14:paraId="63BD2A5E" w14:textId="77777777" w:rsidR="00F93DEF" w:rsidRPr="00480291" w:rsidRDefault="00F93DEF" w:rsidP="00B20092">
            <w:pPr>
              <w:ind w:right="61"/>
              <w:jc w:val="center"/>
            </w:pPr>
            <w:r w:rsidRPr="00480291">
              <w:t xml:space="preserve">шт </w:t>
            </w:r>
          </w:p>
        </w:tc>
      </w:tr>
      <w:tr w:rsidR="00480291" w:rsidRPr="00480291" w14:paraId="2CFB3BCD" w14:textId="77777777" w:rsidTr="00F93DEF">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42173BE9" w14:textId="77777777" w:rsidR="00F93DEF" w:rsidRPr="00480291" w:rsidRDefault="00F93DEF" w:rsidP="00B20092">
            <w:pPr>
              <w:ind w:right="58"/>
              <w:jc w:val="center"/>
            </w:pPr>
            <w:r w:rsidRPr="00480291">
              <w:lastRenderedPageBreak/>
              <w:t xml:space="preserve">4. </w:t>
            </w:r>
          </w:p>
        </w:tc>
        <w:tc>
          <w:tcPr>
            <w:tcW w:w="2590" w:type="dxa"/>
            <w:tcBorders>
              <w:top w:val="single" w:sz="4" w:space="0" w:color="000000"/>
              <w:left w:val="single" w:sz="4" w:space="0" w:color="000000"/>
              <w:bottom w:val="single" w:sz="4" w:space="0" w:color="000000"/>
              <w:right w:val="single" w:sz="4" w:space="0" w:color="000000"/>
            </w:tcBorders>
          </w:tcPr>
          <w:p w14:paraId="10621ECE" w14:textId="77777777" w:rsidR="00F93DEF" w:rsidRPr="00480291" w:rsidRDefault="00F93DEF" w:rsidP="00B20092">
            <w:pPr>
              <w:ind w:left="2"/>
            </w:pPr>
            <w:r w:rsidRPr="00480291">
              <w:t xml:space="preserve">Папка для документов с зажимами </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14:paraId="1F44916A" w14:textId="77777777" w:rsidR="00F93DEF" w:rsidRPr="00480291" w:rsidRDefault="00F93DEF" w:rsidP="00B20092">
            <w:r w:rsidRPr="00480291">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48B5B6A" w14:textId="77777777" w:rsidR="00F93DEF" w:rsidRPr="00480291" w:rsidRDefault="00F93DEF" w:rsidP="00B20092">
            <w:pPr>
              <w:ind w:right="65"/>
              <w:jc w:val="center"/>
            </w:pPr>
            <w:r w:rsidRPr="00480291">
              <w:t xml:space="preserve">17.23.13 </w:t>
            </w:r>
          </w:p>
        </w:tc>
        <w:tc>
          <w:tcPr>
            <w:tcW w:w="850" w:type="dxa"/>
            <w:tcBorders>
              <w:top w:val="single" w:sz="4" w:space="0" w:color="000000"/>
              <w:left w:val="single" w:sz="4" w:space="0" w:color="000000"/>
              <w:bottom w:val="single" w:sz="4" w:space="0" w:color="000000"/>
              <w:right w:val="single" w:sz="4" w:space="0" w:color="000000"/>
            </w:tcBorders>
            <w:vAlign w:val="center"/>
          </w:tcPr>
          <w:p w14:paraId="113EA510" w14:textId="77777777" w:rsidR="00F93DEF" w:rsidRPr="00480291" w:rsidRDefault="00F93DEF" w:rsidP="00B20092">
            <w:pPr>
              <w:ind w:right="62"/>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2B4F0917" w14:textId="77777777" w:rsidR="00F93DEF" w:rsidRPr="00480291" w:rsidRDefault="00F93DEF" w:rsidP="00B20092">
            <w:pPr>
              <w:ind w:right="60"/>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21C8CA1" w14:textId="77777777" w:rsidR="00F93DEF" w:rsidRPr="00480291" w:rsidRDefault="00F93DEF" w:rsidP="00B20092">
            <w:pPr>
              <w:ind w:right="62"/>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6C4BA4B9" w14:textId="77777777" w:rsidR="00F93DEF" w:rsidRPr="00480291" w:rsidRDefault="00F93DEF" w:rsidP="00B20092">
            <w:pPr>
              <w:ind w:right="61"/>
              <w:jc w:val="center"/>
            </w:pPr>
            <w:r w:rsidRPr="00480291">
              <w:t xml:space="preserve">шт </w:t>
            </w:r>
          </w:p>
        </w:tc>
      </w:tr>
      <w:tr w:rsidR="00480291" w:rsidRPr="00480291" w14:paraId="0EF23A03" w14:textId="77777777" w:rsidTr="00F93DEF">
        <w:tblPrEx>
          <w:tblCellMar>
            <w:right w:w="52" w:type="dxa"/>
          </w:tblCellMar>
        </w:tblPrEx>
        <w:trPr>
          <w:trHeight w:val="295"/>
        </w:trPr>
        <w:tc>
          <w:tcPr>
            <w:tcW w:w="529" w:type="dxa"/>
            <w:tcBorders>
              <w:top w:val="single" w:sz="4" w:space="0" w:color="000000"/>
              <w:left w:val="single" w:sz="4" w:space="0" w:color="000000"/>
              <w:bottom w:val="single" w:sz="4" w:space="0" w:color="000000"/>
              <w:right w:val="nil"/>
            </w:tcBorders>
          </w:tcPr>
          <w:p w14:paraId="21E3468C" w14:textId="77777777" w:rsidR="00F93DEF" w:rsidRPr="00480291" w:rsidRDefault="00F93DEF" w:rsidP="00B20092">
            <w:pPr>
              <w:spacing w:after="160"/>
            </w:pPr>
          </w:p>
        </w:tc>
        <w:tc>
          <w:tcPr>
            <w:tcW w:w="12792" w:type="dxa"/>
            <w:gridSpan w:val="8"/>
            <w:tcBorders>
              <w:top w:val="single" w:sz="4" w:space="0" w:color="000000"/>
              <w:left w:val="nil"/>
              <w:bottom w:val="single" w:sz="4" w:space="0" w:color="000000"/>
              <w:right w:val="nil"/>
            </w:tcBorders>
          </w:tcPr>
          <w:p w14:paraId="27163AC2" w14:textId="77777777" w:rsidR="00F93DEF" w:rsidRPr="00480291" w:rsidRDefault="00F93DEF" w:rsidP="00B20092">
            <w:pPr>
              <w:ind w:left="2102"/>
            </w:pPr>
            <w:r w:rsidRPr="00480291">
              <w:rPr>
                <w:rFonts w:ascii="Times New Roman" w:eastAsia="Times New Roman" w:hAnsi="Times New Roman" w:cs="Times New Roman"/>
                <w:b/>
              </w:rPr>
              <w:t xml:space="preserve">Оснащение средствами, обеспечивающими охрану труда и технику безопасности </w:t>
            </w:r>
          </w:p>
        </w:tc>
        <w:tc>
          <w:tcPr>
            <w:tcW w:w="984" w:type="dxa"/>
            <w:tcBorders>
              <w:top w:val="single" w:sz="4" w:space="0" w:color="000000"/>
              <w:left w:val="nil"/>
              <w:bottom w:val="single" w:sz="4" w:space="0" w:color="000000"/>
              <w:right w:val="single" w:sz="4" w:space="0" w:color="000000"/>
            </w:tcBorders>
          </w:tcPr>
          <w:p w14:paraId="1AD8EC69" w14:textId="77777777" w:rsidR="00F93DEF" w:rsidRPr="00480291" w:rsidRDefault="00F93DEF" w:rsidP="00B20092">
            <w:pPr>
              <w:spacing w:after="160"/>
            </w:pPr>
          </w:p>
        </w:tc>
      </w:tr>
      <w:tr w:rsidR="00480291" w:rsidRPr="00480291" w14:paraId="224724BF" w14:textId="77777777" w:rsidTr="00F93DEF">
        <w:tblPrEx>
          <w:tblCellMar>
            <w:right w:w="52" w:type="dxa"/>
          </w:tblCellMar>
        </w:tblPrEx>
        <w:trPr>
          <w:trHeight w:val="295"/>
        </w:trPr>
        <w:tc>
          <w:tcPr>
            <w:tcW w:w="529" w:type="dxa"/>
            <w:tcBorders>
              <w:top w:val="single" w:sz="4" w:space="0" w:color="000000"/>
              <w:left w:val="single" w:sz="4" w:space="0" w:color="000000"/>
              <w:bottom w:val="single" w:sz="4" w:space="0" w:color="000000"/>
              <w:right w:val="single" w:sz="4" w:space="0" w:color="000000"/>
            </w:tcBorders>
          </w:tcPr>
          <w:p w14:paraId="7DA82B99" w14:textId="77777777" w:rsidR="00F93DEF" w:rsidRPr="00480291" w:rsidRDefault="00F93DEF" w:rsidP="00B20092">
            <w:pPr>
              <w:ind w:right="55"/>
              <w:jc w:val="center"/>
            </w:pPr>
            <w:r w:rsidRPr="00480291">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379D9AB9" w14:textId="77777777" w:rsidR="00F93DEF" w:rsidRPr="00480291" w:rsidRDefault="00F93DEF" w:rsidP="00B20092">
            <w:pPr>
              <w:ind w:left="2"/>
            </w:pPr>
            <w:r w:rsidRPr="00480291">
              <w:t xml:space="preserve">Не требуется </w:t>
            </w:r>
          </w:p>
        </w:tc>
        <w:tc>
          <w:tcPr>
            <w:tcW w:w="4815" w:type="dxa"/>
            <w:gridSpan w:val="2"/>
            <w:tcBorders>
              <w:top w:val="single" w:sz="4" w:space="0" w:color="000000"/>
              <w:left w:val="single" w:sz="4" w:space="0" w:color="000000"/>
              <w:bottom w:val="single" w:sz="4" w:space="0" w:color="000000"/>
              <w:right w:val="single" w:sz="4" w:space="0" w:color="000000"/>
            </w:tcBorders>
          </w:tcPr>
          <w:p w14:paraId="344574B6" w14:textId="77777777" w:rsidR="00F93DEF" w:rsidRPr="00480291" w:rsidRDefault="00F93DEF" w:rsidP="00B20092">
            <w:pPr>
              <w:ind w:right="60"/>
              <w:jc w:val="center"/>
            </w:pPr>
            <w:r w:rsidRPr="00480291">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14:paraId="679B4B39" w14:textId="77777777" w:rsidR="00F93DEF" w:rsidRPr="00480291" w:rsidRDefault="00F93DEF" w:rsidP="00B20092">
            <w:pPr>
              <w:ind w:right="59"/>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tcPr>
          <w:p w14:paraId="4BA1B321" w14:textId="77777777" w:rsidR="00F93DEF" w:rsidRPr="00480291" w:rsidRDefault="00F93DEF" w:rsidP="00B20092">
            <w:pPr>
              <w:ind w:right="56"/>
              <w:jc w:val="center"/>
            </w:pPr>
            <w:r w:rsidRPr="00480291">
              <w:t xml:space="preserve">- </w:t>
            </w:r>
          </w:p>
        </w:tc>
        <w:tc>
          <w:tcPr>
            <w:tcW w:w="852" w:type="dxa"/>
            <w:tcBorders>
              <w:top w:val="single" w:sz="4" w:space="0" w:color="000000"/>
              <w:left w:val="single" w:sz="4" w:space="0" w:color="000000"/>
              <w:bottom w:val="single" w:sz="4" w:space="0" w:color="000000"/>
              <w:right w:val="single" w:sz="4" w:space="0" w:color="000000"/>
            </w:tcBorders>
          </w:tcPr>
          <w:p w14:paraId="1561E8A2" w14:textId="77777777" w:rsidR="00F93DEF" w:rsidRPr="00480291" w:rsidRDefault="00F93DEF" w:rsidP="00B20092">
            <w:pPr>
              <w:ind w:right="58"/>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tcPr>
          <w:p w14:paraId="68265B0D" w14:textId="77777777" w:rsidR="00F93DEF" w:rsidRPr="00480291" w:rsidRDefault="00F93DEF" w:rsidP="00B20092">
            <w:pPr>
              <w:ind w:right="56"/>
              <w:jc w:val="center"/>
            </w:pPr>
            <w:r w:rsidRPr="00480291">
              <w:t xml:space="preserve">- </w:t>
            </w:r>
          </w:p>
        </w:tc>
        <w:tc>
          <w:tcPr>
            <w:tcW w:w="984" w:type="dxa"/>
            <w:tcBorders>
              <w:top w:val="single" w:sz="4" w:space="0" w:color="000000"/>
              <w:left w:val="single" w:sz="4" w:space="0" w:color="000000"/>
              <w:bottom w:val="single" w:sz="4" w:space="0" w:color="000000"/>
              <w:right w:val="single" w:sz="4" w:space="0" w:color="000000"/>
            </w:tcBorders>
          </w:tcPr>
          <w:p w14:paraId="227FF783" w14:textId="77777777" w:rsidR="00F93DEF" w:rsidRPr="00480291" w:rsidRDefault="00F93DEF" w:rsidP="00B20092">
            <w:pPr>
              <w:ind w:right="56"/>
              <w:jc w:val="center"/>
            </w:pPr>
            <w:r w:rsidRPr="00480291">
              <w:t xml:space="preserve">- </w:t>
            </w:r>
          </w:p>
        </w:tc>
      </w:tr>
      <w:tr w:rsidR="00480291" w:rsidRPr="00480291" w14:paraId="7BD7756B" w14:textId="77777777" w:rsidTr="00F93DEF">
        <w:tblPrEx>
          <w:tblCellMar>
            <w:right w:w="52" w:type="dxa"/>
          </w:tblCellMar>
        </w:tblPrEx>
        <w:trPr>
          <w:trHeight w:val="284"/>
        </w:trPr>
        <w:tc>
          <w:tcPr>
            <w:tcW w:w="529" w:type="dxa"/>
            <w:tcBorders>
              <w:top w:val="single" w:sz="4" w:space="0" w:color="000000"/>
              <w:left w:val="single" w:sz="4" w:space="0" w:color="000000"/>
              <w:bottom w:val="single" w:sz="4" w:space="0" w:color="000000"/>
              <w:right w:val="nil"/>
            </w:tcBorders>
            <w:shd w:val="clear" w:color="auto" w:fill="DEEAF6"/>
          </w:tcPr>
          <w:p w14:paraId="1E598A28" w14:textId="77777777" w:rsidR="00F93DEF" w:rsidRPr="00480291" w:rsidRDefault="00F93DEF" w:rsidP="00B20092">
            <w:pPr>
              <w:spacing w:after="160"/>
            </w:pPr>
          </w:p>
        </w:tc>
        <w:tc>
          <w:tcPr>
            <w:tcW w:w="12792" w:type="dxa"/>
            <w:gridSpan w:val="8"/>
            <w:tcBorders>
              <w:top w:val="single" w:sz="4" w:space="0" w:color="000000"/>
              <w:left w:val="nil"/>
              <w:bottom w:val="single" w:sz="4" w:space="0" w:color="000000"/>
              <w:right w:val="nil"/>
            </w:tcBorders>
            <w:shd w:val="clear" w:color="auto" w:fill="DEEAF6"/>
          </w:tcPr>
          <w:p w14:paraId="6C15E10B" w14:textId="77777777" w:rsidR="00F93DEF" w:rsidRPr="00480291" w:rsidRDefault="00F93DEF" w:rsidP="00B20092">
            <w:pPr>
              <w:ind w:left="398"/>
              <w:jc w:val="center"/>
            </w:pPr>
            <w:r w:rsidRPr="00480291">
              <w:rPr>
                <w:rFonts w:ascii="Times New Roman" w:eastAsia="Times New Roman" w:hAnsi="Times New Roman" w:cs="Times New Roman"/>
                <w:b/>
              </w:rPr>
              <w:t xml:space="preserve">5. Инфраструктура рабочего места членов экспертной группы </w:t>
            </w:r>
          </w:p>
        </w:tc>
        <w:tc>
          <w:tcPr>
            <w:tcW w:w="984" w:type="dxa"/>
            <w:tcBorders>
              <w:top w:val="single" w:sz="4" w:space="0" w:color="000000"/>
              <w:left w:val="nil"/>
              <w:bottom w:val="single" w:sz="4" w:space="0" w:color="000000"/>
              <w:right w:val="single" w:sz="4" w:space="0" w:color="000000"/>
            </w:tcBorders>
            <w:shd w:val="clear" w:color="auto" w:fill="DEEAF6"/>
          </w:tcPr>
          <w:p w14:paraId="1E674BE6" w14:textId="77777777" w:rsidR="00F93DEF" w:rsidRPr="00480291" w:rsidRDefault="00F93DEF" w:rsidP="00B20092">
            <w:pPr>
              <w:spacing w:after="160"/>
            </w:pPr>
          </w:p>
        </w:tc>
      </w:tr>
      <w:tr w:rsidR="00480291" w:rsidRPr="00480291" w14:paraId="73884406" w14:textId="77777777" w:rsidTr="00F93DEF">
        <w:tblPrEx>
          <w:tblCellMar>
            <w:right w:w="52" w:type="dxa"/>
          </w:tblCellMar>
        </w:tblPrEx>
        <w:trPr>
          <w:trHeight w:val="911"/>
        </w:trPr>
        <w:tc>
          <w:tcPr>
            <w:tcW w:w="529" w:type="dxa"/>
            <w:vMerge w:val="restart"/>
            <w:tcBorders>
              <w:top w:val="single" w:sz="4" w:space="0" w:color="000000"/>
              <w:left w:val="single" w:sz="4" w:space="0" w:color="000000"/>
              <w:bottom w:val="single" w:sz="4" w:space="0" w:color="000000"/>
              <w:right w:val="single" w:sz="4" w:space="0" w:color="000000"/>
            </w:tcBorders>
            <w:vAlign w:val="center"/>
          </w:tcPr>
          <w:p w14:paraId="13C072EC" w14:textId="77777777" w:rsidR="00F93DEF" w:rsidRPr="00480291" w:rsidRDefault="00F93DEF" w:rsidP="00B20092">
            <w:pPr>
              <w:ind w:left="44"/>
            </w:pPr>
            <w:r w:rsidRPr="00480291">
              <w:t xml:space="preserve">№ </w:t>
            </w:r>
          </w:p>
        </w:tc>
        <w:tc>
          <w:tcPr>
            <w:tcW w:w="2590" w:type="dxa"/>
            <w:vMerge w:val="restart"/>
            <w:tcBorders>
              <w:top w:val="single" w:sz="4" w:space="0" w:color="000000"/>
              <w:left w:val="single" w:sz="4" w:space="0" w:color="000000"/>
              <w:bottom w:val="single" w:sz="4" w:space="0" w:color="000000"/>
              <w:right w:val="single" w:sz="4" w:space="0" w:color="000000"/>
            </w:tcBorders>
            <w:vAlign w:val="center"/>
          </w:tcPr>
          <w:p w14:paraId="590594AF" w14:textId="77777777" w:rsidR="00F93DEF" w:rsidRPr="00480291" w:rsidRDefault="00F93DEF" w:rsidP="00B20092">
            <w:pPr>
              <w:ind w:right="56"/>
              <w:jc w:val="center"/>
            </w:pPr>
            <w:r w:rsidRPr="00480291">
              <w:t xml:space="preserve">Наименование </w:t>
            </w:r>
          </w:p>
        </w:tc>
        <w:tc>
          <w:tcPr>
            <w:tcW w:w="3396" w:type="dxa"/>
            <w:vMerge w:val="restart"/>
            <w:tcBorders>
              <w:top w:val="single" w:sz="4" w:space="0" w:color="000000"/>
              <w:left w:val="single" w:sz="4" w:space="0" w:color="000000"/>
              <w:bottom w:val="single" w:sz="4" w:space="0" w:color="000000"/>
              <w:right w:val="single" w:sz="4" w:space="0" w:color="000000"/>
            </w:tcBorders>
            <w:vAlign w:val="center"/>
          </w:tcPr>
          <w:p w14:paraId="4625EC51" w14:textId="77777777" w:rsidR="00F93DEF" w:rsidRPr="00480291" w:rsidRDefault="00F93DEF" w:rsidP="00B20092">
            <w:pPr>
              <w:jc w:val="center"/>
            </w:pPr>
            <w:r w:rsidRPr="00480291">
              <w:t xml:space="preserve">Минимальные (рамочные) технические характеристики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7E7CB19" w14:textId="77777777" w:rsidR="00F93DEF" w:rsidRPr="00480291" w:rsidRDefault="00F93DEF" w:rsidP="00B20092">
            <w:pPr>
              <w:ind w:right="61"/>
              <w:jc w:val="center"/>
            </w:pPr>
            <w:r w:rsidRPr="00480291">
              <w:t xml:space="preserve">ОКПД-2 </w:t>
            </w:r>
          </w:p>
        </w:tc>
        <w:tc>
          <w:tcPr>
            <w:tcW w:w="1416" w:type="dxa"/>
            <w:vMerge w:val="restart"/>
            <w:tcBorders>
              <w:top w:val="single" w:sz="4" w:space="0" w:color="000000"/>
              <w:left w:val="single" w:sz="4" w:space="0" w:color="000000"/>
              <w:bottom w:val="single" w:sz="4" w:space="0" w:color="000000"/>
              <w:right w:val="single" w:sz="4" w:space="0" w:color="000000"/>
            </w:tcBorders>
          </w:tcPr>
          <w:p w14:paraId="52675898" w14:textId="77777777" w:rsidR="00F93DEF" w:rsidRPr="00480291" w:rsidRDefault="00F93DEF" w:rsidP="00B20092">
            <w:pPr>
              <w:spacing w:line="272" w:lineRule="auto"/>
              <w:jc w:val="center"/>
            </w:pPr>
            <w:r w:rsidRPr="00480291">
              <w:t xml:space="preserve">Расчет кол-ва  </w:t>
            </w:r>
          </w:p>
          <w:p w14:paraId="61BEA93E" w14:textId="77777777" w:rsidR="00F93DEF" w:rsidRPr="00480291" w:rsidRDefault="00F93DEF" w:rsidP="00B20092">
            <w:pPr>
              <w:spacing w:after="2" w:line="274" w:lineRule="auto"/>
              <w:jc w:val="center"/>
            </w:pPr>
            <w:r w:rsidRPr="00480291">
              <w:t xml:space="preserve">(На 1 эксперта/ </w:t>
            </w:r>
          </w:p>
          <w:p w14:paraId="6A6F8A2F" w14:textId="77777777" w:rsidR="00F93DEF" w:rsidRPr="00480291" w:rsidRDefault="00F93DEF" w:rsidP="00B20092">
            <w:pPr>
              <w:spacing w:after="1" w:line="275" w:lineRule="auto"/>
              <w:jc w:val="center"/>
            </w:pPr>
            <w:r w:rsidRPr="00480291">
              <w:t xml:space="preserve">На кол-во экспертов/ </w:t>
            </w:r>
          </w:p>
          <w:p w14:paraId="54152509" w14:textId="77777777" w:rsidR="00F93DEF" w:rsidRPr="00480291" w:rsidRDefault="00F93DEF" w:rsidP="00B20092">
            <w:pPr>
              <w:jc w:val="center"/>
            </w:pPr>
            <w:r w:rsidRPr="00480291">
              <w:t xml:space="preserve">На всех экспертов)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4A3A9CB1" w14:textId="77777777" w:rsidR="00F93DEF" w:rsidRPr="00480291" w:rsidRDefault="00F93DEF" w:rsidP="00B20092">
            <w:pPr>
              <w:jc w:val="center"/>
            </w:pPr>
            <w:r w:rsidRPr="00480291">
              <w:t xml:space="preserve">Количество экспертов </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459A04A6" w14:textId="77777777" w:rsidR="00F93DEF" w:rsidRPr="00480291" w:rsidRDefault="00F93DEF" w:rsidP="00B20092">
            <w:pPr>
              <w:ind w:right="62"/>
              <w:jc w:val="center"/>
            </w:pPr>
            <w:r w:rsidRPr="00480291">
              <w:t xml:space="preserve">Количество </w:t>
            </w: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14:paraId="40B11FAF" w14:textId="77777777" w:rsidR="00F93DEF" w:rsidRPr="00480291" w:rsidRDefault="00F93DEF" w:rsidP="00B20092">
            <w:pPr>
              <w:spacing w:line="238" w:lineRule="auto"/>
              <w:jc w:val="center"/>
            </w:pPr>
            <w:r w:rsidRPr="00480291">
              <w:t xml:space="preserve">Едини ца </w:t>
            </w:r>
          </w:p>
          <w:p w14:paraId="66194C12" w14:textId="77777777" w:rsidR="00F93DEF" w:rsidRPr="00480291" w:rsidRDefault="00F93DEF" w:rsidP="00B20092">
            <w:pPr>
              <w:jc w:val="center"/>
            </w:pPr>
            <w:r w:rsidRPr="00480291">
              <w:t xml:space="preserve">измере ния </w:t>
            </w:r>
          </w:p>
        </w:tc>
      </w:tr>
      <w:tr w:rsidR="00480291" w:rsidRPr="00480291" w14:paraId="483759B9" w14:textId="77777777" w:rsidTr="00F93DEF">
        <w:tblPrEx>
          <w:tblCellMar>
            <w:right w:w="52" w:type="dxa"/>
          </w:tblCellMar>
        </w:tblPrEx>
        <w:trPr>
          <w:trHeight w:val="1309"/>
        </w:trPr>
        <w:tc>
          <w:tcPr>
            <w:tcW w:w="0" w:type="auto"/>
            <w:vMerge/>
            <w:tcBorders>
              <w:top w:val="nil"/>
              <w:left w:val="single" w:sz="4" w:space="0" w:color="000000"/>
              <w:bottom w:val="single" w:sz="4" w:space="0" w:color="000000"/>
              <w:right w:val="single" w:sz="4" w:space="0" w:color="000000"/>
            </w:tcBorders>
          </w:tcPr>
          <w:p w14:paraId="4DA69330" w14:textId="77777777" w:rsidR="00F93DEF" w:rsidRPr="00480291" w:rsidRDefault="00F93DEF" w:rsidP="00B20092">
            <w:pPr>
              <w:spacing w:after="160"/>
            </w:pPr>
          </w:p>
        </w:tc>
        <w:tc>
          <w:tcPr>
            <w:tcW w:w="0" w:type="auto"/>
            <w:vMerge/>
            <w:tcBorders>
              <w:top w:val="nil"/>
              <w:left w:val="single" w:sz="4" w:space="0" w:color="000000"/>
              <w:bottom w:val="single" w:sz="4" w:space="0" w:color="000000"/>
              <w:right w:val="single" w:sz="4" w:space="0" w:color="000000"/>
            </w:tcBorders>
          </w:tcPr>
          <w:p w14:paraId="0A697FC4" w14:textId="77777777" w:rsidR="00F93DEF" w:rsidRPr="00480291" w:rsidRDefault="00F93DEF" w:rsidP="00B20092">
            <w:pPr>
              <w:spacing w:after="160"/>
            </w:pPr>
          </w:p>
        </w:tc>
        <w:tc>
          <w:tcPr>
            <w:tcW w:w="0" w:type="auto"/>
            <w:vMerge/>
            <w:tcBorders>
              <w:top w:val="nil"/>
              <w:left w:val="single" w:sz="4" w:space="0" w:color="000000"/>
              <w:bottom w:val="single" w:sz="4" w:space="0" w:color="000000"/>
              <w:right w:val="single" w:sz="4" w:space="0" w:color="000000"/>
            </w:tcBorders>
          </w:tcPr>
          <w:p w14:paraId="0C574831" w14:textId="77777777" w:rsidR="00F93DEF" w:rsidRPr="00480291" w:rsidRDefault="00F93DEF" w:rsidP="00B20092">
            <w:pPr>
              <w:spacing w:after="160"/>
            </w:pPr>
          </w:p>
        </w:tc>
        <w:tc>
          <w:tcPr>
            <w:tcW w:w="0" w:type="auto"/>
            <w:vMerge/>
            <w:tcBorders>
              <w:top w:val="nil"/>
              <w:left w:val="single" w:sz="4" w:space="0" w:color="000000"/>
              <w:bottom w:val="single" w:sz="4" w:space="0" w:color="000000"/>
              <w:right w:val="single" w:sz="4" w:space="0" w:color="000000"/>
            </w:tcBorders>
          </w:tcPr>
          <w:p w14:paraId="0B7925F1" w14:textId="77777777" w:rsidR="00F93DEF" w:rsidRPr="00480291" w:rsidRDefault="00F93DEF" w:rsidP="00B20092">
            <w:pPr>
              <w:spacing w:after="160"/>
            </w:pPr>
          </w:p>
        </w:tc>
        <w:tc>
          <w:tcPr>
            <w:tcW w:w="0" w:type="auto"/>
            <w:vMerge/>
            <w:tcBorders>
              <w:top w:val="nil"/>
              <w:left w:val="single" w:sz="4" w:space="0" w:color="000000"/>
              <w:bottom w:val="single" w:sz="4" w:space="0" w:color="000000"/>
              <w:right w:val="single" w:sz="4" w:space="0" w:color="000000"/>
            </w:tcBorders>
          </w:tcPr>
          <w:p w14:paraId="41B1537C" w14:textId="77777777" w:rsidR="00F93DEF" w:rsidRPr="00480291" w:rsidRDefault="00F93DEF" w:rsidP="00B20092">
            <w:pPr>
              <w:spacing w:after="160"/>
            </w:pPr>
          </w:p>
        </w:tc>
        <w:tc>
          <w:tcPr>
            <w:tcW w:w="0" w:type="auto"/>
            <w:vMerge/>
            <w:tcBorders>
              <w:top w:val="nil"/>
              <w:left w:val="single" w:sz="4" w:space="0" w:color="000000"/>
              <w:bottom w:val="single" w:sz="4" w:space="0" w:color="000000"/>
              <w:right w:val="single" w:sz="4" w:space="0" w:color="000000"/>
            </w:tcBorders>
          </w:tcPr>
          <w:p w14:paraId="4ADC9A15" w14:textId="77777777" w:rsidR="00F93DEF" w:rsidRPr="00480291" w:rsidRDefault="00F93DEF" w:rsidP="00B20092">
            <w:pPr>
              <w:spacing w:after="160"/>
            </w:pPr>
          </w:p>
        </w:tc>
        <w:tc>
          <w:tcPr>
            <w:tcW w:w="850" w:type="dxa"/>
            <w:tcBorders>
              <w:top w:val="single" w:sz="4" w:space="0" w:color="000000"/>
              <w:left w:val="single" w:sz="4" w:space="0" w:color="000000"/>
              <w:bottom w:val="single" w:sz="4" w:space="0" w:color="000000"/>
              <w:right w:val="single" w:sz="4" w:space="0" w:color="000000"/>
            </w:tcBorders>
            <w:vAlign w:val="center"/>
          </w:tcPr>
          <w:p w14:paraId="0C0FEFE6" w14:textId="77777777" w:rsidR="00F93DEF" w:rsidRPr="00480291" w:rsidRDefault="00F93DEF" w:rsidP="00B20092">
            <w:pPr>
              <w:ind w:left="144"/>
            </w:pPr>
            <w:r w:rsidRPr="00480291">
              <w:t xml:space="preserve">ПА </w:t>
            </w:r>
          </w:p>
        </w:tc>
        <w:tc>
          <w:tcPr>
            <w:tcW w:w="852" w:type="dxa"/>
            <w:tcBorders>
              <w:top w:val="single" w:sz="4" w:space="0" w:color="000000"/>
              <w:left w:val="single" w:sz="4" w:space="0" w:color="000000"/>
              <w:bottom w:val="single" w:sz="4" w:space="0" w:color="000000"/>
              <w:right w:val="single" w:sz="4" w:space="0" w:color="000000"/>
            </w:tcBorders>
            <w:vAlign w:val="center"/>
          </w:tcPr>
          <w:p w14:paraId="5A72FCFB" w14:textId="77777777" w:rsidR="00F93DEF" w:rsidRPr="00480291" w:rsidRDefault="00F93DEF" w:rsidP="00B20092">
            <w:pPr>
              <w:ind w:left="77"/>
            </w:pPr>
            <w:r w:rsidRPr="00480291">
              <w:t xml:space="preserve">ГИА </w:t>
            </w:r>
          </w:p>
          <w:p w14:paraId="08600C64" w14:textId="77777777" w:rsidR="00F93DEF" w:rsidRPr="00480291" w:rsidRDefault="00F93DEF" w:rsidP="00B20092">
            <w:pPr>
              <w:ind w:left="5" w:right="1"/>
              <w:jc w:val="center"/>
            </w:pPr>
            <w:r w:rsidRPr="00480291">
              <w:t xml:space="preserve">ДЭ БУ </w:t>
            </w:r>
          </w:p>
        </w:tc>
        <w:tc>
          <w:tcPr>
            <w:tcW w:w="850" w:type="dxa"/>
            <w:tcBorders>
              <w:top w:val="single" w:sz="4" w:space="0" w:color="000000"/>
              <w:left w:val="single" w:sz="4" w:space="0" w:color="000000"/>
              <w:bottom w:val="single" w:sz="4" w:space="0" w:color="000000"/>
              <w:right w:val="single" w:sz="4" w:space="0" w:color="000000"/>
            </w:tcBorders>
            <w:vAlign w:val="center"/>
          </w:tcPr>
          <w:p w14:paraId="67C81EAF" w14:textId="77777777" w:rsidR="00F93DEF" w:rsidRPr="00480291" w:rsidRDefault="00F93DEF" w:rsidP="00B20092">
            <w:pPr>
              <w:spacing w:after="40" w:line="239" w:lineRule="auto"/>
              <w:jc w:val="center"/>
            </w:pPr>
            <w:r w:rsidRPr="00480291">
              <w:t xml:space="preserve">ГИА ДЭ </w:t>
            </w:r>
          </w:p>
          <w:p w14:paraId="034E0EEC" w14:textId="77777777" w:rsidR="00F93DEF" w:rsidRPr="00480291" w:rsidRDefault="00F93DEF" w:rsidP="00B20092">
            <w:pPr>
              <w:ind w:left="146"/>
            </w:pPr>
            <w:r w:rsidRPr="00480291">
              <w:t xml:space="preserve">ПУ </w:t>
            </w:r>
          </w:p>
        </w:tc>
        <w:tc>
          <w:tcPr>
            <w:tcW w:w="0" w:type="auto"/>
            <w:vMerge/>
            <w:tcBorders>
              <w:top w:val="nil"/>
              <w:left w:val="single" w:sz="4" w:space="0" w:color="000000"/>
              <w:bottom w:val="single" w:sz="4" w:space="0" w:color="000000"/>
              <w:right w:val="single" w:sz="4" w:space="0" w:color="000000"/>
            </w:tcBorders>
          </w:tcPr>
          <w:p w14:paraId="649F2410" w14:textId="77777777" w:rsidR="00F93DEF" w:rsidRPr="00480291" w:rsidRDefault="00F93DEF" w:rsidP="00B20092">
            <w:pPr>
              <w:spacing w:after="160"/>
            </w:pPr>
          </w:p>
        </w:tc>
      </w:tr>
      <w:tr w:rsidR="00480291" w:rsidRPr="00480291" w14:paraId="55F01E2D" w14:textId="77777777" w:rsidTr="00F93DEF">
        <w:tblPrEx>
          <w:tblCellMar>
            <w:right w:w="52" w:type="dxa"/>
          </w:tblCellMar>
        </w:tblPrEx>
        <w:trPr>
          <w:trHeight w:val="293"/>
        </w:trPr>
        <w:tc>
          <w:tcPr>
            <w:tcW w:w="529" w:type="dxa"/>
            <w:tcBorders>
              <w:top w:val="single" w:sz="4" w:space="0" w:color="000000"/>
              <w:left w:val="single" w:sz="4" w:space="0" w:color="000000"/>
              <w:bottom w:val="single" w:sz="4" w:space="0" w:color="000000"/>
              <w:right w:val="nil"/>
            </w:tcBorders>
          </w:tcPr>
          <w:p w14:paraId="0E79EBDF" w14:textId="77777777" w:rsidR="00F93DEF" w:rsidRPr="00480291" w:rsidRDefault="00F93DEF" w:rsidP="00B20092">
            <w:pPr>
              <w:spacing w:after="160"/>
            </w:pPr>
          </w:p>
        </w:tc>
        <w:tc>
          <w:tcPr>
            <w:tcW w:w="12792" w:type="dxa"/>
            <w:gridSpan w:val="8"/>
            <w:tcBorders>
              <w:top w:val="single" w:sz="4" w:space="0" w:color="000000"/>
              <w:left w:val="nil"/>
              <w:bottom w:val="single" w:sz="4" w:space="0" w:color="000000"/>
              <w:right w:val="nil"/>
            </w:tcBorders>
          </w:tcPr>
          <w:p w14:paraId="765A7F6F" w14:textId="77777777" w:rsidR="00F93DEF" w:rsidRPr="00480291" w:rsidRDefault="00F93DEF" w:rsidP="00B20092">
            <w:pPr>
              <w:ind w:left="399"/>
              <w:jc w:val="center"/>
            </w:pPr>
            <w:r w:rsidRPr="00480291">
              <w:rPr>
                <w:rFonts w:ascii="Times New Roman" w:eastAsia="Times New Roman" w:hAnsi="Times New Roman" w:cs="Times New Roman"/>
                <w:b/>
              </w:rPr>
              <w:t xml:space="preserve">Перечень оборудования </w:t>
            </w:r>
          </w:p>
        </w:tc>
        <w:tc>
          <w:tcPr>
            <w:tcW w:w="984" w:type="dxa"/>
            <w:tcBorders>
              <w:top w:val="single" w:sz="4" w:space="0" w:color="000000"/>
              <w:left w:val="nil"/>
              <w:bottom w:val="single" w:sz="4" w:space="0" w:color="000000"/>
              <w:right w:val="single" w:sz="4" w:space="0" w:color="000000"/>
            </w:tcBorders>
          </w:tcPr>
          <w:p w14:paraId="08D7B2B9" w14:textId="77777777" w:rsidR="00F93DEF" w:rsidRPr="00480291" w:rsidRDefault="00F93DEF" w:rsidP="00B20092">
            <w:pPr>
              <w:spacing w:after="160"/>
            </w:pPr>
          </w:p>
        </w:tc>
      </w:tr>
      <w:tr w:rsidR="00480291" w:rsidRPr="00480291" w14:paraId="65197E2A" w14:textId="77777777" w:rsidTr="00F93DEF">
        <w:tblPrEx>
          <w:tblCellMar>
            <w:right w:w="52" w:type="dxa"/>
          </w:tblCellMar>
        </w:tblPrEx>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77C27C4F" w14:textId="77777777" w:rsidR="00F93DEF" w:rsidRPr="00480291" w:rsidRDefault="00F93DEF" w:rsidP="00B20092">
            <w:pPr>
              <w:ind w:right="55"/>
              <w:jc w:val="center"/>
            </w:pPr>
            <w:r w:rsidRPr="00480291">
              <w:t xml:space="preserve">1. </w:t>
            </w:r>
          </w:p>
        </w:tc>
        <w:tc>
          <w:tcPr>
            <w:tcW w:w="2590" w:type="dxa"/>
            <w:tcBorders>
              <w:top w:val="single" w:sz="4" w:space="0" w:color="000000"/>
              <w:left w:val="single" w:sz="4" w:space="0" w:color="000000"/>
              <w:bottom w:val="single" w:sz="4" w:space="0" w:color="000000"/>
              <w:right w:val="single" w:sz="4" w:space="0" w:color="000000"/>
            </w:tcBorders>
            <w:vAlign w:val="center"/>
          </w:tcPr>
          <w:p w14:paraId="7B27EC57" w14:textId="77777777" w:rsidR="00F93DEF" w:rsidRPr="00480291" w:rsidRDefault="00F93DEF" w:rsidP="00B20092">
            <w:pPr>
              <w:ind w:left="2"/>
            </w:pPr>
            <w:r w:rsidRPr="00480291">
              <w:t xml:space="preserve">Стул </w:t>
            </w:r>
          </w:p>
        </w:tc>
        <w:tc>
          <w:tcPr>
            <w:tcW w:w="3396" w:type="dxa"/>
            <w:tcBorders>
              <w:top w:val="single" w:sz="4" w:space="0" w:color="000000"/>
              <w:left w:val="single" w:sz="4" w:space="0" w:color="000000"/>
              <w:bottom w:val="single" w:sz="4" w:space="0" w:color="000000"/>
              <w:right w:val="single" w:sz="4" w:space="0" w:color="000000"/>
            </w:tcBorders>
            <w:vAlign w:val="center"/>
          </w:tcPr>
          <w:p w14:paraId="45A2B95F" w14:textId="77777777" w:rsidR="00F93DEF" w:rsidRPr="00480291" w:rsidRDefault="00F93DEF" w:rsidP="00B20092">
            <w:r w:rsidRPr="00480291">
              <w:t xml:space="preserve">На усмотрение ОО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0EAE3D6B" w14:textId="77777777" w:rsidR="00F93DEF" w:rsidRPr="00480291" w:rsidRDefault="00F93DEF" w:rsidP="00B20092">
            <w:pPr>
              <w:ind w:right="57"/>
              <w:jc w:val="center"/>
            </w:pPr>
            <w:r w:rsidRPr="00480291">
              <w:t xml:space="preserve">31.01.11 </w:t>
            </w:r>
          </w:p>
        </w:tc>
        <w:tc>
          <w:tcPr>
            <w:tcW w:w="1416" w:type="dxa"/>
            <w:tcBorders>
              <w:top w:val="single" w:sz="4" w:space="0" w:color="000000"/>
              <w:left w:val="single" w:sz="4" w:space="0" w:color="000000"/>
              <w:bottom w:val="single" w:sz="4" w:space="0" w:color="000000"/>
              <w:right w:val="single" w:sz="4" w:space="0" w:color="000000"/>
            </w:tcBorders>
          </w:tcPr>
          <w:p w14:paraId="4D76E56C" w14:textId="77777777" w:rsidR="00F93DEF" w:rsidRPr="00480291" w:rsidRDefault="00F93DEF" w:rsidP="00B20092">
            <w:pPr>
              <w:jc w:val="center"/>
            </w:pPr>
            <w:r w:rsidRPr="00480291">
              <w:t xml:space="preserve">На 1 эксперта </w:t>
            </w:r>
          </w:p>
        </w:tc>
        <w:tc>
          <w:tcPr>
            <w:tcW w:w="1419" w:type="dxa"/>
            <w:tcBorders>
              <w:top w:val="single" w:sz="4" w:space="0" w:color="000000"/>
              <w:left w:val="single" w:sz="4" w:space="0" w:color="000000"/>
              <w:bottom w:val="single" w:sz="4" w:space="0" w:color="000000"/>
              <w:right w:val="single" w:sz="4" w:space="0" w:color="000000"/>
            </w:tcBorders>
            <w:vAlign w:val="center"/>
          </w:tcPr>
          <w:p w14:paraId="654C38DF" w14:textId="77777777" w:rsidR="00F93DEF" w:rsidRPr="00480291" w:rsidRDefault="00F93DEF" w:rsidP="00B20092">
            <w:pPr>
              <w:ind w:right="57"/>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382EBEA5" w14:textId="77777777" w:rsidR="00F93DEF" w:rsidRPr="00480291" w:rsidRDefault="00F93DEF" w:rsidP="00B20092">
            <w:pPr>
              <w:ind w:right="59"/>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74548E8A" w14:textId="77777777" w:rsidR="00F93DEF" w:rsidRPr="00480291" w:rsidRDefault="00F93DEF" w:rsidP="00B20092">
            <w:pPr>
              <w:ind w:right="56"/>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AED32BA" w14:textId="77777777" w:rsidR="00F93DEF" w:rsidRPr="00480291" w:rsidRDefault="00F93DEF" w:rsidP="00B20092">
            <w:pPr>
              <w:ind w:right="59"/>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28BFE74F" w14:textId="77777777" w:rsidR="00F93DEF" w:rsidRPr="00480291" w:rsidRDefault="00F93DEF" w:rsidP="00B20092">
            <w:pPr>
              <w:ind w:right="57"/>
              <w:jc w:val="center"/>
            </w:pPr>
            <w:r w:rsidRPr="00480291">
              <w:t xml:space="preserve">шт </w:t>
            </w:r>
          </w:p>
        </w:tc>
      </w:tr>
      <w:tr w:rsidR="00480291" w:rsidRPr="00480291" w14:paraId="25A502DA" w14:textId="77777777" w:rsidTr="00F93DEF">
        <w:tblPrEx>
          <w:tblCellMar>
            <w:right w:w="52" w:type="dxa"/>
          </w:tblCellMar>
        </w:tblPrEx>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1E0A0181" w14:textId="77777777" w:rsidR="00F93DEF" w:rsidRPr="00480291" w:rsidRDefault="00F93DEF" w:rsidP="00B20092">
            <w:pPr>
              <w:ind w:right="55"/>
              <w:jc w:val="center"/>
            </w:pPr>
            <w:r w:rsidRPr="00480291">
              <w:t xml:space="preserve">2. </w:t>
            </w:r>
          </w:p>
        </w:tc>
        <w:tc>
          <w:tcPr>
            <w:tcW w:w="2590" w:type="dxa"/>
            <w:tcBorders>
              <w:top w:val="single" w:sz="4" w:space="0" w:color="000000"/>
              <w:left w:val="single" w:sz="4" w:space="0" w:color="000000"/>
              <w:bottom w:val="single" w:sz="4" w:space="0" w:color="000000"/>
              <w:right w:val="single" w:sz="4" w:space="0" w:color="000000"/>
            </w:tcBorders>
            <w:vAlign w:val="center"/>
          </w:tcPr>
          <w:p w14:paraId="00E86917" w14:textId="77777777" w:rsidR="00F93DEF" w:rsidRPr="00480291" w:rsidRDefault="00F93DEF" w:rsidP="00B20092">
            <w:pPr>
              <w:ind w:left="2"/>
            </w:pPr>
            <w:r w:rsidRPr="00480291">
              <w:t xml:space="preserve">Вешалка для одежды </w:t>
            </w:r>
          </w:p>
        </w:tc>
        <w:tc>
          <w:tcPr>
            <w:tcW w:w="3396" w:type="dxa"/>
            <w:tcBorders>
              <w:top w:val="single" w:sz="4" w:space="0" w:color="000000"/>
              <w:left w:val="single" w:sz="4" w:space="0" w:color="000000"/>
              <w:bottom w:val="single" w:sz="4" w:space="0" w:color="000000"/>
              <w:right w:val="single" w:sz="4" w:space="0" w:color="000000"/>
            </w:tcBorders>
            <w:vAlign w:val="center"/>
          </w:tcPr>
          <w:p w14:paraId="6F1445CF" w14:textId="77777777" w:rsidR="00F93DEF" w:rsidRPr="00480291" w:rsidRDefault="00F93DEF" w:rsidP="00B20092">
            <w:r w:rsidRPr="00480291">
              <w:t xml:space="preserve">На усмотрение ОО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77C707B7" w14:textId="77777777" w:rsidR="00F93DEF" w:rsidRPr="00480291" w:rsidRDefault="00F93DEF" w:rsidP="00B20092">
            <w:pPr>
              <w:ind w:right="57"/>
              <w:jc w:val="center"/>
            </w:pPr>
            <w:r w:rsidRPr="00480291">
              <w:t xml:space="preserve">31.01.12 </w:t>
            </w:r>
          </w:p>
        </w:tc>
        <w:tc>
          <w:tcPr>
            <w:tcW w:w="1416" w:type="dxa"/>
            <w:tcBorders>
              <w:top w:val="single" w:sz="4" w:space="0" w:color="000000"/>
              <w:left w:val="single" w:sz="4" w:space="0" w:color="000000"/>
              <w:bottom w:val="single" w:sz="4" w:space="0" w:color="000000"/>
              <w:right w:val="single" w:sz="4" w:space="0" w:color="000000"/>
            </w:tcBorders>
          </w:tcPr>
          <w:p w14:paraId="297FE40E" w14:textId="77777777" w:rsidR="00F93DEF" w:rsidRPr="00480291" w:rsidRDefault="00F93DEF" w:rsidP="00B20092">
            <w:pPr>
              <w:jc w:val="center"/>
            </w:pPr>
            <w:r w:rsidRPr="00480291">
              <w:t xml:space="preserve">На всех экспертов </w:t>
            </w:r>
          </w:p>
        </w:tc>
        <w:tc>
          <w:tcPr>
            <w:tcW w:w="1419" w:type="dxa"/>
            <w:tcBorders>
              <w:top w:val="single" w:sz="4" w:space="0" w:color="000000"/>
              <w:left w:val="single" w:sz="4" w:space="0" w:color="000000"/>
              <w:bottom w:val="single" w:sz="4" w:space="0" w:color="000000"/>
              <w:right w:val="single" w:sz="4" w:space="0" w:color="000000"/>
            </w:tcBorders>
            <w:vAlign w:val="center"/>
          </w:tcPr>
          <w:p w14:paraId="2A5CA835" w14:textId="77777777" w:rsidR="00F93DEF" w:rsidRPr="00480291" w:rsidRDefault="00F93DEF" w:rsidP="00B20092">
            <w:pPr>
              <w:ind w:right="59"/>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FADB8CB" w14:textId="77777777" w:rsidR="00F93DEF" w:rsidRPr="00480291" w:rsidRDefault="00F93DEF" w:rsidP="00B20092">
            <w:pPr>
              <w:ind w:right="59"/>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06971ECA" w14:textId="77777777" w:rsidR="00F93DEF" w:rsidRPr="00480291" w:rsidRDefault="00F93DEF" w:rsidP="00B20092">
            <w:pPr>
              <w:ind w:right="56"/>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E84D318" w14:textId="77777777" w:rsidR="00F93DEF" w:rsidRPr="00480291" w:rsidRDefault="00F93DEF" w:rsidP="00B20092">
            <w:pPr>
              <w:ind w:right="59"/>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78A323E5" w14:textId="77777777" w:rsidR="00F93DEF" w:rsidRPr="00480291" w:rsidRDefault="00F93DEF" w:rsidP="00B20092">
            <w:pPr>
              <w:ind w:right="57"/>
              <w:jc w:val="center"/>
            </w:pPr>
            <w:r w:rsidRPr="00480291">
              <w:t xml:space="preserve">шт </w:t>
            </w:r>
          </w:p>
        </w:tc>
      </w:tr>
      <w:tr w:rsidR="00480291" w:rsidRPr="00480291" w14:paraId="461BE0C1" w14:textId="77777777" w:rsidTr="00F93DEF">
        <w:tblPrEx>
          <w:tblCellMar>
            <w:right w:w="52" w:type="dxa"/>
          </w:tblCellMar>
        </w:tblPrEx>
        <w:trPr>
          <w:trHeight w:val="564"/>
        </w:trPr>
        <w:tc>
          <w:tcPr>
            <w:tcW w:w="529" w:type="dxa"/>
            <w:tcBorders>
              <w:top w:val="single" w:sz="4" w:space="0" w:color="000000"/>
              <w:left w:val="single" w:sz="4" w:space="0" w:color="000000"/>
              <w:bottom w:val="single" w:sz="4" w:space="0" w:color="000000"/>
              <w:right w:val="single" w:sz="4" w:space="0" w:color="000000"/>
            </w:tcBorders>
            <w:vAlign w:val="center"/>
          </w:tcPr>
          <w:p w14:paraId="466B2602" w14:textId="77777777" w:rsidR="00F93DEF" w:rsidRPr="00480291" w:rsidRDefault="00F93DEF" w:rsidP="00B20092">
            <w:pPr>
              <w:ind w:right="55"/>
              <w:jc w:val="center"/>
            </w:pPr>
            <w:r w:rsidRPr="00480291">
              <w:t xml:space="preserve">3. </w:t>
            </w:r>
          </w:p>
        </w:tc>
        <w:tc>
          <w:tcPr>
            <w:tcW w:w="2590" w:type="dxa"/>
            <w:tcBorders>
              <w:top w:val="single" w:sz="4" w:space="0" w:color="000000"/>
              <w:left w:val="single" w:sz="4" w:space="0" w:color="000000"/>
              <w:bottom w:val="single" w:sz="4" w:space="0" w:color="000000"/>
              <w:right w:val="single" w:sz="4" w:space="0" w:color="000000"/>
            </w:tcBorders>
            <w:vAlign w:val="center"/>
          </w:tcPr>
          <w:p w14:paraId="179DF924" w14:textId="77777777" w:rsidR="00F93DEF" w:rsidRPr="00480291" w:rsidRDefault="00F93DEF" w:rsidP="00B20092">
            <w:pPr>
              <w:ind w:left="2"/>
            </w:pPr>
            <w:r w:rsidRPr="00480291">
              <w:t xml:space="preserve">Корзина для мусора </w:t>
            </w:r>
          </w:p>
        </w:tc>
        <w:tc>
          <w:tcPr>
            <w:tcW w:w="3396" w:type="dxa"/>
            <w:tcBorders>
              <w:top w:val="single" w:sz="4" w:space="0" w:color="000000"/>
              <w:left w:val="single" w:sz="4" w:space="0" w:color="000000"/>
              <w:bottom w:val="single" w:sz="4" w:space="0" w:color="000000"/>
              <w:right w:val="single" w:sz="4" w:space="0" w:color="000000"/>
            </w:tcBorders>
            <w:vAlign w:val="center"/>
          </w:tcPr>
          <w:p w14:paraId="226B8876" w14:textId="77777777" w:rsidR="00F93DEF" w:rsidRPr="00480291" w:rsidRDefault="00F93DEF" w:rsidP="00B20092">
            <w:r w:rsidRPr="00480291">
              <w:t xml:space="preserve">На усмотрение ОО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125EDB0E" w14:textId="77777777" w:rsidR="00F93DEF" w:rsidRPr="00480291" w:rsidRDefault="00F93DEF" w:rsidP="00B20092">
            <w:pPr>
              <w:ind w:right="57"/>
              <w:jc w:val="center"/>
            </w:pPr>
            <w:r w:rsidRPr="00480291">
              <w:t xml:space="preserve">22.23.13 </w:t>
            </w:r>
          </w:p>
        </w:tc>
        <w:tc>
          <w:tcPr>
            <w:tcW w:w="1416" w:type="dxa"/>
            <w:tcBorders>
              <w:top w:val="single" w:sz="4" w:space="0" w:color="000000"/>
              <w:left w:val="single" w:sz="4" w:space="0" w:color="000000"/>
              <w:bottom w:val="single" w:sz="4" w:space="0" w:color="000000"/>
              <w:right w:val="single" w:sz="4" w:space="0" w:color="000000"/>
            </w:tcBorders>
          </w:tcPr>
          <w:p w14:paraId="5C0666CD" w14:textId="77777777" w:rsidR="00F93DEF" w:rsidRPr="00480291" w:rsidRDefault="00F93DEF" w:rsidP="00B20092">
            <w:pPr>
              <w:jc w:val="center"/>
            </w:pPr>
            <w:r w:rsidRPr="00480291">
              <w:t xml:space="preserve">На всех экспертов </w:t>
            </w:r>
          </w:p>
        </w:tc>
        <w:tc>
          <w:tcPr>
            <w:tcW w:w="1419" w:type="dxa"/>
            <w:tcBorders>
              <w:top w:val="single" w:sz="4" w:space="0" w:color="000000"/>
              <w:left w:val="single" w:sz="4" w:space="0" w:color="000000"/>
              <w:bottom w:val="single" w:sz="4" w:space="0" w:color="000000"/>
              <w:right w:val="single" w:sz="4" w:space="0" w:color="000000"/>
            </w:tcBorders>
            <w:vAlign w:val="center"/>
          </w:tcPr>
          <w:p w14:paraId="7CA2A195" w14:textId="77777777" w:rsidR="00F93DEF" w:rsidRPr="00480291" w:rsidRDefault="00F93DEF" w:rsidP="00B20092">
            <w:pPr>
              <w:ind w:right="59"/>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061DCC8A" w14:textId="77777777" w:rsidR="00F93DEF" w:rsidRPr="00480291" w:rsidRDefault="00F93DEF" w:rsidP="00B20092">
            <w:pPr>
              <w:ind w:right="59"/>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403C83E7" w14:textId="77777777" w:rsidR="00F93DEF" w:rsidRPr="00480291" w:rsidRDefault="00F93DEF" w:rsidP="00B20092">
            <w:pPr>
              <w:ind w:right="56"/>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C9D107A" w14:textId="77777777" w:rsidR="00F93DEF" w:rsidRPr="00480291" w:rsidRDefault="00F93DEF" w:rsidP="00B20092">
            <w:pPr>
              <w:ind w:right="59"/>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608E172C" w14:textId="77777777" w:rsidR="00F93DEF" w:rsidRPr="00480291" w:rsidRDefault="00F93DEF" w:rsidP="00B20092">
            <w:pPr>
              <w:ind w:right="57"/>
              <w:jc w:val="center"/>
            </w:pPr>
            <w:r w:rsidRPr="00480291">
              <w:t xml:space="preserve">шт </w:t>
            </w:r>
          </w:p>
        </w:tc>
      </w:tr>
      <w:tr w:rsidR="00480291" w:rsidRPr="00480291" w14:paraId="05F43F17" w14:textId="77777777" w:rsidTr="00F93DEF">
        <w:tblPrEx>
          <w:tblCellMar>
            <w:right w:w="52" w:type="dxa"/>
          </w:tblCellMar>
        </w:tblPrEx>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368A29ED" w14:textId="77777777" w:rsidR="00F93DEF" w:rsidRPr="00480291" w:rsidRDefault="00F93DEF" w:rsidP="00B20092">
            <w:pPr>
              <w:ind w:right="55"/>
              <w:jc w:val="center"/>
            </w:pPr>
            <w:r w:rsidRPr="00480291">
              <w:t xml:space="preserve">4. </w:t>
            </w:r>
          </w:p>
        </w:tc>
        <w:tc>
          <w:tcPr>
            <w:tcW w:w="2590" w:type="dxa"/>
            <w:tcBorders>
              <w:top w:val="single" w:sz="4" w:space="0" w:color="000000"/>
              <w:left w:val="single" w:sz="4" w:space="0" w:color="000000"/>
              <w:bottom w:val="single" w:sz="4" w:space="0" w:color="000000"/>
              <w:right w:val="single" w:sz="4" w:space="0" w:color="000000"/>
            </w:tcBorders>
            <w:vAlign w:val="center"/>
          </w:tcPr>
          <w:p w14:paraId="6D772C75" w14:textId="77777777" w:rsidR="00F93DEF" w:rsidRPr="00480291" w:rsidRDefault="00F93DEF" w:rsidP="00B20092">
            <w:pPr>
              <w:ind w:left="2"/>
            </w:pPr>
            <w:r w:rsidRPr="00480291">
              <w:t xml:space="preserve">Стол </w:t>
            </w:r>
          </w:p>
        </w:tc>
        <w:tc>
          <w:tcPr>
            <w:tcW w:w="3396" w:type="dxa"/>
            <w:tcBorders>
              <w:top w:val="single" w:sz="4" w:space="0" w:color="000000"/>
              <w:left w:val="single" w:sz="4" w:space="0" w:color="000000"/>
              <w:bottom w:val="single" w:sz="4" w:space="0" w:color="000000"/>
              <w:right w:val="single" w:sz="4" w:space="0" w:color="000000"/>
            </w:tcBorders>
            <w:vAlign w:val="center"/>
          </w:tcPr>
          <w:p w14:paraId="0FF169A9" w14:textId="77777777" w:rsidR="00F93DEF" w:rsidRPr="00480291" w:rsidRDefault="00F93DEF" w:rsidP="00B20092">
            <w:r w:rsidRPr="00480291">
              <w:t xml:space="preserve">На усмотрение ОО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3B6F3443" w14:textId="77777777" w:rsidR="00F93DEF" w:rsidRPr="00480291" w:rsidRDefault="00F93DEF" w:rsidP="00B20092">
            <w:pPr>
              <w:ind w:right="57"/>
              <w:jc w:val="center"/>
            </w:pPr>
            <w:r w:rsidRPr="00480291">
              <w:t xml:space="preserve">31.01.12 </w:t>
            </w:r>
          </w:p>
        </w:tc>
        <w:tc>
          <w:tcPr>
            <w:tcW w:w="1416" w:type="dxa"/>
            <w:tcBorders>
              <w:top w:val="single" w:sz="4" w:space="0" w:color="000000"/>
              <w:left w:val="single" w:sz="4" w:space="0" w:color="000000"/>
              <w:bottom w:val="single" w:sz="4" w:space="0" w:color="000000"/>
              <w:right w:val="single" w:sz="4" w:space="0" w:color="000000"/>
            </w:tcBorders>
          </w:tcPr>
          <w:p w14:paraId="3434CD33" w14:textId="77777777" w:rsidR="00F93DEF" w:rsidRPr="00480291" w:rsidRDefault="00F93DEF" w:rsidP="00B20092">
            <w:pPr>
              <w:jc w:val="center"/>
            </w:pPr>
            <w:r w:rsidRPr="00480291">
              <w:t xml:space="preserve">На всех экспертов </w:t>
            </w:r>
          </w:p>
        </w:tc>
        <w:tc>
          <w:tcPr>
            <w:tcW w:w="1419" w:type="dxa"/>
            <w:tcBorders>
              <w:top w:val="single" w:sz="4" w:space="0" w:color="000000"/>
              <w:left w:val="single" w:sz="4" w:space="0" w:color="000000"/>
              <w:bottom w:val="single" w:sz="4" w:space="0" w:color="000000"/>
              <w:right w:val="single" w:sz="4" w:space="0" w:color="000000"/>
            </w:tcBorders>
            <w:vAlign w:val="center"/>
          </w:tcPr>
          <w:p w14:paraId="68B0F5B7" w14:textId="77777777" w:rsidR="00F93DEF" w:rsidRPr="00480291" w:rsidRDefault="00F93DEF" w:rsidP="00B20092">
            <w:pPr>
              <w:ind w:right="59"/>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7CF65AA" w14:textId="77777777" w:rsidR="00F93DEF" w:rsidRPr="00480291" w:rsidRDefault="00F93DEF" w:rsidP="00B20092">
            <w:pPr>
              <w:ind w:right="59"/>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1A7C1216" w14:textId="77777777" w:rsidR="00F93DEF" w:rsidRPr="00480291" w:rsidRDefault="00F93DEF" w:rsidP="00B20092">
            <w:pPr>
              <w:ind w:right="56"/>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24CE9BFA" w14:textId="77777777" w:rsidR="00F93DEF" w:rsidRPr="00480291" w:rsidRDefault="00F93DEF" w:rsidP="00B20092">
            <w:pPr>
              <w:ind w:right="59"/>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25429253" w14:textId="77777777" w:rsidR="00F93DEF" w:rsidRPr="00480291" w:rsidRDefault="00F93DEF" w:rsidP="00B20092">
            <w:pPr>
              <w:ind w:right="57"/>
              <w:jc w:val="center"/>
            </w:pPr>
            <w:r w:rsidRPr="00480291">
              <w:t xml:space="preserve">шт </w:t>
            </w:r>
          </w:p>
        </w:tc>
      </w:tr>
      <w:tr w:rsidR="00480291" w:rsidRPr="00480291" w14:paraId="600D5B1D" w14:textId="77777777" w:rsidTr="00F93DEF">
        <w:tblPrEx>
          <w:tblCellMar>
            <w:right w:w="52" w:type="dxa"/>
          </w:tblCellMar>
        </w:tblPrEx>
        <w:trPr>
          <w:trHeight w:val="293"/>
        </w:trPr>
        <w:tc>
          <w:tcPr>
            <w:tcW w:w="529" w:type="dxa"/>
            <w:tcBorders>
              <w:top w:val="single" w:sz="4" w:space="0" w:color="000000"/>
              <w:left w:val="single" w:sz="4" w:space="0" w:color="000000"/>
              <w:bottom w:val="single" w:sz="4" w:space="0" w:color="000000"/>
              <w:right w:val="nil"/>
            </w:tcBorders>
          </w:tcPr>
          <w:p w14:paraId="06250D08" w14:textId="77777777" w:rsidR="00F93DEF" w:rsidRPr="00480291" w:rsidRDefault="00F93DEF" w:rsidP="00B20092">
            <w:pPr>
              <w:spacing w:after="160"/>
            </w:pPr>
          </w:p>
        </w:tc>
        <w:tc>
          <w:tcPr>
            <w:tcW w:w="12792" w:type="dxa"/>
            <w:gridSpan w:val="8"/>
            <w:tcBorders>
              <w:top w:val="single" w:sz="4" w:space="0" w:color="000000"/>
              <w:left w:val="nil"/>
              <w:bottom w:val="single" w:sz="4" w:space="0" w:color="000000"/>
              <w:right w:val="nil"/>
            </w:tcBorders>
          </w:tcPr>
          <w:p w14:paraId="56719DCF" w14:textId="77777777" w:rsidR="00F93DEF" w:rsidRPr="00480291" w:rsidRDefault="00F93DEF" w:rsidP="00B20092">
            <w:pPr>
              <w:ind w:left="398"/>
              <w:jc w:val="center"/>
            </w:pPr>
            <w:r w:rsidRPr="00480291">
              <w:rPr>
                <w:rFonts w:ascii="Times New Roman" w:eastAsia="Times New Roman" w:hAnsi="Times New Roman" w:cs="Times New Roman"/>
                <w:b/>
              </w:rPr>
              <w:t xml:space="preserve">Перечень инструментов </w:t>
            </w:r>
          </w:p>
        </w:tc>
        <w:tc>
          <w:tcPr>
            <w:tcW w:w="984" w:type="dxa"/>
            <w:tcBorders>
              <w:top w:val="single" w:sz="4" w:space="0" w:color="000000"/>
              <w:left w:val="nil"/>
              <w:bottom w:val="single" w:sz="4" w:space="0" w:color="000000"/>
              <w:right w:val="single" w:sz="4" w:space="0" w:color="000000"/>
            </w:tcBorders>
          </w:tcPr>
          <w:p w14:paraId="5FBFE6FD" w14:textId="77777777" w:rsidR="00F93DEF" w:rsidRPr="00480291" w:rsidRDefault="00F93DEF" w:rsidP="00B20092">
            <w:pPr>
              <w:spacing w:after="160"/>
            </w:pPr>
          </w:p>
        </w:tc>
      </w:tr>
      <w:tr w:rsidR="00480291" w:rsidRPr="00480291" w14:paraId="6D12F48E" w14:textId="77777777" w:rsidTr="00F93DEF">
        <w:tblPrEx>
          <w:tblCellMar>
            <w:right w:w="52" w:type="dxa"/>
          </w:tblCellMar>
        </w:tblPrEx>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7B6D5441" w14:textId="77777777" w:rsidR="00F93DEF" w:rsidRPr="00480291" w:rsidRDefault="00F93DEF" w:rsidP="00B20092">
            <w:pPr>
              <w:ind w:right="55"/>
              <w:jc w:val="center"/>
            </w:pPr>
            <w:r w:rsidRPr="00480291">
              <w:t xml:space="preserve">1. </w:t>
            </w:r>
          </w:p>
        </w:tc>
        <w:tc>
          <w:tcPr>
            <w:tcW w:w="2590" w:type="dxa"/>
            <w:tcBorders>
              <w:top w:val="single" w:sz="4" w:space="0" w:color="000000"/>
              <w:left w:val="single" w:sz="4" w:space="0" w:color="000000"/>
              <w:bottom w:val="single" w:sz="4" w:space="0" w:color="000000"/>
              <w:right w:val="single" w:sz="4" w:space="0" w:color="000000"/>
            </w:tcBorders>
            <w:vAlign w:val="center"/>
          </w:tcPr>
          <w:p w14:paraId="2C4630F5" w14:textId="77777777" w:rsidR="00F93DEF" w:rsidRPr="00480291" w:rsidRDefault="00F93DEF" w:rsidP="00B20092">
            <w:pPr>
              <w:ind w:left="2"/>
            </w:pPr>
            <w:r w:rsidRPr="00480291">
              <w:t xml:space="preserve">Карандаш </w:t>
            </w:r>
          </w:p>
        </w:tc>
        <w:tc>
          <w:tcPr>
            <w:tcW w:w="3396" w:type="dxa"/>
            <w:tcBorders>
              <w:top w:val="single" w:sz="4" w:space="0" w:color="000000"/>
              <w:left w:val="single" w:sz="4" w:space="0" w:color="000000"/>
              <w:bottom w:val="single" w:sz="4" w:space="0" w:color="000000"/>
              <w:right w:val="single" w:sz="4" w:space="0" w:color="000000"/>
            </w:tcBorders>
          </w:tcPr>
          <w:p w14:paraId="1BD0FDD9" w14:textId="77777777" w:rsidR="00F93DEF" w:rsidRPr="00480291" w:rsidRDefault="00F93DEF" w:rsidP="00B20092">
            <w:r w:rsidRPr="00480291">
              <w:t xml:space="preserve">Карандаш простой черно графитовый Т/ТМ </w:t>
            </w:r>
          </w:p>
        </w:tc>
        <w:tc>
          <w:tcPr>
            <w:tcW w:w="1419" w:type="dxa"/>
            <w:tcBorders>
              <w:top w:val="single" w:sz="4" w:space="0" w:color="000000"/>
              <w:left w:val="single" w:sz="4" w:space="0" w:color="000000"/>
              <w:bottom w:val="single" w:sz="4" w:space="0" w:color="000000"/>
              <w:right w:val="single" w:sz="4" w:space="0" w:color="000000"/>
            </w:tcBorders>
            <w:vAlign w:val="center"/>
          </w:tcPr>
          <w:p w14:paraId="3BA73550" w14:textId="77777777" w:rsidR="00F93DEF" w:rsidRPr="00480291" w:rsidRDefault="00F93DEF" w:rsidP="00B20092">
            <w:pPr>
              <w:ind w:right="57"/>
              <w:jc w:val="center"/>
            </w:pPr>
            <w:r w:rsidRPr="00480291">
              <w:t xml:space="preserve">32.99.15 </w:t>
            </w:r>
          </w:p>
        </w:tc>
        <w:tc>
          <w:tcPr>
            <w:tcW w:w="1416" w:type="dxa"/>
            <w:tcBorders>
              <w:top w:val="single" w:sz="4" w:space="0" w:color="000000"/>
              <w:left w:val="single" w:sz="4" w:space="0" w:color="000000"/>
              <w:bottom w:val="single" w:sz="4" w:space="0" w:color="000000"/>
              <w:right w:val="single" w:sz="4" w:space="0" w:color="000000"/>
            </w:tcBorders>
          </w:tcPr>
          <w:p w14:paraId="18B522D8" w14:textId="77777777" w:rsidR="00F93DEF" w:rsidRPr="00480291" w:rsidRDefault="00F93DEF" w:rsidP="00B20092">
            <w:pPr>
              <w:jc w:val="center"/>
            </w:pPr>
            <w:r w:rsidRPr="00480291">
              <w:t xml:space="preserve">На 1 эксперта </w:t>
            </w:r>
          </w:p>
        </w:tc>
        <w:tc>
          <w:tcPr>
            <w:tcW w:w="1419" w:type="dxa"/>
            <w:tcBorders>
              <w:top w:val="single" w:sz="4" w:space="0" w:color="000000"/>
              <w:left w:val="single" w:sz="4" w:space="0" w:color="000000"/>
              <w:bottom w:val="single" w:sz="4" w:space="0" w:color="000000"/>
              <w:right w:val="single" w:sz="4" w:space="0" w:color="000000"/>
            </w:tcBorders>
            <w:vAlign w:val="center"/>
          </w:tcPr>
          <w:p w14:paraId="780677B5" w14:textId="77777777" w:rsidR="00F93DEF" w:rsidRPr="00480291" w:rsidRDefault="00F93DEF" w:rsidP="00B20092">
            <w:pPr>
              <w:ind w:right="59"/>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2B2B4049" w14:textId="77777777" w:rsidR="00F93DEF" w:rsidRPr="00480291" w:rsidRDefault="00F93DEF" w:rsidP="00B20092">
            <w:pPr>
              <w:ind w:right="59"/>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354DE8CB" w14:textId="77777777" w:rsidR="00F93DEF" w:rsidRPr="00480291" w:rsidRDefault="00F93DEF" w:rsidP="00B20092">
            <w:pPr>
              <w:ind w:right="56"/>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08E87709" w14:textId="77777777" w:rsidR="00F93DEF" w:rsidRPr="00480291" w:rsidRDefault="00F93DEF" w:rsidP="00B20092">
            <w:pPr>
              <w:ind w:right="59"/>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592B4C17" w14:textId="77777777" w:rsidR="00F93DEF" w:rsidRPr="00480291" w:rsidRDefault="00F93DEF" w:rsidP="00B20092">
            <w:pPr>
              <w:ind w:right="57"/>
              <w:jc w:val="center"/>
            </w:pPr>
            <w:r w:rsidRPr="00480291">
              <w:t xml:space="preserve">шт </w:t>
            </w:r>
          </w:p>
        </w:tc>
      </w:tr>
      <w:tr w:rsidR="00480291" w:rsidRPr="00480291" w14:paraId="600125A4" w14:textId="77777777" w:rsidTr="00F93DEF">
        <w:tblPrEx>
          <w:tblCellMar>
            <w:right w:w="52" w:type="dxa"/>
          </w:tblCellMar>
        </w:tblPrEx>
        <w:trPr>
          <w:trHeight w:val="564"/>
        </w:trPr>
        <w:tc>
          <w:tcPr>
            <w:tcW w:w="529" w:type="dxa"/>
            <w:tcBorders>
              <w:top w:val="single" w:sz="4" w:space="0" w:color="000000"/>
              <w:left w:val="single" w:sz="4" w:space="0" w:color="000000"/>
              <w:bottom w:val="single" w:sz="4" w:space="0" w:color="000000"/>
              <w:right w:val="single" w:sz="4" w:space="0" w:color="000000"/>
            </w:tcBorders>
            <w:vAlign w:val="center"/>
          </w:tcPr>
          <w:p w14:paraId="0B3CE280" w14:textId="77777777" w:rsidR="00F93DEF" w:rsidRPr="00480291" w:rsidRDefault="00F93DEF" w:rsidP="00B20092">
            <w:pPr>
              <w:ind w:right="55"/>
              <w:jc w:val="center"/>
            </w:pPr>
            <w:r w:rsidRPr="00480291">
              <w:t xml:space="preserve">2. </w:t>
            </w:r>
          </w:p>
        </w:tc>
        <w:tc>
          <w:tcPr>
            <w:tcW w:w="2590" w:type="dxa"/>
            <w:tcBorders>
              <w:top w:val="single" w:sz="4" w:space="0" w:color="000000"/>
              <w:left w:val="single" w:sz="4" w:space="0" w:color="000000"/>
              <w:bottom w:val="single" w:sz="4" w:space="0" w:color="000000"/>
              <w:right w:val="single" w:sz="4" w:space="0" w:color="000000"/>
            </w:tcBorders>
            <w:vAlign w:val="center"/>
          </w:tcPr>
          <w:p w14:paraId="39CA062B" w14:textId="77777777" w:rsidR="00F93DEF" w:rsidRPr="00480291" w:rsidRDefault="00F93DEF" w:rsidP="00B20092">
            <w:pPr>
              <w:ind w:left="2"/>
            </w:pPr>
            <w:r w:rsidRPr="00480291">
              <w:t xml:space="preserve">Ручка </w:t>
            </w:r>
          </w:p>
        </w:tc>
        <w:tc>
          <w:tcPr>
            <w:tcW w:w="3396" w:type="dxa"/>
            <w:tcBorders>
              <w:top w:val="single" w:sz="4" w:space="0" w:color="000000"/>
              <w:left w:val="single" w:sz="4" w:space="0" w:color="000000"/>
              <w:bottom w:val="single" w:sz="4" w:space="0" w:color="000000"/>
              <w:right w:val="single" w:sz="4" w:space="0" w:color="000000"/>
            </w:tcBorders>
          </w:tcPr>
          <w:p w14:paraId="165B65E8" w14:textId="77777777" w:rsidR="00F93DEF" w:rsidRPr="00480291" w:rsidRDefault="00F93DEF" w:rsidP="00B20092">
            <w:r w:rsidRPr="00480291">
              <w:t xml:space="preserve">Стержень шариковой ручки с чернилами синего цвета </w:t>
            </w:r>
          </w:p>
        </w:tc>
        <w:tc>
          <w:tcPr>
            <w:tcW w:w="1419" w:type="dxa"/>
            <w:tcBorders>
              <w:top w:val="single" w:sz="4" w:space="0" w:color="000000"/>
              <w:left w:val="single" w:sz="4" w:space="0" w:color="000000"/>
              <w:bottom w:val="single" w:sz="4" w:space="0" w:color="000000"/>
              <w:right w:val="single" w:sz="4" w:space="0" w:color="000000"/>
            </w:tcBorders>
            <w:vAlign w:val="center"/>
          </w:tcPr>
          <w:p w14:paraId="4B61374B" w14:textId="77777777" w:rsidR="00F93DEF" w:rsidRPr="00480291" w:rsidRDefault="00F93DEF" w:rsidP="00B20092">
            <w:pPr>
              <w:ind w:right="57"/>
              <w:jc w:val="center"/>
            </w:pPr>
            <w:r w:rsidRPr="00480291">
              <w:t xml:space="preserve">32.99.12 </w:t>
            </w:r>
          </w:p>
        </w:tc>
        <w:tc>
          <w:tcPr>
            <w:tcW w:w="1416" w:type="dxa"/>
            <w:tcBorders>
              <w:top w:val="single" w:sz="4" w:space="0" w:color="000000"/>
              <w:left w:val="single" w:sz="4" w:space="0" w:color="000000"/>
              <w:bottom w:val="single" w:sz="4" w:space="0" w:color="000000"/>
              <w:right w:val="single" w:sz="4" w:space="0" w:color="000000"/>
            </w:tcBorders>
          </w:tcPr>
          <w:p w14:paraId="6B93130F" w14:textId="77777777" w:rsidR="00F93DEF" w:rsidRPr="00480291" w:rsidRDefault="00F93DEF" w:rsidP="00B20092">
            <w:pPr>
              <w:jc w:val="center"/>
            </w:pPr>
            <w:r w:rsidRPr="00480291">
              <w:t xml:space="preserve">На 1 эксперта </w:t>
            </w:r>
          </w:p>
        </w:tc>
        <w:tc>
          <w:tcPr>
            <w:tcW w:w="1419" w:type="dxa"/>
            <w:tcBorders>
              <w:top w:val="single" w:sz="4" w:space="0" w:color="000000"/>
              <w:left w:val="single" w:sz="4" w:space="0" w:color="000000"/>
              <w:bottom w:val="single" w:sz="4" w:space="0" w:color="000000"/>
              <w:right w:val="single" w:sz="4" w:space="0" w:color="000000"/>
            </w:tcBorders>
            <w:vAlign w:val="center"/>
          </w:tcPr>
          <w:p w14:paraId="044F05FD" w14:textId="77777777" w:rsidR="00F93DEF" w:rsidRPr="00480291" w:rsidRDefault="00F93DEF" w:rsidP="00B20092">
            <w:pPr>
              <w:ind w:right="59"/>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6A55ECC" w14:textId="77777777" w:rsidR="00F93DEF" w:rsidRPr="00480291" w:rsidRDefault="00F93DEF" w:rsidP="00B20092">
            <w:pPr>
              <w:ind w:right="59"/>
              <w:jc w:val="center"/>
            </w:pPr>
            <w:r w:rsidRPr="00480291">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7132B889" w14:textId="77777777" w:rsidR="00F93DEF" w:rsidRPr="00480291" w:rsidRDefault="00F93DEF" w:rsidP="00B20092">
            <w:pPr>
              <w:ind w:right="56"/>
              <w:jc w:val="center"/>
            </w:pPr>
            <w:r w:rsidRPr="00480291">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41DE4659" w14:textId="77777777" w:rsidR="00F93DEF" w:rsidRPr="00480291" w:rsidRDefault="00F93DEF" w:rsidP="00B20092">
            <w:pPr>
              <w:ind w:right="59"/>
              <w:jc w:val="center"/>
            </w:pPr>
            <w:r w:rsidRPr="00480291">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073D9170" w14:textId="77777777" w:rsidR="00F93DEF" w:rsidRPr="00480291" w:rsidRDefault="00F93DEF" w:rsidP="00B20092">
            <w:pPr>
              <w:ind w:right="57"/>
              <w:jc w:val="center"/>
            </w:pPr>
            <w:r w:rsidRPr="00480291">
              <w:t xml:space="preserve">шт </w:t>
            </w:r>
          </w:p>
        </w:tc>
      </w:tr>
      <w:tr w:rsidR="00480291" w:rsidRPr="00480291" w14:paraId="6B8F45A4" w14:textId="77777777" w:rsidTr="00F93DEF">
        <w:tblPrEx>
          <w:tblCellMar>
            <w:right w:w="52" w:type="dxa"/>
          </w:tblCellMar>
        </w:tblPrEx>
        <w:trPr>
          <w:trHeight w:val="293"/>
        </w:trPr>
        <w:tc>
          <w:tcPr>
            <w:tcW w:w="529" w:type="dxa"/>
            <w:tcBorders>
              <w:top w:val="single" w:sz="4" w:space="0" w:color="000000"/>
              <w:left w:val="single" w:sz="4" w:space="0" w:color="000000"/>
              <w:bottom w:val="single" w:sz="4" w:space="0" w:color="000000"/>
              <w:right w:val="nil"/>
            </w:tcBorders>
          </w:tcPr>
          <w:p w14:paraId="270DE803" w14:textId="77777777" w:rsidR="00F93DEF" w:rsidRPr="00480291" w:rsidRDefault="00F93DEF" w:rsidP="00B20092">
            <w:pPr>
              <w:spacing w:after="160"/>
            </w:pPr>
          </w:p>
        </w:tc>
        <w:tc>
          <w:tcPr>
            <w:tcW w:w="12792" w:type="dxa"/>
            <w:gridSpan w:val="8"/>
            <w:tcBorders>
              <w:top w:val="single" w:sz="4" w:space="0" w:color="000000"/>
              <w:left w:val="nil"/>
              <w:bottom w:val="single" w:sz="4" w:space="0" w:color="000000"/>
              <w:right w:val="nil"/>
            </w:tcBorders>
          </w:tcPr>
          <w:p w14:paraId="5B8A6FFD" w14:textId="77777777" w:rsidR="00F93DEF" w:rsidRPr="00480291" w:rsidRDefault="00F93DEF" w:rsidP="00B20092">
            <w:pPr>
              <w:ind w:left="397"/>
              <w:jc w:val="center"/>
            </w:pPr>
            <w:r w:rsidRPr="00480291">
              <w:rPr>
                <w:rFonts w:ascii="Times New Roman" w:eastAsia="Times New Roman" w:hAnsi="Times New Roman" w:cs="Times New Roman"/>
                <w:b/>
              </w:rPr>
              <w:t xml:space="preserve">Перечень расходных материалов </w:t>
            </w:r>
          </w:p>
        </w:tc>
        <w:tc>
          <w:tcPr>
            <w:tcW w:w="984" w:type="dxa"/>
            <w:tcBorders>
              <w:top w:val="single" w:sz="4" w:space="0" w:color="000000"/>
              <w:left w:val="nil"/>
              <w:bottom w:val="single" w:sz="4" w:space="0" w:color="000000"/>
              <w:right w:val="single" w:sz="4" w:space="0" w:color="000000"/>
            </w:tcBorders>
          </w:tcPr>
          <w:p w14:paraId="68F71FE3" w14:textId="77777777" w:rsidR="00F93DEF" w:rsidRPr="00480291" w:rsidRDefault="00F93DEF" w:rsidP="00B20092">
            <w:pPr>
              <w:spacing w:after="160"/>
            </w:pPr>
          </w:p>
        </w:tc>
      </w:tr>
      <w:tr w:rsidR="00480291" w:rsidRPr="00480291" w14:paraId="227F5AFD" w14:textId="77777777" w:rsidTr="00F93DEF">
        <w:tblPrEx>
          <w:tblCellMar>
            <w:right w:w="52" w:type="dxa"/>
          </w:tblCellMar>
        </w:tblPrEx>
        <w:trPr>
          <w:trHeight w:val="296"/>
        </w:trPr>
        <w:tc>
          <w:tcPr>
            <w:tcW w:w="529" w:type="dxa"/>
            <w:tcBorders>
              <w:top w:val="single" w:sz="4" w:space="0" w:color="000000"/>
              <w:left w:val="single" w:sz="4" w:space="0" w:color="000000"/>
              <w:bottom w:val="single" w:sz="4" w:space="0" w:color="000000"/>
              <w:right w:val="single" w:sz="4" w:space="0" w:color="000000"/>
            </w:tcBorders>
          </w:tcPr>
          <w:p w14:paraId="726FA048" w14:textId="77777777" w:rsidR="00F93DEF" w:rsidRPr="00480291" w:rsidRDefault="00F93DEF" w:rsidP="00B20092">
            <w:pPr>
              <w:ind w:right="55"/>
              <w:jc w:val="center"/>
            </w:pPr>
            <w:r w:rsidRPr="00480291">
              <w:lastRenderedPageBreak/>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3F64E62A" w14:textId="77777777" w:rsidR="00F93DEF" w:rsidRPr="00480291" w:rsidRDefault="00F93DEF" w:rsidP="00B20092">
            <w:pPr>
              <w:ind w:left="2"/>
            </w:pPr>
            <w:r w:rsidRPr="00480291">
              <w:t xml:space="preserve">Не требуется </w:t>
            </w:r>
          </w:p>
        </w:tc>
        <w:tc>
          <w:tcPr>
            <w:tcW w:w="3396" w:type="dxa"/>
            <w:tcBorders>
              <w:top w:val="single" w:sz="4" w:space="0" w:color="000000"/>
              <w:left w:val="single" w:sz="4" w:space="0" w:color="000000"/>
              <w:bottom w:val="single" w:sz="4" w:space="0" w:color="000000"/>
              <w:right w:val="single" w:sz="4" w:space="0" w:color="000000"/>
            </w:tcBorders>
          </w:tcPr>
          <w:p w14:paraId="1CDEA46A" w14:textId="77777777" w:rsidR="00F93DEF" w:rsidRPr="00480291" w:rsidRDefault="00F93DEF" w:rsidP="00B20092">
            <w:pPr>
              <w:ind w:right="57"/>
              <w:jc w:val="center"/>
            </w:pPr>
            <w:r w:rsidRPr="00480291">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456311B" w14:textId="77777777" w:rsidR="00F93DEF" w:rsidRPr="00480291" w:rsidRDefault="00F93DEF" w:rsidP="00B20092">
            <w:pPr>
              <w:ind w:right="58"/>
              <w:jc w:val="center"/>
            </w:pPr>
            <w:r w:rsidRPr="00480291">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9A68DEF" w14:textId="77777777" w:rsidR="00F93DEF" w:rsidRPr="00480291" w:rsidRDefault="00F93DEF" w:rsidP="00B20092">
            <w:pPr>
              <w:ind w:right="56"/>
              <w:jc w:val="center"/>
            </w:pPr>
            <w:r w:rsidRPr="00480291">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59FDB59" w14:textId="77777777" w:rsidR="00F93DEF" w:rsidRPr="00480291" w:rsidRDefault="00F93DEF" w:rsidP="00B20092">
            <w:pPr>
              <w:ind w:right="59"/>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tcPr>
          <w:p w14:paraId="00AEB0CA" w14:textId="77777777" w:rsidR="00F93DEF" w:rsidRPr="00480291" w:rsidRDefault="00F93DEF" w:rsidP="00B20092">
            <w:pPr>
              <w:ind w:right="56"/>
              <w:jc w:val="center"/>
            </w:pPr>
            <w:r w:rsidRPr="00480291">
              <w:t xml:space="preserve">- </w:t>
            </w:r>
          </w:p>
        </w:tc>
        <w:tc>
          <w:tcPr>
            <w:tcW w:w="852" w:type="dxa"/>
            <w:tcBorders>
              <w:top w:val="single" w:sz="4" w:space="0" w:color="000000"/>
              <w:left w:val="single" w:sz="4" w:space="0" w:color="000000"/>
              <w:bottom w:val="single" w:sz="4" w:space="0" w:color="000000"/>
              <w:right w:val="single" w:sz="4" w:space="0" w:color="000000"/>
            </w:tcBorders>
          </w:tcPr>
          <w:p w14:paraId="48C0E57D" w14:textId="77777777" w:rsidR="00F93DEF" w:rsidRPr="00480291" w:rsidRDefault="00F93DEF" w:rsidP="00B20092">
            <w:pPr>
              <w:ind w:right="58"/>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tcPr>
          <w:p w14:paraId="2B30B76B" w14:textId="77777777" w:rsidR="00F93DEF" w:rsidRPr="00480291" w:rsidRDefault="00F93DEF" w:rsidP="00B20092">
            <w:pPr>
              <w:ind w:right="56"/>
              <w:jc w:val="center"/>
            </w:pPr>
            <w:r w:rsidRPr="00480291">
              <w:t xml:space="preserve">- </w:t>
            </w:r>
          </w:p>
        </w:tc>
        <w:tc>
          <w:tcPr>
            <w:tcW w:w="984" w:type="dxa"/>
            <w:tcBorders>
              <w:top w:val="single" w:sz="4" w:space="0" w:color="000000"/>
              <w:left w:val="single" w:sz="4" w:space="0" w:color="000000"/>
              <w:bottom w:val="single" w:sz="4" w:space="0" w:color="000000"/>
              <w:right w:val="single" w:sz="4" w:space="0" w:color="000000"/>
            </w:tcBorders>
          </w:tcPr>
          <w:p w14:paraId="06F93BFF" w14:textId="77777777" w:rsidR="00F93DEF" w:rsidRPr="00480291" w:rsidRDefault="00F93DEF" w:rsidP="00B20092">
            <w:pPr>
              <w:ind w:right="56"/>
              <w:jc w:val="center"/>
            </w:pPr>
            <w:r w:rsidRPr="00480291">
              <w:t xml:space="preserve">- </w:t>
            </w:r>
          </w:p>
        </w:tc>
      </w:tr>
      <w:tr w:rsidR="00480291" w:rsidRPr="00480291" w14:paraId="16FBC29A" w14:textId="77777777" w:rsidTr="00F93DEF">
        <w:tblPrEx>
          <w:tblCellMar>
            <w:right w:w="52" w:type="dxa"/>
          </w:tblCellMar>
        </w:tblPrEx>
        <w:trPr>
          <w:trHeight w:val="293"/>
        </w:trPr>
        <w:tc>
          <w:tcPr>
            <w:tcW w:w="529" w:type="dxa"/>
            <w:tcBorders>
              <w:top w:val="single" w:sz="4" w:space="0" w:color="000000"/>
              <w:left w:val="single" w:sz="4" w:space="0" w:color="000000"/>
              <w:bottom w:val="single" w:sz="4" w:space="0" w:color="000000"/>
              <w:right w:val="nil"/>
            </w:tcBorders>
          </w:tcPr>
          <w:p w14:paraId="0AD25BFA" w14:textId="77777777" w:rsidR="00F93DEF" w:rsidRPr="00480291" w:rsidRDefault="00F93DEF" w:rsidP="00B20092">
            <w:pPr>
              <w:spacing w:after="160"/>
            </w:pPr>
          </w:p>
        </w:tc>
        <w:tc>
          <w:tcPr>
            <w:tcW w:w="12792" w:type="dxa"/>
            <w:gridSpan w:val="8"/>
            <w:tcBorders>
              <w:top w:val="single" w:sz="4" w:space="0" w:color="000000"/>
              <w:left w:val="nil"/>
              <w:bottom w:val="single" w:sz="4" w:space="0" w:color="000000"/>
              <w:right w:val="nil"/>
            </w:tcBorders>
          </w:tcPr>
          <w:p w14:paraId="431F44E9" w14:textId="77777777" w:rsidR="00F93DEF" w:rsidRPr="00480291" w:rsidRDefault="00F93DEF" w:rsidP="00B20092">
            <w:pPr>
              <w:ind w:left="2102"/>
            </w:pPr>
            <w:r w:rsidRPr="00480291">
              <w:rPr>
                <w:rFonts w:ascii="Times New Roman" w:eastAsia="Times New Roman" w:hAnsi="Times New Roman" w:cs="Times New Roman"/>
                <w:b/>
              </w:rPr>
              <w:t xml:space="preserve">Оснащение средствами, обеспечивающими охрану труда и технику безопасности </w:t>
            </w:r>
          </w:p>
        </w:tc>
        <w:tc>
          <w:tcPr>
            <w:tcW w:w="984" w:type="dxa"/>
            <w:tcBorders>
              <w:top w:val="single" w:sz="4" w:space="0" w:color="000000"/>
              <w:left w:val="nil"/>
              <w:bottom w:val="single" w:sz="4" w:space="0" w:color="000000"/>
              <w:right w:val="single" w:sz="4" w:space="0" w:color="000000"/>
            </w:tcBorders>
          </w:tcPr>
          <w:p w14:paraId="21A3763D" w14:textId="77777777" w:rsidR="00F93DEF" w:rsidRPr="00480291" w:rsidRDefault="00F93DEF" w:rsidP="00B20092">
            <w:pPr>
              <w:spacing w:after="160"/>
            </w:pPr>
          </w:p>
        </w:tc>
      </w:tr>
      <w:tr w:rsidR="00480291" w:rsidRPr="00480291" w14:paraId="2A265CE8" w14:textId="77777777" w:rsidTr="00F93DEF">
        <w:tblPrEx>
          <w:tblCellMar>
            <w:right w:w="52" w:type="dxa"/>
          </w:tblCellMar>
        </w:tblPrEx>
        <w:trPr>
          <w:trHeight w:val="296"/>
        </w:trPr>
        <w:tc>
          <w:tcPr>
            <w:tcW w:w="529" w:type="dxa"/>
            <w:tcBorders>
              <w:top w:val="single" w:sz="4" w:space="0" w:color="000000"/>
              <w:left w:val="single" w:sz="4" w:space="0" w:color="000000"/>
              <w:bottom w:val="single" w:sz="4" w:space="0" w:color="000000"/>
              <w:right w:val="single" w:sz="4" w:space="0" w:color="000000"/>
            </w:tcBorders>
          </w:tcPr>
          <w:p w14:paraId="53654983" w14:textId="77777777" w:rsidR="00F93DEF" w:rsidRPr="00480291" w:rsidRDefault="00F93DEF" w:rsidP="00B20092">
            <w:pPr>
              <w:ind w:right="55"/>
              <w:jc w:val="center"/>
            </w:pPr>
            <w:r w:rsidRPr="00480291">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6FC20FF0" w14:textId="77777777" w:rsidR="00F93DEF" w:rsidRPr="00480291" w:rsidRDefault="00F93DEF" w:rsidP="00B20092">
            <w:pPr>
              <w:ind w:left="2"/>
            </w:pPr>
            <w:r w:rsidRPr="00480291">
              <w:t xml:space="preserve">Не требуется </w:t>
            </w:r>
          </w:p>
        </w:tc>
        <w:tc>
          <w:tcPr>
            <w:tcW w:w="3396" w:type="dxa"/>
            <w:tcBorders>
              <w:top w:val="single" w:sz="4" w:space="0" w:color="000000"/>
              <w:left w:val="single" w:sz="4" w:space="0" w:color="000000"/>
              <w:bottom w:val="single" w:sz="4" w:space="0" w:color="000000"/>
              <w:right w:val="single" w:sz="4" w:space="0" w:color="000000"/>
            </w:tcBorders>
          </w:tcPr>
          <w:p w14:paraId="02EA52DE" w14:textId="77777777" w:rsidR="00F93DEF" w:rsidRPr="00480291" w:rsidRDefault="00F93DEF" w:rsidP="00B20092">
            <w:pPr>
              <w:ind w:right="57"/>
              <w:jc w:val="center"/>
            </w:pPr>
            <w:r w:rsidRPr="00480291">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279B8AE" w14:textId="77777777" w:rsidR="00F93DEF" w:rsidRPr="00480291" w:rsidRDefault="00F93DEF" w:rsidP="00B20092">
            <w:pPr>
              <w:ind w:right="58"/>
              <w:jc w:val="center"/>
            </w:pPr>
            <w:r w:rsidRPr="00480291">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2AEE798" w14:textId="77777777" w:rsidR="00F93DEF" w:rsidRPr="00480291" w:rsidRDefault="00F93DEF" w:rsidP="00B20092">
            <w:pPr>
              <w:ind w:right="56"/>
              <w:jc w:val="center"/>
            </w:pPr>
            <w:r w:rsidRPr="00480291">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AF790DA" w14:textId="77777777" w:rsidR="00F93DEF" w:rsidRPr="00480291" w:rsidRDefault="00F93DEF" w:rsidP="00B20092">
            <w:pPr>
              <w:ind w:right="59"/>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tcPr>
          <w:p w14:paraId="167CE4D9" w14:textId="77777777" w:rsidR="00F93DEF" w:rsidRPr="00480291" w:rsidRDefault="00F93DEF" w:rsidP="00B20092">
            <w:pPr>
              <w:ind w:right="56"/>
              <w:jc w:val="center"/>
            </w:pPr>
            <w:r w:rsidRPr="00480291">
              <w:t xml:space="preserve">- </w:t>
            </w:r>
          </w:p>
        </w:tc>
        <w:tc>
          <w:tcPr>
            <w:tcW w:w="852" w:type="dxa"/>
            <w:tcBorders>
              <w:top w:val="single" w:sz="4" w:space="0" w:color="000000"/>
              <w:left w:val="single" w:sz="4" w:space="0" w:color="000000"/>
              <w:bottom w:val="single" w:sz="4" w:space="0" w:color="000000"/>
              <w:right w:val="single" w:sz="4" w:space="0" w:color="000000"/>
            </w:tcBorders>
          </w:tcPr>
          <w:p w14:paraId="506410A7" w14:textId="77777777" w:rsidR="00F93DEF" w:rsidRPr="00480291" w:rsidRDefault="00F93DEF" w:rsidP="00B20092">
            <w:pPr>
              <w:ind w:right="58"/>
              <w:jc w:val="center"/>
            </w:pPr>
            <w:r w:rsidRPr="00480291">
              <w:t xml:space="preserve">- </w:t>
            </w:r>
          </w:p>
        </w:tc>
        <w:tc>
          <w:tcPr>
            <w:tcW w:w="850" w:type="dxa"/>
            <w:tcBorders>
              <w:top w:val="single" w:sz="4" w:space="0" w:color="000000"/>
              <w:left w:val="single" w:sz="4" w:space="0" w:color="000000"/>
              <w:bottom w:val="single" w:sz="4" w:space="0" w:color="000000"/>
              <w:right w:val="single" w:sz="4" w:space="0" w:color="000000"/>
            </w:tcBorders>
          </w:tcPr>
          <w:p w14:paraId="29DFBCDF" w14:textId="77777777" w:rsidR="00F93DEF" w:rsidRPr="00480291" w:rsidRDefault="00F93DEF" w:rsidP="00B20092">
            <w:pPr>
              <w:ind w:right="56"/>
              <w:jc w:val="center"/>
            </w:pPr>
            <w:r w:rsidRPr="00480291">
              <w:t xml:space="preserve">- </w:t>
            </w:r>
          </w:p>
        </w:tc>
        <w:tc>
          <w:tcPr>
            <w:tcW w:w="984" w:type="dxa"/>
            <w:tcBorders>
              <w:top w:val="single" w:sz="4" w:space="0" w:color="000000"/>
              <w:left w:val="single" w:sz="4" w:space="0" w:color="000000"/>
              <w:bottom w:val="single" w:sz="4" w:space="0" w:color="000000"/>
              <w:right w:val="single" w:sz="4" w:space="0" w:color="000000"/>
            </w:tcBorders>
          </w:tcPr>
          <w:p w14:paraId="075D8790" w14:textId="77777777" w:rsidR="00F93DEF" w:rsidRPr="00480291" w:rsidRDefault="00F93DEF" w:rsidP="00B20092">
            <w:pPr>
              <w:ind w:right="56"/>
              <w:jc w:val="center"/>
            </w:pPr>
            <w:r w:rsidRPr="00480291">
              <w:t xml:space="preserve">- </w:t>
            </w:r>
          </w:p>
        </w:tc>
      </w:tr>
      <w:tr w:rsidR="00480291" w:rsidRPr="00480291" w14:paraId="21FEBE6E" w14:textId="77777777" w:rsidTr="00F93DEF">
        <w:tblPrEx>
          <w:tblCellMar>
            <w:right w:w="52" w:type="dxa"/>
          </w:tblCellMar>
        </w:tblPrEx>
        <w:trPr>
          <w:trHeight w:val="290"/>
        </w:trPr>
        <w:tc>
          <w:tcPr>
            <w:tcW w:w="529" w:type="dxa"/>
            <w:tcBorders>
              <w:top w:val="single" w:sz="4" w:space="0" w:color="000000"/>
              <w:left w:val="single" w:sz="4" w:space="0" w:color="000000"/>
              <w:bottom w:val="single" w:sz="4" w:space="0" w:color="000000"/>
              <w:right w:val="nil"/>
            </w:tcBorders>
            <w:shd w:val="clear" w:color="auto" w:fill="DEEAF6"/>
          </w:tcPr>
          <w:p w14:paraId="1CC6EF99" w14:textId="77777777" w:rsidR="00F93DEF" w:rsidRPr="00480291" w:rsidRDefault="00F93DEF" w:rsidP="00B20092">
            <w:pPr>
              <w:spacing w:after="160"/>
            </w:pPr>
          </w:p>
        </w:tc>
        <w:tc>
          <w:tcPr>
            <w:tcW w:w="12792" w:type="dxa"/>
            <w:gridSpan w:val="8"/>
            <w:tcBorders>
              <w:top w:val="single" w:sz="4" w:space="0" w:color="000000"/>
              <w:left w:val="nil"/>
              <w:bottom w:val="single" w:sz="4" w:space="0" w:color="000000"/>
              <w:right w:val="nil"/>
            </w:tcBorders>
            <w:shd w:val="clear" w:color="auto" w:fill="DEEAF6"/>
          </w:tcPr>
          <w:p w14:paraId="16E286B8" w14:textId="77777777" w:rsidR="00F93DEF" w:rsidRPr="00480291" w:rsidRDefault="00F93DEF" w:rsidP="00B20092">
            <w:pPr>
              <w:ind w:left="2609"/>
            </w:pPr>
            <w:r w:rsidRPr="00480291">
              <w:rPr>
                <w:rFonts w:ascii="Times New Roman" w:eastAsia="Times New Roman" w:hAnsi="Times New Roman" w:cs="Times New Roman"/>
                <w:b/>
              </w:rPr>
              <w:t xml:space="preserve">6. Дополнительные технические характеристики и описания площадки </w:t>
            </w:r>
          </w:p>
        </w:tc>
        <w:tc>
          <w:tcPr>
            <w:tcW w:w="984" w:type="dxa"/>
            <w:tcBorders>
              <w:top w:val="single" w:sz="4" w:space="0" w:color="000000"/>
              <w:left w:val="nil"/>
              <w:bottom w:val="single" w:sz="4" w:space="0" w:color="000000"/>
              <w:right w:val="single" w:sz="4" w:space="0" w:color="000000"/>
            </w:tcBorders>
            <w:shd w:val="clear" w:color="auto" w:fill="DEEAF6"/>
          </w:tcPr>
          <w:p w14:paraId="0B56F4EC" w14:textId="77777777" w:rsidR="00F93DEF" w:rsidRPr="00480291" w:rsidRDefault="00F93DEF" w:rsidP="00B20092">
            <w:pPr>
              <w:spacing w:after="160"/>
            </w:pPr>
          </w:p>
        </w:tc>
      </w:tr>
      <w:tr w:rsidR="00480291" w:rsidRPr="00480291" w14:paraId="0D1385A4" w14:textId="77777777" w:rsidTr="00F93DEF">
        <w:tblPrEx>
          <w:tblCellMar>
            <w:right w:w="52" w:type="dxa"/>
          </w:tblCellMar>
        </w:tblPrEx>
        <w:trPr>
          <w:trHeight w:val="296"/>
        </w:trPr>
        <w:tc>
          <w:tcPr>
            <w:tcW w:w="529" w:type="dxa"/>
            <w:tcBorders>
              <w:top w:val="single" w:sz="4" w:space="0" w:color="000000"/>
              <w:left w:val="single" w:sz="4" w:space="0" w:color="000000"/>
              <w:bottom w:val="single" w:sz="4" w:space="0" w:color="000000"/>
              <w:right w:val="single" w:sz="4" w:space="0" w:color="000000"/>
            </w:tcBorders>
          </w:tcPr>
          <w:p w14:paraId="44DC3A62" w14:textId="77777777" w:rsidR="00F93DEF" w:rsidRPr="00480291" w:rsidRDefault="00F93DEF" w:rsidP="00B20092">
            <w:pPr>
              <w:ind w:left="44"/>
            </w:pPr>
            <w:r w:rsidRPr="00480291">
              <w:t xml:space="preserve">№ </w:t>
            </w:r>
          </w:p>
        </w:tc>
        <w:tc>
          <w:tcPr>
            <w:tcW w:w="2590" w:type="dxa"/>
            <w:tcBorders>
              <w:top w:val="single" w:sz="4" w:space="0" w:color="000000"/>
              <w:left w:val="single" w:sz="4" w:space="0" w:color="000000"/>
              <w:bottom w:val="single" w:sz="4" w:space="0" w:color="000000"/>
              <w:right w:val="single" w:sz="4" w:space="0" w:color="000000"/>
            </w:tcBorders>
          </w:tcPr>
          <w:p w14:paraId="4FB892D3" w14:textId="77777777" w:rsidR="00F93DEF" w:rsidRPr="00480291" w:rsidRDefault="00F93DEF" w:rsidP="00B20092">
            <w:pPr>
              <w:ind w:right="56"/>
              <w:jc w:val="center"/>
            </w:pPr>
            <w:r w:rsidRPr="00480291">
              <w:t xml:space="preserve">Наименование  </w:t>
            </w:r>
          </w:p>
        </w:tc>
        <w:tc>
          <w:tcPr>
            <w:tcW w:w="10202" w:type="dxa"/>
            <w:gridSpan w:val="7"/>
            <w:tcBorders>
              <w:top w:val="single" w:sz="4" w:space="0" w:color="000000"/>
              <w:left w:val="single" w:sz="4" w:space="0" w:color="000000"/>
              <w:bottom w:val="single" w:sz="4" w:space="0" w:color="000000"/>
              <w:right w:val="nil"/>
            </w:tcBorders>
          </w:tcPr>
          <w:p w14:paraId="76E57E98" w14:textId="77777777" w:rsidR="00F93DEF" w:rsidRPr="00480291" w:rsidRDefault="00F93DEF" w:rsidP="00B20092">
            <w:pPr>
              <w:ind w:left="2621"/>
            </w:pPr>
            <w:r w:rsidRPr="00480291">
              <w:t xml:space="preserve">Минимальные (рамочные) технические характеристики </w:t>
            </w:r>
          </w:p>
        </w:tc>
        <w:tc>
          <w:tcPr>
            <w:tcW w:w="984" w:type="dxa"/>
            <w:tcBorders>
              <w:top w:val="single" w:sz="4" w:space="0" w:color="000000"/>
              <w:left w:val="nil"/>
              <w:bottom w:val="single" w:sz="4" w:space="0" w:color="000000"/>
              <w:right w:val="single" w:sz="4" w:space="0" w:color="000000"/>
            </w:tcBorders>
          </w:tcPr>
          <w:p w14:paraId="5D36742B" w14:textId="77777777" w:rsidR="00F93DEF" w:rsidRPr="00480291" w:rsidRDefault="00F93DEF" w:rsidP="00B20092">
            <w:pPr>
              <w:spacing w:after="160"/>
            </w:pPr>
          </w:p>
        </w:tc>
      </w:tr>
      <w:tr w:rsidR="00480291" w:rsidRPr="00480291" w14:paraId="2CA629A1" w14:textId="77777777" w:rsidTr="00F93DEF">
        <w:tblPrEx>
          <w:tblCellMar>
            <w:right w:w="52" w:type="dxa"/>
          </w:tblCellMar>
        </w:tblPrEx>
        <w:trPr>
          <w:trHeight w:val="293"/>
        </w:trPr>
        <w:tc>
          <w:tcPr>
            <w:tcW w:w="529" w:type="dxa"/>
            <w:tcBorders>
              <w:top w:val="single" w:sz="4" w:space="0" w:color="000000"/>
              <w:left w:val="single" w:sz="4" w:space="0" w:color="000000"/>
              <w:bottom w:val="single" w:sz="4" w:space="0" w:color="000000"/>
              <w:right w:val="single" w:sz="4" w:space="0" w:color="000000"/>
            </w:tcBorders>
          </w:tcPr>
          <w:p w14:paraId="40FAAD42" w14:textId="77777777" w:rsidR="00F93DEF" w:rsidRPr="00480291" w:rsidRDefault="00F93DEF" w:rsidP="00B20092">
            <w:pPr>
              <w:ind w:right="55"/>
              <w:jc w:val="center"/>
            </w:pPr>
            <w:r w:rsidRPr="00480291">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6BD59E28" w14:textId="77777777" w:rsidR="00F93DEF" w:rsidRPr="00480291" w:rsidRDefault="00F93DEF" w:rsidP="00B20092">
            <w:pPr>
              <w:ind w:left="2"/>
            </w:pPr>
            <w:r w:rsidRPr="00480291">
              <w:t xml:space="preserve">Площадь зоны </w:t>
            </w:r>
          </w:p>
        </w:tc>
        <w:tc>
          <w:tcPr>
            <w:tcW w:w="10202" w:type="dxa"/>
            <w:gridSpan w:val="7"/>
            <w:tcBorders>
              <w:top w:val="single" w:sz="4" w:space="0" w:color="000000"/>
              <w:left w:val="single" w:sz="4" w:space="0" w:color="000000"/>
              <w:bottom w:val="single" w:sz="4" w:space="0" w:color="000000"/>
              <w:right w:val="nil"/>
            </w:tcBorders>
          </w:tcPr>
          <w:p w14:paraId="7D2154EC" w14:textId="77777777" w:rsidR="00F93DEF" w:rsidRPr="00480291" w:rsidRDefault="00F93DEF" w:rsidP="00B20092">
            <w:r w:rsidRPr="00480291">
              <w:t xml:space="preserve">не менее 3,0м2. на 1 (одного участника) </w:t>
            </w:r>
          </w:p>
        </w:tc>
        <w:tc>
          <w:tcPr>
            <w:tcW w:w="984" w:type="dxa"/>
            <w:tcBorders>
              <w:top w:val="single" w:sz="4" w:space="0" w:color="000000"/>
              <w:left w:val="nil"/>
              <w:bottom w:val="single" w:sz="4" w:space="0" w:color="000000"/>
              <w:right w:val="single" w:sz="4" w:space="0" w:color="000000"/>
            </w:tcBorders>
          </w:tcPr>
          <w:p w14:paraId="02C3CD43" w14:textId="77777777" w:rsidR="00F93DEF" w:rsidRPr="00480291" w:rsidRDefault="00F93DEF" w:rsidP="00B20092">
            <w:pPr>
              <w:spacing w:after="160"/>
            </w:pPr>
          </w:p>
        </w:tc>
      </w:tr>
      <w:tr w:rsidR="00480291" w:rsidRPr="00480291" w14:paraId="77EE1D92" w14:textId="77777777" w:rsidTr="00F93DEF">
        <w:tblPrEx>
          <w:tblCellMar>
            <w:top w:w="19" w:type="dxa"/>
            <w:right w:w="49" w:type="dxa"/>
          </w:tblCellMar>
        </w:tblPrEx>
        <w:trPr>
          <w:trHeight w:val="295"/>
        </w:trPr>
        <w:tc>
          <w:tcPr>
            <w:tcW w:w="530" w:type="dxa"/>
            <w:tcBorders>
              <w:top w:val="single" w:sz="4" w:space="0" w:color="000000"/>
              <w:left w:val="single" w:sz="4" w:space="0" w:color="000000"/>
              <w:bottom w:val="single" w:sz="4" w:space="0" w:color="000000"/>
              <w:right w:val="single" w:sz="4" w:space="0" w:color="000000"/>
            </w:tcBorders>
          </w:tcPr>
          <w:p w14:paraId="5BF5B2FF" w14:textId="77777777" w:rsidR="00F93DEF" w:rsidRPr="00480291" w:rsidRDefault="00F93DEF" w:rsidP="00B20092">
            <w:pPr>
              <w:ind w:right="56"/>
              <w:jc w:val="center"/>
            </w:pPr>
            <w:r w:rsidRPr="00480291">
              <w:t xml:space="preserve">2. </w:t>
            </w:r>
          </w:p>
        </w:tc>
        <w:tc>
          <w:tcPr>
            <w:tcW w:w="2590" w:type="dxa"/>
            <w:tcBorders>
              <w:top w:val="single" w:sz="4" w:space="0" w:color="000000"/>
              <w:left w:val="single" w:sz="4" w:space="0" w:color="000000"/>
              <w:bottom w:val="single" w:sz="4" w:space="0" w:color="000000"/>
              <w:right w:val="single" w:sz="4" w:space="0" w:color="000000"/>
            </w:tcBorders>
          </w:tcPr>
          <w:p w14:paraId="7BE0C4D0" w14:textId="77777777" w:rsidR="00F93DEF" w:rsidRPr="00480291" w:rsidRDefault="00F93DEF" w:rsidP="00B20092">
            <w:pPr>
              <w:ind w:left="2"/>
            </w:pPr>
            <w:r w:rsidRPr="00480291">
              <w:t xml:space="preserve">Общее освещение </w:t>
            </w:r>
          </w:p>
        </w:tc>
        <w:tc>
          <w:tcPr>
            <w:tcW w:w="11188" w:type="dxa"/>
            <w:gridSpan w:val="8"/>
            <w:tcBorders>
              <w:top w:val="single" w:sz="4" w:space="0" w:color="000000"/>
              <w:left w:val="single" w:sz="4" w:space="0" w:color="000000"/>
              <w:bottom w:val="single" w:sz="4" w:space="0" w:color="000000"/>
              <w:right w:val="single" w:sz="4" w:space="0" w:color="000000"/>
            </w:tcBorders>
          </w:tcPr>
          <w:p w14:paraId="78EB5A24" w14:textId="77777777" w:rsidR="00F93DEF" w:rsidRPr="00480291" w:rsidRDefault="00F93DEF" w:rsidP="00B20092">
            <w:r w:rsidRPr="00480291">
              <w:t xml:space="preserve">не менее 300лк </w:t>
            </w:r>
          </w:p>
        </w:tc>
      </w:tr>
      <w:tr w:rsidR="00480291" w:rsidRPr="00480291" w14:paraId="406CAD92" w14:textId="77777777" w:rsidTr="00F93DEF">
        <w:tblPrEx>
          <w:tblCellMar>
            <w:top w:w="19" w:type="dxa"/>
            <w:right w:w="49" w:type="dxa"/>
          </w:tblCellMar>
        </w:tblPrEx>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04F16C0B" w14:textId="77777777" w:rsidR="00F93DEF" w:rsidRPr="00480291" w:rsidRDefault="00F93DEF" w:rsidP="00B20092">
            <w:pPr>
              <w:ind w:right="56"/>
              <w:jc w:val="center"/>
            </w:pPr>
            <w:r w:rsidRPr="00480291">
              <w:t xml:space="preserve">3. </w:t>
            </w:r>
          </w:p>
        </w:tc>
        <w:tc>
          <w:tcPr>
            <w:tcW w:w="2590" w:type="dxa"/>
            <w:tcBorders>
              <w:top w:val="single" w:sz="4" w:space="0" w:color="000000"/>
              <w:left w:val="single" w:sz="4" w:space="0" w:color="000000"/>
              <w:bottom w:val="single" w:sz="4" w:space="0" w:color="000000"/>
              <w:right w:val="single" w:sz="4" w:space="0" w:color="000000"/>
            </w:tcBorders>
          </w:tcPr>
          <w:p w14:paraId="3CCA9B2B" w14:textId="77777777" w:rsidR="00F93DEF" w:rsidRPr="00480291" w:rsidRDefault="00F93DEF" w:rsidP="00B20092">
            <w:pPr>
              <w:ind w:left="2"/>
            </w:pPr>
            <w:r w:rsidRPr="00480291">
              <w:t xml:space="preserve">Электроснабжение общее вводное. </w:t>
            </w:r>
          </w:p>
        </w:tc>
        <w:tc>
          <w:tcPr>
            <w:tcW w:w="11188" w:type="dxa"/>
            <w:gridSpan w:val="8"/>
            <w:tcBorders>
              <w:top w:val="single" w:sz="4" w:space="0" w:color="000000"/>
              <w:left w:val="single" w:sz="4" w:space="0" w:color="000000"/>
              <w:bottom w:val="single" w:sz="4" w:space="0" w:color="000000"/>
              <w:right w:val="single" w:sz="4" w:space="0" w:color="000000"/>
            </w:tcBorders>
          </w:tcPr>
          <w:p w14:paraId="43AF8ACD" w14:textId="77777777" w:rsidR="00F93DEF" w:rsidRPr="00480291" w:rsidRDefault="00F93DEF" w:rsidP="00B20092">
            <w:r w:rsidRPr="00480291">
              <w:t xml:space="preserve">Общее (вводное) 3Р АВ, УЗО, 3Р (Номинальные токи аппаратов защиты выбрать в зависимости от количества рабочих мест) </w:t>
            </w:r>
          </w:p>
        </w:tc>
      </w:tr>
      <w:tr w:rsidR="00480291" w:rsidRPr="00480291" w14:paraId="5313FCF3" w14:textId="77777777" w:rsidTr="00F93DEF">
        <w:tblPrEx>
          <w:tblCellMar>
            <w:top w:w="19" w:type="dxa"/>
            <w:right w:w="49" w:type="dxa"/>
          </w:tblCellMar>
        </w:tblPrEx>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244B7E60" w14:textId="77777777" w:rsidR="00F93DEF" w:rsidRPr="00480291" w:rsidRDefault="00F93DEF" w:rsidP="00B20092">
            <w:pPr>
              <w:ind w:right="56"/>
              <w:jc w:val="center"/>
            </w:pPr>
            <w:r w:rsidRPr="00480291">
              <w:t xml:space="preserve">4. </w:t>
            </w:r>
          </w:p>
        </w:tc>
        <w:tc>
          <w:tcPr>
            <w:tcW w:w="2590" w:type="dxa"/>
            <w:tcBorders>
              <w:top w:val="single" w:sz="4" w:space="0" w:color="000000"/>
              <w:left w:val="single" w:sz="4" w:space="0" w:color="000000"/>
              <w:bottom w:val="single" w:sz="4" w:space="0" w:color="000000"/>
              <w:right w:val="single" w:sz="4" w:space="0" w:color="000000"/>
            </w:tcBorders>
          </w:tcPr>
          <w:p w14:paraId="7F3BF586" w14:textId="77777777" w:rsidR="00F93DEF" w:rsidRPr="00480291" w:rsidRDefault="00F93DEF" w:rsidP="00B20092">
            <w:pPr>
              <w:ind w:left="2"/>
            </w:pPr>
            <w:r w:rsidRPr="00480291">
              <w:t xml:space="preserve">Освещение </w:t>
            </w:r>
            <w:r w:rsidRPr="00480291">
              <w:tab/>
              <w:t xml:space="preserve">рабочей поверхности </w:t>
            </w:r>
          </w:p>
        </w:tc>
        <w:tc>
          <w:tcPr>
            <w:tcW w:w="11188" w:type="dxa"/>
            <w:gridSpan w:val="8"/>
            <w:tcBorders>
              <w:top w:val="single" w:sz="4" w:space="0" w:color="000000"/>
              <w:left w:val="single" w:sz="4" w:space="0" w:color="000000"/>
              <w:bottom w:val="single" w:sz="4" w:space="0" w:color="000000"/>
              <w:right w:val="single" w:sz="4" w:space="0" w:color="000000"/>
            </w:tcBorders>
            <w:vAlign w:val="center"/>
          </w:tcPr>
          <w:p w14:paraId="3A470EEA" w14:textId="77777777" w:rsidR="00F93DEF" w:rsidRPr="00480291" w:rsidRDefault="00F93DEF" w:rsidP="00B20092">
            <w:r w:rsidRPr="00480291">
              <w:t xml:space="preserve">не менее 400лк </w:t>
            </w:r>
          </w:p>
        </w:tc>
      </w:tr>
      <w:tr w:rsidR="00480291" w:rsidRPr="00480291" w14:paraId="06F48FAD" w14:textId="77777777" w:rsidTr="00F93DEF">
        <w:tblPrEx>
          <w:tblCellMar>
            <w:top w:w="19" w:type="dxa"/>
            <w:right w:w="49" w:type="dxa"/>
          </w:tblCellMar>
        </w:tblPrEx>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40DBDD3B" w14:textId="77777777" w:rsidR="00F93DEF" w:rsidRPr="00480291" w:rsidRDefault="00F93DEF" w:rsidP="00B20092">
            <w:pPr>
              <w:ind w:right="56"/>
              <w:jc w:val="center"/>
            </w:pPr>
            <w:r w:rsidRPr="00480291">
              <w:t xml:space="preserve">5. </w:t>
            </w:r>
          </w:p>
        </w:tc>
        <w:tc>
          <w:tcPr>
            <w:tcW w:w="2590" w:type="dxa"/>
            <w:tcBorders>
              <w:top w:val="single" w:sz="4" w:space="0" w:color="000000"/>
              <w:left w:val="single" w:sz="4" w:space="0" w:color="000000"/>
              <w:bottom w:val="single" w:sz="4" w:space="0" w:color="000000"/>
              <w:right w:val="single" w:sz="4" w:space="0" w:color="000000"/>
            </w:tcBorders>
          </w:tcPr>
          <w:p w14:paraId="4DC2E9F0" w14:textId="77777777" w:rsidR="00F93DEF" w:rsidRPr="00480291" w:rsidRDefault="00F93DEF" w:rsidP="00B20092">
            <w:pPr>
              <w:ind w:left="2"/>
            </w:pPr>
            <w:r w:rsidRPr="00480291">
              <w:t xml:space="preserve">Электроснабжение </w:t>
            </w:r>
            <w:r w:rsidRPr="00480291">
              <w:tab/>
              <w:t xml:space="preserve">1 рабочего места </w:t>
            </w:r>
          </w:p>
        </w:tc>
        <w:tc>
          <w:tcPr>
            <w:tcW w:w="11188" w:type="dxa"/>
            <w:gridSpan w:val="8"/>
            <w:tcBorders>
              <w:top w:val="single" w:sz="4" w:space="0" w:color="000000"/>
              <w:left w:val="single" w:sz="4" w:space="0" w:color="000000"/>
              <w:bottom w:val="single" w:sz="4" w:space="0" w:color="000000"/>
              <w:right w:val="single" w:sz="4" w:space="0" w:color="000000"/>
            </w:tcBorders>
            <w:vAlign w:val="center"/>
          </w:tcPr>
          <w:p w14:paraId="49957D4B" w14:textId="77777777" w:rsidR="00F93DEF" w:rsidRPr="00480291" w:rsidRDefault="00F93DEF" w:rsidP="00B20092">
            <w:r w:rsidRPr="00480291">
              <w:t xml:space="preserve">1 х U = 380/220В, P = 1,0 кВт, с защитой от КЗ, перегрузки, утечки </w:t>
            </w:r>
          </w:p>
        </w:tc>
      </w:tr>
      <w:tr w:rsidR="00F93DEF" w:rsidRPr="00480291" w14:paraId="2DEB9748" w14:textId="77777777" w:rsidTr="00F93DEF">
        <w:tblPrEx>
          <w:tblCellMar>
            <w:top w:w="19" w:type="dxa"/>
            <w:right w:w="49" w:type="dxa"/>
          </w:tblCellMar>
        </w:tblPrEx>
        <w:trPr>
          <w:trHeight w:val="565"/>
        </w:trPr>
        <w:tc>
          <w:tcPr>
            <w:tcW w:w="530" w:type="dxa"/>
            <w:tcBorders>
              <w:top w:val="single" w:sz="4" w:space="0" w:color="000000"/>
              <w:left w:val="single" w:sz="4" w:space="0" w:color="000000"/>
              <w:bottom w:val="single" w:sz="4" w:space="0" w:color="000000"/>
              <w:right w:val="single" w:sz="4" w:space="0" w:color="000000"/>
            </w:tcBorders>
            <w:vAlign w:val="center"/>
          </w:tcPr>
          <w:p w14:paraId="6F3882C3" w14:textId="77777777" w:rsidR="00F93DEF" w:rsidRPr="00480291" w:rsidRDefault="00F93DEF" w:rsidP="00B20092">
            <w:pPr>
              <w:ind w:right="56"/>
              <w:jc w:val="center"/>
            </w:pPr>
            <w:r w:rsidRPr="00480291">
              <w:t xml:space="preserve">6. </w:t>
            </w:r>
          </w:p>
        </w:tc>
        <w:tc>
          <w:tcPr>
            <w:tcW w:w="2590" w:type="dxa"/>
            <w:tcBorders>
              <w:top w:val="single" w:sz="4" w:space="0" w:color="000000"/>
              <w:left w:val="single" w:sz="4" w:space="0" w:color="000000"/>
              <w:bottom w:val="single" w:sz="4" w:space="0" w:color="000000"/>
              <w:right w:val="single" w:sz="4" w:space="0" w:color="000000"/>
            </w:tcBorders>
          </w:tcPr>
          <w:p w14:paraId="65FD6567" w14:textId="77777777" w:rsidR="00F93DEF" w:rsidRPr="00480291" w:rsidRDefault="00F93DEF" w:rsidP="00B20092">
            <w:pPr>
              <w:ind w:left="2"/>
            </w:pPr>
            <w:r w:rsidRPr="00480291">
              <w:t xml:space="preserve">Переносная розетка 3Р+РЕ+N 16А </w:t>
            </w:r>
          </w:p>
        </w:tc>
        <w:tc>
          <w:tcPr>
            <w:tcW w:w="11188" w:type="dxa"/>
            <w:gridSpan w:val="8"/>
            <w:tcBorders>
              <w:top w:val="single" w:sz="4" w:space="0" w:color="000000"/>
              <w:left w:val="single" w:sz="4" w:space="0" w:color="000000"/>
              <w:bottom w:val="single" w:sz="4" w:space="0" w:color="000000"/>
              <w:right w:val="single" w:sz="4" w:space="0" w:color="000000"/>
            </w:tcBorders>
            <w:vAlign w:val="center"/>
          </w:tcPr>
          <w:p w14:paraId="45281648" w14:textId="77777777" w:rsidR="00F93DEF" w:rsidRPr="00480291" w:rsidRDefault="00F93DEF" w:rsidP="00B20092">
            <w:r w:rsidRPr="00480291">
              <w:t xml:space="preserve">U=380В, с защитой от токов КЗ и перегрузки, 3Р, С10 (проводник не менее 2,5мм2) </w:t>
            </w:r>
          </w:p>
        </w:tc>
      </w:tr>
    </w:tbl>
    <w:p w14:paraId="4971DD72" w14:textId="1BE21352" w:rsidR="00EE260B" w:rsidRPr="00480291" w:rsidRDefault="00EE260B" w:rsidP="00D35D41">
      <w:pPr>
        <w:spacing w:before="240" w:after="120" w:line="240" w:lineRule="auto"/>
        <w:jc w:val="both"/>
        <w:rPr>
          <w:rFonts w:ascii="Times New Roman" w:hAnsi="Times New Roman" w:cs="Times New Roman"/>
          <w:sz w:val="24"/>
          <w:szCs w:val="24"/>
        </w:rPr>
      </w:pPr>
    </w:p>
    <w:p w14:paraId="49EEEF2E" w14:textId="216E7802" w:rsidR="00EE260B" w:rsidRPr="00480291" w:rsidRDefault="00EE260B" w:rsidP="00EE260B">
      <w:pPr>
        <w:pStyle w:val="13"/>
        <w:spacing w:after="0" w:line="240" w:lineRule="auto"/>
        <w:jc w:val="both"/>
        <w:rPr>
          <w:rFonts w:ascii="Times New Roman" w:hAnsi="Times New Roman" w:cs="Times New Roman"/>
          <w:sz w:val="24"/>
          <w:szCs w:val="24"/>
        </w:rPr>
      </w:pPr>
    </w:p>
    <w:p w14:paraId="0A364494" w14:textId="77777777" w:rsidR="00EE260B" w:rsidRPr="00480291" w:rsidRDefault="00EE260B" w:rsidP="00E31551">
      <w:pPr>
        <w:pStyle w:val="13"/>
        <w:spacing w:after="0" w:line="240" w:lineRule="auto"/>
        <w:ind w:firstLine="820"/>
        <w:jc w:val="both"/>
        <w:rPr>
          <w:rFonts w:ascii="Times New Roman" w:hAnsi="Times New Roman" w:cs="Times New Roman"/>
          <w:sz w:val="24"/>
          <w:szCs w:val="24"/>
        </w:rPr>
        <w:sectPr w:rsidR="00EE260B" w:rsidRPr="00480291" w:rsidSect="00AB3000">
          <w:pgSz w:w="16838" w:h="11906" w:orient="landscape"/>
          <w:pgMar w:top="1134" w:right="1134" w:bottom="850" w:left="1134" w:header="708" w:footer="708" w:gutter="0"/>
          <w:cols w:space="708"/>
          <w:titlePg/>
          <w:docGrid w:linePitch="360"/>
        </w:sectPr>
      </w:pPr>
    </w:p>
    <w:p w14:paraId="40C2CC59" w14:textId="19C72E17" w:rsidR="00984E96" w:rsidRPr="00480291" w:rsidRDefault="00B218B9" w:rsidP="00B218B9">
      <w:pPr>
        <w:pStyle w:val="1"/>
      </w:pPr>
      <w:bookmarkStart w:id="28" w:name="_Toc154181431"/>
      <w:r w:rsidRPr="00480291">
        <w:lastRenderedPageBreak/>
        <w:t>ДИПЛОМНЫЙ ПРОЕКТ</w:t>
      </w:r>
      <w:bookmarkEnd w:id="28"/>
    </w:p>
    <w:p w14:paraId="0C26595D" w14:textId="77777777" w:rsidR="00984E96" w:rsidRPr="00480291"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Дипломный проект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демонстрирующего уровень знаний выпускника в рамках выбранной темы, а также сформированность его профессиональных умений и навыков. </w:t>
      </w:r>
    </w:p>
    <w:p w14:paraId="7EE15B24" w14:textId="22ECC5F4" w:rsidR="007868A5" w:rsidRPr="00480291" w:rsidRDefault="007868A5" w:rsidP="007868A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bookmarkStart w:id="29" w:name="bookmark26"/>
      <w:bookmarkStart w:id="30" w:name="_Hlk124077289"/>
      <w:bookmarkEnd w:id="29"/>
      <w:r w:rsidRPr="00480291">
        <w:rPr>
          <w:rFonts w:ascii="Times New Roman" w:eastAsia="Times New Roman" w:hAnsi="Times New Roman" w:cs="Times New Roman"/>
          <w:sz w:val="24"/>
          <w:szCs w:val="24"/>
          <w:lang w:eastAsia="ru-RU"/>
        </w:rPr>
        <w:t xml:space="preserve">Дипломный проект выполняется выпускником в соответствии с выбранной темой и требованиями, установленными Программой ГИА по специальности </w:t>
      </w:r>
      <w:r w:rsidR="00F93DEF" w:rsidRPr="00480291">
        <w:rPr>
          <w:rFonts w:ascii="Times New Roman" w:eastAsia="Times New Roman"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480291">
        <w:rPr>
          <w:rFonts w:ascii="Times New Roman" w:eastAsia="Times New Roman" w:hAnsi="Times New Roman" w:cs="Times New Roman"/>
          <w:sz w:val="24"/>
          <w:szCs w:val="24"/>
          <w:lang w:eastAsia="ru-RU"/>
        </w:rPr>
        <w:t>.</w:t>
      </w:r>
    </w:p>
    <w:bookmarkEnd w:id="30"/>
    <w:p w14:paraId="4FEA8D79" w14:textId="00766779" w:rsidR="00495E0C" w:rsidRPr="00480291" w:rsidRDefault="00495E0C" w:rsidP="00495E0C">
      <w:pPr>
        <w:tabs>
          <w:tab w:val="left" w:pos="3393"/>
        </w:tabs>
        <w:spacing w:after="0" w:line="240" w:lineRule="auto"/>
        <w:ind w:firstLine="709"/>
        <w:jc w:val="both"/>
        <w:rPr>
          <w:rFonts w:ascii="Times New Roman" w:eastAsia="Calibri" w:hAnsi="Times New Roman" w:cs="Times New Roman"/>
          <w:sz w:val="24"/>
          <w:szCs w:val="24"/>
        </w:rPr>
      </w:pPr>
      <w:r w:rsidRPr="00480291">
        <w:rPr>
          <w:rFonts w:ascii="Times New Roman" w:eastAsia="Times New Roman" w:hAnsi="Times New Roman" w:cs="Times New Roman"/>
          <w:sz w:val="24"/>
          <w:szCs w:val="24"/>
          <w:lang w:eastAsia="ru-RU"/>
        </w:rPr>
        <w:t xml:space="preserve">Тема дипломного проекта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F93DEF" w:rsidRPr="00480291">
        <w:rPr>
          <w:rFonts w:ascii="Times New Roman" w:eastAsia="Times New Roman"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005D3847" w:rsidRPr="00480291">
        <w:rPr>
          <w:rFonts w:ascii="Times New Roman" w:eastAsia="Calibri" w:hAnsi="Times New Roman" w:cs="Times New Roman"/>
          <w:sz w:val="24"/>
          <w:szCs w:val="24"/>
        </w:rPr>
        <w:t>:</w:t>
      </w:r>
    </w:p>
    <w:p w14:paraId="55B813B4" w14:textId="77777777" w:rsidR="00F93DEF" w:rsidRPr="00480291" w:rsidRDefault="00F93DEF" w:rsidP="00F93DE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ПМ.01. Организация технического обслуживания и ремонта электрического и электромеханического оборудования</w:t>
      </w:r>
    </w:p>
    <w:p w14:paraId="11D8C625" w14:textId="77777777" w:rsidR="00F93DEF" w:rsidRPr="00480291" w:rsidRDefault="00F93DEF" w:rsidP="00F93DE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ПМ.02. Выполнение сервисного обслуживания бытовых машин и приборов</w:t>
      </w:r>
    </w:p>
    <w:p w14:paraId="4436468B" w14:textId="77777777" w:rsidR="00F93DEF" w:rsidRPr="00480291" w:rsidRDefault="00F93DEF" w:rsidP="00F93DE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ПМ.03. Организация деятельности производственного подразделения  </w:t>
      </w:r>
    </w:p>
    <w:p w14:paraId="713D18D0" w14:textId="4C36DD50" w:rsidR="00F93DEF" w:rsidRPr="00480291" w:rsidRDefault="00F93DEF" w:rsidP="00F93DE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ПМ.0</w:t>
      </w:r>
      <w:r w:rsidR="00117FBD">
        <w:rPr>
          <w:rFonts w:ascii="Times New Roman" w:eastAsia="Times New Roman" w:hAnsi="Times New Roman" w:cs="Times New Roman"/>
          <w:sz w:val="24"/>
          <w:szCs w:val="24"/>
          <w:lang w:eastAsia="ru-RU"/>
        </w:rPr>
        <w:t>5</w:t>
      </w:r>
      <w:r w:rsidRPr="00480291">
        <w:rPr>
          <w:rFonts w:ascii="Times New Roman" w:eastAsia="Times New Roman" w:hAnsi="Times New Roman" w:cs="Times New Roman"/>
          <w:sz w:val="24"/>
          <w:szCs w:val="24"/>
          <w:lang w:eastAsia="ru-RU"/>
        </w:rPr>
        <w:t>. Выполнение работ по профессии 18590«Слесарь-электрик по ремонту электрооборудования»</w:t>
      </w:r>
    </w:p>
    <w:p w14:paraId="4C2F94B3" w14:textId="77777777" w:rsidR="00186240" w:rsidRPr="00480291" w:rsidRDefault="00186240" w:rsidP="00F93DE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14:paraId="2F628C81" w14:textId="77777777" w:rsidR="00186240" w:rsidRPr="00480291" w:rsidRDefault="00186240" w:rsidP="001A2147">
      <w:pPr>
        <w:pStyle w:val="af0"/>
        <w:shd w:val="clear" w:color="auto" w:fill="FFFFFF"/>
        <w:ind w:left="0" w:firstLine="709"/>
        <w:jc w:val="both"/>
        <w:textAlignment w:val="baseline"/>
      </w:pPr>
      <w:r w:rsidRPr="00480291">
        <w:t xml:space="preserve">Тематика дипломных проектов по специальности </w:t>
      </w:r>
      <w:r w:rsidRPr="00480291">
        <w:rPr>
          <w:b/>
          <w:bCs/>
        </w:rPr>
        <w:t>13.02.11 «Техническая эксплуатация и обслуживание электрического и электромеханического оборудования (по отраслям)»</w:t>
      </w:r>
      <w:r w:rsidRPr="00480291">
        <w:t xml:space="preserve"> строится на стыке </w:t>
      </w:r>
      <w:r w:rsidRPr="00480291">
        <w:rPr>
          <w:b/>
          <w:bCs/>
        </w:rPr>
        <w:t>практических инженерных задач</w:t>
      </w:r>
      <w:r w:rsidRPr="00480291">
        <w:t xml:space="preserve"> и </w:t>
      </w:r>
      <w:r w:rsidRPr="00480291">
        <w:rPr>
          <w:b/>
          <w:bCs/>
        </w:rPr>
        <w:t>требований современных производств</w:t>
      </w:r>
      <w:r w:rsidRPr="00480291">
        <w:t>. Она отражает ключевые профессиональные модули программы и ориентирована на решение актуальных проблем предприятий.</w:t>
      </w:r>
    </w:p>
    <w:p w14:paraId="72B4F99E" w14:textId="77777777" w:rsidR="00186240" w:rsidRPr="00480291" w:rsidRDefault="00186240" w:rsidP="00186240">
      <w:pPr>
        <w:pStyle w:val="af0"/>
        <w:shd w:val="clear" w:color="auto" w:fill="FFFFFF"/>
        <w:ind w:firstLine="709"/>
        <w:jc w:val="both"/>
        <w:textAlignment w:val="baseline"/>
        <w:rPr>
          <w:b/>
          <w:bCs/>
        </w:rPr>
      </w:pPr>
      <w:r w:rsidRPr="00480291">
        <w:rPr>
          <w:b/>
          <w:bCs/>
        </w:rPr>
        <w:t>Основные направления тематики</w:t>
      </w:r>
    </w:p>
    <w:p w14:paraId="23D90A8D" w14:textId="77777777" w:rsidR="00186240" w:rsidRPr="00480291" w:rsidRDefault="00186240" w:rsidP="00186240">
      <w:pPr>
        <w:pStyle w:val="af0"/>
        <w:numPr>
          <w:ilvl w:val="0"/>
          <w:numId w:val="37"/>
        </w:numPr>
        <w:shd w:val="clear" w:color="auto" w:fill="FFFFFF"/>
        <w:jc w:val="both"/>
        <w:textAlignment w:val="baseline"/>
      </w:pPr>
      <w:r w:rsidRPr="00480291">
        <w:rPr>
          <w:b/>
          <w:bCs/>
        </w:rPr>
        <w:t>Проектирование систем электроснабжения</w:t>
      </w:r>
    </w:p>
    <w:p w14:paraId="58768948" w14:textId="77777777" w:rsidR="00186240" w:rsidRPr="00480291" w:rsidRDefault="00186240" w:rsidP="00186240">
      <w:pPr>
        <w:pStyle w:val="af0"/>
        <w:numPr>
          <w:ilvl w:val="1"/>
          <w:numId w:val="37"/>
        </w:numPr>
        <w:shd w:val="clear" w:color="auto" w:fill="FFFFFF"/>
        <w:jc w:val="both"/>
        <w:textAlignment w:val="baseline"/>
      </w:pPr>
      <w:r w:rsidRPr="00480291">
        <w:t>расчёт и выбор схем электроснабжения цехов, участков, объектов инфраструктуры;</w:t>
      </w:r>
    </w:p>
    <w:p w14:paraId="567D62A0" w14:textId="77777777" w:rsidR="00186240" w:rsidRPr="00480291" w:rsidRDefault="00186240" w:rsidP="00186240">
      <w:pPr>
        <w:pStyle w:val="af0"/>
        <w:numPr>
          <w:ilvl w:val="1"/>
          <w:numId w:val="37"/>
        </w:numPr>
        <w:shd w:val="clear" w:color="auto" w:fill="FFFFFF"/>
        <w:jc w:val="both"/>
        <w:textAlignment w:val="baseline"/>
      </w:pPr>
      <w:r w:rsidRPr="00480291">
        <w:t>проектирование распределительных сетей и подстанций;</w:t>
      </w:r>
    </w:p>
    <w:p w14:paraId="233D7B4E" w14:textId="77777777" w:rsidR="00186240" w:rsidRPr="00480291" w:rsidRDefault="00186240" w:rsidP="00186240">
      <w:pPr>
        <w:pStyle w:val="af0"/>
        <w:numPr>
          <w:ilvl w:val="1"/>
          <w:numId w:val="37"/>
        </w:numPr>
        <w:shd w:val="clear" w:color="auto" w:fill="FFFFFF"/>
        <w:jc w:val="both"/>
        <w:textAlignment w:val="baseline"/>
      </w:pPr>
      <w:r w:rsidRPr="00480291">
        <w:t>разработка систем внутреннего и наружного электроосвещения;</w:t>
      </w:r>
    </w:p>
    <w:p w14:paraId="08B01763" w14:textId="77777777" w:rsidR="00186240" w:rsidRPr="00480291" w:rsidRDefault="00186240" w:rsidP="00186240">
      <w:pPr>
        <w:pStyle w:val="af0"/>
        <w:numPr>
          <w:ilvl w:val="1"/>
          <w:numId w:val="37"/>
        </w:numPr>
        <w:shd w:val="clear" w:color="auto" w:fill="FFFFFF"/>
        <w:jc w:val="both"/>
        <w:textAlignment w:val="baseline"/>
      </w:pPr>
      <w:r w:rsidRPr="00480291">
        <w:t>выбор и размещение силового оборудования (трансформаторы, щиты, кабели).</w:t>
      </w:r>
    </w:p>
    <w:p w14:paraId="667DDF58" w14:textId="77777777" w:rsidR="00186240" w:rsidRPr="00480291" w:rsidRDefault="00186240" w:rsidP="00186240">
      <w:pPr>
        <w:pStyle w:val="af0"/>
        <w:shd w:val="clear" w:color="auto" w:fill="FFFFFF"/>
        <w:ind w:left="0" w:firstLine="709"/>
        <w:jc w:val="both"/>
        <w:textAlignment w:val="baseline"/>
      </w:pPr>
      <w:r w:rsidRPr="00480291">
        <w:rPr>
          <w:i/>
          <w:iCs/>
        </w:rPr>
        <w:t>Примеры тем:</w:t>
      </w:r>
    </w:p>
    <w:p w14:paraId="05EE1D85" w14:textId="77777777" w:rsidR="00186240" w:rsidRPr="00480291" w:rsidRDefault="00186240" w:rsidP="00186240">
      <w:pPr>
        <w:pStyle w:val="af0"/>
        <w:numPr>
          <w:ilvl w:val="1"/>
          <w:numId w:val="37"/>
        </w:numPr>
        <w:shd w:val="clear" w:color="auto" w:fill="FFFFFF"/>
        <w:jc w:val="both"/>
        <w:textAlignment w:val="baseline"/>
      </w:pPr>
      <w:r w:rsidRPr="00480291">
        <w:t>«Проектирование системы электроснабжения механического цеха серийного производства»;</w:t>
      </w:r>
    </w:p>
    <w:p w14:paraId="1AEF3609" w14:textId="77777777" w:rsidR="00186240" w:rsidRPr="00480291" w:rsidRDefault="00186240" w:rsidP="00186240">
      <w:pPr>
        <w:pStyle w:val="af0"/>
        <w:numPr>
          <w:ilvl w:val="1"/>
          <w:numId w:val="37"/>
        </w:numPr>
        <w:shd w:val="clear" w:color="auto" w:fill="FFFFFF"/>
        <w:jc w:val="both"/>
        <w:textAlignment w:val="baseline"/>
      </w:pPr>
      <w:r w:rsidRPr="00480291">
        <w:t>«Реконструкция системы электроснабжения железнодорожного узла»;</w:t>
      </w:r>
    </w:p>
    <w:p w14:paraId="65F8AC04" w14:textId="77777777" w:rsidR="00186240" w:rsidRPr="00480291" w:rsidRDefault="00186240" w:rsidP="00186240">
      <w:pPr>
        <w:pStyle w:val="af0"/>
        <w:numPr>
          <w:ilvl w:val="1"/>
          <w:numId w:val="37"/>
        </w:numPr>
        <w:shd w:val="clear" w:color="auto" w:fill="FFFFFF"/>
        <w:jc w:val="both"/>
        <w:textAlignment w:val="baseline"/>
      </w:pPr>
      <w:r w:rsidRPr="00480291">
        <w:t>«Проектирование системы электроснабжения ремонтно</w:t>
      </w:r>
      <w:r w:rsidRPr="00480291">
        <w:noBreakHyphen/>
        <w:t>механического цеха».</w:t>
      </w:r>
    </w:p>
    <w:p w14:paraId="0FEC10DD" w14:textId="77777777" w:rsidR="00186240" w:rsidRPr="00480291" w:rsidRDefault="00186240" w:rsidP="00186240">
      <w:pPr>
        <w:pStyle w:val="af0"/>
        <w:numPr>
          <w:ilvl w:val="0"/>
          <w:numId w:val="37"/>
        </w:numPr>
        <w:shd w:val="clear" w:color="auto" w:fill="FFFFFF"/>
        <w:jc w:val="both"/>
        <w:textAlignment w:val="baseline"/>
      </w:pPr>
      <w:r w:rsidRPr="00480291">
        <w:rPr>
          <w:b/>
          <w:bCs/>
        </w:rPr>
        <w:t>Автоматизация и управление электроприводами</w:t>
      </w:r>
    </w:p>
    <w:p w14:paraId="6E4FA7FA" w14:textId="77777777" w:rsidR="00186240" w:rsidRPr="00480291" w:rsidRDefault="00186240" w:rsidP="00186240">
      <w:pPr>
        <w:pStyle w:val="af0"/>
        <w:numPr>
          <w:ilvl w:val="1"/>
          <w:numId w:val="37"/>
        </w:numPr>
        <w:shd w:val="clear" w:color="auto" w:fill="FFFFFF"/>
        <w:jc w:val="both"/>
        <w:textAlignment w:val="baseline"/>
      </w:pPr>
      <w:r w:rsidRPr="00480291">
        <w:t>разработка и настройка систем автоматизированного управления электроприводами;</w:t>
      </w:r>
    </w:p>
    <w:p w14:paraId="00EC1CC8" w14:textId="77777777" w:rsidR="00186240" w:rsidRPr="00480291" w:rsidRDefault="00186240" w:rsidP="00186240">
      <w:pPr>
        <w:pStyle w:val="af0"/>
        <w:numPr>
          <w:ilvl w:val="1"/>
          <w:numId w:val="37"/>
        </w:numPr>
        <w:shd w:val="clear" w:color="auto" w:fill="FFFFFF"/>
        <w:jc w:val="both"/>
        <w:textAlignment w:val="baseline"/>
      </w:pPr>
      <w:r w:rsidRPr="00480291">
        <w:t>модернизация существующих приводов с применением современных средств автоматизации;</w:t>
      </w:r>
    </w:p>
    <w:p w14:paraId="7D18DAFA" w14:textId="77777777" w:rsidR="00186240" w:rsidRPr="00480291" w:rsidRDefault="00186240" w:rsidP="00186240">
      <w:pPr>
        <w:pStyle w:val="af0"/>
        <w:numPr>
          <w:ilvl w:val="1"/>
          <w:numId w:val="37"/>
        </w:numPr>
        <w:shd w:val="clear" w:color="auto" w:fill="FFFFFF"/>
        <w:jc w:val="both"/>
        <w:textAlignment w:val="baseline"/>
      </w:pPr>
      <w:r w:rsidRPr="00480291">
        <w:t>расчёт параметров и выбор оборудования для электроприводов технологических машин.</w:t>
      </w:r>
    </w:p>
    <w:p w14:paraId="3D959D1C" w14:textId="77777777" w:rsidR="00186240" w:rsidRPr="00480291" w:rsidRDefault="00186240" w:rsidP="00186240">
      <w:pPr>
        <w:pStyle w:val="af0"/>
        <w:shd w:val="clear" w:color="auto" w:fill="FFFFFF"/>
        <w:ind w:left="0" w:firstLine="709"/>
        <w:jc w:val="both"/>
        <w:textAlignment w:val="baseline"/>
      </w:pPr>
      <w:r w:rsidRPr="00480291">
        <w:rPr>
          <w:i/>
          <w:iCs/>
        </w:rPr>
        <w:t>Примеры тем:</w:t>
      </w:r>
    </w:p>
    <w:p w14:paraId="2FB91CF4" w14:textId="77777777" w:rsidR="00186240" w:rsidRPr="00480291" w:rsidRDefault="00186240" w:rsidP="00186240">
      <w:pPr>
        <w:pStyle w:val="af0"/>
        <w:numPr>
          <w:ilvl w:val="1"/>
          <w:numId w:val="37"/>
        </w:numPr>
        <w:shd w:val="clear" w:color="auto" w:fill="FFFFFF"/>
        <w:jc w:val="both"/>
        <w:textAlignment w:val="baseline"/>
      </w:pPr>
      <w:r w:rsidRPr="00480291">
        <w:t>«Выбор системы автоматизированного электропривода подачи электродов электродуговой сталеплавильной печи»;</w:t>
      </w:r>
    </w:p>
    <w:p w14:paraId="6B98980D" w14:textId="77777777" w:rsidR="00186240" w:rsidRPr="00480291" w:rsidRDefault="00186240" w:rsidP="00186240">
      <w:pPr>
        <w:pStyle w:val="af0"/>
        <w:numPr>
          <w:ilvl w:val="1"/>
          <w:numId w:val="37"/>
        </w:numPr>
        <w:shd w:val="clear" w:color="auto" w:fill="FFFFFF"/>
        <w:jc w:val="both"/>
        <w:textAlignment w:val="baseline"/>
      </w:pPr>
      <w:r w:rsidRPr="00480291">
        <w:lastRenderedPageBreak/>
        <w:t>«Разработка системы автоматизированного управления электропривода газоотсоса»;</w:t>
      </w:r>
    </w:p>
    <w:p w14:paraId="580E1BA3" w14:textId="77777777" w:rsidR="00186240" w:rsidRPr="00480291" w:rsidRDefault="00186240" w:rsidP="00186240">
      <w:pPr>
        <w:pStyle w:val="af0"/>
        <w:numPr>
          <w:ilvl w:val="1"/>
          <w:numId w:val="37"/>
        </w:numPr>
        <w:shd w:val="clear" w:color="auto" w:fill="FFFFFF"/>
        <w:jc w:val="both"/>
        <w:textAlignment w:val="baseline"/>
      </w:pPr>
      <w:r w:rsidRPr="00480291">
        <w:t>«Модернизация главного электропривода сверлильного станка».</w:t>
      </w:r>
    </w:p>
    <w:p w14:paraId="3047323A" w14:textId="77777777" w:rsidR="00186240" w:rsidRPr="00480291" w:rsidRDefault="00186240" w:rsidP="00186240">
      <w:pPr>
        <w:pStyle w:val="af0"/>
        <w:numPr>
          <w:ilvl w:val="0"/>
          <w:numId w:val="37"/>
        </w:numPr>
        <w:shd w:val="clear" w:color="auto" w:fill="FFFFFF"/>
        <w:jc w:val="both"/>
        <w:textAlignment w:val="baseline"/>
      </w:pPr>
      <w:r w:rsidRPr="00480291">
        <w:rPr>
          <w:b/>
          <w:bCs/>
        </w:rPr>
        <w:t>Техническое обслуживание и ремонт электрооборудования</w:t>
      </w:r>
    </w:p>
    <w:p w14:paraId="365EB822" w14:textId="77777777" w:rsidR="00186240" w:rsidRPr="00480291" w:rsidRDefault="00186240" w:rsidP="00186240">
      <w:pPr>
        <w:pStyle w:val="af0"/>
        <w:numPr>
          <w:ilvl w:val="1"/>
          <w:numId w:val="37"/>
        </w:numPr>
        <w:shd w:val="clear" w:color="auto" w:fill="FFFFFF"/>
        <w:jc w:val="both"/>
        <w:textAlignment w:val="baseline"/>
      </w:pPr>
      <w:r w:rsidRPr="00480291">
        <w:t>организация планово</w:t>
      </w:r>
      <w:r w:rsidRPr="00480291">
        <w:noBreakHyphen/>
        <w:t>предупредительных ремонтов (ППР);</w:t>
      </w:r>
    </w:p>
    <w:p w14:paraId="6ACABAC1" w14:textId="77777777" w:rsidR="00186240" w:rsidRPr="00480291" w:rsidRDefault="00186240" w:rsidP="00186240">
      <w:pPr>
        <w:pStyle w:val="af0"/>
        <w:numPr>
          <w:ilvl w:val="1"/>
          <w:numId w:val="37"/>
        </w:numPr>
        <w:shd w:val="clear" w:color="auto" w:fill="FFFFFF"/>
        <w:jc w:val="both"/>
        <w:textAlignment w:val="baseline"/>
      </w:pPr>
      <w:r w:rsidRPr="00480291">
        <w:t>диагностика неисправностей и методы их устранения;</w:t>
      </w:r>
    </w:p>
    <w:p w14:paraId="7E6B661C" w14:textId="77777777" w:rsidR="00186240" w:rsidRPr="00480291" w:rsidRDefault="00186240" w:rsidP="00186240">
      <w:pPr>
        <w:pStyle w:val="af0"/>
        <w:numPr>
          <w:ilvl w:val="1"/>
          <w:numId w:val="37"/>
        </w:numPr>
        <w:shd w:val="clear" w:color="auto" w:fill="FFFFFF"/>
        <w:jc w:val="both"/>
        <w:textAlignment w:val="baseline"/>
      </w:pPr>
      <w:r w:rsidRPr="00480291">
        <w:t>разработка технологических карт на обслуживание и ремонт;</w:t>
      </w:r>
    </w:p>
    <w:p w14:paraId="793944DE" w14:textId="77777777" w:rsidR="00186240" w:rsidRPr="00480291" w:rsidRDefault="00186240" w:rsidP="00186240">
      <w:pPr>
        <w:pStyle w:val="af0"/>
        <w:numPr>
          <w:ilvl w:val="1"/>
          <w:numId w:val="37"/>
        </w:numPr>
        <w:shd w:val="clear" w:color="auto" w:fill="FFFFFF"/>
        <w:jc w:val="both"/>
        <w:textAlignment w:val="baseline"/>
      </w:pPr>
      <w:r w:rsidRPr="00480291">
        <w:t>повышение надёжности и ресурса оборудования.</w:t>
      </w:r>
    </w:p>
    <w:p w14:paraId="2513ECDD" w14:textId="77777777" w:rsidR="00186240" w:rsidRPr="00480291" w:rsidRDefault="00186240" w:rsidP="00186240">
      <w:pPr>
        <w:pStyle w:val="af0"/>
        <w:shd w:val="clear" w:color="auto" w:fill="FFFFFF"/>
        <w:ind w:left="0" w:firstLine="709"/>
        <w:jc w:val="both"/>
        <w:textAlignment w:val="baseline"/>
      </w:pPr>
      <w:r w:rsidRPr="00480291">
        <w:rPr>
          <w:i/>
          <w:iCs/>
        </w:rPr>
        <w:t>Примеры тем:</w:t>
      </w:r>
    </w:p>
    <w:p w14:paraId="0872A9A3" w14:textId="77777777" w:rsidR="00186240" w:rsidRPr="00480291" w:rsidRDefault="00186240" w:rsidP="00186240">
      <w:pPr>
        <w:pStyle w:val="af0"/>
        <w:numPr>
          <w:ilvl w:val="1"/>
          <w:numId w:val="37"/>
        </w:numPr>
        <w:shd w:val="clear" w:color="auto" w:fill="FFFFFF"/>
        <w:jc w:val="both"/>
        <w:textAlignment w:val="baseline"/>
      </w:pPr>
      <w:r w:rsidRPr="00480291">
        <w:t>«Организация работ по монтажу внутренней линии электропроводки в условиях производства»;</w:t>
      </w:r>
    </w:p>
    <w:p w14:paraId="31E29367" w14:textId="77777777" w:rsidR="00186240" w:rsidRPr="00480291" w:rsidRDefault="00186240" w:rsidP="00186240">
      <w:pPr>
        <w:pStyle w:val="af0"/>
        <w:numPr>
          <w:ilvl w:val="1"/>
          <w:numId w:val="37"/>
        </w:numPr>
        <w:shd w:val="clear" w:color="auto" w:fill="FFFFFF"/>
        <w:jc w:val="both"/>
        <w:textAlignment w:val="baseline"/>
      </w:pPr>
      <w:r w:rsidRPr="00480291">
        <w:t>«Реконструкция электрооборудования токарного участка механического цеха»;</w:t>
      </w:r>
    </w:p>
    <w:p w14:paraId="5C3DB14E" w14:textId="77777777" w:rsidR="00186240" w:rsidRPr="00480291" w:rsidRDefault="00186240" w:rsidP="00186240">
      <w:pPr>
        <w:pStyle w:val="af0"/>
        <w:numPr>
          <w:ilvl w:val="1"/>
          <w:numId w:val="37"/>
        </w:numPr>
        <w:shd w:val="clear" w:color="auto" w:fill="FFFFFF"/>
        <w:jc w:val="both"/>
        <w:textAlignment w:val="baseline"/>
      </w:pPr>
      <w:r w:rsidRPr="00480291">
        <w:t>«Монтаж, ремонт, обслуживание силового трансформатора цеховой подстанции».</w:t>
      </w:r>
    </w:p>
    <w:p w14:paraId="45C7E3D6" w14:textId="77777777" w:rsidR="00186240" w:rsidRPr="00480291" w:rsidRDefault="00186240" w:rsidP="00186240">
      <w:pPr>
        <w:pStyle w:val="af0"/>
        <w:numPr>
          <w:ilvl w:val="0"/>
          <w:numId w:val="37"/>
        </w:numPr>
        <w:shd w:val="clear" w:color="auto" w:fill="FFFFFF"/>
        <w:jc w:val="both"/>
        <w:textAlignment w:val="baseline"/>
      </w:pPr>
      <w:r w:rsidRPr="00480291">
        <w:rPr>
          <w:b/>
          <w:bCs/>
        </w:rPr>
        <w:t>Энергосбережение и повышение эффективности</w:t>
      </w:r>
    </w:p>
    <w:p w14:paraId="207C752A" w14:textId="77777777" w:rsidR="00186240" w:rsidRPr="00480291" w:rsidRDefault="00186240" w:rsidP="00186240">
      <w:pPr>
        <w:pStyle w:val="af0"/>
        <w:numPr>
          <w:ilvl w:val="1"/>
          <w:numId w:val="37"/>
        </w:numPr>
        <w:shd w:val="clear" w:color="auto" w:fill="FFFFFF"/>
        <w:jc w:val="both"/>
        <w:textAlignment w:val="baseline"/>
      </w:pPr>
      <w:r w:rsidRPr="00480291">
        <w:t>расчёт и внедрение мероприятий по снижению потерь электроэнергии;</w:t>
      </w:r>
    </w:p>
    <w:p w14:paraId="61A79FBA" w14:textId="77777777" w:rsidR="00186240" w:rsidRPr="00480291" w:rsidRDefault="00186240" w:rsidP="00186240">
      <w:pPr>
        <w:pStyle w:val="af0"/>
        <w:numPr>
          <w:ilvl w:val="1"/>
          <w:numId w:val="37"/>
        </w:numPr>
        <w:shd w:val="clear" w:color="auto" w:fill="FFFFFF"/>
        <w:jc w:val="both"/>
        <w:textAlignment w:val="baseline"/>
      </w:pPr>
      <w:r w:rsidRPr="00480291">
        <w:t>компенсация реактивной мощности;</w:t>
      </w:r>
    </w:p>
    <w:p w14:paraId="76A789BE" w14:textId="77777777" w:rsidR="00186240" w:rsidRPr="00480291" w:rsidRDefault="00186240" w:rsidP="00186240">
      <w:pPr>
        <w:pStyle w:val="af0"/>
        <w:numPr>
          <w:ilvl w:val="1"/>
          <w:numId w:val="37"/>
        </w:numPr>
        <w:shd w:val="clear" w:color="auto" w:fill="FFFFFF"/>
        <w:jc w:val="both"/>
        <w:textAlignment w:val="baseline"/>
      </w:pPr>
      <w:r w:rsidRPr="00480291">
        <w:t>оптимизация режимов работы электрооборудования;</w:t>
      </w:r>
    </w:p>
    <w:p w14:paraId="145C42CD" w14:textId="77777777" w:rsidR="00186240" w:rsidRPr="00480291" w:rsidRDefault="00186240" w:rsidP="00186240">
      <w:pPr>
        <w:pStyle w:val="af0"/>
        <w:numPr>
          <w:ilvl w:val="1"/>
          <w:numId w:val="37"/>
        </w:numPr>
        <w:shd w:val="clear" w:color="auto" w:fill="FFFFFF"/>
        <w:jc w:val="both"/>
        <w:textAlignment w:val="baseline"/>
      </w:pPr>
      <w:r w:rsidRPr="00480291">
        <w:t>применение энергоэффективных технологий и оборудования.</w:t>
      </w:r>
    </w:p>
    <w:p w14:paraId="327B60DB" w14:textId="77777777" w:rsidR="00186240" w:rsidRPr="00480291" w:rsidRDefault="00186240" w:rsidP="00186240">
      <w:pPr>
        <w:pStyle w:val="af0"/>
        <w:shd w:val="clear" w:color="auto" w:fill="FFFFFF"/>
        <w:ind w:left="0" w:firstLine="709"/>
        <w:jc w:val="both"/>
        <w:textAlignment w:val="baseline"/>
      </w:pPr>
      <w:r w:rsidRPr="00480291">
        <w:rPr>
          <w:i/>
          <w:iCs/>
        </w:rPr>
        <w:t>Примеры тем:</w:t>
      </w:r>
    </w:p>
    <w:p w14:paraId="423F75BE" w14:textId="77777777" w:rsidR="00186240" w:rsidRPr="00480291" w:rsidRDefault="00186240" w:rsidP="00186240">
      <w:pPr>
        <w:pStyle w:val="af0"/>
        <w:numPr>
          <w:ilvl w:val="1"/>
          <w:numId w:val="37"/>
        </w:numPr>
        <w:shd w:val="clear" w:color="auto" w:fill="FFFFFF"/>
        <w:jc w:val="both"/>
        <w:textAlignment w:val="baseline"/>
      </w:pPr>
      <w:r w:rsidRPr="00480291">
        <w:t>«Технико</w:t>
      </w:r>
      <w:r w:rsidRPr="00480291">
        <w:noBreakHyphen/>
        <w:t>экономическое обоснование вариантов электроснабжения объекта с учётом энергосбережения»;</w:t>
      </w:r>
    </w:p>
    <w:p w14:paraId="1794DF1B" w14:textId="77777777" w:rsidR="00186240" w:rsidRPr="00480291" w:rsidRDefault="00186240" w:rsidP="00186240">
      <w:pPr>
        <w:pStyle w:val="af0"/>
        <w:numPr>
          <w:ilvl w:val="1"/>
          <w:numId w:val="37"/>
        </w:numPr>
        <w:shd w:val="clear" w:color="auto" w:fill="FFFFFF"/>
        <w:jc w:val="both"/>
        <w:textAlignment w:val="baseline"/>
      </w:pPr>
      <w:r w:rsidRPr="00480291">
        <w:t>«Расчёт и выбор устройств компенсации реактивной мощности для цеха металлообработки».</w:t>
      </w:r>
    </w:p>
    <w:p w14:paraId="453FC38F" w14:textId="77777777" w:rsidR="00186240" w:rsidRPr="00480291" w:rsidRDefault="00186240" w:rsidP="00186240">
      <w:pPr>
        <w:pStyle w:val="af0"/>
        <w:numPr>
          <w:ilvl w:val="0"/>
          <w:numId w:val="37"/>
        </w:numPr>
        <w:shd w:val="clear" w:color="auto" w:fill="FFFFFF"/>
        <w:jc w:val="both"/>
        <w:textAlignment w:val="baseline"/>
      </w:pPr>
      <w:r w:rsidRPr="00480291">
        <w:rPr>
          <w:b/>
          <w:bCs/>
        </w:rPr>
        <w:t>Безопасность и охрана труда</w:t>
      </w:r>
    </w:p>
    <w:p w14:paraId="3A3E19FE" w14:textId="77777777" w:rsidR="00186240" w:rsidRPr="00480291" w:rsidRDefault="00186240" w:rsidP="00186240">
      <w:pPr>
        <w:pStyle w:val="af0"/>
        <w:numPr>
          <w:ilvl w:val="1"/>
          <w:numId w:val="37"/>
        </w:numPr>
        <w:shd w:val="clear" w:color="auto" w:fill="FFFFFF"/>
        <w:jc w:val="both"/>
        <w:textAlignment w:val="baseline"/>
      </w:pPr>
      <w:r w:rsidRPr="00480291">
        <w:t>разработка мероприятий по электробезопасности на производстве;</w:t>
      </w:r>
    </w:p>
    <w:p w14:paraId="7B780554" w14:textId="77777777" w:rsidR="00186240" w:rsidRPr="00480291" w:rsidRDefault="00186240" w:rsidP="00186240">
      <w:pPr>
        <w:pStyle w:val="af0"/>
        <w:numPr>
          <w:ilvl w:val="1"/>
          <w:numId w:val="37"/>
        </w:numPr>
        <w:shd w:val="clear" w:color="auto" w:fill="FFFFFF"/>
        <w:jc w:val="both"/>
        <w:textAlignment w:val="baseline"/>
      </w:pPr>
      <w:r w:rsidRPr="00480291">
        <w:t>расчёт заземляющих устройств и молниезащиты;</w:t>
      </w:r>
    </w:p>
    <w:p w14:paraId="46716279" w14:textId="77777777" w:rsidR="00186240" w:rsidRPr="00480291" w:rsidRDefault="00186240" w:rsidP="00186240">
      <w:pPr>
        <w:pStyle w:val="af0"/>
        <w:numPr>
          <w:ilvl w:val="1"/>
          <w:numId w:val="37"/>
        </w:numPr>
        <w:shd w:val="clear" w:color="auto" w:fill="FFFFFF"/>
        <w:jc w:val="both"/>
        <w:textAlignment w:val="baseline"/>
      </w:pPr>
      <w:r w:rsidRPr="00480291">
        <w:t>анализ и предотвращение аварийных режимов;</w:t>
      </w:r>
    </w:p>
    <w:p w14:paraId="06DB98A6" w14:textId="77777777" w:rsidR="00186240" w:rsidRPr="00480291" w:rsidRDefault="00186240" w:rsidP="00186240">
      <w:pPr>
        <w:pStyle w:val="af0"/>
        <w:numPr>
          <w:ilvl w:val="1"/>
          <w:numId w:val="37"/>
        </w:numPr>
        <w:shd w:val="clear" w:color="auto" w:fill="FFFFFF"/>
        <w:jc w:val="both"/>
        <w:textAlignment w:val="baseline"/>
      </w:pPr>
      <w:r w:rsidRPr="00480291">
        <w:t>оформление инструкций по охране труда для электротехнического персонала.</w:t>
      </w:r>
    </w:p>
    <w:p w14:paraId="317BBFDE" w14:textId="77777777" w:rsidR="00186240" w:rsidRPr="00480291" w:rsidRDefault="00186240" w:rsidP="00186240">
      <w:pPr>
        <w:pStyle w:val="af0"/>
        <w:shd w:val="clear" w:color="auto" w:fill="FFFFFF"/>
        <w:ind w:left="0" w:firstLine="709"/>
        <w:jc w:val="both"/>
        <w:textAlignment w:val="baseline"/>
      </w:pPr>
      <w:r w:rsidRPr="00480291">
        <w:rPr>
          <w:i/>
          <w:iCs/>
        </w:rPr>
        <w:t>Примеры тем:</w:t>
      </w:r>
    </w:p>
    <w:p w14:paraId="737C7DE3" w14:textId="77777777" w:rsidR="00186240" w:rsidRPr="00480291" w:rsidRDefault="00186240" w:rsidP="00186240">
      <w:pPr>
        <w:pStyle w:val="af0"/>
        <w:numPr>
          <w:ilvl w:val="1"/>
          <w:numId w:val="37"/>
        </w:numPr>
        <w:shd w:val="clear" w:color="auto" w:fill="FFFFFF"/>
        <w:jc w:val="both"/>
        <w:textAlignment w:val="baseline"/>
      </w:pPr>
      <w:r w:rsidRPr="00480291">
        <w:t>«Расчёт заземляющего устройства для трансформаторной подстанции»;</w:t>
      </w:r>
    </w:p>
    <w:p w14:paraId="09F6704B" w14:textId="77777777" w:rsidR="00186240" w:rsidRPr="00480291" w:rsidRDefault="00186240" w:rsidP="00186240">
      <w:pPr>
        <w:pStyle w:val="af0"/>
        <w:numPr>
          <w:ilvl w:val="1"/>
          <w:numId w:val="37"/>
        </w:numPr>
        <w:shd w:val="clear" w:color="auto" w:fill="FFFFFF"/>
        <w:jc w:val="both"/>
        <w:textAlignment w:val="baseline"/>
      </w:pPr>
      <w:r w:rsidRPr="00480291">
        <w:t>«Разработка мероприятий по охране труда при эксплуатации электрооборудования цеха».</w:t>
      </w:r>
    </w:p>
    <w:p w14:paraId="4E3EA66A" w14:textId="77777777" w:rsidR="00186240" w:rsidRPr="00480291" w:rsidRDefault="00186240" w:rsidP="00186240">
      <w:pPr>
        <w:pStyle w:val="af0"/>
        <w:numPr>
          <w:ilvl w:val="0"/>
          <w:numId w:val="37"/>
        </w:numPr>
        <w:shd w:val="clear" w:color="auto" w:fill="FFFFFF"/>
        <w:jc w:val="both"/>
        <w:textAlignment w:val="baseline"/>
      </w:pPr>
      <w:r w:rsidRPr="00480291">
        <w:rPr>
          <w:b/>
          <w:bCs/>
        </w:rPr>
        <w:t>Эксплуатация и сервис бытовых и промышленных машин</w:t>
      </w:r>
    </w:p>
    <w:p w14:paraId="5483210D" w14:textId="77777777" w:rsidR="00186240" w:rsidRPr="00480291" w:rsidRDefault="00186240" w:rsidP="00186240">
      <w:pPr>
        <w:pStyle w:val="af0"/>
        <w:numPr>
          <w:ilvl w:val="1"/>
          <w:numId w:val="37"/>
        </w:numPr>
        <w:shd w:val="clear" w:color="auto" w:fill="FFFFFF"/>
        <w:jc w:val="both"/>
        <w:textAlignment w:val="baseline"/>
      </w:pPr>
      <w:r w:rsidRPr="00480291">
        <w:t>организация сервисного обслуживания электробытовой техники;</w:t>
      </w:r>
    </w:p>
    <w:p w14:paraId="4597C2D1" w14:textId="77777777" w:rsidR="00186240" w:rsidRPr="00480291" w:rsidRDefault="00186240" w:rsidP="00186240">
      <w:pPr>
        <w:pStyle w:val="af0"/>
        <w:numPr>
          <w:ilvl w:val="1"/>
          <w:numId w:val="37"/>
        </w:numPr>
        <w:shd w:val="clear" w:color="auto" w:fill="FFFFFF"/>
        <w:jc w:val="both"/>
        <w:textAlignment w:val="baseline"/>
      </w:pPr>
      <w:r w:rsidRPr="00480291">
        <w:t>диагностика и ремонт бытовых электроприборов;</w:t>
      </w:r>
    </w:p>
    <w:p w14:paraId="6A19B69F" w14:textId="77777777" w:rsidR="00186240" w:rsidRPr="00480291" w:rsidRDefault="00186240" w:rsidP="00186240">
      <w:pPr>
        <w:pStyle w:val="af0"/>
        <w:numPr>
          <w:ilvl w:val="1"/>
          <w:numId w:val="37"/>
        </w:numPr>
        <w:shd w:val="clear" w:color="auto" w:fill="FFFFFF"/>
        <w:jc w:val="both"/>
        <w:textAlignment w:val="baseline"/>
      </w:pPr>
      <w:r w:rsidRPr="00480291">
        <w:t>настройка и испытания электрооборудования технологических линий.</w:t>
      </w:r>
    </w:p>
    <w:p w14:paraId="777FE4C6" w14:textId="77777777" w:rsidR="00186240" w:rsidRPr="00480291" w:rsidRDefault="00186240" w:rsidP="00186240">
      <w:pPr>
        <w:pStyle w:val="af0"/>
        <w:shd w:val="clear" w:color="auto" w:fill="FFFFFF"/>
        <w:ind w:left="0" w:firstLine="709"/>
        <w:jc w:val="both"/>
        <w:textAlignment w:val="baseline"/>
      </w:pPr>
      <w:r w:rsidRPr="00480291">
        <w:rPr>
          <w:i/>
          <w:iCs/>
        </w:rPr>
        <w:t>Примеры тем:</w:t>
      </w:r>
    </w:p>
    <w:p w14:paraId="0078792B" w14:textId="77777777" w:rsidR="00186240" w:rsidRPr="00480291" w:rsidRDefault="00186240" w:rsidP="00186240">
      <w:pPr>
        <w:pStyle w:val="af0"/>
        <w:numPr>
          <w:ilvl w:val="1"/>
          <w:numId w:val="37"/>
        </w:numPr>
        <w:shd w:val="clear" w:color="auto" w:fill="FFFFFF"/>
        <w:jc w:val="both"/>
        <w:textAlignment w:val="baseline"/>
      </w:pPr>
      <w:r w:rsidRPr="00480291">
        <w:t>«Организация сервисного обслуживания бытовых машин и приборов на предприятии»;</w:t>
      </w:r>
    </w:p>
    <w:p w14:paraId="28CD1634" w14:textId="77777777" w:rsidR="00186240" w:rsidRPr="00480291" w:rsidRDefault="00186240" w:rsidP="00186240">
      <w:pPr>
        <w:pStyle w:val="af0"/>
        <w:numPr>
          <w:ilvl w:val="1"/>
          <w:numId w:val="37"/>
        </w:numPr>
        <w:shd w:val="clear" w:color="auto" w:fill="FFFFFF"/>
        <w:jc w:val="both"/>
        <w:textAlignment w:val="baseline"/>
      </w:pPr>
      <w:r w:rsidRPr="00480291">
        <w:t>«Проектирование и техническая эксплуатация электрооборудования вентиляционной установки ремонтного цеха».</w:t>
      </w:r>
    </w:p>
    <w:p w14:paraId="5ED9897A" w14:textId="77777777" w:rsidR="00186240" w:rsidRPr="00480291" w:rsidRDefault="00186240" w:rsidP="00186240">
      <w:pPr>
        <w:pStyle w:val="af0"/>
        <w:numPr>
          <w:ilvl w:val="0"/>
          <w:numId w:val="37"/>
        </w:numPr>
        <w:shd w:val="clear" w:color="auto" w:fill="FFFFFF"/>
        <w:jc w:val="both"/>
        <w:textAlignment w:val="baseline"/>
      </w:pPr>
      <w:r w:rsidRPr="00480291">
        <w:rPr>
          <w:b/>
          <w:bCs/>
        </w:rPr>
        <w:t>Организационно</w:t>
      </w:r>
      <w:r w:rsidRPr="00480291">
        <w:rPr>
          <w:b/>
          <w:bCs/>
        </w:rPr>
        <w:noBreakHyphen/>
        <w:t>управленческие задачи</w:t>
      </w:r>
    </w:p>
    <w:p w14:paraId="5A7C08B0" w14:textId="77777777" w:rsidR="00186240" w:rsidRPr="00480291" w:rsidRDefault="00186240" w:rsidP="00186240">
      <w:pPr>
        <w:pStyle w:val="af0"/>
        <w:numPr>
          <w:ilvl w:val="1"/>
          <w:numId w:val="37"/>
        </w:numPr>
        <w:shd w:val="clear" w:color="auto" w:fill="FFFFFF"/>
        <w:jc w:val="both"/>
        <w:textAlignment w:val="baseline"/>
      </w:pPr>
      <w:r w:rsidRPr="00480291">
        <w:t>планирование работы производственного подразделения;</w:t>
      </w:r>
    </w:p>
    <w:p w14:paraId="636637BB" w14:textId="77777777" w:rsidR="00186240" w:rsidRPr="00480291" w:rsidRDefault="00186240" w:rsidP="00186240">
      <w:pPr>
        <w:pStyle w:val="af0"/>
        <w:numPr>
          <w:ilvl w:val="1"/>
          <w:numId w:val="37"/>
        </w:numPr>
        <w:shd w:val="clear" w:color="auto" w:fill="FFFFFF"/>
        <w:jc w:val="both"/>
        <w:textAlignment w:val="baseline"/>
      </w:pPr>
      <w:r w:rsidRPr="00480291">
        <w:t>анализ эффективности использования оборудования;</w:t>
      </w:r>
    </w:p>
    <w:p w14:paraId="6374DB12" w14:textId="77777777" w:rsidR="00186240" w:rsidRPr="00480291" w:rsidRDefault="00186240" w:rsidP="00186240">
      <w:pPr>
        <w:pStyle w:val="af0"/>
        <w:numPr>
          <w:ilvl w:val="1"/>
          <w:numId w:val="37"/>
        </w:numPr>
        <w:shd w:val="clear" w:color="auto" w:fill="FFFFFF"/>
        <w:jc w:val="both"/>
        <w:textAlignment w:val="baseline"/>
      </w:pPr>
      <w:r w:rsidRPr="00480291">
        <w:t>разработка графиков ППР и технической документации;</w:t>
      </w:r>
    </w:p>
    <w:p w14:paraId="15052F16" w14:textId="77777777" w:rsidR="00186240" w:rsidRPr="00480291" w:rsidRDefault="00186240" w:rsidP="00186240">
      <w:pPr>
        <w:pStyle w:val="af0"/>
        <w:numPr>
          <w:ilvl w:val="1"/>
          <w:numId w:val="37"/>
        </w:numPr>
        <w:shd w:val="clear" w:color="auto" w:fill="FFFFFF"/>
        <w:jc w:val="both"/>
        <w:textAlignment w:val="baseline"/>
      </w:pPr>
      <w:r w:rsidRPr="00480291">
        <w:t>управление коллективом исполнителей в условиях электротехнического производства.</w:t>
      </w:r>
    </w:p>
    <w:p w14:paraId="02EC27E7" w14:textId="77777777" w:rsidR="00186240" w:rsidRPr="00480291" w:rsidRDefault="00186240" w:rsidP="00186240">
      <w:pPr>
        <w:pStyle w:val="af0"/>
        <w:shd w:val="clear" w:color="auto" w:fill="FFFFFF"/>
        <w:ind w:left="0" w:firstLine="709"/>
        <w:jc w:val="both"/>
        <w:textAlignment w:val="baseline"/>
      </w:pPr>
      <w:r w:rsidRPr="00480291">
        <w:rPr>
          <w:i/>
          <w:iCs/>
        </w:rPr>
        <w:t>Примеры тем:</w:t>
      </w:r>
    </w:p>
    <w:p w14:paraId="38C37247" w14:textId="77777777" w:rsidR="00186240" w:rsidRPr="00480291" w:rsidRDefault="00186240" w:rsidP="00186240">
      <w:pPr>
        <w:pStyle w:val="af0"/>
        <w:numPr>
          <w:ilvl w:val="1"/>
          <w:numId w:val="37"/>
        </w:numPr>
        <w:shd w:val="clear" w:color="auto" w:fill="FFFFFF"/>
        <w:jc w:val="both"/>
        <w:textAlignment w:val="baseline"/>
      </w:pPr>
      <w:r w:rsidRPr="00480291">
        <w:lastRenderedPageBreak/>
        <w:t>«Организация деятельности производственного подразделения по ремонту электрооборудования»;</w:t>
      </w:r>
    </w:p>
    <w:p w14:paraId="3D03F1D3" w14:textId="77777777" w:rsidR="00186240" w:rsidRPr="00480291" w:rsidRDefault="00186240" w:rsidP="00186240">
      <w:pPr>
        <w:pStyle w:val="af0"/>
        <w:numPr>
          <w:ilvl w:val="1"/>
          <w:numId w:val="37"/>
        </w:numPr>
        <w:shd w:val="clear" w:color="auto" w:fill="FFFFFF"/>
        <w:jc w:val="both"/>
        <w:textAlignment w:val="baseline"/>
      </w:pPr>
      <w:r w:rsidRPr="00480291">
        <w:t>«Анализ результатов деятельности коллектива исполнителей электроцеха».</w:t>
      </w:r>
    </w:p>
    <w:p w14:paraId="5B6108F0" w14:textId="77777777" w:rsidR="00186240" w:rsidRPr="00480291" w:rsidRDefault="00186240" w:rsidP="00186240">
      <w:pPr>
        <w:pStyle w:val="af0"/>
        <w:shd w:val="clear" w:color="auto" w:fill="FFFFFF"/>
        <w:ind w:firstLine="709"/>
        <w:jc w:val="both"/>
        <w:textAlignment w:val="baseline"/>
        <w:rPr>
          <w:b/>
          <w:bCs/>
        </w:rPr>
      </w:pPr>
      <w:r w:rsidRPr="00480291">
        <w:rPr>
          <w:b/>
          <w:bCs/>
        </w:rPr>
        <w:t>Ключевые требования к тематике</w:t>
      </w:r>
    </w:p>
    <w:p w14:paraId="34A0BE7F" w14:textId="77777777" w:rsidR="00186240" w:rsidRPr="00480291" w:rsidRDefault="00186240" w:rsidP="00186240">
      <w:pPr>
        <w:pStyle w:val="af0"/>
        <w:numPr>
          <w:ilvl w:val="0"/>
          <w:numId w:val="38"/>
        </w:numPr>
        <w:shd w:val="clear" w:color="auto" w:fill="FFFFFF"/>
        <w:jc w:val="both"/>
        <w:textAlignment w:val="baseline"/>
      </w:pPr>
      <w:r w:rsidRPr="00480291">
        <w:rPr>
          <w:b/>
          <w:bCs/>
        </w:rPr>
        <w:t>Актуальность</w:t>
      </w:r>
      <w:r w:rsidRPr="00480291">
        <w:t>: тема должна отражать современные тенденции отрасли (цифровизация, энергосбережение, автоматизация).</w:t>
      </w:r>
    </w:p>
    <w:p w14:paraId="15B8E9C7" w14:textId="77777777" w:rsidR="00186240" w:rsidRPr="00480291" w:rsidRDefault="00186240" w:rsidP="00186240">
      <w:pPr>
        <w:pStyle w:val="af0"/>
        <w:numPr>
          <w:ilvl w:val="0"/>
          <w:numId w:val="38"/>
        </w:numPr>
        <w:shd w:val="clear" w:color="auto" w:fill="FFFFFF"/>
        <w:jc w:val="both"/>
        <w:textAlignment w:val="baseline"/>
      </w:pPr>
      <w:r w:rsidRPr="00480291">
        <w:rPr>
          <w:b/>
          <w:bCs/>
        </w:rPr>
        <w:t>Практическая значимость</w:t>
      </w:r>
      <w:r w:rsidRPr="00480291">
        <w:t>: результаты проекта должны быть применимы на реальном производстве.</w:t>
      </w:r>
    </w:p>
    <w:p w14:paraId="71ED3063" w14:textId="77777777" w:rsidR="00186240" w:rsidRPr="00480291" w:rsidRDefault="00186240" w:rsidP="00186240">
      <w:pPr>
        <w:pStyle w:val="af0"/>
        <w:numPr>
          <w:ilvl w:val="0"/>
          <w:numId w:val="38"/>
        </w:numPr>
        <w:shd w:val="clear" w:color="auto" w:fill="FFFFFF"/>
        <w:jc w:val="both"/>
        <w:textAlignment w:val="baseline"/>
      </w:pPr>
      <w:r w:rsidRPr="00480291">
        <w:rPr>
          <w:b/>
          <w:bCs/>
        </w:rPr>
        <w:t>Соответствие ФГОС и профессиональным модулям</w:t>
      </w:r>
      <w:r w:rsidRPr="00480291">
        <w:t>: темы должны охватывать компетенции ПМ.01–ПМ.04.</w:t>
      </w:r>
    </w:p>
    <w:p w14:paraId="33662F8A" w14:textId="77777777" w:rsidR="00186240" w:rsidRPr="00480291" w:rsidRDefault="00186240" w:rsidP="00186240">
      <w:pPr>
        <w:pStyle w:val="af0"/>
        <w:numPr>
          <w:ilvl w:val="0"/>
          <w:numId w:val="38"/>
        </w:numPr>
        <w:shd w:val="clear" w:color="auto" w:fill="FFFFFF"/>
        <w:jc w:val="both"/>
        <w:textAlignment w:val="baseline"/>
      </w:pPr>
      <w:r w:rsidRPr="00480291">
        <w:rPr>
          <w:b/>
          <w:bCs/>
        </w:rPr>
        <w:t>Техническая обоснованность</w:t>
      </w:r>
      <w:r w:rsidRPr="00480291">
        <w:t>: проект включает расчёты, схемы, технико</w:t>
      </w:r>
      <w:r w:rsidRPr="00480291">
        <w:noBreakHyphen/>
        <w:t>экономические обоснования.</w:t>
      </w:r>
    </w:p>
    <w:p w14:paraId="723A986C" w14:textId="77777777" w:rsidR="00186240" w:rsidRPr="00480291" w:rsidRDefault="00186240" w:rsidP="00186240">
      <w:pPr>
        <w:pStyle w:val="af0"/>
        <w:numPr>
          <w:ilvl w:val="0"/>
          <w:numId w:val="38"/>
        </w:numPr>
        <w:shd w:val="clear" w:color="auto" w:fill="FFFFFF"/>
        <w:jc w:val="both"/>
        <w:textAlignment w:val="baseline"/>
      </w:pPr>
      <w:r w:rsidRPr="00480291">
        <w:rPr>
          <w:b/>
          <w:bCs/>
        </w:rPr>
        <w:t>Индивидуальность</w:t>
      </w:r>
      <w:r w:rsidRPr="00480291">
        <w:t>: студент может предложить собственную тему при условии её согласования с руководителем и работодателем.</w:t>
      </w:r>
    </w:p>
    <w:p w14:paraId="4CF65887" w14:textId="77777777" w:rsidR="00186240" w:rsidRPr="00480291" w:rsidRDefault="00186240" w:rsidP="00186240">
      <w:pPr>
        <w:pStyle w:val="af0"/>
        <w:shd w:val="clear" w:color="auto" w:fill="FFFFFF"/>
        <w:ind w:firstLine="709"/>
        <w:jc w:val="both"/>
        <w:textAlignment w:val="baseline"/>
        <w:rPr>
          <w:b/>
          <w:bCs/>
        </w:rPr>
      </w:pPr>
      <w:r w:rsidRPr="00480291">
        <w:rPr>
          <w:b/>
          <w:bCs/>
        </w:rPr>
        <w:t>Структура типичного дипломного проекта</w:t>
      </w:r>
    </w:p>
    <w:p w14:paraId="21AEFF19" w14:textId="77777777" w:rsidR="00186240" w:rsidRPr="00480291" w:rsidRDefault="00186240" w:rsidP="00186240">
      <w:pPr>
        <w:pStyle w:val="af0"/>
        <w:numPr>
          <w:ilvl w:val="0"/>
          <w:numId w:val="39"/>
        </w:numPr>
        <w:shd w:val="clear" w:color="auto" w:fill="FFFFFF"/>
        <w:jc w:val="both"/>
        <w:textAlignment w:val="baseline"/>
      </w:pPr>
      <w:r w:rsidRPr="00480291">
        <w:rPr>
          <w:b/>
          <w:bCs/>
        </w:rPr>
        <w:t>Введение</w:t>
      </w:r>
      <w:r w:rsidRPr="00480291">
        <w:t xml:space="preserve"> — актуальность, цели, задачи, объект и предмет исследования.</w:t>
      </w:r>
    </w:p>
    <w:p w14:paraId="517D2392" w14:textId="77777777" w:rsidR="00186240" w:rsidRPr="00480291" w:rsidRDefault="00186240" w:rsidP="00186240">
      <w:pPr>
        <w:pStyle w:val="af0"/>
        <w:numPr>
          <w:ilvl w:val="0"/>
          <w:numId w:val="39"/>
        </w:numPr>
        <w:shd w:val="clear" w:color="auto" w:fill="FFFFFF"/>
        <w:jc w:val="both"/>
        <w:textAlignment w:val="baseline"/>
      </w:pPr>
      <w:r w:rsidRPr="00480291">
        <w:rPr>
          <w:b/>
          <w:bCs/>
        </w:rPr>
        <w:t>Общая часть</w:t>
      </w:r>
      <w:r w:rsidRPr="00480291">
        <w:t xml:space="preserve"> — анализ объекта, исходные данные, обзор существующих решений.</w:t>
      </w:r>
    </w:p>
    <w:p w14:paraId="48CA6870" w14:textId="77777777" w:rsidR="00186240" w:rsidRPr="00480291" w:rsidRDefault="00186240" w:rsidP="00186240">
      <w:pPr>
        <w:pStyle w:val="af0"/>
        <w:numPr>
          <w:ilvl w:val="0"/>
          <w:numId w:val="39"/>
        </w:numPr>
        <w:shd w:val="clear" w:color="auto" w:fill="FFFFFF"/>
        <w:jc w:val="both"/>
        <w:textAlignment w:val="baseline"/>
      </w:pPr>
      <w:r w:rsidRPr="00480291">
        <w:rPr>
          <w:b/>
          <w:bCs/>
        </w:rPr>
        <w:t>Специальная (проектная) часть</w:t>
      </w:r>
      <w:r w:rsidRPr="00480291">
        <w:t xml:space="preserve"> — расчёты, схемы, выбор оборудования, технологии.</w:t>
      </w:r>
    </w:p>
    <w:p w14:paraId="181566B5" w14:textId="77777777" w:rsidR="00186240" w:rsidRPr="00480291" w:rsidRDefault="00186240" w:rsidP="00186240">
      <w:pPr>
        <w:pStyle w:val="af0"/>
        <w:numPr>
          <w:ilvl w:val="0"/>
          <w:numId w:val="39"/>
        </w:numPr>
        <w:shd w:val="clear" w:color="auto" w:fill="FFFFFF"/>
        <w:jc w:val="both"/>
        <w:textAlignment w:val="baseline"/>
      </w:pPr>
      <w:r w:rsidRPr="00480291">
        <w:rPr>
          <w:b/>
          <w:bCs/>
        </w:rPr>
        <w:t>Организационно</w:t>
      </w:r>
      <w:r w:rsidRPr="00480291">
        <w:rPr>
          <w:b/>
          <w:bCs/>
        </w:rPr>
        <w:noBreakHyphen/>
        <w:t>экономическая часть</w:t>
      </w:r>
      <w:r w:rsidRPr="00480291">
        <w:t xml:space="preserve"> — смета, ТЭО, охрана труда.</w:t>
      </w:r>
    </w:p>
    <w:p w14:paraId="0811F550" w14:textId="77777777" w:rsidR="00186240" w:rsidRPr="00480291" w:rsidRDefault="00186240" w:rsidP="00186240">
      <w:pPr>
        <w:pStyle w:val="af0"/>
        <w:numPr>
          <w:ilvl w:val="0"/>
          <w:numId w:val="39"/>
        </w:numPr>
        <w:shd w:val="clear" w:color="auto" w:fill="FFFFFF"/>
        <w:jc w:val="both"/>
        <w:textAlignment w:val="baseline"/>
      </w:pPr>
      <w:r w:rsidRPr="00480291">
        <w:rPr>
          <w:b/>
          <w:bCs/>
        </w:rPr>
        <w:t>Заключение</w:t>
      </w:r>
      <w:r w:rsidRPr="00480291">
        <w:t xml:space="preserve"> — выводы, рекомендации, оценка эффективности.</w:t>
      </w:r>
    </w:p>
    <w:p w14:paraId="33FCC372" w14:textId="77777777" w:rsidR="00186240" w:rsidRPr="00480291" w:rsidRDefault="00186240" w:rsidP="00186240">
      <w:pPr>
        <w:pStyle w:val="af0"/>
        <w:numPr>
          <w:ilvl w:val="0"/>
          <w:numId w:val="39"/>
        </w:numPr>
        <w:shd w:val="clear" w:color="auto" w:fill="FFFFFF"/>
        <w:jc w:val="both"/>
        <w:textAlignment w:val="baseline"/>
      </w:pPr>
      <w:r w:rsidRPr="00480291">
        <w:rPr>
          <w:b/>
          <w:bCs/>
        </w:rPr>
        <w:t>Приложения</w:t>
      </w:r>
      <w:r w:rsidRPr="00480291">
        <w:t xml:space="preserve"> — чертежи, спецификации, расчёты, инструкции.</w:t>
      </w:r>
    </w:p>
    <w:p w14:paraId="02E2CDE6" w14:textId="77777777" w:rsidR="00186240" w:rsidRPr="00480291" w:rsidRDefault="00186240" w:rsidP="00186240">
      <w:pPr>
        <w:pStyle w:val="af0"/>
        <w:shd w:val="clear" w:color="auto" w:fill="FFFFFF"/>
        <w:ind w:firstLine="709"/>
        <w:jc w:val="both"/>
        <w:textAlignment w:val="baseline"/>
      </w:pPr>
      <w:r w:rsidRPr="00480291">
        <w:t xml:space="preserve">Таким образом, тематика дипломных проектов охватывает </w:t>
      </w:r>
      <w:r w:rsidRPr="00480291">
        <w:rPr>
          <w:b/>
          <w:bCs/>
        </w:rPr>
        <w:t>весь цикл эксплуатации электрооборудования</w:t>
      </w:r>
      <w:r w:rsidRPr="00480291">
        <w:t>: от проектирования и автоматизации до обслуживания, ремонта и управления, обеспечивая выпускнику готовность к решению комплексных профессиональных задач.</w:t>
      </w:r>
    </w:p>
    <w:p w14:paraId="095B1DFD" w14:textId="3E2BBF9C" w:rsidR="00B218B9" w:rsidRPr="00480291" w:rsidRDefault="00B218B9" w:rsidP="00922E08">
      <w:pPr>
        <w:pStyle w:val="af0"/>
        <w:shd w:val="clear" w:color="auto" w:fill="FFFFFF"/>
        <w:ind w:left="0" w:firstLine="709"/>
        <w:jc w:val="both"/>
        <w:textAlignment w:val="baseline"/>
        <w:rPr>
          <w:rFonts w:eastAsia="Calibri"/>
        </w:rPr>
      </w:pPr>
      <w:r w:rsidRPr="00480291">
        <w:t>характер</w:t>
      </w:r>
      <w:r w:rsidRPr="00480291">
        <w:rPr>
          <w:rFonts w:eastAsia="Calibri"/>
        </w:rPr>
        <w:t xml:space="preserve">. </w:t>
      </w:r>
    </w:p>
    <w:p w14:paraId="181BD4D5" w14:textId="7AA68E08" w:rsidR="00495E0C" w:rsidRPr="00480291" w:rsidRDefault="00495E0C" w:rsidP="00495E0C">
      <w:pPr>
        <w:shd w:val="clear" w:color="auto" w:fill="FFFFFF"/>
        <w:spacing w:after="0" w:line="240" w:lineRule="auto"/>
        <w:ind w:firstLine="709"/>
        <w:jc w:val="both"/>
        <w:textAlignment w:val="baseline"/>
        <w:rPr>
          <w:rFonts w:ascii="Times New Roman" w:eastAsia="Calibri" w:hAnsi="Times New Roman" w:cs="Times New Roman"/>
          <w:sz w:val="24"/>
          <w:szCs w:val="24"/>
        </w:rPr>
      </w:pPr>
      <w:bookmarkStart w:id="31" w:name="_Hlk124077593"/>
      <w:r w:rsidRPr="00480291">
        <w:rPr>
          <w:rFonts w:ascii="Times New Roman" w:eastAsia="Times New Roman" w:hAnsi="Times New Roman" w:cs="Times New Roman"/>
          <w:sz w:val="24"/>
          <w:szCs w:val="24"/>
          <w:lang w:eastAsia="ru-RU"/>
        </w:rPr>
        <w:t xml:space="preserve">Дипломный проект </w:t>
      </w:r>
      <w:r w:rsidRPr="00480291">
        <w:rPr>
          <w:rFonts w:ascii="Times New Roman" w:eastAsia="Calibri" w:hAnsi="Times New Roman" w:cs="Times New Roman"/>
          <w:sz w:val="24"/>
          <w:szCs w:val="24"/>
        </w:rPr>
        <w:t>может быть логическим продолжением курсовой работы, идеи и выводы которой реализуются на более высоком теоретическом и практическом уровне.</w:t>
      </w:r>
    </w:p>
    <w:p w14:paraId="62A3BFBE" w14:textId="77777777" w:rsidR="00DC123F" w:rsidRPr="00480291" w:rsidRDefault="00DC123F" w:rsidP="00495E0C">
      <w:pPr>
        <w:shd w:val="clear" w:color="auto" w:fill="FFFFFF"/>
        <w:spacing w:after="0" w:line="240" w:lineRule="auto"/>
        <w:ind w:firstLine="709"/>
        <w:jc w:val="both"/>
        <w:textAlignment w:val="baseline"/>
        <w:rPr>
          <w:rFonts w:ascii="Times New Roman" w:eastAsia="Calibri" w:hAnsi="Times New Roman" w:cs="Times New Roman"/>
          <w:sz w:val="24"/>
          <w:szCs w:val="24"/>
        </w:rPr>
      </w:pPr>
    </w:p>
    <w:bookmarkEnd w:id="31"/>
    <w:p w14:paraId="261BBEAE" w14:textId="7162C9E7" w:rsidR="00BA32B2" w:rsidRPr="00480291" w:rsidRDefault="00C83A69" w:rsidP="00BA32B2">
      <w:pPr>
        <w:pStyle w:val="2"/>
      </w:pPr>
      <w:r w:rsidRPr="00480291">
        <w:t xml:space="preserve"> </w:t>
      </w:r>
      <w:bookmarkStart w:id="32" w:name="_Toc154181432"/>
      <w:r w:rsidR="00BA32B2" w:rsidRPr="00480291">
        <w:t>Методика оценивания дипломных проектов</w:t>
      </w:r>
      <w:bookmarkEnd w:id="32"/>
    </w:p>
    <w:p w14:paraId="116EDB4D" w14:textId="77777777" w:rsidR="00BA32B2" w:rsidRPr="00480291"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b/>
          <w:bCs/>
          <w:sz w:val="24"/>
          <w:szCs w:val="24"/>
          <w:lang w:eastAsia="ru-RU"/>
        </w:rPr>
      </w:pPr>
      <w:r w:rsidRPr="00480291">
        <w:rPr>
          <w:rFonts w:ascii="Times New Roman" w:eastAsia="Times New Roman" w:hAnsi="Times New Roman" w:cs="Times New Roman"/>
          <w:b/>
          <w:bCs/>
          <w:sz w:val="24"/>
          <w:szCs w:val="24"/>
          <w:lang w:eastAsia="ru-RU"/>
        </w:rPr>
        <w:t xml:space="preserve">Процедура оценивания результатов освоения образовательной программы на защите дипломного проекта </w:t>
      </w:r>
    </w:p>
    <w:p w14:paraId="64DFD464" w14:textId="77777777" w:rsidR="00BA32B2" w:rsidRPr="00480291"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Процедура оценивания результатов освоения образовательной программы включает в себя оценку уровня сформированности общих и профессиональных компетенций в процессе подготовки и защиты дипломного проекта. </w:t>
      </w:r>
    </w:p>
    <w:p w14:paraId="79E3DBBD" w14:textId="70935936" w:rsidR="00BA32B2" w:rsidRPr="00480291"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 xml:space="preserve">Уровень сформированности общих и профессиональных компетенций в процессе подготовки и защиты дипломного проекта оценивается по результатам отзывов руководителя проекта, а также во время анализа членами </w:t>
      </w:r>
      <w:r w:rsidR="00911A46" w:rsidRPr="00480291">
        <w:rPr>
          <w:rFonts w:ascii="Times New Roman" w:eastAsia="Times New Roman" w:hAnsi="Times New Roman" w:cs="Times New Roman"/>
          <w:sz w:val="24"/>
          <w:szCs w:val="24"/>
          <w:lang w:eastAsia="ru-RU"/>
        </w:rPr>
        <w:t>ГЭК</w:t>
      </w:r>
      <w:r w:rsidRPr="00480291">
        <w:rPr>
          <w:rFonts w:ascii="Times New Roman" w:eastAsia="Times New Roman" w:hAnsi="Times New Roman" w:cs="Times New Roman"/>
          <w:sz w:val="24"/>
          <w:szCs w:val="24"/>
          <w:lang w:eastAsia="ru-RU"/>
        </w:rPr>
        <w:t xml:space="preserve"> содержания, оформления, презентации дипломного проекта, </w:t>
      </w:r>
      <w:r w:rsidR="00911A46" w:rsidRPr="00480291">
        <w:rPr>
          <w:rFonts w:ascii="Times New Roman" w:eastAsia="Times New Roman" w:hAnsi="Times New Roman" w:cs="Times New Roman"/>
          <w:sz w:val="24"/>
          <w:szCs w:val="24"/>
          <w:lang w:eastAsia="ru-RU"/>
        </w:rPr>
        <w:t xml:space="preserve">умения выпускника </w:t>
      </w:r>
      <w:r w:rsidR="00911A46" w:rsidRPr="00480291">
        <w:rPr>
          <w:rFonts w:ascii="Times New Roman" w:eastAsia="Calibri" w:hAnsi="Times New Roman" w:cs="Times New Roman"/>
          <w:sz w:val="24"/>
          <w:szCs w:val="24"/>
        </w:rPr>
        <w:t>участвовать в научной дискуссии</w:t>
      </w:r>
      <w:r w:rsidRPr="00480291">
        <w:rPr>
          <w:rFonts w:ascii="Times New Roman" w:eastAsia="Times New Roman" w:hAnsi="Times New Roman" w:cs="Times New Roman"/>
          <w:sz w:val="24"/>
          <w:szCs w:val="24"/>
          <w:lang w:eastAsia="ru-RU"/>
        </w:rPr>
        <w:t xml:space="preserve">. </w:t>
      </w:r>
    </w:p>
    <w:p w14:paraId="54C88A91" w14:textId="21E0F19E" w:rsidR="00BA32B2" w:rsidRPr="00480291"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Результаты проведения защиты дипломного проекта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14:paraId="603AF353" w14:textId="77777777" w:rsidR="00480291" w:rsidRDefault="00480291" w:rsidP="00BA32B2">
      <w:pPr>
        <w:spacing w:before="120" w:after="120" w:line="240" w:lineRule="auto"/>
        <w:ind w:firstLine="567"/>
        <w:jc w:val="both"/>
        <w:rPr>
          <w:rFonts w:ascii="Times New Roman" w:eastAsia="Times New Roman" w:hAnsi="Times New Roman" w:cs="Times New Roman"/>
          <w:sz w:val="24"/>
          <w:szCs w:val="24"/>
          <w:lang w:eastAsia="ru-RU"/>
        </w:rPr>
      </w:pPr>
    </w:p>
    <w:p w14:paraId="16947EAE" w14:textId="77777777" w:rsidR="00480291" w:rsidRDefault="00480291" w:rsidP="00BA32B2">
      <w:pPr>
        <w:spacing w:before="120" w:after="120" w:line="240" w:lineRule="auto"/>
        <w:ind w:firstLine="567"/>
        <w:jc w:val="both"/>
        <w:rPr>
          <w:rFonts w:ascii="Times New Roman" w:eastAsia="Times New Roman" w:hAnsi="Times New Roman" w:cs="Times New Roman"/>
          <w:sz w:val="24"/>
          <w:szCs w:val="24"/>
          <w:lang w:eastAsia="ru-RU"/>
        </w:rPr>
      </w:pPr>
    </w:p>
    <w:p w14:paraId="17242EC7" w14:textId="77777777" w:rsidR="00480291" w:rsidRDefault="00480291" w:rsidP="00BA32B2">
      <w:pPr>
        <w:spacing w:before="120" w:after="120" w:line="240" w:lineRule="auto"/>
        <w:ind w:firstLine="567"/>
        <w:jc w:val="both"/>
        <w:rPr>
          <w:rFonts w:ascii="Times New Roman" w:eastAsia="Times New Roman" w:hAnsi="Times New Roman" w:cs="Times New Roman"/>
          <w:sz w:val="24"/>
          <w:szCs w:val="24"/>
          <w:lang w:eastAsia="ru-RU"/>
        </w:rPr>
      </w:pPr>
    </w:p>
    <w:p w14:paraId="123195DD" w14:textId="77777777" w:rsidR="00F05641" w:rsidRDefault="00F05641" w:rsidP="00BA32B2">
      <w:pPr>
        <w:spacing w:before="120" w:after="120" w:line="240" w:lineRule="auto"/>
        <w:ind w:firstLine="567"/>
        <w:jc w:val="both"/>
        <w:rPr>
          <w:rFonts w:ascii="Times New Roman" w:eastAsia="Times New Roman" w:hAnsi="Times New Roman" w:cs="Times New Roman"/>
          <w:sz w:val="24"/>
          <w:szCs w:val="24"/>
          <w:lang w:eastAsia="ru-RU"/>
        </w:rPr>
      </w:pPr>
    </w:p>
    <w:p w14:paraId="7C76A936" w14:textId="77777777" w:rsidR="00480291" w:rsidRDefault="00480291" w:rsidP="00BA32B2">
      <w:pPr>
        <w:spacing w:before="120" w:after="120" w:line="240" w:lineRule="auto"/>
        <w:ind w:firstLine="567"/>
        <w:jc w:val="both"/>
        <w:rPr>
          <w:rFonts w:ascii="Times New Roman" w:eastAsia="Times New Roman" w:hAnsi="Times New Roman" w:cs="Times New Roman"/>
          <w:sz w:val="24"/>
          <w:szCs w:val="24"/>
          <w:lang w:eastAsia="ru-RU"/>
        </w:rPr>
      </w:pPr>
    </w:p>
    <w:p w14:paraId="45A4B84D" w14:textId="62233A0B" w:rsidR="00B9071A" w:rsidRPr="00480291" w:rsidRDefault="00BA32B2" w:rsidP="00BA32B2">
      <w:pPr>
        <w:spacing w:before="120" w:after="120" w:line="240" w:lineRule="auto"/>
        <w:ind w:firstLine="567"/>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lastRenderedPageBreak/>
        <w:t xml:space="preserve">Основные требования к содержанию </w:t>
      </w:r>
      <w:r w:rsidR="00B9071A" w:rsidRPr="00480291">
        <w:rPr>
          <w:rFonts w:ascii="Times New Roman" w:eastAsia="Times New Roman" w:hAnsi="Times New Roman" w:cs="Times New Roman"/>
          <w:sz w:val="24"/>
          <w:szCs w:val="24"/>
          <w:lang w:eastAsia="ru-RU"/>
        </w:rPr>
        <w:t xml:space="preserve">оформлению и защите </w:t>
      </w:r>
      <w:r w:rsidRPr="00480291">
        <w:rPr>
          <w:rFonts w:ascii="Times New Roman" w:eastAsia="Times New Roman" w:hAnsi="Times New Roman" w:cs="Times New Roman"/>
          <w:sz w:val="24"/>
          <w:szCs w:val="24"/>
          <w:lang w:eastAsia="ru-RU"/>
        </w:rPr>
        <w:t>дипломных проектов</w:t>
      </w:r>
      <w:r w:rsidRPr="00480291">
        <w:rPr>
          <w:rFonts w:ascii="Times New Roman" w:eastAsia="Times New Roman" w:hAnsi="Times New Roman" w:cs="Times New Roman"/>
          <w:b/>
          <w:bCs/>
          <w:sz w:val="24"/>
          <w:szCs w:val="24"/>
          <w:lang w:eastAsia="ru-RU"/>
        </w:rPr>
        <w:t xml:space="preserve"> </w:t>
      </w:r>
      <w:r w:rsidRPr="00480291">
        <w:rPr>
          <w:rFonts w:ascii="Times New Roman" w:eastAsia="Times New Roman" w:hAnsi="Times New Roman" w:cs="Times New Roman"/>
          <w:sz w:val="24"/>
          <w:szCs w:val="24"/>
          <w:lang w:eastAsia="ru-RU"/>
        </w:rPr>
        <w:t>выпускников</w:t>
      </w:r>
      <w:r w:rsidR="00B9071A" w:rsidRPr="00480291">
        <w:rPr>
          <w:rFonts w:ascii="Times New Roman" w:eastAsia="Times New Roman" w:hAnsi="Times New Roman" w:cs="Times New Roman"/>
          <w:sz w:val="24"/>
          <w:szCs w:val="24"/>
          <w:lang w:eastAsia="ru-RU"/>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933"/>
      </w:tblGrid>
      <w:tr w:rsidR="00480291" w:rsidRPr="00480291" w14:paraId="7001E10E" w14:textId="77777777" w:rsidTr="00480291">
        <w:trPr>
          <w:trHeight w:val="20"/>
        </w:trPr>
        <w:tc>
          <w:tcPr>
            <w:tcW w:w="9498" w:type="dxa"/>
            <w:gridSpan w:val="2"/>
            <w:tcBorders>
              <w:top w:val="single" w:sz="4" w:space="0" w:color="auto"/>
              <w:left w:val="single" w:sz="4" w:space="0" w:color="auto"/>
              <w:bottom w:val="single" w:sz="4" w:space="0" w:color="auto"/>
              <w:right w:val="single" w:sz="4" w:space="0" w:color="auto"/>
            </w:tcBorders>
            <w:hideMark/>
          </w:tcPr>
          <w:p w14:paraId="316E500D"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Уровень проработки проблемы</w:t>
            </w:r>
          </w:p>
        </w:tc>
      </w:tr>
      <w:tr w:rsidR="00480291" w:rsidRPr="00480291" w14:paraId="4B1F9652"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1323CA3A"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5F11DB86" w14:textId="241F73C2"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 xml:space="preserve">Соответствие </w:t>
            </w:r>
            <w:r w:rsidR="00911A46" w:rsidRPr="00480291">
              <w:rPr>
                <w:rFonts w:ascii="Times New Roman" w:eastAsia="Times New Roman" w:hAnsi="Times New Roman" w:cs="Times New Roman"/>
              </w:rPr>
              <w:t xml:space="preserve">содержания </w:t>
            </w:r>
            <w:r w:rsidRPr="00480291">
              <w:rPr>
                <w:rFonts w:ascii="Times New Roman" w:eastAsia="Times New Roman" w:hAnsi="Times New Roman" w:cs="Times New Roman"/>
              </w:rPr>
              <w:t xml:space="preserve">проекта заявленной теме, заданию на проектирование </w:t>
            </w:r>
          </w:p>
        </w:tc>
      </w:tr>
      <w:tr w:rsidR="00480291" w:rsidRPr="00480291" w14:paraId="5C254A50"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15D69E2F"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45469FE2" w14:textId="77777777" w:rsidR="00D91087"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Раскрыта актуальность выбранной темы, взаимосвязь с современными тенденциями развития отрасли</w:t>
            </w:r>
            <w:r w:rsidR="00E379A4" w:rsidRPr="00480291">
              <w:rPr>
                <w:rFonts w:ascii="Times New Roman" w:eastAsia="Times New Roman" w:hAnsi="Times New Roman" w:cs="Times New Roman"/>
              </w:rPr>
              <w:t xml:space="preserve">. </w:t>
            </w:r>
          </w:p>
          <w:p w14:paraId="7C36C909" w14:textId="4DB8CABD" w:rsidR="00E379A4" w:rsidRPr="00480291" w:rsidRDefault="00E379A4"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Правильно определены объект, предмет, гипотез</w:t>
            </w:r>
            <w:r w:rsidR="00911A46" w:rsidRPr="00480291">
              <w:rPr>
                <w:rFonts w:ascii="Times New Roman" w:eastAsia="Times New Roman" w:hAnsi="Times New Roman" w:cs="Times New Roman"/>
              </w:rPr>
              <w:t>а</w:t>
            </w:r>
            <w:r w:rsidRPr="00480291">
              <w:rPr>
                <w:rFonts w:ascii="Times New Roman" w:eastAsia="Times New Roman" w:hAnsi="Times New Roman" w:cs="Times New Roman"/>
              </w:rPr>
              <w:t xml:space="preserve"> исследования.</w:t>
            </w:r>
          </w:p>
          <w:p w14:paraId="657F351B" w14:textId="5CCB6510" w:rsidR="00BA32B2" w:rsidRPr="00480291" w:rsidRDefault="00E379A4"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Выделена проблема исследования и четко определены цель и задачи работы</w:t>
            </w:r>
          </w:p>
        </w:tc>
      </w:tr>
      <w:tr w:rsidR="00480291" w:rsidRPr="00480291" w14:paraId="48558476"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7D1B0C39"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13E821DF" w14:textId="77777777" w:rsidR="007C0304"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 xml:space="preserve">Глубокая теоретическая проработка исследуемых вопросов на основе анализа используемых источников; </w:t>
            </w:r>
          </w:p>
          <w:p w14:paraId="11B0D7DA" w14:textId="630D64FD"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 xml:space="preserve">критический подход к изучаемым фактическим материалам с целью поиска резервов повышения эффективности деятельности организации, учреждения </w:t>
            </w:r>
          </w:p>
        </w:tc>
      </w:tr>
      <w:tr w:rsidR="00480291" w:rsidRPr="00480291" w14:paraId="3A981929" w14:textId="77777777" w:rsidTr="00480291">
        <w:trPr>
          <w:trHeight w:val="1016"/>
        </w:trPr>
        <w:tc>
          <w:tcPr>
            <w:tcW w:w="565" w:type="dxa"/>
            <w:tcBorders>
              <w:top w:val="single" w:sz="4" w:space="0" w:color="auto"/>
              <w:left w:val="single" w:sz="4" w:space="0" w:color="auto"/>
              <w:bottom w:val="single" w:sz="4" w:space="0" w:color="auto"/>
              <w:right w:val="single" w:sz="4" w:space="0" w:color="auto"/>
            </w:tcBorders>
          </w:tcPr>
          <w:p w14:paraId="13C77A89"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12BEE603" w14:textId="77777777" w:rsidR="00D91087" w:rsidRPr="00480291" w:rsidRDefault="00BA32B2" w:rsidP="00480291">
            <w:pPr>
              <w:spacing w:after="0" w:line="240" w:lineRule="auto"/>
              <w:rPr>
                <w:rFonts w:ascii="Times New Roman" w:eastAsia="Times New Roman" w:hAnsi="Times New Roman" w:cs="Times New Roman"/>
              </w:rPr>
            </w:pPr>
            <w:r w:rsidRPr="00480291">
              <w:rPr>
                <w:rFonts w:ascii="Times New Roman" w:eastAsia="Calibri" w:hAnsi="Times New Roman" w:cs="Times New Roman"/>
              </w:rPr>
              <w:t>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480291">
              <w:rPr>
                <w:rFonts w:ascii="Times New Roman" w:eastAsia="Times New Roman" w:hAnsi="Times New Roman" w:cs="Times New Roman"/>
              </w:rPr>
              <w:t xml:space="preserve"> </w:t>
            </w:r>
          </w:p>
          <w:p w14:paraId="66B4A12D" w14:textId="0F646C51" w:rsidR="00BA32B2" w:rsidRPr="00480291" w:rsidRDefault="00D91087"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Даны практические рекомендации по повышению эффективности и качества исследуемой структуры или объекта.</w:t>
            </w:r>
          </w:p>
        </w:tc>
      </w:tr>
      <w:tr w:rsidR="00480291" w:rsidRPr="00480291" w14:paraId="310FC06F"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7809FD41"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32458BC5"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 xml:space="preserve">Логичное, последовательное изложение материала, взаимосвязь теоретической части работы с практической, обоснованность использования источников и этика цитирования. </w:t>
            </w:r>
          </w:p>
        </w:tc>
      </w:tr>
      <w:tr w:rsidR="00480291" w:rsidRPr="00480291" w14:paraId="39B88287"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4456412F"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3C0F8044" w14:textId="14E81412" w:rsidR="007C0304"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 xml:space="preserve">Обоснованность применяемых методов исследования и степень владения </w:t>
            </w:r>
            <w:r w:rsidR="00D8685B" w:rsidRPr="00480291">
              <w:rPr>
                <w:rFonts w:ascii="Times New Roman" w:eastAsia="Times New Roman" w:hAnsi="Times New Roman" w:cs="Times New Roman"/>
              </w:rPr>
              <w:t>современными инструментальными средства</w:t>
            </w:r>
            <w:r w:rsidR="00D91087" w:rsidRPr="00480291">
              <w:rPr>
                <w:rFonts w:ascii="Times New Roman" w:eastAsia="Times New Roman" w:hAnsi="Times New Roman" w:cs="Times New Roman"/>
              </w:rPr>
              <w:t>ми</w:t>
            </w:r>
            <w:r w:rsidR="00D8685B" w:rsidRPr="00480291">
              <w:rPr>
                <w:rFonts w:ascii="Times New Roman" w:eastAsia="Times New Roman" w:hAnsi="Times New Roman" w:cs="Times New Roman"/>
              </w:rPr>
              <w:t xml:space="preserve">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w:t>
            </w:r>
          </w:p>
        </w:tc>
      </w:tr>
      <w:tr w:rsidR="00480291" w:rsidRPr="00480291" w14:paraId="76B002C4"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76743601"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6348B0B5"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Конечный продукт выполнен в соответствии с техническим заданием</w:t>
            </w:r>
          </w:p>
        </w:tc>
      </w:tr>
      <w:tr w:rsidR="00480291" w:rsidRPr="00480291" w14:paraId="12928F71"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59671270"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623B28A1" w14:textId="44AD08C2"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Разработанный программный продукт имеет практическую значимость (возможность практического использования полученных результатов) и\или возможность дальнейшего развития</w:t>
            </w:r>
            <w:r w:rsidR="001A2F03" w:rsidRPr="00480291">
              <w:rPr>
                <w:rFonts w:ascii="Times New Roman" w:eastAsia="Times New Roman" w:hAnsi="Times New Roman" w:cs="Times New Roman"/>
              </w:rPr>
              <w:t>.</w:t>
            </w:r>
          </w:p>
        </w:tc>
      </w:tr>
      <w:tr w:rsidR="00480291" w:rsidRPr="00480291" w14:paraId="45423ABA"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1B95AB8F"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57E347B1"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Самостоятельность выполнения проекта, творческий подход к изложению материала, оригинальность и значимость полученных результатов, обоснованность предложений и рекомендаций</w:t>
            </w:r>
          </w:p>
        </w:tc>
      </w:tr>
      <w:tr w:rsidR="00480291" w:rsidRPr="00480291" w14:paraId="4ED95D7A"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18D3BADA"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0DB40967"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r>
      <w:tr w:rsidR="00480291" w:rsidRPr="00480291" w14:paraId="5CDAB1DF" w14:textId="77777777" w:rsidTr="00480291">
        <w:trPr>
          <w:trHeight w:val="20"/>
        </w:trPr>
        <w:tc>
          <w:tcPr>
            <w:tcW w:w="9498" w:type="dxa"/>
            <w:gridSpan w:val="2"/>
            <w:tcBorders>
              <w:top w:val="single" w:sz="4" w:space="0" w:color="auto"/>
              <w:left w:val="single" w:sz="4" w:space="0" w:color="auto"/>
              <w:bottom w:val="single" w:sz="4" w:space="0" w:color="auto"/>
              <w:right w:val="single" w:sz="4" w:space="0" w:color="auto"/>
            </w:tcBorders>
            <w:hideMark/>
          </w:tcPr>
          <w:p w14:paraId="03E3FFD8"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Оформление работы</w:t>
            </w:r>
          </w:p>
        </w:tc>
      </w:tr>
      <w:tr w:rsidR="00480291" w:rsidRPr="00480291" w14:paraId="780CFC03"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4CE69EE3"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466A535D"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Правильность, четкость структуры проекта</w:t>
            </w:r>
          </w:p>
        </w:tc>
      </w:tr>
      <w:tr w:rsidR="00480291" w:rsidRPr="00480291" w14:paraId="13A04D4A"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252CE824"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46D27A08"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Соответствие оформления требованиям стандартов</w:t>
            </w:r>
          </w:p>
        </w:tc>
      </w:tr>
      <w:tr w:rsidR="00480291" w:rsidRPr="00480291" w14:paraId="321C9351" w14:textId="77777777" w:rsidTr="00480291">
        <w:trPr>
          <w:trHeight w:val="20"/>
        </w:trPr>
        <w:tc>
          <w:tcPr>
            <w:tcW w:w="9498" w:type="dxa"/>
            <w:gridSpan w:val="2"/>
            <w:tcBorders>
              <w:top w:val="single" w:sz="4" w:space="0" w:color="auto"/>
              <w:left w:val="single" w:sz="4" w:space="0" w:color="auto"/>
              <w:bottom w:val="single" w:sz="4" w:space="0" w:color="auto"/>
              <w:right w:val="single" w:sz="4" w:space="0" w:color="auto"/>
            </w:tcBorders>
            <w:hideMark/>
          </w:tcPr>
          <w:p w14:paraId="07C1D532"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Иллюстративность, качество презентации результатов работ</w:t>
            </w:r>
          </w:p>
        </w:tc>
      </w:tr>
      <w:tr w:rsidR="00480291" w:rsidRPr="00480291" w14:paraId="4E270AA1"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0D4C4E17"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435C7CA8" w14:textId="274652CC"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Доклад сопровождается мультимедиа презентацией.</w:t>
            </w:r>
            <w:r w:rsidRPr="00480291">
              <w:rPr>
                <w:rFonts w:ascii="Times New Roman" w:eastAsia="Times New Roman" w:hAnsi="Times New Roman" w:cs="Times New Roman"/>
                <w:lang w:eastAsia="ru-RU"/>
              </w:rPr>
              <w:t xml:space="preserve"> </w:t>
            </w:r>
            <w:r w:rsidRPr="00480291">
              <w:rPr>
                <w:rFonts w:ascii="Times New Roman" w:eastAsia="Times New Roman" w:hAnsi="Times New Roman" w:cs="Times New Roman"/>
              </w:rPr>
              <w:t>В презентации отражаются основные этапы и результаты проекта</w:t>
            </w:r>
            <w:r w:rsidR="00D91087" w:rsidRPr="00480291">
              <w:rPr>
                <w:rFonts w:ascii="Times New Roman" w:eastAsia="Times New Roman" w:hAnsi="Times New Roman" w:cs="Times New Roman"/>
              </w:rPr>
              <w:t>.</w:t>
            </w:r>
          </w:p>
        </w:tc>
      </w:tr>
      <w:tr w:rsidR="00480291" w:rsidRPr="00480291" w14:paraId="189080FE" w14:textId="77777777" w:rsidTr="00480291">
        <w:trPr>
          <w:trHeight w:val="20"/>
        </w:trPr>
        <w:tc>
          <w:tcPr>
            <w:tcW w:w="9498" w:type="dxa"/>
            <w:gridSpan w:val="2"/>
            <w:tcBorders>
              <w:top w:val="single" w:sz="4" w:space="0" w:color="auto"/>
              <w:left w:val="single" w:sz="4" w:space="0" w:color="auto"/>
              <w:bottom w:val="single" w:sz="4" w:space="0" w:color="auto"/>
              <w:right w:val="single" w:sz="4" w:space="0" w:color="auto"/>
            </w:tcBorders>
            <w:hideMark/>
          </w:tcPr>
          <w:p w14:paraId="4ACF94E9"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Навыки публичной дискуссии</w:t>
            </w:r>
          </w:p>
        </w:tc>
      </w:tr>
      <w:tr w:rsidR="00480291" w:rsidRPr="00480291" w14:paraId="2601B284"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7AB15BA6"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0115E52C"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400571D2"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2BEC5EE8"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хороший язык и стиль изложения</w:t>
            </w:r>
          </w:p>
        </w:tc>
      </w:tr>
      <w:tr w:rsidR="00480291" w:rsidRPr="00480291" w14:paraId="07EDA88F"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2A2A2954"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2E8037E9"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r>
      <w:tr w:rsidR="00480291" w:rsidRPr="00480291" w14:paraId="6D66FAF9"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4368314B"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0F37DEB2"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Выдержан установленный регламент времени публичного выступления</w:t>
            </w:r>
          </w:p>
        </w:tc>
      </w:tr>
      <w:tr w:rsidR="00480291" w:rsidRPr="00480291" w14:paraId="65215181" w14:textId="77777777" w:rsidTr="00480291">
        <w:trPr>
          <w:trHeight w:val="20"/>
        </w:trPr>
        <w:tc>
          <w:tcPr>
            <w:tcW w:w="9498" w:type="dxa"/>
            <w:gridSpan w:val="2"/>
            <w:tcBorders>
              <w:top w:val="single" w:sz="4" w:space="0" w:color="auto"/>
              <w:left w:val="single" w:sz="4" w:space="0" w:color="auto"/>
              <w:bottom w:val="single" w:sz="4" w:space="0" w:color="auto"/>
              <w:right w:val="single" w:sz="4" w:space="0" w:color="auto"/>
            </w:tcBorders>
            <w:hideMark/>
          </w:tcPr>
          <w:p w14:paraId="22B71806"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Положительный отзыв руководителя проекта</w:t>
            </w:r>
          </w:p>
        </w:tc>
      </w:tr>
      <w:tr w:rsidR="00480291" w:rsidRPr="00480291" w14:paraId="7E7E7379" w14:textId="77777777" w:rsidTr="00480291">
        <w:trPr>
          <w:trHeight w:val="20"/>
        </w:trPr>
        <w:tc>
          <w:tcPr>
            <w:tcW w:w="565" w:type="dxa"/>
            <w:tcBorders>
              <w:top w:val="single" w:sz="4" w:space="0" w:color="auto"/>
              <w:left w:val="single" w:sz="4" w:space="0" w:color="auto"/>
              <w:bottom w:val="single" w:sz="4" w:space="0" w:color="auto"/>
              <w:right w:val="single" w:sz="4" w:space="0" w:color="auto"/>
            </w:tcBorders>
          </w:tcPr>
          <w:p w14:paraId="4A40ABF6" w14:textId="77777777" w:rsidR="00BA32B2" w:rsidRPr="00480291" w:rsidRDefault="00BA32B2" w:rsidP="00480291">
            <w:pPr>
              <w:numPr>
                <w:ilvl w:val="0"/>
                <w:numId w:val="6"/>
              </w:numPr>
              <w:spacing w:after="0" w:line="240" w:lineRule="auto"/>
              <w:ind w:left="248" w:hanging="218"/>
              <w:contextualSpacing/>
              <w:rPr>
                <w:rFonts w:ascii="Times New Roman" w:eastAsia="Times New Roman" w:hAnsi="Times New Roman" w:cs="Times New Roman"/>
              </w:rPr>
            </w:pPr>
          </w:p>
        </w:tc>
        <w:tc>
          <w:tcPr>
            <w:tcW w:w="8933" w:type="dxa"/>
            <w:tcBorders>
              <w:top w:val="single" w:sz="4" w:space="0" w:color="auto"/>
              <w:left w:val="single" w:sz="4" w:space="0" w:color="auto"/>
              <w:bottom w:val="single" w:sz="4" w:space="0" w:color="auto"/>
              <w:right w:val="single" w:sz="4" w:space="0" w:color="auto"/>
            </w:tcBorders>
            <w:hideMark/>
          </w:tcPr>
          <w:p w14:paraId="2E11DE00" w14:textId="77777777" w:rsidR="00BA32B2" w:rsidRPr="00480291" w:rsidRDefault="00BA32B2" w:rsidP="00480291">
            <w:pPr>
              <w:spacing w:after="0" w:line="240" w:lineRule="auto"/>
              <w:rPr>
                <w:rFonts w:ascii="Times New Roman" w:eastAsia="Times New Roman" w:hAnsi="Times New Roman" w:cs="Times New Roman"/>
              </w:rPr>
            </w:pPr>
            <w:r w:rsidRPr="00480291">
              <w:rPr>
                <w:rFonts w:ascii="Times New Roman" w:eastAsia="Times New Roman" w:hAnsi="Times New Roman" w:cs="Times New Roman"/>
              </w:rPr>
              <w:t>Проект имеет положительный отзыв руководителя проекта</w:t>
            </w:r>
          </w:p>
        </w:tc>
      </w:tr>
    </w:tbl>
    <w:p w14:paraId="340990CA" w14:textId="3A067C92" w:rsidR="00B9071A" w:rsidRPr="00480291" w:rsidRDefault="00B9071A" w:rsidP="00BA32B2">
      <w:pPr>
        <w:shd w:val="clear" w:color="auto" w:fill="FFFFFF"/>
        <w:spacing w:before="240" w:after="0" w:line="240" w:lineRule="auto"/>
        <w:ind w:firstLine="709"/>
        <w:jc w:val="both"/>
        <w:textAlignment w:val="baseline"/>
        <w:rPr>
          <w:rFonts w:ascii="Times New Roman" w:eastAsia="Times New Roman" w:hAnsi="Times New Roman" w:cs="Times New Roman"/>
          <w:b/>
          <w:sz w:val="24"/>
          <w:szCs w:val="24"/>
          <w:lang w:eastAsia="ru-RU"/>
        </w:rPr>
      </w:pPr>
      <w:r w:rsidRPr="00480291">
        <w:rPr>
          <w:rFonts w:ascii="Times New Roman" w:eastAsia="Times New Roman" w:hAnsi="Times New Roman" w:cs="Times New Roman"/>
          <w:b/>
          <w:sz w:val="24"/>
          <w:szCs w:val="24"/>
          <w:lang w:eastAsia="ru-RU"/>
        </w:rPr>
        <w:lastRenderedPageBreak/>
        <w:t>Критерии оценки содержания оформления и защиты дипломного проекта:</w:t>
      </w:r>
    </w:p>
    <w:p w14:paraId="0C8F67CD" w14:textId="7B598328" w:rsidR="00BA32B2" w:rsidRPr="00480291" w:rsidRDefault="00BA32B2" w:rsidP="00B9071A">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Дипломный проект заслуживает оценки «</w:t>
      </w:r>
      <w:r w:rsidRPr="00480291">
        <w:rPr>
          <w:rFonts w:ascii="Times New Roman" w:eastAsia="Times New Roman" w:hAnsi="Times New Roman" w:cs="Times New Roman"/>
          <w:b/>
          <w:bCs/>
          <w:sz w:val="24"/>
          <w:szCs w:val="24"/>
          <w:lang w:eastAsia="ru-RU"/>
        </w:rPr>
        <w:t>Отлично</w:t>
      </w:r>
      <w:r w:rsidRPr="00480291">
        <w:rPr>
          <w:rFonts w:ascii="Times New Roman" w:eastAsia="Times New Roman" w:hAnsi="Times New Roman" w:cs="Times New Roman"/>
          <w:sz w:val="24"/>
          <w:szCs w:val="24"/>
          <w:lang w:eastAsia="ru-RU"/>
        </w:rPr>
        <w:t>»/компетенции сформированы на высоком уровне, если:</w:t>
      </w:r>
    </w:p>
    <w:p w14:paraId="748DE136"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Уровень проработки проблемы</w:t>
      </w:r>
    </w:p>
    <w:p w14:paraId="0205C83C"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Содержание проекта соответствует заявленной теме, заданию на проектирование (исследование)</w:t>
      </w:r>
    </w:p>
    <w:p w14:paraId="3F031200" w14:textId="6A81E7CA"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Раскрыта актуальность выбранной темы, взаимосвязь с современными тенденциями развития отрасли.</w:t>
      </w:r>
      <w:r w:rsidR="00E379A4" w:rsidRPr="00480291">
        <w:rPr>
          <w:rFonts w:ascii="Times New Roman" w:eastAsia="Times New Roman" w:hAnsi="Times New Roman" w:cs="Times New Roman"/>
          <w:sz w:val="24"/>
          <w:szCs w:val="24"/>
        </w:rPr>
        <w:t xml:space="preserve"> </w:t>
      </w:r>
      <w:r w:rsidRPr="00480291">
        <w:rPr>
          <w:rFonts w:ascii="Times New Roman" w:eastAsia="Times New Roman" w:hAnsi="Times New Roman" w:cs="Times New Roman"/>
          <w:sz w:val="24"/>
          <w:szCs w:val="24"/>
        </w:rPr>
        <w:t>Правильно определены объект, предмет, гипотеза исследования. Выделена проблема исследования и четко определены цель и задачи работы.</w:t>
      </w:r>
    </w:p>
    <w:p w14:paraId="73D65287"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Исследуемые вопросы глубоко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w:t>
      </w:r>
    </w:p>
    <w:p w14:paraId="0028FEA8"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Calibri" w:hAnsi="Times New Roman" w:cs="Times New Roman"/>
          <w:sz w:val="24"/>
          <w:szCs w:val="24"/>
        </w:rPr>
        <w:t>Выполнена 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480291">
        <w:rPr>
          <w:rFonts w:ascii="Times New Roman" w:eastAsia="Times New Roman" w:hAnsi="Times New Roman" w:cs="Times New Roman"/>
          <w:sz w:val="24"/>
          <w:szCs w:val="24"/>
        </w:rPr>
        <w:t xml:space="preserve"> Даны практические рекомендации по повышению эффективности и качества исследуемой структуры или объекта.</w:t>
      </w:r>
    </w:p>
    <w:p w14:paraId="3FBE1F04"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p w14:paraId="039CE022" w14:textId="1AFB1673" w:rsidR="00F06214" w:rsidRPr="00480291" w:rsidRDefault="00F06214"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Обоснованны применяемые методы исследования. Выпускник свободно использует современные инструментальные средства для разработки, интеграции модулей программного обеспечения для компьютерных систем, технологии разработки, администрирования и защиты баз данных, средства сопровождения и обслуживания программного обеспечения компьютерных систем, математические методы исследования, информационные технологиями при решении исследуемой проблемы.</w:t>
      </w:r>
    </w:p>
    <w:p w14:paraId="760B7443" w14:textId="0A17CEB3"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Конечный продукт выполнен в соответствии с техническим заданием.</w:t>
      </w:r>
    </w:p>
    <w:p w14:paraId="30781F1C"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 </w:t>
      </w:r>
    </w:p>
    <w:p w14:paraId="0B4E36E3"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Проект выполнен самостоятельно, выпускник творчески подошел к изложению материала, полученные результаты оригинальны и значимы, предложения и рекомендации обоснованны </w:t>
      </w:r>
    </w:p>
    <w:p w14:paraId="529C6167"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p w14:paraId="54519C6F"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Оформление работы</w:t>
      </w:r>
    </w:p>
    <w:p w14:paraId="59EB3D5E"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Структура работы четкая, правильная.</w:t>
      </w:r>
    </w:p>
    <w:p w14:paraId="309E2055"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Оформление соответствует требованиям стандартов.</w:t>
      </w:r>
    </w:p>
    <w:p w14:paraId="3D4B26E9"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Иллюстративность, качество презентации результатов работ</w:t>
      </w:r>
    </w:p>
    <w:p w14:paraId="07207DCF"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Выпускник сопровождает доклад мультимедиа презентацией. В презентации отражаются основные этапы и результаты проекта.</w:t>
      </w:r>
    </w:p>
    <w:p w14:paraId="0487146B"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Навыки публичной дискуссии</w:t>
      </w:r>
    </w:p>
    <w:p w14:paraId="4D26F269"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6A2E800E" w14:textId="77777777" w:rsidR="00BA32B2" w:rsidRPr="00480291" w:rsidRDefault="00BA32B2" w:rsidP="00BA32B2">
      <w:pPr>
        <w:spacing w:after="0" w:line="240" w:lineRule="auto"/>
        <w:ind w:left="720"/>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14F39818" w14:textId="77777777" w:rsidR="00BA32B2" w:rsidRPr="00480291" w:rsidRDefault="00BA32B2" w:rsidP="00BA32B2">
      <w:pPr>
        <w:spacing w:after="0" w:line="240" w:lineRule="auto"/>
        <w:ind w:left="720"/>
        <w:contextualSpacing/>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lastRenderedPageBreak/>
        <w:t>хороший язык и стиль изложения</w:t>
      </w:r>
    </w:p>
    <w:p w14:paraId="601E7F9F"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p w14:paraId="0D12EBBA"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Выдержан установленный регламент времени публичного выступления</w:t>
      </w:r>
    </w:p>
    <w:p w14:paraId="29EA06CE"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Положительный отзыв руководителя проекта</w:t>
      </w:r>
    </w:p>
    <w:p w14:paraId="1213C436" w14:textId="77777777" w:rsidR="00BA32B2" w:rsidRPr="00480291"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Проект имеет положительный отзыв руководителя проекта</w:t>
      </w:r>
    </w:p>
    <w:p w14:paraId="0E4F1E01" w14:textId="77777777" w:rsidR="00BA32B2" w:rsidRPr="00480291" w:rsidRDefault="00BA32B2" w:rsidP="00BA32B2">
      <w:pPr>
        <w:widowControl w:val="0"/>
        <w:spacing w:before="240" w:after="0" w:line="240" w:lineRule="auto"/>
        <w:ind w:firstLine="709"/>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Дипломный проект заслуживает оценки «</w:t>
      </w:r>
      <w:r w:rsidRPr="00480291">
        <w:rPr>
          <w:rFonts w:ascii="Times New Roman" w:eastAsia="Times New Roman" w:hAnsi="Times New Roman" w:cs="Times New Roman"/>
          <w:b/>
          <w:bCs/>
          <w:sz w:val="24"/>
          <w:szCs w:val="24"/>
        </w:rPr>
        <w:t>Хорошо</w:t>
      </w:r>
      <w:r w:rsidRPr="00480291">
        <w:rPr>
          <w:rFonts w:ascii="Times New Roman" w:eastAsia="Times New Roman" w:hAnsi="Times New Roman" w:cs="Times New Roman"/>
          <w:sz w:val="24"/>
          <w:szCs w:val="24"/>
        </w:rPr>
        <w:t>»/компетенции сформированы на продвинутом уровне, если:</w:t>
      </w:r>
    </w:p>
    <w:p w14:paraId="0C3EC7B6"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Уровень проработки проблемы</w:t>
      </w:r>
    </w:p>
    <w:p w14:paraId="5F803F32"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Содержание проекта в целом </w:t>
      </w:r>
      <w:r w:rsidRPr="00480291">
        <w:rPr>
          <w:rFonts w:ascii="Times New Roman" w:eastAsia="Times New Roman" w:hAnsi="Times New Roman" w:cs="Times New Roman"/>
          <w:bCs/>
          <w:sz w:val="24"/>
          <w:szCs w:val="24"/>
        </w:rPr>
        <w:t>соответствует</w:t>
      </w:r>
      <w:r w:rsidRPr="00480291">
        <w:rPr>
          <w:rFonts w:ascii="Times New Roman" w:eastAsia="Times New Roman" w:hAnsi="Times New Roman" w:cs="Times New Roman"/>
          <w:sz w:val="24"/>
          <w:szCs w:val="24"/>
        </w:rPr>
        <w:t xml:space="preserve"> заявленной теме, заданию на проектирование (исследование).  В проекте нет существенных ошибок.</w:t>
      </w:r>
    </w:p>
    <w:p w14:paraId="25C8D817" w14:textId="15123E2F"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 основном раскрыта актуальность выбранной темы, взаимосвязь с современными тенденциями развития отрасли.</w:t>
      </w:r>
      <w:r w:rsidR="00E379A4" w:rsidRPr="00480291">
        <w:rPr>
          <w:rFonts w:ascii="Times New Roman" w:eastAsia="Times New Roman" w:hAnsi="Times New Roman" w:cs="Times New Roman"/>
          <w:sz w:val="24"/>
          <w:szCs w:val="24"/>
        </w:rPr>
        <w:t xml:space="preserve"> </w:t>
      </w:r>
      <w:r w:rsidRPr="00480291">
        <w:rPr>
          <w:rFonts w:ascii="Times New Roman" w:eastAsia="Times New Roman" w:hAnsi="Times New Roman" w:cs="Times New Roman"/>
          <w:sz w:val="24"/>
          <w:szCs w:val="24"/>
        </w:rPr>
        <w:t>Определены объект, предмет, гипотеза исследования. Выделена проблема исследования и определены цель и задачи работы.</w:t>
      </w:r>
    </w:p>
    <w:p w14:paraId="2516C3F9"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Исследуемые вопросы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Библиография в целом соответствует теме проекта.</w:t>
      </w:r>
    </w:p>
    <w:p w14:paraId="7568E439"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Calibri" w:hAnsi="Times New Roman" w:cs="Times New Roman"/>
          <w:sz w:val="24"/>
          <w:szCs w:val="24"/>
        </w:rPr>
        <w:t>Выполнена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480291">
        <w:rPr>
          <w:rFonts w:ascii="Times New Roman" w:eastAsia="Times New Roman" w:hAnsi="Times New Roman" w:cs="Times New Roman"/>
          <w:sz w:val="24"/>
          <w:szCs w:val="24"/>
        </w:rPr>
        <w:t xml:space="preserve"> Даны практические рекомендации по повышению эффективности и качества исследуемой структуры или объекта.</w:t>
      </w:r>
    </w:p>
    <w:p w14:paraId="54084475"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p w14:paraId="307D316E" w14:textId="087558C7" w:rsidR="00F06214" w:rsidRPr="00480291" w:rsidRDefault="00D14E51"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Обоснован</w:t>
      </w:r>
      <w:r w:rsidR="00F06214" w:rsidRPr="00480291">
        <w:rPr>
          <w:rFonts w:ascii="Times New Roman" w:eastAsia="Times New Roman" w:hAnsi="Times New Roman" w:cs="Times New Roman"/>
          <w:sz w:val="24"/>
          <w:szCs w:val="24"/>
        </w:rPr>
        <w:t>ы применяемые методы исследования. Выпускник использует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 при решении исследуемой проблемы.</w:t>
      </w:r>
    </w:p>
    <w:p w14:paraId="4C3DD327"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При реализации приложения имеются неточности и незавершенности в неосновных функциях программы. присутствуют незначительные отклонения конечного продукта от технического задания.</w:t>
      </w:r>
    </w:p>
    <w:p w14:paraId="7ADA5A5A"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w:t>
      </w:r>
    </w:p>
    <w:p w14:paraId="25C93113" w14:textId="4520C2A4"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Проект выполнен самостоятельно, пред</w:t>
      </w:r>
      <w:r w:rsidR="00D14E51" w:rsidRPr="00480291">
        <w:rPr>
          <w:rFonts w:ascii="Times New Roman" w:eastAsia="Times New Roman" w:hAnsi="Times New Roman" w:cs="Times New Roman"/>
          <w:sz w:val="24"/>
          <w:szCs w:val="24"/>
        </w:rPr>
        <w:t>ложения и рекомендации обоснова</w:t>
      </w:r>
      <w:r w:rsidRPr="00480291">
        <w:rPr>
          <w:rFonts w:ascii="Times New Roman" w:eastAsia="Times New Roman" w:hAnsi="Times New Roman" w:cs="Times New Roman"/>
          <w:sz w:val="24"/>
          <w:szCs w:val="24"/>
        </w:rPr>
        <w:t>ны</w:t>
      </w:r>
      <w:r w:rsidR="00D14E51" w:rsidRPr="00480291">
        <w:rPr>
          <w:rFonts w:ascii="Times New Roman" w:eastAsia="Times New Roman" w:hAnsi="Times New Roman" w:cs="Times New Roman"/>
          <w:sz w:val="24"/>
          <w:szCs w:val="24"/>
        </w:rPr>
        <w:t>.</w:t>
      </w:r>
      <w:r w:rsidRPr="00480291">
        <w:rPr>
          <w:rFonts w:ascii="Times New Roman" w:eastAsia="Times New Roman" w:hAnsi="Times New Roman" w:cs="Times New Roman"/>
          <w:sz w:val="24"/>
          <w:szCs w:val="24"/>
        </w:rPr>
        <w:t xml:space="preserve"> </w:t>
      </w:r>
    </w:p>
    <w:p w14:paraId="326C5B7A"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Выпускник при выполнении и защите дипломного проекта демонстрирует хороший уровень освоения общих и профессиональных компетенций, определенных ФГОС по специальности.</w:t>
      </w:r>
    </w:p>
    <w:p w14:paraId="01FE2C4B"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Оформление работы</w:t>
      </w:r>
    </w:p>
    <w:p w14:paraId="0EF5EBFA"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Структура проекта правильная</w:t>
      </w:r>
    </w:p>
    <w:p w14:paraId="0B6A882E"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Оформление проекта в основном соответствует требованиям, но есть некоторые недочеты: работа недостаточно аккуратно оформлена, текст работы частично не соответствует нормам русского языка, недочеты в оформлении ссылок.</w:t>
      </w:r>
    </w:p>
    <w:p w14:paraId="10F6F33A"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Иллюстративность, качество презентации результатов работ</w:t>
      </w:r>
    </w:p>
    <w:p w14:paraId="6CDDB97B"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lastRenderedPageBreak/>
        <w:t>Выпускник сопровождает доклад мультимедиа презентацией. Имеются замечания к оформлению презентация при защите. Иллюстрируемого материала недостаточно.</w:t>
      </w:r>
    </w:p>
    <w:p w14:paraId="1121937B"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Навыки публичной дискуссии</w:t>
      </w:r>
    </w:p>
    <w:p w14:paraId="50238975"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Выпускник достаточно уверенно владеет содержанием работы, оперирует профессиональной терминологией, материалами предметной области и средствами реализации, но не всегда обоснованно и конкретно выражает свое мнение по поводу основных аспектов содержания проекта; </w:t>
      </w:r>
    </w:p>
    <w:p w14:paraId="7E5D3B0C"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Выпускник дал ответы на большинство заданных вопросов.</w:t>
      </w:r>
    </w:p>
    <w:p w14:paraId="59AF2AA0"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Выдержан установленный регламент времени публичного выступления</w:t>
      </w:r>
    </w:p>
    <w:p w14:paraId="3003324A"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Положительный отзыв руководителя проекта</w:t>
      </w:r>
    </w:p>
    <w:p w14:paraId="05AD0585" w14:textId="77777777" w:rsidR="00BA32B2" w:rsidRPr="00480291"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Проект имеет положительный отзыв руководителя проекта, но содержащий некоторые рекомендации и несущественные замечания</w:t>
      </w:r>
    </w:p>
    <w:p w14:paraId="59B9817A" w14:textId="77777777" w:rsidR="00BA32B2" w:rsidRPr="00480291" w:rsidRDefault="00BA32B2" w:rsidP="00BA32B2">
      <w:pPr>
        <w:spacing w:before="120" w:after="0" w:line="240" w:lineRule="auto"/>
        <w:ind w:firstLine="567"/>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lang w:eastAsia="ru-RU"/>
        </w:rPr>
        <w:t>Возможно наличие 2-3 незначительных недочетов, однако характер недочетов не должен иметь принципиальный характер</w:t>
      </w:r>
    </w:p>
    <w:p w14:paraId="3C8D9FD5" w14:textId="1C0E6DF5" w:rsidR="00BA32B2" w:rsidRPr="00480291" w:rsidRDefault="00BA32B2" w:rsidP="00BA32B2">
      <w:pPr>
        <w:widowControl w:val="0"/>
        <w:spacing w:before="240" w:after="0" w:line="240" w:lineRule="auto"/>
        <w:ind w:firstLine="709"/>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Дипломный проект заслуживает оценки «</w:t>
      </w:r>
      <w:r w:rsidR="00175B0A" w:rsidRPr="00480291">
        <w:rPr>
          <w:rFonts w:ascii="Times New Roman" w:eastAsia="Times New Roman" w:hAnsi="Times New Roman" w:cs="Times New Roman"/>
          <w:sz w:val="24"/>
          <w:szCs w:val="24"/>
        </w:rPr>
        <w:t>У</w:t>
      </w:r>
      <w:r w:rsidRPr="00480291">
        <w:rPr>
          <w:rFonts w:ascii="Times New Roman" w:eastAsia="Times New Roman" w:hAnsi="Times New Roman" w:cs="Times New Roman"/>
          <w:b/>
          <w:bCs/>
          <w:sz w:val="24"/>
          <w:szCs w:val="24"/>
        </w:rPr>
        <w:t>довлетворительно</w:t>
      </w:r>
      <w:r w:rsidRPr="00480291">
        <w:rPr>
          <w:rFonts w:ascii="Times New Roman" w:eastAsia="Times New Roman" w:hAnsi="Times New Roman" w:cs="Times New Roman"/>
          <w:sz w:val="24"/>
          <w:szCs w:val="24"/>
        </w:rPr>
        <w:t>»/компетенции сформированы на базовом уровне, если:</w:t>
      </w:r>
    </w:p>
    <w:p w14:paraId="2039794F"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Уровень проработки проблемы</w:t>
      </w:r>
    </w:p>
    <w:p w14:paraId="57EF97C0"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bCs/>
          <w:sz w:val="24"/>
          <w:szCs w:val="24"/>
        </w:rPr>
        <w:t>Имеет место определенное несоответствие содержания работы заявленной теме</w:t>
      </w:r>
      <w:r w:rsidRPr="00480291">
        <w:rPr>
          <w:rFonts w:ascii="Times New Roman" w:eastAsia="Times New Roman" w:hAnsi="Times New Roman" w:cs="Times New Roman"/>
          <w:sz w:val="24"/>
          <w:szCs w:val="24"/>
        </w:rPr>
        <w:t>.</w:t>
      </w:r>
    </w:p>
    <w:p w14:paraId="3F8E4C58" w14:textId="0CE24BB1"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Недостаточно обоснована актуальность темы.</w:t>
      </w:r>
      <w:r w:rsidR="00E379A4" w:rsidRPr="00480291">
        <w:rPr>
          <w:rFonts w:ascii="Times New Roman" w:eastAsia="Times New Roman" w:hAnsi="Times New Roman" w:cs="Times New Roman"/>
          <w:sz w:val="24"/>
          <w:szCs w:val="24"/>
        </w:rPr>
        <w:t xml:space="preserve"> </w:t>
      </w:r>
      <w:r w:rsidRPr="00480291">
        <w:rPr>
          <w:rFonts w:ascii="Times New Roman" w:eastAsia="Times New Roman" w:hAnsi="Times New Roman" w:cs="Times New Roman"/>
          <w:sz w:val="24"/>
          <w:szCs w:val="24"/>
        </w:rPr>
        <w:t>Имеются неточности в формулировках научного аппарата исследования. Не четко сформулированы предмет, объект исследования, цель, задачи, методы, используемые в работе.</w:t>
      </w:r>
    </w:p>
    <w:p w14:paraId="5113A1FC"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 проекте недостаточно использована необходимая для раскрытия темы библиография. Проект отличается поверхностным анализом и недостаточно критическим разбором деятельности предприятия (организации). Теоретический анализ носит описательный характер, нет выводов.</w:t>
      </w:r>
    </w:p>
    <w:p w14:paraId="793A2E77"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rPr>
        <w:t>Имеются замечания по содержанию и по глубине проведенного исследования, не обоснованы предложения по повышению эффективности и качества исследуемой структуры или объекта.</w:t>
      </w:r>
    </w:p>
    <w:p w14:paraId="481576FA"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bCs/>
          <w:sz w:val="24"/>
          <w:szCs w:val="24"/>
        </w:rPr>
        <w:t>Нарушена логика изложения материала</w:t>
      </w:r>
      <w:r w:rsidRPr="00480291">
        <w:rPr>
          <w:rFonts w:ascii="Times New Roman" w:eastAsia="Times New Roman" w:hAnsi="Times New Roman" w:cs="Times New Roman"/>
          <w:sz w:val="24"/>
          <w:szCs w:val="24"/>
        </w:rPr>
        <w:t>. Некоторые части работы не связаны с целью и задачами работы,</w:t>
      </w:r>
      <w:r w:rsidRPr="00480291">
        <w:rPr>
          <w:rFonts w:ascii="Times New Roman" w:eastAsia="Times New Roman" w:hAnsi="Times New Roman" w:cs="Times New Roman"/>
          <w:bCs/>
          <w:sz w:val="24"/>
          <w:szCs w:val="24"/>
        </w:rPr>
        <w:t xml:space="preserve"> задачи раскрыты не полностью.</w:t>
      </w:r>
      <w:r w:rsidRPr="00480291">
        <w:rPr>
          <w:rFonts w:ascii="Times New Roman" w:eastAsia="Times New Roman" w:hAnsi="Times New Roman" w:cs="Times New Roman"/>
          <w:sz w:val="24"/>
          <w:szCs w:val="24"/>
        </w:rPr>
        <w:t xml:space="preserve"> Имеются замечания по соответствию содержания теоретической и практической частей проекта. Необоснованно использованы источники. </w:t>
      </w:r>
    </w:p>
    <w:p w14:paraId="7A823673"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Выбранные методы и технологии просты. </w:t>
      </w:r>
    </w:p>
    <w:p w14:paraId="706FCD9D"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Проект выполнен не в полном объеме в соответствии с заданием, содержит незначительные ошибки. Присутствуют отклонения конечного продукта от технического задания.</w:t>
      </w:r>
    </w:p>
    <w:p w14:paraId="0C2FF959"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Приложение полностью не реализовано или имеются небольшие ошибки в основных блоках программы. Определена практическая значимость работы, но цель и задачи дипломной работы реализованы лишь частично;</w:t>
      </w:r>
      <w:r w:rsidRPr="00480291">
        <w:rPr>
          <w:rFonts w:ascii="Times New Roman" w:eastAsia="Times New Roman" w:hAnsi="Times New Roman" w:cs="Times New Roman"/>
          <w:bCs/>
          <w:sz w:val="24"/>
          <w:szCs w:val="24"/>
        </w:rPr>
        <w:t xml:space="preserve"> </w:t>
      </w:r>
      <w:r w:rsidRPr="00480291">
        <w:rPr>
          <w:rFonts w:ascii="Times New Roman" w:eastAsia="Times New Roman" w:hAnsi="Times New Roman" w:cs="Times New Roman"/>
          <w:sz w:val="24"/>
          <w:szCs w:val="24"/>
        </w:rPr>
        <w:t xml:space="preserve">Рекомендации по внедрению проекта носят формальный </w:t>
      </w:r>
      <w:r w:rsidRPr="00480291">
        <w:rPr>
          <w:rFonts w:ascii="Times New Roman" w:eastAsia="Times New Roman" w:hAnsi="Times New Roman" w:cs="Times New Roman"/>
          <w:bCs/>
          <w:sz w:val="24"/>
          <w:szCs w:val="24"/>
        </w:rPr>
        <w:t xml:space="preserve">бездоказательный </w:t>
      </w:r>
      <w:r w:rsidRPr="00480291">
        <w:rPr>
          <w:rFonts w:ascii="Times New Roman" w:eastAsia="Times New Roman" w:hAnsi="Times New Roman" w:cs="Times New Roman"/>
          <w:sz w:val="24"/>
          <w:szCs w:val="24"/>
        </w:rPr>
        <w:t xml:space="preserve">характер либо отсутствуют. </w:t>
      </w:r>
    </w:p>
    <w:p w14:paraId="277D81CF" w14:textId="7C26D20D"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bCs/>
          <w:sz w:val="24"/>
          <w:szCs w:val="24"/>
        </w:rPr>
        <w:t>Исследуемая проблема в основном раскрыта, но не отличается новизной, теоретической глубиной и аргументированностью</w:t>
      </w:r>
      <w:r w:rsidRPr="00480291">
        <w:rPr>
          <w:rFonts w:ascii="Times New Roman" w:eastAsia="Times New Roman" w:hAnsi="Times New Roman" w:cs="Times New Roman"/>
          <w:sz w:val="24"/>
          <w:szCs w:val="24"/>
        </w:rPr>
        <w:t xml:space="preserve">. Отсутствует оригинальность в ее изложении материала и результатов, предложения, выводы расплывчаты, требуют уточняющих вопросов </w:t>
      </w:r>
    </w:p>
    <w:p w14:paraId="14E997B3"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Выпускник при выполнении и защите дипломного проекта демонстрирует удовлетворительный уровень освоения общих и профессиональных компетенций, определенных ФГОС по специальности.</w:t>
      </w:r>
    </w:p>
    <w:p w14:paraId="606D7C07"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Оформление работы</w:t>
      </w:r>
    </w:p>
    <w:p w14:paraId="633BF5C0"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Имеются замечания к структуре проекта.</w:t>
      </w:r>
    </w:p>
    <w:p w14:paraId="0E4FC575"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 оформлении проекта присутствуют ошибки (работа оформлена неаккуратно, содержит опечатки и другие технические и технологические погрешности).</w:t>
      </w:r>
    </w:p>
    <w:p w14:paraId="2556D2E7"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lastRenderedPageBreak/>
        <w:t>Иллюстративность, качество презентации результатов работ</w:t>
      </w:r>
    </w:p>
    <w:p w14:paraId="0EE5A0A4"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Имеются замечания к оформлению презентация при защите и к выступлению выпускника в ходе защиты.</w:t>
      </w:r>
    </w:p>
    <w:p w14:paraId="1A507A50"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Навыки публичной дискуссии</w:t>
      </w:r>
    </w:p>
    <w:p w14:paraId="1C711486"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Доклад на тему представленного к защите дипломного проекта, содержит неточности в формулировке понятий, терминов. Изложение материала недостаточно связано и последовательно.</w:t>
      </w:r>
    </w:p>
    <w:p w14:paraId="392D1AC4"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Выпускник испытывает затруднения в ответах на вопросы членов комиссии, не всегда дает исчерпывающие аргументированные ответы на заданные вопросы. </w:t>
      </w:r>
    </w:p>
    <w:p w14:paraId="1268B2FD"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Выдержан установленный регламент времени публичного выступления</w:t>
      </w:r>
    </w:p>
    <w:p w14:paraId="55A748F5"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Положительный отзыв руководителя проекта</w:t>
      </w:r>
    </w:p>
    <w:p w14:paraId="0DA6CFED" w14:textId="77777777" w:rsidR="00BA32B2" w:rsidRPr="00480291"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 отзыве руководителя имеются рекомендации и замечания по содержанию, методике анализа и оформлению проекта.</w:t>
      </w:r>
    </w:p>
    <w:p w14:paraId="72128CCA" w14:textId="566CAB62" w:rsidR="00BA32B2" w:rsidRPr="00480291" w:rsidRDefault="00BA32B2" w:rsidP="00BA32B2">
      <w:pPr>
        <w:widowControl w:val="0"/>
        <w:spacing w:before="240" w:after="0" w:line="240" w:lineRule="auto"/>
        <w:ind w:firstLine="709"/>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Дипломный проект заслуживает оценки «</w:t>
      </w:r>
      <w:r w:rsidR="00175B0A" w:rsidRPr="00480291">
        <w:rPr>
          <w:rFonts w:ascii="Times New Roman" w:eastAsia="Times New Roman" w:hAnsi="Times New Roman" w:cs="Times New Roman"/>
          <w:b/>
          <w:bCs/>
          <w:sz w:val="24"/>
          <w:szCs w:val="24"/>
        </w:rPr>
        <w:t>Н</w:t>
      </w:r>
      <w:r w:rsidRPr="00480291">
        <w:rPr>
          <w:rFonts w:ascii="Times New Roman" w:eastAsia="Times New Roman" w:hAnsi="Times New Roman" w:cs="Times New Roman"/>
          <w:b/>
          <w:bCs/>
          <w:sz w:val="24"/>
          <w:szCs w:val="24"/>
        </w:rPr>
        <w:t>еудовлетворительно</w:t>
      </w:r>
      <w:r w:rsidRPr="00480291">
        <w:rPr>
          <w:rFonts w:ascii="Times New Roman" w:eastAsia="Times New Roman" w:hAnsi="Times New Roman" w:cs="Times New Roman"/>
          <w:sz w:val="24"/>
          <w:szCs w:val="24"/>
        </w:rPr>
        <w:t>»/компетенции не сформированы, если:</w:t>
      </w:r>
    </w:p>
    <w:p w14:paraId="4CB01645"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Уровень проработки проблемы</w:t>
      </w:r>
    </w:p>
    <w:p w14:paraId="1A533CB2" w14:textId="77777777" w:rsidR="00BA32B2" w:rsidRPr="00480291" w:rsidRDefault="00BA32B2" w:rsidP="008A2DBC">
      <w:pPr>
        <w:widowControl w:val="0"/>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rPr>
        <w:t xml:space="preserve">Имеется определенное несоответствие содержания работы заявленной теме </w:t>
      </w:r>
      <w:bookmarkStart w:id="33" w:name="_Hlk124013422"/>
      <w:r w:rsidRPr="00480291">
        <w:rPr>
          <w:rFonts w:ascii="Times New Roman" w:eastAsia="Times New Roman" w:hAnsi="Times New Roman" w:cs="Times New Roman"/>
          <w:sz w:val="24"/>
          <w:szCs w:val="24"/>
        </w:rPr>
        <w:t>. Проект содержит существенные ошибки;</w:t>
      </w:r>
    </w:p>
    <w:bookmarkEnd w:id="33"/>
    <w:p w14:paraId="3479C4EA" w14:textId="3DB753C8"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Не раскрыта актуальность выбранной темы</w:t>
      </w:r>
      <w:r w:rsidR="00E379A4" w:rsidRPr="00480291">
        <w:rPr>
          <w:rFonts w:ascii="Times New Roman" w:eastAsia="Times New Roman" w:hAnsi="Times New Roman" w:cs="Times New Roman"/>
          <w:sz w:val="24"/>
          <w:szCs w:val="24"/>
        </w:rPr>
        <w:t xml:space="preserve">. </w:t>
      </w:r>
      <w:r w:rsidRPr="00480291">
        <w:rPr>
          <w:rFonts w:ascii="Times New Roman" w:eastAsia="Times New Roman" w:hAnsi="Times New Roman" w:cs="Times New Roman"/>
          <w:sz w:val="24"/>
          <w:szCs w:val="24"/>
        </w:rPr>
        <w:t xml:space="preserve">Допущены ошибки в формулировках научного аппарата исследования. </w:t>
      </w:r>
    </w:p>
    <w:p w14:paraId="3E840B71"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 проекте недостаточно использована необходимая для раскрытия темы библиография. Проект содержит существенные теоретико-методологические ошибки. Отсутствует тщательный анализ, критический разбор деятельности предприятия (организации).</w:t>
      </w:r>
    </w:p>
    <w:p w14:paraId="6AB7BDFF"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4"/>
          <w:szCs w:val="24"/>
        </w:rPr>
        <w:t>Проект содержит слабую теоретическую базу, не содержит обоснованных расчетов. Аргументация основных положений проведенного исследования поверхностна, отсутствует анализ и обобщение результатов проекта, отсутствуют предложения по повышению эффективности и качества исследуемой структуры или объекта. Полученные данные недостаточно обоснованы (выводы слабо аргументированы, достоверность вызывает сомнения).</w:t>
      </w:r>
    </w:p>
    <w:p w14:paraId="2600D893"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Работа изложена неубедительно, непоследовательно, нелогично. Не выдержана структурно-содержательная целостность работы. Выводы в целом не обоснованы, не соответствую целями задачам. </w:t>
      </w:r>
    </w:p>
    <w:p w14:paraId="09813953"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Выбранные методы и технологии просты. </w:t>
      </w:r>
    </w:p>
    <w:p w14:paraId="3D80E84A"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Присутствуют значительные отклонения конечного продукта от технического задания.</w:t>
      </w:r>
    </w:p>
    <w:p w14:paraId="155C2F22"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Программный продукт полностью не реализован или имеются ошибки в основных блоках программы. Рекомендации по внедрению проекта носят формальный </w:t>
      </w:r>
      <w:r w:rsidRPr="00480291">
        <w:rPr>
          <w:rFonts w:ascii="Times New Roman" w:eastAsia="Times New Roman" w:hAnsi="Times New Roman" w:cs="Times New Roman"/>
          <w:bCs/>
          <w:sz w:val="24"/>
          <w:szCs w:val="24"/>
        </w:rPr>
        <w:t xml:space="preserve">бездоказательный </w:t>
      </w:r>
      <w:r w:rsidRPr="00480291">
        <w:rPr>
          <w:rFonts w:ascii="Times New Roman" w:eastAsia="Times New Roman" w:hAnsi="Times New Roman" w:cs="Times New Roman"/>
          <w:sz w:val="24"/>
          <w:szCs w:val="24"/>
        </w:rPr>
        <w:t>характер либо отсутствуют. Не обоснована практическая значимость продукта.</w:t>
      </w:r>
    </w:p>
    <w:p w14:paraId="0C88F370" w14:textId="1CD51479"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 xml:space="preserve">Цели и задачи проекта не реализованы. Отсутствует </w:t>
      </w:r>
      <w:r w:rsidRPr="00480291">
        <w:rPr>
          <w:rFonts w:ascii="Times New Roman" w:eastAsia="Times New Roman" w:hAnsi="Times New Roman" w:cs="Times New Roman"/>
          <w:bCs/>
          <w:sz w:val="24"/>
          <w:szCs w:val="24"/>
        </w:rPr>
        <w:t xml:space="preserve">новизна, </w:t>
      </w:r>
      <w:r w:rsidRPr="00480291">
        <w:rPr>
          <w:rFonts w:ascii="Times New Roman" w:eastAsia="Times New Roman" w:hAnsi="Times New Roman" w:cs="Times New Roman"/>
          <w:sz w:val="24"/>
          <w:szCs w:val="24"/>
        </w:rPr>
        <w:t>оригинальность изложения материала и результатов</w:t>
      </w:r>
      <w:r w:rsidR="00864B3F" w:rsidRPr="00480291">
        <w:rPr>
          <w:rFonts w:ascii="Times New Roman" w:eastAsia="Times New Roman" w:hAnsi="Times New Roman" w:cs="Times New Roman"/>
          <w:sz w:val="24"/>
          <w:szCs w:val="24"/>
        </w:rPr>
        <w:t>.</w:t>
      </w:r>
    </w:p>
    <w:p w14:paraId="7CEFB91F"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Выпускник при выполнении и защите дипломного проекта демонстрирует неудовлетворительный уровень освоения общих и профессиональных компетенций, определенных ФГОС по специальности.</w:t>
      </w:r>
    </w:p>
    <w:p w14:paraId="139DC543"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Оформление работы</w:t>
      </w:r>
    </w:p>
    <w:p w14:paraId="26A55D81"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Не выдержана структура проекта.</w:t>
      </w:r>
    </w:p>
    <w:p w14:paraId="3100E040"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Оформление не соответствует требованиям стандартов, низкая культура ссылок. не выполнены технические требования к оформлению печатного текста</w:t>
      </w:r>
    </w:p>
    <w:p w14:paraId="09A7CE8C"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Иллюстративность, качество презентации результатов работ</w:t>
      </w:r>
    </w:p>
    <w:p w14:paraId="05AB756E"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lastRenderedPageBreak/>
        <w:t>Имеются существенные замечания к содержанию и оформлению презентации и выступлению или презентация отсутствует.</w:t>
      </w:r>
    </w:p>
    <w:p w14:paraId="1DC4A2A7"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Навыки публичной дискуссии</w:t>
      </w:r>
    </w:p>
    <w:p w14:paraId="1BA0A228"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При защите выпускник не владеет материалом представленного к защите дипломного проекта, доклад на тему проекта содержит ошибки в формулировке понятий, терминов. Выпускник неуверенно излагает материал, работа доложена неубедительно. Выпускник с большими затруднениями демонстрирует работу приложения.</w:t>
      </w:r>
    </w:p>
    <w:p w14:paraId="7C79A8ED" w14:textId="77777777"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Выпускник затрудняется отвечать на поставленные вопросы, при ответе допускает существенные ошибки или не отвечает на вопросы членов ГЭК. Ответы на поставленные вопросы неубедительны</w:t>
      </w:r>
    </w:p>
    <w:p w14:paraId="6252887A" w14:textId="055C3726" w:rsidR="00BA32B2" w:rsidRPr="00480291" w:rsidRDefault="00DC5CC6"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Не вы</w:t>
      </w:r>
      <w:r w:rsidR="00BA32B2" w:rsidRPr="00480291">
        <w:rPr>
          <w:rFonts w:ascii="Times New Roman" w:eastAsia="Times New Roman" w:hAnsi="Times New Roman" w:cs="Times New Roman"/>
          <w:sz w:val="24"/>
          <w:szCs w:val="24"/>
        </w:rPr>
        <w:t>держан установленный регламент времени публичного выступления</w:t>
      </w:r>
    </w:p>
    <w:p w14:paraId="134A9E3E" w14:textId="77777777" w:rsidR="00BA32B2" w:rsidRPr="00480291" w:rsidRDefault="00BA32B2" w:rsidP="00BA32B2">
      <w:pPr>
        <w:spacing w:after="0" w:line="240" w:lineRule="auto"/>
        <w:jc w:val="both"/>
        <w:rPr>
          <w:rFonts w:ascii="Times New Roman" w:eastAsia="Times New Roman" w:hAnsi="Times New Roman" w:cs="Times New Roman"/>
          <w:b/>
          <w:bCs/>
          <w:sz w:val="24"/>
          <w:szCs w:val="24"/>
        </w:rPr>
      </w:pPr>
      <w:r w:rsidRPr="00480291">
        <w:rPr>
          <w:rFonts w:ascii="Times New Roman" w:eastAsia="Times New Roman" w:hAnsi="Times New Roman" w:cs="Times New Roman"/>
          <w:b/>
          <w:bCs/>
          <w:sz w:val="24"/>
          <w:szCs w:val="24"/>
        </w:rPr>
        <w:t>Положительный отзыв руководителя проекта</w:t>
      </w:r>
    </w:p>
    <w:p w14:paraId="30A575E9" w14:textId="67DD275C" w:rsidR="00BA32B2" w:rsidRPr="00480291"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480291">
        <w:rPr>
          <w:rFonts w:ascii="Times New Roman" w:eastAsia="Times New Roman" w:hAnsi="Times New Roman" w:cs="Times New Roman"/>
          <w:sz w:val="24"/>
          <w:szCs w:val="24"/>
        </w:rPr>
        <w:t>В отзыве руководителя имеются существенные критические замечания по содержанию и оформлению проекта</w:t>
      </w:r>
    </w:p>
    <w:p w14:paraId="2A3BE351" w14:textId="568C6DAC" w:rsidR="00A0290F" w:rsidRPr="00480291" w:rsidRDefault="00A0290F" w:rsidP="00A0290F">
      <w:pPr>
        <w:spacing w:after="0" w:line="240" w:lineRule="auto"/>
        <w:contextualSpacing/>
        <w:jc w:val="both"/>
        <w:rPr>
          <w:rFonts w:ascii="Times New Roman" w:eastAsia="Times New Roman" w:hAnsi="Times New Roman" w:cs="Times New Roman"/>
          <w:sz w:val="24"/>
          <w:szCs w:val="24"/>
        </w:rPr>
      </w:pPr>
    </w:p>
    <w:p w14:paraId="3FA2DDFE" w14:textId="77777777" w:rsidR="00A0290F" w:rsidRPr="00480291" w:rsidRDefault="00A0290F">
      <w:pPr>
        <w:rPr>
          <w:rFonts w:ascii="Times New Roman" w:eastAsia="Times New Roman" w:hAnsi="Times New Roman" w:cs="Times New Roman"/>
          <w:b/>
          <w:bCs/>
          <w:sz w:val="23"/>
          <w:szCs w:val="23"/>
          <w:lang w:eastAsia="ru-RU"/>
        </w:rPr>
      </w:pPr>
      <w:r w:rsidRPr="00480291">
        <w:rPr>
          <w:rFonts w:ascii="Times New Roman" w:eastAsia="Times New Roman" w:hAnsi="Times New Roman" w:cs="Times New Roman"/>
          <w:b/>
          <w:bCs/>
          <w:sz w:val="23"/>
          <w:szCs w:val="23"/>
          <w:lang w:eastAsia="ru-RU"/>
        </w:rPr>
        <w:br w:type="page"/>
      </w:r>
    </w:p>
    <w:p w14:paraId="6048DF1D" w14:textId="77777777" w:rsidR="00DC5CC6" w:rsidRPr="00480291" w:rsidRDefault="00DC5CC6" w:rsidP="00A0290F">
      <w:pPr>
        <w:spacing w:before="240" w:after="120" w:line="240" w:lineRule="auto"/>
        <w:rPr>
          <w:rFonts w:ascii="Times New Roman" w:eastAsia="Times New Roman" w:hAnsi="Times New Roman" w:cs="Times New Roman"/>
          <w:b/>
          <w:bCs/>
          <w:sz w:val="23"/>
          <w:szCs w:val="23"/>
          <w:lang w:eastAsia="ru-RU"/>
        </w:rPr>
        <w:sectPr w:rsidR="00DC5CC6" w:rsidRPr="00480291">
          <w:pgSz w:w="11906" w:h="16838"/>
          <w:pgMar w:top="1134" w:right="850" w:bottom="1134" w:left="1701" w:header="708" w:footer="708" w:gutter="0"/>
          <w:cols w:space="708"/>
          <w:titlePg/>
          <w:docGrid w:linePitch="360"/>
        </w:sectPr>
      </w:pPr>
    </w:p>
    <w:p w14:paraId="47FECEC0" w14:textId="05FC3240" w:rsidR="00DC5CC6" w:rsidRPr="00480291" w:rsidRDefault="00DC5CC6" w:rsidP="00DC5CC6">
      <w:pPr>
        <w:spacing w:after="120" w:line="240" w:lineRule="auto"/>
        <w:ind w:left="-567"/>
        <w:rPr>
          <w:rFonts w:ascii="Times New Roman" w:eastAsia="Times New Roman" w:hAnsi="Times New Roman" w:cs="Times New Roman"/>
          <w:b/>
          <w:bCs/>
          <w:sz w:val="23"/>
          <w:szCs w:val="23"/>
          <w:lang w:eastAsia="ru-RU"/>
        </w:rPr>
      </w:pPr>
      <w:r w:rsidRPr="00480291">
        <w:rPr>
          <w:rFonts w:ascii="Times New Roman" w:eastAsia="Times New Roman" w:hAnsi="Times New Roman" w:cs="Times New Roman"/>
          <w:b/>
          <w:sz w:val="24"/>
          <w:szCs w:val="24"/>
          <w:lang w:eastAsia="ru-RU"/>
        </w:rPr>
        <w:lastRenderedPageBreak/>
        <w:t>Критерии оценки содержания оформления и защиты дипломного проекта</w:t>
      </w:r>
    </w:p>
    <w:tbl>
      <w:tblPr>
        <w:tblStyle w:val="af"/>
        <w:tblW w:w="15735" w:type="dxa"/>
        <w:tblInd w:w="-572" w:type="dxa"/>
        <w:tblLayout w:type="fixed"/>
        <w:tblLook w:val="04A0" w:firstRow="1" w:lastRow="0" w:firstColumn="1" w:lastColumn="0" w:noHBand="0" w:noVBand="1"/>
      </w:tblPr>
      <w:tblGrid>
        <w:gridCol w:w="1985"/>
        <w:gridCol w:w="3437"/>
        <w:gridCol w:w="3438"/>
        <w:gridCol w:w="3437"/>
        <w:gridCol w:w="3438"/>
      </w:tblGrid>
      <w:tr w:rsidR="00480291" w:rsidRPr="00480291" w14:paraId="3E7905B5" w14:textId="77777777" w:rsidTr="00DC5CC6">
        <w:tc>
          <w:tcPr>
            <w:tcW w:w="1985" w:type="dxa"/>
            <w:tcBorders>
              <w:top w:val="single" w:sz="4" w:space="0" w:color="auto"/>
              <w:left w:val="single" w:sz="4" w:space="0" w:color="auto"/>
              <w:bottom w:val="single" w:sz="4" w:space="0" w:color="auto"/>
              <w:right w:val="single" w:sz="4" w:space="0" w:color="auto"/>
            </w:tcBorders>
          </w:tcPr>
          <w:p w14:paraId="66ED10A1" w14:textId="77777777" w:rsidR="00DC5CC6" w:rsidRPr="00480291" w:rsidRDefault="00DC5CC6">
            <w:pPr>
              <w:rPr>
                <w:rFonts w:ascii="Times New Roman" w:hAnsi="Times New Roman" w:cs="Times New Roman"/>
                <w:b/>
                <w:bCs/>
              </w:rPr>
            </w:pPr>
          </w:p>
        </w:tc>
        <w:tc>
          <w:tcPr>
            <w:tcW w:w="3437" w:type="dxa"/>
            <w:tcBorders>
              <w:top w:val="single" w:sz="4" w:space="0" w:color="auto"/>
              <w:left w:val="single" w:sz="4" w:space="0" w:color="auto"/>
              <w:bottom w:val="single" w:sz="4" w:space="0" w:color="auto"/>
              <w:right w:val="single" w:sz="4" w:space="0" w:color="auto"/>
            </w:tcBorders>
            <w:hideMark/>
          </w:tcPr>
          <w:p w14:paraId="2FA3E740" w14:textId="77777777" w:rsidR="00DC5CC6" w:rsidRPr="00480291" w:rsidRDefault="00DC5CC6">
            <w:pPr>
              <w:rPr>
                <w:rFonts w:ascii="Times New Roman" w:hAnsi="Times New Roman" w:cs="Times New Roman"/>
                <w:lang w:eastAsia="en-US"/>
              </w:rPr>
            </w:pPr>
            <w:r w:rsidRPr="00480291">
              <w:rPr>
                <w:rFonts w:ascii="Times New Roman" w:hAnsi="Times New Roman" w:cs="Times New Roman"/>
                <w:b/>
                <w:bCs/>
              </w:rPr>
              <w:t>Отлично</w:t>
            </w:r>
            <w:r w:rsidRPr="00480291">
              <w:rPr>
                <w:rFonts w:ascii="Times New Roman" w:hAnsi="Times New Roman" w:cs="Times New Roman"/>
              </w:rPr>
              <w:t>»/компетенции сформированы на высоком уровне</w:t>
            </w:r>
          </w:p>
        </w:tc>
        <w:tc>
          <w:tcPr>
            <w:tcW w:w="3438" w:type="dxa"/>
            <w:tcBorders>
              <w:top w:val="single" w:sz="4" w:space="0" w:color="auto"/>
              <w:left w:val="single" w:sz="4" w:space="0" w:color="auto"/>
              <w:bottom w:val="single" w:sz="4" w:space="0" w:color="auto"/>
              <w:right w:val="single" w:sz="4" w:space="0" w:color="auto"/>
            </w:tcBorders>
            <w:hideMark/>
          </w:tcPr>
          <w:p w14:paraId="3DEB5845" w14:textId="77777777" w:rsidR="00DC5CC6" w:rsidRPr="00480291" w:rsidRDefault="00DC5CC6">
            <w:pPr>
              <w:rPr>
                <w:rFonts w:ascii="Times New Roman" w:hAnsi="Times New Roman" w:cs="Times New Roman"/>
              </w:rPr>
            </w:pPr>
            <w:r w:rsidRPr="00480291">
              <w:rPr>
                <w:rFonts w:ascii="Times New Roman" w:hAnsi="Times New Roman" w:cs="Times New Roman"/>
              </w:rPr>
              <w:t>«</w:t>
            </w:r>
            <w:r w:rsidRPr="00480291">
              <w:rPr>
                <w:rFonts w:ascii="Times New Roman" w:hAnsi="Times New Roman" w:cs="Times New Roman"/>
                <w:b/>
                <w:bCs/>
              </w:rPr>
              <w:t>Хорошо</w:t>
            </w:r>
            <w:r w:rsidRPr="00480291">
              <w:rPr>
                <w:rFonts w:ascii="Times New Roman" w:hAnsi="Times New Roman" w:cs="Times New Roman"/>
              </w:rPr>
              <w:t>»/компетенции сформированы на продвинутом уровне</w:t>
            </w:r>
          </w:p>
        </w:tc>
        <w:tc>
          <w:tcPr>
            <w:tcW w:w="3437" w:type="dxa"/>
            <w:tcBorders>
              <w:top w:val="single" w:sz="4" w:space="0" w:color="auto"/>
              <w:left w:val="single" w:sz="4" w:space="0" w:color="auto"/>
              <w:bottom w:val="single" w:sz="4" w:space="0" w:color="auto"/>
              <w:right w:val="single" w:sz="4" w:space="0" w:color="auto"/>
            </w:tcBorders>
            <w:hideMark/>
          </w:tcPr>
          <w:p w14:paraId="08A616A0"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b/>
                <w:bCs/>
              </w:rPr>
              <w:t>«Удовлетворительно</w:t>
            </w:r>
            <w:r w:rsidRPr="00480291">
              <w:rPr>
                <w:rFonts w:ascii="Times New Roman" w:eastAsia="Times New Roman" w:hAnsi="Times New Roman" w:cs="Times New Roman"/>
              </w:rPr>
              <w:t>»/компетенции сформированы на базовом уровне</w:t>
            </w:r>
          </w:p>
        </w:tc>
        <w:tc>
          <w:tcPr>
            <w:tcW w:w="3438" w:type="dxa"/>
            <w:tcBorders>
              <w:top w:val="single" w:sz="4" w:space="0" w:color="auto"/>
              <w:left w:val="single" w:sz="4" w:space="0" w:color="auto"/>
              <w:bottom w:val="single" w:sz="4" w:space="0" w:color="auto"/>
              <w:right w:val="single" w:sz="4" w:space="0" w:color="auto"/>
            </w:tcBorders>
            <w:hideMark/>
          </w:tcPr>
          <w:p w14:paraId="66BEBD82"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«Н</w:t>
            </w:r>
            <w:r w:rsidRPr="00480291">
              <w:rPr>
                <w:rFonts w:ascii="Times New Roman" w:eastAsia="Times New Roman" w:hAnsi="Times New Roman" w:cs="Times New Roman"/>
                <w:b/>
                <w:bCs/>
              </w:rPr>
              <w:t>еудовлетворительно</w:t>
            </w:r>
            <w:r w:rsidRPr="00480291">
              <w:rPr>
                <w:rFonts w:ascii="Times New Roman" w:eastAsia="Times New Roman" w:hAnsi="Times New Roman" w:cs="Times New Roman"/>
              </w:rPr>
              <w:t>»/компетенции не сформированы</w:t>
            </w:r>
          </w:p>
        </w:tc>
      </w:tr>
      <w:tr w:rsidR="00480291" w:rsidRPr="00480291" w14:paraId="292B37A9" w14:textId="77777777" w:rsidTr="00DC5CC6">
        <w:trPr>
          <w:cantSplit/>
          <w:trHeight w:val="1134"/>
        </w:trPr>
        <w:tc>
          <w:tcPr>
            <w:tcW w:w="1985" w:type="dxa"/>
            <w:vMerge w:val="restart"/>
            <w:tcBorders>
              <w:top w:val="single" w:sz="4" w:space="0" w:color="auto"/>
              <w:left w:val="single" w:sz="4" w:space="0" w:color="auto"/>
              <w:bottom w:val="single" w:sz="4" w:space="0" w:color="auto"/>
              <w:right w:val="single" w:sz="4" w:space="0" w:color="auto"/>
            </w:tcBorders>
            <w:hideMark/>
          </w:tcPr>
          <w:p w14:paraId="43DCD6A8" w14:textId="77777777" w:rsidR="00DC5CC6" w:rsidRPr="00480291" w:rsidRDefault="00DC5CC6">
            <w:pPr>
              <w:rPr>
                <w:rFonts w:ascii="Times New Roman" w:eastAsia="Times New Roman" w:hAnsi="Times New Roman" w:cs="Times New Roman"/>
              </w:rPr>
            </w:pPr>
            <w:r w:rsidRPr="00480291">
              <w:rPr>
                <w:rFonts w:ascii="Times New Roman" w:eastAsia="Times New Roman" w:hAnsi="Times New Roman" w:cs="Times New Roman"/>
                <w:b/>
                <w:bCs/>
              </w:rPr>
              <w:t>Уровень проработки проблемы</w:t>
            </w:r>
          </w:p>
        </w:tc>
        <w:tc>
          <w:tcPr>
            <w:tcW w:w="3437" w:type="dxa"/>
            <w:tcBorders>
              <w:top w:val="single" w:sz="4" w:space="0" w:color="auto"/>
              <w:left w:val="single" w:sz="4" w:space="0" w:color="auto"/>
              <w:bottom w:val="single" w:sz="4" w:space="0" w:color="auto"/>
              <w:right w:val="single" w:sz="4" w:space="0" w:color="auto"/>
            </w:tcBorders>
            <w:hideMark/>
          </w:tcPr>
          <w:p w14:paraId="0A23C613"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Содержание проекта соответствует заявленной теме, заданию на проектирование (исследование)</w:t>
            </w:r>
          </w:p>
        </w:tc>
        <w:tc>
          <w:tcPr>
            <w:tcW w:w="3438" w:type="dxa"/>
            <w:tcBorders>
              <w:top w:val="single" w:sz="4" w:space="0" w:color="auto"/>
              <w:left w:val="single" w:sz="4" w:space="0" w:color="auto"/>
              <w:bottom w:val="single" w:sz="4" w:space="0" w:color="auto"/>
              <w:right w:val="single" w:sz="4" w:space="0" w:color="auto"/>
            </w:tcBorders>
            <w:hideMark/>
          </w:tcPr>
          <w:p w14:paraId="19726E9E"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Содержание проекта в целом </w:t>
            </w:r>
            <w:r w:rsidRPr="00480291">
              <w:rPr>
                <w:rFonts w:ascii="Times New Roman" w:eastAsia="Times New Roman" w:hAnsi="Times New Roman" w:cs="Times New Roman"/>
                <w:bCs/>
              </w:rPr>
              <w:t>соответствует</w:t>
            </w:r>
            <w:r w:rsidRPr="00480291">
              <w:rPr>
                <w:rFonts w:ascii="Times New Roman" w:eastAsia="Times New Roman" w:hAnsi="Times New Roman" w:cs="Times New Roman"/>
              </w:rPr>
              <w:t xml:space="preserve"> заявленной теме, заданию на проектирование (исследование).  В проекте нет существенных ошибок.</w:t>
            </w:r>
          </w:p>
        </w:tc>
        <w:tc>
          <w:tcPr>
            <w:tcW w:w="3437" w:type="dxa"/>
            <w:tcBorders>
              <w:top w:val="single" w:sz="4" w:space="0" w:color="auto"/>
              <w:left w:val="single" w:sz="4" w:space="0" w:color="auto"/>
              <w:bottom w:val="single" w:sz="4" w:space="0" w:color="auto"/>
              <w:right w:val="single" w:sz="4" w:space="0" w:color="auto"/>
            </w:tcBorders>
            <w:hideMark/>
          </w:tcPr>
          <w:p w14:paraId="560A6137"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bCs/>
              </w:rPr>
              <w:t>Имеет место определенное несоответствие содержания работы заявленной теме</w:t>
            </w:r>
            <w:r w:rsidRPr="00480291">
              <w:rPr>
                <w:rFonts w:ascii="Times New Roman" w:eastAsia="Times New Roman" w:hAnsi="Times New Roman" w:cs="Times New Roman"/>
              </w:rPr>
              <w:t>.</w:t>
            </w:r>
          </w:p>
        </w:tc>
        <w:tc>
          <w:tcPr>
            <w:tcW w:w="3438" w:type="dxa"/>
            <w:tcBorders>
              <w:top w:val="single" w:sz="4" w:space="0" w:color="auto"/>
              <w:left w:val="single" w:sz="4" w:space="0" w:color="auto"/>
              <w:bottom w:val="single" w:sz="4" w:space="0" w:color="auto"/>
              <w:right w:val="single" w:sz="4" w:space="0" w:color="auto"/>
            </w:tcBorders>
            <w:hideMark/>
          </w:tcPr>
          <w:p w14:paraId="67404F33" w14:textId="51947053" w:rsidR="00DC5CC6" w:rsidRPr="00480291" w:rsidRDefault="00DC5CC6">
            <w:pPr>
              <w:rPr>
                <w:rFonts w:ascii="Times New Roman" w:hAnsi="Times New Roman" w:cs="Times New Roman"/>
              </w:rPr>
            </w:pPr>
            <w:r w:rsidRPr="00480291">
              <w:rPr>
                <w:rFonts w:ascii="Times New Roman" w:eastAsia="Times New Roman" w:hAnsi="Times New Roman" w:cs="Times New Roman"/>
              </w:rPr>
              <w:t>Имеется определенное несоответствие содержания работы заявленной теме. Проект содержит существенные ошибки;</w:t>
            </w:r>
          </w:p>
        </w:tc>
      </w:tr>
      <w:tr w:rsidR="00480291" w:rsidRPr="00480291" w14:paraId="3D1897AE"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A0329F4"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666D747E"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Раскрыта актуальность выбранной темы, взаимосвязь с современными тенденциями развития отрасли. Правильно определены объект, предмет, гипотеза исследования. Выделена проблема исследования и четко определены цель и задачи работы.</w:t>
            </w:r>
          </w:p>
        </w:tc>
        <w:tc>
          <w:tcPr>
            <w:tcW w:w="3438" w:type="dxa"/>
            <w:tcBorders>
              <w:top w:val="single" w:sz="4" w:space="0" w:color="auto"/>
              <w:left w:val="single" w:sz="4" w:space="0" w:color="auto"/>
              <w:bottom w:val="single" w:sz="4" w:space="0" w:color="auto"/>
              <w:right w:val="single" w:sz="4" w:space="0" w:color="auto"/>
            </w:tcBorders>
            <w:hideMark/>
          </w:tcPr>
          <w:p w14:paraId="101AF38C"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 основном раскрыта актуальность выбранной темы, взаимосвязь с современными тенденциями развития отрасли. Определены объект, предмет, гипотеза исследования. Выделена проблема исследования и определены цель и задачи работы.</w:t>
            </w:r>
          </w:p>
        </w:tc>
        <w:tc>
          <w:tcPr>
            <w:tcW w:w="3437" w:type="dxa"/>
            <w:tcBorders>
              <w:top w:val="single" w:sz="4" w:space="0" w:color="auto"/>
              <w:left w:val="single" w:sz="4" w:space="0" w:color="auto"/>
              <w:bottom w:val="single" w:sz="4" w:space="0" w:color="auto"/>
              <w:right w:val="single" w:sz="4" w:space="0" w:color="auto"/>
            </w:tcBorders>
            <w:hideMark/>
          </w:tcPr>
          <w:p w14:paraId="74FDF94E"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Недостаточно обоснована актуальность темы. Имеются неточности в формулировках научного аппарата исследования. Не четко сформулированы предмет, объект исследования, цель, задачи, методы, используемые в работе.</w:t>
            </w:r>
          </w:p>
        </w:tc>
        <w:tc>
          <w:tcPr>
            <w:tcW w:w="3438" w:type="dxa"/>
            <w:tcBorders>
              <w:top w:val="single" w:sz="4" w:space="0" w:color="auto"/>
              <w:left w:val="single" w:sz="4" w:space="0" w:color="auto"/>
              <w:bottom w:val="single" w:sz="4" w:space="0" w:color="auto"/>
              <w:right w:val="single" w:sz="4" w:space="0" w:color="auto"/>
            </w:tcBorders>
            <w:hideMark/>
          </w:tcPr>
          <w:p w14:paraId="4E520F0F"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Не раскрыта актуальность выбранной темы. Допущены ошибки в формулировках научного аппарата исследования. </w:t>
            </w:r>
          </w:p>
        </w:tc>
      </w:tr>
      <w:tr w:rsidR="00480291" w:rsidRPr="00480291" w14:paraId="0745433B"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37FB0E5"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04B2345C"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Исследуемые вопросы глубоко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w:t>
            </w:r>
          </w:p>
        </w:tc>
        <w:tc>
          <w:tcPr>
            <w:tcW w:w="3438" w:type="dxa"/>
            <w:tcBorders>
              <w:top w:val="single" w:sz="4" w:space="0" w:color="auto"/>
              <w:left w:val="single" w:sz="4" w:space="0" w:color="auto"/>
              <w:bottom w:val="single" w:sz="4" w:space="0" w:color="auto"/>
              <w:right w:val="single" w:sz="4" w:space="0" w:color="auto"/>
            </w:tcBorders>
            <w:hideMark/>
          </w:tcPr>
          <w:p w14:paraId="438F67F1"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Исследуемые вопросы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Библиография в целом соответствует теме проекта.</w:t>
            </w:r>
          </w:p>
        </w:tc>
        <w:tc>
          <w:tcPr>
            <w:tcW w:w="3437" w:type="dxa"/>
            <w:tcBorders>
              <w:top w:val="single" w:sz="4" w:space="0" w:color="auto"/>
              <w:left w:val="single" w:sz="4" w:space="0" w:color="auto"/>
              <w:bottom w:val="single" w:sz="4" w:space="0" w:color="auto"/>
              <w:right w:val="single" w:sz="4" w:space="0" w:color="auto"/>
            </w:tcBorders>
            <w:hideMark/>
          </w:tcPr>
          <w:p w14:paraId="6F935D11"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 проекте недостаточно использована необходимая для раскрытия темы библиография. Проект отличается поверхностным анализом и недостаточно критическим разбором деятельности предприятия (организации). Теоретический анализ носит описательный характер, нет выводов.</w:t>
            </w:r>
          </w:p>
        </w:tc>
        <w:tc>
          <w:tcPr>
            <w:tcW w:w="3438" w:type="dxa"/>
            <w:tcBorders>
              <w:top w:val="single" w:sz="4" w:space="0" w:color="auto"/>
              <w:left w:val="single" w:sz="4" w:space="0" w:color="auto"/>
              <w:bottom w:val="single" w:sz="4" w:space="0" w:color="auto"/>
              <w:right w:val="single" w:sz="4" w:space="0" w:color="auto"/>
            </w:tcBorders>
            <w:hideMark/>
          </w:tcPr>
          <w:p w14:paraId="03665130"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 проекте недостаточно использована необходимая для раскрытия темы библиография. Проект содержит существенные теоретико-методологические ошибки. Отсутствует тщательный анализ, критический разбор деятельности предприятия (организации).</w:t>
            </w:r>
          </w:p>
        </w:tc>
      </w:tr>
      <w:tr w:rsidR="00480291" w:rsidRPr="00480291" w14:paraId="7ED509D3"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730E908"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7A688D07" w14:textId="77777777" w:rsidR="00DC5CC6" w:rsidRPr="00480291" w:rsidRDefault="00DC5CC6">
            <w:pPr>
              <w:rPr>
                <w:rFonts w:ascii="Times New Roman" w:hAnsi="Times New Roman" w:cs="Times New Roman"/>
              </w:rPr>
            </w:pPr>
            <w:r w:rsidRPr="00480291">
              <w:rPr>
                <w:rFonts w:ascii="Times New Roman" w:eastAsia="Calibri" w:hAnsi="Times New Roman" w:cs="Times New Roman"/>
              </w:rPr>
              <w:t>Выполнена 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480291">
              <w:rPr>
                <w:rFonts w:ascii="Times New Roman" w:eastAsia="Times New Roman" w:hAnsi="Times New Roman" w:cs="Times New Roman"/>
              </w:rPr>
              <w:t xml:space="preserve"> Даны практические рекомендации по повышению эффективности и качества исследуемой структуры или объекта.</w:t>
            </w:r>
          </w:p>
        </w:tc>
        <w:tc>
          <w:tcPr>
            <w:tcW w:w="3438" w:type="dxa"/>
            <w:tcBorders>
              <w:top w:val="single" w:sz="4" w:space="0" w:color="auto"/>
              <w:left w:val="single" w:sz="4" w:space="0" w:color="auto"/>
              <w:bottom w:val="single" w:sz="4" w:space="0" w:color="auto"/>
              <w:right w:val="single" w:sz="4" w:space="0" w:color="auto"/>
            </w:tcBorders>
            <w:hideMark/>
          </w:tcPr>
          <w:p w14:paraId="17F73D6E" w14:textId="77777777" w:rsidR="00DC5CC6" w:rsidRPr="00480291" w:rsidRDefault="00DC5CC6">
            <w:pPr>
              <w:rPr>
                <w:rFonts w:ascii="Times New Roman" w:hAnsi="Times New Roman" w:cs="Times New Roman"/>
              </w:rPr>
            </w:pPr>
            <w:r w:rsidRPr="00480291">
              <w:rPr>
                <w:rFonts w:ascii="Times New Roman" w:eastAsia="Calibri" w:hAnsi="Times New Roman" w:cs="Times New Roman"/>
              </w:rPr>
              <w:t>Выполнена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480291">
              <w:rPr>
                <w:rFonts w:ascii="Times New Roman" w:eastAsia="Times New Roman" w:hAnsi="Times New Roman" w:cs="Times New Roman"/>
              </w:rPr>
              <w:t xml:space="preserve"> Даны практические рекомендации по повышению эффективности и качества исследуемой структуры или объекта.</w:t>
            </w:r>
          </w:p>
        </w:tc>
        <w:tc>
          <w:tcPr>
            <w:tcW w:w="3437" w:type="dxa"/>
            <w:tcBorders>
              <w:top w:val="single" w:sz="4" w:space="0" w:color="auto"/>
              <w:left w:val="single" w:sz="4" w:space="0" w:color="auto"/>
              <w:bottom w:val="single" w:sz="4" w:space="0" w:color="auto"/>
              <w:right w:val="single" w:sz="4" w:space="0" w:color="auto"/>
            </w:tcBorders>
            <w:hideMark/>
          </w:tcPr>
          <w:p w14:paraId="02FC706B"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Имеются замечания по содержанию и по глубине проведенного исследования, не обоснованы предложения по повышению эффективности и качества исследуемой структуры или объекта.</w:t>
            </w:r>
          </w:p>
        </w:tc>
        <w:tc>
          <w:tcPr>
            <w:tcW w:w="3438" w:type="dxa"/>
            <w:tcBorders>
              <w:top w:val="single" w:sz="4" w:space="0" w:color="auto"/>
              <w:left w:val="single" w:sz="4" w:space="0" w:color="auto"/>
              <w:bottom w:val="single" w:sz="4" w:space="0" w:color="auto"/>
              <w:right w:val="single" w:sz="4" w:space="0" w:color="auto"/>
            </w:tcBorders>
            <w:hideMark/>
          </w:tcPr>
          <w:p w14:paraId="297168FA"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Проект содержит слабую теоретическую базу, не содержит обоснованных расчетов. Аргументация основных положений проведенного исследования поверхностна, отсутствует анализ и обобщение результатов проекта, отсутствуют предложения по повышению эффективности и качества исследуемой структуры или объекта. Полученные данные недостаточно обоснованы (выводы слабо аргументированы, достоверность вызывает сомнения).</w:t>
            </w:r>
          </w:p>
        </w:tc>
      </w:tr>
      <w:tr w:rsidR="00480291" w:rsidRPr="00480291" w14:paraId="55AF35D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E6CDAD"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2A6D4096"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tc>
        <w:tc>
          <w:tcPr>
            <w:tcW w:w="3438" w:type="dxa"/>
            <w:tcBorders>
              <w:top w:val="single" w:sz="4" w:space="0" w:color="auto"/>
              <w:left w:val="single" w:sz="4" w:space="0" w:color="auto"/>
              <w:bottom w:val="single" w:sz="4" w:space="0" w:color="auto"/>
              <w:right w:val="single" w:sz="4" w:space="0" w:color="auto"/>
            </w:tcBorders>
            <w:hideMark/>
          </w:tcPr>
          <w:p w14:paraId="3C53930F"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tc>
        <w:tc>
          <w:tcPr>
            <w:tcW w:w="3437" w:type="dxa"/>
            <w:tcBorders>
              <w:top w:val="single" w:sz="4" w:space="0" w:color="auto"/>
              <w:left w:val="single" w:sz="4" w:space="0" w:color="auto"/>
              <w:bottom w:val="single" w:sz="4" w:space="0" w:color="auto"/>
              <w:right w:val="single" w:sz="4" w:space="0" w:color="auto"/>
            </w:tcBorders>
            <w:hideMark/>
          </w:tcPr>
          <w:p w14:paraId="6D3D74BF"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bCs/>
              </w:rPr>
              <w:t>Нарушена логика изложения материала</w:t>
            </w:r>
            <w:r w:rsidRPr="00480291">
              <w:rPr>
                <w:rFonts w:ascii="Times New Roman" w:eastAsia="Times New Roman" w:hAnsi="Times New Roman" w:cs="Times New Roman"/>
              </w:rPr>
              <w:t>. Некоторые части работы не связаны с целью и задачами работы,</w:t>
            </w:r>
            <w:r w:rsidRPr="00480291">
              <w:rPr>
                <w:rFonts w:ascii="Times New Roman" w:eastAsia="Times New Roman" w:hAnsi="Times New Roman" w:cs="Times New Roman"/>
                <w:bCs/>
              </w:rPr>
              <w:t xml:space="preserve"> задачи раскрыты не полностью.</w:t>
            </w:r>
            <w:r w:rsidRPr="00480291">
              <w:rPr>
                <w:rFonts w:ascii="Times New Roman" w:eastAsia="Times New Roman" w:hAnsi="Times New Roman" w:cs="Times New Roman"/>
              </w:rPr>
              <w:t xml:space="preserve"> Имеются замечания по соответствию содержания теоретической и практической частей проекта. Необоснованно использованы источники. </w:t>
            </w:r>
          </w:p>
        </w:tc>
        <w:tc>
          <w:tcPr>
            <w:tcW w:w="3438" w:type="dxa"/>
            <w:tcBorders>
              <w:top w:val="single" w:sz="4" w:space="0" w:color="auto"/>
              <w:left w:val="single" w:sz="4" w:space="0" w:color="auto"/>
              <w:bottom w:val="single" w:sz="4" w:space="0" w:color="auto"/>
              <w:right w:val="single" w:sz="4" w:space="0" w:color="auto"/>
            </w:tcBorders>
            <w:hideMark/>
          </w:tcPr>
          <w:p w14:paraId="69B4BC78"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Работа изложена неубедительно, непоследовательно, нелогично. Не выдержана структурно-содержательная целостность работы. Выводы в целом не обоснованы, не соответствую целями задачам. </w:t>
            </w:r>
          </w:p>
        </w:tc>
      </w:tr>
      <w:tr w:rsidR="00480291" w:rsidRPr="00480291" w14:paraId="6DCEA618"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DB04DD2"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2FA6424A" w14:textId="486BA98E" w:rsidR="00DC5CC6" w:rsidRPr="00480291" w:rsidRDefault="00D14E51">
            <w:pPr>
              <w:rPr>
                <w:rFonts w:ascii="Times New Roman" w:hAnsi="Times New Roman" w:cs="Times New Roman"/>
              </w:rPr>
            </w:pPr>
            <w:r w:rsidRPr="00480291">
              <w:rPr>
                <w:rFonts w:ascii="Times New Roman" w:eastAsia="Times New Roman" w:hAnsi="Times New Roman" w:cs="Times New Roman"/>
              </w:rPr>
              <w:t>Обоснова</w:t>
            </w:r>
            <w:r w:rsidR="00DC5CC6" w:rsidRPr="00480291">
              <w:rPr>
                <w:rFonts w:ascii="Times New Roman" w:eastAsia="Times New Roman" w:hAnsi="Times New Roman" w:cs="Times New Roman"/>
              </w:rPr>
              <w:t>ны применяемые методы исследования. Выпускник свободно использует современные инструментальные средства для разработки, интеграции модулей программного обеспечения для компьютерных систем, технологии разработки, администрирования и защиты баз данных, средства сопровождения и обслуживания программного обеспечения компьютерных систем, математические методы исследования, информационные технологиями при решении исследуемой проблемы.</w:t>
            </w:r>
          </w:p>
        </w:tc>
        <w:tc>
          <w:tcPr>
            <w:tcW w:w="3438" w:type="dxa"/>
            <w:tcBorders>
              <w:top w:val="single" w:sz="4" w:space="0" w:color="auto"/>
              <w:left w:val="single" w:sz="4" w:space="0" w:color="auto"/>
              <w:bottom w:val="single" w:sz="4" w:space="0" w:color="auto"/>
              <w:right w:val="single" w:sz="4" w:space="0" w:color="auto"/>
            </w:tcBorders>
            <w:hideMark/>
          </w:tcPr>
          <w:p w14:paraId="1849D1EC" w14:textId="14D58441" w:rsidR="00DC5CC6" w:rsidRPr="00480291" w:rsidRDefault="00D14E51">
            <w:pPr>
              <w:rPr>
                <w:rFonts w:ascii="Times New Roman" w:hAnsi="Times New Roman" w:cs="Times New Roman"/>
              </w:rPr>
            </w:pPr>
            <w:r w:rsidRPr="00480291">
              <w:rPr>
                <w:rFonts w:ascii="Times New Roman" w:eastAsia="Times New Roman" w:hAnsi="Times New Roman" w:cs="Times New Roman"/>
              </w:rPr>
              <w:t>Обоснован</w:t>
            </w:r>
            <w:r w:rsidR="00DC5CC6" w:rsidRPr="00480291">
              <w:rPr>
                <w:rFonts w:ascii="Times New Roman" w:eastAsia="Times New Roman" w:hAnsi="Times New Roman" w:cs="Times New Roman"/>
              </w:rPr>
              <w:t>ы применяемые методы исследования. Выпускник использует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 при решении исследуемой проблемы.</w:t>
            </w:r>
          </w:p>
        </w:tc>
        <w:tc>
          <w:tcPr>
            <w:tcW w:w="3437" w:type="dxa"/>
            <w:tcBorders>
              <w:top w:val="single" w:sz="4" w:space="0" w:color="auto"/>
              <w:left w:val="single" w:sz="4" w:space="0" w:color="auto"/>
              <w:bottom w:val="single" w:sz="4" w:space="0" w:color="auto"/>
              <w:right w:val="single" w:sz="4" w:space="0" w:color="auto"/>
            </w:tcBorders>
            <w:hideMark/>
          </w:tcPr>
          <w:p w14:paraId="630717AF"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Выбранные методы и технологии просты. </w:t>
            </w:r>
          </w:p>
        </w:tc>
        <w:tc>
          <w:tcPr>
            <w:tcW w:w="3438" w:type="dxa"/>
            <w:tcBorders>
              <w:top w:val="single" w:sz="4" w:space="0" w:color="auto"/>
              <w:left w:val="single" w:sz="4" w:space="0" w:color="auto"/>
              <w:bottom w:val="single" w:sz="4" w:space="0" w:color="auto"/>
              <w:right w:val="single" w:sz="4" w:space="0" w:color="auto"/>
            </w:tcBorders>
            <w:hideMark/>
          </w:tcPr>
          <w:p w14:paraId="22248352"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Выбранные методы и технологии просты. </w:t>
            </w:r>
          </w:p>
        </w:tc>
      </w:tr>
      <w:tr w:rsidR="00480291" w:rsidRPr="00480291" w14:paraId="621567A5"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BC6E799"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08AF9C3F"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Конечный продукт выполнен в соответствии с техническим заданием.</w:t>
            </w:r>
          </w:p>
        </w:tc>
        <w:tc>
          <w:tcPr>
            <w:tcW w:w="3438" w:type="dxa"/>
            <w:tcBorders>
              <w:top w:val="single" w:sz="4" w:space="0" w:color="auto"/>
              <w:left w:val="single" w:sz="4" w:space="0" w:color="auto"/>
              <w:bottom w:val="single" w:sz="4" w:space="0" w:color="auto"/>
              <w:right w:val="single" w:sz="4" w:space="0" w:color="auto"/>
            </w:tcBorders>
            <w:hideMark/>
          </w:tcPr>
          <w:p w14:paraId="5409D130"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При реализации приложения имеются неточности и незавершенности в неосновных функциях программы. присутствуют незначительные отклонения конечного продукта от технического задания.</w:t>
            </w:r>
          </w:p>
        </w:tc>
        <w:tc>
          <w:tcPr>
            <w:tcW w:w="3437" w:type="dxa"/>
            <w:tcBorders>
              <w:top w:val="single" w:sz="4" w:space="0" w:color="auto"/>
              <w:left w:val="single" w:sz="4" w:space="0" w:color="auto"/>
              <w:bottom w:val="single" w:sz="4" w:space="0" w:color="auto"/>
              <w:right w:val="single" w:sz="4" w:space="0" w:color="auto"/>
            </w:tcBorders>
            <w:hideMark/>
          </w:tcPr>
          <w:p w14:paraId="17AAF00A"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Проект выполнен не в полном объеме в соответствии с заданием, содержит незначительные ошибки. Присутствуют отклонения конечного продукта от технического задания.</w:t>
            </w:r>
          </w:p>
        </w:tc>
        <w:tc>
          <w:tcPr>
            <w:tcW w:w="3438" w:type="dxa"/>
            <w:tcBorders>
              <w:top w:val="single" w:sz="4" w:space="0" w:color="auto"/>
              <w:left w:val="single" w:sz="4" w:space="0" w:color="auto"/>
              <w:bottom w:val="single" w:sz="4" w:space="0" w:color="auto"/>
              <w:right w:val="single" w:sz="4" w:space="0" w:color="auto"/>
            </w:tcBorders>
            <w:hideMark/>
          </w:tcPr>
          <w:p w14:paraId="13C75BB2"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Присутствуют значительные отклонения конечного продукта от технического задания.</w:t>
            </w:r>
          </w:p>
        </w:tc>
      </w:tr>
      <w:tr w:rsidR="00480291" w:rsidRPr="00480291" w14:paraId="03D121B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3616AE"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38110713"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 </w:t>
            </w:r>
          </w:p>
        </w:tc>
        <w:tc>
          <w:tcPr>
            <w:tcW w:w="3438" w:type="dxa"/>
            <w:tcBorders>
              <w:top w:val="single" w:sz="4" w:space="0" w:color="auto"/>
              <w:left w:val="single" w:sz="4" w:space="0" w:color="auto"/>
              <w:bottom w:val="single" w:sz="4" w:space="0" w:color="auto"/>
              <w:right w:val="single" w:sz="4" w:space="0" w:color="auto"/>
            </w:tcBorders>
            <w:hideMark/>
          </w:tcPr>
          <w:p w14:paraId="00493308"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w:t>
            </w:r>
          </w:p>
        </w:tc>
        <w:tc>
          <w:tcPr>
            <w:tcW w:w="3437" w:type="dxa"/>
            <w:tcBorders>
              <w:top w:val="single" w:sz="4" w:space="0" w:color="auto"/>
              <w:left w:val="single" w:sz="4" w:space="0" w:color="auto"/>
              <w:bottom w:val="single" w:sz="4" w:space="0" w:color="auto"/>
              <w:right w:val="single" w:sz="4" w:space="0" w:color="auto"/>
            </w:tcBorders>
            <w:hideMark/>
          </w:tcPr>
          <w:p w14:paraId="13376631"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Приложение полностью не реализовано или имеются небольшие ошибки в основных блоках программы. Определена практическая значимость работы, но цель и задачи дипломной работы реализованы лишь частично;</w:t>
            </w:r>
            <w:r w:rsidRPr="00480291">
              <w:rPr>
                <w:rFonts w:ascii="Times New Roman" w:eastAsia="Times New Roman" w:hAnsi="Times New Roman" w:cs="Times New Roman"/>
                <w:bCs/>
              </w:rPr>
              <w:t xml:space="preserve"> </w:t>
            </w:r>
            <w:r w:rsidRPr="00480291">
              <w:rPr>
                <w:rFonts w:ascii="Times New Roman" w:eastAsia="Times New Roman" w:hAnsi="Times New Roman" w:cs="Times New Roman"/>
              </w:rPr>
              <w:t xml:space="preserve">Рекомендации по внедрению проекта носят формальный </w:t>
            </w:r>
            <w:r w:rsidRPr="00480291">
              <w:rPr>
                <w:rFonts w:ascii="Times New Roman" w:eastAsia="Times New Roman" w:hAnsi="Times New Roman" w:cs="Times New Roman"/>
                <w:bCs/>
              </w:rPr>
              <w:t xml:space="preserve">бездоказательный </w:t>
            </w:r>
            <w:r w:rsidRPr="00480291">
              <w:rPr>
                <w:rFonts w:ascii="Times New Roman" w:eastAsia="Times New Roman" w:hAnsi="Times New Roman" w:cs="Times New Roman"/>
              </w:rPr>
              <w:t xml:space="preserve">характер либо отсутствуют. </w:t>
            </w:r>
          </w:p>
        </w:tc>
        <w:tc>
          <w:tcPr>
            <w:tcW w:w="3438" w:type="dxa"/>
            <w:tcBorders>
              <w:top w:val="single" w:sz="4" w:space="0" w:color="auto"/>
              <w:left w:val="single" w:sz="4" w:space="0" w:color="auto"/>
              <w:bottom w:val="single" w:sz="4" w:space="0" w:color="auto"/>
              <w:right w:val="single" w:sz="4" w:space="0" w:color="auto"/>
            </w:tcBorders>
            <w:hideMark/>
          </w:tcPr>
          <w:p w14:paraId="4F5826B1"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Программный продукт полностью не реализован или имеются ошибки в основных блоках программы. Рекомендации по внедрению проекта носят формальный </w:t>
            </w:r>
            <w:r w:rsidRPr="00480291">
              <w:rPr>
                <w:rFonts w:ascii="Times New Roman" w:eastAsia="Times New Roman" w:hAnsi="Times New Roman" w:cs="Times New Roman"/>
                <w:bCs/>
              </w:rPr>
              <w:t xml:space="preserve">бездоказательный </w:t>
            </w:r>
            <w:r w:rsidRPr="00480291">
              <w:rPr>
                <w:rFonts w:ascii="Times New Roman" w:eastAsia="Times New Roman" w:hAnsi="Times New Roman" w:cs="Times New Roman"/>
              </w:rPr>
              <w:t>характер либо отсутствуют. Не обоснована практическая значимость продукта.</w:t>
            </w:r>
          </w:p>
        </w:tc>
      </w:tr>
      <w:tr w:rsidR="00480291" w:rsidRPr="00480291" w14:paraId="0D5190D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060A46"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47C4CEC9" w14:textId="1CC51849" w:rsidR="00DC5CC6" w:rsidRPr="00480291" w:rsidRDefault="00DC5CC6">
            <w:pPr>
              <w:rPr>
                <w:rFonts w:ascii="Times New Roman" w:hAnsi="Times New Roman" w:cs="Times New Roman"/>
              </w:rPr>
            </w:pPr>
            <w:r w:rsidRPr="00480291">
              <w:rPr>
                <w:rFonts w:ascii="Times New Roman" w:eastAsia="Times New Roman" w:hAnsi="Times New Roman" w:cs="Times New Roman"/>
              </w:rPr>
              <w:t>Проект выполнен самостоятельно, выпускник творчески подошел к изложению материала, полученные результаты оригинальны и значимы, предл</w:t>
            </w:r>
            <w:r w:rsidR="00D14E51" w:rsidRPr="00480291">
              <w:rPr>
                <w:rFonts w:ascii="Times New Roman" w:eastAsia="Times New Roman" w:hAnsi="Times New Roman" w:cs="Times New Roman"/>
              </w:rPr>
              <w:t>ожения и рекомендации обоснован</w:t>
            </w:r>
            <w:r w:rsidRPr="00480291">
              <w:rPr>
                <w:rFonts w:ascii="Times New Roman" w:eastAsia="Times New Roman" w:hAnsi="Times New Roman" w:cs="Times New Roman"/>
              </w:rPr>
              <w:t xml:space="preserve">ы </w:t>
            </w:r>
          </w:p>
        </w:tc>
        <w:tc>
          <w:tcPr>
            <w:tcW w:w="3438" w:type="dxa"/>
            <w:tcBorders>
              <w:top w:val="single" w:sz="4" w:space="0" w:color="auto"/>
              <w:left w:val="single" w:sz="4" w:space="0" w:color="auto"/>
              <w:bottom w:val="single" w:sz="4" w:space="0" w:color="auto"/>
              <w:right w:val="single" w:sz="4" w:space="0" w:color="auto"/>
            </w:tcBorders>
            <w:hideMark/>
          </w:tcPr>
          <w:p w14:paraId="643DC710" w14:textId="369657DE" w:rsidR="00DC5CC6" w:rsidRPr="00480291" w:rsidRDefault="00DC5CC6">
            <w:pPr>
              <w:rPr>
                <w:rFonts w:ascii="Times New Roman" w:hAnsi="Times New Roman" w:cs="Times New Roman"/>
              </w:rPr>
            </w:pPr>
            <w:r w:rsidRPr="00480291">
              <w:rPr>
                <w:rFonts w:ascii="Times New Roman" w:eastAsia="Times New Roman" w:hAnsi="Times New Roman" w:cs="Times New Roman"/>
              </w:rPr>
              <w:t>Проект выполнен самостоятельно, предл</w:t>
            </w:r>
            <w:r w:rsidR="00D14E51" w:rsidRPr="00480291">
              <w:rPr>
                <w:rFonts w:ascii="Times New Roman" w:eastAsia="Times New Roman" w:hAnsi="Times New Roman" w:cs="Times New Roman"/>
              </w:rPr>
              <w:t>ожения и рекомендации обоснован</w:t>
            </w:r>
            <w:r w:rsidRPr="00480291">
              <w:rPr>
                <w:rFonts w:ascii="Times New Roman" w:eastAsia="Times New Roman" w:hAnsi="Times New Roman" w:cs="Times New Roman"/>
              </w:rPr>
              <w:t xml:space="preserve">ы </w:t>
            </w:r>
          </w:p>
        </w:tc>
        <w:tc>
          <w:tcPr>
            <w:tcW w:w="3437" w:type="dxa"/>
            <w:tcBorders>
              <w:top w:val="single" w:sz="4" w:space="0" w:color="auto"/>
              <w:left w:val="single" w:sz="4" w:space="0" w:color="auto"/>
              <w:bottom w:val="single" w:sz="4" w:space="0" w:color="auto"/>
              <w:right w:val="single" w:sz="4" w:space="0" w:color="auto"/>
            </w:tcBorders>
            <w:hideMark/>
          </w:tcPr>
          <w:p w14:paraId="310AAD0B"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bCs/>
              </w:rPr>
              <w:t>Исследуемая проблема в основном раскрыта, но не отличается новизной, теоретической глубиной и аргументированностью</w:t>
            </w:r>
            <w:r w:rsidRPr="00480291">
              <w:rPr>
                <w:rFonts w:ascii="Times New Roman" w:eastAsia="Times New Roman" w:hAnsi="Times New Roman" w:cs="Times New Roman"/>
              </w:rPr>
              <w:t xml:space="preserve">. Отсутствует оригинальность в ее изложении материала и результатов, предложения, выводы расплывчаты, требуют уточняющих вопросов </w:t>
            </w:r>
          </w:p>
        </w:tc>
        <w:tc>
          <w:tcPr>
            <w:tcW w:w="3438" w:type="dxa"/>
            <w:tcBorders>
              <w:top w:val="single" w:sz="4" w:space="0" w:color="auto"/>
              <w:left w:val="single" w:sz="4" w:space="0" w:color="auto"/>
              <w:bottom w:val="single" w:sz="4" w:space="0" w:color="auto"/>
              <w:right w:val="single" w:sz="4" w:space="0" w:color="auto"/>
            </w:tcBorders>
            <w:hideMark/>
          </w:tcPr>
          <w:p w14:paraId="019D5EFC"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Цели и задачи проекта не реализованы. Отсутствует </w:t>
            </w:r>
            <w:r w:rsidRPr="00480291">
              <w:rPr>
                <w:rFonts w:ascii="Times New Roman" w:eastAsia="Times New Roman" w:hAnsi="Times New Roman" w:cs="Times New Roman"/>
                <w:bCs/>
              </w:rPr>
              <w:t xml:space="preserve">новизна, </w:t>
            </w:r>
            <w:r w:rsidRPr="00480291">
              <w:rPr>
                <w:rFonts w:ascii="Times New Roman" w:eastAsia="Times New Roman" w:hAnsi="Times New Roman" w:cs="Times New Roman"/>
              </w:rPr>
              <w:t>оригинальность изложения материала и результатов.</w:t>
            </w:r>
          </w:p>
        </w:tc>
      </w:tr>
      <w:tr w:rsidR="00480291" w:rsidRPr="00480291" w14:paraId="3FBA77CE"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D2D35F0"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1A7AE3E9"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c>
          <w:tcPr>
            <w:tcW w:w="3438" w:type="dxa"/>
            <w:tcBorders>
              <w:top w:val="single" w:sz="4" w:space="0" w:color="auto"/>
              <w:left w:val="single" w:sz="4" w:space="0" w:color="auto"/>
              <w:bottom w:val="single" w:sz="4" w:space="0" w:color="auto"/>
              <w:right w:val="single" w:sz="4" w:space="0" w:color="auto"/>
            </w:tcBorders>
            <w:hideMark/>
          </w:tcPr>
          <w:p w14:paraId="778627D0"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Выпускник при выполнении и защите дипломного проекта демонстрирует хороший уровень освоения общих и профессиональных компетенций, определенных ФГОС по специальности.</w:t>
            </w:r>
          </w:p>
        </w:tc>
        <w:tc>
          <w:tcPr>
            <w:tcW w:w="3437" w:type="dxa"/>
            <w:tcBorders>
              <w:top w:val="single" w:sz="4" w:space="0" w:color="auto"/>
              <w:left w:val="single" w:sz="4" w:space="0" w:color="auto"/>
              <w:bottom w:val="single" w:sz="4" w:space="0" w:color="auto"/>
              <w:right w:val="single" w:sz="4" w:space="0" w:color="auto"/>
            </w:tcBorders>
            <w:hideMark/>
          </w:tcPr>
          <w:p w14:paraId="70B247AA"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Выпускник при выполнении и защите дипломного проекта демонстрирует удовлетворительный уровень освоения общих и профессиональных компетенций, определенных ФГОС по специальности.</w:t>
            </w:r>
          </w:p>
        </w:tc>
        <w:tc>
          <w:tcPr>
            <w:tcW w:w="3438" w:type="dxa"/>
            <w:tcBorders>
              <w:top w:val="single" w:sz="4" w:space="0" w:color="auto"/>
              <w:left w:val="single" w:sz="4" w:space="0" w:color="auto"/>
              <w:bottom w:val="single" w:sz="4" w:space="0" w:color="auto"/>
              <w:right w:val="single" w:sz="4" w:space="0" w:color="auto"/>
            </w:tcBorders>
            <w:hideMark/>
          </w:tcPr>
          <w:p w14:paraId="027438FA"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Выпускник при выполнении и защите дипломного проекта демонстрирует неудовлетворительный уровень освоения общих и профессиональных компетенций, определенных ФГОС по специальности.</w:t>
            </w:r>
          </w:p>
        </w:tc>
      </w:tr>
      <w:tr w:rsidR="00480291" w:rsidRPr="00480291" w14:paraId="4235FC16" w14:textId="77777777" w:rsidTr="00DC5CC6">
        <w:trPr>
          <w:cantSplit/>
          <w:trHeight w:val="454"/>
        </w:trPr>
        <w:tc>
          <w:tcPr>
            <w:tcW w:w="1985" w:type="dxa"/>
            <w:vMerge w:val="restart"/>
            <w:tcBorders>
              <w:top w:val="single" w:sz="4" w:space="0" w:color="auto"/>
              <w:left w:val="single" w:sz="4" w:space="0" w:color="auto"/>
              <w:bottom w:val="single" w:sz="4" w:space="0" w:color="auto"/>
              <w:right w:val="single" w:sz="4" w:space="0" w:color="auto"/>
            </w:tcBorders>
            <w:hideMark/>
          </w:tcPr>
          <w:p w14:paraId="6F930163" w14:textId="77777777" w:rsidR="00DC5CC6" w:rsidRPr="00480291" w:rsidRDefault="00DC5CC6">
            <w:pPr>
              <w:rPr>
                <w:rFonts w:ascii="Times New Roman" w:eastAsia="Times New Roman" w:hAnsi="Times New Roman" w:cs="Times New Roman"/>
              </w:rPr>
            </w:pPr>
            <w:r w:rsidRPr="00480291">
              <w:rPr>
                <w:rFonts w:ascii="Times New Roman" w:eastAsia="Times New Roman" w:hAnsi="Times New Roman" w:cs="Times New Roman"/>
                <w:b/>
                <w:bCs/>
              </w:rPr>
              <w:t>Оформление работы</w:t>
            </w:r>
          </w:p>
        </w:tc>
        <w:tc>
          <w:tcPr>
            <w:tcW w:w="3437" w:type="dxa"/>
            <w:tcBorders>
              <w:top w:val="single" w:sz="4" w:space="0" w:color="auto"/>
              <w:left w:val="single" w:sz="4" w:space="0" w:color="auto"/>
              <w:bottom w:val="single" w:sz="4" w:space="0" w:color="auto"/>
              <w:right w:val="single" w:sz="4" w:space="0" w:color="auto"/>
            </w:tcBorders>
            <w:hideMark/>
          </w:tcPr>
          <w:p w14:paraId="75A924DA"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Структура работы четкая, правильная.</w:t>
            </w:r>
          </w:p>
        </w:tc>
        <w:tc>
          <w:tcPr>
            <w:tcW w:w="3438" w:type="dxa"/>
            <w:tcBorders>
              <w:top w:val="single" w:sz="4" w:space="0" w:color="auto"/>
              <w:left w:val="single" w:sz="4" w:space="0" w:color="auto"/>
              <w:bottom w:val="single" w:sz="4" w:space="0" w:color="auto"/>
              <w:right w:val="single" w:sz="4" w:space="0" w:color="auto"/>
            </w:tcBorders>
            <w:hideMark/>
          </w:tcPr>
          <w:p w14:paraId="74F7C2FE"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Структура проекта правильная</w:t>
            </w:r>
          </w:p>
        </w:tc>
        <w:tc>
          <w:tcPr>
            <w:tcW w:w="3437" w:type="dxa"/>
            <w:tcBorders>
              <w:top w:val="single" w:sz="4" w:space="0" w:color="auto"/>
              <w:left w:val="single" w:sz="4" w:space="0" w:color="auto"/>
              <w:bottom w:val="single" w:sz="4" w:space="0" w:color="auto"/>
              <w:right w:val="single" w:sz="4" w:space="0" w:color="auto"/>
            </w:tcBorders>
            <w:hideMark/>
          </w:tcPr>
          <w:p w14:paraId="60007798"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Имеются замечания к структуре проекта.</w:t>
            </w:r>
          </w:p>
        </w:tc>
        <w:tc>
          <w:tcPr>
            <w:tcW w:w="3438" w:type="dxa"/>
            <w:tcBorders>
              <w:top w:val="single" w:sz="4" w:space="0" w:color="auto"/>
              <w:left w:val="single" w:sz="4" w:space="0" w:color="auto"/>
              <w:bottom w:val="single" w:sz="4" w:space="0" w:color="auto"/>
              <w:right w:val="single" w:sz="4" w:space="0" w:color="auto"/>
            </w:tcBorders>
            <w:hideMark/>
          </w:tcPr>
          <w:p w14:paraId="0CF8DCA9"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Не выдержана структура проекта.</w:t>
            </w:r>
          </w:p>
        </w:tc>
      </w:tr>
      <w:tr w:rsidR="00480291" w:rsidRPr="00480291" w14:paraId="7D4602C2"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C14B6C7"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31B4C184"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Оформление соответствует требованиям стандартов.</w:t>
            </w:r>
          </w:p>
        </w:tc>
        <w:tc>
          <w:tcPr>
            <w:tcW w:w="3438" w:type="dxa"/>
            <w:tcBorders>
              <w:top w:val="single" w:sz="4" w:space="0" w:color="auto"/>
              <w:left w:val="single" w:sz="4" w:space="0" w:color="auto"/>
              <w:bottom w:val="single" w:sz="4" w:space="0" w:color="auto"/>
              <w:right w:val="single" w:sz="4" w:space="0" w:color="auto"/>
            </w:tcBorders>
            <w:hideMark/>
          </w:tcPr>
          <w:p w14:paraId="7E70BAE4"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Оформление проекта в основном соответствует требованиям, но есть некоторые недочеты: работа недостаточно аккуратно оформлена, текст работы частично не соответствует нормам русского языка, недочеты в оформлении ссылок.</w:t>
            </w:r>
          </w:p>
        </w:tc>
        <w:tc>
          <w:tcPr>
            <w:tcW w:w="3437" w:type="dxa"/>
            <w:tcBorders>
              <w:top w:val="single" w:sz="4" w:space="0" w:color="auto"/>
              <w:left w:val="single" w:sz="4" w:space="0" w:color="auto"/>
              <w:bottom w:val="single" w:sz="4" w:space="0" w:color="auto"/>
              <w:right w:val="single" w:sz="4" w:space="0" w:color="auto"/>
            </w:tcBorders>
            <w:hideMark/>
          </w:tcPr>
          <w:p w14:paraId="45BECA25"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 оформлении проекта присутствуют ошибки (работа оформлена неаккуратно, содержит опечатки и другие технические и технологические погрешности).</w:t>
            </w:r>
          </w:p>
        </w:tc>
        <w:tc>
          <w:tcPr>
            <w:tcW w:w="3438" w:type="dxa"/>
            <w:tcBorders>
              <w:top w:val="single" w:sz="4" w:space="0" w:color="auto"/>
              <w:left w:val="single" w:sz="4" w:space="0" w:color="auto"/>
              <w:bottom w:val="single" w:sz="4" w:space="0" w:color="auto"/>
              <w:right w:val="single" w:sz="4" w:space="0" w:color="auto"/>
            </w:tcBorders>
            <w:hideMark/>
          </w:tcPr>
          <w:p w14:paraId="435DB719"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Оформление не соответствует требованиям стандартов, низкая культура ссылок. не выполнены технические требования к оформлению печатного текста</w:t>
            </w:r>
          </w:p>
        </w:tc>
      </w:tr>
      <w:tr w:rsidR="00480291" w:rsidRPr="00480291" w14:paraId="6CF8AAB9" w14:textId="77777777" w:rsidTr="00DC5CC6">
        <w:trPr>
          <w:cantSplit/>
          <w:trHeight w:val="1405"/>
        </w:trPr>
        <w:tc>
          <w:tcPr>
            <w:tcW w:w="1985" w:type="dxa"/>
            <w:tcBorders>
              <w:top w:val="single" w:sz="4" w:space="0" w:color="auto"/>
              <w:left w:val="single" w:sz="4" w:space="0" w:color="auto"/>
              <w:bottom w:val="single" w:sz="4" w:space="0" w:color="auto"/>
              <w:right w:val="single" w:sz="4" w:space="0" w:color="auto"/>
            </w:tcBorders>
            <w:hideMark/>
          </w:tcPr>
          <w:p w14:paraId="01E4D407" w14:textId="77777777" w:rsidR="00DC5CC6" w:rsidRPr="00480291" w:rsidRDefault="00DC5CC6" w:rsidP="00DC5CC6">
            <w:pPr>
              <w:spacing w:after="255"/>
              <w:ind w:right="-105"/>
              <w:contextualSpacing/>
              <w:jc w:val="both"/>
              <w:rPr>
                <w:rFonts w:ascii="Times New Roman" w:eastAsia="Times New Roman" w:hAnsi="Times New Roman" w:cs="Times New Roman"/>
              </w:rPr>
            </w:pPr>
            <w:r w:rsidRPr="00480291">
              <w:rPr>
                <w:rFonts w:ascii="Times New Roman" w:eastAsia="Times New Roman" w:hAnsi="Times New Roman" w:cs="Times New Roman"/>
                <w:b/>
                <w:bCs/>
              </w:rPr>
              <w:t>Иллюстративность, качество презентации результатов работ</w:t>
            </w:r>
          </w:p>
        </w:tc>
        <w:tc>
          <w:tcPr>
            <w:tcW w:w="3437" w:type="dxa"/>
            <w:tcBorders>
              <w:top w:val="single" w:sz="4" w:space="0" w:color="auto"/>
              <w:left w:val="single" w:sz="4" w:space="0" w:color="auto"/>
              <w:bottom w:val="single" w:sz="4" w:space="0" w:color="auto"/>
              <w:right w:val="single" w:sz="4" w:space="0" w:color="auto"/>
            </w:tcBorders>
            <w:hideMark/>
          </w:tcPr>
          <w:p w14:paraId="42A6B449" w14:textId="77777777" w:rsidR="00DC5CC6" w:rsidRPr="00480291" w:rsidRDefault="00DC5CC6">
            <w:pPr>
              <w:spacing w:after="255"/>
              <w:contextualSpacing/>
              <w:jc w:val="both"/>
              <w:rPr>
                <w:rFonts w:ascii="Times New Roman" w:hAnsi="Times New Roman" w:cs="Times New Roman"/>
              </w:rPr>
            </w:pPr>
            <w:r w:rsidRPr="00480291">
              <w:rPr>
                <w:rFonts w:ascii="Times New Roman" w:eastAsia="Times New Roman" w:hAnsi="Times New Roman" w:cs="Times New Roman"/>
              </w:rPr>
              <w:t>Выпускник сопровождает доклад мультимедиа презентацией. В презентации отражаются основные этапы и результаты проекта.</w:t>
            </w:r>
          </w:p>
        </w:tc>
        <w:tc>
          <w:tcPr>
            <w:tcW w:w="3438" w:type="dxa"/>
            <w:tcBorders>
              <w:top w:val="single" w:sz="4" w:space="0" w:color="auto"/>
              <w:left w:val="single" w:sz="4" w:space="0" w:color="auto"/>
              <w:bottom w:val="single" w:sz="4" w:space="0" w:color="auto"/>
              <w:right w:val="single" w:sz="4" w:space="0" w:color="auto"/>
            </w:tcBorders>
            <w:hideMark/>
          </w:tcPr>
          <w:p w14:paraId="105F20A7" w14:textId="77777777" w:rsidR="00DC5CC6" w:rsidRPr="00480291" w:rsidRDefault="00DC5CC6">
            <w:pPr>
              <w:spacing w:after="255"/>
              <w:contextualSpacing/>
              <w:jc w:val="both"/>
              <w:rPr>
                <w:rFonts w:ascii="Times New Roman" w:hAnsi="Times New Roman" w:cs="Times New Roman"/>
              </w:rPr>
            </w:pPr>
            <w:r w:rsidRPr="00480291">
              <w:rPr>
                <w:rFonts w:ascii="Times New Roman" w:eastAsia="Times New Roman" w:hAnsi="Times New Roman" w:cs="Times New Roman"/>
              </w:rPr>
              <w:t>Выпускник сопровождает доклад мультимедиа презентацией. Имеются замечания к оформлению презентация при защите. Иллюстрируемого материала недостаточно.</w:t>
            </w:r>
          </w:p>
        </w:tc>
        <w:tc>
          <w:tcPr>
            <w:tcW w:w="3437" w:type="dxa"/>
            <w:tcBorders>
              <w:top w:val="single" w:sz="4" w:space="0" w:color="auto"/>
              <w:left w:val="single" w:sz="4" w:space="0" w:color="auto"/>
              <w:bottom w:val="single" w:sz="4" w:space="0" w:color="auto"/>
              <w:right w:val="single" w:sz="4" w:space="0" w:color="auto"/>
            </w:tcBorders>
            <w:hideMark/>
          </w:tcPr>
          <w:p w14:paraId="2C745FC4" w14:textId="77777777" w:rsidR="00DC5CC6" w:rsidRPr="00480291" w:rsidRDefault="00DC5CC6">
            <w:pPr>
              <w:spacing w:after="255"/>
              <w:contextualSpacing/>
              <w:jc w:val="both"/>
              <w:rPr>
                <w:rFonts w:ascii="Times New Roman" w:hAnsi="Times New Roman" w:cs="Times New Roman"/>
              </w:rPr>
            </w:pPr>
            <w:r w:rsidRPr="00480291">
              <w:rPr>
                <w:rFonts w:ascii="Times New Roman" w:eastAsia="Times New Roman" w:hAnsi="Times New Roman" w:cs="Times New Roman"/>
              </w:rPr>
              <w:t>Имеются замечания к оформлению презентация при защите и к выступлению выпускника в ходе защиты.</w:t>
            </w:r>
          </w:p>
        </w:tc>
        <w:tc>
          <w:tcPr>
            <w:tcW w:w="3438" w:type="dxa"/>
            <w:tcBorders>
              <w:top w:val="single" w:sz="4" w:space="0" w:color="auto"/>
              <w:left w:val="single" w:sz="4" w:space="0" w:color="auto"/>
              <w:bottom w:val="single" w:sz="4" w:space="0" w:color="auto"/>
              <w:right w:val="single" w:sz="4" w:space="0" w:color="auto"/>
            </w:tcBorders>
            <w:hideMark/>
          </w:tcPr>
          <w:p w14:paraId="078AA56B"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Имеются существенные замечания к содержанию и оформлению презентации и выступлению или презентация отсутствует.</w:t>
            </w:r>
          </w:p>
        </w:tc>
      </w:tr>
      <w:tr w:rsidR="00480291" w:rsidRPr="00480291" w14:paraId="0746E55F" w14:textId="77777777" w:rsidTr="00DC5CC6">
        <w:trPr>
          <w:cantSplit/>
          <w:trHeight w:val="1134"/>
        </w:trPr>
        <w:tc>
          <w:tcPr>
            <w:tcW w:w="1985" w:type="dxa"/>
            <w:vMerge w:val="restart"/>
            <w:tcBorders>
              <w:top w:val="single" w:sz="4" w:space="0" w:color="auto"/>
              <w:left w:val="single" w:sz="4" w:space="0" w:color="auto"/>
              <w:bottom w:val="single" w:sz="4" w:space="0" w:color="auto"/>
              <w:right w:val="single" w:sz="4" w:space="0" w:color="auto"/>
            </w:tcBorders>
            <w:hideMark/>
          </w:tcPr>
          <w:p w14:paraId="1ABA6588" w14:textId="77777777" w:rsidR="00DC5CC6" w:rsidRPr="00480291" w:rsidRDefault="00DC5CC6">
            <w:pPr>
              <w:rPr>
                <w:rFonts w:ascii="Times New Roman" w:eastAsia="Times New Roman" w:hAnsi="Times New Roman" w:cs="Times New Roman"/>
              </w:rPr>
            </w:pPr>
            <w:r w:rsidRPr="00480291">
              <w:rPr>
                <w:rFonts w:ascii="Times New Roman" w:eastAsia="Times New Roman" w:hAnsi="Times New Roman" w:cs="Times New Roman"/>
                <w:b/>
                <w:bCs/>
              </w:rPr>
              <w:lastRenderedPageBreak/>
              <w:t>Навыки публичной дискуссии</w:t>
            </w:r>
          </w:p>
        </w:tc>
        <w:tc>
          <w:tcPr>
            <w:tcW w:w="3437" w:type="dxa"/>
            <w:tcBorders>
              <w:top w:val="single" w:sz="4" w:space="0" w:color="auto"/>
              <w:left w:val="single" w:sz="4" w:space="0" w:color="auto"/>
              <w:bottom w:val="single" w:sz="4" w:space="0" w:color="auto"/>
              <w:right w:val="single" w:sz="4" w:space="0" w:color="auto"/>
            </w:tcBorders>
            <w:hideMark/>
          </w:tcPr>
          <w:p w14:paraId="7BD5E2A7" w14:textId="77777777" w:rsidR="00DC5CC6" w:rsidRPr="00480291" w:rsidRDefault="00DC5CC6">
            <w:pPr>
              <w:rPr>
                <w:rFonts w:ascii="Times New Roman" w:eastAsia="Times New Roman" w:hAnsi="Times New Roman" w:cs="Times New Roman"/>
              </w:rPr>
            </w:pPr>
            <w:r w:rsidRPr="00480291">
              <w:rPr>
                <w:rFonts w:ascii="Times New Roman" w:eastAsia="Times New Roman" w:hAnsi="Times New Roman" w:cs="Times New Roman"/>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57650F1C" w14:textId="77777777" w:rsidR="00DC5CC6" w:rsidRPr="00480291" w:rsidRDefault="00DC5CC6">
            <w:pPr>
              <w:rPr>
                <w:rFonts w:ascii="Times New Roman" w:eastAsia="Times New Roman" w:hAnsi="Times New Roman" w:cs="Times New Roman"/>
              </w:rPr>
            </w:pPr>
            <w:r w:rsidRPr="00480291">
              <w:rPr>
                <w:rFonts w:ascii="Times New Roman" w:eastAsia="Times New Roman" w:hAnsi="Times New Roman" w:cs="Times New Roman"/>
              </w:rPr>
              <w:t>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w:t>
            </w:r>
          </w:p>
          <w:p w14:paraId="5B019B7B"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хороший язык и стиль изложения</w:t>
            </w:r>
          </w:p>
        </w:tc>
        <w:tc>
          <w:tcPr>
            <w:tcW w:w="3438" w:type="dxa"/>
            <w:tcBorders>
              <w:top w:val="single" w:sz="4" w:space="0" w:color="auto"/>
              <w:left w:val="single" w:sz="4" w:space="0" w:color="auto"/>
              <w:bottom w:val="single" w:sz="4" w:space="0" w:color="auto"/>
              <w:right w:val="single" w:sz="4" w:space="0" w:color="auto"/>
            </w:tcBorders>
            <w:hideMark/>
          </w:tcPr>
          <w:p w14:paraId="67B6B69E"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Выпускник достаточно уверенно владеет содержанием работы, оперирует профессиональной терминологией, материалами предметной области и средствами реализации, но не всегда обоснованно и конкретно выражает свое мнение по поводу основных аспектов содержания проекта; </w:t>
            </w:r>
          </w:p>
        </w:tc>
        <w:tc>
          <w:tcPr>
            <w:tcW w:w="3437" w:type="dxa"/>
            <w:tcBorders>
              <w:top w:val="single" w:sz="4" w:space="0" w:color="auto"/>
              <w:left w:val="single" w:sz="4" w:space="0" w:color="auto"/>
              <w:bottom w:val="single" w:sz="4" w:space="0" w:color="auto"/>
              <w:right w:val="single" w:sz="4" w:space="0" w:color="auto"/>
            </w:tcBorders>
            <w:hideMark/>
          </w:tcPr>
          <w:p w14:paraId="6788ABAE"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Доклад на тему представленного к защите дипломного проекта, содержит неточности в формулировке понятий, терминов. Изложение материала недостаточно связано и последовательно.</w:t>
            </w:r>
          </w:p>
        </w:tc>
        <w:tc>
          <w:tcPr>
            <w:tcW w:w="3438" w:type="dxa"/>
            <w:tcBorders>
              <w:top w:val="single" w:sz="4" w:space="0" w:color="auto"/>
              <w:left w:val="single" w:sz="4" w:space="0" w:color="auto"/>
              <w:bottom w:val="single" w:sz="4" w:space="0" w:color="auto"/>
              <w:right w:val="single" w:sz="4" w:space="0" w:color="auto"/>
            </w:tcBorders>
            <w:hideMark/>
          </w:tcPr>
          <w:p w14:paraId="012F1BB7"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При защите выпускник не владеет материалом представленного к защите дипломного проекта, доклад на тему проекта содержит ошибки в формулировке понятий, терминов. Выпускник неуверенно излагает материал, работа доложена неубедительно. Выпускник с большими затруднениями демонстрирует работу приложения.</w:t>
            </w:r>
          </w:p>
        </w:tc>
      </w:tr>
      <w:tr w:rsidR="00480291" w:rsidRPr="00480291" w14:paraId="15E7A5A5"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5DA0F3B"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598725BC"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c>
          <w:tcPr>
            <w:tcW w:w="3438" w:type="dxa"/>
            <w:tcBorders>
              <w:top w:val="single" w:sz="4" w:space="0" w:color="auto"/>
              <w:left w:val="single" w:sz="4" w:space="0" w:color="auto"/>
              <w:bottom w:val="single" w:sz="4" w:space="0" w:color="auto"/>
              <w:right w:val="single" w:sz="4" w:space="0" w:color="auto"/>
            </w:tcBorders>
            <w:hideMark/>
          </w:tcPr>
          <w:p w14:paraId="30BF709E"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Выпускник дал ответы на большинство заданных вопросов.</w:t>
            </w:r>
          </w:p>
        </w:tc>
        <w:tc>
          <w:tcPr>
            <w:tcW w:w="3437" w:type="dxa"/>
            <w:tcBorders>
              <w:top w:val="single" w:sz="4" w:space="0" w:color="auto"/>
              <w:left w:val="single" w:sz="4" w:space="0" w:color="auto"/>
              <w:bottom w:val="single" w:sz="4" w:space="0" w:color="auto"/>
              <w:right w:val="single" w:sz="4" w:space="0" w:color="auto"/>
            </w:tcBorders>
            <w:hideMark/>
          </w:tcPr>
          <w:p w14:paraId="3B5036A3"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 xml:space="preserve">Выпускник испытывает затруднения в ответах на вопросы членов комиссии, не всегда дает исчерпывающие аргументированные ответы на заданные вопросы. </w:t>
            </w:r>
          </w:p>
        </w:tc>
        <w:tc>
          <w:tcPr>
            <w:tcW w:w="3438" w:type="dxa"/>
            <w:tcBorders>
              <w:top w:val="single" w:sz="4" w:space="0" w:color="auto"/>
              <w:left w:val="single" w:sz="4" w:space="0" w:color="auto"/>
              <w:bottom w:val="single" w:sz="4" w:space="0" w:color="auto"/>
              <w:right w:val="single" w:sz="4" w:space="0" w:color="auto"/>
            </w:tcBorders>
            <w:hideMark/>
          </w:tcPr>
          <w:p w14:paraId="0F4CF1DF"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Выпускник затрудняется отвечать на поставленные вопросы, при ответе допускает существенные ошибки или не отвечает на вопросы членов ГЭК. Ответы на поставленные вопросы неубедительны</w:t>
            </w:r>
          </w:p>
        </w:tc>
      </w:tr>
      <w:tr w:rsidR="00480291" w:rsidRPr="00480291" w14:paraId="41B8DB59" w14:textId="77777777" w:rsidTr="00DC5CC6">
        <w:trPr>
          <w:cantSplit/>
          <w:trHeight w:val="55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2CA762B" w14:textId="77777777" w:rsidR="00DC5CC6" w:rsidRPr="00480291"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5C24378C"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Выдержан установленный регламент времени публичного выступления</w:t>
            </w:r>
          </w:p>
        </w:tc>
        <w:tc>
          <w:tcPr>
            <w:tcW w:w="3438" w:type="dxa"/>
            <w:tcBorders>
              <w:top w:val="single" w:sz="4" w:space="0" w:color="auto"/>
              <w:left w:val="single" w:sz="4" w:space="0" w:color="auto"/>
              <w:bottom w:val="single" w:sz="4" w:space="0" w:color="auto"/>
              <w:right w:val="single" w:sz="4" w:space="0" w:color="auto"/>
            </w:tcBorders>
            <w:hideMark/>
          </w:tcPr>
          <w:p w14:paraId="7473CD4C"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Выдержан установленный регламент времени публичного выступления</w:t>
            </w:r>
          </w:p>
        </w:tc>
        <w:tc>
          <w:tcPr>
            <w:tcW w:w="3437" w:type="dxa"/>
            <w:tcBorders>
              <w:top w:val="single" w:sz="4" w:space="0" w:color="auto"/>
              <w:left w:val="single" w:sz="4" w:space="0" w:color="auto"/>
              <w:bottom w:val="single" w:sz="4" w:space="0" w:color="auto"/>
              <w:right w:val="single" w:sz="4" w:space="0" w:color="auto"/>
            </w:tcBorders>
            <w:hideMark/>
          </w:tcPr>
          <w:p w14:paraId="1997DBD7"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Выдержан установленный регламент времени публичного выступления</w:t>
            </w:r>
          </w:p>
        </w:tc>
        <w:tc>
          <w:tcPr>
            <w:tcW w:w="3438" w:type="dxa"/>
            <w:tcBorders>
              <w:top w:val="single" w:sz="4" w:space="0" w:color="auto"/>
              <w:left w:val="single" w:sz="4" w:space="0" w:color="auto"/>
              <w:bottom w:val="single" w:sz="4" w:space="0" w:color="auto"/>
              <w:right w:val="single" w:sz="4" w:space="0" w:color="auto"/>
            </w:tcBorders>
            <w:hideMark/>
          </w:tcPr>
          <w:p w14:paraId="71D98B10"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Не выдержан установленный регламент времени публичного выступления</w:t>
            </w:r>
          </w:p>
        </w:tc>
      </w:tr>
      <w:tr w:rsidR="00480291" w:rsidRPr="00480291" w14:paraId="0DF8F7EF" w14:textId="77777777" w:rsidTr="00DC5CC6">
        <w:trPr>
          <w:cantSplit/>
          <w:trHeight w:val="1191"/>
        </w:trPr>
        <w:tc>
          <w:tcPr>
            <w:tcW w:w="1985" w:type="dxa"/>
            <w:tcBorders>
              <w:top w:val="single" w:sz="4" w:space="0" w:color="auto"/>
              <w:left w:val="single" w:sz="4" w:space="0" w:color="auto"/>
              <w:bottom w:val="single" w:sz="4" w:space="0" w:color="auto"/>
              <w:right w:val="single" w:sz="4" w:space="0" w:color="auto"/>
            </w:tcBorders>
            <w:hideMark/>
          </w:tcPr>
          <w:p w14:paraId="6BC3CCF5" w14:textId="77777777" w:rsidR="00DC5CC6" w:rsidRPr="00480291" w:rsidRDefault="00DC5CC6">
            <w:pPr>
              <w:rPr>
                <w:rFonts w:ascii="Times New Roman" w:eastAsia="Times New Roman" w:hAnsi="Times New Roman" w:cs="Times New Roman"/>
              </w:rPr>
            </w:pPr>
            <w:r w:rsidRPr="00480291">
              <w:rPr>
                <w:rFonts w:ascii="Times New Roman" w:eastAsia="Times New Roman" w:hAnsi="Times New Roman" w:cs="Times New Roman"/>
                <w:b/>
                <w:bCs/>
              </w:rPr>
              <w:t>Положительный отзыв руководителя проекта</w:t>
            </w:r>
          </w:p>
        </w:tc>
        <w:tc>
          <w:tcPr>
            <w:tcW w:w="3437" w:type="dxa"/>
            <w:tcBorders>
              <w:top w:val="single" w:sz="4" w:space="0" w:color="auto"/>
              <w:left w:val="single" w:sz="4" w:space="0" w:color="auto"/>
              <w:bottom w:val="single" w:sz="4" w:space="0" w:color="auto"/>
              <w:right w:val="single" w:sz="4" w:space="0" w:color="auto"/>
            </w:tcBorders>
            <w:hideMark/>
          </w:tcPr>
          <w:p w14:paraId="519AB4DC"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Проект имеет положительный отзыв руководителя проекта</w:t>
            </w:r>
          </w:p>
        </w:tc>
        <w:tc>
          <w:tcPr>
            <w:tcW w:w="3438" w:type="dxa"/>
            <w:tcBorders>
              <w:top w:val="single" w:sz="4" w:space="0" w:color="auto"/>
              <w:left w:val="single" w:sz="4" w:space="0" w:color="auto"/>
              <w:bottom w:val="single" w:sz="4" w:space="0" w:color="auto"/>
              <w:right w:val="single" w:sz="4" w:space="0" w:color="auto"/>
            </w:tcBorders>
            <w:hideMark/>
          </w:tcPr>
          <w:p w14:paraId="37193E74"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Проект имеет положительный отзыв руководителя проекта, но содержащий некоторые рекомендации и несущественные замечания</w:t>
            </w:r>
          </w:p>
        </w:tc>
        <w:tc>
          <w:tcPr>
            <w:tcW w:w="3437" w:type="dxa"/>
            <w:tcBorders>
              <w:top w:val="single" w:sz="4" w:space="0" w:color="auto"/>
              <w:left w:val="single" w:sz="4" w:space="0" w:color="auto"/>
              <w:bottom w:val="single" w:sz="4" w:space="0" w:color="auto"/>
              <w:right w:val="single" w:sz="4" w:space="0" w:color="auto"/>
            </w:tcBorders>
            <w:hideMark/>
          </w:tcPr>
          <w:p w14:paraId="5E7DBC82"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 отзыве руководителя имеются рекомендации и замечания по содержанию, методике анализа и оформлению проекта</w:t>
            </w:r>
          </w:p>
        </w:tc>
        <w:tc>
          <w:tcPr>
            <w:tcW w:w="3438" w:type="dxa"/>
            <w:tcBorders>
              <w:top w:val="single" w:sz="4" w:space="0" w:color="auto"/>
              <w:left w:val="single" w:sz="4" w:space="0" w:color="auto"/>
              <w:bottom w:val="single" w:sz="4" w:space="0" w:color="auto"/>
              <w:right w:val="single" w:sz="4" w:space="0" w:color="auto"/>
            </w:tcBorders>
            <w:hideMark/>
          </w:tcPr>
          <w:p w14:paraId="18B5B54D" w14:textId="77777777" w:rsidR="00DC5CC6" w:rsidRPr="00480291" w:rsidRDefault="00DC5CC6">
            <w:pPr>
              <w:rPr>
                <w:rFonts w:ascii="Times New Roman" w:hAnsi="Times New Roman" w:cs="Times New Roman"/>
              </w:rPr>
            </w:pPr>
            <w:r w:rsidRPr="00480291">
              <w:rPr>
                <w:rFonts w:ascii="Times New Roman" w:eastAsia="Times New Roman" w:hAnsi="Times New Roman" w:cs="Times New Roman"/>
              </w:rPr>
              <w:t>В отзыве руководителя имеются существенные критические замечания по содержанию и оформлению проекта</w:t>
            </w:r>
          </w:p>
        </w:tc>
      </w:tr>
    </w:tbl>
    <w:p w14:paraId="146E4CD5" w14:textId="77777777" w:rsidR="00DC5CC6" w:rsidRPr="00480291" w:rsidRDefault="00DC5CC6" w:rsidP="00A0290F">
      <w:pPr>
        <w:spacing w:before="240" w:after="120" w:line="240" w:lineRule="auto"/>
        <w:rPr>
          <w:rFonts w:ascii="Times New Roman" w:eastAsia="Times New Roman" w:hAnsi="Times New Roman" w:cs="Times New Roman"/>
          <w:b/>
          <w:bCs/>
          <w:sz w:val="23"/>
          <w:szCs w:val="23"/>
          <w:lang w:eastAsia="ru-RU"/>
        </w:rPr>
        <w:sectPr w:rsidR="00DC5CC6" w:rsidRPr="00480291" w:rsidSect="0067512F">
          <w:footerReference w:type="first" r:id="rId13"/>
          <w:pgSz w:w="16838" w:h="11906" w:orient="landscape"/>
          <w:pgMar w:top="993" w:right="536" w:bottom="1134" w:left="1134" w:header="708" w:footer="708" w:gutter="0"/>
          <w:cols w:space="708"/>
          <w:titlePg/>
          <w:docGrid w:linePitch="360"/>
        </w:sectPr>
      </w:pPr>
    </w:p>
    <w:p w14:paraId="5F5446FF" w14:textId="1E59E4C6" w:rsidR="00A0290F" w:rsidRPr="00480291" w:rsidRDefault="00A0290F" w:rsidP="00A0290F">
      <w:pPr>
        <w:spacing w:before="240" w:after="120" w:line="240" w:lineRule="auto"/>
        <w:rPr>
          <w:rFonts w:ascii="Times New Roman" w:eastAsia="Times New Roman" w:hAnsi="Times New Roman" w:cs="Times New Roman"/>
          <w:b/>
          <w:bCs/>
          <w:sz w:val="23"/>
          <w:szCs w:val="23"/>
          <w:lang w:eastAsia="ru-RU"/>
        </w:rPr>
      </w:pPr>
      <w:r w:rsidRPr="00480291">
        <w:rPr>
          <w:rFonts w:ascii="Times New Roman" w:eastAsia="Times New Roman" w:hAnsi="Times New Roman" w:cs="Times New Roman"/>
          <w:b/>
          <w:bCs/>
          <w:sz w:val="23"/>
          <w:szCs w:val="23"/>
          <w:lang w:eastAsia="ru-RU"/>
        </w:rPr>
        <w:lastRenderedPageBreak/>
        <w:t>Индивидуальный лист оценки дипломного проекта</w:t>
      </w:r>
    </w:p>
    <w:p w14:paraId="3F349661" w14:textId="77777777" w:rsidR="00A0290F" w:rsidRPr="00480291" w:rsidRDefault="00A0290F" w:rsidP="00A0290F">
      <w:pPr>
        <w:autoSpaceDE w:val="0"/>
        <w:autoSpaceDN w:val="0"/>
        <w:adjustRightInd w:val="0"/>
        <w:spacing w:after="0" w:line="240" w:lineRule="auto"/>
        <w:jc w:val="center"/>
        <w:rPr>
          <w:rFonts w:ascii="Times New Roman" w:eastAsia="Calibri" w:hAnsi="Times New Roman" w:cs="Times New Roman"/>
          <w:sz w:val="23"/>
          <w:szCs w:val="23"/>
        </w:rPr>
      </w:pPr>
      <w:r w:rsidRPr="00480291">
        <w:rPr>
          <w:rFonts w:ascii="Times New Roman" w:eastAsia="Calibri" w:hAnsi="Times New Roman" w:cs="Times New Roman"/>
          <w:sz w:val="23"/>
          <w:szCs w:val="23"/>
        </w:rPr>
        <w:t>«_____»________________202_ г.</w:t>
      </w:r>
    </w:p>
    <w:p w14:paraId="1FC462A3" w14:textId="77777777" w:rsidR="00A0290F" w:rsidRPr="00480291" w:rsidRDefault="00A0290F" w:rsidP="00A0290F">
      <w:pPr>
        <w:spacing w:before="120" w:after="120" w:line="240" w:lineRule="auto"/>
        <w:rPr>
          <w:rFonts w:ascii="Times New Roman" w:eastAsia="Times New Roman" w:hAnsi="Times New Roman" w:cs="Times New Roman"/>
          <w:sz w:val="23"/>
          <w:szCs w:val="23"/>
          <w:lang w:eastAsia="ru-RU"/>
        </w:rPr>
      </w:pPr>
      <w:r w:rsidRPr="00480291">
        <w:rPr>
          <w:rFonts w:ascii="Times New Roman" w:eastAsia="Times New Roman" w:hAnsi="Times New Roman" w:cs="Times New Roman"/>
          <w:sz w:val="23"/>
          <w:szCs w:val="23"/>
          <w:lang w:eastAsia="ru-RU"/>
        </w:rPr>
        <w:t>ФИО студента _______________________________________________________________</w:t>
      </w:r>
    </w:p>
    <w:p w14:paraId="5F79D6BC" w14:textId="1CC1AF86" w:rsidR="00A0290F" w:rsidRPr="00480291" w:rsidRDefault="00A0290F" w:rsidP="00A0290F">
      <w:pPr>
        <w:spacing w:before="120" w:after="120" w:line="240" w:lineRule="auto"/>
        <w:rPr>
          <w:rFonts w:ascii="Times New Roman" w:eastAsia="Times New Roman" w:hAnsi="Times New Roman" w:cs="Times New Roman"/>
          <w:sz w:val="24"/>
          <w:szCs w:val="24"/>
          <w:lang w:eastAsia="ru-RU"/>
        </w:rPr>
      </w:pPr>
      <w:r w:rsidRPr="00480291">
        <w:rPr>
          <w:rFonts w:ascii="Times New Roman" w:eastAsia="Times New Roman" w:hAnsi="Times New Roman" w:cs="Times New Roman"/>
          <w:sz w:val="23"/>
          <w:szCs w:val="23"/>
          <w:lang w:eastAsia="ru-RU"/>
        </w:rPr>
        <w:t xml:space="preserve"> Специальность </w:t>
      </w:r>
      <w:r w:rsidR="000749D5" w:rsidRPr="00480291">
        <w:rPr>
          <w:rFonts w:ascii="Times New Roman" w:eastAsia="Times New Roman"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p>
    <w:tbl>
      <w:tblPr>
        <w:tblW w:w="98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7228"/>
        <w:gridCol w:w="2161"/>
      </w:tblGrid>
      <w:tr w:rsidR="00480291" w:rsidRPr="00480291" w14:paraId="597A51E7" w14:textId="77777777" w:rsidTr="00A0290F">
        <w:trPr>
          <w:trHeight w:val="1781"/>
        </w:trPr>
        <w:tc>
          <w:tcPr>
            <w:tcW w:w="496" w:type="dxa"/>
            <w:tcBorders>
              <w:top w:val="single" w:sz="4" w:space="0" w:color="auto"/>
              <w:left w:val="single" w:sz="4" w:space="0" w:color="auto"/>
              <w:bottom w:val="single" w:sz="4" w:space="0" w:color="auto"/>
              <w:right w:val="single" w:sz="4" w:space="0" w:color="auto"/>
            </w:tcBorders>
            <w:vAlign w:val="bottom"/>
            <w:hideMark/>
          </w:tcPr>
          <w:p w14:paraId="602FDFC8" w14:textId="77777777" w:rsidR="00A0290F" w:rsidRPr="00480291" w:rsidRDefault="00A0290F" w:rsidP="00A0290F">
            <w:pPr>
              <w:spacing w:after="240" w:line="256" w:lineRule="auto"/>
              <w:rPr>
                <w:rFonts w:ascii="Times New Roman" w:eastAsia="Times New Roman" w:hAnsi="Times New Roman" w:cs="Times New Roman"/>
                <w:b/>
                <w:sz w:val="20"/>
                <w:szCs w:val="20"/>
              </w:rPr>
            </w:pPr>
            <w:r w:rsidRPr="00480291">
              <w:rPr>
                <w:rFonts w:ascii="Times New Roman" w:eastAsia="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vAlign w:val="bottom"/>
            <w:hideMark/>
          </w:tcPr>
          <w:p w14:paraId="27A8F4AB" w14:textId="77777777" w:rsidR="00A0290F" w:rsidRPr="00480291" w:rsidRDefault="00A0290F" w:rsidP="00A0290F">
            <w:pPr>
              <w:spacing w:after="24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b/>
                <w:sz w:val="20"/>
                <w:szCs w:val="20"/>
              </w:rPr>
              <w:t>Критерии</w:t>
            </w:r>
            <w:r w:rsidRPr="00480291">
              <w:rPr>
                <w:rFonts w:ascii="Times New Roman" w:eastAsia="Times New Roman" w:hAnsi="Times New Roman" w:cs="Times New Roman"/>
                <w:b/>
                <w:bCs/>
                <w:sz w:val="24"/>
                <w:szCs w:val="24"/>
              </w:rPr>
              <w:t xml:space="preserve"> </w:t>
            </w:r>
            <w:r w:rsidRPr="00480291">
              <w:rPr>
                <w:rFonts w:ascii="Times New Roman" w:eastAsia="Times New Roman" w:hAnsi="Times New Roman" w:cs="Times New Roman"/>
                <w:b/>
                <w:bCs/>
              </w:rPr>
              <w:t>оценивания</w:t>
            </w:r>
          </w:p>
        </w:tc>
        <w:tc>
          <w:tcPr>
            <w:tcW w:w="2161" w:type="dxa"/>
            <w:tcBorders>
              <w:top w:val="single" w:sz="4" w:space="0" w:color="auto"/>
              <w:left w:val="single" w:sz="4" w:space="0" w:color="auto"/>
              <w:bottom w:val="single" w:sz="4" w:space="0" w:color="auto"/>
              <w:right w:val="single" w:sz="4" w:space="0" w:color="auto"/>
            </w:tcBorders>
            <w:hideMark/>
          </w:tcPr>
          <w:p w14:paraId="17BF0503" w14:textId="77777777" w:rsidR="00A0290F" w:rsidRPr="00480291" w:rsidRDefault="00A0290F" w:rsidP="00A0290F">
            <w:pPr>
              <w:spacing w:after="0" w:line="256" w:lineRule="auto"/>
              <w:ind w:right="-73"/>
              <w:jc w:val="center"/>
              <w:rPr>
                <w:rFonts w:ascii="Times New Roman" w:eastAsia="Times New Roman" w:hAnsi="Times New Roman" w:cs="Times New Roman"/>
                <w:b/>
                <w:sz w:val="20"/>
                <w:szCs w:val="20"/>
              </w:rPr>
            </w:pPr>
            <w:r w:rsidRPr="00480291">
              <w:rPr>
                <w:rFonts w:ascii="Times New Roman" w:eastAsia="Times New Roman" w:hAnsi="Times New Roman" w:cs="Times New Roman"/>
                <w:b/>
                <w:sz w:val="20"/>
                <w:szCs w:val="20"/>
              </w:rPr>
              <w:t>Оценка соответствия требованиям к дипломным проектам</w:t>
            </w:r>
          </w:p>
          <w:p w14:paraId="1630031B" w14:textId="77777777" w:rsidR="00A0290F" w:rsidRPr="00480291" w:rsidRDefault="00A0290F" w:rsidP="00A0290F">
            <w:pPr>
              <w:spacing w:after="0" w:line="256" w:lineRule="auto"/>
              <w:ind w:right="-73"/>
              <w:contextualSpacing/>
              <w:jc w:val="center"/>
              <w:rPr>
                <w:rFonts w:ascii="Times New Roman" w:eastAsia="Times New Roman" w:hAnsi="Times New Roman" w:cs="Times New Roman"/>
                <w:b/>
                <w:bCs/>
              </w:rPr>
            </w:pPr>
            <w:r w:rsidRPr="00480291">
              <w:rPr>
                <w:rFonts w:ascii="Times New Roman" w:eastAsia="Times New Roman" w:hAnsi="Times New Roman" w:cs="Times New Roman"/>
                <w:b/>
                <w:bCs/>
              </w:rPr>
              <w:t>Количество баллов</w:t>
            </w:r>
          </w:p>
          <w:p w14:paraId="4AF3F36E" w14:textId="77777777" w:rsidR="00A0290F" w:rsidRPr="00480291" w:rsidRDefault="00A0290F" w:rsidP="00A0290F">
            <w:pPr>
              <w:autoSpaceDE w:val="0"/>
              <w:autoSpaceDN w:val="0"/>
              <w:adjustRightInd w:val="0"/>
              <w:spacing w:after="0" w:line="256" w:lineRule="auto"/>
              <w:ind w:right="-73"/>
              <w:rPr>
                <w:rFonts w:ascii="Times New Roman" w:eastAsia="Times New Roman" w:hAnsi="Times New Roman" w:cs="Times New Roman"/>
              </w:rPr>
            </w:pPr>
            <w:r w:rsidRPr="00480291">
              <w:rPr>
                <w:rFonts w:ascii="Times New Roman" w:eastAsia="Times New Roman" w:hAnsi="Times New Roman" w:cs="Times New Roman"/>
              </w:rPr>
              <w:t>0 – не соответствует</w:t>
            </w:r>
          </w:p>
          <w:p w14:paraId="0BCEADE3" w14:textId="77777777" w:rsidR="00A0290F" w:rsidRPr="00480291" w:rsidRDefault="00A0290F" w:rsidP="00A0290F">
            <w:pPr>
              <w:autoSpaceDE w:val="0"/>
              <w:autoSpaceDN w:val="0"/>
              <w:adjustRightInd w:val="0"/>
              <w:spacing w:after="0" w:line="256" w:lineRule="auto"/>
              <w:ind w:right="-73"/>
              <w:rPr>
                <w:rFonts w:ascii="Times New Roman" w:eastAsia="Times New Roman" w:hAnsi="Times New Roman" w:cs="Times New Roman"/>
              </w:rPr>
            </w:pPr>
            <w:r w:rsidRPr="00480291">
              <w:rPr>
                <w:rFonts w:ascii="Times New Roman" w:eastAsia="Times New Roman" w:hAnsi="Times New Roman" w:cs="Times New Roman"/>
              </w:rPr>
              <w:t xml:space="preserve">1 - частично </w:t>
            </w:r>
          </w:p>
          <w:p w14:paraId="12F198A9" w14:textId="77777777" w:rsidR="00A0290F" w:rsidRPr="00480291" w:rsidRDefault="00A0290F" w:rsidP="00A0290F">
            <w:pPr>
              <w:spacing w:after="0" w:line="256" w:lineRule="auto"/>
              <w:ind w:right="-73"/>
              <w:rPr>
                <w:rFonts w:ascii="Times New Roman" w:eastAsia="Times New Roman" w:hAnsi="Times New Roman" w:cs="Times New Roman"/>
                <w:b/>
                <w:sz w:val="20"/>
                <w:szCs w:val="20"/>
              </w:rPr>
            </w:pPr>
            <w:r w:rsidRPr="00480291">
              <w:rPr>
                <w:rFonts w:ascii="Times New Roman" w:eastAsia="Times New Roman" w:hAnsi="Times New Roman" w:cs="Times New Roman"/>
                <w:sz w:val="24"/>
                <w:szCs w:val="24"/>
              </w:rPr>
              <w:t xml:space="preserve">2 - </w:t>
            </w:r>
            <w:r w:rsidRPr="00480291">
              <w:rPr>
                <w:rFonts w:ascii="Times New Roman" w:eastAsia="Times New Roman" w:hAnsi="Times New Roman" w:cs="Times New Roman"/>
              </w:rPr>
              <w:t>соответствует</w:t>
            </w:r>
          </w:p>
        </w:tc>
      </w:tr>
      <w:tr w:rsidR="00480291" w:rsidRPr="00480291" w14:paraId="22334176"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44A4E1D6" w14:textId="77777777" w:rsidR="00A0290F" w:rsidRPr="00480291" w:rsidRDefault="00A0290F" w:rsidP="00A0290F">
            <w:pPr>
              <w:spacing w:after="0" w:line="256" w:lineRule="auto"/>
              <w:rPr>
                <w:rFonts w:ascii="Times New Roman" w:eastAsia="Times New Roman" w:hAnsi="Times New Roman" w:cs="Times New Roman"/>
                <w:b/>
                <w:bCs/>
                <w:sz w:val="20"/>
                <w:szCs w:val="20"/>
              </w:rPr>
            </w:pPr>
            <w:r w:rsidRPr="00480291">
              <w:rPr>
                <w:rFonts w:ascii="Times New Roman" w:eastAsia="Times New Roman" w:hAnsi="Times New Roman" w:cs="Times New Roman"/>
                <w:b/>
                <w:bCs/>
                <w:sz w:val="20"/>
                <w:szCs w:val="20"/>
              </w:rPr>
              <w:t>Уровень проработки проблемы</w:t>
            </w:r>
          </w:p>
        </w:tc>
        <w:tc>
          <w:tcPr>
            <w:tcW w:w="2161" w:type="dxa"/>
            <w:tcBorders>
              <w:top w:val="single" w:sz="4" w:space="0" w:color="auto"/>
              <w:left w:val="single" w:sz="4" w:space="0" w:color="auto"/>
              <w:bottom w:val="single" w:sz="4" w:space="0" w:color="auto"/>
              <w:right w:val="single" w:sz="4" w:space="0" w:color="auto"/>
            </w:tcBorders>
          </w:tcPr>
          <w:p w14:paraId="04789D32"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0A6BB92C"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3630B7C"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9BC4FB1"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Соответствие проекта содержания заявленной теме, заданию на проектирование (исследование)</w:t>
            </w:r>
          </w:p>
        </w:tc>
        <w:tc>
          <w:tcPr>
            <w:tcW w:w="2161" w:type="dxa"/>
            <w:tcBorders>
              <w:top w:val="single" w:sz="4" w:space="0" w:color="auto"/>
              <w:left w:val="single" w:sz="4" w:space="0" w:color="auto"/>
              <w:bottom w:val="single" w:sz="4" w:space="0" w:color="auto"/>
              <w:right w:val="single" w:sz="4" w:space="0" w:color="auto"/>
            </w:tcBorders>
          </w:tcPr>
          <w:p w14:paraId="384A0341"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0F21060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1AB7751"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A0D5052" w14:textId="77777777" w:rsidR="00A0290F" w:rsidRPr="00480291" w:rsidRDefault="00A0290F" w:rsidP="00A0290F">
            <w:pPr>
              <w:spacing w:after="0" w:line="252"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Раскрыта актуальность выбранной темы, взаимосвязь с современными тенденциями развития отрасли. Правильно определены объект, предмет, гипотез исследования.</w:t>
            </w:r>
          </w:p>
          <w:p w14:paraId="3BCF10DD"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Выделена проблема исследования и четко определены цель и задачи работы</w:t>
            </w:r>
          </w:p>
        </w:tc>
        <w:tc>
          <w:tcPr>
            <w:tcW w:w="2161" w:type="dxa"/>
            <w:tcBorders>
              <w:top w:val="single" w:sz="4" w:space="0" w:color="auto"/>
              <w:left w:val="single" w:sz="4" w:space="0" w:color="auto"/>
              <w:bottom w:val="single" w:sz="4" w:space="0" w:color="auto"/>
              <w:right w:val="single" w:sz="4" w:space="0" w:color="auto"/>
            </w:tcBorders>
          </w:tcPr>
          <w:p w14:paraId="11C6B52C"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41ADE871"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0F0A7AA"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B5CE0ED" w14:textId="77777777" w:rsidR="00A0290F" w:rsidRPr="00480291" w:rsidRDefault="00A0290F" w:rsidP="00A0290F">
            <w:pPr>
              <w:spacing w:after="0" w:line="252"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 xml:space="preserve">Глубокая теоретическая проработка исследуемых вопросов на основе анализа используемых источников; </w:t>
            </w:r>
          </w:p>
          <w:p w14:paraId="252DB878" w14:textId="77777777" w:rsidR="00A0290F" w:rsidRPr="00480291" w:rsidRDefault="00A0290F" w:rsidP="00A0290F">
            <w:pPr>
              <w:spacing w:after="0" w:line="256" w:lineRule="auto"/>
              <w:rPr>
                <w:rFonts w:ascii="Times New Roman" w:eastAsia="Times New Roman" w:hAnsi="Times New Roman" w:cs="Times New Roman"/>
                <w:sz w:val="20"/>
                <w:szCs w:val="20"/>
                <w:highlight w:val="yellow"/>
              </w:rPr>
            </w:pPr>
            <w:r w:rsidRPr="00480291">
              <w:rPr>
                <w:rFonts w:ascii="Times New Roman" w:eastAsia="Times New Roman" w:hAnsi="Times New Roman" w:cs="Times New Roman"/>
                <w:sz w:val="20"/>
                <w:szCs w:val="20"/>
              </w:rPr>
              <w:t xml:space="preserve">критический подход к изучаемым фактическим материалам с целью поиска резервов повышения эффективности деятельности организации, учреждения </w:t>
            </w:r>
          </w:p>
        </w:tc>
        <w:tc>
          <w:tcPr>
            <w:tcW w:w="2161" w:type="dxa"/>
            <w:tcBorders>
              <w:top w:val="single" w:sz="4" w:space="0" w:color="auto"/>
              <w:left w:val="single" w:sz="4" w:space="0" w:color="auto"/>
              <w:bottom w:val="single" w:sz="4" w:space="0" w:color="auto"/>
              <w:right w:val="single" w:sz="4" w:space="0" w:color="auto"/>
            </w:tcBorders>
          </w:tcPr>
          <w:p w14:paraId="660AA6CD"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740DBF9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47BB10AA"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6E7B2CE3"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Calibri" w:hAnsi="Times New Roman" w:cs="Times New Roman"/>
                <w:sz w:val="20"/>
                <w:szCs w:val="20"/>
              </w:rPr>
              <w:t>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480291">
              <w:rPr>
                <w:rFonts w:ascii="Times New Roman" w:eastAsia="Times New Roman" w:hAnsi="Times New Roman" w:cs="Times New Roman"/>
                <w:sz w:val="20"/>
                <w:szCs w:val="20"/>
              </w:rPr>
              <w:t xml:space="preserve"> Даны практические рекомендации по повышению эффективности и качества исследуемой структуры или объекта.</w:t>
            </w:r>
          </w:p>
        </w:tc>
        <w:tc>
          <w:tcPr>
            <w:tcW w:w="2161" w:type="dxa"/>
            <w:tcBorders>
              <w:top w:val="single" w:sz="4" w:space="0" w:color="auto"/>
              <w:left w:val="single" w:sz="4" w:space="0" w:color="auto"/>
              <w:bottom w:val="single" w:sz="4" w:space="0" w:color="auto"/>
              <w:right w:val="single" w:sz="4" w:space="0" w:color="auto"/>
            </w:tcBorders>
          </w:tcPr>
          <w:p w14:paraId="0675E639"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751E67DB"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4E7C0E79"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844134C"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 xml:space="preserve">Логичное, последовательное изложение материала, взаимосвязь теоретической части работы с практической, обоснованность использования источников и этика цитирования. </w:t>
            </w:r>
          </w:p>
        </w:tc>
        <w:tc>
          <w:tcPr>
            <w:tcW w:w="2161" w:type="dxa"/>
            <w:tcBorders>
              <w:top w:val="single" w:sz="4" w:space="0" w:color="auto"/>
              <w:left w:val="single" w:sz="4" w:space="0" w:color="auto"/>
              <w:bottom w:val="single" w:sz="4" w:space="0" w:color="auto"/>
              <w:right w:val="single" w:sz="4" w:space="0" w:color="auto"/>
            </w:tcBorders>
          </w:tcPr>
          <w:p w14:paraId="36A50E32"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35898842"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A8338A4"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720BDA1"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Обоснованность применяемых методов исследования и степень владения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w:t>
            </w:r>
          </w:p>
        </w:tc>
        <w:tc>
          <w:tcPr>
            <w:tcW w:w="2161" w:type="dxa"/>
            <w:tcBorders>
              <w:top w:val="single" w:sz="4" w:space="0" w:color="auto"/>
              <w:left w:val="single" w:sz="4" w:space="0" w:color="auto"/>
              <w:bottom w:val="single" w:sz="4" w:space="0" w:color="auto"/>
              <w:right w:val="single" w:sz="4" w:space="0" w:color="auto"/>
            </w:tcBorders>
          </w:tcPr>
          <w:p w14:paraId="0E1778FF"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52990F80"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783D1999"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B0C09AD"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Конечный продукт выполнен в соответствии с техническим заданием</w:t>
            </w:r>
          </w:p>
        </w:tc>
        <w:tc>
          <w:tcPr>
            <w:tcW w:w="2161" w:type="dxa"/>
            <w:tcBorders>
              <w:top w:val="single" w:sz="4" w:space="0" w:color="auto"/>
              <w:left w:val="single" w:sz="4" w:space="0" w:color="auto"/>
              <w:bottom w:val="single" w:sz="4" w:space="0" w:color="auto"/>
              <w:right w:val="single" w:sz="4" w:space="0" w:color="auto"/>
            </w:tcBorders>
          </w:tcPr>
          <w:p w14:paraId="77DC1EDE"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7B238F6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54F48E38"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4500E9B0"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 xml:space="preserve">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 </w:t>
            </w:r>
          </w:p>
        </w:tc>
        <w:tc>
          <w:tcPr>
            <w:tcW w:w="2161" w:type="dxa"/>
            <w:tcBorders>
              <w:top w:val="single" w:sz="4" w:space="0" w:color="auto"/>
              <w:left w:val="single" w:sz="4" w:space="0" w:color="auto"/>
              <w:bottom w:val="single" w:sz="4" w:space="0" w:color="auto"/>
              <w:right w:val="single" w:sz="4" w:space="0" w:color="auto"/>
            </w:tcBorders>
          </w:tcPr>
          <w:p w14:paraId="4F11DBA1"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3042C70E"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1E4102B7"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F11E50C"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Самостоятельность выполнения проекта, творческий подход к изложению материала, оригинальность и значимость полученных результатов, обоснованность предложений и рекомендаций</w:t>
            </w:r>
          </w:p>
        </w:tc>
        <w:tc>
          <w:tcPr>
            <w:tcW w:w="2161" w:type="dxa"/>
            <w:tcBorders>
              <w:top w:val="single" w:sz="4" w:space="0" w:color="auto"/>
              <w:left w:val="single" w:sz="4" w:space="0" w:color="auto"/>
              <w:bottom w:val="single" w:sz="4" w:space="0" w:color="auto"/>
              <w:right w:val="single" w:sz="4" w:space="0" w:color="auto"/>
            </w:tcBorders>
          </w:tcPr>
          <w:p w14:paraId="2C8CCA89"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75F07807"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CDB4366"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2B55554"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c>
          <w:tcPr>
            <w:tcW w:w="2161" w:type="dxa"/>
            <w:tcBorders>
              <w:top w:val="single" w:sz="4" w:space="0" w:color="auto"/>
              <w:left w:val="single" w:sz="4" w:space="0" w:color="auto"/>
              <w:bottom w:val="single" w:sz="4" w:space="0" w:color="auto"/>
              <w:right w:val="single" w:sz="4" w:space="0" w:color="auto"/>
            </w:tcBorders>
          </w:tcPr>
          <w:p w14:paraId="119756FA"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30986FAB"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2539A220" w14:textId="77777777" w:rsidR="00A0290F" w:rsidRPr="00480291" w:rsidRDefault="00A0290F" w:rsidP="00A0290F">
            <w:pPr>
              <w:spacing w:after="0" w:line="256" w:lineRule="auto"/>
              <w:rPr>
                <w:rFonts w:ascii="Times New Roman" w:eastAsia="Times New Roman" w:hAnsi="Times New Roman" w:cs="Times New Roman"/>
                <w:b/>
                <w:bCs/>
                <w:sz w:val="20"/>
                <w:szCs w:val="20"/>
              </w:rPr>
            </w:pPr>
            <w:r w:rsidRPr="00480291">
              <w:rPr>
                <w:rFonts w:ascii="Times New Roman" w:eastAsia="Times New Roman" w:hAnsi="Times New Roman" w:cs="Times New Roman"/>
                <w:b/>
                <w:bCs/>
                <w:sz w:val="20"/>
                <w:szCs w:val="20"/>
              </w:rPr>
              <w:t>Оформление работы</w:t>
            </w:r>
          </w:p>
        </w:tc>
        <w:tc>
          <w:tcPr>
            <w:tcW w:w="2161" w:type="dxa"/>
            <w:tcBorders>
              <w:top w:val="single" w:sz="4" w:space="0" w:color="auto"/>
              <w:left w:val="single" w:sz="4" w:space="0" w:color="auto"/>
              <w:bottom w:val="single" w:sz="4" w:space="0" w:color="auto"/>
              <w:right w:val="single" w:sz="4" w:space="0" w:color="auto"/>
            </w:tcBorders>
          </w:tcPr>
          <w:p w14:paraId="2F0D6996" w14:textId="77777777" w:rsidR="00A0290F" w:rsidRPr="00480291" w:rsidRDefault="00A0290F" w:rsidP="00A0290F">
            <w:pPr>
              <w:spacing w:after="0" w:line="256" w:lineRule="auto"/>
              <w:rPr>
                <w:rFonts w:ascii="Times New Roman" w:eastAsia="Times New Roman" w:hAnsi="Times New Roman" w:cs="Times New Roman"/>
                <w:b/>
                <w:bCs/>
                <w:sz w:val="20"/>
                <w:szCs w:val="20"/>
              </w:rPr>
            </w:pPr>
          </w:p>
        </w:tc>
      </w:tr>
      <w:tr w:rsidR="00480291" w:rsidRPr="00480291" w14:paraId="1BB4097F"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300B43B"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D0F35B8"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Правильность, четкость структуры проекта</w:t>
            </w:r>
          </w:p>
        </w:tc>
        <w:tc>
          <w:tcPr>
            <w:tcW w:w="2161" w:type="dxa"/>
            <w:tcBorders>
              <w:top w:val="single" w:sz="4" w:space="0" w:color="auto"/>
              <w:left w:val="single" w:sz="4" w:space="0" w:color="auto"/>
              <w:bottom w:val="single" w:sz="4" w:space="0" w:color="auto"/>
              <w:right w:val="single" w:sz="4" w:space="0" w:color="auto"/>
            </w:tcBorders>
          </w:tcPr>
          <w:p w14:paraId="3B8C981B"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570BFEF6"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4DCFDC3"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D001DA0"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Соответствие оформления требованиям стандартов</w:t>
            </w:r>
          </w:p>
        </w:tc>
        <w:tc>
          <w:tcPr>
            <w:tcW w:w="2161" w:type="dxa"/>
            <w:tcBorders>
              <w:top w:val="single" w:sz="4" w:space="0" w:color="auto"/>
              <w:left w:val="single" w:sz="4" w:space="0" w:color="auto"/>
              <w:bottom w:val="single" w:sz="4" w:space="0" w:color="auto"/>
              <w:right w:val="single" w:sz="4" w:space="0" w:color="auto"/>
            </w:tcBorders>
          </w:tcPr>
          <w:p w14:paraId="587D394C"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3E6421B6"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024101DB" w14:textId="77777777" w:rsidR="00A0290F" w:rsidRPr="00480291" w:rsidRDefault="00A0290F" w:rsidP="00A0290F">
            <w:pPr>
              <w:spacing w:after="0" w:line="256" w:lineRule="auto"/>
              <w:rPr>
                <w:rFonts w:ascii="Times New Roman" w:eastAsia="Times New Roman" w:hAnsi="Times New Roman" w:cs="Times New Roman"/>
                <w:b/>
                <w:bCs/>
                <w:sz w:val="20"/>
                <w:szCs w:val="20"/>
              </w:rPr>
            </w:pPr>
            <w:r w:rsidRPr="00480291">
              <w:rPr>
                <w:rFonts w:ascii="Times New Roman" w:eastAsia="Times New Roman" w:hAnsi="Times New Roman" w:cs="Times New Roman"/>
                <w:b/>
                <w:bCs/>
                <w:sz w:val="20"/>
                <w:szCs w:val="20"/>
              </w:rPr>
              <w:t>Иллюстративность, качество презентации результатов работ</w:t>
            </w:r>
          </w:p>
        </w:tc>
        <w:tc>
          <w:tcPr>
            <w:tcW w:w="2161" w:type="dxa"/>
            <w:tcBorders>
              <w:top w:val="single" w:sz="4" w:space="0" w:color="auto"/>
              <w:left w:val="single" w:sz="4" w:space="0" w:color="auto"/>
              <w:bottom w:val="single" w:sz="4" w:space="0" w:color="auto"/>
              <w:right w:val="single" w:sz="4" w:space="0" w:color="auto"/>
            </w:tcBorders>
          </w:tcPr>
          <w:p w14:paraId="12F0E3E9"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3DFA8A53"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26E1936"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74C9FB24"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Доклад сопровождается мультимедиа презентацией. В презентации отражаются основные этапы и результаты проекта</w:t>
            </w:r>
          </w:p>
        </w:tc>
        <w:tc>
          <w:tcPr>
            <w:tcW w:w="2161" w:type="dxa"/>
            <w:tcBorders>
              <w:top w:val="single" w:sz="4" w:space="0" w:color="auto"/>
              <w:left w:val="single" w:sz="4" w:space="0" w:color="auto"/>
              <w:bottom w:val="single" w:sz="4" w:space="0" w:color="auto"/>
              <w:right w:val="single" w:sz="4" w:space="0" w:color="auto"/>
            </w:tcBorders>
          </w:tcPr>
          <w:p w14:paraId="03B47BB5"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40A2B4A7"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4F995523" w14:textId="77777777" w:rsidR="00A0290F" w:rsidRPr="00480291" w:rsidRDefault="00A0290F" w:rsidP="00A0290F">
            <w:pPr>
              <w:spacing w:after="0" w:line="256" w:lineRule="auto"/>
              <w:rPr>
                <w:rFonts w:ascii="Times New Roman" w:eastAsia="Times New Roman" w:hAnsi="Times New Roman" w:cs="Times New Roman"/>
                <w:b/>
                <w:bCs/>
                <w:sz w:val="20"/>
                <w:szCs w:val="20"/>
              </w:rPr>
            </w:pPr>
            <w:r w:rsidRPr="00480291">
              <w:rPr>
                <w:rFonts w:ascii="Times New Roman" w:eastAsia="Times New Roman" w:hAnsi="Times New Roman" w:cs="Times New Roman"/>
                <w:b/>
                <w:bCs/>
                <w:sz w:val="20"/>
                <w:szCs w:val="20"/>
              </w:rPr>
              <w:t>Навыки публичной дискуссии</w:t>
            </w:r>
          </w:p>
        </w:tc>
        <w:tc>
          <w:tcPr>
            <w:tcW w:w="2161" w:type="dxa"/>
            <w:tcBorders>
              <w:top w:val="single" w:sz="4" w:space="0" w:color="auto"/>
              <w:left w:val="single" w:sz="4" w:space="0" w:color="auto"/>
              <w:bottom w:val="single" w:sz="4" w:space="0" w:color="auto"/>
              <w:right w:val="single" w:sz="4" w:space="0" w:color="auto"/>
            </w:tcBorders>
          </w:tcPr>
          <w:p w14:paraId="48640864" w14:textId="3951E2B2" w:rsidR="00ED7270" w:rsidRPr="00480291" w:rsidRDefault="00ED7270" w:rsidP="00A0290F">
            <w:pPr>
              <w:spacing w:after="0" w:line="256" w:lineRule="auto"/>
              <w:rPr>
                <w:rFonts w:ascii="Times New Roman" w:eastAsia="Times New Roman" w:hAnsi="Times New Roman" w:cs="Times New Roman"/>
                <w:b/>
                <w:bCs/>
                <w:sz w:val="20"/>
                <w:szCs w:val="20"/>
              </w:rPr>
            </w:pPr>
          </w:p>
          <w:p w14:paraId="1572A800" w14:textId="77777777" w:rsidR="00A0290F" w:rsidRPr="00480291" w:rsidRDefault="00A0290F" w:rsidP="00ED7270">
            <w:pPr>
              <w:jc w:val="right"/>
              <w:rPr>
                <w:rFonts w:ascii="Times New Roman" w:eastAsia="Times New Roman" w:hAnsi="Times New Roman" w:cs="Times New Roman"/>
                <w:sz w:val="20"/>
                <w:szCs w:val="20"/>
              </w:rPr>
            </w:pPr>
          </w:p>
        </w:tc>
      </w:tr>
      <w:tr w:rsidR="00480291" w:rsidRPr="00480291" w14:paraId="374636E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3CF939B8"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40281386" w14:textId="77777777" w:rsidR="00A0290F" w:rsidRPr="00480291" w:rsidRDefault="00A0290F" w:rsidP="00A0290F">
            <w:pPr>
              <w:spacing w:after="0" w:line="252"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5C81C0B0" w14:textId="77777777" w:rsidR="00A0290F" w:rsidRPr="00480291" w:rsidRDefault="00A0290F" w:rsidP="00A0290F">
            <w:pPr>
              <w:spacing w:after="0" w:line="252"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78CA04F0" w14:textId="77777777" w:rsidR="00A0290F" w:rsidRPr="00480291" w:rsidRDefault="00A0290F" w:rsidP="00A0290F">
            <w:pPr>
              <w:spacing w:after="0" w:line="252"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хороший язык и стиль изложения</w:t>
            </w:r>
          </w:p>
        </w:tc>
        <w:tc>
          <w:tcPr>
            <w:tcW w:w="2161" w:type="dxa"/>
            <w:tcBorders>
              <w:top w:val="single" w:sz="4" w:space="0" w:color="auto"/>
              <w:left w:val="single" w:sz="4" w:space="0" w:color="auto"/>
              <w:bottom w:val="single" w:sz="4" w:space="0" w:color="auto"/>
              <w:right w:val="single" w:sz="4" w:space="0" w:color="auto"/>
            </w:tcBorders>
          </w:tcPr>
          <w:p w14:paraId="792C65B1"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17E21B4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1BB522A6"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EFEEEE8"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c>
          <w:tcPr>
            <w:tcW w:w="2161" w:type="dxa"/>
            <w:tcBorders>
              <w:top w:val="single" w:sz="4" w:space="0" w:color="auto"/>
              <w:left w:val="single" w:sz="4" w:space="0" w:color="auto"/>
              <w:bottom w:val="single" w:sz="4" w:space="0" w:color="auto"/>
              <w:right w:val="single" w:sz="4" w:space="0" w:color="auto"/>
            </w:tcBorders>
          </w:tcPr>
          <w:p w14:paraId="65200163"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630A031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583CD38C"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08C8584"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Выдержан установленный регламент времени публичного выступления</w:t>
            </w:r>
          </w:p>
        </w:tc>
        <w:tc>
          <w:tcPr>
            <w:tcW w:w="2161" w:type="dxa"/>
            <w:tcBorders>
              <w:top w:val="single" w:sz="4" w:space="0" w:color="auto"/>
              <w:left w:val="single" w:sz="4" w:space="0" w:color="auto"/>
              <w:bottom w:val="single" w:sz="4" w:space="0" w:color="auto"/>
              <w:right w:val="single" w:sz="4" w:space="0" w:color="auto"/>
            </w:tcBorders>
          </w:tcPr>
          <w:p w14:paraId="19EAE2C3"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0D402A77"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122588A9" w14:textId="77777777" w:rsidR="00A0290F" w:rsidRPr="00480291" w:rsidRDefault="00A0290F" w:rsidP="00A0290F">
            <w:pPr>
              <w:spacing w:after="0" w:line="256" w:lineRule="auto"/>
              <w:rPr>
                <w:rFonts w:ascii="Times New Roman" w:eastAsia="Times New Roman" w:hAnsi="Times New Roman" w:cs="Times New Roman"/>
                <w:b/>
                <w:bCs/>
                <w:sz w:val="20"/>
                <w:szCs w:val="20"/>
              </w:rPr>
            </w:pPr>
            <w:r w:rsidRPr="00480291">
              <w:rPr>
                <w:rFonts w:ascii="Times New Roman" w:eastAsia="Times New Roman" w:hAnsi="Times New Roman" w:cs="Times New Roman"/>
                <w:b/>
                <w:bCs/>
                <w:sz w:val="20"/>
                <w:szCs w:val="20"/>
              </w:rPr>
              <w:t>Положительный отзыв руководителя проекта</w:t>
            </w:r>
          </w:p>
        </w:tc>
        <w:tc>
          <w:tcPr>
            <w:tcW w:w="2161" w:type="dxa"/>
            <w:tcBorders>
              <w:top w:val="single" w:sz="4" w:space="0" w:color="auto"/>
              <w:left w:val="single" w:sz="4" w:space="0" w:color="auto"/>
              <w:bottom w:val="single" w:sz="4" w:space="0" w:color="auto"/>
              <w:right w:val="single" w:sz="4" w:space="0" w:color="auto"/>
            </w:tcBorders>
          </w:tcPr>
          <w:p w14:paraId="44F8862C" w14:textId="77777777" w:rsidR="00A0290F" w:rsidRPr="00480291" w:rsidRDefault="00A0290F" w:rsidP="00A0290F">
            <w:pPr>
              <w:spacing w:after="0" w:line="256" w:lineRule="auto"/>
              <w:rPr>
                <w:rFonts w:ascii="Times New Roman" w:eastAsia="Times New Roman" w:hAnsi="Times New Roman" w:cs="Times New Roman"/>
                <w:b/>
                <w:bCs/>
                <w:sz w:val="20"/>
                <w:szCs w:val="20"/>
              </w:rPr>
            </w:pPr>
          </w:p>
        </w:tc>
      </w:tr>
      <w:tr w:rsidR="00480291" w:rsidRPr="00480291" w14:paraId="1796853B"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71A9E0F5" w14:textId="77777777" w:rsidR="00A0290F" w:rsidRPr="00480291"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1D280D05" w14:textId="77777777" w:rsidR="00A0290F" w:rsidRPr="00480291" w:rsidRDefault="00A0290F" w:rsidP="00A0290F">
            <w:pPr>
              <w:spacing w:after="0" w:line="256" w:lineRule="auto"/>
              <w:rPr>
                <w:rFonts w:ascii="Times New Roman" w:eastAsia="Times New Roman" w:hAnsi="Times New Roman" w:cs="Times New Roman"/>
                <w:sz w:val="20"/>
                <w:szCs w:val="20"/>
              </w:rPr>
            </w:pPr>
            <w:r w:rsidRPr="00480291">
              <w:rPr>
                <w:rFonts w:ascii="Times New Roman" w:eastAsia="Times New Roman" w:hAnsi="Times New Roman" w:cs="Times New Roman"/>
                <w:sz w:val="20"/>
                <w:szCs w:val="20"/>
              </w:rPr>
              <w:t>Проект имеет положительный отзыв руководителя проекта</w:t>
            </w:r>
          </w:p>
        </w:tc>
        <w:tc>
          <w:tcPr>
            <w:tcW w:w="2161" w:type="dxa"/>
            <w:tcBorders>
              <w:top w:val="single" w:sz="4" w:space="0" w:color="auto"/>
              <w:left w:val="single" w:sz="4" w:space="0" w:color="auto"/>
              <w:bottom w:val="single" w:sz="4" w:space="0" w:color="auto"/>
              <w:right w:val="single" w:sz="4" w:space="0" w:color="auto"/>
            </w:tcBorders>
          </w:tcPr>
          <w:p w14:paraId="24882F97"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r w:rsidR="00480291" w:rsidRPr="00480291" w14:paraId="47818A52"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481E5F4" w14:textId="77777777" w:rsidR="00A0290F" w:rsidRPr="00480291" w:rsidRDefault="00A0290F" w:rsidP="00A0290F">
            <w:pPr>
              <w:spacing w:after="0" w:line="256" w:lineRule="auto"/>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65F79FE" w14:textId="77777777" w:rsidR="00A0290F" w:rsidRPr="00480291" w:rsidRDefault="00A0290F" w:rsidP="00A0290F">
            <w:pPr>
              <w:spacing w:after="0" w:line="256" w:lineRule="auto"/>
              <w:jc w:val="right"/>
              <w:rPr>
                <w:rFonts w:ascii="Times New Roman" w:eastAsia="Times New Roman" w:hAnsi="Times New Roman" w:cs="Times New Roman"/>
                <w:b/>
                <w:bCs/>
                <w:sz w:val="20"/>
                <w:szCs w:val="20"/>
              </w:rPr>
            </w:pPr>
            <w:r w:rsidRPr="00480291">
              <w:rPr>
                <w:rFonts w:ascii="Times New Roman" w:eastAsia="Times New Roman" w:hAnsi="Times New Roman" w:cs="Times New Roman"/>
                <w:b/>
                <w:bCs/>
                <w:sz w:val="20"/>
                <w:szCs w:val="20"/>
              </w:rPr>
              <w:t>Итого:</w:t>
            </w:r>
          </w:p>
        </w:tc>
        <w:tc>
          <w:tcPr>
            <w:tcW w:w="2161" w:type="dxa"/>
            <w:tcBorders>
              <w:top w:val="single" w:sz="4" w:space="0" w:color="auto"/>
              <w:left w:val="single" w:sz="4" w:space="0" w:color="auto"/>
              <w:bottom w:val="single" w:sz="4" w:space="0" w:color="auto"/>
              <w:right w:val="single" w:sz="4" w:space="0" w:color="auto"/>
            </w:tcBorders>
          </w:tcPr>
          <w:p w14:paraId="17D7A92B" w14:textId="77777777" w:rsidR="00A0290F" w:rsidRPr="00480291" w:rsidRDefault="00A0290F" w:rsidP="00A0290F">
            <w:pPr>
              <w:spacing w:after="0" w:line="256" w:lineRule="auto"/>
              <w:rPr>
                <w:rFonts w:ascii="Times New Roman" w:eastAsia="Times New Roman" w:hAnsi="Times New Roman" w:cs="Times New Roman"/>
                <w:sz w:val="20"/>
                <w:szCs w:val="20"/>
              </w:rPr>
            </w:pPr>
          </w:p>
        </w:tc>
      </w:tr>
    </w:tbl>
    <w:p w14:paraId="4FA4525E" w14:textId="77777777" w:rsidR="00A0290F" w:rsidRPr="00480291" w:rsidRDefault="00A0290F" w:rsidP="00A0290F">
      <w:pPr>
        <w:spacing w:after="0" w:line="240" w:lineRule="auto"/>
        <w:ind w:left="720"/>
        <w:contextualSpacing/>
        <w:rPr>
          <w:rFonts w:ascii="Times New Roman" w:eastAsia="Times New Roman" w:hAnsi="Times New Roman" w:cs="Times New Roman"/>
          <w:sz w:val="24"/>
          <w:szCs w:val="24"/>
          <w:lang w:eastAsia="ru-RU"/>
        </w:rPr>
      </w:pPr>
    </w:p>
    <w:p w14:paraId="6DF8AD2C" w14:textId="77777777" w:rsidR="00A0290F" w:rsidRPr="00480291" w:rsidRDefault="00A0290F" w:rsidP="00A0290F">
      <w:pPr>
        <w:spacing w:before="240" w:after="120" w:line="240" w:lineRule="auto"/>
        <w:contextualSpacing/>
        <w:rPr>
          <w:rFonts w:ascii="Times New Roman" w:eastAsia="Times New Roman" w:hAnsi="Times New Roman" w:cs="Times New Roman"/>
          <w:b/>
          <w:sz w:val="24"/>
          <w:szCs w:val="24"/>
          <w:lang w:eastAsia="ru-RU"/>
        </w:rPr>
      </w:pPr>
      <w:r w:rsidRPr="00480291">
        <w:rPr>
          <w:rFonts w:ascii="Times New Roman" w:eastAsia="Times New Roman" w:hAnsi="Times New Roman" w:cs="Times New Roman"/>
          <w:sz w:val="24"/>
          <w:szCs w:val="24"/>
          <w:lang w:eastAsia="ru-RU"/>
        </w:rPr>
        <w:t>Перевод фактической суммы баллов в оценку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29"/>
        <w:gridCol w:w="459"/>
        <w:gridCol w:w="11"/>
        <w:gridCol w:w="2144"/>
        <w:gridCol w:w="11"/>
      </w:tblGrid>
      <w:tr w:rsidR="00480291" w:rsidRPr="00480291" w14:paraId="72325EE9" w14:textId="77777777" w:rsidTr="00A0290F">
        <w:trPr>
          <w:trHeight w:val="98"/>
        </w:trPr>
        <w:tc>
          <w:tcPr>
            <w:tcW w:w="2689" w:type="dxa"/>
            <w:tcBorders>
              <w:top w:val="single" w:sz="4" w:space="0" w:color="auto"/>
              <w:left w:val="single" w:sz="4" w:space="0" w:color="auto"/>
              <w:bottom w:val="single" w:sz="4" w:space="0" w:color="auto"/>
              <w:right w:val="single" w:sz="4" w:space="0" w:color="auto"/>
            </w:tcBorders>
            <w:hideMark/>
          </w:tcPr>
          <w:p w14:paraId="781866B2"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b/>
                <w:bCs/>
                <w:sz w:val="20"/>
                <w:szCs w:val="20"/>
              </w:rPr>
              <w:t xml:space="preserve">Процент результативности </w:t>
            </w:r>
          </w:p>
        </w:tc>
        <w:tc>
          <w:tcPr>
            <w:tcW w:w="2199" w:type="dxa"/>
            <w:gridSpan w:val="3"/>
            <w:tcBorders>
              <w:top w:val="single" w:sz="4" w:space="0" w:color="auto"/>
              <w:left w:val="single" w:sz="4" w:space="0" w:color="auto"/>
              <w:bottom w:val="single" w:sz="4" w:space="0" w:color="auto"/>
              <w:right w:val="single" w:sz="4" w:space="0" w:color="auto"/>
            </w:tcBorders>
            <w:hideMark/>
          </w:tcPr>
          <w:p w14:paraId="5B28A24A"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b/>
                <w:bCs/>
                <w:sz w:val="20"/>
                <w:szCs w:val="20"/>
              </w:rPr>
              <w:t xml:space="preserve">Балл (отметка) </w:t>
            </w:r>
          </w:p>
        </w:tc>
        <w:tc>
          <w:tcPr>
            <w:tcW w:w="2155" w:type="dxa"/>
            <w:gridSpan w:val="2"/>
            <w:tcBorders>
              <w:top w:val="single" w:sz="4" w:space="0" w:color="auto"/>
              <w:left w:val="single" w:sz="4" w:space="0" w:color="auto"/>
              <w:bottom w:val="single" w:sz="4" w:space="0" w:color="auto"/>
              <w:right w:val="single" w:sz="4" w:space="0" w:color="auto"/>
            </w:tcBorders>
            <w:hideMark/>
          </w:tcPr>
          <w:p w14:paraId="40E6D2D0"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b/>
                <w:bCs/>
                <w:sz w:val="20"/>
                <w:szCs w:val="20"/>
              </w:rPr>
              <w:t xml:space="preserve">оценка </w:t>
            </w:r>
          </w:p>
        </w:tc>
      </w:tr>
      <w:tr w:rsidR="00480291" w:rsidRPr="00480291" w14:paraId="353D8532"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116FF953"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90%-100% </w:t>
            </w:r>
          </w:p>
        </w:tc>
        <w:tc>
          <w:tcPr>
            <w:tcW w:w="1729" w:type="dxa"/>
            <w:tcBorders>
              <w:top w:val="single" w:sz="4" w:space="0" w:color="auto"/>
              <w:left w:val="single" w:sz="4" w:space="0" w:color="auto"/>
              <w:bottom w:val="single" w:sz="4" w:space="0" w:color="auto"/>
              <w:right w:val="single" w:sz="4" w:space="0" w:color="auto"/>
            </w:tcBorders>
            <w:hideMark/>
          </w:tcPr>
          <w:p w14:paraId="0FBC8F31"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31-34 баллов </w:t>
            </w:r>
          </w:p>
        </w:tc>
        <w:tc>
          <w:tcPr>
            <w:tcW w:w="459" w:type="dxa"/>
            <w:tcBorders>
              <w:top w:val="single" w:sz="4" w:space="0" w:color="auto"/>
              <w:left w:val="single" w:sz="4" w:space="0" w:color="auto"/>
              <w:bottom w:val="single" w:sz="4" w:space="0" w:color="auto"/>
              <w:right w:val="single" w:sz="4" w:space="0" w:color="auto"/>
            </w:tcBorders>
            <w:hideMark/>
          </w:tcPr>
          <w:p w14:paraId="4FCDFA74"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5 </w:t>
            </w:r>
          </w:p>
        </w:tc>
        <w:tc>
          <w:tcPr>
            <w:tcW w:w="2155" w:type="dxa"/>
            <w:gridSpan w:val="2"/>
            <w:tcBorders>
              <w:top w:val="single" w:sz="4" w:space="0" w:color="auto"/>
              <w:left w:val="single" w:sz="4" w:space="0" w:color="auto"/>
              <w:bottom w:val="single" w:sz="4" w:space="0" w:color="auto"/>
              <w:right w:val="single" w:sz="4" w:space="0" w:color="auto"/>
            </w:tcBorders>
            <w:hideMark/>
          </w:tcPr>
          <w:p w14:paraId="2C0E2210"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отлично </w:t>
            </w:r>
          </w:p>
        </w:tc>
      </w:tr>
      <w:tr w:rsidR="00480291" w:rsidRPr="00480291" w14:paraId="05B15F1A"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142BB0A6"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75%-89% </w:t>
            </w:r>
          </w:p>
        </w:tc>
        <w:tc>
          <w:tcPr>
            <w:tcW w:w="1729" w:type="dxa"/>
            <w:tcBorders>
              <w:top w:val="single" w:sz="4" w:space="0" w:color="auto"/>
              <w:left w:val="single" w:sz="4" w:space="0" w:color="auto"/>
              <w:bottom w:val="single" w:sz="4" w:space="0" w:color="auto"/>
              <w:right w:val="single" w:sz="4" w:space="0" w:color="auto"/>
            </w:tcBorders>
            <w:hideMark/>
          </w:tcPr>
          <w:p w14:paraId="6B248FD7"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26-30 баллов </w:t>
            </w:r>
          </w:p>
        </w:tc>
        <w:tc>
          <w:tcPr>
            <w:tcW w:w="459" w:type="dxa"/>
            <w:tcBorders>
              <w:top w:val="single" w:sz="4" w:space="0" w:color="auto"/>
              <w:left w:val="single" w:sz="4" w:space="0" w:color="auto"/>
              <w:bottom w:val="single" w:sz="4" w:space="0" w:color="auto"/>
              <w:right w:val="single" w:sz="4" w:space="0" w:color="auto"/>
            </w:tcBorders>
            <w:hideMark/>
          </w:tcPr>
          <w:p w14:paraId="74AF2C81"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4 </w:t>
            </w:r>
          </w:p>
        </w:tc>
        <w:tc>
          <w:tcPr>
            <w:tcW w:w="2155" w:type="dxa"/>
            <w:gridSpan w:val="2"/>
            <w:tcBorders>
              <w:top w:val="single" w:sz="4" w:space="0" w:color="auto"/>
              <w:left w:val="single" w:sz="4" w:space="0" w:color="auto"/>
              <w:bottom w:val="single" w:sz="4" w:space="0" w:color="auto"/>
              <w:right w:val="single" w:sz="4" w:space="0" w:color="auto"/>
            </w:tcBorders>
            <w:hideMark/>
          </w:tcPr>
          <w:p w14:paraId="7F4B4560"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хорошо </w:t>
            </w:r>
          </w:p>
        </w:tc>
      </w:tr>
      <w:tr w:rsidR="00480291" w:rsidRPr="00480291" w14:paraId="45FC013C"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009A193A"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65%-74% </w:t>
            </w:r>
          </w:p>
        </w:tc>
        <w:tc>
          <w:tcPr>
            <w:tcW w:w="1729" w:type="dxa"/>
            <w:tcBorders>
              <w:top w:val="single" w:sz="4" w:space="0" w:color="auto"/>
              <w:left w:val="single" w:sz="4" w:space="0" w:color="auto"/>
              <w:bottom w:val="single" w:sz="4" w:space="0" w:color="auto"/>
              <w:right w:val="single" w:sz="4" w:space="0" w:color="auto"/>
            </w:tcBorders>
            <w:hideMark/>
          </w:tcPr>
          <w:p w14:paraId="32C68310"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22-25 баллов </w:t>
            </w:r>
          </w:p>
        </w:tc>
        <w:tc>
          <w:tcPr>
            <w:tcW w:w="459" w:type="dxa"/>
            <w:tcBorders>
              <w:top w:val="single" w:sz="4" w:space="0" w:color="auto"/>
              <w:left w:val="single" w:sz="4" w:space="0" w:color="auto"/>
              <w:bottom w:val="single" w:sz="4" w:space="0" w:color="auto"/>
              <w:right w:val="single" w:sz="4" w:space="0" w:color="auto"/>
            </w:tcBorders>
            <w:hideMark/>
          </w:tcPr>
          <w:p w14:paraId="049ED11D"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3 </w:t>
            </w:r>
          </w:p>
        </w:tc>
        <w:tc>
          <w:tcPr>
            <w:tcW w:w="2155" w:type="dxa"/>
            <w:gridSpan w:val="2"/>
            <w:tcBorders>
              <w:top w:val="single" w:sz="4" w:space="0" w:color="auto"/>
              <w:left w:val="single" w:sz="4" w:space="0" w:color="auto"/>
              <w:bottom w:val="single" w:sz="4" w:space="0" w:color="auto"/>
              <w:right w:val="single" w:sz="4" w:space="0" w:color="auto"/>
            </w:tcBorders>
            <w:hideMark/>
          </w:tcPr>
          <w:p w14:paraId="5BC8EB69"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удовлетворительно </w:t>
            </w:r>
          </w:p>
        </w:tc>
      </w:tr>
      <w:tr w:rsidR="00A0290F" w:rsidRPr="00480291" w14:paraId="5DB842F3"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6FC8341C"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Менее 65% </w:t>
            </w:r>
          </w:p>
        </w:tc>
        <w:tc>
          <w:tcPr>
            <w:tcW w:w="1729" w:type="dxa"/>
            <w:tcBorders>
              <w:top w:val="single" w:sz="4" w:space="0" w:color="auto"/>
              <w:left w:val="single" w:sz="4" w:space="0" w:color="auto"/>
              <w:bottom w:val="single" w:sz="4" w:space="0" w:color="auto"/>
              <w:right w:val="single" w:sz="4" w:space="0" w:color="auto"/>
            </w:tcBorders>
            <w:hideMark/>
          </w:tcPr>
          <w:p w14:paraId="6E8403CA"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Менее 22 баллов </w:t>
            </w:r>
          </w:p>
        </w:tc>
        <w:tc>
          <w:tcPr>
            <w:tcW w:w="459" w:type="dxa"/>
            <w:tcBorders>
              <w:top w:val="single" w:sz="4" w:space="0" w:color="auto"/>
              <w:left w:val="single" w:sz="4" w:space="0" w:color="auto"/>
              <w:bottom w:val="single" w:sz="4" w:space="0" w:color="auto"/>
              <w:right w:val="single" w:sz="4" w:space="0" w:color="auto"/>
            </w:tcBorders>
            <w:hideMark/>
          </w:tcPr>
          <w:p w14:paraId="599252B1"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2 </w:t>
            </w:r>
          </w:p>
        </w:tc>
        <w:tc>
          <w:tcPr>
            <w:tcW w:w="2155" w:type="dxa"/>
            <w:gridSpan w:val="2"/>
            <w:tcBorders>
              <w:top w:val="single" w:sz="4" w:space="0" w:color="auto"/>
              <w:left w:val="single" w:sz="4" w:space="0" w:color="auto"/>
              <w:bottom w:val="single" w:sz="4" w:space="0" w:color="auto"/>
              <w:right w:val="single" w:sz="4" w:space="0" w:color="auto"/>
            </w:tcBorders>
            <w:hideMark/>
          </w:tcPr>
          <w:p w14:paraId="5D7B494F" w14:textId="77777777" w:rsidR="00A0290F" w:rsidRPr="00480291"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480291">
              <w:rPr>
                <w:rFonts w:ascii="Times New Roman" w:eastAsia="Calibri" w:hAnsi="Times New Roman" w:cs="Times New Roman"/>
                <w:sz w:val="20"/>
                <w:szCs w:val="20"/>
              </w:rPr>
              <w:t xml:space="preserve">неудовлетворительно </w:t>
            </w:r>
          </w:p>
        </w:tc>
      </w:tr>
    </w:tbl>
    <w:p w14:paraId="00ED49A9" w14:textId="77777777" w:rsidR="00A0290F" w:rsidRPr="00480291" w:rsidRDefault="00A0290F" w:rsidP="00A0290F">
      <w:pPr>
        <w:spacing w:after="0" w:line="252" w:lineRule="auto"/>
        <w:ind w:left="720"/>
        <w:contextualSpacing/>
        <w:jc w:val="both"/>
        <w:rPr>
          <w:rFonts w:ascii="Times New Roman" w:eastAsia="Times New Roman" w:hAnsi="Times New Roman" w:cs="Times New Roman"/>
          <w:sz w:val="24"/>
          <w:szCs w:val="24"/>
          <w:highlight w:val="yellow"/>
        </w:rPr>
      </w:pPr>
    </w:p>
    <w:p w14:paraId="5C39712A" w14:textId="77777777" w:rsidR="00984E96" w:rsidRPr="00480291" w:rsidRDefault="00984E96" w:rsidP="00984E96">
      <w:pPr>
        <w:spacing w:after="0" w:line="240" w:lineRule="auto"/>
        <w:ind w:right="57"/>
        <w:jc w:val="both"/>
        <w:rPr>
          <w:rFonts w:ascii="Times New Roman" w:eastAsia="Calibri" w:hAnsi="Times New Roman" w:cs="Times New Roman"/>
          <w:sz w:val="24"/>
          <w:szCs w:val="20"/>
          <w:lang w:eastAsia="ru-RU"/>
        </w:rPr>
      </w:pPr>
    </w:p>
    <w:p w14:paraId="3DE1AE15" w14:textId="77777777" w:rsidR="00884B4D" w:rsidRDefault="00884B4D"/>
    <w:p w14:paraId="70ECDF90" w14:textId="77777777" w:rsidR="0024354F" w:rsidRDefault="0024354F"/>
    <w:p w14:paraId="042F75BD" w14:textId="77777777" w:rsidR="0024354F" w:rsidRDefault="0024354F"/>
    <w:p w14:paraId="2DAC3973" w14:textId="77777777" w:rsidR="0024354F" w:rsidRDefault="0024354F"/>
    <w:p w14:paraId="71E8EA53" w14:textId="77777777" w:rsidR="0024354F" w:rsidRDefault="0024354F"/>
    <w:p w14:paraId="3052B028" w14:textId="77777777" w:rsidR="0024354F" w:rsidRDefault="0024354F"/>
    <w:p w14:paraId="05BB05E9" w14:textId="77777777" w:rsidR="0024354F" w:rsidRDefault="0024354F"/>
    <w:p w14:paraId="5837A281" w14:textId="77777777" w:rsidR="0024354F" w:rsidRDefault="0024354F"/>
    <w:p w14:paraId="733F18AD" w14:textId="77777777" w:rsidR="0024354F" w:rsidRDefault="0024354F"/>
    <w:p w14:paraId="390FF08E" w14:textId="77777777" w:rsidR="0024354F" w:rsidRDefault="0024354F"/>
    <w:p w14:paraId="299DEE74" w14:textId="77777777" w:rsidR="0024354F" w:rsidRDefault="0024354F"/>
    <w:p w14:paraId="44C913DB" w14:textId="77777777" w:rsidR="0024354F" w:rsidRDefault="0024354F"/>
    <w:p w14:paraId="611F25B4" w14:textId="77777777" w:rsidR="0024354F" w:rsidRDefault="0024354F"/>
    <w:p w14:paraId="3ED7C3C2" w14:textId="77777777" w:rsidR="0024354F" w:rsidRDefault="0024354F"/>
    <w:p w14:paraId="5159277F" w14:textId="77777777" w:rsidR="0024354F" w:rsidRDefault="0024354F"/>
    <w:p w14:paraId="7D4D8997" w14:textId="77777777" w:rsidR="0024354F" w:rsidRDefault="0024354F"/>
    <w:p w14:paraId="111A4BF8" w14:textId="72502EC5" w:rsidR="000B5C4C" w:rsidRDefault="000B5C4C" w:rsidP="000B5C4C">
      <w:pPr>
        <w:pStyle w:val="1"/>
        <w:spacing w:before="0"/>
        <w:ind w:right="62"/>
      </w:pPr>
      <w:bookmarkStart w:id="34" w:name="_TOC_250000"/>
      <w:bookmarkStart w:id="35" w:name="_Toc133315763"/>
      <w:r>
        <w:lastRenderedPageBreak/>
        <w:t xml:space="preserve">2ТЕМАТИКА </w:t>
      </w:r>
      <w:bookmarkEnd w:id="34"/>
      <w:r>
        <w:t>ДИПЛОМНЫХ ПРОЕКТОВ (РАБОТ)</w:t>
      </w:r>
      <w:bookmarkEnd w:id="35"/>
    </w:p>
    <w:p w14:paraId="38E1300D" w14:textId="77777777" w:rsidR="000B5C4C" w:rsidRDefault="000B5C4C" w:rsidP="000B5C4C">
      <w:pPr>
        <w:pStyle w:val="1"/>
        <w:numPr>
          <w:ilvl w:val="0"/>
          <w:numId w:val="0"/>
        </w:numPr>
        <w:ind w:left="1429"/>
      </w:pPr>
    </w:p>
    <w:p w14:paraId="31FD3D16" w14:textId="77777777" w:rsidR="000B5C4C" w:rsidRDefault="000B5C4C" w:rsidP="000B5C4C">
      <w:pPr>
        <w:pStyle w:val="af0"/>
        <w:numPr>
          <w:ilvl w:val="0"/>
          <w:numId w:val="45"/>
        </w:numPr>
        <w:tabs>
          <w:tab w:val="left" w:pos="426"/>
        </w:tabs>
        <w:autoSpaceDN w:val="0"/>
        <w:jc w:val="both"/>
      </w:pPr>
      <w:r>
        <w:t>Выбор электрического и электромеханического оборудования 5-ти комнатной квартиры 9-ти этажного дома и техническая эксплуатация встраиваемой кухонной электроплиты.</w:t>
      </w:r>
    </w:p>
    <w:p w14:paraId="5B1D5114" w14:textId="77777777" w:rsidR="000B5C4C" w:rsidRDefault="000B5C4C" w:rsidP="000B5C4C">
      <w:pPr>
        <w:tabs>
          <w:tab w:val="left" w:pos="426"/>
        </w:tabs>
        <w:ind w:left="360"/>
        <w:contextualSpacing/>
        <w:jc w:val="both"/>
        <w:rPr>
          <w:sz w:val="24"/>
          <w:szCs w:val="24"/>
        </w:rPr>
      </w:pPr>
    </w:p>
    <w:p w14:paraId="0EBC4F2D" w14:textId="77777777" w:rsidR="000B5C4C" w:rsidRDefault="000B5C4C" w:rsidP="000B5C4C">
      <w:pPr>
        <w:pStyle w:val="af0"/>
        <w:numPr>
          <w:ilvl w:val="0"/>
          <w:numId w:val="45"/>
        </w:numPr>
        <w:tabs>
          <w:tab w:val="left" w:pos="426"/>
        </w:tabs>
        <w:autoSpaceDN w:val="0"/>
        <w:jc w:val="both"/>
      </w:pPr>
      <w:r>
        <w:t>Разработка проекта электроснабжение инструментального цеха завода АО «Каспийский завод точной механики» и электрооборудование цеховой подстанции</w:t>
      </w:r>
    </w:p>
    <w:p w14:paraId="69361BD4" w14:textId="77777777" w:rsidR="000B5C4C" w:rsidRDefault="000B5C4C" w:rsidP="000B5C4C">
      <w:pPr>
        <w:tabs>
          <w:tab w:val="left" w:pos="426"/>
        </w:tabs>
        <w:ind w:left="360"/>
        <w:contextualSpacing/>
        <w:jc w:val="both"/>
        <w:rPr>
          <w:sz w:val="24"/>
          <w:szCs w:val="24"/>
        </w:rPr>
      </w:pPr>
    </w:p>
    <w:p w14:paraId="5BD693D8" w14:textId="77777777" w:rsidR="000B5C4C" w:rsidRDefault="000B5C4C" w:rsidP="000B5C4C">
      <w:pPr>
        <w:pStyle w:val="af0"/>
        <w:numPr>
          <w:ilvl w:val="0"/>
          <w:numId w:val="45"/>
        </w:numPr>
        <w:tabs>
          <w:tab w:val="left" w:pos="426"/>
        </w:tabs>
        <w:autoSpaceDN w:val="0"/>
        <w:jc w:val="both"/>
      </w:pPr>
      <w:r>
        <w:t>Монтаж, техническая эксплуатация и ремонт силовой сети механического завода с учетом сушки силового трансформатора главной понизительной подстанции</w:t>
      </w:r>
    </w:p>
    <w:p w14:paraId="51F29AA9" w14:textId="77777777" w:rsidR="000B5C4C" w:rsidRDefault="000B5C4C" w:rsidP="000B5C4C">
      <w:pPr>
        <w:pStyle w:val="af0"/>
      </w:pPr>
    </w:p>
    <w:p w14:paraId="63243363" w14:textId="77777777" w:rsidR="000B5C4C" w:rsidRDefault="000B5C4C" w:rsidP="000B5C4C">
      <w:pPr>
        <w:tabs>
          <w:tab w:val="left" w:pos="426"/>
        </w:tabs>
        <w:ind w:left="360"/>
        <w:contextualSpacing/>
        <w:jc w:val="both"/>
        <w:rPr>
          <w:sz w:val="24"/>
          <w:szCs w:val="24"/>
        </w:rPr>
      </w:pPr>
    </w:p>
    <w:p w14:paraId="7ED44FAD" w14:textId="77777777" w:rsidR="000B5C4C" w:rsidRDefault="000B5C4C" w:rsidP="000B5C4C">
      <w:pPr>
        <w:pStyle w:val="af0"/>
        <w:numPr>
          <w:ilvl w:val="0"/>
          <w:numId w:val="45"/>
        </w:numPr>
        <w:tabs>
          <w:tab w:val="left" w:pos="426"/>
        </w:tabs>
        <w:autoSpaceDN w:val="0"/>
        <w:jc w:val="both"/>
      </w:pPr>
      <w:r>
        <w:t>Монтаж, техническая эксплуатация и обслуживание электрооборудования коровника животноводческого комплекса Гунибского межхозяйственного предприятия с учетом системы освещения</w:t>
      </w:r>
    </w:p>
    <w:p w14:paraId="3201A393" w14:textId="77777777" w:rsidR="000B5C4C" w:rsidRDefault="000B5C4C" w:rsidP="000B5C4C">
      <w:pPr>
        <w:tabs>
          <w:tab w:val="left" w:pos="426"/>
        </w:tabs>
        <w:ind w:left="360"/>
        <w:contextualSpacing/>
        <w:jc w:val="both"/>
        <w:rPr>
          <w:sz w:val="24"/>
          <w:szCs w:val="24"/>
        </w:rPr>
      </w:pPr>
    </w:p>
    <w:p w14:paraId="03ECFE78" w14:textId="77777777" w:rsidR="000B5C4C" w:rsidRDefault="000B5C4C" w:rsidP="000B5C4C">
      <w:pPr>
        <w:pStyle w:val="af0"/>
        <w:numPr>
          <w:ilvl w:val="0"/>
          <w:numId w:val="45"/>
        </w:numPr>
        <w:tabs>
          <w:tab w:val="left" w:pos="426"/>
        </w:tabs>
        <w:autoSpaceDN w:val="0"/>
        <w:jc w:val="both"/>
      </w:pPr>
      <w:r>
        <w:t>Монтаж, техническая эксплуатация и ремонт силовой сети механического цеха Буйнакского цементного завода с учетом электрооборудования насосной установки</w:t>
      </w:r>
    </w:p>
    <w:p w14:paraId="35EB00AF" w14:textId="77777777" w:rsidR="000B5C4C" w:rsidRDefault="000B5C4C" w:rsidP="000B5C4C">
      <w:pPr>
        <w:pStyle w:val="af0"/>
      </w:pPr>
    </w:p>
    <w:p w14:paraId="1386112B" w14:textId="77777777" w:rsidR="000B5C4C" w:rsidRDefault="000B5C4C" w:rsidP="000B5C4C">
      <w:pPr>
        <w:tabs>
          <w:tab w:val="left" w:pos="426"/>
        </w:tabs>
        <w:ind w:left="360"/>
        <w:contextualSpacing/>
        <w:jc w:val="both"/>
        <w:rPr>
          <w:sz w:val="24"/>
          <w:szCs w:val="24"/>
        </w:rPr>
      </w:pPr>
    </w:p>
    <w:p w14:paraId="194D5F10" w14:textId="77777777" w:rsidR="000B5C4C" w:rsidRDefault="000B5C4C" w:rsidP="000B5C4C">
      <w:pPr>
        <w:pStyle w:val="af0"/>
        <w:numPr>
          <w:ilvl w:val="0"/>
          <w:numId w:val="45"/>
        </w:numPr>
        <w:tabs>
          <w:tab w:val="left" w:pos="426"/>
        </w:tabs>
        <w:autoSpaceDN w:val="0"/>
        <w:jc w:val="both"/>
      </w:pPr>
      <w:r>
        <w:t>Разработка проекта эксплуатации токарного станка с учетом электроснабжения ремонтного цеха агропромышленного комплекса «Согратль»</w:t>
      </w:r>
    </w:p>
    <w:p w14:paraId="4412D643" w14:textId="77777777" w:rsidR="003C74BB" w:rsidRDefault="003C74BB" w:rsidP="000B5C4C"/>
    <w:sectPr w:rsidR="003C74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E24F7" w14:textId="77777777" w:rsidR="00532DE6" w:rsidRDefault="00532DE6" w:rsidP="009C3B9C">
      <w:pPr>
        <w:spacing w:after="0" w:line="240" w:lineRule="auto"/>
      </w:pPr>
      <w:r>
        <w:separator/>
      </w:r>
    </w:p>
  </w:endnote>
  <w:endnote w:type="continuationSeparator" w:id="0">
    <w:p w14:paraId="0F384C21" w14:textId="77777777" w:rsidR="00532DE6" w:rsidRDefault="00532DE6" w:rsidP="009C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356663"/>
      <w:docPartObj>
        <w:docPartGallery w:val="AutoText"/>
      </w:docPartObj>
    </w:sdtPr>
    <w:sdtEndPr/>
    <w:sdtContent>
      <w:p w14:paraId="6BBB9BB7" w14:textId="1BA827D9" w:rsidR="003D1606" w:rsidRDefault="003D1606" w:rsidP="0067512F">
        <w:pPr>
          <w:pStyle w:val="a6"/>
          <w:jc w:val="right"/>
        </w:pPr>
        <w:r w:rsidRPr="005C6E1E">
          <w:rPr>
            <w:sz w:val="20"/>
          </w:rPr>
          <w:fldChar w:fldCharType="begin"/>
        </w:r>
        <w:r w:rsidRPr="005C6E1E">
          <w:rPr>
            <w:sz w:val="20"/>
          </w:rPr>
          <w:instrText>PAGE   \* MERGEFORMAT</w:instrText>
        </w:r>
        <w:r w:rsidRPr="005C6E1E">
          <w:rPr>
            <w:sz w:val="20"/>
          </w:rPr>
          <w:fldChar w:fldCharType="separate"/>
        </w:r>
        <w:r w:rsidR="001A2F03">
          <w:rPr>
            <w:noProof/>
            <w:sz w:val="20"/>
          </w:rPr>
          <w:t>60</w:t>
        </w:r>
        <w:r w:rsidRPr="005C6E1E">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AB16" w14:textId="304332DE" w:rsidR="003D1606" w:rsidRDefault="003D1606">
    <w:pPr>
      <w:pStyle w:val="a6"/>
      <w:jc w:val="right"/>
    </w:pPr>
  </w:p>
  <w:p w14:paraId="22429FDD" w14:textId="77777777" w:rsidR="003D1606" w:rsidRDefault="003D16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048823"/>
      <w:docPartObj>
        <w:docPartGallery w:val="Page Numbers (Bottom of Page)"/>
        <w:docPartUnique/>
      </w:docPartObj>
    </w:sdtPr>
    <w:sdtEndPr>
      <w:rPr>
        <w:sz w:val="20"/>
      </w:rPr>
    </w:sdtEndPr>
    <w:sdtContent>
      <w:p w14:paraId="231A58C4" w14:textId="02A2D3DE" w:rsidR="003D1606" w:rsidRPr="00ED7270" w:rsidRDefault="003D1606">
        <w:pPr>
          <w:pStyle w:val="a6"/>
          <w:jc w:val="right"/>
          <w:rPr>
            <w:sz w:val="20"/>
          </w:rPr>
        </w:pPr>
        <w:r w:rsidRPr="00ED7270">
          <w:rPr>
            <w:sz w:val="20"/>
          </w:rPr>
          <w:fldChar w:fldCharType="begin"/>
        </w:r>
        <w:r w:rsidRPr="00ED7270">
          <w:rPr>
            <w:sz w:val="20"/>
          </w:rPr>
          <w:instrText>PAGE   \* MERGEFORMAT</w:instrText>
        </w:r>
        <w:r w:rsidRPr="00ED7270">
          <w:rPr>
            <w:sz w:val="20"/>
          </w:rPr>
          <w:fldChar w:fldCharType="separate"/>
        </w:r>
        <w:r w:rsidR="001A2F03">
          <w:rPr>
            <w:noProof/>
            <w:sz w:val="20"/>
          </w:rPr>
          <w:t>57</w:t>
        </w:r>
        <w:r w:rsidRPr="00ED7270">
          <w:rPr>
            <w:sz w:val="20"/>
          </w:rPr>
          <w:fldChar w:fldCharType="end"/>
        </w:r>
      </w:p>
    </w:sdtContent>
  </w:sdt>
  <w:p w14:paraId="38D6B4D1" w14:textId="77777777" w:rsidR="003D1606" w:rsidRDefault="003D16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E7C64" w14:textId="77777777" w:rsidR="00532DE6" w:rsidRDefault="00532DE6" w:rsidP="009C3B9C">
      <w:pPr>
        <w:spacing w:after="0" w:line="240" w:lineRule="auto"/>
      </w:pPr>
      <w:r>
        <w:separator/>
      </w:r>
    </w:p>
  </w:footnote>
  <w:footnote w:type="continuationSeparator" w:id="0">
    <w:p w14:paraId="3F7E9632" w14:textId="77777777" w:rsidR="00532DE6" w:rsidRDefault="00532DE6" w:rsidP="009C3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DE4"/>
    <w:multiLevelType w:val="hybridMultilevel"/>
    <w:tmpl w:val="679E96BE"/>
    <w:lvl w:ilvl="0" w:tplc="EF2C03D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15:restartNumberingAfterBreak="0">
    <w:nsid w:val="0400191D"/>
    <w:multiLevelType w:val="multilevel"/>
    <w:tmpl w:val="527A6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10C16"/>
    <w:multiLevelType w:val="multilevel"/>
    <w:tmpl w:val="A4E4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B0745"/>
    <w:multiLevelType w:val="hybridMultilevel"/>
    <w:tmpl w:val="03983180"/>
    <w:lvl w:ilvl="0" w:tplc="42062B72">
      <w:numFmt w:val="bullet"/>
      <w:lvlText w:val=""/>
      <w:lvlJc w:val="left"/>
      <w:pPr>
        <w:ind w:left="107" w:hanging="233"/>
      </w:pPr>
      <w:rPr>
        <w:rFonts w:ascii="Symbol" w:eastAsia="Symbol" w:hAnsi="Symbol" w:cs="Symbol" w:hint="default"/>
        <w:w w:val="100"/>
        <w:sz w:val="24"/>
        <w:szCs w:val="24"/>
        <w:lang w:val="ru-RU" w:eastAsia="en-US" w:bidi="ar-SA"/>
      </w:rPr>
    </w:lvl>
    <w:lvl w:ilvl="1" w:tplc="32344062">
      <w:numFmt w:val="bullet"/>
      <w:lvlText w:val="•"/>
      <w:lvlJc w:val="left"/>
      <w:pPr>
        <w:ind w:left="808" w:hanging="233"/>
      </w:pPr>
      <w:rPr>
        <w:rFonts w:hint="default"/>
        <w:lang w:val="ru-RU" w:eastAsia="en-US" w:bidi="ar-SA"/>
      </w:rPr>
    </w:lvl>
    <w:lvl w:ilvl="2" w:tplc="743A4A2C">
      <w:numFmt w:val="bullet"/>
      <w:lvlText w:val="•"/>
      <w:lvlJc w:val="left"/>
      <w:pPr>
        <w:ind w:left="1516" w:hanging="233"/>
      </w:pPr>
      <w:rPr>
        <w:rFonts w:hint="default"/>
        <w:lang w:val="ru-RU" w:eastAsia="en-US" w:bidi="ar-SA"/>
      </w:rPr>
    </w:lvl>
    <w:lvl w:ilvl="3" w:tplc="DD78FA78">
      <w:numFmt w:val="bullet"/>
      <w:lvlText w:val="•"/>
      <w:lvlJc w:val="left"/>
      <w:pPr>
        <w:ind w:left="2224" w:hanging="233"/>
      </w:pPr>
      <w:rPr>
        <w:rFonts w:hint="default"/>
        <w:lang w:val="ru-RU" w:eastAsia="en-US" w:bidi="ar-SA"/>
      </w:rPr>
    </w:lvl>
    <w:lvl w:ilvl="4" w:tplc="7B1E8C24">
      <w:numFmt w:val="bullet"/>
      <w:lvlText w:val="•"/>
      <w:lvlJc w:val="left"/>
      <w:pPr>
        <w:ind w:left="2932" w:hanging="233"/>
      </w:pPr>
      <w:rPr>
        <w:rFonts w:hint="default"/>
        <w:lang w:val="ru-RU" w:eastAsia="en-US" w:bidi="ar-SA"/>
      </w:rPr>
    </w:lvl>
    <w:lvl w:ilvl="5" w:tplc="BBE4A864">
      <w:numFmt w:val="bullet"/>
      <w:lvlText w:val="•"/>
      <w:lvlJc w:val="left"/>
      <w:pPr>
        <w:ind w:left="3641" w:hanging="233"/>
      </w:pPr>
      <w:rPr>
        <w:rFonts w:hint="default"/>
        <w:lang w:val="ru-RU" w:eastAsia="en-US" w:bidi="ar-SA"/>
      </w:rPr>
    </w:lvl>
    <w:lvl w:ilvl="6" w:tplc="A3740D06">
      <w:numFmt w:val="bullet"/>
      <w:lvlText w:val="•"/>
      <w:lvlJc w:val="left"/>
      <w:pPr>
        <w:ind w:left="4349" w:hanging="233"/>
      </w:pPr>
      <w:rPr>
        <w:rFonts w:hint="default"/>
        <w:lang w:val="ru-RU" w:eastAsia="en-US" w:bidi="ar-SA"/>
      </w:rPr>
    </w:lvl>
    <w:lvl w:ilvl="7" w:tplc="EBC0DC38">
      <w:numFmt w:val="bullet"/>
      <w:lvlText w:val="•"/>
      <w:lvlJc w:val="left"/>
      <w:pPr>
        <w:ind w:left="5057" w:hanging="233"/>
      </w:pPr>
      <w:rPr>
        <w:rFonts w:hint="default"/>
        <w:lang w:val="ru-RU" w:eastAsia="en-US" w:bidi="ar-SA"/>
      </w:rPr>
    </w:lvl>
    <w:lvl w:ilvl="8" w:tplc="DBFCF688">
      <w:numFmt w:val="bullet"/>
      <w:lvlText w:val="•"/>
      <w:lvlJc w:val="left"/>
      <w:pPr>
        <w:ind w:left="5765" w:hanging="233"/>
      </w:pPr>
      <w:rPr>
        <w:rFonts w:hint="default"/>
        <w:lang w:val="ru-RU" w:eastAsia="en-US" w:bidi="ar-SA"/>
      </w:rPr>
    </w:lvl>
  </w:abstractNum>
  <w:abstractNum w:abstractNumId="4" w15:restartNumberingAfterBreak="0">
    <w:nsid w:val="084912EF"/>
    <w:multiLevelType w:val="hybridMultilevel"/>
    <w:tmpl w:val="3F18DF94"/>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E76B03"/>
    <w:multiLevelType w:val="multilevel"/>
    <w:tmpl w:val="2E2E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E6723"/>
    <w:multiLevelType w:val="multilevel"/>
    <w:tmpl w:val="EA9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E2320"/>
    <w:multiLevelType w:val="multilevel"/>
    <w:tmpl w:val="7C60F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C678CA"/>
    <w:multiLevelType w:val="hybridMultilevel"/>
    <w:tmpl w:val="A28672BC"/>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A153B6E"/>
    <w:multiLevelType w:val="multilevel"/>
    <w:tmpl w:val="3692F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C13B1"/>
    <w:multiLevelType w:val="hybridMultilevel"/>
    <w:tmpl w:val="CC8CB64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0B750F7"/>
    <w:multiLevelType w:val="multilevel"/>
    <w:tmpl w:val="986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D3E03"/>
    <w:multiLevelType w:val="hybridMultilevel"/>
    <w:tmpl w:val="E45A0094"/>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2EC635E"/>
    <w:multiLevelType w:val="hybridMultilevel"/>
    <w:tmpl w:val="A28672BC"/>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97E03D1"/>
    <w:multiLevelType w:val="hybridMultilevel"/>
    <w:tmpl w:val="3222A2DA"/>
    <w:lvl w:ilvl="0" w:tplc="1264038C">
      <w:numFmt w:val="bullet"/>
      <w:lvlText w:val=""/>
      <w:lvlJc w:val="left"/>
      <w:pPr>
        <w:ind w:left="107" w:hanging="233"/>
      </w:pPr>
      <w:rPr>
        <w:rFonts w:ascii="Symbol" w:eastAsia="Symbol" w:hAnsi="Symbol" w:cs="Symbol" w:hint="default"/>
        <w:w w:val="100"/>
        <w:sz w:val="24"/>
        <w:szCs w:val="24"/>
        <w:lang w:val="ru-RU" w:eastAsia="en-US" w:bidi="ar-SA"/>
      </w:rPr>
    </w:lvl>
    <w:lvl w:ilvl="1" w:tplc="6DB8B0D0">
      <w:numFmt w:val="bullet"/>
      <w:lvlText w:val="•"/>
      <w:lvlJc w:val="left"/>
      <w:pPr>
        <w:ind w:left="808" w:hanging="233"/>
      </w:pPr>
      <w:rPr>
        <w:rFonts w:hint="default"/>
        <w:lang w:val="ru-RU" w:eastAsia="en-US" w:bidi="ar-SA"/>
      </w:rPr>
    </w:lvl>
    <w:lvl w:ilvl="2" w:tplc="8988BE2E">
      <w:numFmt w:val="bullet"/>
      <w:lvlText w:val="•"/>
      <w:lvlJc w:val="left"/>
      <w:pPr>
        <w:ind w:left="1516" w:hanging="233"/>
      </w:pPr>
      <w:rPr>
        <w:rFonts w:hint="default"/>
        <w:lang w:val="ru-RU" w:eastAsia="en-US" w:bidi="ar-SA"/>
      </w:rPr>
    </w:lvl>
    <w:lvl w:ilvl="3" w:tplc="5FF6B6FA">
      <w:numFmt w:val="bullet"/>
      <w:lvlText w:val="•"/>
      <w:lvlJc w:val="left"/>
      <w:pPr>
        <w:ind w:left="2224" w:hanging="233"/>
      </w:pPr>
      <w:rPr>
        <w:rFonts w:hint="default"/>
        <w:lang w:val="ru-RU" w:eastAsia="en-US" w:bidi="ar-SA"/>
      </w:rPr>
    </w:lvl>
    <w:lvl w:ilvl="4" w:tplc="3732E3DC">
      <w:numFmt w:val="bullet"/>
      <w:lvlText w:val="•"/>
      <w:lvlJc w:val="left"/>
      <w:pPr>
        <w:ind w:left="2932" w:hanging="233"/>
      </w:pPr>
      <w:rPr>
        <w:rFonts w:hint="default"/>
        <w:lang w:val="ru-RU" w:eastAsia="en-US" w:bidi="ar-SA"/>
      </w:rPr>
    </w:lvl>
    <w:lvl w:ilvl="5" w:tplc="0D66840E">
      <w:numFmt w:val="bullet"/>
      <w:lvlText w:val="•"/>
      <w:lvlJc w:val="left"/>
      <w:pPr>
        <w:ind w:left="3641" w:hanging="233"/>
      </w:pPr>
      <w:rPr>
        <w:rFonts w:hint="default"/>
        <w:lang w:val="ru-RU" w:eastAsia="en-US" w:bidi="ar-SA"/>
      </w:rPr>
    </w:lvl>
    <w:lvl w:ilvl="6" w:tplc="8508FA38">
      <w:numFmt w:val="bullet"/>
      <w:lvlText w:val="•"/>
      <w:lvlJc w:val="left"/>
      <w:pPr>
        <w:ind w:left="4349" w:hanging="233"/>
      </w:pPr>
      <w:rPr>
        <w:rFonts w:hint="default"/>
        <w:lang w:val="ru-RU" w:eastAsia="en-US" w:bidi="ar-SA"/>
      </w:rPr>
    </w:lvl>
    <w:lvl w:ilvl="7" w:tplc="FABA7DC6">
      <w:numFmt w:val="bullet"/>
      <w:lvlText w:val="•"/>
      <w:lvlJc w:val="left"/>
      <w:pPr>
        <w:ind w:left="5057" w:hanging="233"/>
      </w:pPr>
      <w:rPr>
        <w:rFonts w:hint="default"/>
        <w:lang w:val="ru-RU" w:eastAsia="en-US" w:bidi="ar-SA"/>
      </w:rPr>
    </w:lvl>
    <w:lvl w:ilvl="8" w:tplc="7414B0F4">
      <w:numFmt w:val="bullet"/>
      <w:lvlText w:val="•"/>
      <w:lvlJc w:val="left"/>
      <w:pPr>
        <w:ind w:left="5765" w:hanging="233"/>
      </w:pPr>
      <w:rPr>
        <w:rFonts w:hint="default"/>
        <w:lang w:val="ru-RU" w:eastAsia="en-US" w:bidi="ar-SA"/>
      </w:rPr>
    </w:lvl>
  </w:abstractNum>
  <w:abstractNum w:abstractNumId="15" w15:restartNumberingAfterBreak="0">
    <w:nsid w:val="2CD81130"/>
    <w:multiLevelType w:val="multilevel"/>
    <w:tmpl w:val="FDCC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647E7"/>
    <w:multiLevelType w:val="hybridMultilevel"/>
    <w:tmpl w:val="49A22B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CD6588"/>
    <w:multiLevelType w:val="hybridMultilevel"/>
    <w:tmpl w:val="AAD42A6E"/>
    <w:lvl w:ilvl="0" w:tplc="0419000F">
      <w:start w:val="1"/>
      <w:numFmt w:val="decimal"/>
      <w:lvlText w:val="%1."/>
      <w:lvlJc w:val="left"/>
      <w:pPr>
        <w:ind w:left="1254" w:hanging="360"/>
      </w:pPr>
    </w:lvl>
    <w:lvl w:ilvl="1" w:tplc="04190019" w:tentative="1">
      <w:start w:val="1"/>
      <w:numFmt w:val="lowerLetter"/>
      <w:lvlText w:val="%2."/>
      <w:lvlJc w:val="left"/>
      <w:pPr>
        <w:ind w:left="1974" w:hanging="360"/>
      </w:pPr>
    </w:lvl>
    <w:lvl w:ilvl="2" w:tplc="0419001B" w:tentative="1">
      <w:start w:val="1"/>
      <w:numFmt w:val="lowerRoman"/>
      <w:lvlText w:val="%3."/>
      <w:lvlJc w:val="right"/>
      <w:pPr>
        <w:ind w:left="2694" w:hanging="180"/>
      </w:pPr>
    </w:lvl>
    <w:lvl w:ilvl="3" w:tplc="0419000F" w:tentative="1">
      <w:start w:val="1"/>
      <w:numFmt w:val="decimal"/>
      <w:lvlText w:val="%4."/>
      <w:lvlJc w:val="left"/>
      <w:pPr>
        <w:ind w:left="3414" w:hanging="360"/>
      </w:pPr>
    </w:lvl>
    <w:lvl w:ilvl="4" w:tplc="04190019" w:tentative="1">
      <w:start w:val="1"/>
      <w:numFmt w:val="lowerLetter"/>
      <w:lvlText w:val="%5."/>
      <w:lvlJc w:val="left"/>
      <w:pPr>
        <w:ind w:left="4134" w:hanging="360"/>
      </w:pPr>
    </w:lvl>
    <w:lvl w:ilvl="5" w:tplc="0419001B" w:tentative="1">
      <w:start w:val="1"/>
      <w:numFmt w:val="lowerRoman"/>
      <w:lvlText w:val="%6."/>
      <w:lvlJc w:val="right"/>
      <w:pPr>
        <w:ind w:left="4854" w:hanging="180"/>
      </w:pPr>
    </w:lvl>
    <w:lvl w:ilvl="6" w:tplc="0419000F" w:tentative="1">
      <w:start w:val="1"/>
      <w:numFmt w:val="decimal"/>
      <w:lvlText w:val="%7."/>
      <w:lvlJc w:val="left"/>
      <w:pPr>
        <w:ind w:left="5574" w:hanging="360"/>
      </w:pPr>
    </w:lvl>
    <w:lvl w:ilvl="7" w:tplc="04190019" w:tentative="1">
      <w:start w:val="1"/>
      <w:numFmt w:val="lowerLetter"/>
      <w:lvlText w:val="%8."/>
      <w:lvlJc w:val="left"/>
      <w:pPr>
        <w:ind w:left="6294" w:hanging="360"/>
      </w:pPr>
    </w:lvl>
    <w:lvl w:ilvl="8" w:tplc="0419001B" w:tentative="1">
      <w:start w:val="1"/>
      <w:numFmt w:val="lowerRoman"/>
      <w:lvlText w:val="%9."/>
      <w:lvlJc w:val="right"/>
      <w:pPr>
        <w:ind w:left="7014" w:hanging="180"/>
      </w:pPr>
    </w:lvl>
  </w:abstractNum>
  <w:abstractNum w:abstractNumId="18" w15:restartNumberingAfterBreak="0">
    <w:nsid w:val="324A6CF5"/>
    <w:multiLevelType w:val="multilevel"/>
    <w:tmpl w:val="4438680C"/>
    <w:lvl w:ilvl="0">
      <w:start w:val="1"/>
      <w:numFmt w:val="decimal"/>
      <w:lvlText w:val="%1."/>
      <w:lvlJc w:val="left"/>
      <w:pPr>
        <w:ind w:left="1429" w:hanging="360"/>
      </w:pPr>
      <w:rPr>
        <w:rFonts w:hint="default"/>
      </w:rPr>
    </w:lvl>
    <w:lvl w:ilvl="1">
      <w:start w:val="1"/>
      <w:numFmt w:val="bullet"/>
      <w:lvlText w:val=""/>
      <w:lvlJc w:val="left"/>
      <w:pPr>
        <w:ind w:left="1070" w:hanging="360"/>
      </w:pPr>
      <w:rPr>
        <w:rFonts w:ascii="Symbol" w:hAnsi="Symbol"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3E53484C"/>
    <w:multiLevelType w:val="multilevel"/>
    <w:tmpl w:val="A99E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A25492"/>
    <w:multiLevelType w:val="hybridMultilevel"/>
    <w:tmpl w:val="3B22F222"/>
    <w:lvl w:ilvl="0" w:tplc="EF2C03D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1" w15:restartNumberingAfterBreak="0">
    <w:nsid w:val="46003992"/>
    <w:multiLevelType w:val="multilevel"/>
    <w:tmpl w:val="BBFE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A09AC"/>
    <w:multiLevelType w:val="hybridMultilevel"/>
    <w:tmpl w:val="5AD8A0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7D31508"/>
    <w:multiLevelType w:val="multilevel"/>
    <w:tmpl w:val="EDB2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A4E7E"/>
    <w:multiLevelType w:val="multilevel"/>
    <w:tmpl w:val="E65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40558D"/>
    <w:multiLevelType w:val="multilevel"/>
    <w:tmpl w:val="81A4EDF4"/>
    <w:lvl w:ilvl="0">
      <w:start w:val="1"/>
      <w:numFmt w:val="decimal"/>
      <w:pStyle w:val="1"/>
      <w:lvlText w:val="%1."/>
      <w:lvlJc w:val="left"/>
      <w:pPr>
        <w:ind w:left="1429" w:hanging="360"/>
      </w:pPr>
      <w:rPr>
        <w:rFonts w:hint="default"/>
      </w:rPr>
    </w:lvl>
    <w:lvl w:ilvl="1">
      <w:start w:val="1"/>
      <w:numFmt w:val="decimal"/>
      <w:pStyle w:val="2"/>
      <w:isLgl/>
      <w:lvlText w:val="%1.%2."/>
      <w:lvlJc w:val="left"/>
      <w:pPr>
        <w:ind w:left="1070" w:hanging="36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60B36CA5"/>
    <w:multiLevelType w:val="multilevel"/>
    <w:tmpl w:val="60B36CA5"/>
    <w:lvl w:ilvl="0">
      <w:start w:val="1"/>
      <w:numFmt w:val="bullet"/>
      <w:pStyle w:val="a"/>
      <w:lvlText w:val=""/>
      <w:lvlJc w:val="left"/>
      <w:pPr>
        <w:tabs>
          <w:tab w:val="left" w:pos="1247"/>
        </w:tabs>
        <w:ind w:left="1247" w:hanging="51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66ED6264"/>
    <w:multiLevelType w:val="hybridMultilevel"/>
    <w:tmpl w:val="AB2083F8"/>
    <w:lvl w:ilvl="0" w:tplc="55FE508E">
      <w:numFmt w:val="bullet"/>
      <w:lvlText w:val=""/>
      <w:lvlJc w:val="left"/>
      <w:pPr>
        <w:ind w:left="107" w:hanging="233"/>
      </w:pPr>
      <w:rPr>
        <w:rFonts w:ascii="Symbol" w:eastAsia="Symbol" w:hAnsi="Symbol" w:cs="Symbol" w:hint="default"/>
        <w:w w:val="100"/>
        <w:sz w:val="24"/>
        <w:szCs w:val="24"/>
        <w:lang w:val="ru-RU" w:eastAsia="en-US" w:bidi="ar-SA"/>
      </w:rPr>
    </w:lvl>
    <w:lvl w:ilvl="1" w:tplc="D74636F4">
      <w:numFmt w:val="bullet"/>
      <w:lvlText w:val="•"/>
      <w:lvlJc w:val="left"/>
      <w:pPr>
        <w:ind w:left="808" w:hanging="233"/>
      </w:pPr>
      <w:rPr>
        <w:rFonts w:hint="default"/>
        <w:lang w:val="ru-RU" w:eastAsia="en-US" w:bidi="ar-SA"/>
      </w:rPr>
    </w:lvl>
    <w:lvl w:ilvl="2" w:tplc="80A83FB0">
      <w:numFmt w:val="bullet"/>
      <w:lvlText w:val="•"/>
      <w:lvlJc w:val="left"/>
      <w:pPr>
        <w:ind w:left="1516" w:hanging="233"/>
      </w:pPr>
      <w:rPr>
        <w:rFonts w:hint="default"/>
        <w:lang w:val="ru-RU" w:eastAsia="en-US" w:bidi="ar-SA"/>
      </w:rPr>
    </w:lvl>
    <w:lvl w:ilvl="3" w:tplc="A3300BB8">
      <w:numFmt w:val="bullet"/>
      <w:lvlText w:val="•"/>
      <w:lvlJc w:val="left"/>
      <w:pPr>
        <w:ind w:left="2224" w:hanging="233"/>
      </w:pPr>
      <w:rPr>
        <w:rFonts w:hint="default"/>
        <w:lang w:val="ru-RU" w:eastAsia="en-US" w:bidi="ar-SA"/>
      </w:rPr>
    </w:lvl>
    <w:lvl w:ilvl="4" w:tplc="D460E3D4">
      <w:numFmt w:val="bullet"/>
      <w:lvlText w:val="•"/>
      <w:lvlJc w:val="left"/>
      <w:pPr>
        <w:ind w:left="2932" w:hanging="233"/>
      </w:pPr>
      <w:rPr>
        <w:rFonts w:hint="default"/>
        <w:lang w:val="ru-RU" w:eastAsia="en-US" w:bidi="ar-SA"/>
      </w:rPr>
    </w:lvl>
    <w:lvl w:ilvl="5" w:tplc="E2265B5C">
      <w:numFmt w:val="bullet"/>
      <w:lvlText w:val="•"/>
      <w:lvlJc w:val="left"/>
      <w:pPr>
        <w:ind w:left="3641" w:hanging="233"/>
      </w:pPr>
      <w:rPr>
        <w:rFonts w:hint="default"/>
        <w:lang w:val="ru-RU" w:eastAsia="en-US" w:bidi="ar-SA"/>
      </w:rPr>
    </w:lvl>
    <w:lvl w:ilvl="6" w:tplc="61381926">
      <w:numFmt w:val="bullet"/>
      <w:lvlText w:val="•"/>
      <w:lvlJc w:val="left"/>
      <w:pPr>
        <w:ind w:left="4349" w:hanging="233"/>
      </w:pPr>
      <w:rPr>
        <w:rFonts w:hint="default"/>
        <w:lang w:val="ru-RU" w:eastAsia="en-US" w:bidi="ar-SA"/>
      </w:rPr>
    </w:lvl>
    <w:lvl w:ilvl="7" w:tplc="347A91C2">
      <w:numFmt w:val="bullet"/>
      <w:lvlText w:val="•"/>
      <w:lvlJc w:val="left"/>
      <w:pPr>
        <w:ind w:left="5057" w:hanging="233"/>
      </w:pPr>
      <w:rPr>
        <w:rFonts w:hint="default"/>
        <w:lang w:val="ru-RU" w:eastAsia="en-US" w:bidi="ar-SA"/>
      </w:rPr>
    </w:lvl>
    <w:lvl w:ilvl="8" w:tplc="6BF87A2E">
      <w:numFmt w:val="bullet"/>
      <w:lvlText w:val="•"/>
      <w:lvlJc w:val="left"/>
      <w:pPr>
        <w:ind w:left="5765" w:hanging="233"/>
      </w:pPr>
      <w:rPr>
        <w:rFonts w:hint="default"/>
        <w:lang w:val="ru-RU" w:eastAsia="en-US" w:bidi="ar-SA"/>
      </w:rPr>
    </w:lvl>
  </w:abstractNum>
  <w:abstractNum w:abstractNumId="28" w15:restartNumberingAfterBreak="0">
    <w:nsid w:val="686124DC"/>
    <w:multiLevelType w:val="hybridMultilevel"/>
    <w:tmpl w:val="93B893FC"/>
    <w:lvl w:ilvl="0" w:tplc="9A0C33E0">
      <w:numFmt w:val="bullet"/>
      <w:lvlText w:val=""/>
      <w:lvlJc w:val="left"/>
      <w:pPr>
        <w:ind w:left="107" w:hanging="233"/>
      </w:pPr>
      <w:rPr>
        <w:rFonts w:ascii="Symbol" w:eastAsia="Symbol" w:hAnsi="Symbol" w:cs="Symbol" w:hint="default"/>
        <w:w w:val="100"/>
        <w:sz w:val="24"/>
        <w:szCs w:val="24"/>
        <w:lang w:val="ru-RU" w:eastAsia="en-US" w:bidi="ar-SA"/>
      </w:rPr>
    </w:lvl>
    <w:lvl w:ilvl="1" w:tplc="65642236">
      <w:numFmt w:val="bullet"/>
      <w:lvlText w:val="•"/>
      <w:lvlJc w:val="left"/>
      <w:pPr>
        <w:ind w:left="808" w:hanging="233"/>
      </w:pPr>
      <w:rPr>
        <w:rFonts w:hint="default"/>
        <w:lang w:val="ru-RU" w:eastAsia="en-US" w:bidi="ar-SA"/>
      </w:rPr>
    </w:lvl>
    <w:lvl w:ilvl="2" w:tplc="D63AE5DA">
      <w:numFmt w:val="bullet"/>
      <w:lvlText w:val="•"/>
      <w:lvlJc w:val="left"/>
      <w:pPr>
        <w:ind w:left="1516" w:hanging="233"/>
      </w:pPr>
      <w:rPr>
        <w:rFonts w:hint="default"/>
        <w:lang w:val="ru-RU" w:eastAsia="en-US" w:bidi="ar-SA"/>
      </w:rPr>
    </w:lvl>
    <w:lvl w:ilvl="3" w:tplc="9CF860DC">
      <w:numFmt w:val="bullet"/>
      <w:lvlText w:val="•"/>
      <w:lvlJc w:val="left"/>
      <w:pPr>
        <w:ind w:left="2224" w:hanging="233"/>
      </w:pPr>
      <w:rPr>
        <w:rFonts w:hint="default"/>
        <w:lang w:val="ru-RU" w:eastAsia="en-US" w:bidi="ar-SA"/>
      </w:rPr>
    </w:lvl>
    <w:lvl w:ilvl="4" w:tplc="711CD6E4">
      <w:numFmt w:val="bullet"/>
      <w:lvlText w:val="•"/>
      <w:lvlJc w:val="left"/>
      <w:pPr>
        <w:ind w:left="2932" w:hanging="233"/>
      </w:pPr>
      <w:rPr>
        <w:rFonts w:hint="default"/>
        <w:lang w:val="ru-RU" w:eastAsia="en-US" w:bidi="ar-SA"/>
      </w:rPr>
    </w:lvl>
    <w:lvl w:ilvl="5" w:tplc="A4A86D82">
      <w:numFmt w:val="bullet"/>
      <w:lvlText w:val="•"/>
      <w:lvlJc w:val="left"/>
      <w:pPr>
        <w:ind w:left="3641" w:hanging="233"/>
      </w:pPr>
      <w:rPr>
        <w:rFonts w:hint="default"/>
        <w:lang w:val="ru-RU" w:eastAsia="en-US" w:bidi="ar-SA"/>
      </w:rPr>
    </w:lvl>
    <w:lvl w:ilvl="6" w:tplc="9436451A">
      <w:numFmt w:val="bullet"/>
      <w:lvlText w:val="•"/>
      <w:lvlJc w:val="left"/>
      <w:pPr>
        <w:ind w:left="4349" w:hanging="233"/>
      </w:pPr>
      <w:rPr>
        <w:rFonts w:hint="default"/>
        <w:lang w:val="ru-RU" w:eastAsia="en-US" w:bidi="ar-SA"/>
      </w:rPr>
    </w:lvl>
    <w:lvl w:ilvl="7" w:tplc="46F4799A">
      <w:numFmt w:val="bullet"/>
      <w:lvlText w:val="•"/>
      <w:lvlJc w:val="left"/>
      <w:pPr>
        <w:ind w:left="5057" w:hanging="233"/>
      </w:pPr>
      <w:rPr>
        <w:rFonts w:hint="default"/>
        <w:lang w:val="ru-RU" w:eastAsia="en-US" w:bidi="ar-SA"/>
      </w:rPr>
    </w:lvl>
    <w:lvl w:ilvl="8" w:tplc="6B203CAC">
      <w:numFmt w:val="bullet"/>
      <w:lvlText w:val="•"/>
      <w:lvlJc w:val="left"/>
      <w:pPr>
        <w:ind w:left="5765" w:hanging="233"/>
      </w:pPr>
      <w:rPr>
        <w:rFonts w:hint="default"/>
        <w:lang w:val="ru-RU" w:eastAsia="en-US" w:bidi="ar-SA"/>
      </w:rPr>
    </w:lvl>
  </w:abstractNum>
  <w:abstractNum w:abstractNumId="29" w15:restartNumberingAfterBreak="0">
    <w:nsid w:val="689D1B36"/>
    <w:multiLevelType w:val="hybridMultilevel"/>
    <w:tmpl w:val="5DA4F96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CA3901"/>
    <w:multiLevelType w:val="multilevel"/>
    <w:tmpl w:val="4438680C"/>
    <w:lvl w:ilvl="0">
      <w:start w:val="1"/>
      <w:numFmt w:val="decimal"/>
      <w:lvlText w:val="%1."/>
      <w:lvlJc w:val="left"/>
      <w:pPr>
        <w:ind w:left="1429" w:hanging="360"/>
      </w:pPr>
      <w:rPr>
        <w:rFonts w:hint="default"/>
      </w:rPr>
    </w:lvl>
    <w:lvl w:ilvl="1">
      <w:start w:val="1"/>
      <w:numFmt w:val="bullet"/>
      <w:lvlText w:val=""/>
      <w:lvlJc w:val="left"/>
      <w:pPr>
        <w:ind w:left="1070" w:hanging="360"/>
      </w:pPr>
      <w:rPr>
        <w:rFonts w:ascii="Symbol" w:hAnsi="Symbol"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6A377C80"/>
    <w:multiLevelType w:val="multilevel"/>
    <w:tmpl w:val="FDC06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AD16C2"/>
    <w:multiLevelType w:val="hybridMultilevel"/>
    <w:tmpl w:val="6824B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314C2E"/>
    <w:multiLevelType w:val="hybridMultilevel"/>
    <w:tmpl w:val="7E5E5E1E"/>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34" w15:restartNumberingAfterBreak="0">
    <w:nsid w:val="708B4FF5"/>
    <w:multiLevelType w:val="hybridMultilevel"/>
    <w:tmpl w:val="513CF76A"/>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0AA71D5"/>
    <w:multiLevelType w:val="multilevel"/>
    <w:tmpl w:val="B084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A47802"/>
    <w:multiLevelType w:val="hybridMultilevel"/>
    <w:tmpl w:val="867004C4"/>
    <w:lvl w:ilvl="0" w:tplc="223A9702">
      <w:numFmt w:val="bullet"/>
      <w:lvlText w:val=""/>
      <w:lvlJc w:val="left"/>
      <w:pPr>
        <w:ind w:left="107" w:hanging="233"/>
      </w:pPr>
      <w:rPr>
        <w:rFonts w:ascii="Symbol" w:eastAsia="Symbol" w:hAnsi="Symbol" w:cs="Symbol" w:hint="default"/>
        <w:w w:val="100"/>
        <w:sz w:val="24"/>
        <w:szCs w:val="24"/>
        <w:lang w:val="ru-RU" w:eastAsia="en-US" w:bidi="ar-SA"/>
      </w:rPr>
    </w:lvl>
    <w:lvl w:ilvl="1" w:tplc="A17A4206">
      <w:numFmt w:val="bullet"/>
      <w:lvlText w:val="•"/>
      <w:lvlJc w:val="left"/>
      <w:pPr>
        <w:ind w:left="808" w:hanging="233"/>
      </w:pPr>
      <w:rPr>
        <w:rFonts w:hint="default"/>
        <w:lang w:val="ru-RU" w:eastAsia="en-US" w:bidi="ar-SA"/>
      </w:rPr>
    </w:lvl>
    <w:lvl w:ilvl="2" w:tplc="6D0E324E">
      <w:numFmt w:val="bullet"/>
      <w:lvlText w:val="•"/>
      <w:lvlJc w:val="left"/>
      <w:pPr>
        <w:ind w:left="1516" w:hanging="233"/>
      </w:pPr>
      <w:rPr>
        <w:rFonts w:hint="default"/>
        <w:lang w:val="ru-RU" w:eastAsia="en-US" w:bidi="ar-SA"/>
      </w:rPr>
    </w:lvl>
    <w:lvl w:ilvl="3" w:tplc="3BD269AC">
      <w:numFmt w:val="bullet"/>
      <w:lvlText w:val="•"/>
      <w:lvlJc w:val="left"/>
      <w:pPr>
        <w:ind w:left="2224" w:hanging="233"/>
      </w:pPr>
      <w:rPr>
        <w:rFonts w:hint="default"/>
        <w:lang w:val="ru-RU" w:eastAsia="en-US" w:bidi="ar-SA"/>
      </w:rPr>
    </w:lvl>
    <w:lvl w:ilvl="4" w:tplc="43B61492">
      <w:numFmt w:val="bullet"/>
      <w:lvlText w:val="•"/>
      <w:lvlJc w:val="left"/>
      <w:pPr>
        <w:ind w:left="2932" w:hanging="233"/>
      </w:pPr>
      <w:rPr>
        <w:rFonts w:hint="default"/>
        <w:lang w:val="ru-RU" w:eastAsia="en-US" w:bidi="ar-SA"/>
      </w:rPr>
    </w:lvl>
    <w:lvl w:ilvl="5" w:tplc="944EE40C">
      <w:numFmt w:val="bullet"/>
      <w:lvlText w:val="•"/>
      <w:lvlJc w:val="left"/>
      <w:pPr>
        <w:ind w:left="3641" w:hanging="233"/>
      </w:pPr>
      <w:rPr>
        <w:rFonts w:hint="default"/>
        <w:lang w:val="ru-RU" w:eastAsia="en-US" w:bidi="ar-SA"/>
      </w:rPr>
    </w:lvl>
    <w:lvl w:ilvl="6" w:tplc="5992CFCA">
      <w:numFmt w:val="bullet"/>
      <w:lvlText w:val="•"/>
      <w:lvlJc w:val="left"/>
      <w:pPr>
        <w:ind w:left="4349" w:hanging="233"/>
      </w:pPr>
      <w:rPr>
        <w:rFonts w:hint="default"/>
        <w:lang w:val="ru-RU" w:eastAsia="en-US" w:bidi="ar-SA"/>
      </w:rPr>
    </w:lvl>
    <w:lvl w:ilvl="7" w:tplc="F8BE4390">
      <w:numFmt w:val="bullet"/>
      <w:lvlText w:val="•"/>
      <w:lvlJc w:val="left"/>
      <w:pPr>
        <w:ind w:left="5057" w:hanging="233"/>
      </w:pPr>
      <w:rPr>
        <w:rFonts w:hint="default"/>
        <w:lang w:val="ru-RU" w:eastAsia="en-US" w:bidi="ar-SA"/>
      </w:rPr>
    </w:lvl>
    <w:lvl w:ilvl="8" w:tplc="4FAE1C74">
      <w:numFmt w:val="bullet"/>
      <w:lvlText w:val="•"/>
      <w:lvlJc w:val="left"/>
      <w:pPr>
        <w:ind w:left="5765" w:hanging="233"/>
      </w:pPr>
      <w:rPr>
        <w:rFonts w:hint="default"/>
        <w:lang w:val="ru-RU" w:eastAsia="en-US" w:bidi="ar-SA"/>
      </w:rPr>
    </w:lvl>
  </w:abstractNum>
  <w:abstractNum w:abstractNumId="37" w15:restartNumberingAfterBreak="0">
    <w:nsid w:val="7ACC4601"/>
    <w:multiLevelType w:val="multilevel"/>
    <w:tmpl w:val="AD64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7468DE"/>
    <w:multiLevelType w:val="hybridMultilevel"/>
    <w:tmpl w:val="B58EAC5E"/>
    <w:lvl w:ilvl="0" w:tplc="3DAEB35C">
      <w:numFmt w:val="bullet"/>
      <w:lvlText w:val=""/>
      <w:lvlJc w:val="left"/>
      <w:pPr>
        <w:ind w:left="107" w:hanging="233"/>
      </w:pPr>
      <w:rPr>
        <w:rFonts w:ascii="Symbol" w:eastAsia="Symbol" w:hAnsi="Symbol" w:cs="Symbol" w:hint="default"/>
        <w:w w:val="100"/>
        <w:sz w:val="24"/>
        <w:szCs w:val="24"/>
        <w:lang w:val="ru-RU" w:eastAsia="en-US" w:bidi="ar-SA"/>
      </w:rPr>
    </w:lvl>
    <w:lvl w:ilvl="1" w:tplc="50789CC8">
      <w:numFmt w:val="bullet"/>
      <w:lvlText w:val="•"/>
      <w:lvlJc w:val="left"/>
      <w:pPr>
        <w:ind w:left="808" w:hanging="233"/>
      </w:pPr>
      <w:rPr>
        <w:rFonts w:hint="default"/>
        <w:lang w:val="ru-RU" w:eastAsia="en-US" w:bidi="ar-SA"/>
      </w:rPr>
    </w:lvl>
    <w:lvl w:ilvl="2" w:tplc="28DC0A86">
      <w:numFmt w:val="bullet"/>
      <w:lvlText w:val="•"/>
      <w:lvlJc w:val="left"/>
      <w:pPr>
        <w:ind w:left="1516" w:hanging="233"/>
      </w:pPr>
      <w:rPr>
        <w:rFonts w:hint="default"/>
        <w:lang w:val="ru-RU" w:eastAsia="en-US" w:bidi="ar-SA"/>
      </w:rPr>
    </w:lvl>
    <w:lvl w:ilvl="3" w:tplc="2178503C">
      <w:numFmt w:val="bullet"/>
      <w:lvlText w:val="•"/>
      <w:lvlJc w:val="left"/>
      <w:pPr>
        <w:ind w:left="2224" w:hanging="233"/>
      </w:pPr>
      <w:rPr>
        <w:rFonts w:hint="default"/>
        <w:lang w:val="ru-RU" w:eastAsia="en-US" w:bidi="ar-SA"/>
      </w:rPr>
    </w:lvl>
    <w:lvl w:ilvl="4" w:tplc="A37AF9AE">
      <w:numFmt w:val="bullet"/>
      <w:lvlText w:val="•"/>
      <w:lvlJc w:val="left"/>
      <w:pPr>
        <w:ind w:left="2932" w:hanging="233"/>
      </w:pPr>
      <w:rPr>
        <w:rFonts w:hint="default"/>
        <w:lang w:val="ru-RU" w:eastAsia="en-US" w:bidi="ar-SA"/>
      </w:rPr>
    </w:lvl>
    <w:lvl w:ilvl="5" w:tplc="316EC258">
      <w:numFmt w:val="bullet"/>
      <w:lvlText w:val="•"/>
      <w:lvlJc w:val="left"/>
      <w:pPr>
        <w:ind w:left="3641" w:hanging="233"/>
      </w:pPr>
      <w:rPr>
        <w:rFonts w:hint="default"/>
        <w:lang w:val="ru-RU" w:eastAsia="en-US" w:bidi="ar-SA"/>
      </w:rPr>
    </w:lvl>
    <w:lvl w:ilvl="6" w:tplc="57A2704A">
      <w:numFmt w:val="bullet"/>
      <w:lvlText w:val="•"/>
      <w:lvlJc w:val="left"/>
      <w:pPr>
        <w:ind w:left="4349" w:hanging="233"/>
      </w:pPr>
      <w:rPr>
        <w:rFonts w:hint="default"/>
        <w:lang w:val="ru-RU" w:eastAsia="en-US" w:bidi="ar-SA"/>
      </w:rPr>
    </w:lvl>
    <w:lvl w:ilvl="7" w:tplc="52C600B8">
      <w:numFmt w:val="bullet"/>
      <w:lvlText w:val="•"/>
      <w:lvlJc w:val="left"/>
      <w:pPr>
        <w:ind w:left="5057" w:hanging="233"/>
      </w:pPr>
      <w:rPr>
        <w:rFonts w:hint="default"/>
        <w:lang w:val="ru-RU" w:eastAsia="en-US" w:bidi="ar-SA"/>
      </w:rPr>
    </w:lvl>
    <w:lvl w:ilvl="8" w:tplc="E9CA73B2">
      <w:numFmt w:val="bullet"/>
      <w:lvlText w:val="•"/>
      <w:lvlJc w:val="left"/>
      <w:pPr>
        <w:ind w:left="5765" w:hanging="233"/>
      </w:pPr>
      <w:rPr>
        <w:rFonts w:hint="default"/>
        <w:lang w:val="ru-RU" w:eastAsia="en-US" w:bidi="ar-SA"/>
      </w:rPr>
    </w:lvl>
  </w:abstractNum>
  <w:abstractNum w:abstractNumId="39" w15:restartNumberingAfterBreak="0">
    <w:nsid w:val="7BD32768"/>
    <w:multiLevelType w:val="hybridMultilevel"/>
    <w:tmpl w:val="D7B85458"/>
    <w:lvl w:ilvl="0" w:tplc="3C968EC6">
      <w:numFmt w:val="bullet"/>
      <w:lvlText w:val="•"/>
      <w:lvlJc w:val="left"/>
      <w:pPr>
        <w:ind w:left="86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B0E6EF8A">
      <w:start w:val="1"/>
      <w:numFmt w:val="decimal"/>
      <w:lvlText w:val="%2."/>
      <w:lvlJc w:val="left"/>
      <w:pPr>
        <w:ind w:left="14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tplc="2A6013CE">
      <w:numFmt w:val="bullet"/>
      <w:lvlText w:val="-"/>
      <w:lvlJc w:val="left"/>
      <w:pPr>
        <w:ind w:left="140"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3" w:tplc="2B2CC618">
      <w:numFmt w:val="bullet"/>
      <w:lvlText w:val="•"/>
      <w:lvlJc w:val="left"/>
      <w:pPr>
        <w:ind w:left="2810" w:hanging="711"/>
      </w:pPr>
      <w:rPr>
        <w:rFonts w:hint="default"/>
        <w:lang w:val="ru-RU" w:eastAsia="en-US" w:bidi="ar-SA"/>
      </w:rPr>
    </w:lvl>
    <w:lvl w:ilvl="4" w:tplc="25C2CBCC">
      <w:numFmt w:val="bullet"/>
      <w:lvlText w:val="•"/>
      <w:lvlJc w:val="left"/>
      <w:pPr>
        <w:ind w:left="3786" w:hanging="711"/>
      </w:pPr>
      <w:rPr>
        <w:rFonts w:hint="default"/>
        <w:lang w:val="ru-RU" w:eastAsia="en-US" w:bidi="ar-SA"/>
      </w:rPr>
    </w:lvl>
    <w:lvl w:ilvl="5" w:tplc="FAF63140">
      <w:numFmt w:val="bullet"/>
      <w:lvlText w:val="•"/>
      <w:lvlJc w:val="left"/>
      <w:pPr>
        <w:ind w:left="4761" w:hanging="711"/>
      </w:pPr>
      <w:rPr>
        <w:rFonts w:hint="default"/>
        <w:lang w:val="ru-RU" w:eastAsia="en-US" w:bidi="ar-SA"/>
      </w:rPr>
    </w:lvl>
    <w:lvl w:ilvl="6" w:tplc="F55EA652">
      <w:numFmt w:val="bullet"/>
      <w:lvlText w:val="•"/>
      <w:lvlJc w:val="left"/>
      <w:pPr>
        <w:ind w:left="5737" w:hanging="711"/>
      </w:pPr>
      <w:rPr>
        <w:rFonts w:hint="default"/>
        <w:lang w:val="ru-RU" w:eastAsia="en-US" w:bidi="ar-SA"/>
      </w:rPr>
    </w:lvl>
    <w:lvl w:ilvl="7" w:tplc="1BA86536">
      <w:numFmt w:val="bullet"/>
      <w:lvlText w:val="•"/>
      <w:lvlJc w:val="left"/>
      <w:pPr>
        <w:ind w:left="6712" w:hanging="711"/>
      </w:pPr>
      <w:rPr>
        <w:rFonts w:hint="default"/>
        <w:lang w:val="ru-RU" w:eastAsia="en-US" w:bidi="ar-SA"/>
      </w:rPr>
    </w:lvl>
    <w:lvl w:ilvl="8" w:tplc="4440D6FC">
      <w:numFmt w:val="bullet"/>
      <w:lvlText w:val="•"/>
      <w:lvlJc w:val="left"/>
      <w:pPr>
        <w:ind w:left="7688" w:hanging="711"/>
      </w:pPr>
      <w:rPr>
        <w:rFonts w:hint="default"/>
        <w:lang w:val="ru-RU" w:eastAsia="en-US" w:bidi="ar-SA"/>
      </w:rPr>
    </w:lvl>
  </w:abstractNum>
  <w:abstractNum w:abstractNumId="40" w15:restartNumberingAfterBreak="0">
    <w:nsid w:val="7D48165F"/>
    <w:multiLevelType w:val="hybridMultilevel"/>
    <w:tmpl w:val="02FE24B8"/>
    <w:lvl w:ilvl="0" w:tplc="73CE0CC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num w:numId="1">
    <w:abstractNumId w:val="26"/>
  </w:num>
  <w:num w:numId="2">
    <w:abstractNumId w:val="25"/>
  </w:num>
  <w:num w:numId="3">
    <w:abstractNumId w:val="4"/>
  </w:num>
  <w:num w:numId="4">
    <w:abstractNumId w:val="40"/>
  </w:num>
  <w:num w:numId="5">
    <w:abstractNumId w:val="3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14"/>
  </w:num>
  <w:num w:numId="14">
    <w:abstractNumId w:val="36"/>
  </w:num>
  <w:num w:numId="15">
    <w:abstractNumId w:val="28"/>
  </w:num>
  <w:num w:numId="16">
    <w:abstractNumId w:val="38"/>
  </w:num>
  <w:num w:numId="17">
    <w:abstractNumId w:val="3"/>
  </w:num>
  <w:num w:numId="18">
    <w:abstractNumId w:val="27"/>
  </w:num>
  <w:num w:numId="19">
    <w:abstractNumId w:val="12"/>
  </w:num>
  <w:num w:numId="20">
    <w:abstractNumId w:val="22"/>
  </w:num>
  <w:num w:numId="21">
    <w:abstractNumId w:val="17"/>
  </w:num>
  <w:num w:numId="22">
    <w:abstractNumId w:val="20"/>
  </w:num>
  <w:num w:numId="23">
    <w:abstractNumId w:val="33"/>
  </w:num>
  <w:num w:numId="24">
    <w:abstractNumId w:val="39"/>
  </w:num>
  <w:num w:numId="25">
    <w:abstractNumId w:val="7"/>
  </w:num>
  <w:num w:numId="26">
    <w:abstractNumId w:val="21"/>
  </w:num>
  <w:num w:numId="27">
    <w:abstractNumId w:val="1"/>
  </w:num>
  <w:num w:numId="28">
    <w:abstractNumId w:val="5"/>
  </w:num>
  <w:num w:numId="29">
    <w:abstractNumId w:val="9"/>
  </w:num>
  <w:num w:numId="30">
    <w:abstractNumId w:val="15"/>
  </w:num>
  <w:num w:numId="31">
    <w:abstractNumId w:val="35"/>
  </w:num>
  <w:num w:numId="32">
    <w:abstractNumId w:val="37"/>
  </w:num>
  <w:num w:numId="33">
    <w:abstractNumId w:val="23"/>
  </w:num>
  <w:num w:numId="34">
    <w:abstractNumId w:val="24"/>
  </w:num>
  <w:num w:numId="35">
    <w:abstractNumId w:val="6"/>
  </w:num>
  <w:num w:numId="36">
    <w:abstractNumId w:val="11"/>
  </w:num>
  <w:num w:numId="37">
    <w:abstractNumId w:val="31"/>
  </w:num>
  <w:num w:numId="38">
    <w:abstractNumId w:val="2"/>
  </w:num>
  <w:num w:numId="39">
    <w:abstractNumId w:val="19"/>
  </w:num>
  <w:num w:numId="40">
    <w:abstractNumId w:val="16"/>
  </w:num>
  <w:num w:numId="41">
    <w:abstractNumId w:val="29"/>
  </w:num>
  <w:num w:numId="42">
    <w:abstractNumId w:val="30"/>
  </w:num>
  <w:num w:numId="43">
    <w:abstractNumId w:val="18"/>
  </w:num>
  <w:num w:numId="44">
    <w:abstractNumId w:val="3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96"/>
    <w:rsid w:val="00007722"/>
    <w:rsid w:val="00013DA5"/>
    <w:rsid w:val="00015FB5"/>
    <w:rsid w:val="000370DD"/>
    <w:rsid w:val="00040F9C"/>
    <w:rsid w:val="00043543"/>
    <w:rsid w:val="00044C03"/>
    <w:rsid w:val="000452AE"/>
    <w:rsid w:val="0004661B"/>
    <w:rsid w:val="00051A46"/>
    <w:rsid w:val="00056A70"/>
    <w:rsid w:val="00061467"/>
    <w:rsid w:val="000662CC"/>
    <w:rsid w:val="0006647F"/>
    <w:rsid w:val="000749D5"/>
    <w:rsid w:val="00092DF4"/>
    <w:rsid w:val="000A752F"/>
    <w:rsid w:val="000B187D"/>
    <w:rsid w:val="000B5C4C"/>
    <w:rsid w:val="000B71CE"/>
    <w:rsid w:val="000C5570"/>
    <w:rsid w:val="000C6094"/>
    <w:rsid w:val="000C744B"/>
    <w:rsid w:val="000D54A7"/>
    <w:rsid w:val="000E0D16"/>
    <w:rsid w:val="000E65AF"/>
    <w:rsid w:val="000F5B7F"/>
    <w:rsid w:val="00104DC9"/>
    <w:rsid w:val="00106C13"/>
    <w:rsid w:val="00111252"/>
    <w:rsid w:val="00117FBD"/>
    <w:rsid w:val="0012123F"/>
    <w:rsid w:val="00122FF7"/>
    <w:rsid w:val="00126DD0"/>
    <w:rsid w:val="0014528A"/>
    <w:rsid w:val="00155F24"/>
    <w:rsid w:val="00160673"/>
    <w:rsid w:val="00170F7C"/>
    <w:rsid w:val="00175B0A"/>
    <w:rsid w:val="001823CD"/>
    <w:rsid w:val="00183BC8"/>
    <w:rsid w:val="00185682"/>
    <w:rsid w:val="00186240"/>
    <w:rsid w:val="001908B5"/>
    <w:rsid w:val="00193073"/>
    <w:rsid w:val="001A2147"/>
    <w:rsid w:val="001A2F03"/>
    <w:rsid w:val="001A3EFF"/>
    <w:rsid w:val="001A5397"/>
    <w:rsid w:val="001A7AF0"/>
    <w:rsid w:val="001B20FA"/>
    <w:rsid w:val="001E3197"/>
    <w:rsid w:val="001E392D"/>
    <w:rsid w:val="001E3E26"/>
    <w:rsid w:val="001E6540"/>
    <w:rsid w:val="001F1D2D"/>
    <w:rsid w:val="001F3C0C"/>
    <w:rsid w:val="001F7858"/>
    <w:rsid w:val="002055A9"/>
    <w:rsid w:val="0020721A"/>
    <w:rsid w:val="002111D5"/>
    <w:rsid w:val="002201FF"/>
    <w:rsid w:val="00226901"/>
    <w:rsid w:val="0024297C"/>
    <w:rsid w:val="0024354F"/>
    <w:rsid w:val="00247E9F"/>
    <w:rsid w:val="0026171D"/>
    <w:rsid w:val="00265BD7"/>
    <w:rsid w:val="002710F2"/>
    <w:rsid w:val="00272A5E"/>
    <w:rsid w:val="0027638F"/>
    <w:rsid w:val="00280999"/>
    <w:rsid w:val="002822E0"/>
    <w:rsid w:val="0028253D"/>
    <w:rsid w:val="00294F11"/>
    <w:rsid w:val="002A3752"/>
    <w:rsid w:val="002A5458"/>
    <w:rsid w:val="002B19D4"/>
    <w:rsid w:val="002B1FC5"/>
    <w:rsid w:val="002B29B0"/>
    <w:rsid w:val="002C16DA"/>
    <w:rsid w:val="002D62F1"/>
    <w:rsid w:val="002E25C3"/>
    <w:rsid w:val="002E2968"/>
    <w:rsid w:val="002E4F99"/>
    <w:rsid w:val="002E71F7"/>
    <w:rsid w:val="002F6196"/>
    <w:rsid w:val="00301CC0"/>
    <w:rsid w:val="003125BF"/>
    <w:rsid w:val="00312883"/>
    <w:rsid w:val="00326588"/>
    <w:rsid w:val="00330DD3"/>
    <w:rsid w:val="003335A0"/>
    <w:rsid w:val="00335783"/>
    <w:rsid w:val="00335E1B"/>
    <w:rsid w:val="003454F7"/>
    <w:rsid w:val="003462F9"/>
    <w:rsid w:val="003504AB"/>
    <w:rsid w:val="00350592"/>
    <w:rsid w:val="00354C18"/>
    <w:rsid w:val="00355A89"/>
    <w:rsid w:val="003608E3"/>
    <w:rsid w:val="00365CF2"/>
    <w:rsid w:val="003738F9"/>
    <w:rsid w:val="0037433B"/>
    <w:rsid w:val="003773E0"/>
    <w:rsid w:val="003804B7"/>
    <w:rsid w:val="00383DC1"/>
    <w:rsid w:val="00384373"/>
    <w:rsid w:val="003940F6"/>
    <w:rsid w:val="003942BC"/>
    <w:rsid w:val="00396268"/>
    <w:rsid w:val="00397982"/>
    <w:rsid w:val="003A4CE6"/>
    <w:rsid w:val="003A5CE7"/>
    <w:rsid w:val="003B2468"/>
    <w:rsid w:val="003B2FFB"/>
    <w:rsid w:val="003B5182"/>
    <w:rsid w:val="003C1D40"/>
    <w:rsid w:val="003C403A"/>
    <w:rsid w:val="003C57DC"/>
    <w:rsid w:val="003C5BFF"/>
    <w:rsid w:val="003C624D"/>
    <w:rsid w:val="003C74BB"/>
    <w:rsid w:val="003D0BE9"/>
    <w:rsid w:val="003D1606"/>
    <w:rsid w:val="003D2CC2"/>
    <w:rsid w:val="003D463B"/>
    <w:rsid w:val="003D761E"/>
    <w:rsid w:val="003F0512"/>
    <w:rsid w:val="00400D11"/>
    <w:rsid w:val="00410FBC"/>
    <w:rsid w:val="004132E8"/>
    <w:rsid w:val="00413A6D"/>
    <w:rsid w:val="00416A60"/>
    <w:rsid w:val="00431A5C"/>
    <w:rsid w:val="0046200F"/>
    <w:rsid w:val="00464A71"/>
    <w:rsid w:val="00464A75"/>
    <w:rsid w:val="00480291"/>
    <w:rsid w:val="00485D30"/>
    <w:rsid w:val="0049102B"/>
    <w:rsid w:val="00493F07"/>
    <w:rsid w:val="00495E0C"/>
    <w:rsid w:val="004A24FE"/>
    <w:rsid w:val="004A6948"/>
    <w:rsid w:val="004B1C1D"/>
    <w:rsid w:val="004B2D8E"/>
    <w:rsid w:val="004B4FEB"/>
    <w:rsid w:val="004C40D8"/>
    <w:rsid w:val="004C59CA"/>
    <w:rsid w:val="004D51C5"/>
    <w:rsid w:val="004E01C2"/>
    <w:rsid w:val="004E1E17"/>
    <w:rsid w:val="004E33F6"/>
    <w:rsid w:val="004E4E1D"/>
    <w:rsid w:val="004E73E8"/>
    <w:rsid w:val="004F1325"/>
    <w:rsid w:val="00501DF6"/>
    <w:rsid w:val="0050257B"/>
    <w:rsid w:val="005121F0"/>
    <w:rsid w:val="005151CD"/>
    <w:rsid w:val="00515888"/>
    <w:rsid w:val="0051671A"/>
    <w:rsid w:val="00516BB3"/>
    <w:rsid w:val="0052015B"/>
    <w:rsid w:val="00522CB0"/>
    <w:rsid w:val="005230F7"/>
    <w:rsid w:val="0053067F"/>
    <w:rsid w:val="00532DE6"/>
    <w:rsid w:val="005370A4"/>
    <w:rsid w:val="005440FF"/>
    <w:rsid w:val="00553A6F"/>
    <w:rsid w:val="0057634F"/>
    <w:rsid w:val="005801C6"/>
    <w:rsid w:val="00582873"/>
    <w:rsid w:val="005933FA"/>
    <w:rsid w:val="00596E04"/>
    <w:rsid w:val="005B2CB6"/>
    <w:rsid w:val="005B4085"/>
    <w:rsid w:val="005B5E57"/>
    <w:rsid w:val="005C11B9"/>
    <w:rsid w:val="005C6E1E"/>
    <w:rsid w:val="005D1766"/>
    <w:rsid w:val="005D20E1"/>
    <w:rsid w:val="005D3847"/>
    <w:rsid w:val="005E4B31"/>
    <w:rsid w:val="005F3CF5"/>
    <w:rsid w:val="00602876"/>
    <w:rsid w:val="00617245"/>
    <w:rsid w:val="006208EB"/>
    <w:rsid w:val="00621B1D"/>
    <w:rsid w:val="00626608"/>
    <w:rsid w:val="00632481"/>
    <w:rsid w:val="006336B1"/>
    <w:rsid w:val="0064193C"/>
    <w:rsid w:val="006460E0"/>
    <w:rsid w:val="00646C78"/>
    <w:rsid w:val="00647AB4"/>
    <w:rsid w:val="00653062"/>
    <w:rsid w:val="00655D74"/>
    <w:rsid w:val="00657623"/>
    <w:rsid w:val="006608CF"/>
    <w:rsid w:val="0066377D"/>
    <w:rsid w:val="0066624A"/>
    <w:rsid w:val="00667779"/>
    <w:rsid w:val="00670150"/>
    <w:rsid w:val="00671CCC"/>
    <w:rsid w:val="0067512F"/>
    <w:rsid w:val="006800D7"/>
    <w:rsid w:val="0068582D"/>
    <w:rsid w:val="00695E49"/>
    <w:rsid w:val="00697208"/>
    <w:rsid w:val="006A22B5"/>
    <w:rsid w:val="006A3B39"/>
    <w:rsid w:val="006A5D0D"/>
    <w:rsid w:val="006C34FA"/>
    <w:rsid w:val="006D5918"/>
    <w:rsid w:val="006E1019"/>
    <w:rsid w:val="006E4A29"/>
    <w:rsid w:val="006E74CC"/>
    <w:rsid w:val="006F1920"/>
    <w:rsid w:val="006F208B"/>
    <w:rsid w:val="006F6E95"/>
    <w:rsid w:val="00702697"/>
    <w:rsid w:val="00702E52"/>
    <w:rsid w:val="00703D7C"/>
    <w:rsid w:val="007061E4"/>
    <w:rsid w:val="00712A11"/>
    <w:rsid w:val="00713E56"/>
    <w:rsid w:val="00714659"/>
    <w:rsid w:val="0072386A"/>
    <w:rsid w:val="007501D0"/>
    <w:rsid w:val="00751225"/>
    <w:rsid w:val="00754A13"/>
    <w:rsid w:val="007551AE"/>
    <w:rsid w:val="0075532E"/>
    <w:rsid w:val="0077002C"/>
    <w:rsid w:val="00777696"/>
    <w:rsid w:val="007868A5"/>
    <w:rsid w:val="00790F93"/>
    <w:rsid w:val="00792FF3"/>
    <w:rsid w:val="007940AB"/>
    <w:rsid w:val="00797B47"/>
    <w:rsid w:val="007A0424"/>
    <w:rsid w:val="007A44C8"/>
    <w:rsid w:val="007A543E"/>
    <w:rsid w:val="007A687C"/>
    <w:rsid w:val="007B4CBF"/>
    <w:rsid w:val="007B7C50"/>
    <w:rsid w:val="007C0304"/>
    <w:rsid w:val="007C2E1B"/>
    <w:rsid w:val="007C49D4"/>
    <w:rsid w:val="007D061B"/>
    <w:rsid w:val="007D1191"/>
    <w:rsid w:val="007D2C3B"/>
    <w:rsid w:val="007D3666"/>
    <w:rsid w:val="007E1782"/>
    <w:rsid w:val="007E2847"/>
    <w:rsid w:val="007F6F88"/>
    <w:rsid w:val="0080030E"/>
    <w:rsid w:val="00804E73"/>
    <w:rsid w:val="00812A72"/>
    <w:rsid w:val="00812EB4"/>
    <w:rsid w:val="00813454"/>
    <w:rsid w:val="008176A6"/>
    <w:rsid w:val="00825325"/>
    <w:rsid w:val="00841FFF"/>
    <w:rsid w:val="00842CD2"/>
    <w:rsid w:val="00846F92"/>
    <w:rsid w:val="0084749C"/>
    <w:rsid w:val="00855636"/>
    <w:rsid w:val="008601BA"/>
    <w:rsid w:val="008633CE"/>
    <w:rsid w:val="00864B3F"/>
    <w:rsid w:val="0086595F"/>
    <w:rsid w:val="00865DCA"/>
    <w:rsid w:val="00873342"/>
    <w:rsid w:val="008761A9"/>
    <w:rsid w:val="00884B4D"/>
    <w:rsid w:val="00886853"/>
    <w:rsid w:val="008A1BB7"/>
    <w:rsid w:val="008A2DBC"/>
    <w:rsid w:val="008B51A6"/>
    <w:rsid w:val="008E274C"/>
    <w:rsid w:val="008E6691"/>
    <w:rsid w:val="008F08F7"/>
    <w:rsid w:val="008F2622"/>
    <w:rsid w:val="008F5558"/>
    <w:rsid w:val="00900976"/>
    <w:rsid w:val="00905954"/>
    <w:rsid w:val="00910098"/>
    <w:rsid w:val="00911A46"/>
    <w:rsid w:val="009168F4"/>
    <w:rsid w:val="00922E08"/>
    <w:rsid w:val="0092360E"/>
    <w:rsid w:val="00925454"/>
    <w:rsid w:val="009342A2"/>
    <w:rsid w:val="009416E3"/>
    <w:rsid w:val="009430FA"/>
    <w:rsid w:val="00946CAF"/>
    <w:rsid w:val="009472C0"/>
    <w:rsid w:val="00984E96"/>
    <w:rsid w:val="009854EC"/>
    <w:rsid w:val="00990DAB"/>
    <w:rsid w:val="00997A43"/>
    <w:rsid w:val="009A14AF"/>
    <w:rsid w:val="009A555E"/>
    <w:rsid w:val="009A7A39"/>
    <w:rsid w:val="009B033D"/>
    <w:rsid w:val="009B425A"/>
    <w:rsid w:val="009C2248"/>
    <w:rsid w:val="009C2BD2"/>
    <w:rsid w:val="009C3B9C"/>
    <w:rsid w:val="009C5C67"/>
    <w:rsid w:val="009C609C"/>
    <w:rsid w:val="009D5FA5"/>
    <w:rsid w:val="009D7476"/>
    <w:rsid w:val="00A01562"/>
    <w:rsid w:val="00A01A54"/>
    <w:rsid w:val="00A0290F"/>
    <w:rsid w:val="00A1059D"/>
    <w:rsid w:val="00A11A20"/>
    <w:rsid w:val="00A13372"/>
    <w:rsid w:val="00A23EB0"/>
    <w:rsid w:val="00A3088E"/>
    <w:rsid w:val="00A34E41"/>
    <w:rsid w:val="00A35692"/>
    <w:rsid w:val="00A35AA9"/>
    <w:rsid w:val="00A36E47"/>
    <w:rsid w:val="00A451A3"/>
    <w:rsid w:val="00A45B4D"/>
    <w:rsid w:val="00A6201A"/>
    <w:rsid w:val="00A62F9A"/>
    <w:rsid w:val="00A70342"/>
    <w:rsid w:val="00A70781"/>
    <w:rsid w:val="00A70FE9"/>
    <w:rsid w:val="00A73A9E"/>
    <w:rsid w:val="00A81278"/>
    <w:rsid w:val="00A83F8E"/>
    <w:rsid w:val="00A91784"/>
    <w:rsid w:val="00A920ED"/>
    <w:rsid w:val="00A921B5"/>
    <w:rsid w:val="00A951AF"/>
    <w:rsid w:val="00A95C9B"/>
    <w:rsid w:val="00A96173"/>
    <w:rsid w:val="00AA21B5"/>
    <w:rsid w:val="00AA4B86"/>
    <w:rsid w:val="00AA62CB"/>
    <w:rsid w:val="00AB048C"/>
    <w:rsid w:val="00AB3000"/>
    <w:rsid w:val="00AC52E7"/>
    <w:rsid w:val="00AD3CAE"/>
    <w:rsid w:val="00AD7D09"/>
    <w:rsid w:val="00AE1FC8"/>
    <w:rsid w:val="00AE54D6"/>
    <w:rsid w:val="00AF4FFE"/>
    <w:rsid w:val="00B01764"/>
    <w:rsid w:val="00B057A3"/>
    <w:rsid w:val="00B10154"/>
    <w:rsid w:val="00B12B76"/>
    <w:rsid w:val="00B13FFF"/>
    <w:rsid w:val="00B14A6A"/>
    <w:rsid w:val="00B15AA6"/>
    <w:rsid w:val="00B20029"/>
    <w:rsid w:val="00B216E1"/>
    <w:rsid w:val="00B218B9"/>
    <w:rsid w:val="00B27C32"/>
    <w:rsid w:val="00B32539"/>
    <w:rsid w:val="00B33CE1"/>
    <w:rsid w:val="00B33F74"/>
    <w:rsid w:val="00B40A39"/>
    <w:rsid w:val="00B424A2"/>
    <w:rsid w:val="00B43F27"/>
    <w:rsid w:val="00B443E9"/>
    <w:rsid w:val="00B74C38"/>
    <w:rsid w:val="00B9071A"/>
    <w:rsid w:val="00B95D54"/>
    <w:rsid w:val="00BA32B2"/>
    <w:rsid w:val="00BA366D"/>
    <w:rsid w:val="00BB2522"/>
    <w:rsid w:val="00BB3671"/>
    <w:rsid w:val="00BC06A1"/>
    <w:rsid w:val="00BC5357"/>
    <w:rsid w:val="00BC7FA7"/>
    <w:rsid w:val="00BE2C3E"/>
    <w:rsid w:val="00BE68FC"/>
    <w:rsid w:val="00C01C9B"/>
    <w:rsid w:val="00C02A17"/>
    <w:rsid w:val="00C152CD"/>
    <w:rsid w:val="00C26148"/>
    <w:rsid w:val="00C268DC"/>
    <w:rsid w:val="00C32526"/>
    <w:rsid w:val="00C40777"/>
    <w:rsid w:val="00C42B7A"/>
    <w:rsid w:val="00C512F4"/>
    <w:rsid w:val="00C56633"/>
    <w:rsid w:val="00C56A96"/>
    <w:rsid w:val="00C57B6E"/>
    <w:rsid w:val="00C67A74"/>
    <w:rsid w:val="00C72224"/>
    <w:rsid w:val="00C73EB6"/>
    <w:rsid w:val="00C83A69"/>
    <w:rsid w:val="00C93A6B"/>
    <w:rsid w:val="00C966D5"/>
    <w:rsid w:val="00CA1440"/>
    <w:rsid w:val="00CA5921"/>
    <w:rsid w:val="00CA5D11"/>
    <w:rsid w:val="00CB420F"/>
    <w:rsid w:val="00CB7E2B"/>
    <w:rsid w:val="00CC37FE"/>
    <w:rsid w:val="00CC420E"/>
    <w:rsid w:val="00CC575E"/>
    <w:rsid w:val="00CD0899"/>
    <w:rsid w:val="00CD1BE5"/>
    <w:rsid w:val="00CE354E"/>
    <w:rsid w:val="00CE67A5"/>
    <w:rsid w:val="00D02C18"/>
    <w:rsid w:val="00D1036E"/>
    <w:rsid w:val="00D10E42"/>
    <w:rsid w:val="00D12BAE"/>
    <w:rsid w:val="00D14E51"/>
    <w:rsid w:val="00D158FD"/>
    <w:rsid w:val="00D165E8"/>
    <w:rsid w:val="00D22847"/>
    <w:rsid w:val="00D24488"/>
    <w:rsid w:val="00D262BD"/>
    <w:rsid w:val="00D277B1"/>
    <w:rsid w:val="00D32BCE"/>
    <w:rsid w:val="00D3431C"/>
    <w:rsid w:val="00D34886"/>
    <w:rsid w:val="00D35D41"/>
    <w:rsid w:val="00D3787C"/>
    <w:rsid w:val="00D4684F"/>
    <w:rsid w:val="00D64661"/>
    <w:rsid w:val="00D64B99"/>
    <w:rsid w:val="00D664AB"/>
    <w:rsid w:val="00D718B7"/>
    <w:rsid w:val="00D72125"/>
    <w:rsid w:val="00D75DF6"/>
    <w:rsid w:val="00D7741C"/>
    <w:rsid w:val="00D80D5F"/>
    <w:rsid w:val="00D8685B"/>
    <w:rsid w:val="00D91087"/>
    <w:rsid w:val="00D9299B"/>
    <w:rsid w:val="00DA5136"/>
    <w:rsid w:val="00DB13D1"/>
    <w:rsid w:val="00DB6ED2"/>
    <w:rsid w:val="00DC123F"/>
    <w:rsid w:val="00DC5CC6"/>
    <w:rsid w:val="00DD181F"/>
    <w:rsid w:val="00DD3406"/>
    <w:rsid w:val="00DD623D"/>
    <w:rsid w:val="00DE0195"/>
    <w:rsid w:val="00DE31F2"/>
    <w:rsid w:val="00DE3890"/>
    <w:rsid w:val="00DE547C"/>
    <w:rsid w:val="00DF127F"/>
    <w:rsid w:val="00E00451"/>
    <w:rsid w:val="00E012AB"/>
    <w:rsid w:val="00E03A92"/>
    <w:rsid w:val="00E05F29"/>
    <w:rsid w:val="00E06A96"/>
    <w:rsid w:val="00E24221"/>
    <w:rsid w:val="00E26379"/>
    <w:rsid w:val="00E31551"/>
    <w:rsid w:val="00E3251D"/>
    <w:rsid w:val="00E37202"/>
    <w:rsid w:val="00E379A4"/>
    <w:rsid w:val="00E47372"/>
    <w:rsid w:val="00E52E1A"/>
    <w:rsid w:val="00E5506E"/>
    <w:rsid w:val="00E6343A"/>
    <w:rsid w:val="00E6612B"/>
    <w:rsid w:val="00E661A2"/>
    <w:rsid w:val="00E726F4"/>
    <w:rsid w:val="00E74DA9"/>
    <w:rsid w:val="00E82658"/>
    <w:rsid w:val="00E82EA1"/>
    <w:rsid w:val="00E86C89"/>
    <w:rsid w:val="00E90D39"/>
    <w:rsid w:val="00E914CD"/>
    <w:rsid w:val="00EA06FC"/>
    <w:rsid w:val="00EA1EE3"/>
    <w:rsid w:val="00EA371E"/>
    <w:rsid w:val="00EC4E19"/>
    <w:rsid w:val="00EC6972"/>
    <w:rsid w:val="00EC7AD4"/>
    <w:rsid w:val="00ED11F8"/>
    <w:rsid w:val="00ED5FFB"/>
    <w:rsid w:val="00ED7270"/>
    <w:rsid w:val="00ED76E1"/>
    <w:rsid w:val="00EE2188"/>
    <w:rsid w:val="00EE23F9"/>
    <w:rsid w:val="00EE260B"/>
    <w:rsid w:val="00EE5E30"/>
    <w:rsid w:val="00EE7B70"/>
    <w:rsid w:val="00EF46B3"/>
    <w:rsid w:val="00EF535E"/>
    <w:rsid w:val="00EF69A4"/>
    <w:rsid w:val="00F00DB4"/>
    <w:rsid w:val="00F05641"/>
    <w:rsid w:val="00F06214"/>
    <w:rsid w:val="00F06D24"/>
    <w:rsid w:val="00F16F2B"/>
    <w:rsid w:val="00F20F36"/>
    <w:rsid w:val="00F23456"/>
    <w:rsid w:val="00F27F83"/>
    <w:rsid w:val="00F31575"/>
    <w:rsid w:val="00F3177C"/>
    <w:rsid w:val="00F32C10"/>
    <w:rsid w:val="00F35569"/>
    <w:rsid w:val="00F37C62"/>
    <w:rsid w:val="00F43ABC"/>
    <w:rsid w:val="00F462C6"/>
    <w:rsid w:val="00F463A6"/>
    <w:rsid w:val="00F51629"/>
    <w:rsid w:val="00F555E5"/>
    <w:rsid w:val="00F65C0E"/>
    <w:rsid w:val="00F76BA2"/>
    <w:rsid w:val="00F83531"/>
    <w:rsid w:val="00F8773B"/>
    <w:rsid w:val="00F93DEF"/>
    <w:rsid w:val="00F94B89"/>
    <w:rsid w:val="00F96F7B"/>
    <w:rsid w:val="00FA21D7"/>
    <w:rsid w:val="00FA4673"/>
    <w:rsid w:val="00FB73F6"/>
    <w:rsid w:val="00FC0BF7"/>
    <w:rsid w:val="00FC1CEB"/>
    <w:rsid w:val="00FC4E37"/>
    <w:rsid w:val="00FC4FDB"/>
    <w:rsid w:val="00FD20B9"/>
    <w:rsid w:val="00FD4326"/>
    <w:rsid w:val="00FD58C6"/>
    <w:rsid w:val="00FD6505"/>
    <w:rsid w:val="00FD7AA2"/>
    <w:rsid w:val="00FE71E6"/>
    <w:rsid w:val="00FF3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F6C87"/>
  <w15:chartTrackingRefBased/>
  <w15:docId w15:val="{4E07E16B-30C7-4DEA-96F9-37F6FB24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5641"/>
  </w:style>
  <w:style w:type="paragraph" w:styleId="10">
    <w:name w:val="heading 1"/>
    <w:basedOn w:val="a0"/>
    <w:next w:val="a0"/>
    <w:link w:val="11"/>
    <w:uiPriority w:val="1"/>
    <w:qFormat/>
    <w:rsid w:val="00984E9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semiHidden/>
    <w:unhideWhenUsed/>
    <w:qFormat/>
    <w:rsid w:val="00984E96"/>
    <w:pPr>
      <w:keepNext/>
      <w:keepLines/>
      <w:spacing w:before="40" w:after="0"/>
      <w:outlineLvl w:val="1"/>
    </w:pPr>
    <w:rPr>
      <w:rFonts w:ascii="Calibri Light" w:eastAsia="SimSun" w:hAnsi="Calibri Light" w:cs="Times New Roman"/>
      <w:color w:val="2E74B5"/>
      <w:sz w:val="26"/>
      <w:szCs w:val="26"/>
    </w:rPr>
  </w:style>
  <w:style w:type="paragraph" w:styleId="3">
    <w:name w:val="heading 3"/>
    <w:basedOn w:val="a0"/>
    <w:next w:val="a0"/>
    <w:link w:val="30"/>
    <w:uiPriority w:val="9"/>
    <w:semiHidden/>
    <w:unhideWhenUsed/>
    <w:qFormat/>
    <w:rsid w:val="00183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EA37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984E96"/>
    <w:rPr>
      <w:rFonts w:ascii="Times New Roman" w:eastAsia="Times New Roman" w:hAnsi="Times New Roman" w:cs="Times New Roman"/>
      <w:sz w:val="24"/>
      <w:szCs w:val="20"/>
      <w:lang w:eastAsia="ru-RU"/>
    </w:rPr>
  </w:style>
  <w:style w:type="paragraph" w:customStyle="1" w:styleId="210">
    <w:name w:val="Заголовок 21"/>
    <w:basedOn w:val="a0"/>
    <w:next w:val="a0"/>
    <w:uiPriority w:val="9"/>
    <w:semiHidden/>
    <w:unhideWhenUsed/>
    <w:qFormat/>
    <w:rsid w:val="00984E96"/>
    <w:pPr>
      <w:keepNext/>
      <w:keepLines/>
      <w:spacing w:before="40" w:after="0" w:line="240" w:lineRule="auto"/>
      <w:outlineLvl w:val="1"/>
    </w:pPr>
    <w:rPr>
      <w:rFonts w:ascii="Calibri Light" w:eastAsia="SimSun" w:hAnsi="Calibri Light" w:cs="Times New Roman"/>
      <w:color w:val="2E74B5"/>
      <w:sz w:val="26"/>
      <w:szCs w:val="26"/>
      <w:lang w:eastAsia="ru-RU"/>
    </w:rPr>
  </w:style>
  <w:style w:type="numbering" w:customStyle="1" w:styleId="12">
    <w:name w:val="Нет списка1"/>
    <w:next w:val="a3"/>
    <w:uiPriority w:val="99"/>
    <w:semiHidden/>
    <w:unhideWhenUsed/>
    <w:rsid w:val="00984E96"/>
  </w:style>
  <w:style w:type="paragraph" w:styleId="a4">
    <w:name w:val="Body Text Indent"/>
    <w:basedOn w:val="a0"/>
    <w:link w:val="a5"/>
    <w:uiPriority w:val="99"/>
    <w:rsid w:val="00984E96"/>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1"/>
    <w:link w:val="a4"/>
    <w:uiPriority w:val="99"/>
    <w:rsid w:val="00984E96"/>
    <w:rPr>
      <w:rFonts w:ascii="Times New Roman" w:eastAsia="Times New Roman" w:hAnsi="Times New Roman" w:cs="Times New Roman"/>
      <w:sz w:val="24"/>
      <w:szCs w:val="24"/>
      <w:lang w:eastAsia="ru-RU"/>
    </w:rPr>
  </w:style>
  <w:style w:type="paragraph" w:styleId="22">
    <w:name w:val="Body Text Indent 2"/>
    <w:basedOn w:val="a0"/>
    <w:link w:val="23"/>
    <w:uiPriority w:val="99"/>
    <w:rsid w:val="00984E96"/>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84E96"/>
    <w:rPr>
      <w:rFonts w:ascii="Times New Roman" w:eastAsia="Times New Roman" w:hAnsi="Times New Roman" w:cs="Times New Roman"/>
      <w:sz w:val="24"/>
      <w:szCs w:val="24"/>
      <w:lang w:eastAsia="ru-RU"/>
    </w:rPr>
  </w:style>
  <w:style w:type="paragraph" w:styleId="31">
    <w:name w:val="Body Text Indent 3"/>
    <w:basedOn w:val="a0"/>
    <w:link w:val="32"/>
    <w:uiPriority w:val="99"/>
    <w:rsid w:val="00984E9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uiPriority w:val="99"/>
    <w:rsid w:val="00984E96"/>
    <w:rPr>
      <w:rFonts w:ascii="Times New Roman" w:eastAsia="Times New Roman" w:hAnsi="Times New Roman" w:cs="Times New Roman"/>
      <w:sz w:val="16"/>
      <w:szCs w:val="16"/>
      <w:lang w:eastAsia="ru-RU"/>
    </w:rPr>
  </w:style>
  <w:style w:type="paragraph" w:styleId="a6">
    <w:name w:val="footer"/>
    <w:basedOn w:val="a0"/>
    <w:link w:val="a7"/>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sid w:val="00984E96"/>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9"/>
    <w:uiPriority w:val="99"/>
    <w:semiHidden/>
    <w:unhideWhenUsed/>
    <w:rsid w:val="00984E9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8"/>
    <w:uiPriority w:val="99"/>
    <w:semiHidden/>
    <w:rsid w:val="00984E96"/>
    <w:rPr>
      <w:rFonts w:ascii="Times New Roman" w:eastAsia="Times New Roman" w:hAnsi="Times New Roman" w:cs="Times New Roman"/>
      <w:sz w:val="20"/>
      <w:szCs w:val="20"/>
      <w:lang w:eastAsia="ru-RU"/>
    </w:rPr>
  </w:style>
  <w:style w:type="paragraph" w:styleId="aa">
    <w:name w:val="header"/>
    <w:basedOn w:val="a0"/>
    <w:link w:val="ab"/>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uiPriority w:val="99"/>
    <w:rsid w:val="00984E96"/>
    <w:rPr>
      <w:rFonts w:ascii="Times New Roman" w:eastAsia="Times New Roman" w:hAnsi="Times New Roman" w:cs="Times New Roman"/>
      <w:sz w:val="24"/>
      <w:szCs w:val="24"/>
      <w:lang w:eastAsia="ru-RU"/>
    </w:rPr>
  </w:style>
  <w:style w:type="paragraph" w:styleId="ac">
    <w:name w:val="Title"/>
    <w:basedOn w:val="a0"/>
    <w:link w:val="ad"/>
    <w:uiPriority w:val="1"/>
    <w:qFormat/>
    <w:rsid w:val="00984E96"/>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1"/>
    <w:link w:val="ac"/>
    <w:uiPriority w:val="1"/>
    <w:rsid w:val="00984E96"/>
    <w:rPr>
      <w:rFonts w:ascii="Times New Roman" w:eastAsia="Times New Roman" w:hAnsi="Times New Roman" w:cs="Times New Roman"/>
      <w:b/>
      <w:bCs/>
      <w:sz w:val="28"/>
      <w:szCs w:val="24"/>
      <w:lang w:eastAsia="ru-RU"/>
    </w:rPr>
  </w:style>
  <w:style w:type="character" w:styleId="ae">
    <w:name w:val="footnote reference"/>
    <w:aliases w:val="Знак сноски-FN,Ciae niinee-FN,AЗнак сноски зел"/>
    <w:basedOn w:val="a1"/>
    <w:uiPriority w:val="99"/>
    <w:semiHidden/>
    <w:unhideWhenUsed/>
    <w:rsid w:val="00984E96"/>
    <w:rPr>
      <w:vertAlign w:val="superscript"/>
    </w:rPr>
  </w:style>
  <w:style w:type="table" w:styleId="af">
    <w:name w:val="Table Grid"/>
    <w:basedOn w:val="a2"/>
    <w:uiPriority w:val="39"/>
    <w:rsid w:val="00984E9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uiPriority w:val="99"/>
    <w:rsid w:val="00984E96"/>
    <w:rPr>
      <w:b/>
      <w:bCs/>
      <w:sz w:val="40"/>
      <w:szCs w:val="40"/>
      <w:shd w:val="clear" w:color="auto" w:fill="FFFFFF"/>
    </w:rPr>
  </w:style>
  <w:style w:type="paragraph" w:customStyle="1" w:styleId="101">
    <w:name w:val="Основной текст (10)1"/>
    <w:basedOn w:val="a0"/>
    <w:link w:val="100"/>
    <w:uiPriority w:val="99"/>
    <w:qFormat/>
    <w:rsid w:val="00984E96"/>
    <w:pPr>
      <w:shd w:val="clear" w:color="auto" w:fill="FFFFFF"/>
      <w:spacing w:before="60" w:after="180" w:line="240" w:lineRule="atLeast"/>
      <w:ind w:hanging="520"/>
    </w:pPr>
    <w:rPr>
      <w:b/>
      <w:bCs/>
      <w:sz w:val="40"/>
      <w:szCs w:val="40"/>
    </w:rPr>
  </w:style>
  <w:style w:type="character" w:customStyle="1" w:styleId="120">
    <w:name w:val="Основной текст (12)_"/>
    <w:link w:val="121"/>
    <w:uiPriority w:val="99"/>
    <w:rsid w:val="00984E96"/>
    <w:rPr>
      <w:b/>
      <w:bCs/>
      <w:i/>
      <w:iCs/>
      <w:sz w:val="34"/>
      <w:szCs w:val="34"/>
      <w:shd w:val="clear" w:color="auto" w:fill="FFFFFF"/>
    </w:rPr>
  </w:style>
  <w:style w:type="paragraph" w:customStyle="1" w:styleId="121">
    <w:name w:val="Основной текст (12)1"/>
    <w:basedOn w:val="a0"/>
    <w:link w:val="120"/>
    <w:uiPriority w:val="99"/>
    <w:rsid w:val="00984E96"/>
    <w:pPr>
      <w:shd w:val="clear" w:color="auto" w:fill="FFFFFF"/>
      <w:spacing w:after="420" w:line="326" w:lineRule="exact"/>
      <w:jc w:val="center"/>
    </w:pPr>
    <w:rPr>
      <w:b/>
      <w:bCs/>
      <w:i/>
      <w:iCs/>
      <w:sz w:val="34"/>
      <w:szCs w:val="34"/>
    </w:rPr>
  </w:style>
  <w:style w:type="character" w:customStyle="1" w:styleId="42">
    <w:name w:val="Заголовок №4 (2)_"/>
    <w:link w:val="420"/>
    <w:uiPriority w:val="99"/>
    <w:rsid w:val="00984E96"/>
    <w:rPr>
      <w:sz w:val="40"/>
      <w:szCs w:val="40"/>
      <w:shd w:val="clear" w:color="auto" w:fill="FFFFFF"/>
    </w:rPr>
  </w:style>
  <w:style w:type="paragraph" w:customStyle="1" w:styleId="420">
    <w:name w:val="Заголовок №4 (2)"/>
    <w:basedOn w:val="a0"/>
    <w:link w:val="42"/>
    <w:uiPriority w:val="99"/>
    <w:rsid w:val="00984E96"/>
    <w:pPr>
      <w:shd w:val="clear" w:color="auto" w:fill="FFFFFF"/>
      <w:spacing w:before="180" w:after="0" w:line="653" w:lineRule="exact"/>
      <w:outlineLvl w:val="3"/>
    </w:pPr>
    <w:rPr>
      <w:sz w:val="40"/>
      <w:szCs w:val="40"/>
    </w:rPr>
  </w:style>
  <w:style w:type="character" w:customStyle="1" w:styleId="41">
    <w:name w:val="Основной текст (4)_"/>
    <w:link w:val="410"/>
    <w:uiPriority w:val="99"/>
    <w:rsid w:val="00984E96"/>
    <w:rPr>
      <w:b/>
      <w:bCs/>
      <w:sz w:val="47"/>
      <w:szCs w:val="47"/>
      <w:shd w:val="clear" w:color="auto" w:fill="FFFFFF"/>
    </w:rPr>
  </w:style>
  <w:style w:type="paragraph" w:customStyle="1" w:styleId="410">
    <w:name w:val="Основной текст (4)1"/>
    <w:basedOn w:val="a0"/>
    <w:link w:val="41"/>
    <w:uiPriority w:val="99"/>
    <w:rsid w:val="00984E96"/>
    <w:pPr>
      <w:shd w:val="clear" w:color="auto" w:fill="FFFFFF"/>
      <w:spacing w:after="120" w:line="456" w:lineRule="exact"/>
    </w:pPr>
    <w:rPr>
      <w:b/>
      <w:bCs/>
      <w:sz w:val="47"/>
      <w:szCs w:val="47"/>
    </w:rPr>
  </w:style>
  <w:style w:type="character" w:customStyle="1" w:styleId="46">
    <w:name w:val="Основной текст (4)6"/>
    <w:uiPriority w:val="99"/>
    <w:rsid w:val="00984E96"/>
  </w:style>
  <w:style w:type="character" w:customStyle="1" w:styleId="36">
    <w:name w:val="Основной текст (36)_"/>
    <w:link w:val="360"/>
    <w:uiPriority w:val="99"/>
    <w:rsid w:val="00984E96"/>
    <w:rPr>
      <w:sz w:val="47"/>
      <w:szCs w:val="47"/>
      <w:shd w:val="clear" w:color="auto" w:fill="FFFFFF"/>
    </w:rPr>
  </w:style>
  <w:style w:type="paragraph" w:customStyle="1" w:styleId="360">
    <w:name w:val="Основной текст (36)"/>
    <w:basedOn w:val="a0"/>
    <w:link w:val="36"/>
    <w:uiPriority w:val="99"/>
    <w:rsid w:val="00984E96"/>
    <w:pPr>
      <w:shd w:val="clear" w:color="auto" w:fill="FFFFFF"/>
      <w:spacing w:before="900" w:after="180" w:line="576" w:lineRule="exact"/>
      <w:ind w:hanging="520"/>
      <w:jc w:val="both"/>
    </w:pPr>
    <w:rPr>
      <w:sz w:val="47"/>
      <w:szCs w:val="47"/>
    </w:rPr>
  </w:style>
  <w:style w:type="character" w:customStyle="1" w:styleId="45">
    <w:name w:val="Основной текст (4)5"/>
    <w:uiPriority w:val="99"/>
    <w:rsid w:val="00984E96"/>
    <w:rPr>
      <w:rFonts w:ascii="Times New Roman" w:hAnsi="Times New Roman" w:cs="Times New Roman"/>
      <w:b/>
      <w:bCs/>
      <w:spacing w:val="0"/>
      <w:sz w:val="47"/>
      <w:szCs w:val="47"/>
      <w:shd w:val="clear" w:color="auto" w:fill="FFFFFF"/>
    </w:rPr>
  </w:style>
  <w:style w:type="character" w:customStyle="1" w:styleId="361">
    <w:name w:val="Основной текст (36) + Полужирный1"/>
    <w:uiPriority w:val="99"/>
    <w:rsid w:val="00984E96"/>
    <w:rPr>
      <w:b/>
      <w:bCs/>
      <w:sz w:val="47"/>
      <w:szCs w:val="47"/>
      <w:shd w:val="clear" w:color="auto" w:fill="FFFFFF"/>
    </w:rPr>
  </w:style>
  <w:style w:type="character" w:customStyle="1" w:styleId="411">
    <w:name w:val="Основной текст (4) + Не полужирный1"/>
    <w:uiPriority w:val="99"/>
    <w:rsid w:val="00984E96"/>
    <w:rPr>
      <w:rFonts w:ascii="Times New Roman" w:hAnsi="Times New Roman" w:cs="Times New Roman"/>
      <w:spacing w:val="0"/>
      <w:sz w:val="47"/>
      <w:szCs w:val="47"/>
      <w:shd w:val="clear" w:color="auto" w:fill="FFFFFF"/>
    </w:rPr>
  </w:style>
  <w:style w:type="character" w:customStyle="1" w:styleId="33">
    <w:name w:val="Заголовок №3_"/>
    <w:link w:val="310"/>
    <w:uiPriority w:val="99"/>
    <w:rsid w:val="00984E96"/>
    <w:rPr>
      <w:b/>
      <w:bCs/>
      <w:sz w:val="47"/>
      <w:szCs w:val="47"/>
      <w:shd w:val="clear" w:color="auto" w:fill="FFFFFF"/>
    </w:rPr>
  </w:style>
  <w:style w:type="paragraph" w:customStyle="1" w:styleId="310">
    <w:name w:val="Заголовок №31"/>
    <w:basedOn w:val="a0"/>
    <w:link w:val="33"/>
    <w:uiPriority w:val="99"/>
    <w:rsid w:val="00984E96"/>
    <w:pPr>
      <w:shd w:val="clear" w:color="auto" w:fill="FFFFFF"/>
      <w:spacing w:before="300" w:after="720" w:line="240" w:lineRule="atLeast"/>
      <w:jc w:val="center"/>
      <w:outlineLvl w:val="2"/>
    </w:pPr>
    <w:rPr>
      <w:b/>
      <w:bCs/>
      <w:sz w:val="47"/>
      <w:szCs w:val="47"/>
    </w:rPr>
  </w:style>
  <w:style w:type="character" w:customStyle="1" w:styleId="38">
    <w:name w:val="Заголовок №38"/>
    <w:uiPriority w:val="99"/>
    <w:rsid w:val="00984E96"/>
    <w:rPr>
      <w:rFonts w:ascii="Times New Roman" w:hAnsi="Times New Roman" w:cs="Times New Roman"/>
      <w:b/>
      <w:bCs/>
      <w:spacing w:val="0"/>
      <w:sz w:val="47"/>
      <w:szCs w:val="47"/>
      <w:shd w:val="clear" w:color="auto" w:fill="FFFFFF"/>
    </w:rPr>
  </w:style>
  <w:style w:type="character" w:customStyle="1" w:styleId="300">
    <w:name w:val="Основной текст (30)_"/>
    <w:link w:val="301"/>
    <w:uiPriority w:val="99"/>
    <w:rsid w:val="00984E96"/>
    <w:rPr>
      <w:b/>
      <w:bCs/>
      <w:sz w:val="55"/>
      <w:szCs w:val="55"/>
      <w:shd w:val="clear" w:color="auto" w:fill="FFFFFF"/>
    </w:rPr>
  </w:style>
  <w:style w:type="paragraph" w:customStyle="1" w:styleId="301">
    <w:name w:val="Основной текст (30)1"/>
    <w:basedOn w:val="a0"/>
    <w:link w:val="300"/>
    <w:uiPriority w:val="99"/>
    <w:rsid w:val="00984E96"/>
    <w:pPr>
      <w:shd w:val="clear" w:color="auto" w:fill="FFFFFF"/>
      <w:spacing w:before="360" w:after="780" w:line="538" w:lineRule="exact"/>
    </w:pPr>
    <w:rPr>
      <w:b/>
      <w:bCs/>
      <w:sz w:val="55"/>
      <w:szCs w:val="55"/>
    </w:rPr>
  </w:style>
  <w:style w:type="character" w:customStyle="1" w:styleId="6">
    <w:name w:val="Основной текст (6)_"/>
    <w:link w:val="61"/>
    <w:uiPriority w:val="99"/>
    <w:rsid w:val="00984E96"/>
    <w:rPr>
      <w:sz w:val="31"/>
      <w:szCs w:val="31"/>
      <w:shd w:val="clear" w:color="auto" w:fill="FFFFFF"/>
    </w:rPr>
  </w:style>
  <w:style w:type="paragraph" w:customStyle="1" w:styleId="61">
    <w:name w:val="Основной текст (6)1"/>
    <w:basedOn w:val="a0"/>
    <w:link w:val="6"/>
    <w:uiPriority w:val="99"/>
    <w:rsid w:val="00984E96"/>
    <w:pPr>
      <w:shd w:val="clear" w:color="auto" w:fill="FFFFFF"/>
      <w:spacing w:before="180" w:after="0" w:line="240" w:lineRule="atLeast"/>
      <w:ind w:hanging="460"/>
    </w:pPr>
    <w:rPr>
      <w:sz w:val="31"/>
      <w:szCs w:val="31"/>
    </w:rPr>
  </w:style>
  <w:style w:type="character" w:customStyle="1" w:styleId="16">
    <w:name w:val="Основной текст (16)_"/>
    <w:link w:val="161"/>
    <w:uiPriority w:val="99"/>
    <w:rsid w:val="00984E96"/>
    <w:rPr>
      <w:b/>
      <w:bCs/>
      <w:sz w:val="31"/>
      <w:szCs w:val="31"/>
      <w:shd w:val="clear" w:color="auto" w:fill="FFFFFF"/>
    </w:rPr>
  </w:style>
  <w:style w:type="paragraph" w:customStyle="1" w:styleId="161">
    <w:name w:val="Основной текст (16)1"/>
    <w:basedOn w:val="a0"/>
    <w:link w:val="16"/>
    <w:uiPriority w:val="99"/>
    <w:rsid w:val="00984E96"/>
    <w:pPr>
      <w:shd w:val="clear" w:color="auto" w:fill="FFFFFF"/>
      <w:spacing w:before="480" w:after="0" w:line="302" w:lineRule="exact"/>
      <w:ind w:hanging="460"/>
      <w:jc w:val="right"/>
    </w:pPr>
    <w:rPr>
      <w:b/>
      <w:bCs/>
      <w:sz w:val="31"/>
      <w:szCs w:val="31"/>
    </w:rPr>
  </w:style>
  <w:style w:type="character" w:customStyle="1" w:styleId="362">
    <w:name w:val="Заголовок №36"/>
    <w:uiPriority w:val="99"/>
    <w:rsid w:val="00984E96"/>
    <w:rPr>
      <w:rFonts w:ascii="Times New Roman" w:hAnsi="Times New Roman" w:cs="Times New Roman"/>
      <w:b/>
      <w:bCs/>
      <w:spacing w:val="0"/>
      <w:sz w:val="47"/>
      <w:szCs w:val="47"/>
      <w:shd w:val="clear" w:color="auto" w:fill="FFFFFF"/>
    </w:rPr>
  </w:style>
  <w:style w:type="character" w:customStyle="1" w:styleId="610">
    <w:name w:val="Основной текст (6) + Полужирный1"/>
    <w:uiPriority w:val="99"/>
    <w:rsid w:val="00984E96"/>
    <w:rPr>
      <w:b/>
      <w:bCs/>
      <w:sz w:val="31"/>
      <w:szCs w:val="31"/>
      <w:shd w:val="clear" w:color="auto" w:fill="FFFFFF"/>
    </w:rPr>
  </w:style>
  <w:style w:type="character" w:customStyle="1" w:styleId="1610">
    <w:name w:val="Основной текст (16) + Не полужирный1"/>
    <w:uiPriority w:val="99"/>
    <w:rsid w:val="00984E96"/>
    <w:rPr>
      <w:i/>
      <w:iCs/>
      <w:sz w:val="31"/>
      <w:szCs w:val="31"/>
      <w:shd w:val="clear" w:color="auto" w:fill="FFFFFF"/>
    </w:rPr>
  </w:style>
  <w:style w:type="paragraph" w:customStyle="1" w:styleId="ConsPlusNormal">
    <w:name w:val="ConsPlusNormal"/>
    <w:rsid w:val="00984E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uiPriority w:val="99"/>
    <w:rsid w:val="00984E96"/>
    <w:pPr>
      <w:widowControl w:val="0"/>
      <w:autoSpaceDE w:val="0"/>
      <w:autoSpaceDN w:val="0"/>
      <w:adjustRightInd w:val="0"/>
      <w:spacing w:after="0" w:line="240" w:lineRule="auto"/>
    </w:pPr>
    <w:rPr>
      <w:rFonts w:ascii="Arial" w:eastAsia="Times New Roman" w:hAnsi="Arial" w:cs="Arial"/>
      <w:b/>
      <w:bCs/>
      <w:lang w:eastAsia="ru-RU"/>
    </w:rPr>
  </w:style>
  <w:style w:type="paragraph" w:styleId="af0">
    <w:name w:val="List Paragraph"/>
    <w:basedOn w:val="a0"/>
    <w:link w:val="af1"/>
    <w:uiPriority w:val="34"/>
    <w:qFormat/>
    <w:rsid w:val="00984E9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984E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0">
    <w:name w:val="Style30"/>
    <w:basedOn w:val="a0"/>
    <w:uiPriority w:val="99"/>
    <w:rsid w:val="00984E96"/>
    <w:pPr>
      <w:widowControl w:val="0"/>
      <w:autoSpaceDE w:val="0"/>
      <w:autoSpaceDN w:val="0"/>
      <w:adjustRightInd w:val="0"/>
      <w:spacing w:after="0" w:line="269" w:lineRule="exact"/>
      <w:ind w:firstLine="706"/>
      <w:jc w:val="both"/>
    </w:pPr>
    <w:rPr>
      <w:rFonts w:ascii="Times New Roman" w:eastAsia="Times New Roman" w:hAnsi="Times New Roman" w:cs="Times New Roman"/>
      <w:sz w:val="24"/>
      <w:szCs w:val="24"/>
      <w:lang w:eastAsia="ru-RU"/>
    </w:rPr>
  </w:style>
  <w:style w:type="character" w:customStyle="1" w:styleId="af2">
    <w:name w:val="Основной текст_"/>
    <w:link w:val="13"/>
    <w:rsid w:val="00984E96"/>
    <w:rPr>
      <w:sz w:val="21"/>
      <w:szCs w:val="21"/>
      <w:shd w:val="clear" w:color="auto" w:fill="FFFFFF"/>
    </w:rPr>
  </w:style>
  <w:style w:type="paragraph" w:customStyle="1" w:styleId="13">
    <w:name w:val="Основной текст1"/>
    <w:basedOn w:val="a0"/>
    <w:link w:val="af2"/>
    <w:rsid w:val="00984E96"/>
    <w:pPr>
      <w:shd w:val="clear" w:color="auto" w:fill="FFFFFF"/>
      <w:spacing w:after="180" w:line="226" w:lineRule="exact"/>
      <w:jc w:val="center"/>
    </w:pPr>
    <w:rPr>
      <w:sz w:val="21"/>
      <w:szCs w:val="21"/>
    </w:rPr>
  </w:style>
  <w:style w:type="character" w:customStyle="1" w:styleId="24">
    <w:name w:val="Основной текст (2)_"/>
    <w:link w:val="25"/>
    <w:rsid w:val="00984E96"/>
    <w:rPr>
      <w:rFonts w:ascii="Century Schoolbook" w:eastAsia="Century Schoolbook" w:hAnsi="Century Schoolbook" w:cs="Century Schoolbook"/>
      <w:sz w:val="15"/>
      <w:szCs w:val="15"/>
      <w:shd w:val="clear" w:color="auto" w:fill="FFFFFF"/>
    </w:rPr>
  </w:style>
  <w:style w:type="paragraph" w:customStyle="1" w:styleId="25">
    <w:name w:val="Основной текст (2)"/>
    <w:basedOn w:val="a0"/>
    <w:link w:val="24"/>
    <w:rsid w:val="00984E96"/>
    <w:pPr>
      <w:shd w:val="clear" w:color="auto" w:fill="FFFFFF"/>
      <w:spacing w:after="0" w:line="240" w:lineRule="exact"/>
    </w:pPr>
    <w:rPr>
      <w:rFonts w:ascii="Century Schoolbook" w:eastAsia="Century Schoolbook" w:hAnsi="Century Schoolbook" w:cs="Century Schoolbook"/>
      <w:sz w:val="15"/>
      <w:szCs w:val="15"/>
    </w:rPr>
  </w:style>
  <w:style w:type="paragraph" w:customStyle="1" w:styleId="a">
    <w:name w:val="список_точка"/>
    <w:basedOn w:val="a0"/>
    <w:uiPriority w:val="99"/>
    <w:rsid w:val="00984E96"/>
    <w:pPr>
      <w:numPr>
        <w:numId w:val="1"/>
      </w:numPr>
      <w:spacing w:after="0" w:line="240" w:lineRule="auto"/>
      <w:jc w:val="both"/>
    </w:pPr>
    <w:rPr>
      <w:rFonts w:ascii="Times New Roman" w:eastAsia="Times New Roman" w:hAnsi="Times New Roman" w:cs="Times New Roman"/>
      <w:sz w:val="30"/>
      <w:szCs w:val="24"/>
      <w:lang w:eastAsia="ru-RU"/>
    </w:rPr>
  </w:style>
  <w:style w:type="paragraph" w:customStyle="1" w:styleId="af3">
    <w:name w:val="спико_мног"/>
    <w:basedOn w:val="a0"/>
    <w:uiPriority w:val="99"/>
    <w:rsid w:val="00984E96"/>
    <w:pPr>
      <w:spacing w:before="40" w:after="0" w:line="240" w:lineRule="auto"/>
      <w:jc w:val="both"/>
    </w:pPr>
    <w:rPr>
      <w:rFonts w:ascii="Times New Roman" w:eastAsia="Times New Roman" w:hAnsi="Times New Roman" w:cs="Times New Roman"/>
      <w:sz w:val="30"/>
      <w:szCs w:val="24"/>
      <w:lang w:eastAsia="ru-RU"/>
    </w:rPr>
  </w:style>
  <w:style w:type="paragraph" w:customStyle="1" w:styleId="1">
    <w:name w:val="Стиль1"/>
    <w:basedOn w:val="a0"/>
    <w:link w:val="14"/>
    <w:uiPriority w:val="1"/>
    <w:qFormat/>
    <w:rsid w:val="00984E96"/>
    <w:pPr>
      <w:numPr>
        <w:numId w:val="2"/>
      </w:numPr>
      <w:spacing w:before="240" w:after="120" w:line="240" w:lineRule="auto"/>
      <w:jc w:val="both"/>
    </w:pPr>
    <w:rPr>
      <w:rFonts w:ascii="Times New Roman" w:eastAsia="Times New Roman" w:hAnsi="Times New Roman" w:cs="Times New Roman"/>
      <w:b/>
      <w:bCs/>
      <w:sz w:val="24"/>
      <w:szCs w:val="28"/>
      <w:lang w:eastAsia="ru-RU"/>
    </w:rPr>
  </w:style>
  <w:style w:type="character" w:customStyle="1" w:styleId="14">
    <w:name w:val="Стиль1 Знак"/>
    <w:basedOn w:val="a1"/>
    <w:link w:val="1"/>
    <w:uiPriority w:val="1"/>
    <w:rsid w:val="00984E96"/>
    <w:rPr>
      <w:rFonts w:ascii="Times New Roman" w:eastAsia="Times New Roman" w:hAnsi="Times New Roman" w:cs="Times New Roman"/>
      <w:b/>
      <w:bCs/>
      <w:sz w:val="24"/>
      <w:szCs w:val="28"/>
      <w:lang w:eastAsia="ru-RU"/>
    </w:rPr>
  </w:style>
  <w:style w:type="paragraph" w:customStyle="1" w:styleId="ConsPlusTitle">
    <w:name w:val="ConsPlusTitle"/>
    <w:uiPriority w:val="99"/>
    <w:rsid w:val="00984E96"/>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1">
    <w:name w:val="Абзац списка Знак"/>
    <w:basedOn w:val="a1"/>
    <w:link w:val="af0"/>
    <w:uiPriority w:val="34"/>
    <w:rsid w:val="00984E96"/>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39"/>
    <w:rsid w:val="00984E96"/>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984E96"/>
    <w:rPr>
      <w:color w:val="0000FF"/>
      <w:u w:val="single"/>
    </w:rPr>
  </w:style>
  <w:style w:type="paragraph" w:styleId="17">
    <w:name w:val="toc 1"/>
    <w:basedOn w:val="a0"/>
    <w:next w:val="a0"/>
    <w:autoRedefine/>
    <w:uiPriority w:val="39"/>
    <w:unhideWhenUsed/>
    <w:qFormat/>
    <w:rsid w:val="00984E96"/>
    <w:pPr>
      <w:spacing w:after="100" w:line="240" w:lineRule="auto"/>
    </w:pPr>
    <w:rPr>
      <w:rFonts w:ascii="Times New Roman" w:eastAsia="Times New Roman" w:hAnsi="Times New Roman" w:cs="Times New Roman"/>
      <w:sz w:val="24"/>
      <w:szCs w:val="24"/>
      <w:lang w:eastAsia="ru-RU"/>
    </w:rPr>
  </w:style>
  <w:style w:type="paragraph" w:styleId="26">
    <w:name w:val="toc 2"/>
    <w:basedOn w:val="a0"/>
    <w:next w:val="a0"/>
    <w:autoRedefine/>
    <w:uiPriority w:val="39"/>
    <w:unhideWhenUsed/>
    <w:qFormat/>
    <w:rsid w:val="00984E96"/>
    <w:pPr>
      <w:spacing w:after="100" w:line="240" w:lineRule="auto"/>
      <w:ind w:left="240"/>
    </w:pPr>
    <w:rPr>
      <w:rFonts w:ascii="Times New Roman" w:eastAsia="Times New Roman" w:hAnsi="Times New Roman" w:cs="Times New Roman"/>
      <w:sz w:val="24"/>
      <w:szCs w:val="24"/>
      <w:lang w:eastAsia="ru-RU"/>
    </w:rPr>
  </w:style>
  <w:style w:type="paragraph" w:customStyle="1" w:styleId="18">
    <w:name w:val="Без интервала1"/>
    <w:next w:val="af5"/>
    <w:link w:val="af6"/>
    <w:uiPriority w:val="1"/>
    <w:qFormat/>
    <w:rsid w:val="00984E96"/>
    <w:pPr>
      <w:spacing w:after="0" w:line="240" w:lineRule="auto"/>
    </w:pPr>
    <w:rPr>
      <w:rFonts w:ascii="Times New Roman" w:eastAsia="SimSun" w:hAnsi="Times New Roman" w:cs="Times New Roman"/>
      <w:color w:val="000000"/>
      <w:sz w:val="20"/>
      <w:szCs w:val="20"/>
      <w:lang w:eastAsia="ru-RU"/>
    </w:rPr>
  </w:style>
  <w:style w:type="character" w:customStyle="1" w:styleId="af6">
    <w:name w:val="Без интервала Знак"/>
    <w:basedOn w:val="a1"/>
    <w:link w:val="18"/>
    <w:uiPriority w:val="1"/>
    <w:locked/>
    <w:rsid w:val="00984E96"/>
    <w:rPr>
      <w:rFonts w:ascii="Times New Roman" w:eastAsia="SimSun" w:hAnsi="Times New Roman" w:cs="Times New Roman"/>
      <w:color w:val="000000"/>
    </w:rPr>
  </w:style>
  <w:style w:type="paragraph" w:customStyle="1" w:styleId="2">
    <w:name w:val="Стиль2"/>
    <w:basedOn w:val="af0"/>
    <w:link w:val="27"/>
    <w:qFormat/>
    <w:rsid w:val="00984E96"/>
    <w:pPr>
      <w:numPr>
        <w:ilvl w:val="1"/>
        <w:numId w:val="2"/>
      </w:numPr>
      <w:spacing w:before="240" w:after="120"/>
      <w:jc w:val="both"/>
    </w:pPr>
    <w:rPr>
      <w:b/>
      <w:bCs/>
    </w:rPr>
  </w:style>
  <w:style w:type="character" w:customStyle="1" w:styleId="21">
    <w:name w:val="Заголовок 2 Знак"/>
    <w:basedOn w:val="a1"/>
    <w:link w:val="20"/>
    <w:uiPriority w:val="9"/>
    <w:semiHidden/>
    <w:rsid w:val="00984E96"/>
    <w:rPr>
      <w:rFonts w:ascii="Calibri Light" w:eastAsia="SimSun" w:hAnsi="Calibri Light" w:cs="Times New Roman"/>
      <w:color w:val="2E74B5"/>
      <w:sz w:val="26"/>
      <w:szCs w:val="26"/>
    </w:rPr>
  </w:style>
  <w:style w:type="character" w:customStyle="1" w:styleId="27">
    <w:name w:val="Стиль2 Знак"/>
    <w:basedOn w:val="af1"/>
    <w:link w:val="2"/>
    <w:rsid w:val="00984E96"/>
    <w:rPr>
      <w:rFonts w:ascii="Times New Roman" w:eastAsia="Times New Roman" w:hAnsi="Times New Roman" w:cs="Times New Roman"/>
      <w:b/>
      <w:bCs/>
      <w:sz w:val="24"/>
      <w:szCs w:val="24"/>
      <w:lang w:eastAsia="ru-RU"/>
    </w:rPr>
  </w:style>
  <w:style w:type="character" w:styleId="af7">
    <w:name w:val="Strong"/>
    <w:basedOn w:val="a1"/>
    <w:uiPriority w:val="22"/>
    <w:qFormat/>
    <w:rsid w:val="00984E96"/>
    <w:rPr>
      <w:rFonts w:ascii="Times New Roman" w:hAnsi="Times New Roman" w:cs="Times New Roman" w:hint="default"/>
      <w:b/>
      <w:bCs w:val="0"/>
      <w:sz w:val="24"/>
    </w:rPr>
  </w:style>
  <w:style w:type="paragraph" w:styleId="af8">
    <w:name w:val="Normal (Web)"/>
    <w:basedOn w:val="a0"/>
    <w:uiPriority w:val="99"/>
    <w:unhideWhenUsed/>
    <w:rsid w:val="0098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Подпись к таблице_"/>
    <w:basedOn w:val="a1"/>
    <w:link w:val="afa"/>
    <w:locked/>
    <w:rsid w:val="00984E96"/>
    <w:rPr>
      <w:rFonts w:ascii="Times New Roman" w:eastAsia="Times New Roman" w:hAnsi="Times New Roman" w:cs="Times New Roman"/>
      <w:b/>
      <w:bCs/>
    </w:rPr>
  </w:style>
  <w:style w:type="paragraph" w:customStyle="1" w:styleId="afa">
    <w:name w:val="Подпись к таблице"/>
    <w:basedOn w:val="a0"/>
    <w:link w:val="af9"/>
    <w:rsid w:val="00984E96"/>
    <w:pPr>
      <w:widowControl w:val="0"/>
      <w:spacing w:after="0" w:line="240" w:lineRule="auto"/>
    </w:pPr>
    <w:rPr>
      <w:rFonts w:ascii="Times New Roman" w:eastAsia="Times New Roman" w:hAnsi="Times New Roman" w:cs="Times New Roman"/>
      <w:b/>
      <w:bCs/>
    </w:rPr>
  </w:style>
  <w:style w:type="character" w:customStyle="1" w:styleId="afb">
    <w:name w:val="Другое_"/>
    <w:basedOn w:val="a1"/>
    <w:link w:val="afc"/>
    <w:locked/>
    <w:rsid w:val="00984E96"/>
    <w:rPr>
      <w:rFonts w:ascii="Times New Roman" w:eastAsia="Times New Roman" w:hAnsi="Times New Roman" w:cs="Times New Roman"/>
    </w:rPr>
  </w:style>
  <w:style w:type="paragraph" w:customStyle="1" w:styleId="afc">
    <w:name w:val="Другое"/>
    <w:basedOn w:val="a0"/>
    <w:link w:val="afb"/>
    <w:rsid w:val="00984E96"/>
    <w:pPr>
      <w:widowControl w:val="0"/>
      <w:spacing w:after="0" w:line="360" w:lineRule="auto"/>
    </w:pPr>
    <w:rPr>
      <w:rFonts w:ascii="Times New Roman" w:eastAsia="Times New Roman" w:hAnsi="Times New Roman" w:cs="Times New Roman"/>
    </w:rPr>
  </w:style>
  <w:style w:type="paragraph" w:customStyle="1" w:styleId="19">
    <w:name w:val="Абзац списка1"/>
    <w:basedOn w:val="a0"/>
    <w:uiPriority w:val="34"/>
    <w:qFormat/>
    <w:rsid w:val="00984E96"/>
    <w:pPr>
      <w:spacing w:after="0" w:line="240" w:lineRule="auto"/>
      <w:ind w:left="720"/>
      <w:contextualSpacing/>
    </w:pPr>
    <w:rPr>
      <w:rFonts w:ascii="Times New Roman" w:eastAsia="Times New Roman" w:hAnsi="Times New Roman" w:cs="Times New Roman"/>
      <w:lang w:eastAsia="ru-RU"/>
    </w:rPr>
  </w:style>
  <w:style w:type="character" w:customStyle="1" w:styleId="1a">
    <w:name w:val="Заголовок №1_"/>
    <w:basedOn w:val="a1"/>
    <w:link w:val="1b"/>
    <w:locked/>
    <w:rsid w:val="00984E96"/>
    <w:rPr>
      <w:rFonts w:ascii="Times New Roman" w:eastAsia="Times New Roman" w:hAnsi="Times New Roman" w:cs="Times New Roman"/>
      <w:b/>
      <w:bCs/>
    </w:rPr>
  </w:style>
  <w:style w:type="paragraph" w:customStyle="1" w:styleId="1b">
    <w:name w:val="Заголовок №1"/>
    <w:basedOn w:val="a0"/>
    <w:link w:val="1a"/>
    <w:rsid w:val="00984E96"/>
    <w:pPr>
      <w:widowControl w:val="0"/>
      <w:spacing w:after="0" w:line="240" w:lineRule="auto"/>
      <w:outlineLvl w:val="0"/>
    </w:pPr>
    <w:rPr>
      <w:rFonts w:ascii="Times New Roman" w:eastAsia="Times New Roman" w:hAnsi="Times New Roman" w:cs="Times New Roman"/>
      <w:b/>
      <w:bCs/>
    </w:rPr>
  </w:style>
  <w:style w:type="paragraph" w:styleId="af5">
    <w:name w:val="No Spacing"/>
    <w:uiPriority w:val="1"/>
    <w:qFormat/>
    <w:rsid w:val="00984E96"/>
    <w:pPr>
      <w:spacing w:after="0" w:line="240" w:lineRule="auto"/>
    </w:pPr>
  </w:style>
  <w:style w:type="character" w:customStyle="1" w:styleId="211">
    <w:name w:val="Заголовок 2 Знак1"/>
    <w:basedOn w:val="a1"/>
    <w:uiPriority w:val="9"/>
    <w:semiHidden/>
    <w:rsid w:val="00984E96"/>
    <w:rPr>
      <w:rFonts w:asciiTheme="majorHAnsi" w:eastAsiaTheme="majorEastAsia" w:hAnsiTheme="majorHAnsi" w:cstheme="majorBidi"/>
      <w:color w:val="2F5496" w:themeColor="accent1" w:themeShade="BF"/>
      <w:sz w:val="26"/>
      <w:szCs w:val="26"/>
    </w:rPr>
  </w:style>
  <w:style w:type="character" w:customStyle="1" w:styleId="28">
    <w:name w:val="Заголовок №2_"/>
    <w:basedOn w:val="a1"/>
    <w:link w:val="29"/>
    <w:locked/>
    <w:rsid w:val="00C73EB6"/>
    <w:rPr>
      <w:rFonts w:ascii="Times New Roman" w:eastAsia="Times New Roman" w:hAnsi="Times New Roman" w:cs="Times New Roman"/>
      <w:b/>
      <w:bCs/>
      <w:sz w:val="28"/>
      <w:szCs w:val="28"/>
    </w:rPr>
  </w:style>
  <w:style w:type="paragraph" w:customStyle="1" w:styleId="29">
    <w:name w:val="Заголовок №2"/>
    <w:basedOn w:val="a0"/>
    <w:link w:val="28"/>
    <w:rsid w:val="00C73EB6"/>
    <w:pPr>
      <w:widowControl w:val="0"/>
      <w:spacing w:after="0" w:line="360" w:lineRule="auto"/>
      <w:ind w:firstLine="720"/>
      <w:outlineLvl w:val="1"/>
    </w:pPr>
    <w:rPr>
      <w:rFonts w:ascii="Times New Roman" w:eastAsia="Times New Roman" w:hAnsi="Times New Roman" w:cs="Times New Roman"/>
      <w:b/>
      <w:bCs/>
      <w:sz w:val="28"/>
      <w:szCs w:val="28"/>
    </w:rPr>
  </w:style>
  <w:style w:type="numbering" w:customStyle="1" w:styleId="2a">
    <w:name w:val="Нет списка2"/>
    <w:next w:val="a3"/>
    <w:uiPriority w:val="99"/>
    <w:semiHidden/>
    <w:unhideWhenUsed/>
    <w:rsid w:val="00ED11F8"/>
  </w:style>
  <w:style w:type="character" w:customStyle="1" w:styleId="1c">
    <w:name w:val="Просмотренная гиперссылка1"/>
    <w:basedOn w:val="a1"/>
    <w:uiPriority w:val="99"/>
    <w:semiHidden/>
    <w:unhideWhenUsed/>
    <w:rsid w:val="00ED11F8"/>
    <w:rPr>
      <w:color w:val="954F72"/>
      <w:u w:val="single"/>
    </w:rPr>
  </w:style>
  <w:style w:type="paragraph" w:customStyle="1" w:styleId="msonormal0">
    <w:name w:val="msonormal"/>
    <w:basedOn w:val="a0"/>
    <w:rsid w:val="00ED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ED11F8"/>
    <w:rPr>
      <w:rFonts w:ascii="Times New Roman" w:eastAsia="Times New Roman" w:hAnsi="Times New Roman" w:cs="Times New Roman"/>
      <w:sz w:val="20"/>
      <w:szCs w:val="20"/>
      <w:lang w:eastAsia="ru-RU"/>
    </w:rPr>
  </w:style>
  <w:style w:type="paragraph" w:customStyle="1" w:styleId="2b">
    <w:name w:val="Абзац списка2"/>
    <w:basedOn w:val="a0"/>
    <w:uiPriority w:val="99"/>
    <w:semiHidden/>
    <w:qFormat/>
    <w:rsid w:val="00ED11F8"/>
    <w:pPr>
      <w:spacing w:after="0" w:line="240" w:lineRule="auto"/>
      <w:ind w:left="720"/>
      <w:contextualSpacing/>
    </w:pPr>
    <w:rPr>
      <w:rFonts w:ascii="Times New Roman" w:eastAsia="Times New Roman" w:hAnsi="Times New Roman" w:cs="Times New Roman"/>
      <w:lang w:eastAsia="ru-RU"/>
    </w:rPr>
  </w:style>
  <w:style w:type="character" w:customStyle="1" w:styleId="34">
    <w:name w:val="Основной текст (3)_"/>
    <w:basedOn w:val="a1"/>
    <w:link w:val="35"/>
    <w:semiHidden/>
    <w:locked/>
    <w:rsid w:val="00ED11F8"/>
    <w:rPr>
      <w:rFonts w:ascii="Times New Roman" w:eastAsia="Times New Roman" w:hAnsi="Times New Roman" w:cs="Times New Roman"/>
    </w:rPr>
  </w:style>
  <w:style w:type="paragraph" w:customStyle="1" w:styleId="35">
    <w:name w:val="Основной текст (3)"/>
    <w:basedOn w:val="a0"/>
    <w:link w:val="34"/>
    <w:semiHidden/>
    <w:rsid w:val="00ED11F8"/>
    <w:pPr>
      <w:widowControl w:val="0"/>
      <w:spacing w:after="0" w:line="276" w:lineRule="auto"/>
      <w:ind w:left="4140"/>
    </w:pPr>
    <w:rPr>
      <w:rFonts w:ascii="Times New Roman" w:eastAsia="Times New Roman" w:hAnsi="Times New Roman" w:cs="Times New Roman"/>
    </w:rPr>
  </w:style>
  <w:style w:type="paragraph" w:customStyle="1" w:styleId="1e">
    <w:name w:val="Обычный1"/>
    <w:uiPriority w:val="99"/>
    <w:semiHidden/>
    <w:rsid w:val="00ED11F8"/>
    <w:pPr>
      <w:widowControl w:val="0"/>
      <w:suppressAutoHyphens/>
      <w:spacing w:after="0" w:line="240" w:lineRule="auto"/>
    </w:pPr>
    <w:rPr>
      <w:rFonts w:ascii="Times New Roman" w:eastAsia="Arial" w:hAnsi="Times New Roman" w:cs="Times New Roman"/>
      <w:b/>
      <w:sz w:val="20"/>
      <w:szCs w:val="20"/>
      <w:lang w:eastAsia="ar-SA"/>
    </w:rPr>
  </w:style>
  <w:style w:type="table" w:customStyle="1" w:styleId="2c">
    <w:name w:val="Сетка таблицы2"/>
    <w:basedOn w:val="a2"/>
    <w:next w:val="af"/>
    <w:uiPriority w:val="39"/>
    <w:rsid w:val="00ED11F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ED11F8"/>
    <w:rPr>
      <w:color w:val="954F72" w:themeColor="followedHyperlink"/>
      <w:u w:val="single"/>
    </w:rPr>
  </w:style>
  <w:style w:type="table" w:customStyle="1" w:styleId="37">
    <w:name w:val="Сетка таблицы3"/>
    <w:basedOn w:val="a2"/>
    <w:next w:val="af"/>
    <w:uiPriority w:val="39"/>
    <w:rsid w:val="00BA32B2"/>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0F5B7F"/>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xl63">
    <w:name w:val="xl6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5">
    <w:name w:val="xl65"/>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0F5B7F"/>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7">
    <w:name w:val="xl67"/>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75">
    <w:name w:val="xl75"/>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0F5B7F"/>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0"/>
    <w:rsid w:val="000F5B7F"/>
    <w:pPr>
      <w:pBdr>
        <w:top w:val="single" w:sz="4" w:space="0" w:color="auto"/>
        <w:left w:val="single" w:sz="4" w:space="0" w:color="auto"/>
        <w:bottom w:val="single" w:sz="4" w:space="0" w:color="auto"/>
        <w:right w:val="single" w:sz="4" w:space="0" w:color="auto"/>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1">
    <w:name w:val="xl101"/>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3">
    <w:name w:val="xl103"/>
    <w:basedOn w:val="a0"/>
    <w:rsid w:val="000F5B7F"/>
    <w:pPr>
      <w:pBdr>
        <w:top w:val="single" w:sz="4" w:space="0" w:color="auto"/>
        <w:left w:val="single" w:sz="4" w:space="0" w:color="auto"/>
        <w:bottom w:val="single" w:sz="4" w:space="0" w:color="auto"/>
        <w:right w:val="single" w:sz="4" w:space="0" w:color="auto"/>
      </w:pBdr>
      <w:shd w:val="clear" w:color="FCE5CD" w:fill="FCE5CD"/>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4">
    <w:name w:val="xl104"/>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5">
    <w:name w:val="xl105"/>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6">
    <w:name w:val="xl106"/>
    <w:basedOn w:val="a0"/>
    <w:rsid w:val="000F5B7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7">
    <w:name w:val="xl107"/>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8">
    <w:name w:val="xl108"/>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9">
    <w:name w:val="xl109"/>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0F5B7F"/>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0F5B7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2">
    <w:name w:val="xl122"/>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0"/>
    <w:rsid w:val="000F5B7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0F5B7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0F5B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7">
    <w:name w:val="xl127"/>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8">
    <w:name w:val="xl128"/>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0"/>
    <w:rsid w:val="00A13372"/>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4">
    <w:name w:val="xl134"/>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5">
    <w:name w:val="xl135"/>
    <w:basedOn w:val="a0"/>
    <w:rsid w:val="00A13372"/>
    <w:pPr>
      <w:pBdr>
        <w:left w:val="single" w:sz="4" w:space="0" w:color="000000"/>
        <w:bottom w:val="single" w:sz="4" w:space="0" w:color="000000"/>
        <w:right w:val="single" w:sz="4" w:space="0" w:color="000000"/>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6">
    <w:name w:val="xl13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7">
    <w:name w:val="xl137"/>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8">
    <w:name w:val="xl138"/>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9">
    <w:name w:val="xl139"/>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0">
    <w:name w:val="xl140"/>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0"/>
    <w:rsid w:val="00A13372"/>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A133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0"/>
    <w:rsid w:val="00A13372"/>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0"/>
    <w:rsid w:val="00A13372"/>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0"/>
    <w:rsid w:val="00A13372"/>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0">
    <w:name w:val="xl15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
    <w:name w:val="xl15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7">
    <w:name w:val="xl15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8">
    <w:name w:val="xl15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1">
    <w:name w:val="xl16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2">
    <w:name w:val="xl16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63">
    <w:name w:val="xl163"/>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5">
    <w:name w:val="xl17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0">
    <w:name w:val="xl18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4">
    <w:name w:val="xl18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5">
    <w:name w:val="xl185"/>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7">
    <w:name w:val="xl18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8">
    <w:name w:val="xl18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9">
    <w:name w:val="xl18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1">
    <w:name w:val="xl19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2">
    <w:name w:val="xl19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3">
    <w:name w:val="xl19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4">
    <w:name w:val="xl19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5">
    <w:name w:val="xl19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6">
    <w:name w:val="xl19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7">
    <w:name w:val="xl19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8">
    <w:name w:val="xl19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9">
    <w:name w:val="xl19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
    <w:name w:val="xl20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
    <w:name w:val="xl20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2">
    <w:name w:val="xl202"/>
    <w:basedOn w:val="a0"/>
    <w:rsid w:val="00A1337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4">
    <w:name w:val="xl204"/>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5">
    <w:name w:val="xl20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6">
    <w:name w:val="xl20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7">
    <w:name w:val="xl20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8">
    <w:name w:val="xl20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9">
    <w:name w:val="xl20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0">
    <w:name w:val="xl21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1">
    <w:name w:val="xl21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2">
    <w:name w:val="xl21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3">
    <w:name w:val="xl21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4">
    <w:name w:val="xl21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5">
    <w:name w:val="xl21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6">
    <w:name w:val="xl21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7">
    <w:name w:val="xl21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9">
    <w:name w:val="xl21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0">
    <w:name w:val="xl22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1">
    <w:name w:val="xl22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2">
    <w:name w:val="xl22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3">
    <w:name w:val="xl22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4">
    <w:name w:val="xl22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5">
    <w:name w:val="xl22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6">
    <w:name w:val="xl226"/>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7">
    <w:name w:val="xl22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8">
    <w:name w:val="xl22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0">
    <w:name w:val="xl23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1">
    <w:name w:val="xl231"/>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2">
    <w:name w:val="xl2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3">
    <w:name w:val="xl23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4">
    <w:name w:val="xl234"/>
    <w:basedOn w:val="a0"/>
    <w:rsid w:val="00A133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5">
    <w:name w:val="xl235"/>
    <w:basedOn w:val="a0"/>
    <w:rsid w:val="00A133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6">
    <w:name w:val="xl23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7">
    <w:name w:val="xl23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8">
    <w:name w:val="xl23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9">
    <w:name w:val="xl23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0">
    <w:name w:val="xl240"/>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241">
    <w:name w:val="xl241"/>
    <w:basedOn w:val="a0"/>
    <w:rsid w:val="00A13372"/>
    <w:pP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2">
    <w:name w:val="xl242"/>
    <w:basedOn w:val="a0"/>
    <w:rsid w:val="00A133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3">
    <w:name w:val="xl243"/>
    <w:basedOn w:val="a0"/>
    <w:rsid w:val="00A1337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244">
    <w:name w:val="xl244"/>
    <w:basedOn w:val="a0"/>
    <w:rsid w:val="00A1337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5">
    <w:name w:val="xl245"/>
    <w:basedOn w:val="a0"/>
    <w:rsid w:val="00A1337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6">
    <w:name w:val="xl24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character" w:customStyle="1" w:styleId="1f">
    <w:name w:val="Неразрешенное упоминание1"/>
    <w:basedOn w:val="a1"/>
    <w:uiPriority w:val="99"/>
    <w:semiHidden/>
    <w:unhideWhenUsed/>
    <w:rsid w:val="00DF127F"/>
    <w:rPr>
      <w:color w:val="605E5C"/>
      <w:shd w:val="clear" w:color="auto" w:fill="E1DFDD"/>
    </w:rPr>
  </w:style>
  <w:style w:type="paragraph" w:styleId="afe">
    <w:name w:val="Body Text"/>
    <w:basedOn w:val="a0"/>
    <w:link w:val="aff"/>
    <w:uiPriority w:val="1"/>
    <w:unhideWhenUsed/>
    <w:qFormat/>
    <w:rsid w:val="00BC06A1"/>
    <w:pPr>
      <w:spacing w:after="120"/>
    </w:pPr>
  </w:style>
  <w:style w:type="character" w:customStyle="1" w:styleId="aff">
    <w:name w:val="Основной текст Знак"/>
    <w:basedOn w:val="a1"/>
    <w:link w:val="afe"/>
    <w:uiPriority w:val="1"/>
    <w:rsid w:val="00BC06A1"/>
  </w:style>
  <w:style w:type="table" w:customStyle="1" w:styleId="TableNormal">
    <w:name w:val="Table Normal"/>
    <w:uiPriority w:val="2"/>
    <w:semiHidden/>
    <w:unhideWhenUsed/>
    <w:qFormat/>
    <w:rsid w:val="00BC06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39">
    <w:name w:val="toc 3"/>
    <w:basedOn w:val="a0"/>
    <w:uiPriority w:val="1"/>
    <w:qFormat/>
    <w:rsid w:val="00BC06A1"/>
    <w:pPr>
      <w:widowControl w:val="0"/>
      <w:autoSpaceDE w:val="0"/>
      <w:autoSpaceDN w:val="0"/>
      <w:spacing w:after="0" w:line="240" w:lineRule="auto"/>
      <w:ind w:left="1101"/>
    </w:pPr>
    <w:rPr>
      <w:rFonts w:ascii="Times New Roman" w:eastAsia="Times New Roman" w:hAnsi="Times New Roman" w:cs="Times New Roman"/>
      <w:sz w:val="24"/>
      <w:szCs w:val="24"/>
    </w:rPr>
  </w:style>
  <w:style w:type="paragraph" w:customStyle="1" w:styleId="TableParagraph">
    <w:name w:val="Table Paragraph"/>
    <w:basedOn w:val="a0"/>
    <w:uiPriority w:val="1"/>
    <w:qFormat/>
    <w:rsid w:val="00BC06A1"/>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BB36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0">
    <w:name w:val="Unresolved Mention"/>
    <w:basedOn w:val="a1"/>
    <w:uiPriority w:val="99"/>
    <w:semiHidden/>
    <w:unhideWhenUsed/>
    <w:rsid w:val="00E3251D"/>
    <w:rPr>
      <w:color w:val="605E5C"/>
      <w:shd w:val="clear" w:color="auto" w:fill="E1DFDD"/>
    </w:rPr>
  </w:style>
  <w:style w:type="character" w:customStyle="1" w:styleId="30">
    <w:name w:val="Заголовок 3 Знак"/>
    <w:basedOn w:val="a1"/>
    <w:link w:val="3"/>
    <w:uiPriority w:val="9"/>
    <w:semiHidden/>
    <w:rsid w:val="00183BC8"/>
    <w:rPr>
      <w:rFonts w:asciiTheme="majorHAnsi" w:eastAsiaTheme="majorEastAsia" w:hAnsiTheme="majorHAnsi" w:cstheme="majorBidi"/>
      <w:color w:val="1F3763" w:themeColor="accent1" w:themeShade="7F"/>
      <w:sz w:val="24"/>
      <w:szCs w:val="24"/>
    </w:rPr>
  </w:style>
  <w:style w:type="table" w:customStyle="1" w:styleId="TableGrid">
    <w:name w:val="TableGrid"/>
    <w:rsid w:val="00D35D41"/>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character" w:customStyle="1" w:styleId="40">
    <w:name w:val="Заголовок 4 Знак"/>
    <w:basedOn w:val="a1"/>
    <w:link w:val="4"/>
    <w:uiPriority w:val="9"/>
    <w:semiHidden/>
    <w:rsid w:val="00EA371E"/>
    <w:rPr>
      <w:rFonts w:asciiTheme="majorHAnsi" w:eastAsiaTheme="majorEastAsia" w:hAnsiTheme="majorHAnsi" w:cstheme="majorBidi"/>
      <w:i/>
      <w:iCs/>
      <w:color w:val="2F5496" w:themeColor="accent1" w:themeShade="BF"/>
    </w:rPr>
  </w:style>
  <w:style w:type="table" w:customStyle="1" w:styleId="TableGrid1">
    <w:name w:val="TableGrid1"/>
    <w:rsid w:val="00EA371E"/>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2491">
      <w:bodyDiv w:val="1"/>
      <w:marLeft w:val="0"/>
      <w:marRight w:val="0"/>
      <w:marTop w:val="0"/>
      <w:marBottom w:val="0"/>
      <w:divBdr>
        <w:top w:val="none" w:sz="0" w:space="0" w:color="auto"/>
        <w:left w:val="none" w:sz="0" w:space="0" w:color="auto"/>
        <w:bottom w:val="none" w:sz="0" w:space="0" w:color="auto"/>
        <w:right w:val="none" w:sz="0" w:space="0" w:color="auto"/>
      </w:divBdr>
    </w:div>
    <w:div w:id="61949040">
      <w:bodyDiv w:val="1"/>
      <w:marLeft w:val="0"/>
      <w:marRight w:val="0"/>
      <w:marTop w:val="0"/>
      <w:marBottom w:val="0"/>
      <w:divBdr>
        <w:top w:val="none" w:sz="0" w:space="0" w:color="auto"/>
        <w:left w:val="none" w:sz="0" w:space="0" w:color="auto"/>
        <w:bottom w:val="none" w:sz="0" w:space="0" w:color="auto"/>
        <w:right w:val="none" w:sz="0" w:space="0" w:color="auto"/>
      </w:divBdr>
    </w:div>
    <w:div w:id="71660476">
      <w:bodyDiv w:val="1"/>
      <w:marLeft w:val="0"/>
      <w:marRight w:val="0"/>
      <w:marTop w:val="0"/>
      <w:marBottom w:val="0"/>
      <w:divBdr>
        <w:top w:val="none" w:sz="0" w:space="0" w:color="auto"/>
        <w:left w:val="none" w:sz="0" w:space="0" w:color="auto"/>
        <w:bottom w:val="none" w:sz="0" w:space="0" w:color="auto"/>
        <w:right w:val="none" w:sz="0" w:space="0" w:color="auto"/>
      </w:divBdr>
    </w:div>
    <w:div w:id="226575545">
      <w:bodyDiv w:val="1"/>
      <w:marLeft w:val="0"/>
      <w:marRight w:val="0"/>
      <w:marTop w:val="0"/>
      <w:marBottom w:val="0"/>
      <w:divBdr>
        <w:top w:val="none" w:sz="0" w:space="0" w:color="auto"/>
        <w:left w:val="none" w:sz="0" w:space="0" w:color="auto"/>
        <w:bottom w:val="none" w:sz="0" w:space="0" w:color="auto"/>
        <w:right w:val="none" w:sz="0" w:space="0" w:color="auto"/>
      </w:divBdr>
    </w:div>
    <w:div w:id="320280622">
      <w:bodyDiv w:val="1"/>
      <w:marLeft w:val="0"/>
      <w:marRight w:val="0"/>
      <w:marTop w:val="0"/>
      <w:marBottom w:val="0"/>
      <w:divBdr>
        <w:top w:val="none" w:sz="0" w:space="0" w:color="auto"/>
        <w:left w:val="none" w:sz="0" w:space="0" w:color="auto"/>
        <w:bottom w:val="none" w:sz="0" w:space="0" w:color="auto"/>
        <w:right w:val="none" w:sz="0" w:space="0" w:color="auto"/>
      </w:divBdr>
    </w:div>
    <w:div w:id="398863439">
      <w:bodyDiv w:val="1"/>
      <w:marLeft w:val="0"/>
      <w:marRight w:val="0"/>
      <w:marTop w:val="0"/>
      <w:marBottom w:val="0"/>
      <w:divBdr>
        <w:top w:val="none" w:sz="0" w:space="0" w:color="auto"/>
        <w:left w:val="none" w:sz="0" w:space="0" w:color="auto"/>
        <w:bottom w:val="none" w:sz="0" w:space="0" w:color="auto"/>
        <w:right w:val="none" w:sz="0" w:space="0" w:color="auto"/>
      </w:divBdr>
    </w:div>
    <w:div w:id="428740014">
      <w:bodyDiv w:val="1"/>
      <w:marLeft w:val="0"/>
      <w:marRight w:val="0"/>
      <w:marTop w:val="0"/>
      <w:marBottom w:val="0"/>
      <w:divBdr>
        <w:top w:val="none" w:sz="0" w:space="0" w:color="auto"/>
        <w:left w:val="none" w:sz="0" w:space="0" w:color="auto"/>
        <w:bottom w:val="none" w:sz="0" w:space="0" w:color="auto"/>
        <w:right w:val="none" w:sz="0" w:space="0" w:color="auto"/>
      </w:divBdr>
    </w:div>
    <w:div w:id="460852606">
      <w:bodyDiv w:val="1"/>
      <w:marLeft w:val="0"/>
      <w:marRight w:val="0"/>
      <w:marTop w:val="0"/>
      <w:marBottom w:val="0"/>
      <w:divBdr>
        <w:top w:val="none" w:sz="0" w:space="0" w:color="auto"/>
        <w:left w:val="none" w:sz="0" w:space="0" w:color="auto"/>
        <w:bottom w:val="none" w:sz="0" w:space="0" w:color="auto"/>
        <w:right w:val="none" w:sz="0" w:space="0" w:color="auto"/>
      </w:divBdr>
    </w:div>
    <w:div w:id="592204343">
      <w:bodyDiv w:val="1"/>
      <w:marLeft w:val="0"/>
      <w:marRight w:val="0"/>
      <w:marTop w:val="0"/>
      <w:marBottom w:val="0"/>
      <w:divBdr>
        <w:top w:val="none" w:sz="0" w:space="0" w:color="auto"/>
        <w:left w:val="none" w:sz="0" w:space="0" w:color="auto"/>
        <w:bottom w:val="none" w:sz="0" w:space="0" w:color="auto"/>
        <w:right w:val="none" w:sz="0" w:space="0" w:color="auto"/>
      </w:divBdr>
    </w:div>
    <w:div w:id="596982758">
      <w:bodyDiv w:val="1"/>
      <w:marLeft w:val="0"/>
      <w:marRight w:val="0"/>
      <w:marTop w:val="0"/>
      <w:marBottom w:val="0"/>
      <w:divBdr>
        <w:top w:val="none" w:sz="0" w:space="0" w:color="auto"/>
        <w:left w:val="none" w:sz="0" w:space="0" w:color="auto"/>
        <w:bottom w:val="none" w:sz="0" w:space="0" w:color="auto"/>
        <w:right w:val="none" w:sz="0" w:space="0" w:color="auto"/>
      </w:divBdr>
    </w:div>
    <w:div w:id="874343266">
      <w:bodyDiv w:val="1"/>
      <w:marLeft w:val="0"/>
      <w:marRight w:val="0"/>
      <w:marTop w:val="0"/>
      <w:marBottom w:val="0"/>
      <w:divBdr>
        <w:top w:val="none" w:sz="0" w:space="0" w:color="auto"/>
        <w:left w:val="none" w:sz="0" w:space="0" w:color="auto"/>
        <w:bottom w:val="none" w:sz="0" w:space="0" w:color="auto"/>
        <w:right w:val="none" w:sz="0" w:space="0" w:color="auto"/>
      </w:divBdr>
    </w:div>
    <w:div w:id="913589024">
      <w:bodyDiv w:val="1"/>
      <w:marLeft w:val="0"/>
      <w:marRight w:val="0"/>
      <w:marTop w:val="0"/>
      <w:marBottom w:val="0"/>
      <w:divBdr>
        <w:top w:val="none" w:sz="0" w:space="0" w:color="auto"/>
        <w:left w:val="none" w:sz="0" w:space="0" w:color="auto"/>
        <w:bottom w:val="none" w:sz="0" w:space="0" w:color="auto"/>
        <w:right w:val="none" w:sz="0" w:space="0" w:color="auto"/>
      </w:divBdr>
    </w:div>
    <w:div w:id="949431141">
      <w:bodyDiv w:val="1"/>
      <w:marLeft w:val="0"/>
      <w:marRight w:val="0"/>
      <w:marTop w:val="0"/>
      <w:marBottom w:val="0"/>
      <w:divBdr>
        <w:top w:val="none" w:sz="0" w:space="0" w:color="auto"/>
        <w:left w:val="none" w:sz="0" w:space="0" w:color="auto"/>
        <w:bottom w:val="none" w:sz="0" w:space="0" w:color="auto"/>
        <w:right w:val="none" w:sz="0" w:space="0" w:color="auto"/>
      </w:divBdr>
    </w:div>
    <w:div w:id="978609674">
      <w:bodyDiv w:val="1"/>
      <w:marLeft w:val="0"/>
      <w:marRight w:val="0"/>
      <w:marTop w:val="0"/>
      <w:marBottom w:val="0"/>
      <w:divBdr>
        <w:top w:val="none" w:sz="0" w:space="0" w:color="auto"/>
        <w:left w:val="none" w:sz="0" w:space="0" w:color="auto"/>
        <w:bottom w:val="none" w:sz="0" w:space="0" w:color="auto"/>
        <w:right w:val="none" w:sz="0" w:space="0" w:color="auto"/>
      </w:divBdr>
    </w:div>
    <w:div w:id="982544862">
      <w:bodyDiv w:val="1"/>
      <w:marLeft w:val="0"/>
      <w:marRight w:val="0"/>
      <w:marTop w:val="0"/>
      <w:marBottom w:val="0"/>
      <w:divBdr>
        <w:top w:val="none" w:sz="0" w:space="0" w:color="auto"/>
        <w:left w:val="none" w:sz="0" w:space="0" w:color="auto"/>
        <w:bottom w:val="none" w:sz="0" w:space="0" w:color="auto"/>
        <w:right w:val="none" w:sz="0" w:space="0" w:color="auto"/>
      </w:divBdr>
    </w:div>
    <w:div w:id="1148744900">
      <w:bodyDiv w:val="1"/>
      <w:marLeft w:val="0"/>
      <w:marRight w:val="0"/>
      <w:marTop w:val="0"/>
      <w:marBottom w:val="0"/>
      <w:divBdr>
        <w:top w:val="none" w:sz="0" w:space="0" w:color="auto"/>
        <w:left w:val="none" w:sz="0" w:space="0" w:color="auto"/>
        <w:bottom w:val="none" w:sz="0" w:space="0" w:color="auto"/>
        <w:right w:val="none" w:sz="0" w:space="0" w:color="auto"/>
      </w:divBdr>
    </w:div>
    <w:div w:id="1149711619">
      <w:bodyDiv w:val="1"/>
      <w:marLeft w:val="0"/>
      <w:marRight w:val="0"/>
      <w:marTop w:val="0"/>
      <w:marBottom w:val="0"/>
      <w:divBdr>
        <w:top w:val="none" w:sz="0" w:space="0" w:color="auto"/>
        <w:left w:val="none" w:sz="0" w:space="0" w:color="auto"/>
        <w:bottom w:val="none" w:sz="0" w:space="0" w:color="auto"/>
        <w:right w:val="none" w:sz="0" w:space="0" w:color="auto"/>
      </w:divBdr>
    </w:div>
    <w:div w:id="1208570486">
      <w:bodyDiv w:val="1"/>
      <w:marLeft w:val="0"/>
      <w:marRight w:val="0"/>
      <w:marTop w:val="0"/>
      <w:marBottom w:val="0"/>
      <w:divBdr>
        <w:top w:val="none" w:sz="0" w:space="0" w:color="auto"/>
        <w:left w:val="none" w:sz="0" w:space="0" w:color="auto"/>
        <w:bottom w:val="none" w:sz="0" w:space="0" w:color="auto"/>
        <w:right w:val="none" w:sz="0" w:space="0" w:color="auto"/>
      </w:divBdr>
    </w:div>
    <w:div w:id="1221674741">
      <w:bodyDiv w:val="1"/>
      <w:marLeft w:val="0"/>
      <w:marRight w:val="0"/>
      <w:marTop w:val="0"/>
      <w:marBottom w:val="0"/>
      <w:divBdr>
        <w:top w:val="none" w:sz="0" w:space="0" w:color="auto"/>
        <w:left w:val="none" w:sz="0" w:space="0" w:color="auto"/>
        <w:bottom w:val="none" w:sz="0" w:space="0" w:color="auto"/>
        <w:right w:val="none" w:sz="0" w:space="0" w:color="auto"/>
      </w:divBdr>
    </w:div>
    <w:div w:id="1225600566">
      <w:bodyDiv w:val="1"/>
      <w:marLeft w:val="0"/>
      <w:marRight w:val="0"/>
      <w:marTop w:val="0"/>
      <w:marBottom w:val="0"/>
      <w:divBdr>
        <w:top w:val="none" w:sz="0" w:space="0" w:color="auto"/>
        <w:left w:val="none" w:sz="0" w:space="0" w:color="auto"/>
        <w:bottom w:val="none" w:sz="0" w:space="0" w:color="auto"/>
        <w:right w:val="none" w:sz="0" w:space="0" w:color="auto"/>
      </w:divBdr>
    </w:div>
    <w:div w:id="1309044531">
      <w:bodyDiv w:val="1"/>
      <w:marLeft w:val="0"/>
      <w:marRight w:val="0"/>
      <w:marTop w:val="0"/>
      <w:marBottom w:val="0"/>
      <w:divBdr>
        <w:top w:val="none" w:sz="0" w:space="0" w:color="auto"/>
        <w:left w:val="none" w:sz="0" w:space="0" w:color="auto"/>
        <w:bottom w:val="none" w:sz="0" w:space="0" w:color="auto"/>
        <w:right w:val="none" w:sz="0" w:space="0" w:color="auto"/>
      </w:divBdr>
    </w:div>
    <w:div w:id="1315404976">
      <w:bodyDiv w:val="1"/>
      <w:marLeft w:val="0"/>
      <w:marRight w:val="0"/>
      <w:marTop w:val="0"/>
      <w:marBottom w:val="0"/>
      <w:divBdr>
        <w:top w:val="none" w:sz="0" w:space="0" w:color="auto"/>
        <w:left w:val="none" w:sz="0" w:space="0" w:color="auto"/>
        <w:bottom w:val="none" w:sz="0" w:space="0" w:color="auto"/>
        <w:right w:val="none" w:sz="0" w:space="0" w:color="auto"/>
      </w:divBdr>
    </w:div>
    <w:div w:id="1378159085">
      <w:bodyDiv w:val="1"/>
      <w:marLeft w:val="0"/>
      <w:marRight w:val="0"/>
      <w:marTop w:val="0"/>
      <w:marBottom w:val="0"/>
      <w:divBdr>
        <w:top w:val="none" w:sz="0" w:space="0" w:color="auto"/>
        <w:left w:val="none" w:sz="0" w:space="0" w:color="auto"/>
        <w:bottom w:val="none" w:sz="0" w:space="0" w:color="auto"/>
        <w:right w:val="none" w:sz="0" w:space="0" w:color="auto"/>
      </w:divBdr>
    </w:div>
    <w:div w:id="1383019371">
      <w:bodyDiv w:val="1"/>
      <w:marLeft w:val="0"/>
      <w:marRight w:val="0"/>
      <w:marTop w:val="0"/>
      <w:marBottom w:val="0"/>
      <w:divBdr>
        <w:top w:val="none" w:sz="0" w:space="0" w:color="auto"/>
        <w:left w:val="none" w:sz="0" w:space="0" w:color="auto"/>
        <w:bottom w:val="none" w:sz="0" w:space="0" w:color="auto"/>
        <w:right w:val="none" w:sz="0" w:space="0" w:color="auto"/>
      </w:divBdr>
    </w:div>
    <w:div w:id="1594360674">
      <w:bodyDiv w:val="1"/>
      <w:marLeft w:val="0"/>
      <w:marRight w:val="0"/>
      <w:marTop w:val="0"/>
      <w:marBottom w:val="0"/>
      <w:divBdr>
        <w:top w:val="none" w:sz="0" w:space="0" w:color="auto"/>
        <w:left w:val="none" w:sz="0" w:space="0" w:color="auto"/>
        <w:bottom w:val="none" w:sz="0" w:space="0" w:color="auto"/>
        <w:right w:val="none" w:sz="0" w:space="0" w:color="auto"/>
      </w:divBdr>
    </w:div>
    <w:div w:id="1635410882">
      <w:bodyDiv w:val="1"/>
      <w:marLeft w:val="0"/>
      <w:marRight w:val="0"/>
      <w:marTop w:val="0"/>
      <w:marBottom w:val="0"/>
      <w:divBdr>
        <w:top w:val="none" w:sz="0" w:space="0" w:color="auto"/>
        <w:left w:val="none" w:sz="0" w:space="0" w:color="auto"/>
        <w:bottom w:val="none" w:sz="0" w:space="0" w:color="auto"/>
        <w:right w:val="none" w:sz="0" w:space="0" w:color="auto"/>
      </w:divBdr>
    </w:div>
    <w:div w:id="2005354217">
      <w:bodyDiv w:val="1"/>
      <w:marLeft w:val="0"/>
      <w:marRight w:val="0"/>
      <w:marTop w:val="0"/>
      <w:marBottom w:val="0"/>
      <w:divBdr>
        <w:top w:val="none" w:sz="0" w:space="0" w:color="auto"/>
        <w:left w:val="none" w:sz="0" w:space="0" w:color="auto"/>
        <w:bottom w:val="none" w:sz="0" w:space="0" w:color="auto"/>
        <w:right w:val="none" w:sz="0" w:space="0" w:color="auto"/>
      </w:divBdr>
    </w:div>
    <w:div w:id="20083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at.worldskills.ru/archiv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irpo.ru/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3FBBD-F251-41F7-9F01-3BED9290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14887</Words>
  <Characters>84862</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Admin</cp:lastModifiedBy>
  <cp:revision>142</cp:revision>
  <dcterms:created xsi:type="dcterms:W3CDTF">2023-12-22T19:57:00Z</dcterms:created>
  <dcterms:modified xsi:type="dcterms:W3CDTF">2025-11-13T08:05:00Z</dcterms:modified>
</cp:coreProperties>
</file>