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42" w:rsidRPr="00C2344E" w:rsidRDefault="00461042" w:rsidP="00392D64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2344E"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Приложение 5</w:t>
      </w:r>
    </w:p>
    <w:p w:rsidR="00461042" w:rsidRPr="00C2344E" w:rsidRDefault="00461042" w:rsidP="00461042">
      <w:pPr>
        <w:widowControl w:val="0"/>
        <w:autoSpaceDE w:val="0"/>
        <w:autoSpaceDN w:val="0"/>
        <w:adjustRightInd w:val="0"/>
        <w:spacing w:after="160" w:line="259" w:lineRule="auto"/>
        <w:ind w:left="297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2344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 ПОП СПО </w:t>
      </w:r>
      <w:r w:rsidRPr="00C2344E">
        <w:rPr>
          <w:rFonts w:ascii="Times New Roman" w:hAnsi="Times New Roman" w:cs="Times New Roman"/>
          <w:sz w:val="20"/>
        </w:rPr>
        <w:t>38.02.01 Экономика и бухгалтерский учет (по отраслям)</w:t>
      </w:r>
    </w:p>
    <w:p w:rsidR="00461042" w:rsidRPr="00C2344E" w:rsidRDefault="00461042" w:rsidP="00461042">
      <w:pPr>
        <w:keepNext/>
        <w:keepLines/>
        <w:spacing w:after="120" w:line="259" w:lineRule="auto"/>
        <w:jc w:val="center"/>
        <w:outlineLvl w:val="3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</w:p>
    <w:p w:rsidR="00461042" w:rsidRPr="00C2344E" w:rsidRDefault="00461042" w:rsidP="00461042">
      <w:pPr>
        <w:keepNext/>
        <w:keepLines/>
        <w:spacing w:after="120" w:line="259" w:lineRule="auto"/>
        <w:jc w:val="center"/>
        <w:outlineLvl w:val="3"/>
        <w:rPr>
          <w:rFonts w:ascii="Times New Roman" w:eastAsia="PMingLiU" w:hAnsi="Times New Roman" w:cs="Times New Roman"/>
          <w:sz w:val="28"/>
          <w:szCs w:val="28"/>
          <w:lang w:eastAsia="en-US"/>
        </w:rPr>
      </w:pPr>
      <w:r w:rsidRPr="00C2344E">
        <w:rPr>
          <w:rFonts w:ascii="Times New Roman" w:eastAsia="PMingLiU" w:hAnsi="Times New Roman" w:cs="Times New Roman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461042" w:rsidRPr="00C2344E" w:rsidRDefault="00461042" w:rsidP="0046104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C2344E">
        <w:rPr>
          <w:rFonts w:ascii="Times New Roman" w:eastAsia="PMingLiU" w:hAnsi="Times New Roman" w:cs="Times New Roman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C2344E">
        <w:rPr>
          <w:rFonts w:ascii="Times New Roman" w:eastAsia="PMingLiU" w:hAnsi="Times New Roman" w:cs="Times New Roman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:rsidR="00461042" w:rsidRPr="00C2344E" w:rsidRDefault="00461042" w:rsidP="00461042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461042" w:rsidRPr="00C2344E" w:rsidRDefault="00461042" w:rsidP="00461042">
      <w:pPr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61042" w:rsidRPr="00C2344E" w:rsidRDefault="00461042" w:rsidP="00461042">
      <w:pPr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61042" w:rsidRPr="00C2344E" w:rsidRDefault="00461042" w:rsidP="00461042">
      <w:pPr>
        <w:keepNext/>
        <w:keepLines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461042" w:rsidRPr="00C2344E" w:rsidRDefault="00461042" w:rsidP="00461042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461042" w:rsidRPr="00C2344E" w:rsidRDefault="00461042" w:rsidP="00461042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C2344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РАБОЧАЯ ПРОГРАММА УЧЕБНО</w:t>
      </w:r>
      <w:r w:rsidR="00433D5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Й ДИСЦИПЛИНЫ</w:t>
      </w:r>
    </w:p>
    <w:p w:rsidR="00461042" w:rsidRPr="00C2344E" w:rsidRDefault="00461042" w:rsidP="00461042">
      <w:pPr>
        <w:keepNext/>
        <w:keepLines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C2344E">
        <w:rPr>
          <w:rFonts w:ascii="Times New Roman" w:hAnsi="Times New Roman" w:cs="Times New Roman"/>
          <w:b/>
          <w:sz w:val="28"/>
          <w:szCs w:val="28"/>
        </w:rPr>
        <w:t>ОГСЭ.03 Иностранный язык в профессиональной деятельности</w:t>
      </w:r>
    </w:p>
    <w:p w:rsidR="00461042" w:rsidRPr="00C2344E" w:rsidRDefault="00461042" w:rsidP="00461042">
      <w:pPr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461042" w:rsidRPr="00C2344E" w:rsidRDefault="00461042" w:rsidP="00461042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61042" w:rsidRPr="00C2344E" w:rsidRDefault="00461042" w:rsidP="0046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C2344E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Специальность  </w:t>
      </w:r>
      <w:r w:rsidRPr="00C2344E">
        <w:rPr>
          <w:rFonts w:ascii="Times New Roman" w:hAnsi="Times New Roman" w:cs="Times New Roman"/>
          <w:color w:val="000000"/>
          <w:sz w:val="24"/>
          <w:szCs w:val="24"/>
          <w:u w:val="single"/>
        </w:rPr>
        <w:t>38.02.01 «Экономика и бухгалтерский учет (по отраслям)»</w:t>
      </w:r>
    </w:p>
    <w:p w:rsidR="00461042" w:rsidRPr="00C2344E" w:rsidRDefault="00461042" w:rsidP="00461042">
      <w:pPr>
        <w:keepNext/>
        <w:keepLines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C2344E">
        <w:rPr>
          <w:rFonts w:ascii="Times New Roman" w:hAnsi="Times New Roman" w:cs="Times New Roman"/>
          <w:color w:val="000000"/>
          <w:sz w:val="24"/>
          <w:szCs w:val="24"/>
        </w:rPr>
        <w:t xml:space="preserve">УГС                     </w:t>
      </w:r>
      <w:r w:rsidRPr="00C2344E">
        <w:rPr>
          <w:rFonts w:ascii="Times New Roman" w:hAnsi="Times New Roman" w:cs="Times New Roman"/>
          <w:color w:val="000000"/>
          <w:sz w:val="24"/>
          <w:szCs w:val="24"/>
          <w:u w:val="single"/>
        </w:rPr>
        <w:t>38.00.00    Экономика и управление</w:t>
      </w:r>
    </w:p>
    <w:p w:rsidR="00461042" w:rsidRPr="00C2344E" w:rsidRDefault="00461042" w:rsidP="00461042">
      <w:pPr>
        <w:keepNext/>
        <w:keepLines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C234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код и наименование укрупненной  группы специальностей</w:t>
      </w:r>
    </w:p>
    <w:p w:rsidR="00461042" w:rsidRPr="00C2344E" w:rsidRDefault="00461042" w:rsidP="00461042">
      <w:pPr>
        <w:keepNext/>
        <w:keepLines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C2344E"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Квалификация  выпускника: </w:t>
      </w:r>
      <w:r w:rsidRPr="00C2344E">
        <w:rPr>
          <w:rFonts w:ascii="Times New Roman" w:hAnsi="Times New Roman" w:cs="Times New Roman"/>
          <w:color w:val="000000"/>
          <w:sz w:val="24"/>
          <w:szCs w:val="24"/>
          <w:u w:val="single"/>
        </w:rPr>
        <w:t>Бухгалтер</w:t>
      </w:r>
    </w:p>
    <w:p w:rsidR="00461042" w:rsidRPr="00C2344E" w:rsidRDefault="00461042" w:rsidP="00461042">
      <w:pPr>
        <w:keepNext/>
        <w:keepLines/>
        <w:outlineLvl w:val="3"/>
        <w:rPr>
          <w:rFonts w:ascii="Times New Roman" w:hAnsi="Times New Roman" w:cs="Times New Roman"/>
          <w:color w:val="000000"/>
        </w:rPr>
      </w:pPr>
    </w:p>
    <w:p w:rsidR="00461042" w:rsidRPr="00C2344E" w:rsidRDefault="00461042" w:rsidP="00461042">
      <w:pPr>
        <w:pStyle w:val="Style35"/>
        <w:spacing w:line="240" w:lineRule="auto"/>
        <w:rPr>
          <w:rFonts w:eastAsia="Arial Unicode MS"/>
          <w:color w:val="000000"/>
        </w:rPr>
      </w:pPr>
    </w:p>
    <w:p w:rsidR="00461042" w:rsidRPr="00C2344E" w:rsidRDefault="00461042" w:rsidP="00461042">
      <w:pPr>
        <w:pStyle w:val="Style35"/>
        <w:spacing w:line="240" w:lineRule="auto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33D51" w:rsidP="00461042">
      <w:pPr>
        <w:pStyle w:val="Style35"/>
        <w:spacing w:line="240" w:lineRule="auto"/>
        <w:jc w:val="center"/>
        <w:rPr>
          <w:bCs/>
        </w:rPr>
      </w:pPr>
      <w:r>
        <w:rPr>
          <w:bCs/>
        </w:rPr>
        <w:t xml:space="preserve">Махачкала </w:t>
      </w:r>
      <w:r w:rsidR="00461042" w:rsidRPr="00C2344E">
        <w:rPr>
          <w:bCs/>
        </w:rPr>
        <w:t>2025 г.</w:t>
      </w:r>
    </w:p>
    <w:p w:rsidR="00461042" w:rsidRPr="00C2344E" w:rsidRDefault="00461042" w:rsidP="00461042">
      <w:pPr>
        <w:pStyle w:val="Style35"/>
        <w:spacing w:line="240" w:lineRule="auto"/>
        <w:jc w:val="center"/>
        <w:rPr>
          <w:bCs/>
        </w:rPr>
      </w:pPr>
    </w:p>
    <w:p w:rsidR="00461042" w:rsidRPr="00C2344E" w:rsidRDefault="00461042" w:rsidP="00461042">
      <w:pPr>
        <w:pStyle w:val="aff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1042" w:rsidRPr="00C2344E" w:rsidRDefault="00461042" w:rsidP="00461042">
      <w:pPr>
        <w:spacing w:after="160" w:line="259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2344E">
        <w:rPr>
          <w:rFonts w:ascii="Times New Roman" w:eastAsia="Arial Unicode MS" w:hAnsi="Times New Roman" w:cs="Times New Roman"/>
          <w:sz w:val="24"/>
          <w:szCs w:val="24"/>
        </w:rPr>
        <w:t>ОДОБРЕНО</w:t>
      </w:r>
    </w:p>
    <w:p w:rsidR="00461042" w:rsidRPr="00C2344E" w:rsidRDefault="00760D38" w:rsidP="004610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дисциплина</w:t>
      </w:r>
      <w:r w:rsidR="00461042" w:rsidRPr="00C2344E">
        <w:rPr>
          <w:rFonts w:ascii="Times New Roman" w:eastAsia="Arial Unicode MS" w:hAnsi="Times New Roman" w:cs="Times New Roman"/>
          <w:sz w:val="24"/>
          <w:szCs w:val="24"/>
        </w:rPr>
        <w:t>ной (цикловой) комиссией иностранного языка</w:t>
      </w:r>
    </w:p>
    <w:p w:rsidR="00461042" w:rsidRPr="00C2344E" w:rsidRDefault="00461042" w:rsidP="004610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ascii="Times New Roman" w:eastAsia="Arial Unicode MS" w:hAnsi="Times New Roman" w:cs="Times New Roman"/>
          <w:sz w:val="24"/>
          <w:szCs w:val="24"/>
        </w:rPr>
      </w:pPr>
      <w:r w:rsidRPr="00C2344E">
        <w:rPr>
          <w:rFonts w:ascii="Times New Roman" w:eastAsia="Arial Unicode MS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246733</wp:posOffset>
            </wp:positionV>
            <wp:extent cx="1072515" cy="338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344E">
        <w:rPr>
          <w:rFonts w:ascii="Times New Roman" w:eastAsia="Arial Unicode MS" w:hAnsi="Times New Roman" w:cs="Times New Roman"/>
          <w:sz w:val="24"/>
          <w:szCs w:val="24"/>
        </w:rPr>
        <w:t>Председатель П(Ц)К</w:t>
      </w:r>
    </w:p>
    <w:p w:rsidR="00461042" w:rsidRPr="00C2344E" w:rsidRDefault="00461042" w:rsidP="0046104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C2344E">
        <w:rPr>
          <w:rFonts w:ascii="Times New Roman" w:eastAsia="Arial Unicode MS" w:hAnsi="Times New Roman" w:cs="Times New Roman"/>
          <w:sz w:val="24"/>
          <w:szCs w:val="24"/>
        </w:rPr>
        <w:t>_______________</w:t>
      </w:r>
      <w:r w:rsidRPr="00C2344E">
        <w:rPr>
          <w:rFonts w:ascii="Times New Roman" w:eastAsia="Arial Unicode MS" w:hAnsi="Times New Roman" w:cs="Times New Roman"/>
          <w:sz w:val="24"/>
          <w:szCs w:val="24"/>
          <w:u w:val="single"/>
        </w:rPr>
        <w:t>Я.Р. Рашидов</w:t>
      </w:r>
    </w:p>
    <w:p w:rsidR="00461042" w:rsidRPr="00C2344E" w:rsidRDefault="00461042" w:rsidP="00C2344E">
      <w:pPr>
        <w:keepNext/>
        <w:keepLines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2344E">
        <w:rPr>
          <w:rFonts w:ascii="Times New Roman" w:hAnsi="Times New Roman" w:cs="Times New Roman"/>
          <w:sz w:val="24"/>
          <w:szCs w:val="24"/>
        </w:rPr>
        <w:t>Протокол</w:t>
      </w:r>
      <w:r w:rsidR="00C2344E">
        <w:rPr>
          <w:rFonts w:ascii="Times New Roman" w:hAnsi="Times New Roman" w:cs="Times New Roman"/>
          <w:sz w:val="24"/>
          <w:szCs w:val="24"/>
        </w:rPr>
        <w:t xml:space="preserve"> </w:t>
      </w:r>
      <w:r w:rsidRPr="00C2344E">
        <w:rPr>
          <w:rFonts w:ascii="Times New Roman" w:hAnsi="Times New Roman" w:cs="Times New Roman"/>
          <w:sz w:val="24"/>
          <w:szCs w:val="24"/>
        </w:rPr>
        <w:t>№</w:t>
      </w:r>
      <w:r w:rsidR="00C2344E">
        <w:rPr>
          <w:rFonts w:ascii="Times New Roman" w:hAnsi="Times New Roman" w:cs="Times New Roman"/>
          <w:sz w:val="24"/>
          <w:szCs w:val="24"/>
        </w:rPr>
        <w:t xml:space="preserve"> </w:t>
      </w:r>
      <w:r w:rsidRPr="00C2344E">
        <w:rPr>
          <w:rFonts w:ascii="Times New Roman" w:hAnsi="Times New Roman" w:cs="Times New Roman"/>
          <w:sz w:val="24"/>
          <w:szCs w:val="24"/>
        </w:rPr>
        <w:t>8 от 30 апреля 2025 г.</w:t>
      </w:r>
    </w:p>
    <w:p w:rsidR="00461042" w:rsidRPr="00C2344E" w:rsidRDefault="00433D51" w:rsidP="00461042">
      <w:pPr>
        <w:pStyle w:val="Style35"/>
        <w:spacing w:line="240" w:lineRule="auto"/>
        <w:ind w:firstLine="709"/>
        <w:jc w:val="both"/>
        <w:rPr>
          <w:rFonts w:eastAsia="Arial Unicode MS"/>
          <w:color w:val="000000"/>
          <w:szCs w:val="28"/>
        </w:rPr>
      </w:pPr>
      <w:r>
        <w:rPr>
          <w:szCs w:val="28"/>
        </w:rPr>
        <w:t xml:space="preserve">Рабочая программа учебной дисциплины </w:t>
      </w:r>
      <w:r w:rsidR="00461042" w:rsidRPr="00C2344E">
        <w:rPr>
          <w:szCs w:val="28"/>
        </w:rPr>
        <w:t>«Иностранный язык в профессиональной деятельности» разработана на основе:</w:t>
      </w:r>
    </w:p>
    <w:p w:rsidR="00461042" w:rsidRPr="00C2344E" w:rsidRDefault="00461042" w:rsidP="00461042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8"/>
        </w:rPr>
      </w:pPr>
      <w:r w:rsidRPr="00C2344E">
        <w:rPr>
          <w:rFonts w:ascii="Times New Roman" w:hAnsi="Times New Roman" w:cs="Times New Roman"/>
          <w:sz w:val="24"/>
          <w:szCs w:val="28"/>
        </w:rPr>
        <w:t xml:space="preserve">Федерального государственного образовательного стандарта </w:t>
      </w:r>
      <w:r w:rsidRPr="00C2344E">
        <w:rPr>
          <w:rFonts w:ascii="Times New Roman" w:hAnsi="Times New Roman" w:cs="Times New Roman"/>
          <w:spacing w:val="-2"/>
          <w:sz w:val="24"/>
          <w:szCs w:val="28"/>
        </w:rPr>
        <w:t>среднего профессионального образования</w:t>
      </w:r>
      <w:r w:rsidRPr="00C2344E">
        <w:rPr>
          <w:rFonts w:ascii="Times New Roman" w:hAnsi="Times New Roman" w:cs="Times New Roman"/>
          <w:sz w:val="24"/>
          <w:szCs w:val="28"/>
        </w:rPr>
        <w:t xml:space="preserve"> по специальности </w:t>
      </w:r>
      <w:r w:rsidRPr="00C2344E">
        <w:rPr>
          <w:rFonts w:ascii="Times New Roman" w:eastAsia="Arial Unicode MS" w:hAnsi="Times New Roman" w:cs="Times New Roman"/>
          <w:sz w:val="24"/>
          <w:szCs w:val="28"/>
        </w:rPr>
        <w:t>38.02.01 «Экономика и бухгалтерский учет (по отраслям)»</w:t>
      </w:r>
      <w:r w:rsidRPr="00C2344E">
        <w:rPr>
          <w:rFonts w:ascii="Times New Roman" w:hAnsi="Times New Roman" w:cs="Times New Roman"/>
          <w:sz w:val="24"/>
          <w:szCs w:val="28"/>
        </w:rPr>
        <w:t>, утвержденного приказом Министерства образования и науки Российской Федерации № 69 от 5 февраля 2018 г., (зарегистрирован Министерством юстиции РФ 26 февраля 2018 г. рег. № 50137);</w:t>
      </w:r>
    </w:p>
    <w:p w:rsidR="00461042" w:rsidRPr="00C2344E" w:rsidRDefault="00461042" w:rsidP="00461042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8"/>
        </w:rPr>
      </w:pPr>
      <w:r w:rsidRPr="00C2344E">
        <w:rPr>
          <w:rFonts w:ascii="Times New Roman" w:hAnsi="Times New Roman" w:cs="Times New Roman"/>
          <w:sz w:val="24"/>
          <w:szCs w:val="28"/>
        </w:rPr>
        <w:t xml:space="preserve">Примерной образовательной программы по специальности </w:t>
      </w:r>
      <w:r w:rsidRPr="00C2344E">
        <w:rPr>
          <w:rFonts w:ascii="Times New Roman" w:eastAsia="Arial Unicode MS" w:hAnsi="Times New Roman" w:cs="Times New Roman"/>
          <w:sz w:val="24"/>
          <w:szCs w:val="28"/>
        </w:rPr>
        <w:t>38.02.01 «Экономика и бухгалтерский учет (по отраслям)»</w:t>
      </w:r>
      <w:r w:rsidRPr="00C2344E">
        <w:rPr>
          <w:rFonts w:ascii="Times New Roman" w:eastAsia="SimSun" w:hAnsi="Times New Roman" w:cs="Times New Roman"/>
          <w:sz w:val="24"/>
          <w:szCs w:val="28"/>
        </w:rPr>
        <w:t xml:space="preserve">, разработанной </w:t>
      </w:r>
      <w:r w:rsidRPr="00C2344E">
        <w:rPr>
          <w:rFonts w:ascii="Times New Roman" w:eastAsia="PMingLiU" w:hAnsi="Times New Roman" w:cs="Times New Roman"/>
          <w:sz w:val="24"/>
          <w:szCs w:val="28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 специальностей</w:t>
      </w:r>
      <w:r w:rsidRPr="00C2344E">
        <w:rPr>
          <w:rFonts w:ascii="Times New Roman" w:hAnsi="Times New Roman" w:cs="Times New Roman"/>
          <w:sz w:val="24"/>
          <w:szCs w:val="28"/>
        </w:rPr>
        <w:t xml:space="preserve"> 38.00.00 Экономика и управление.</w:t>
      </w:r>
    </w:p>
    <w:p w:rsidR="00461042" w:rsidRPr="00C2344E" w:rsidRDefault="00461042" w:rsidP="00461042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8"/>
        </w:rPr>
      </w:pPr>
      <w:r w:rsidRPr="00C2344E">
        <w:rPr>
          <w:rFonts w:ascii="Times New Roman" w:hAnsi="Times New Roman" w:cs="Times New Roman"/>
          <w:sz w:val="24"/>
          <w:szCs w:val="28"/>
        </w:rPr>
        <w:t xml:space="preserve">Методических рекомендаций по разработке рабочих программ учебных </w:t>
      </w:r>
      <w:r w:rsidR="00760D38">
        <w:rPr>
          <w:rFonts w:ascii="Times New Roman" w:hAnsi="Times New Roman" w:cs="Times New Roman"/>
          <w:sz w:val="24"/>
          <w:szCs w:val="28"/>
        </w:rPr>
        <w:t>дисциплин</w:t>
      </w:r>
      <w:r w:rsidRPr="00C2344E">
        <w:rPr>
          <w:rFonts w:ascii="Times New Roman" w:hAnsi="Times New Roman" w:cs="Times New Roman"/>
          <w:sz w:val="24"/>
          <w:szCs w:val="28"/>
        </w:rPr>
        <w:t xml:space="preserve">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Дагестан.</w:t>
      </w:r>
    </w:p>
    <w:p w:rsidR="00461042" w:rsidRPr="00C2344E" w:rsidRDefault="00461042" w:rsidP="0046104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</w:p>
    <w:p w:rsidR="00461042" w:rsidRPr="00C2344E" w:rsidRDefault="00461042" w:rsidP="0046104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C2344E">
        <w:rPr>
          <w:rFonts w:ascii="Times New Roman" w:hAnsi="Times New Roman" w:cs="Times New Roman"/>
          <w:sz w:val="24"/>
          <w:szCs w:val="28"/>
        </w:rPr>
        <w:t>в соответствии с рабочим учебным планом обр</w:t>
      </w:r>
      <w:r w:rsidR="00C2344E">
        <w:rPr>
          <w:rFonts w:ascii="Times New Roman" w:hAnsi="Times New Roman" w:cs="Times New Roman"/>
          <w:sz w:val="24"/>
          <w:szCs w:val="28"/>
        </w:rPr>
        <w:t xml:space="preserve">азовательной организации на 2025/2026 </w:t>
      </w:r>
      <w:r w:rsidRPr="00C2344E">
        <w:rPr>
          <w:rFonts w:ascii="Times New Roman" w:hAnsi="Times New Roman" w:cs="Times New Roman"/>
          <w:sz w:val="24"/>
          <w:szCs w:val="28"/>
        </w:rPr>
        <w:t>учебный год</w:t>
      </w:r>
    </w:p>
    <w:p w:rsidR="00461042" w:rsidRPr="00C2344E" w:rsidRDefault="00461042" w:rsidP="004610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8"/>
        </w:rPr>
      </w:pPr>
      <w:r w:rsidRPr="00C2344E">
        <w:rPr>
          <w:rFonts w:ascii="Times New Roman" w:hAnsi="Times New Roman" w:cs="Times New Roman"/>
          <w:sz w:val="24"/>
          <w:szCs w:val="28"/>
        </w:rPr>
        <w:t>Разработчик:</w:t>
      </w:r>
    </w:p>
    <w:p w:rsidR="00461042" w:rsidRPr="00C2344E" w:rsidRDefault="00461042" w:rsidP="00461042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</w:rPr>
      </w:pPr>
      <w:r w:rsidRPr="00C2344E">
        <w:rPr>
          <w:rFonts w:ascii="Times New Roman" w:hAnsi="Times New Roman" w:cs="Times New Roman"/>
          <w:sz w:val="24"/>
          <w:szCs w:val="28"/>
        </w:rPr>
        <w:t>Магомедова Айна Гаджиакаевна, преподаватель английского языка ГБПОУ РД «</w:t>
      </w:r>
      <w:r w:rsidRPr="00C2344E">
        <w:rPr>
          <w:rFonts w:ascii="Times New Roman" w:eastAsia="Arial Unicode MS" w:hAnsi="Times New Roman" w:cs="Times New Roman"/>
          <w:color w:val="000000"/>
          <w:sz w:val="24"/>
          <w:szCs w:val="28"/>
        </w:rPr>
        <w:t>Технический колледж имени Р.Н.Ашуралиева</w:t>
      </w:r>
      <w:r w:rsidRPr="00C2344E">
        <w:rPr>
          <w:rFonts w:ascii="Times New Roman" w:hAnsi="Times New Roman" w:cs="Times New Roman"/>
          <w:sz w:val="24"/>
          <w:szCs w:val="28"/>
        </w:rPr>
        <w:t>»</w:t>
      </w:r>
    </w:p>
    <w:p w:rsidR="00461042" w:rsidRPr="00C2344E" w:rsidRDefault="00461042" w:rsidP="00461042">
      <w:pPr>
        <w:widowControl w:val="0"/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i/>
        </w:rPr>
      </w:pPr>
    </w:p>
    <w:p w:rsidR="00461042" w:rsidRPr="00C2344E" w:rsidRDefault="00461042" w:rsidP="00461042">
      <w:pPr>
        <w:widowControl w:val="0"/>
        <w:tabs>
          <w:tab w:val="left" w:pos="0"/>
        </w:tabs>
        <w:suppressAutoHyphens/>
        <w:ind w:firstLine="3060"/>
        <w:jc w:val="both"/>
        <w:rPr>
          <w:rFonts w:ascii="Times New Roman" w:hAnsi="Times New Roman" w:cs="Times New Roman"/>
          <w:b/>
          <w:i/>
        </w:rPr>
      </w:pPr>
    </w:p>
    <w:p w:rsidR="00461042" w:rsidRPr="00C2344E" w:rsidRDefault="00461042" w:rsidP="00461042">
      <w:pPr>
        <w:widowControl w:val="0"/>
        <w:tabs>
          <w:tab w:val="left" w:pos="0"/>
        </w:tabs>
        <w:suppressAutoHyphens/>
        <w:ind w:firstLine="3060"/>
        <w:jc w:val="both"/>
        <w:rPr>
          <w:rFonts w:ascii="Times New Roman" w:hAnsi="Times New Roman" w:cs="Times New Roman"/>
          <w:b/>
          <w:i/>
          <w:sz w:val="24"/>
        </w:rPr>
      </w:pPr>
    </w:p>
    <w:p w:rsidR="00461042" w:rsidRPr="00C2344E" w:rsidRDefault="00461042" w:rsidP="00461042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18"/>
        </w:rPr>
      </w:pPr>
      <w:r w:rsidRPr="00C2344E">
        <w:rPr>
          <w:rFonts w:ascii="Times New Roman" w:hAnsi="Times New Roman" w:cs="Times New Roman"/>
          <w:b/>
          <w:i/>
          <w:sz w:val="18"/>
        </w:rPr>
        <w:t xml:space="preserve">               ©</w:t>
      </w:r>
      <w:r w:rsidRPr="00C2344E">
        <w:rPr>
          <w:rFonts w:ascii="Times New Roman" w:hAnsi="Times New Roman" w:cs="Times New Roman"/>
          <w:sz w:val="18"/>
        </w:rPr>
        <w:t>Магомедова Айна Гаджиакаевна 2025</w:t>
      </w:r>
    </w:p>
    <w:p w:rsidR="00461042" w:rsidRPr="00C2344E" w:rsidRDefault="00461042" w:rsidP="00461042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18"/>
        </w:rPr>
      </w:pPr>
      <w:r w:rsidRPr="00C2344E">
        <w:rPr>
          <w:rFonts w:ascii="Times New Roman" w:hAnsi="Times New Roman" w:cs="Times New Roman"/>
          <w:b/>
          <w:i/>
          <w:sz w:val="18"/>
        </w:rPr>
        <w:t xml:space="preserve">                                                            ©</w:t>
      </w:r>
      <w:r w:rsidRPr="00C2344E">
        <w:rPr>
          <w:rFonts w:ascii="Times New Roman" w:hAnsi="Times New Roman" w:cs="Times New Roman"/>
          <w:sz w:val="18"/>
        </w:rPr>
        <w:t>ГБПОУ РД «</w:t>
      </w:r>
      <w:r w:rsidRPr="00C2344E">
        <w:rPr>
          <w:rFonts w:ascii="Times New Roman" w:eastAsia="Arial Unicode MS" w:hAnsi="Times New Roman" w:cs="Times New Roman"/>
          <w:color w:val="000000"/>
          <w:sz w:val="18"/>
        </w:rPr>
        <w:t>Технический колледж имени Р.Н. Ашуралиева</w:t>
      </w:r>
      <w:r w:rsidRPr="00C2344E">
        <w:rPr>
          <w:rFonts w:ascii="Times New Roman" w:hAnsi="Times New Roman" w:cs="Times New Roman"/>
          <w:sz w:val="18"/>
        </w:rPr>
        <w:t>» 2025</w:t>
      </w:r>
    </w:p>
    <w:p w:rsidR="00461042" w:rsidRPr="00C2344E" w:rsidRDefault="00461042" w:rsidP="00461042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18"/>
        </w:rPr>
      </w:pPr>
    </w:p>
    <w:p w:rsidR="00461042" w:rsidRPr="00C2344E" w:rsidRDefault="00461042" w:rsidP="00461042">
      <w:pPr>
        <w:jc w:val="center"/>
        <w:rPr>
          <w:rFonts w:ascii="Times New Roman" w:hAnsi="Times New Roman" w:cs="Times New Roman"/>
          <w:sz w:val="28"/>
        </w:rPr>
      </w:pPr>
    </w:p>
    <w:p w:rsidR="00461042" w:rsidRPr="00C2344E" w:rsidRDefault="00461042" w:rsidP="00461042">
      <w:pPr>
        <w:jc w:val="center"/>
        <w:rPr>
          <w:rFonts w:ascii="Times New Roman" w:hAnsi="Times New Roman" w:cs="Times New Roman"/>
          <w:sz w:val="28"/>
        </w:rPr>
      </w:pPr>
    </w:p>
    <w:p w:rsidR="00461042" w:rsidRDefault="00461042" w:rsidP="00461042">
      <w:pPr>
        <w:jc w:val="center"/>
        <w:rPr>
          <w:rFonts w:ascii="Times New Roman" w:hAnsi="Times New Roman"/>
          <w:sz w:val="28"/>
        </w:rPr>
      </w:pPr>
    </w:p>
    <w:p w:rsidR="00461042" w:rsidRPr="002C17AF" w:rsidRDefault="00461042" w:rsidP="00461042">
      <w:pPr>
        <w:jc w:val="center"/>
        <w:rPr>
          <w:rFonts w:ascii="Times New Roman" w:hAnsi="Times New Roman"/>
          <w:sz w:val="28"/>
        </w:rPr>
      </w:pPr>
      <w:r w:rsidRPr="002C17AF">
        <w:rPr>
          <w:rFonts w:ascii="Times New Roman" w:hAnsi="Times New Roman"/>
          <w:sz w:val="28"/>
        </w:rPr>
        <w:lastRenderedPageBreak/>
        <w:t>СОДЕРЖАНИЕ</w:t>
      </w:r>
    </w:p>
    <w:p w:rsidR="00461042" w:rsidRDefault="00461042" w:rsidP="00461042">
      <w:pPr>
        <w:jc w:val="center"/>
        <w:rPr>
          <w:rFonts w:ascii="Times New Roman" w:hAnsi="Times New Roman"/>
          <w:b/>
          <w:sz w:val="28"/>
        </w:rPr>
      </w:pPr>
    </w:p>
    <w:p w:rsidR="00A94BC5" w:rsidRPr="00A94BC5" w:rsidRDefault="00461042" w:rsidP="00A94BC5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 w:rsidRPr="00C251AF">
        <w:rPr>
          <w:b/>
        </w:rPr>
        <w:fldChar w:fldCharType="begin"/>
      </w:r>
      <w:r w:rsidRPr="00C251AF">
        <w:rPr>
          <w:b/>
        </w:rPr>
        <w:instrText xml:space="preserve"> TOC \h \z \t "Стиль1;1;Стиль2;2" </w:instrText>
      </w:r>
      <w:r w:rsidRPr="00C251AF">
        <w:rPr>
          <w:b/>
        </w:rPr>
        <w:fldChar w:fldCharType="separate"/>
      </w:r>
      <w:hyperlink w:anchor="_Toc209818840" w:history="1">
        <w:r w:rsidR="00A94BC5" w:rsidRPr="00A94BC5">
          <w:rPr>
            <w:rStyle w:val="af8"/>
            <w:b/>
            <w:noProof/>
          </w:rPr>
          <w:t>1.ОБЩАЯ ХАРАКТЕРИСТИКА РАБОЧЕЙ ПРОГРАММЫ УЧЕБНОЙ ДИСЦИПЛИНЫ</w:t>
        </w:r>
      </w:hyperlink>
      <w:r w:rsidR="00A94BC5" w:rsidRPr="00A94BC5">
        <w:rPr>
          <w:rStyle w:val="af8"/>
          <w:b/>
          <w:noProof/>
          <w:u w:val="none"/>
        </w:rPr>
        <w:t xml:space="preserve">  </w:t>
      </w:r>
      <w:hyperlink w:anchor="_Toc209818841" w:history="1">
        <w:r w:rsidR="00A94BC5" w:rsidRPr="00A94BC5">
          <w:rPr>
            <w:rStyle w:val="af8"/>
            <w:b/>
            <w:noProof/>
          </w:rPr>
          <w:t>ОГСЭ.03 «ИНОСТРАННЫЙ ЯЗЫК В ПРОФЕССИОНАЛЬНОЙ ДЕЯТЕЛЬНОСТИ»</w:t>
        </w:r>
        <w:r w:rsidR="00A94BC5" w:rsidRPr="00A94BC5">
          <w:rPr>
            <w:b/>
            <w:noProof/>
            <w:webHidden/>
          </w:rPr>
          <w:tab/>
        </w:r>
        <w:r w:rsidR="00A94BC5" w:rsidRPr="00A94BC5">
          <w:rPr>
            <w:b/>
            <w:noProof/>
            <w:webHidden/>
          </w:rPr>
          <w:fldChar w:fldCharType="begin"/>
        </w:r>
        <w:r w:rsidR="00A94BC5" w:rsidRPr="00A94BC5">
          <w:rPr>
            <w:b/>
            <w:noProof/>
            <w:webHidden/>
          </w:rPr>
          <w:instrText xml:space="preserve"> PAGEREF _Toc209818841 \h </w:instrText>
        </w:r>
        <w:r w:rsidR="00A94BC5" w:rsidRPr="00A94BC5">
          <w:rPr>
            <w:b/>
            <w:noProof/>
            <w:webHidden/>
          </w:rPr>
        </w:r>
        <w:r w:rsidR="00A94BC5" w:rsidRPr="00A94BC5">
          <w:rPr>
            <w:b/>
            <w:noProof/>
            <w:webHidden/>
          </w:rPr>
          <w:fldChar w:fldCharType="separate"/>
        </w:r>
        <w:r w:rsidR="00A94BC5">
          <w:rPr>
            <w:b/>
            <w:noProof/>
            <w:webHidden/>
          </w:rPr>
          <w:t>4</w:t>
        </w:r>
        <w:r w:rsidR="00A94BC5" w:rsidRPr="00A94BC5">
          <w:rPr>
            <w:b/>
            <w:noProof/>
            <w:webHidden/>
          </w:rPr>
          <w:fldChar w:fldCharType="end"/>
        </w:r>
      </w:hyperlink>
    </w:p>
    <w:p w:rsidR="00A94BC5" w:rsidRDefault="009114DB" w:rsidP="00A94BC5">
      <w:pPr>
        <w:pStyle w:val="2a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18842" w:history="1">
        <w:r w:rsidR="00A94BC5" w:rsidRPr="00716F01">
          <w:rPr>
            <w:rStyle w:val="af8"/>
            <w:rFonts w:eastAsia="PMingLiU"/>
            <w:noProof/>
          </w:rPr>
          <w:t>1.1. Место дисциплины в структуре основной профессиональной образовательной программы</w:t>
        </w:r>
        <w:r w:rsidR="00A94BC5">
          <w:rPr>
            <w:noProof/>
            <w:webHidden/>
          </w:rPr>
          <w:tab/>
        </w:r>
        <w:r w:rsidR="00A94BC5">
          <w:rPr>
            <w:noProof/>
            <w:webHidden/>
          </w:rPr>
          <w:fldChar w:fldCharType="begin"/>
        </w:r>
        <w:r w:rsidR="00A94BC5">
          <w:rPr>
            <w:noProof/>
            <w:webHidden/>
          </w:rPr>
          <w:instrText xml:space="preserve"> PAGEREF _Toc209818842 \h </w:instrText>
        </w:r>
        <w:r w:rsidR="00A94BC5">
          <w:rPr>
            <w:noProof/>
            <w:webHidden/>
          </w:rPr>
        </w:r>
        <w:r w:rsidR="00A94BC5">
          <w:rPr>
            <w:noProof/>
            <w:webHidden/>
          </w:rPr>
          <w:fldChar w:fldCharType="separate"/>
        </w:r>
        <w:r w:rsidR="00A94BC5">
          <w:rPr>
            <w:noProof/>
            <w:webHidden/>
          </w:rPr>
          <w:t>4</w:t>
        </w:r>
        <w:r w:rsidR="00A94BC5">
          <w:rPr>
            <w:noProof/>
            <w:webHidden/>
          </w:rPr>
          <w:fldChar w:fldCharType="end"/>
        </w:r>
      </w:hyperlink>
    </w:p>
    <w:p w:rsidR="00A94BC5" w:rsidRDefault="009114DB" w:rsidP="00A94BC5">
      <w:pPr>
        <w:pStyle w:val="2a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18843" w:history="1">
        <w:r w:rsidR="00A94BC5" w:rsidRPr="00716F01">
          <w:rPr>
            <w:rStyle w:val="af8"/>
            <w:noProof/>
          </w:rPr>
          <w:t xml:space="preserve">1.2. </w:t>
        </w:r>
        <w:r w:rsidR="00A94BC5" w:rsidRPr="00716F01">
          <w:rPr>
            <w:rStyle w:val="af8"/>
            <w:rFonts w:eastAsia="PMingLiU"/>
            <w:noProof/>
          </w:rPr>
          <w:t>Цель и планируемые результаты освоения дисциплины</w:t>
        </w:r>
        <w:r w:rsidR="00A94BC5">
          <w:rPr>
            <w:noProof/>
            <w:webHidden/>
          </w:rPr>
          <w:tab/>
        </w:r>
        <w:r w:rsidR="00A94BC5">
          <w:rPr>
            <w:noProof/>
            <w:webHidden/>
          </w:rPr>
          <w:fldChar w:fldCharType="begin"/>
        </w:r>
        <w:r w:rsidR="00A94BC5">
          <w:rPr>
            <w:noProof/>
            <w:webHidden/>
          </w:rPr>
          <w:instrText xml:space="preserve"> PAGEREF _Toc209818843 \h </w:instrText>
        </w:r>
        <w:r w:rsidR="00A94BC5">
          <w:rPr>
            <w:noProof/>
            <w:webHidden/>
          </w:rPr>
        </w:r>
        <w:r w:rsidR="00A94BC5">
          <w:rPr>
            <w:noProof/>
            <w:webHidden/>
          </w:rPr>
          <w:fldChar w:fldCharType="separate"/>
        </w:r>
        <w:r w:rsidR="00A94BC5">
          <w:rPr>
            <w:noProof/>
            <w:webHidden/>
          </w:rPr>
          <w:t>4</w:t>
        </w:r>
        <w:r w:rsidR="00A94BC5">
          <w:rPr>
            <w:noProof/>
            <w:webHidden/>
          </w:rPr>
          <w:fldChar w:fldCharType="end"/>
        </w:r>
      </w:hyperlink>
    </w:p>
    <w:p w:rsidR="00A94BC5" w:rsidRPr="00A94BC5" w:rsidRDefault="009114DB" w:rsidP="00A94BC5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209818844" w:history="1">
        <w:r w:rsidR="00A94BC5" w:rsidRPr="00A94BC5">
          <w:rPr>
            <w:rStyle w:val="af8"/>
            <w:b/>
            <w:noProof/>
          </w:rPr>
          <w:t>2. СТРУКТУРА И СОДЕРЖАНИЕ УЧЕБНОЙ ДИСЦИПЛИНЫ</w:t>
        </w:r>
      </w:hyperlink>
      <w:r w:rsidR="00A94BC5" w:rsidRPr="00A94BC5">
        <w:rPr>
          <w:rStyle w:val="af8"/>
          <w:b/>
          <w:noProof/>
          <w:u w:val="none"/>
        </w:rPr>
        <w:t xml:space="preserve">   </w:t>
      </w:r>
      <w:hyperlink w:anchor="_Toc209818845" w:history="1">
        <w:r w:rsidR="00A94BC5" w:rsidRPr="00A94BC5">
          <w:rPr>
            <w:rStyle w:val="af8"/>
            <w:b/>
            <w:noProof/>
          </w:rPr>
          <w:t>«Иностранный язык в профессиональной деятельности»</w:t>
        </w:r>
        <w:r w:rsidR="00A94BC5" w:rsidRPr="00A94BC5">
          <w:rPr>
            <w:b/>
            <w:noProof/>
            <w:webHidden/>
          </w:rPr>
          <w:tab/>
        </w:r>
        <w:r w:rsidR="00A94BC5" w:rsidRPr="00A94BC5">
          <w:rPr>
            <w:b/>
            <w:noProof/>
            <w:webHidden/>
          </w:rPr>
          <w:fldChar w:fldCharType="begin"/>
        </w:r>
        <w:r w:rsidR="00A94BC5" w:rsidRPr="00A94BC5">
          <w:rPr>
            <w:b/>
            <w:noProof/>
            <w:webHidden/>
          </w:rPr>
          <w:instrText xml:space="preserve"> PAGEREF _Toc209818845 \h </w:instrText>
        </w:r>
        <w:r w:rsidR="00A94BC5" w:rsidRPr="00A94BC5">
          <w:rPr>
            <w:b/>
            <w:noProof/>
            <w:webHidden/>
          </w:rPr>
        </w:r>
        <w:r w:rsidR="00A94BC5" w:rsidRPr="00A94BC5">
          <w:rPr>
            <w:b/>
            <w:noProof/>
            <w:webHidden/>
          </w:rPr>
          <w:fldChar w:fldCharType="separate"/>
        </w:r>
        <w:r w:rsidR="00A94BC5">
          <w:rPr>
            <w:b/>
            <w:noProof/>
            <w:webHidden/>
          </w:rPr>
          <w:t>5</w:t>
        </w:r>
        <w:r w:rsidR="00A94BC5" w:rsidRPr="00A94BC5">
          <w:rPr>
            <w:b/>
            <w:noProof/>
            <w:webHidden/>
          </w:rPr>
          <w:fldChar w:fldCharType="end"/>
        </w:r>
      </w:hyperlink>
    </w:p>
    <w:p w:rsidR="00A94BC5" w:rsidRDefault="009114DB" w:rsidP="00A94BC5">
      <w:pPr>
        <w:pStyle w:val="2a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18846" w:history="1">
        <w:r w:rsidR="00A94BC5" w:rsidRPr="00716F01">
          <w:rPr>
            <w:rStyle w:val="af8"/>
            <w:noProof/>
          </w:rPr>
          <w:t>2.1. Объем учебной дисциплины и виды учебной работы</w:t>
        </w:r>
        <w:r w:rsidR="00A94BC5">
          <w:rPr>
            <w:noProof/>
            <w:webHidden/>
          </w:rPr>
          <w:tab/>
        </w:r>
        <w:r w:rsidR="00A94BC5">
          <w:rPr>
            <w:noProof/>
            <w:webHidden/>
          </w:rPr>
          <w:fldChar w:fldCharType="begin"/>
        </w:r>
        <w:r w:rsidR="00A94BC5">
          <w:rPr>
            <w:noProof/>
            <w:webHidden/>
          </w:rPr>
          <w:instrText xml:space="preserve"> PAGEREF _Toc209818846 \h </w:instrText>
        </w:r>
        <w:r w:rsidR="00A94BC5">
          <w:rPr>
            <w:noProof/>
            <w:webHidden/>
          </w:rPr>
        </w:r>
        <w:r w:rsidR="00A94BC5">
          <w:rPr>
            <w:noProof/>
            <w:webHidden/>
          </w:rPr>
          <w:fldChar w:fldCharType="separate"/>
        </w:r>
        <w:r w:rsidR="00A94BC5">
          <w:rPr>
            <w:noProof/>
            <w:webHidden/>
          </w:rPr>
          <w:t>5</w:t>
        </w:r>
        <w:r w:rsidR="00A94BC5">
          <w:rPr>
            <w:noProof/>
            <w:webHidden/>
          </w:rPr>
          <w:fldChar w:fldCharType="end"/>
        </w:r>
      </w:hyperlink>
    </w:p>
    <w:p w:rsidR="00A94BC5" w:rsidRDefault="009114DB" w:rsidP="00A94BC5">
      <w:pPr>
        <w:pStyle w:val="2a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18847" w:history="1">
        <w:r w:rsidR="00A94BC5" w:rsidRPr="00716F01">
          <w:rPr>
            <w:rStyle w:val="af8"/>
            <w:noProof/>
          </w:rPr>
          <w:t>2.2. Тематический план и содержание учебной дисциплины ОГСЭ.03 «Иностранный  язык в профессиональной деятельности»</w:t>
        </w:r>
        <w:r w:rsidR="00A94BC5">
          <w:rPr>
            <w:noProof/>
            <w:webHidden/>
          </w:rPr>
          <w:tab/>
        </w:r>
        <w:r w:rsidR="00A94BC5">
          <w:rPr>
            <w:noProof/>
            <w:webHidden/>
          </w:rPr>
          <w:fldChar w:fldCharType="begin"/>
        </w:r>
        <w:r w:rsidR="00A94BC5">
          <w:rPr>
            <w:noProof/>
            <w:webHidden/>
          </w:rPr>
          <w:instrText xml:space="preserve"> PAGEREF _Toc209818847 \h </w:instrText>
        </w:r>
        <w:r w:rsidR="00A94BC5">
          <w:rPr>
            <w:noProof/>
            <w:webHidden/>
          </w:rPr>
        </w:r>
        <w:r w:rsidR="00A94BC5">
          <w:rPr>
            <w:noProof/>
            <w:webHidden/>
          </w:rPr>
          <w:fldChar w:fldCharType="separate"/>
        </w:r>
        <w:r w:rsidR="00A94BC5">
          <w:rPr>
            <w:noProof/>
            <w:webHidden/>
          </w:rPr>
          <w:t>6</w:t>
        </w:r>
        <w:r w:rsidR="00A94BC5">
          <w:rPr>
            <w:noProof/>
            <w:webHidden/>
          </w:rPr>
          <w:fldChar w:fldCharType="end"/>
        </w:r>
      </w:hyperlink>
    </w:p>
    <w:p w:rsidR="00A94BC5" w:rsidRPr="00A94BC5" w:rsidRDefault="009114DB" w:rsidP="00A94BC5">
      <w:pPr>
        <w:pStyle w:val="14"/>
        <w:tabs>
          <w:tab w:val="left" w:pos="442"/>
          <w:tab w:val="right" w:leader="dot" w:pos="9344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209818848" w:history="1">
        <w:r w:rsidR="00A94BC5" w:rsidRPr="00A94BC5">
          <w:rPr>
            <w:rStyle w:val="af8"/>
            <w:b/>
            <w:noProof/>
          </w:rPr>
          <w:t>3.</w:t>
        </w:r>
        <w:r w:rsidR="00A94BC5" w:rsidRPr="00A94BC5">
          <w:rPr>
            <w:rFonts w:asciiTheme="minorHAnsi" w:eastAsiaTheme="minorEastAsia" w:hAnsiTheme="minorHAnsi" w:cstheme="minorBidi"/>
            <w:b/>
            <w:noProof/>
            <w:sz w:val="22"/>
            <w:szCs w:val="22"/>
          </w:rPr>
          <w:tab/>
        </w:r>
        <w:r w:rsidR="00A94BC5" w:rsidRPr="00A94BC5">
          <w:rPr>
            <w:rStyle w:val="af8"/>
            <w:b/>
            <w:noProof/>
          </w:rPr>
          <w:t>УСЛОВИЯ РЕАЛИЗАЦИИ ПРОГРАММЫ ДИСЦИПЛИНЫ</w:t>
        </w:r>
        <w:r w:rsidR="00A94BC5" w:rsidRPr="00A94BC5">
          <w:rPr>
            <w:b/>
            <w:noProof/>
            <w:webHidden/>
          </w:rPr>
          <w:tab/>
        </w:r>
        <w:r w:rsidR="00A94BC5" w:rsidRPr="00A94BC5">
          <w:rPr>
            <w:b/>
            <w:noProof/>
            <w:webHidden/>
          </w:rPr>
          <w:fldChar w:fldCharType="begin"/>
        </w:r>
        <w:r w:rsidR="00A94BC5" w:rsidRPr="00A94BC5">
          <w:rPr>
            <w:b/>
            <w:noProof/>
            <w:webHidden/>
          </w:rPr>
          <w:instrText xml:space="preserve"> PAGEREF _Toc209818848 \h </w:instrText>
        </w:r>
        <w:r w:rsidR="00A94BC5" w:rsidRPr="00A94BC5">
          <w:rPr>
            <w:b/>
            <w:noProof/>
            <w:webHidden/>
          </w:rPr>
        </w:r>
        <w:r w:rsidR="00A94BC5" w:rsidRPr="00A94BC5">
          <w:rPr>
            <w:b/>
            <w:noProof/>
            <w:webHidden/>
          </w:rPr>
          <w:fldChar w:fldCharType="separate"/>
        </w:r>
        <w:r w:rsidR="00A94BC5">
          <w:rPr>
            <w:b/>
            <w:noProof/>
            <w:webHidden/>
          </w:rPr>
          <w:t>11</w:t>
        </w:r>
        <w:r w:rsidR="00A94BC5" w:rsidRPr="00A94BC5">
          <w:rPr>
            <w:b/>
            <w:noProof/>
            <w:webHidden/>
          </w:rPr>
          <w:fldChar w:fldCharType="end"/>
        </w:r>
      </w:hyperlink>
    </w:p>
    <w:p w:rsidR="00A94BC5" w:rsidRDefault="009114DB" w:rsidP="00A94BC5">
      <w:pPr>
        <w:pStyle w:val="2a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18849" w:history="1">
        <w:r w:rsidR="00A94BC5" w:rsidRPr="00716F01">
          <w:rPr>
            <w:rStyle w:val="af8"/>
            <w:noProof/>
          </w:rPr>
          <w:t xml:space="preserve">3.1. </w:t>
        </w:r>
        <w:r w:rsidR="00A94BC5" w:rsidRPr="00716F01">
          <w:rPr>
            <w:rStyle w:val="af8"/>
            <w:rFonts w:eastAsia="PMingLiU"/>
            <w:noProof/>
          </w:rPr>
          <w:t>Материально-техническое обеспечение</w:t>
        </w:r>
        <w:r w:rsidR="00A94BC5">
          <w:rPr>
            <w:noProof/>
            <w:webHidden/>
          </w:rPr>
          <w:tab/>
        </w:r>
        <w:r w:rsidR="00A94BC5">
          <w:rPr>
            <w:noProof/>
            <w:webHidden/>
          </w:rPr>
          <w:fldChar w:fldCharType="begin"/>
        </w:r>
        <w:r w:rsidR="00A94BC5">
          <w:rPr>
            <w:noProof/>
            <w:webHidden/>
          </w:rPr>
          <w:instrText xml:space="preserve"> PAGEREF _Toc209818849 \h </w:instrText>
        </w:r>
        <w:r w:rsidR="00A94BC5">
          <w:rPr>
            <w:noProof/>
            <w:webHidden/>
          </w:rPr>
        </w:r>
        <w:r w:rsidR="00A94BC5">
          <w:rPr>
            <w:noProof/>
            <w:webHidden/>
          </w:rPr>
          <w:fldChar w:fldCharType="separate"/>
        </w:r>
        <w:r w:rsidR="00A94BC5">
          <w:rPr>
            <w:noProof/>
            <w:webHidden/>
          </w:rPr>
          <w:t>11</w:t>
        </w:r>
        <w:r w:rsidR="00A94BC5">
          <w:rPr>
            <w:noProof/>
            <w:webHidden/>
          </w:rPr>
          <w:fldChar w:fldCharType="end"/>
        </w:r>
      </w:hyperlink>
    </w:p>
    <w:p w:rsidR="00A94BC5" w:rsidRDefault="009114DB" w:rsidP="00A94BC5">
      <w:pPr>
        <w:pStyle w:val="2a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18850" w:history="1">
        <w:r w:rsidR="00A94BC5" w:rsidRPr="00716F01">
          <w:rPr>
            <w:rStyle w:val="af8"/>
            <w:noProof/>
          </w:rPr>
          <w:t xml:space="preserve">3.2. </w:t>
        </w:r>
        <w:r w:rsidR="00A94BC5" w:rsidRPr="00716F01">
          <w:rPr>
            <w:rStyle w:val="af8"/>
            <w:rFonts w:eastAsia="Calibri"/>
            <w:noProof/>
            <w:lang w:eastAsia="en-US"/>
          </w:rPr>
          <w:t>Информационное обеспечение реализации программы</w:t>
        </w:r>
        <w:r w:rsidR="00A94BC5">
          <w:rPr>
            <w:noProof/>
            <w:webHidden/>
          </w:rPr>
          <w:tab/>
        </w:r>
        <w:r w:rsidR="00A94BC5">
          <w:rPr>
            <w:noProof/>
            <w:webHidden/>
          </w:rPr>
          <w:fldChar w:fldCharType="begin"/>
        </w:r>
        <w:r w:rsidR="00A94BC5">
          <w:rPr>
            <w:noProof/>
            <w:webHidden/>
          </w:rPr>
          <w:instrText xml:space="preserve"> PAGEREF _Toc209818850 \h </w:instrText>
        </w:r>
        <w:r w:rsidR="00A94BC5">
          <w:rPr>
            <w:noProof/>
            <w:webHidden/>
          </w:rPr>
        </w:r>
        <w:r w:rsidR="00A94BC5">
          <w:rPr>
            <w:noProof/>
            <w:webHidden/>
          </w:rPr>
          <w:fldChar w:fldCharType="separate"/>
        </w:r>
        <w:r w:rsidR="00A94BC5">
          <w:rPr>
            <w:noProof/>
            <w:webHidden/>
          </w:rPr>
          <w:t>11</w:t>
        </w:r>
        <w:r w:rsidR="00A94BC5">
          <w:rPr>
            <w:noProof/>
            <w:webHidden/>
          </w:rPr>
          <w:fldChar w:fldCharType="end"/>
        </w:r>
      </w:hyperlink>
    </w:p>
    <w:p w:rsidR="00A94BC5" w:rsidRPr="00A94BC5" w:rsidRDefault="009114DB" w:rsidP="00A94BC5">
      <w:pPr>
        <w:pStyle w:val="14"/>
        <w:tabs>
          <w:tab w:val="left" w:pos="442"/>
          <w:tab w:val="right" w:leader="dot" w:pos="9344"/>
        </w:tabs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209818851" w:history="1">
        <w:r w:rsidR="00A94BC5" w:rsidRPr="00A94BC5">
          <w:rPr>
            <w:rStyle w:val="af8"/>
            <w:b/>
            <w:noProof/>
          </w:rPr>
          <w:t>4.</w:t>
        </w:r>
        <w:r w:rsidR="00A94BC5" w:rsidRPr="00A94BC5">
          <w:rPr>
            <w:rFonts w:asciiTheme="minorHAnsi" w:eastAsiaTheme="minorEastAsia" w:hAnsiTheme="minorHAnsi" w:cstheme="minorBidi"/>
            <w:b/>
            <w:noProof/>
            <w:sz w:val="22"/>
            <w:szCs w:val="22"/>
          </w:rPr>
          <w:tab/>
        </w:r>
        <w:r w:rsidR="00A94BC5" w:rsidRPr="00A94BC5">
          <w:rPr>
            <w:rStyle w:val="af8"/>
            <w:b/>
            <w:noProof/>
          </w:rPr>
          <w:t>КОНТРОЛЬ И ОЦЕНКА РЕЗУЛЬТАТОВ ОСВОЕНИЯ ДИСЦИПЛИНЫ</w:t>
        </w:r>
        <w:r w:rsidR="00A94BC5" w:rsidRPr="00A94BC5">
          <w:rPr>
            <w:b/>
            <w:noProof/>
            <w:webHidden/>
          </w:rPr>
          <w:tab/>
        </w:r>
        <w:r w:rsidR="00A94BC5" w:rsidRPr="00A94BC5">
          <w:rPr>
            <w:b/>
            <w:noProof/>
            <w:webHidden/>
          </w:rPr>
          <w:fldChar w:fldCharType="begin"/>
        </w:r>
        <w:r w:rsidR="00A94BC5" w:rsidRPr="00A94BC5">
          <w:rPr>
            <w:b/>
            <w:noProof/>
            <w:webHidden/>
          </w:rPr>
          <w:instrText xml:space="preserve"> PAGEREF _Toc209818851 \h </w:instrText>
        </w:r>
        <w:r w:rsidR="00A94BC5" w:rsidRPr="00A94BC5">
          <w:rPr>
            <w:b/>
            <w:noProof/>
            <w:webHidden/>
          </w:rPr>
        </w:r>
        <w:r w:rsidR="00A94BC5" w:rsidRPr="00A94BC5">
          <w:rPr>
            <w:b/>
            <w:noProof/>
            <w:webHidden/>
          </w:rPr>
          <w:fldChar w:fldCharType="separate"/>
        </w:r>
        <w:r w:rsidR="00A94BC5">
          <w:rPr>
            <w:b/>
            <w:noProof/>
            <w:webHidden/>
          </w:rPr>
          <w:t>14</w:t>
        </w:r>
        <w:r w:rsidR="00A94BC5" w:rsidRPr="00A94BC5">
          <w:rPr>
            <w:b/>
            <w:noProof/>
            <w:webHidden/>
          </w:rPr>
          <w:fldChar w:fldCharType="end"/>
        </w:r>
      </w:hyperlink>
    </w:p>
    <w:p w:rsidR="00461042" w:rsidRPr="00C251AF" w:rsidRDefault="00461042" w:rsidP="00A94BC5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  <w:r w:rsidRPr="00C251AF">
        <w:rPr>
          <w:rFonts w:ascii="Times New Roman" w:hAnsi="Times New Roman"/>
          <w:b/>
          <w:sz w:val="24"/>
          <w:szCs w:val="24"/>
        </w:rPr>
        <w:fldChar w:fldCharType="end"/>
      </w:r>
    </w:p>
    <w:p w:rsidR="00461042" w:rsidRDefault="00461042" w:rsidP="00461042"/>
    <w:p w:rsidR="00461042" w:rsidRDefault="00461042" w:rsidP="00461042"/>
    <w:p w:rsidR="00461042" w:rsidRDefault="00461042" w:rsidP="00461042"/>
    <w:p w:rsidR="00461042" w:rsidRDefault="00461042" w:rsidP="00461042"/>
    <w:p w:rsidR="00A94BC5" w:rsidRDefault="00A94BC5" w:rsidP="00461042"/>
    <w:p w:rsidR="00461042" w:rsidRDefault="00461042" w:rsidP="00461042"/>
    <w:p w:rsidR="00461042" w:rsidRDefault="00461042" w:rsidP="00461042"/>
    <w:p w:rsidR="00461042" w:rsidRDefault="00461042" w:rsidP="00461042"/>
    <w:p w:rsidR="00461042" w:rsidRDefault="00461042" w:rsidP="00461042"/>
    <w:p w:rsidR="00461042" w:rsidRDefault="00461042" w:rsidP="00461042"/>
    <w:p w:rsidR="00461042" w:rsidRDefault="00461042" w:rsidP="00461042"/>
    <w:p w:rsidR="00461042" w:rsidRDefault="00461042" w:rsidP="00461042"/>
    <w:p w:rsidR="00461042" w:rsidRDefault="00461042" w:rsidP="00461042"/>
    <w:p w:rsidR="00461042" w:rsidRDefault="00461042" w:rsidP="00461042">
      <w:pPr>
        <w:pStyle w:val="1"/>
        <w:tabs>
          <w:tab w:val="left" w:pos="284"/>
        </w:tabs>
        <w:spacing w:after="120"/>
        <w:ind w:firstLine="0"/>
        <w:rPr>
          <w:rFonts w:asciiTheme="minorHAnsi" w:eastAsiaTheme="minorEastAsia" w:hAnsiTheme="minorHAnsi" w:cstheme="minorBidi"/>
          <w:sz w:val="22"/>
          <w:szCs w:val="22"/>
        </w:rPr>
      </w:pPr>
    </w:p>
    <w:p w:rsidR="003F0B51" w:rsidRDefault="003F0B51" w:rsidP="00271BBA">
      <w:pPr>
        <w:pStyle w:val="12"/>
        <w:jc w:val="left"/>
      </w:pPr>
    </w:p>
    <w:p w:rsidR="00461042" w:rsidRDefault="00461042" w:rsidP="00A94BC5">
      <w:pPr>
        <w:pStyle w:val="12"/>
        <w:jc w:val="both"/>
      </w:pPr>
      <w:bookmarkStart w:id="0" w:name="_Toc209818840"/>
      <w:r w:rsidRPr="00EF4311">
        <w:lastRenderedPageBreak/>
        <w:t>1.</w:t>
      </w:r>
      <w:r w:rsidR="00A94BC5" w:rsidRPr="00A94BC5">
        <w:t xml:space="preserve"> </w:t>
      </w:r>
      <w:r w:rsidR="00A94BC5" w:rsidRPr="00F243CB">
        <w:t>ОБЩАЯ ХАРАКТЕРИСТИКА РАБОЧЕЙ ПРОГРАММЫ</w:t>
      </w:r>
      <w:r>
        <w:t xml:space="preserve"> УЧЕБНО</w:t>
      </w:r>
      <w:r w:rsidR="00C2344E">
        <w:t>Й ДИСЦИПЛИНЫ</w:t>
      </w:r>
      <w:bookmarkEnd w:id="0"/>
      <w:r w:rsidR="00C2344E">
        <w:t xml:space="preserve"> </w:t>
      </w:r>
      <w:bookmarkStart w:id="1" w:name="_Toc209818841"/>
      <w:r w:rsidR="00A94BC5">
        <w:t xml:space="preserve"> </w:t>
      </w:r>
      <w:r w:rsidR="003F0B51">
        <w:t xml:space="preserve">ОГСЭ.03 </w:t>
      </w:r>
      <w:r w:rsidRPr="00EF4311">
        <w:t>«ИНОСТРАННЫЙ ЯЗЫК В ПРОФЕССИОНАЛЬНОЙ ДЕЯТЕЛЬНОСТИ»</w:t>
      </w:r>
      <w:bookmarkEnd w:id="1"/>
    </w:p>
    <w:p w:rsidR="00461042" w:rsidRPr="00EF4311" w:rsidRDefault="00461042" w:rsidP="00461042">
      <w:pPr>
        <w:pStyle w:val="12"/>
        <w:rPr>
          <w:i/>
        </w:rPr>
      </w:pPr>
    </w:p>
    <w:p w:rsidR="00EF668D" w:rsidRPr="00EF668D" w:rsidRDefault="00EF668D" w:rsidP="00A94BC5">
      <w:pPr>
        <w:pStyle w:val="28"/>
      </w:pPr>
      <w:bookmarkStart w:id="2" w:name="_Toc209818842"/>
      <w:r w:rsidRPr="00EF668D">
        <w:rPr>
          <w:rFonts w:eastAsia="PMingLiU"/>
        </w:rPr>
        <w:t>1.1. Место дисциплины в структуре основной профессиональной образовательной программы</w:t>
      </w:r>
      <w:bookmarkEnd w:id="2"/>
      <w:r w:rsidRPr="00EF668D">
        <w:t xml:space="preserve"> </w:t>
      </w:r>
    </w:p>
    <w:p w:rsidR="00461042" w:rsidRPr="00EF668D" w:rsidRDefault="00C2344E" w:rsidP="00EF668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F668D">
        <w:rPr>
          <w:rFonts w:ascii="Times New Roman" w:hAnsi="Times New Roman" w:cs="Times New Roman"/>
          <w:sz w:val="24"/>
        </w:rPr>
        <w:t xml:space="preserve">Рабочая программа </w:t>
      </w:r>
      <w:r w:rsidR="000A2254" w:rsidRPr="00EF668D">
        <w:rPr>
          <w:rFonts w:ascii="Times New Roman" w:hAnsi="Times New Roman" w:cs="Times New Roman"/>
          <w:sz w:val="24"/>
        </w:rPr>
        <w:t>учебной дисциплины</w:t>
      </w:r>
      <w:r w:rsidRPr="00EF668D">
        <w:rPr>
          <w:rFonts w:ascii="Times New Roman" w:hAnsi="Times New Roman" w:cs="Times New Roman"/>
          <w:sz w:val="24"/>
        </w:rPr>
        <w:t xml:space="preserve"> «Иностранный язык в профессиональной деятельности» является обязательной частью общего гуманитарного и социально-экономического</w:t>
      </w:r>
      <w:r w:rsidRPr="00EF668D">
        <w:rPr>
          <w:rFonts w:ascii="Times New Roman" w:hAnsi="Times New Roman" w:cs="Times New Roman"/>
          <w:iCs/>
          <w:sz w:val="24"/>
        </w:rPr>
        <w:t xml:space="preserve"> </w:t>
      </w:r>
      <w:r w:rsidRPr="00EF668D">
        <w:rPr>
          <w:rFonts w:ascii="Times New Roman" w:hAnsi="Times New Roman" w:cs="Times New Roman"/>
          <w:sz w:val="24"/>
        </w:rPr>
        <w:t xml:space="preserve">цикла примерной образовательной программы в соответствии с ФГОС СПО по </w:t>
      </w:r>
      <w:r w:rsidRPr="00EF668D">
        <w:rPr>
          <w:rFonts w:ascii="Times New Roman" w:hAnsi="Times New Roman" w:cs="Times New Roman"/>
          <w:iCs/>
          <w:color w:val="000000"/>
          <w:sz w:val="24"/>
        </w:rPr>
        <w:t>специальности</w:t>
      </w:r>
      <w:r w:rsidRPr="00EF668D">
        <w:rPr>
          <w:iCs/>
        </w:rPr>
        <w:t>.</w:t>
      </w:r>
    </w:p>
    <w:p w:rsidR="00461042" w:rsidRPr="00EF4311" w:rsidRDefault="00EF668D" w:rsidP="00461042">
      <w:pPr>
        <w:pStyle w:val="2"/>
        <w:spacing w:after="120"/>
        <w:rPr>
          <w:b w:val="0"/>
          <w:szCs w:val="24"/>
        </w:rPr>
      </w:pPr>
      <w:bookmarkStart w:id="3" w:name="_Toc209818843"/>
      <w:bookmarkStart w:id="4" w:name="_Toc443335254"/>
      <w:r>
        <w:rPr>
          <w:rStyle w:val="29"/>
          <w:b/>
        </w:rPr>
        <w:t>1.2</w:t>
      </w:r>
      <w:r w:rsidR="00461042" w:rsidRPr="00C2344E">
        <w:rPr>
          <w:rStyle w:val="29"/>
          <w:b/>
        </w:rPr>
        <w:t xml:space="preserve">. </w:t>
      </w:r>
      <w:r w:rsidRPr="00EF668D">
        <w:rPr>
          <w:rStyle w:val="29"/>
          <w:rFonts w:eastAsia="PMingLiU"/>
          <w:b/>
        </w:rPr>
        <w:t>Цель и планируемые результаты освоения дисциплины</w:t>
      </w:r>
      <w:bookmarkEnd w:id="3"/>
      <w:r w:rsidR="00461042" w:rsidRPr="00EF4311">
        <w:rPr>
          <w:szCs w:val="24"/>
        </w:rPr>
        <w:t>:</w:t>
      </w:r>
      <w:bookmarkEnd w:id="4"/>
    </w:p>
    <w:p w:rsidR="00461042" w:rsidRPr="00325173" w:rsidRDefault="00461042" w:rsidP="00461042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spacing w:val="-1"/>
        </w:rPr>
      </w:pPr>
      <w:r w:rsidRPr="00325173">
        <w:rPr>
          <w:rFonts w:ascii="Times New Roman" w:hAnsi="Times New Roman"/>
          <w:spacing w:val="-1"/>
        </w:rPr>
        <w:t xml:space="preserve">Освоение </w:t>
      </w:r>
      <w:r w:rsidR="00760D38">
        <w:rPr>
          <w:rFonts w:ascii="Times New Roman" w:hAnsi="Times New Roman"/>
          <w:spacing w:val="-1"/>
        </w:rPr>
        <w:t>дисциплины</w:t>
      </w:r>
      <w:r w:rsidRPr="00325173">
        <w:rPr>
          <w:rFonts w:ascii="Times New Roman" w:hAnsi="Times New Roman"/>
          <w:spacing w:val="-1"/>
        </w:rPr>
        <w:t xml:space="preserve"> должно способствовать формированию общих ко</w:t>
      </w:r>
      <w:r w:rsidR="00EF668D">
        <w:rPr>
          <w:rFonts w:ascii="Times New Roman" w:hAnsi="Times New Roman"/>
          <w:spacing w:val="-1"/>
        </w:rPr>
        <w:t>мпетенций: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8074"/>
      </w:tblGrid>
      <w:tr w:rsidR="00461042" w:rsidRPr="00271BBA" w:rsidTr="00C2344E">
        <w:tc>
          <w:tcPr>
            <w:tcW w:w="879" w:type="dxa"/>
          </w:tcPr>
          <w:p w:rsidR="00461042" w:rsidRPr="00271BBA" w:rsidRDefault="00461042" w:rsidP="00C2344E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271BBA">
              <w:rPr>
                <w:rFonts w:ascii="Times New Roman" w:hAnsi="Times New Roman"/>
                <w:b/>
                <w:bCs/>
                <w:szCs w:val="20"/>
              </w:rPr>
              <w:t>Код</w:t>
            </w:r>
          </w:p>
        </w:tc>
        <w:tc>
          <w:tcPr>
            <w:tcW w:w="8074" w:type="dxa"/>
          </w:tcPr>
          <w:p w:rsidR="00461042" w:rsidRPr="00271BBA" w:rsidRDefault="00461042" w:rsidP="00C2344E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271BBA">
              <w:rPr>
                <w:rFonts w:ascii="Times New Roman" w:hAnsi="Times New Roman"/>
                <w:b/>
                <w:bCs/>
                <w:szCs w:val="20"/>
              </w:rPr>
              <w:t>Наименование общих компетенций</w:t>
            </w:r>
          </w:p>
        </w:tc>
      </w:tr>
      <w:tr w:rsidR="00461042" w:rsidRPr="00271BBA" w:rsidTr="00C2344E">
        <w:trPr>
          <w:trHeight w:val="171"/>
        </w:trPr>
        <w:tc>
          <w:tcPr>
            <w:tcW w:w="879" w:type="dxa"/>
          </w:tcPr>
          <w:p w:rsidR="00461042" w:rsidRPr="00271BBA" w:rsidRDefault="00461042" w:rsidP="00C2344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71BBA">
              <w:rPr>
                <w:rFonts w:ascii="Times New Roman" w:eastAsia="PMingLiU" w:hAnsi="Times New Roman"/>
                <w:bCs/>
                <w:iCs/>
                <w:szCs w:val="20"/>
              </w:rPr>
              <w:t>ОК 2</w:t>
            </w:r>
          </w:p>
        </w:tc>
        <w:tc>
          <w:tcPr>
            <w:tcW w:w="8074" w:type="dxa"/>
          </w:tcPr>
          <w:p w:rsidR="00461042" w:rsidRPr="00271BBA" w:rsidRDefault="00461042" w:rsidP="000347F2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</w:rPr>
            </w:pPr>
            <w:r w:rsidRPr="00271BBA">
              <w:rPr>
                <w:rFonts w:ascii="Times New Roman" w:eastAsia="PMingLiU" w:hAnsi="Times New Roman"/>
                <w:bCs/>
                <w:szCs w:val="20"/>
              </w:rPr>
              <w:t xml:space="preserve">Осуществлять поиск, анализ и интерпретацию информации и информационные технологии для выполнения задач профессиональной деятельности </w:t>
            </w:r>
          </w:p>
        </w:tc>
      </w:tr>
      <w:tr w:rsidR="00461042" w:rsidRPr="00271BBA" w:rsidTr="00C2344E">
        <w:tc>
          <w:tcPr>
            <w:tcW w:w="879" w:type="dxa"/>
          </w:tcPr>
          <w:p w:rsidR="00461042" w:rsidRPr="00271BBA" w:rsidRDefault="008D1A4C" w:rsidP="00C2344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71BBA">
              <w:rPr>
                <w:rFonts w:ascii="Times New Roman" w:eastAsia="PMingLiU" w:hAnsi="Times New Roman"/>
                <w:bCs/>
                <w:iCs/>
                <w:szCs w:val="20"/>
              </w:rPr>
              <w:t>ОК 3</w:t>
            </w:r>
          </w:p>
        </w:tc>
        <w:tc>
          <w:tcPr>
            <w:tcW w:w="8074" w:type="dxa"/>
          </w:tcPr>
          <w:p w:rsidR="00461042" w:rsidRPr="00271BBA" w:rsidRDefault="008D1A4C" w:rsidP="000347F2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71BBA">
              <w:rPr>
                <w:rFonts w:ascii="Times New Roman" w:eastAsia="PMingLiU" w:hAnsi="Times New Roman"/>
                <w:bCs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61042" w:rsidRPr="00271BBA" w:rsidTr="00C2344E">
        <w:tc>
          <w:tcPr>
            <w:tcW w:w="879" w:type="dxa"/>
          </w:tcPr>
          <w:p w:rsidR="00461042" w:rsidRPr="00271BBA" w:rsidRDefault="00461042" w:rsidP="00C2344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71BBA">
              <w:rPr>
                <w:rFonts w:ascii="Times New Roman" w:eastAsia="PMingLiU" w:hAnsi="Times New Roman"/>
                <w:bCs/>
                <w:iCs/>
                <w:szCs w:val="20"/>
              </w:rPr>
              <w:t>ОК 9</w:t>
            </w:r>
          </w:p>
        </w:tc>
        <w:tc>
          <w:tcPr>
            <w:tcW w:w="8074" w:type="dxa"/>
          </w:tcPr>
          <w:p w:rsidR="00461042" w:rsidRPr="00271BBA" w:rsidRDefault="00461042" w:rsidP="000347F2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71BBA">
              <w:rPr>
                <w:rFonts w:ascii="Times New Roman" w:eastAsia="PMingLiU" w:hAnsi="Times New Roman"/>
                <w:bCs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461042" w:rsidRDefault="00461042" w:rsidP="00461042">
      <w:pPr>
        <w:shd w:val="clear" w:color="auto" w:fill="FFFFFF"/>
        <w:spacing w:after="120"/>
        <w:ind w:left="426" w:firstLine="709"/>
        <w:jc w:val="both"/>
        <w:rPr>
          <w:rFonts w:ascii="Times New Roman" w:hAnsi="Times New Roman"/>
          <w:spacing w:val="-1"/>
        </w:rPr>
      </w:pPr>
    </w:p>
    <w:p w:rsidR="00461042" w:rsidRPr="00325173" w:rsidRDefault="00461042" w:rsidP="00461042">
      <w:pPr>
        <w:shd w:val="clear" w:color="auto" w:fill="FFFFFF"/>
        <w:spacing w:after="120"/>
        <w:ind w:left="426" w:firstLine="709"/>
        <w:jc w:val="both"/>
        <w:rPr>
          <w:rFonts w:ascii="Times New Roman" w:hAnsi="Times New Roman"/>
          <w:spacing w:val="-1"/>
        </w:rPr>
      </w:pPr>
      <w:r w:rsidRPr="00325173">
        <w:rPr>
          <w:rFonts w:ascii="Times New Roman" w:hAnsi="Times New Roman"/>
          <w:spacing w:val="-1"/>
        </w:rPr>
        <w:t xml:space="preserve">В результате освоения </w:t>
      </w:r>
      <w:r w:rsidR="00760D38">
        <w:rPr>
          <w:rFonts w:ascii="Times New Roman" w:hAnsi="Times New Roman"/>
          <w:spacing w:val="-1"/>
        </w:rPr>
        <w:t>дисциплины</w:t>
      </w:r>
      <w:r w:rsidRPr="00325173">
        <w:rPr>
          <w:rFonts w:ascii="Times New Roman" w:hAnsi="Times New Roman"/>
          <w:spacing w:val="-1"/>
        </w:rPr>
        <w:t xml:space="preserve"> обучающийся должен </w:t>
      </w:r>
      <w:r w:rsidRPr="00325173">
        <w:rPr>
          <w:rFonts w:ascii="Times New Roman" w:hAnsi="Times New Roman"/>
          <w:b/>
          <w:spacing w:val="-1"/>
        </w:rPr>
        <w:t>уметь</w:t>
      </w:r>
      <w:r w:rsidRPr="00325173">
        <w:rPr>
          <w:rFonts w:ascii="Times New Roman" w:hAnsi="Times New Roman"/>
          <w:spacing w:val="-1"/>
        </w:rPr>
        <w:t>:</w:t>
      </w:r>
    </w:p>
    <w:p w:rsidR="009114DB" w:rsidRPr="009114DB" w:rsidRDefault="009114DB" w:rsidP="009114DB">
      <w:pPr>
        <w:pStyle w:val="aff7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 xml:space="preserve">использовать языковые средства для общения (устного и письменного) на иностранном языке на профессиональные и повседневные темы; </w:t>
      </w:r>
    </w:p>
    <w:p w:rsidR="009114DB" w:rsidRPr="009114DB" w:rsidRDefault="009114DB" w:rsidP="009114DB">
      <w:pPr>
        <w:pStyle w:val="aff7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>владеть техникой перевода (со словарем) профессионально-ориентированных текстов; самостоятельно совершенствовать устную и письменную речь, пополнять словарный запас лексикой профессиональной направленности, а также лексическими единицами, необходимыми для разговорно- бытового общения.</w:t>
      </w:r>
    </w:p>
    <w:p w:rsidR="009114DB" w:rsidRPr="009114DB" w:rsidRDefault="009114DB" w:rsidP="009114DB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>Диалогическая речь:</w:t>
      </w:r>
    </w:p>
    <w:p w:rsidR="009114DB" w:rsidRPr="009114DB" w:rsidRDefault="009114DB" w:rsidP="009114DB">
      <w:pPr>
        <w:pStyle w:val="aff7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>участвовать в дискуссии/беседе на профессиональную тем</w:t>
      </w:r>
      <w:r w:rsidRPr="009114D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114DB">
        <w:rPr>
          <w:rFonts w:ascii="Times New Roman" w:hAnsi="Times New Roman" w:cs="Times New Roman"/>
          <w:sz w:val="24"/>
          <w:szCs w:val="24"/>
        </w:rPr>
        <w:t xml:space="preserve">, в том числе обсуждение бизнес-плана; осуществлять запрос и обобщение информации; </w:t>
      </w:r>
    </w:p>
    <w:p w:rsidR="009114DB" w:rsidRPr="009114DB" w:rsidRDefault="009114DB" w:rsidP="009114DB">
      <w:pPr>
        <w:pStyle w:val="aff7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 xml:space="preserve">обращаться за разъяснениями; выражать свое отношение (согласие, несогласие) к высказыванию собеседника, свое мнение по обсуждаемой теме; вступать в общение (порождение инициативных реплик для начала разговора, при переходе к новым темам); поддерживать общение или переходить к новой теме (порождение реактивных реплик – ответы на вопросы собеседника), делать комментарии, замечания; завершать общение; </w:t>
      </w:r>
    </w:p>
    <w:p w:rsidR="009114DB" w:rsidRPr="009114DB" w:rsidRDefault="009114DB" w:rsidP="009114DB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 xml:space="preserve">Монологическая речь: </w:t>
      </w:r>
    </w:p>
    <w:p w:rsidR="009114DB" w:rsidRPr="009114DB" w:rsidRDefault="009114DB" w:rsidP="009114DB">
      <w:pPr>
        <w:pStyle w:val="aff7"/>
        <w:numPr>
          <w:ilvl w:val="0"/>
          <w:numId w:val="3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 xml:space="preserve">делать сообщения, содержащие наиболее важную информацию по теме, проблеме; кратко передавать содержание полученной информации; в содержательном плане совершенствовать смысловую завершенность, логичность, целостность, выразительность и уместность. </w:t>
      </w:r>
    </w:p>
    <w:p w:rsidR="009114DB" w:rsidRPr="009114DB" w:rsidRDefault="009114DB" w:rsidP="009114DB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 xml:space="preserve">Письменная речь: </w:t>
      </w:r>
    </w:p>
    <w:p w:rsidR="009114DB" w:rsidRPr="009114DB" w:rsidRDefault="009114DB" w:rsidP="009114DB">
      <w:pPr>
        <w:pStyle w:val="aff7"/>
        <w:numPr>
          <w:ilvl w:val="0"/>
          <w:numId w:val="3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 xml:space="preserve">создавать эссе, небольшие рассказы; заполнять анкеты, бланки; писать тезисы, делать конспекты сообщений, в том числе на основе работы с текстом. </w:t>
      </w:r>
    </w:p>
    <w:p w:rsidR="009114DB" w:rsidRPr="009114DB" w:rsidRDefault="009114DB" w:rsidP="00271BBA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>Аудирование:</w:t>
      </w:r>
    </w:p>
    <w:p w:rsidR="009114DB" w:rsidRPr="009114DB" w:rsidRDefault="009114DB" w:rsidP="009114DB">
      <w:pPr>
        <w:pStyle w:val="aff7"/>
        <w:numPr>
          <w:ilvl w:val="0"/>
          <w:numId w:val="3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lastRenderedPageBreak/>
        <w:t xml:space="preserve">понимать основное содержание текстов монологического и диалогического характера в рамках изучаемых тем профессиональной направленности; высказывания собеседника в наиболее распространенных стандартных ситуациях повседневного общения; </w:t>
      </w:r>
    </w:p>
    <w:p w:rsidR="009114DB" w:rsidRPr="009114DB" w:rsidRDefault="009114DB" w:rsidP="009114DB">
      <w:pPr>
        <w:pStyle w:val="aff7"/>
        <w:numPr>
          <w:ilvl w:val="0"/>
          <w:numId w:val="3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 xml:space="preserve">отделять главную информацию от второстепенной; </w:t>
      </w:r>
    </w:p>
    <w:p w:rsidR="009114DB" w:rsidRPr="009114DB" w:rsidRDefault="009114DB" w:rsidP="009114DB">
      <w:pPr>
        <w:pStyle w:val="aff7"/>
        <w:numPr>
          <w:ilvl w:val="0"/>
          <w:numId w:val="3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>выявлять наиболее значимые факты; определять свое отношение к ним.</w:t>
      </w:r>
    </w:p>
    <w:p w:rsidR="009114DB" w:rsidRPr="009114DB" w:rsidRDefault="009114DB" w:rsidP="009114DB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 xml:space="preserve">Чтение: </w:t>
      </w:r>
    </w:p>
    <w:p w:rsidR="009114DB" w:rsidRPr="009114DB" w:rsidRDefault="009114DB" w:rsidP="009114DB">
      <w:pPr>
        <w:pStyle w:val="aff7"/>
        <w:numPr>
          <w:ilvl w:val="0"/>
          <w:numId w:val="3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114DB">
        <w:rPr>
          <w:rFonts w:ascii="Times New Roman" w:hAnsi="Times New Roman" w:cs="Times New Roman"/>
          <w:sz w:val="24"/>
          <w:szCs w:val="24"/>
        </w:rPr>
        <w:t xml:space="preserve">извлекать необходимую информацию; отделять главную информацию от второстепенной; использовать приобретенные знания и умения в практической профессиональной деятельности и повседневной жизни. </w:t>
      </w:r>
    </w:p>
    <w:p w:rsidR="005A6025" w:rsidRDefault="005A6025" w:rsidP="00461042">
      <w:pPr>
        <w:shd w:val="clear" w:color="auto" w:fill="FFFFFF"/>
        <w:spacing w:after="120"/>
        <w:ind w:left="426" w:firstLine="709"/>
        <w:jc w:val="both"/>
        <w:rPr>
          <w:rFonts w:ascii="Times New Roman" w:hAnsi="Times New Roman"/>
          <w:spacing w:val="-1"/>
        </w:rPr>
      </w:pPr>
    </w:p>
    <w:p w:rsidR="00461042" w:rsidRPr="00325173" w:rsidRDefault="00461042" w:rsidP="00461042">
      <w:pPr>
        <w:shd w:val="clear" w:color="auto" w:fill="FFFFFF"/>
        <w:spacing w:after="120"/>
        <w:ind w:left="426" w:firstLine="709"/>
        <w:jc w:val="both"/>
        <w:rPr>
          <w:rFonts w:ascii="Times New Roman" w:hAnsi="Times New Roman"/>
          <w:spacing w:val="-1"/>
        </w:rPr>
      </w:pPr>
      <w:r w:rsidRPr="00325173">
        <w:rPr>
          <w:rFonts w:ascii="Times New Roman" w:hAnsi="Times New Roman"/>
          <w:spacing w:val="-1"/>
        </w:rPr>
        <w:t xml:space="preserve">В результате освоения </w:t>
      </w:r>
      <w:r w:rsidR="00760D38">
        <w:rPr>
          <w:rFonts w:ascii="Times New Roman" w:hAnsi="Times New Roman"/>
          <w:spacing w:val="-1"/>
        </w:rPr>
        <w:t>дисциплины</w:t>
      </w:r>
      <w:r w:rsidRPr="00325173">
        <w:rPr>
          <w:rFonts w:ascii="Times New Roman" w:hAnsi="Times New Roman"/>
          <w:spacing w:val="-1"/>
        </w:rPr>
        <w:t xml:space="preserve"> обучающийся должен </w:t>
      </w:r>
      <w:r w:rsidRPr="00325173">
        <w:rPr>
          <w:rFonts w:ascii="Times New Roman" w:hAnsi="Times New Roman"/>
          <w:b/>
          <w:spacing w:val="-1"/>
        </w:rPr>
        <w:t>знать</w:t>
      </w:r>
      <w:r w:rsidRPr="00325173">
        <w:rPr>
          <w:rFonts w:ascii="Times New Roman" w:hAnsi="Times New Roman"/>
          <w:spacing w:val="-1"/>
        </w:rPr>
        <w:t>: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bookmarkStart w:id="5" w:name="_Toc443335256"/>
      <w:r w:rsidRPr="00271BBA">
        <w:rPr>
          <w:rFonts w:ascii="Times New Roman" w:hAnsi="Times New Roman" w:cs="Times New Roman"/>
          <w:sz w:val="24"/>
        </w:rPr>
        <w:t xml:space="preserve">профессиональная терминология сферы экономики и финансов, социально- культурные и ситуационно обусловленные правила общения на иностранном языке; 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r w:rsidRPr="00271BBA">
        <w:rPr>
          <w:rFonts w:ascii="Times New Roman" w:hAnsi="Times New Roman" w:cs="Times New Roman"/>
          <w:sz w:val="24"/>
        </w:rPr>
        <w:t xml:space="preserve">лексический и грамматический минимум, необходимый для чтения и перевода (со словарем) иностранных текстов профессиональной направленности; 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r w:rsidRPr="00271BBA">
        <w:rPr>
          <w:rFonts w:ascii="Times New Roman" w:hAnsi="Times New Roman" w:cs="Times New Roman"/>
          <w:sz w:val="24"/>
        </w:rPr>
        <w:t>структура простых и сложных предложений, предложений утвердительных, вопросительных, отрицател</w:t>
      </w:r>
      <w:r>
        <w:rPr>
          <w:rFonts w:ascii="Times New Roman" w:hAnsi="Times New Roman" w:cs="Times New Roman"/>
          <w:sz w:val="24"/>
        </w:rPr>
        <w:t>ьных, побудительных, безличных;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r w:rsidRPr="00271BBA">
        <w:rPr>
          <w:rFonts w:ascii="Times New Roman" w:hAnsi="Times New Roman" w:cs="Times New Roman"/>
          <w:sz w:val="24"/>
        </w:rPr>
        <w:t xml:space="preserve">имя существительное: основные функции в предложении; образование множественного числа и притяжательного падежа. 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r w:rsidRPr="00271BBA">
        <w:rPr>
          <w:rFonts w:ascii="Times New Roman" w:hAnsi="Times New Roman" w:cs="Times New Roman"/>
          <w:sz w:val="24"/>
        </w:rPr>
        <w:t xml:space="preserve">артикль: определенный, неопределенный, нулевой; основные случаи употребления. 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r w:rsidRPr="00271BBA">
        <w:rPr>
          <w:rFonts w:ascii="Times New Roman" w:hAnsi="Times New Roman" w:cs="Times New Roman"/>
          <w:sz w:val="24"/>
        </w:rPr>
        <w:t>имена прилагательные в положительной, сравнительной и превосходной степенях.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r w:rsidRPr="00271BBA">
        <w:rPr>
          <w:rFonts w:ascii="Times New Roman" w:hAnsi="Times New Roman" w:cs="Times New Roman"/>
          <w:sz w:val="24"/>
        </w:rPr>
        <w:t xml:space="preserve">наречия простые, составные, производные; степени сравнения наречий. 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r w:rsidRPr="00271BBA">
        <w:rPr>
          <w:rFonts w:ascii="Times New Roman" w:hAnsi="Times New Roman" w:cs="Times New Roman"/>
          <w:sz w:val="24"/>
        </w:rPr>
        <w:t xml:space="preserve">местоимения (личные, объектные, притяжательные, указательные, вопросительные, возвратные, неопределенные, в том числе составные, количественные - </w:t>
      </w:r>
      <w:r w:rsidRPr="00271BBA">
        <w:rPr>
          <w:rFonts w:ascii="Times New Roman" w:hAnsi="Times New Roman" w:cs="Times New Roman"/>
          <w:sz w:val="24"/>
          <w:lang w:val="en-US"/>
        </w:rPr>
        <w:t>much</w:t>
      </w:r>
      <w:r w:rsidRPr="00271BBA">
        <w:rPr>
          <w:rFonts w:ascii="Times New Roman" w:hAnsi="Times New Roman" w:cs="Times New Roman"/>
          <w:sz w:val="24"/>
        </w:rPr>
        <w:t xml:space="preserve">, </w:t>
      </w:r>
      <w:r w:rsidRPr="00271BBA">
        <w:rPr>
          <w:rFonts w:ascii="Times New Roman" w:hAnsi="Times New Roman" w:cs="Times New Roman"/>
          <w:sz w:val="24"/>
          <w:lang w:val="en-US"/>
        </w:rPr>
        <w:t>many</w:t>
      </w:r>
      <w:r w:rsidRPr="00271BBA">
        <w:rPr>
          <w:rFonts w:ascii="Times New Roman" w:hAnsi="Times New Roman" w:cs="Times New Roman"/>
          <w:sz w:val="24"/>
        </w:rPr>
        <w:t xml:space="preserve">, </w:t>
      </w:r>
      <w:r w:rsidRPr="00271BBA">
        <w:rPr>
          <w:rFonts w:ascii="Times New Roman" w:hAnsi="Times New Roman" w:cs="Times New Roman"/>
          <w:sz w:val="24"/>
          <w:lang w:val="en-US"/>
        </w:rPr>
        <w:t>few</w:t>
      </w:r>
      <w:r w:rsidRPr="00271BBA">
        <w:rPr>
          <w:rFonts w:ascii="Times New Roman" w:hAnsi="Times New Roman" w:cs="Times New Roman"/>
          <w:sz w:val="24"/>
        </w:rPr>
        <w:t xml:space="preserve">, </w:t>
      </w:r>
      <w:r w:rsidRPr="00271BBA">
        <w:rPr>
          <w:rFonts w:ascii="Times New Roman" w:hAnsi="Times New Roman" w:cs="Times New Roman"/>
          <w:sz w:val="24"/>
          <w:lang w:val="en-US"/>
        </w:rPr>
        <w:t>afew</w:t>
      </w:r>
      <w:r w:rsidRPr="00271BBA">
        <w:rPr>
          <w:rFonts w:ascii="Times New Roman" w:hAnsi="Times New Roman" w:cs="Times New Roman"/>
          <w:sz w:val="24"/>
        </w:rPr>
        <w:t xml:space="preserve">, </w:t>
      </w:r>
      <w:r w:rsidRPr="00271BBA">
        <w:rPr>
          <w:rFonts w:ascii="Times New Roman" w:hAnsi="Times New Roman" w:cs="Times New Roman"/>
          <w:sz w:val="24"/>
          <w:lang w:val="en-US"/>
        </w:rPr>
        <w:t>little</w:t>
      </w:r>
      <w:r w:rsidRPr="00271BBA">
        <w:rPr>
          <w:rFonts w:ascii="Times New Roman" w:hAnsi="Times New Roman" w:cs="Times New Roman"/>
          <w:sz w:val="24"/>
        </w:rPr>
        <w:t xml:space="preserve">, </w:t>
      </w:r>
      <w:r w:rsidRPr="00271BBA">
        <w:rPr>
          <w:rFonts w:ascii="Times New Roman" w:hAnsi="Times New Roman" w:cs="Times New Roman"/>
          <w:sz w:val="24"/>
          <w:lang w:val="en-US"/>
        </w:rPr>
        <w:t>alittle</w:t>
      </w:r>
      <w:r w:rsidRPr="00271BBA">
        <w:rPr>
          <w:rFonts w:ascii="Times New Roman" w:hAnsi="Times New Roman" w:cs="Times New Roman"/>
          <w:sz w:val="24"/>
        </w:rPr>
        <w:t xml:space="preserve">). 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  <w:lang w:val="en-US"/>
        </w:rPr>
      </w:pPr>
      <w:r w:rsidRPr="00271BBA">
        <w:rPr>
          <w:rFonts w:ascii="Times New Roman" w:hAnsi="Times New Roman" w:cs="Times New Roman"/>
          <w:sz w:val="24"/>
        </w:rPr>
        <w:t>глагол, понятие глагола-связки, модальные глаголы (в том числе модальные вероятности). Образование</w:t>
      </w:r>
      <w:r w:rsidRPr="00271BBA">
        <w:rPr>
          <w:rFonts w:ascii="Times New Roman" w:hAnsi="Times New Roman" w:cs="Times New Roman"/>
          <w:sz w:val="24"/>
          <w:lang w:val="en-US"/>
        </w:rPr>
        <w:t xml:space="preserve"> </w:t>
      </w:r>
      <w:r w:rsidRPr="00271BBA">
        <w:rPr>
          <w:rFonts w:ascii="Times New Roman" w:hAnsi="Times New Roman" w:cs="Times New Roman"/>
          <w:sz w:val="24"/>
        </w:rPr>
        <w:t>и</w:t>
      </w:r>
      <w:r w:rsidRPr="00271BBA">
        <w:rPr>
          <w:rFonts w:ascii="Times New Roman" w:hAnsi="Times New Roman" w:cs="Times New Roman"/>
          <w:sz w:val="24"/>
          <w:lang w:val="en-US"/>
        </w:rPr>
        <w:t xml:space="preserve"> </w:t>
      </w:r>
      <w:r w:rsidRPr="00271BBA">
        <w:rPr>
          <w:rFonts w:ascii="Times New Roman" w:hAnsi="Times New Roman" w:cs="Times New Roman"/>
          <w:sz w:val="24"/>
        </w:rPr>
        <w:t>употребление</w:t>
      </w:r>
      <w:r w:rsidRPr="00271BBA">
        <w:rPr>
          <w:rFonts w:ascii="Times New Roman" w:hAnsi="Times New Roman" w:cs="Times New Roman"/>
          <w:sz w:val="24"/>
          <w:lang w:val="en-US"/>
        </w:rPr>
        <w:t xml:space="preserve"> </w:t>
      </w:r>
      <w:r w:rsidRPr="00271BBA">
        <w:rPr>
          <w:rFonts w:ascii="Times New Roman" w:hAnsi="Times New Roman" w:cs="Times New Roman"/>
          <w:sz w:val="24"/>
        </w:rPr>
        <w:t>глаголов</w:t>
      </w:r>
      <w:r w:rsidRPr="00271BBA">
        <w:rPr>
          <w:rFonts w:ascii="Times New Roman" w:hAnsi="Times New Roman" w:cs="Times New Roman"/>
          <w:sz w:val="24"/>
          <w:lang w:val="en-US"/>
        </w:rPr>
        <w:t xml:space="preserve"> </w:t>
      </w:r>
      <w:r w:rsidRPr="00271BBA">
        <w:rPr>
          <w:rFonts w:ascii="Times New Roman" w:hAnsi="Times New Roman" w:cs="Times New Roman"/>
          <w:sz w:val="24"/>
        </w:rPr>
        <w:t>в</w:t>
      </w:r>
      <w:r w:rsidRPr="00271BBA">
        <w:rPr>
          <w:rFonts w:ascii="Times New Roman" w:hAnsi="Times New Roman" w:cs="Times New Roman"/>
          <w:sz w:val="24"/>
          <w:lang w:val="en-US"/>
        </w:rPr>
        <w:t xml:space="preserve"> Present, Past, Future Simple/</w:t>
      </w:r>
      <w:r w:rsidRPr="00271BBA">
        <w:rPr>
          <w:rFonts w:ascii="Times New Roman" w:hAnsi="Times New Roman" w:cs="Times New Roman"/>
          <w:sz w:val="24"/>
          <w:lang w:val="en-GB"/>
        </w:rPr>
        <w:t>Indefinite</w:t>
      </w:r>
      <w:r w:rsidRPr="00271BBA">
        <w:rPr>
          <w:rFonts w:ascii="Times New Roman" w:hAnsi="Times New Roman" w:cs="Times New Roman"/>
          <w:sz w:val="24"/>
          <w:lang w:val="en-US"/>
        </w:rPr>
        <w:t>; Present, Past, Future Continuous/Progressive; Present,Past, Future Perfect; Present, Past, Future Perfect Continuous/Progressive;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r w:rsidRPr="00271BBA">
        <w:rPr>
          <w:rFonts w:ascii="Times New Roman" w:hAnsi="Times New Roman" w:cs="Times New Roman"/>
          <w:sz w:val="24"/>
          <w:lang w:val="en-US"/>
        </w:rPr>
        <w:t>Passive</w:t>
      </w:r>
      <w:r w:rsidRPr="00271BBA">
        <w:rPr>
          <w:rFonts w:ascii="Times New Roman" w:hAnsi="Times New Roman" w:cs="Times New Roman"/>
          <w:sz w:val="24"/>
        </w:rPr>
        <w:t xml:space="preserve"> </w:t>
      </w:r>
      <w:r w:rsidRPr="00271BBA">
        <w:rPr>
          <w:rFonts w:ascii="Times New Roman" w:hAnsi="Times New Roman" w:cs="Times New Roman"/>
          <w:sz w:val="24"/>
          <w:lang w:val="en-GB"/>
        </w:rPr>
        <w:t>V</w:t>
      </w:r>
      <w:r w:rsidRPr="00271BBA">
        <w:rPr>
          <w:rFonts w:ascii="Times New Roman" w:hAnsi="Times New Roman" w:cs="Times New Roman"/>
          <w:sz w:val="24"/>
          <w:lang w:val="en-US"/>
        </w:rPr>
        <w:t>oice</w:t>
      </w:r>
      <w:r w:rsidRPr="00271BBA">
        <w:rPr>
          <w:rFonts w:ascii="Times New Roman" w:hAnsi="Times New Roman" w:cs="Times New Roman"/>
          <w:sz w:val="24"/>
        </w:rPr>
        <w:t>;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r w:rsidRPr="00271BBA">
        <w:rPr>
          <w:rFonts w:ascii="Times New Roman" w:hAnsi="Times New Roman" w:cs="Times New Roman"/>
          <w:sz w:val="24"/>
        </w:rPr>
        <w:t>неличные формы глагола;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r w:rsidRPr="00271BBA">
        <w:rPr>
          <w:rFonts w:ascii="Times New Roman" w:hAnsi="Times New Roman" w:cs="Times New Roman"/>
          <w:sz w:val="24"/>
        </w:rPr>
        <w:t>глагольные комплексы;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r w:rsidRPr="00271BBA">
        <w:rPr>
          <w:rFonts w:ascii="Times New Roman" w:hAnsi="Times New Roman" w:cs="Times New Roman"/>
          <w:sz w:val="24"/>
        </w:rPr>
        <w:t xml:space="preserve">сослагательное наклонение, </w:t>
      </w:r>
    </w:p>
    <w:p w:rsidR="00271BBA" w:rsidRPr="00271BBA" w:rsidRDefault="00271BBA" w:rsidP="00271BBA">
      <w:pPr>
        <w:pStyle w:val="aff7"/>
        <w:numPr>
          <w:ilvl w:val="0"/>
          <w:numId w:val="40"/>
        </w:numPr>
        <w:ind w:left="567"/>
        <w:jc w:val="both"/>
        <w:rPr>
          <w:rFonts w:ascii="Times New Roman" w:hAnsi="Times New Roman" w:cs="Times New Roman"/>
          <w:sz w:val="24"/>
        </w:rPr>
      </w:pPr>
      <w:r w:rsidRPr="00271BBA">
        <w:rPr>
          <w:rFonts w:ascii="Times New Roman" w:hAnsi="Times New Roman" w:cs="Times New Roman"/>
          <w:sz w:val="24"/>
        </w:rPr>
        <w:t>косвенная речь.</w:t>
      </w:r>
    </w:p>
    <w:p w:rsidR="00C426FB" w:rsidRDefault="00C426FB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Default="00271BBA" w:rsidP="005A6025">
      <w:pPr>
        <w:pStyle w:val="TableParagraph"/>
        <w:spacing w:line="237" w:lineRule="exact"/>
        <w:rPr>
          <w:sz w:val="28"/>
        </w:rPr>
      </w:pPr>
    </w:p>
    <w:p w:rsidR="00271BBA" w:rsidRPr="00271BBA" w:rsidRDefault="00271BBA" w:rsidP="005A6025">
      <w:pPr>
        <w:pStyle w:val="TableParagraph"/>
        <w:spacing w:line="237" w:lineRule="exact"/>
        <w:rPr>
          <w:sz w:val="28"/>
        </w:rPr>
      </w:pPr>
      <w:bookmarkStart w:id="6" w:name="_GoBack"/>
      <w:bookmarkEnd w:id="6"/>
    </w:p>
    <w:p w:rsidR="00C426FB" w:rsidRDefault="00C426FB" w:rsidP="00A94BC5">
      <w:pPr>
        <w:pStyle w:val="TableParagraph"/>
        <w:spacing w:line="237" w:lineRule="exact"/>
        <w:ind w:left="110"/>
      </w:pPr>
    </w:p>
    <w:p w:rsidR="005A6025" w:rsidRDefault="00461042" w:rsidP="00A94BC5">
      <w:pPr>
        <w:pStyle w:val="12"/>
        <w:jc w:val="left"/>
      </w:pPr>
      <w:bookmarkStart w:id="7" w:name="_Toc209818844"/>
      <w:r w:rsidRPr="00102930">
        <w:t xml:space="preserve">2. </w:t>
      </w:r>
      <w:r>
        <w:rPr>
          <w:rStyle w:val="10"/>
        </w:rPr>
        <w:t xml:space="preserve">СТРУКТУРА И СОДЕРЖАНИЕ </w:t>
      </w:r>
      <w:r w:rsidR="005A6025">
        <w:t>УЧЕБНОЙ ДИСЦИПЛИНЫ</w:t>
      </w:r>
      <w:bookmarkEnd w:id="7"/>
      <w:r w:rsidR="005A6025">
        <w:t xml:space="preserve"> </w:t>
      </w:r>
    </w:p>
    <w:p w:rsidR="00461042" w:rsidRPr="00102930" w:rsidRDefault="00461042" w:rsidP="00A94BC5">
      <w:pPr>
        <w:pStyle w:val="12"/>
        <w:jc w:val="left"/>
        <w:rPr>
          <w:rStyle w:val="10"/>
        </w:rPr>
      </w:pPr>
      <w:bookmarkStart w:id="8" w:name="_Toc209818845"/>
      <w:r w:rsidRPr="00102930">
        <w:rPr>
          <w:rStyle w:val="10"/>
        </w:rPr>
        <w:t>«Иностранный язык в профессиональной деятельности»</w:t>
      </w:r>
      <w:bookmarkEnd w:id="5"/>
      <w:bookmarkEnd w:id="8"/>
    </w:p>
    <w:p w:rsidR="00461042" w:rsidRPr="00D430AC" w:rsidRDefault="00461042" w:rsidP="00461042"/>
    <w:p w:rsidR="00461042" w:rsidRPr="00C91623" w:rsidRDefault="00461042" w:rsidP="00461042">
      <w:pPr>
        <w:pStyle w:val="28"/>
        <w:rPr>
          <w:b w:val="0"/>
          <w:u w:val="single"/>
        </w:rPr>
      </w:pPr>
      <w:bookmarkStart w:id="9" w:name="_Toc443335257"/>
      <w:bookmarkStart w:id="10" w:name="_Toc209818846"/>
      <w:r>
        <w:t xml:space="preserve">2.1. Объем </w:t>
      </w:r>
      <w:r w:rsidR="005A6025">
        <w:t>учебной дисциплины</w:t>
      </w:r>
      <w:r w:rsidRPr="00EF4311">
        <w:t xml:space="preserve"> и виды учебной работы</w:t>
      </w:r>
      <w:bookmarkEnd w:id="9"/>
      <w:bookmarkEnd w:id="10"/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9"/>
        <w:gridCol w:w="2036"/>
      </w:tblGrid>
      <w:tr w:rsidR="00461042" w:rsidRPr="00C91623" w:rsidTr="00C2344E">
        <w:trPr>
          <w:trHeight w:val="460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2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91623">
              <w:rPr>
                <w:rFonts w:ascii="Times New Roman" w:hAnsi="Times New Roman"/>
                <w:iCs/>
                <w:sz w:val="24"/>
                <w:szCs w:val="24"/>
              </w:rPr>
              <w:t>Объем часов</w:t>
            </w:r>
          </w:p>
        </w:tc>
      </w:tr>
      <w:tr w:rsidR="00461042" w:rsidRPr="00C91623" w:rsidTr="00C2344E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23">
              <w:rPr>
                <w:rFonts w:ascii="Times New Roman" w:hAnsi="Times New Roman"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9162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48</w:t>
            </w:r>
          </w:p>
        </w:tc>
      </w:tr>
      <w:tr w:rsidR="00461042" w:rsidRPr="00C91623" w:rsidTr="00C2344E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2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042" w:rsidRPr="00C91623" w:rsidRDefault="00461042" w:rsidP="00C2344E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61042" w:rsidRPr="00C91623" w:rsidTr="00C2344E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2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461042" w:rsidRPr="00C91623" w:rsidTr="00C2344E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2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102</w:t>
            </w:r>
          </w:p>
        </w:tc>
      </w:tr>
      <w:tr w:rsidR="00461042" w:rsidRPr="00C91623" w:rsidTr="00C2344E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2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44</w:t>
            </w:r>
          </w:p>
        </w:tc>
      </w:tr>
      <w:tr w:rsidR="00461042" w:rsidRPr="00C91623" w:rsidTr="00C2344E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623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042" w:rsidRPr="00C91623" w:rsidRDefault="00461042" w:rsidP="00C2344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Диф.зачет</w:t>
            </w:r>
          </w:p>
        </w:tc>
      </w:tr>
    </w:tbl>
    <w:p w:rsidR="00461042" w:rsidRPr="00C91623" w:rsidRDefault="00461042" w:rsidP="00461042">
      <w:pPr>
        <w:pStyle w:val="afa"/>
        <w:autoSpaceDE w:val="0"/>
        <w:autoSpaceDN w:val="0"/>
        <w:adjustRightInd w:val="0"/>
        <w:ind w:left="0"/>
      </w:pPr>
    </w:p>
    <w:p w:rsidR="00461042" w:rsidRPr="00EF4311" w:rsidRDefault="00461042" w:rsidP="0046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  <w:sectPr w:rsidR="00461042" w:rsidRPr="00EF4311" w:rsidSect="00C2344E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61042" w:rsidRPr="00A94BC5" w:rsidRDefault="00461042" w:rsidP="00461042">
      <w:pPr>
        <w:pStyle w:val="2"/>
        <w:spacing w:after="120"/>
        <w:ind w:left="142"/>
        <w:jc w:val="center"/>
        <w:rPr>
          <w:rStyle w:val="29"/>
          <w:b/>
        </w:rPr>
      </w:pPr>
      <w:bookmarkStart w:id="11" w:name="_Toc443335258"/>
      <w:bookmarkStart w:id="12" w:name="_Toc209818847"/>
      <w:r w:rsidRPr="005A6025">
        <w:rPr>
          <w:rStyle w:val="29"/>
          <w:b/>
        </w:rPr>
        <w:lastRenderedPageBreak/>
        <w:t>2.2</w:t>
      </w:r>
      <w:r w:rsidRPr="00102930">
        <w:rPr>
          <w:rStyle w:val="29"/>
        </w:rPr>
        <w:t xml:space="preserve">. </w:t>
      </w:r>
      <w:r w:rsidR="005A6025" w:rsidRPr="00A94BC5">
        <w:rPr>
          <w:rStyle w:val="29"/>
          <w:b/>
        </w:rPr>
        <w:t xml:space="preserve">Тематический план и содержание учебной дисциплины ОГСЭ.03 </w:t>
      </w:r>
      <w:r w:rsidRPr="00A94BC5">
        <w:rPr>
          <w:rStyle w:val="29"/>
          <w:b/>
        </w:rPr>
        <w:t>«Иностранный  язык в профессиональной деятельности»</w:t>
      </w:r>
      <w:bookmarkEnd w:id="11"/>
      <w:bookmarkEnd w:id="12"/>
    </w:p>
    <w:tbl>
      <w:tblPr>
        <w:tblW w:w="147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8867"/>
        <w:gridCol w:w="1620"/>
        <w:gridCol w:w="1957"/>
      </w:tblGrid>
      <w:tr w:rsidR="00461042" w:rsidRPr="00830838" w:rsidTr="00FD7A7D">
        <w:trPr>
          <w:trHeight w:val="20"/>
        </w:trPr>
        <w:tc>
          <w:tcPr>
            <w:tcW w:w="2259" w:type="dxa"/>
          </w:tcPr>
          <w:p w:rsidR="00461042" w:rsidRPr="00552574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5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867" w:type="dxa"/>
          </w:tcPr>
          <w:p w:rsidR="00461042" w:rsidRPr="00552574" w:rsidRDefault="00552574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574">
              <w:rPr>
                <w:rFonts w:ascii="Times New Roman" w:hAnsi="Times New Roman" w:cs="Times New Roman"/>
                <w:b/>
              </w:rPr>
              <w:t>Содержание</w:t>
            </w:r>
            <w:r w:rsidRPr="0055257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52574">
              <w:rPr>
                <w:rFonts w:ascii="Times New Roman" w:hAnsi="Times New Roman" w:cs="Times New Roman"/>
                <w:b/>
              </w:rPr>
              <w:t>учебного</w:t>
            </w:r>
            <w:r w:rsidRPr="0055257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52574">
              <w:rPr>
                <w:rFonts w:ascii="Times New Roman" w:hAnsi="Times New Roman" w:cs="Times New Roman"/>
                <w:b/>
              </w:rPr>
              <w:t>материала</w:t>
            </w:r>
            <w:r w:rsidRPr="0055257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52574">
              <w:rPr>
                <w:rFonts w:ascii="Times New Roman" w:hAnsi="Times New Roman" w:cs="Times New Roman"/>
                <w:b/>
              </w:rPr>
              <w:t>и</w:t>
            </w:r>
            <w:r w:rsidRPr="0055257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52574">
              <w:rPr>
                <w:rFonts w:ascii="Times New Roman" w:hAnsi="Times New Roman" w:cs="Times New Roman"/>
                <w:b/>
              </w:rPr>
              <w:t>формы</w:t>
            </w:r>
            <w:r w:rsidRPr="0055257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52574">
              <w:rPr>
                <w:rFonts w:ascii="Times New Roman" w:hAnsi="Times New Roman" w:cs="Times New Roman"/>
                <w:b/>
              </w:rPr>
              <w:t>организации</w:t>
            </w:r>
            <w:r w:rsidRPr="0055257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52574">
              <w:rPr>
                <w:rFonts w:ascii="Times New Roman" w:hAnsi="Times New Roman" w:cs="Times New Roman"/>
                <w:b/>
              </w:rPr>
              <w:t xml:space="preserve">деятельности </w:t>
            </w:r>
            <w:r w:rsidRPr="00552574">
              <w:rPr>
                <w:rFonts w:ascii="Times New Roman" w:hAnsi="Times New Roman" w:cs="Times New Roman"/>
                <w:b/>
                <w:spacing w:val="-2"/>
              </w:rPr>
              <w:t>обучающихся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61042" w:rsidRPr="00552574" w:rsidRDefault="00552574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574">
              <w:rPr>
                <w:rFonts w:ascii="Times New Roman" w:hAnsi="Times New Roman" w:cs="Times New Roman"/>
                <w:b/>
              </w:rPr>
              <w:t>Объем,</w:t>
            </w:r>
            <w:r w:rsidRPr="0055257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52574">
              <w:rPr>
                <w:rFonts w:ascii="Times New Roman" w:hAnsi="Times New Roman" w:cs="Times New Roman"/>
                <w:b/>
              </w:rPr>
              <w:t>акад.</w:t>
            </w:r>
            <w:r w:rsidRPr="0055257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52574">
              <w:rPr>
                <w:rFonts w:ascii="Times New Roman" w:hAnsi="Times New Roman" w:cs="Times New Roman"/>
                <w:b/>
              </w:rPr>
              <w:t>ч</w:t>
            </w:r>
            <w:r w:rsidRPr="0055257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52574">
              <w:rPr>
                <w:rFonts w:ascii="Times New Roman" w:hAnsi="Times New Roman" w:cs="Times New Roman"/>
                <w:b/>
              </w:rPr>
              <w:t>/</w:t>
            </w:r>
            <w:r w:rsidRPr="0055257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52574">
              <w:rPr>
                <w:rFonts w:ascii="Times New Roman" w:hAnsi="Times New Roman" w:cs="Times New Roman"/>
                <w:b/>
              </w:rPr>
              <w:t>в</w:t>
            </w:r>
            <w:r w:rsidRPr="0055257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52574">
              <w:rPr>
                <w:rFonts w:ascii="Times New Roman" w:hAnsi="Times New Roman" w:cs="Times New Roman"/>
                <w:b/>
              </w:rPr>
              <w:t>том</w:t>
            </w:r>
            <w:r w:rsidRPr="0055257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52574">
              <w:rPr>
                <w:rFonts w:ascii="Times New Roman" w:hAnsi="Times New Roman" w:cs="Times New Roman"/>
                <w:b/>
              </w:rPr>
              <w:t>числе в форме практической подготовки, акад ч</w:t>
            </w:r>
          </w:p>
        </w:tc>
        <w:tc>
          <w:tcPr>
            <w:tcW w:w="1957" w:type="dxa"/>
            <w:shd w:val="clear" w:color="auto" w:fill="auto"/>
          </w:tcPr>
          <w:p w:rsidR="00552574" w:rsidRPr="00552574" w:rsidRDefault="00552574" w:rsidP="00552574">
            <w:pPr>
              <w:pStyle w:val="TableParagraph"/>
              <w:ind w:left="227" w:right="212" w:firstLine="2"/>
              <w:jc w:val="center"/>
              <w:rPr>
                <w:b/>
              </w:rPr>
            </w:pPr>
            <w:r w:rsidRPr="00552574">
              <w:rPr>
                <w:b/>
                <w:spacing w:val="-4"/>
              </w:rPr>
              <w:t xml:space="preserve">Коды </w:t>
            </w:r>
            <w:r w:rsidRPr="00552574">
              <w:rPr>
                <w:b/>
                <w:spacing w:val="-2"/>
              </w:rPr>
              <w:t xml:space="preserve">компетенций </w:t>
            </w:r>
            <w:r w:rsidRPr="00552574">
              <w:rPr>
                <w:b/>
              </w:rPr>
              <w:t>и</w:t>
            </w:r>
            <w:r w:rsidRPr="00552574">
              <w:rPr>
                <w:b/>
                <w:spacing w:val="-14"/>
              </w:rPr>
              <w:t xml:space="preserve"> </w:t>
            </w:r>
            <w:r w:rsidRPr="00552574">
              <w:rPr>
                <w:b/>
              </w:rPr>
              <w:t xml:space="preserve">личностных </w:t>
            </w:r>
            <w:r w:rsidRPr="00552574">
              <w:rPr>
                <w:b/>
                <w:spacing w:val="-2"/>
              </w:rPr>
              <w:t>результатов,</w:t>
            </w:r>
          </w:p>
          <w:p w:rsidR="00552574" w:rsidRPr="00552574" w:rsidRDefault="00552574" w:rsidP="00552574">
            <w:pPr>
              <w:pStyle w:val="TableParagraph"/>
              <w:ind w:left="22" w:right="5"/>
              <w:jc w:val="center"/>
              <w:rPr>
                <w:b/>
              </w:rPr>
            </w:pPr>
            <w:r w:rsidRPr="00552574">
              <w:rPr>
                <w:b/>
                <w:spacing w:val="-2"/>
              </w:rPr>
              <w:t>формированию которых способствует</w:t>
            </w:r>
          </w:p>
          <w:p w:rsidR="00461042" w:rsidRPr="00552574" w:rsidRDefault="00552574" w:rsidP="00552574">
            <w:pPr>
              <w:pStyle w:val="aff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574">
              <w:rPr>
                <w:rFonts w:ascii="Times New Roman" w:hAnsi="Times New Roman" w:cs="Times New Roman"/>
                <w:b/>
                <w:spacing w:val="-2"/>
              </w:rPr>
              <w:t>элемент программы</w:t>
            </w:r>
          </w:p>
        </w:tc>
      </w:tr>
      <w:tr w:rsidR="00461042" w:rsidRPr="00830838" w:rsidTr="00FD7A7D">
        <w:trPr>
          <w:trHeight w:val="20"/>
        </w:trPr>
        <w:tc>
          <w:tcPr>
            <w:tcW w:w="12746" w:type="dxa"/>
            <w:gridSpan w:val="3"/>
          </w:tcPr>
          <w:p w:rsidR="00461042" w:rsidRPr="000764D2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пр.з.- </w:t>
            </w:r>
            <w:r w:rsidRPr="00531ED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с.р.-26ч</w:t>
            </w:r>
          </w:p>
        </w:tc>
        <w:tc>
          <w:tcPr>
            <w:tcW w:w="1957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20"/>
        </w:trPr>
        <w:tc>
          <w:tcPr>
            <w:tcW w:w="11126" w:type="dxa"/>
            <w:gridSpan w:val="2"/>
            <w:tcBorders>
              <w:right w:val="single" w:sz="4" w:space="0" w:color="auto"/>
            </w:tcBorders>
          </w:tcPr>
          <w:p w:rsidR="00FD7A7D" w:rsidRPr="002768EC" w:rsidRDefault="00FD7A7D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276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76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Вводно-коррективный курс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A7D" w:rsidRPr="00BE58C6" w:rsidRDefault="00FD7A7D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004E" w:rsidRPr="0067004E" w:rsidRDefault="0067004E" w:rsidP="0067004E">
            <w:pPr>
              <w:pStyle w:val="TableParagraph"/>
              <w:spacing w:line="252" w:lineRule="exact"/>
              <w:ind w:left="47"/>
              <w:jc w:val="center"/>
              <w:rPr>
                <w:sz w:val="24"/>
              </w:rPr>
            </w:pPr>
            <w:r w:rsidRPr="0067004E">
              <w:rPr>
                <w:sz w:val="24"/>
              </w:rPr>
              <w:t>ОК</w:t>
            </w:r>
            <w:r w:rsidRPr="0067004E">
              <w:rPr>
                <w:spacing w:val="-1"/>
                <w:sz w:val="24"/>
              </w:rPr>
              <w:t xml:space="preserve"> </w:t>
            </w:r>
            <w:r w:rsidRPr="0067004E">
              <w:rPr>
                <w:sz w:val="24"/>
              </w:rPr>
              <w:t>02, ОК</w:t>
            </w:r>
            <w:r w:rsidRPr="0067004E">
              <w:rPr>
                <w:spacing w:val="-1"/>
                <w:sz w:val="24"/>
              </w:rPr>
              <w:t xml:space="preserve"> </w:t>
            </w:r>
            <w:r w:rsidRPr="0067004E">
              <w:rPr>
                <w:spacing w:val="-5"/>
                <w:sz w:val="24"/>
              </w:rPr>
              <w:t>04,</w:t>
            </w:r>
          </w:p>
          <w:p w:rsidR="00FD7A7D" w:rsidRPr="0067004E" w:rsidRDefault="0067004E" w:rsidP="0067004E">
            <w:pPr>
              <w:pStyle w:val="aff7"/>
              <w:ind w:left="47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7004E">
              <w:rPr>
                <w:rFonts w:ascii="Times New Roman" w:hAnsi="Times New Roman" w:cs="Times New Roman"/>
                <w:sz w:val="24"/>
              </w:rPr>
              <w:t>ОК</w:t>
            </w:r>
            <w:r w:rsidRPr="0067004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7004E">
              <w:rPr>
                <w:rFonts w:ascii="Times New Roman" w:hAnsi="Times New Roman" w:cs="Times New Roman"/>
                <w:sz w:val="24"/>
              </w:rPr>
              <w:t>05, ОК</w:t>
            </w:r>
            <w:r w:rsidRPr="0067004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7004E">
              <w:rPr>
                <w:rFonts w:ascii="Times New Roman" w:hAnsi="Times New Roman" w:cs="Times New Roman"/>
                <w:spacing w:val="-5"/>
                <w:sz w:val="24"/>
              </w:rPr>
              <w:t>09</w:t>
            </w: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270"/>
        </w:trPr>
        <w:tc>
          <w:tcPr>
            <w:tcW w:w="2259" w:type="dxa"/>
            <w:vMerge w:val="restart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8867" w:type="dxa"/>
            <w:tcBorders>
              <w:right w:val="single" w:sz="4" w:space="0" w:color="auto"/>
            </w:tcBorders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1865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  <w:tcBorders>
              <w:right w:val="single" w:sz="4" w:space="0" w:color="auto"/>
            </w:tcBorders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Фонетический материал</w:t>
            </w: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 основные звуки и интонемы английского языка;</w:t>
            </w: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 основные способы написания слов на основе знания правил правописания;</w:t>
            </w: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орфографических навыков.</w:t>
            </w: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 по теме.</w:t>
            </w: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Грамматический материал:</w:t>
            </w: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Существительное. Падежи имен существительных. Притяжательный падеж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624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  <w:tcBorders>
              <w:right w:val="single" w:sz="4" w:space="0" w:color="auto"/>
            </w:tcBorders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 простые предложения, распространенные за счет однородных членов предложения и/или второстепенных членов предложения;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300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  <w:tcBorders>
              <w:right w:val="single" w:sz="4" w:space="0" w:color="auto"/>
            </w:tcBorders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Местоимения(личные, притяжательные, возвратные)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240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  <w:tcBorders>
              <w:right w:val="single" w:sz="4" w:space="0" w:color="auto"/>
            </w:tcBorders>
          </w:tcPr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1.Самостоятельная работа.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A7D" w:rsidRPr="00EB779B" w:rsidRDefault="00FD7A7D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525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  <w:tcBorders>
              <w:right w:val="single" w:sz="4" w:space="0" w:color="auto"/>
            </w:tcBorders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 (указательные, вопросительные, неопределенные)</w:t>
            </w: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 понятие глагола-связки.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70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по грамматическому материалу (входной мониторинг)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387"/>
        </w:trPr>
        <w:tc>
          <w:tcPr>
            <w:tcW w:w="2259" w:type="dxa"/>
            <w:vMerge w:val="restart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 дома, в учебном заведении, на работе</w:t>
            </w:r>
          </w:p>
        </w:tc>
        <w:tc>
          <w:tcPr>
            <w:tcW w:w="8867" w:type="dxa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Работа с текстом</w:t>
            </w:r>
          </w:p>
        </w:tc>
        <w:tc>
          <w:tcPr>
            <w:tcW w:w="1620" w:type="dxa"/>
            <w:shd w:val="clear" w:color="auto" w:fill="auto"/>
          </w:tcPr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509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Грамматический материал:</w:t>
            </w: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-Простое нераспространенное предложение с глагольным ,составным именным сказуемым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20" w:type="dxa"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525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7.- Типы вопросительных предложений(общие вопросы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альтернативные вопросы; специальные вопросы; разделительные вопросы.)</w:t>
            </w:r>
          </w:p>
        </w:tc>
        <w:tc>
          <w:tcPr>
            <w:tcW w:w="1620" w:type="dxa"/>
            <w:shd w:val="clear" w:color="auto" w:fill="auto"/>
          </w:tcPr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288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FD7A7D" w:rsidRPr="00EB779B" w:rsidRDefault="00FD7A7D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2.Самостоятельная работа.</w:t>
            </w:r>
          </w:p>
        </w:tc>
        <w:tc>
          <w:tcPr>
            <w:tcW w:w="1620" w:type="dxa"/>
            <w:shd w:val="clear" w:color="auto" w:fill="auto"/>
          </w:tcPr>
          <w:p w:rsidR="00FD7A7D" w:rsidRPr="003F38B4" w:rsidRDefault="00FD7A7D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765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8.- Р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</w:t>
            </w:r>
          </w:p>
        </w:tc>
        <w:tc>
          <w:tcPr>
            <w:tcW w:w="1620" w:type="dxa"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600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9.- Простое нераспространенное предложение с глагольным ,составным именным сказуемым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20" w:type="dxa"/>
            <w:shd w:val="clear" w:color="auto" w:fill="auto"/>
          </w:tcPr>
          <w:p w:rsidR="00FD7A7D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315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 предложение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570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Simple/Indefinite</w:t>
            </w:r>
          </w:p>
        </w:tc>
        <w:tc>
          <w:tcPr>
            <w:tcW w:w="1620" w:type="dxa"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A7D" w:rsidRPr="00830838" w:rsidTr="00FD7A7D">
        <w:trPr>
          <w:trHeight w:val="70"/>
        </w:trPr>
        <w:tc>
          <w:tcPr>
            <w:tcW w:w="2259" w:type="dxa"/>
            <w:vMerge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льная работа. Экскурсия-Мое любимое место.</w:t>
            </w:r>
          </w:p>
        </w:tc>
        <w:tc>
          <w:tcPr>
            <w:tcW w:w="1620" w:type="dxa"/>
            <w:shd w:val="clear" w:color="auto" w:fill="auto"/>
          </w:tcPr>
          <w:p w:rsidR="00FD7A7D" w:rsidRPr="003F38B4" w:rsidRDefault="00FD7A7D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FD7A7D" w:rsidRPr="00830838" w:rsidRDefault="00FD7A7D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80"/>
        </w:trPr>
        <w:tc>
          <w:tcPr>
            <w:tcW w:w="11126" w:type="dxa"/>
            <w:gridSpan w:val="2"/>
          </w:tcPr>
          <w:p w:rsidR="00461042" w:rsidRPr="00C52B3D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52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C52B3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Развивающий курс</w:t>
            </w:r>
          </w:p>
        </w:tc>
        <w:tc>
          <w:tcPr>
            <w:tcW w:w="1620" w:type="dxa"/>
            <w:shd w:val="clear" w:color="auto" w:fill="auto"/>
          </w:tcPr>
          <w:p w:rsidR="00461042" w:rsidRPr="00BE58C6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4E" w:rsidRPr="0067004E" w:rsidRDefault="0067004E" w:rsidP="0067004E">
            <w:pPr>
              <w:pStyle w:val="TableParagraph"/>
              <w:spacing w:line="252" w:lineRule="exact"/>
              <w:ind w:left="47"/>
              <w:jc w:val="center"/>
              <w:rPr>
                <w:sz w:val="24"/>
              </w:rPr>
            </w:pPr>
            <w:r w:rsidRPr="0067004E">
              <w:rPr>
                <w:sz w:val="24"/>
              </w:rPr>
              <w:t>ОК</w:t>
            </w:r>
            <w:r w:rsidRPr="0067004E">
              <w:rPr>
                <w:spacing w:val="-1"/>
                <w:sz w:val="24"/>
              </w:rPr>
              <w:t xml:space="preserve"> </w:t>
            </w:r>
            <w:r w:rsidRPr="0067004E">
              <w:rPr>
                <w:sz w:val="24"/>
              </w:rPr>
              <w:t>02, ОК</w:t>
            </w:r>
            <w:r w:rsidRPr="0067004E">
              <w:rPr>
                <w:spacing w:val="-1"/>
                <w:sz w:val="24"/>
              </w:rPr>
              <w:t xml:space="preserve"> </w:t>
            </w:r>
            <w:r w:rsidRPr="0067004E">
              <w:rPr>
                <w:spacing w:val="-5"/>
                <w:sz w:val="24"/>
              </w:rPr>
              <w:t>04,</w:t>
            </w:r>
          </w:p>
          <w:p w:rsidR="0067004E" w:rsidRPr="0067004E" w:rsidRDefault="0067004E" w:rsidP="0067004E">
            <w:pPr>
              <w:pStyle w:val="aff7"/>
              <w:ind w:left="47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7004E">
              <w:rPr>
                <w:rFonts w:ascii="Times New Roman" w:hAnsi="Times New Roman" w:cs="Times New Roman"/>
                <w:sz w:val="24"/>
              </w:rPr>
              <w:t>ОК</w:t>
            </w:r>
            <w:r w:rsidRPr="0067004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7004E">
              <w:rPr>
                <w:rFonts w:ascii="Times New Roman" w:hAnsi="Times New Roman" w:cs="Times New Roman"/>
                <w:sz w:val="24"/>
              </w:rPr>
              <w:t>05, ОК</w:t>
            </w:r>
            <w:r w:rsidRPr="0067004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7004E">
              <w:rPr>
                <w:rFonts w:ascii="Times New Roman" w:hAnsi="Times New Roman" w:cs="Times New Roman"/>
                <w:spacing w:val="-5"/>
                <w:sz w:val="24"/>
              </w:rPr>
              <w:t>09</w:t>
            </w: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64" w:rsidRPr="00830838" w:rsidRDefault="00392D64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1114"/>
        </w:trPr>
        <w:tc>
          <w:tcPr>
            <w:tcW w:w="2259" w:type="dxa"/>
            <w:vMerge w:val="restart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Повседневная жизнь условия жизни, учебный день, выходной день</w:t>
            </w: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Грамматический материал: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12.-И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мя существительное: его основные функции в предложении; 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F07AB9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57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tcBorders>
              <w:bottom w:val="single" w:sz="4" w:space="0" w:color="auto"/>
            </w:tcBorders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13.-И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мена существительные во множественном числе, образованные по правилу, а также исключения.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1042" w:rsidRPr="00830838" w:rsidTr="00FD7A7D">
        <w:trPr>
          <w:trHeight w:val="562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14.-А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ртикль: определенный, неопределенный, нулевой.</w:t>
            </w: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сновные случаи употребления определенного и неопределенного артикля. 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1042" w:rsidRPr="00830838" w:rsidTr="00FD7A7D">
        <w:trPr>
          <w:trHeight w:val="315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tcBorders>
              <w:bottom w:val="single" w:sz="4" w:space="0" w:color="auto"/>
            </w:tcBorders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Употребление существительных без артикля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1042" w:rsidRPr="00830838" w:rsidTr="00FD7A7D">
        <w:trPr>
          <w:trHeight w:val="179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  <w:tcBorders>
              <w:top w:val="single" w:sz="4" w:space="0" w:color="auto"/>
            </w:tcBorders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4.Самостоятельная работа.Эссе«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Жизнь без табака»</w:t>
            </w:r>
          </w:p>
        </w:tc>
        <w:tc>
          <w:tcPr>
            <w:tcW w:w="1620" w:type="dxa"/>
            <w:shd w:val="clear" w:color="auto" w:fill="auto"/>
          </w:tcPr>
          <w:p w:rsidR="00461042" w:rsidRPr="003F38B4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0"/>
        </w:trPr>
        <w:tc>
          <w:tcPr>
            <w:tcW w:w="2259" w:type="dxa"/>
            <w:vMerge w:val="restart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Здоровье, спорт, правила здорового образа жизни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85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BA7C4F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Грамматический материал:</w:t>
            </w:r>
          </w:p>
          <w:p w:rsidR="00461042" w:rsidRPr="00BA7C4F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числительные(порядковые и количественные)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85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17.-Числительные дробные. Даты.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0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 образование и упот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ребление глаголов в 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Simple/Indefinite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37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5.Самостоятельная работа. Описание осеннего парка.</w:t>
            </w:r>
          </w:p>
        </w:tc>
        <w:tc>
          <w:tcPr>
            <w:tcW w:w="1620" w:type="dxa"/>
            <w:shd w:val="clear" w:color="auto" w:fill="auto"/>
          </w:tcPr>
          <w:p w:rsidR="00461042" w:rsidRPr="000231F1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15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 образование и упот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ребление глаголов в Past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Simple/Indefinite.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136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употребление глаголов в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FutureSimple/Indefinite.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2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 работ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  Эссе «Сказка для добрых сердец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1620" w:type="dxa"/>
            <w:shd w:val="clear" w:color="auto" w:fill="auto"/>
          </w:tcPr>
          <w:p w:rsidR="00461042" w:rsidRPr="001A2889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525"/>
        </w:trPr>
        <w:tc>
          <w:tcPr>
            <w:tcW w:w="2259" w:type="dxa"/>
            <w:vMerge w:val="restart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Город, деревня, инфраструктура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  <w:p w:rsidR="00461042" w:rsidRPr="00B668E3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Лексический материал по теме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Работа с текстом.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555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Грамматический материал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и употребление страдательного залога.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7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1A2889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23.-модальные глаголы.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03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24.-эквиваленты модальных глаголов.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101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25.-глаголы,способные выступать в модальном значении.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91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работа.  Экскурсия-Мой город</w:t>
            </w:r>
            <w:r w:rsidR="0027618F">
              <w:rPr>
                <w:rFonts w:ascii="Times New Roman" w:hAnsi="Times New Roman" w:cs="Times New Roman"/>
                <w:bCs/>
                <w:sz w:val="24"/>
                <w:szCs w:val="24"/>
              </w:rPr>
              <w:t>. Мой район. Мое любимое место.</w:t>
            </w:r>
          </w:p>
        </w:tc>
        <w:tc>
          <w:tcPr>
            <w:tcW w:w="1620" w:type="dxa"/>
            <w:shd w:val="clear" w:color="auto" w:fill="auto"/>
          </w:tcPr>
          <w:p w:rsidR="00461042" w:rsidRPr="001A2889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36"/>
        </w:trPr>
        <w:tc>
          <w:tcPr>
            <w:tcW w:w="2259" w:type="dxa"/>
            <w:vMerge w:val="restart"/>
          </w:tcPr>
          <w:p w:rsidR="00461042" w:rsidRPr="002768EC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2.4.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4221C5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Грамматический материал: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61042" w:rsidRPr="0007624D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бразование и употребление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в Present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PerfectTense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37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3F38B4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27.-О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бразование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 глаголов в Past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PerfectTense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0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8.Самостоятельная работа. Описание «Мой тихий уголок в городе»</w:t>
            </w:r>
          </w:p>
        </w:tc>
        <w:tc>
          <w:tcPr>
            <w:tcW w:w="1620" w:type="dxa"/>
            <w:shd w:val="clear" w:color="auto" w:fill="auto"/>
          </w:tcPr>
          <w:p w:rsidR="00461042" w:rsidRPr="000231F1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102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28.-О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бразование и употре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бление глаголов в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 Future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PerfectTense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46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9.Самостоятельная работа. Моя специальность.</w:t>
            </w:r>
          </w:p>
        </w:tc>
        <w:tc>
          <w:tcPr>
            <w:tcW w:w="1620" w:type="dxa"/>
            <w:shd w:val="clear" w:color="auto" w:fill="auto"/>
          </w:tcPr>
          <w:p w:rsidR="00461042" w:rsidRPr="000231F1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50"/>
        </w:trPr>
        <w:tc>
          <w:tcPr>
            <w:tcW w:w="2259" w:type="dxa"/>
            <w:vMerge w:val="restart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Новости, средства массовой информации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4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0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10.Самостоятельная работа. Мой колледж.</w:t>
            </w:r>
          </w:p>
        </w:tc>
        <w:tc>
          <w:tcPr>
            <w:tcW w:w="1620" w:type="dxa"/>
            <w:shd w:val="clear" w:color="auto" w:fill="auto"/>
          </w:tcPr>
          <w:p w:rsidR="00461042" w:rsidRPr="000231F1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474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Грамматический материал: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 использование глаголов в 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Simple/Indefinite для выражения действий в будущем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495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 придаточные предложения времени и условия (if, when).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18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11.Самостоятельная работа. Предложения со всеми типами условных предложений.</w:t>
            </w:r>
          </w:p>
        </w:tc>
        <w:tc>
          <w:tcPr>
            <w:tcW w:w="1620" w:type="dxa"/>
            <w:shd w:val="clear" w:color="auto" w:fill="auto"/>
          </w:tcPr>
          <w:p w:rsidR="00461042" w:rsidRPr="000231F1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58"/>
        </w:trPr>
        <w:tc>
          <w:tcPr>
            <w:tcW w:w="2259" w:type="dxa"/>
            <w:vMerge w:val="restart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Природа и человек (климат, погода, экология)</w:t>
            </w: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7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525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Грамматический материал:</w:t>
            </w:r>
          </w:p>
          <w:p w:rsidR="00461042" w:rsidRPr="003E1E35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3E1E35">
              <w:rPr>
                <w:rFonts w:ascii="Times New Roman" w:hAnsi="Times New Roman" w:cs="Times New Roman"/>
                <w:sz w:val="24"/>
                <w:szCs w:val="24"/>
              </w:rPr>
              <w:t xml:space="preserve">33.-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3E1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1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3E1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3E1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3E1E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  <w:r w:rsidRPr="003E1E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88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12.Самостоятельная работа.</w:t>
            </w:r>
            <w:r w:rsidR="00552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бухгалтера.</w:t>
            </w:r>
          </w:p>
        </w:tc>
        <w:tc>
          <w:tcPr>
            <w:tcW w:w="1620" w:type="dxa"/>
            <w:shd w:val="clear" w:color="auto" w:fill="auto"/>
          </w:tcPr>
          <w:p w:rsidR="00461042" w:rsidRPr="000231F1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0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88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E760C9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E76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51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E760C9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- местоимения: указательные (this/these, that/those) с существительными и без них, личные, притяжательные, вопросительные, объектные;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03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13.Самостоятельная работа.Предложения в стрдательном залоге.</w:t>
            </w:r>
          </w:p>
        </w:tc>
        <w:tc>
          <w:tcPr>
            <w:tcW w:w="1620" w:type="dxa"/>
            <w:shd w:val="clear" w:color="auto" w:fill="auto"/>
          </w:tcPr>
          <w:p w:rsidR="00461042" w:rsidRPr="000231F1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0"/>
        </w:trPr>
        <w:tc>
          <w:tcPr>
            <w:tcW w:w="2259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tcBorders>
              <w:top w:val="single" w:sz="4" w:space="0" w:color="auto"/>
            </w:tcBorders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00"/>
        </w:trPr>
        <w:tc>
          <w:tcPr>
            <w:tcW w:w="2259" w:type="dxa"/>
          </w:tcPr>
          <w:p w:rsidR="00461042" w:rsidRPr="00CD0759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764D2">
              <w:rPr>
                <w:rFonts w:ascii="Times New Roman" w:hAnsi="Times New Roman" w:cs="Times New Roman"/>
                <w:b/>
                <w:sz w:val="24"/>
                <w:szCs w:val="24"/>
              </w:rPr>
              <w:t>Итого 2 курс</w:t>
            </w:r>
          </w:p>
        </w:tc>
        <w:tc>
          <w:tcPr>
            <w:tcW w:w="8867" w:type="dxa"/>
            <w:tcBorders>
              <w:top w:val="single" w:sz="4" w:space="0" w:color="auto"/>
            </w:tcBorders>
          </w:tcPr>
          <w:p w:rsidR="00461042" w:rsidRPr="00CD0759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00"/>
        </w:trPr>
        <w:tc>
          <w:tcPr>
            <w:tcW w:w="12746" w:type="dxa"/>
            <w:gridSpan w:val="3"/>
          </w:tcPr>
          <w:p w:rsidR="00461042" w:rsidRPr="00EB779B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пр.з -36</w:t>
            </w:r>
            <w:r w:rsidRPr="0007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с.р.- 18ч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12"/>
        </w:trPr>
        <w:tc>
          <w:tcPr>
            <w:tcW w:w="12746" w:type="dxa"/>
            <w:gridSpan w:val="3"/>
          </w:tcPr>
          <w:p w:rsidR="00461042" w:rsidRPr="0027618F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EC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спец.курс.</w:t>
            </w:r>
            <w:r w:rsidRPr="00276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Будущая профессия. Работа бухгалтер</w:t>
            </w:r>
            <w:r w:rsidR="0027618F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67004E" w:rsidRPr="0067004E" w:rsidRDefault="0067004E" w:rsidP="0067004E">
            <w:pPr>
              <w:pStyle w:val="TableParagraph"/>
              <w:spacing w:line="252" w:lineRule="exact"/>
              <w:ind w:left="47"/>
              <w:jc w:val="center"/>
              <w:rPr>
                <w:sz w:val="24"/>
              </w:rPr>
            </w:pPr>
            <w:r w:rsidRPr="0067004E">
              <w:rPr>
                <w:sz w:val="24"/>
              </w:rPr>
              <w:t>ОК</w:t>
            </w:r>
            <w:r w:rsidRPr="0067004E">
              <w:rPr>
                <w:spacing w:val="-1"/>
                <w:sz w:val="24"/>
              </w:rPr>
              <w:t xml:space="preserve"> </w:t>
            </w:r>
            <w:r w:rsidRPr="0067004E">
              <w:rPr>
                <w:sz w:val="24"/>
              </w:rPr>
              <w:t>02, ОК</w:t>
            </w:r>
            <w:r w:rsidRPr="0067004E">
              <w:rPr>
                <w:spacing w:val="-1"/>
                <w:sz w:val="24"/>
              </w:rPr>
              <w:t xml:space="preserve"> </w:t>
            </w:r>
            <w:r w:rsidRPr="0067004E">
              <w:rPr>
                <w:spacing w:val="-5"/>
                <w:sz w:val="24"/>
              </w:rPr>
              <w:t>04,</w:t>
            </w:r>
          </w:p>
          <w:p w:rsidR="0067004E" w:rsidRPr="0067004E" w:rsidRDefault="0067004E" w:rsidP="0067004E">
            <w:pPr>
              <w:pStyle w:val="aff7"/>
              <w:ind w:left="47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7004E">
              <w:rPr>
                <w:rFonts w:ascii="Times New Roman" w:hAnsi="Times New Roman" w:cs="Times New Roman"/>
                <w:sz w:val="24"/>
              </w:rPr>
              <w:t>ОК</w:t>
            </w:r>
            <w:r w:rsidRPr="0067004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7004E">
              <w:rPr>
                <w:rFonts w:ascii="Times New Roman" w:hAnsi="Times New Roman" w:cs="Times New Roman"/>
                <w:sz w:val="24"/>
              </w:rPr>
              <w:t>05, ОК</w:t>
            </w:r>
            <w:r w:rsidRPr="0067004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7004E">
              <w:rPr>
                <w:rFonts w:ascii="Times New Roman" w:hAnsi="Times New Roman" w:cs="Times New Roman"/>
                <w:spacing w:val="-5"/>
                <w:sz w:val="24"/>
              </w:rPr>
              <w:t>09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854"/>
        </w:trPr>
        <w:tc>
          <w:tcPr>
            <w:tcW w:w="2259" w:type="dxa"/>
            <w:vMerge w:val="restart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Бухгалтерский учет. Счета.</w:t>
            </w:r>
          </w:p>
          <w:p w:rsidR="00461042" w:rsidRPr="002768EC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7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 по теме.</w:t>
            </w:r>
          </w:p>
          <w:p w:rsidR="00461042" w:rsidRPr="003E1E35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Accountancy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Profession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1042" w:rsidRPr="003E1E35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лексикой. Чтение и 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0" w:type="dxa"/>
          </w:tcPr>
          <w:p w:rsidR="00461042" w:rsidRPr="0099246E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12"/>
        </w:trPr>
        <w:tc>
          <w:tcPr>
            <w:tcW w:w="2259" w:type="dxa"/>
            <w:vMerge/>
          </w:tcPr>
          <w:p w:rsidR="00461042" w:rsidRPr="00800EDF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2B2DFD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CD0759">
              <w:rPr>
                <w:rFonts w:ascii="Times New Roman" w:hAnsi="Times New Roman" w:cs="Times New Roman"/>
                <w:sz w:val="24"/>
                <w:szCs w:val="24"/>
              </w:rPr>
              <w:t>2.-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Грамматический анализ текста. Вопросно-ответная работа по тексту.</w:t>
            </w:r>
          </w:p>
        </w:tc>
        <w:tc>
          <w:tcPr>
            <w:tcW w:w="1620" w:type="dxa"/>
            <w:shd w:val="clear" w:color="auto" w:fill="auto"/>
          </w:tcPr>
          <w:p w:rsidR="00461042" w:rsidRPr="00CD0759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CD0759" w:rsidTr="00FD7A7D">
        <w:trPr>
          <w:trHeight w:val="780"/>
        </w:trPr>
        <w:tc>
          <w:tcPr>
            <w:tcW w:w="2259" w:type="dxa"/>
            <w:vMerge/>
          </w:tcPr>
          <w:p w:rsidR="00461042" w:rsidRPr="00800EDF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CD07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 на английском языке.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Грамматический материал:</w:t>
            </w:r>
          </w:p>
          <w:p w:rsidR="00461042" w:rsidRPr="002B2DFD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2B2DF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2B2D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2B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2B2DF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830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2B2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461042" w:rsidRPr="002B2DFD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CD0759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61042" w:rsidRPr="00CD0759" w:rsidTr="00FD7A7D">
        <w:trPr>
          <w:trHeight w:val="315"/>
        </w:trPr>
        <w:tc>
          <w:tcPr>
            <w:tcW w:w="2259" w:type="dxa"/>
            <w:vMerge/>
          </w:tcPr>
          <w:p w:rsidR="00461042" w:rsidRPr="00800EDF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CD0759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1.Самостоятельная работа. Моя профессия</w:t>
            </w:r>
          </w:p>
        </w:tc>
        <w:tc>
          <w:tcPr>
            <w:tcW w:w="1620" w:type="dxa"/>
            <w:shd w:val="clear" w:color="auto" w:fill="auto"/>
          </w:tcPr>
          <w:p w:rsidR="00461042" w:rsidRPr="00EB779B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CD0759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61042" w:rsidRPr="00830838" w:rsidTr="00FD7A7D">
        <w:trPr>
          <w:trHeight w:val="285"/>
        </w:trPr>
        <w:tc>
          <w:tcPr>
            <w:tcW w:w="2259" w:type="dxa"/>
            <w:vMerge w:val="restart"/>
          </w:tcPr>
          <w:p w:rsidR="00461042" w:rsidRPr="00CD0759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Инструкции, руководства..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бухгалтерии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tcBorders>
              <w:bottom w:val="single" w:sz="4" w:space="0" w:color="auto"/>
            </w:tcBorders>
          </w:tcPr>
          <w:p w:rsidR="00461042" w:rsidRPr="00B31F6A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B31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Pr="00B31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B31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61042" w:rsidRPr="00B31F6A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3E1E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.-</w:t>
            </w:r>
            <w:r w:rsidRPr="00B31F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Accountancy</w:t>
            </w:r>
            <w:r w:rsidRPr="00B31F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B31F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Accounting</w:t>
            </w:r>
            <w:r w:rsidRPr="00B31F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F07A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Accounts</w:t>
            </w:r>
            <w:r w:rsidRPr="00B31F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Работа с лексикой. Чтение и 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36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tcBorders>
              <w:bottom w:val="single" w:sz="4" w:space="0" w:color="auto"/>
            </w:tcBorders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2B2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анализ текста. Вопросно-ответная работа по тексту. 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57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tcBorders>
              <w:bottom w:val="single" w:sz="4" w:space="0" w:color="auto"/>
            </w:tcBorders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CD07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 на английском языке.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Грамматический материал: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Словосложение. Конверсия.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33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Конкурс  эссе «У природы нет плохой погоды»</w:t>
            </w:r>
          </w:p>
        </w:tc>
        <w:tc>
          <w:tcPr>
            <w:tcW w:w="1620" w:type="dxa"/>
            <w:shd w:val="clear" w:color="auto" w:fill="auto"/>
          </w:tcPr>
          <w:p w:rsidR="00461042" w:rsidRPr="00C30AA4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765"/>
        </w:trPr>
        <w:tc>
          <w:tcPr>
            <w:tcW w:w="2259" w:type="dxa"/>
            <w:vMerge w:val="restart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Бухгалтерские принципы</w:t>
            </w:r>
          </w:p>
        </w:tc>
        <w:tc>
          <w:tcPr>
            <w:tcW w:w="8867" w:type="dxa"/>
            <w:tcBorders>
              <w:bottom w:val="single" w:sz="4" w:space="0" w:color="auto"/>
            </w:tcBorders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 по теме.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CD07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.-</w:t>
            </w:r>
            <w:r w:rsidRPr="0083083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Accounting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08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Principles</w:t>
            </w:r>
            <w:r w:rsidRPr="0083083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</w:t>
            </w:r>
          </w:p>
          <w:p w:rsidR="00461042" w:rsidRPr="002B2DFD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Работа с лексикой. Чтение и 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461042" w:rsidRPr="00CD0759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3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tcBorders>
              <w:bottom w:val="single" w:sz="4" w:space="0" w:color="auto"/>
            </w:tcBorders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3.Самостоятельная работа. Работа помощника бухгалтера</w:t>
            </w:r>
          </w:p>
        </w:tc>
        <w:tc>
          <w:tcPr>
            <w:tcW w:w="1620" w:type="dxa"/>
            <w:shd w:val="clear" w:color="auto" w:fill="auto"/>
          </w:tcPr>
          <w:p w:rsidR="00461042" w:rsidRPr="006B2CD4" w:rsidRDefault="00461042" w:rsidP="00C2344E">
            <w:pPr>
              <w:pStyle w:val="aff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28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tcBorders>
              <w:bottom w:val="single" w:sz="4" w:space="0" w:color="auto"/>
            </w:tcBorders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Грамматический анализ текста. Вопросно-ответная работа по тексту.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63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tcBorders>
              <w:bottom w:val="single" w:sz="4" w:space="0" w:color="auto"/>
            </w:tcBorders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работа. Работа бухгалтера</w:t>
            </w:r>
          </w:p>
        </w:tc>
        <w:tc>
          <w:tcPr>
            <w:tcW w:w="1620" w:type="dxa"/>
            <w:shd w:val="clear" w:color="auto" w:fill="auto"/>
          </w:tcPr>
          <w:p w:rsidR="00461042" w:rsidRPr="006B2CD4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495"/>
        </w:trPr>
        <w:tc>
          <w:tcPr>
            <w:tcW w:w="2259" w:type="dxa"/>
            <w:vMerge w:val="restart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Pr="00030638" w:rsidRDefault="00461042" w:rsidP="00C2344E">
            <w:pPr>
              <w:pStyle w:val="9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0638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3.4</w:t>
            </w:r>
          </w:p>
          <w:p w:rsidR="00461042" w:rsidRPr="004E4F06" w:rsidRDefault="00461042" w:rsidP="00C2344E">
            <w:pPr>
              <w:pStyle w:val="9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Двойная запись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tcBorders>
              <w:bottom w:val="single" w:sz="4" w:space="0" w:color="auto"/>
            </w:tcBorders>
          </w:tcPr>
          <w:p w:rsidR="00461042" w:rsidRPr="00EF4311" w:rsidRDefault="00461042" w:rsidP="00C2344E">
            <w:pPr>
              <w:pStyle w:val="aa"/>
              <w:spacing w:after="0"/>
            </w:pPr>
            <w:r w:rsidRPr="002B2DFD">
              <w:t>9</w:t>
            </w:r>
            <w:r>
              <w:t>.-</w:t>
            </w:r>
            <w:r w:rsidRPr="00EF4311">
              <w:t>Лексический материал по теме.</w:t>
            </w:r>
          </w:p>
          <w:p w:rsidR="00461042" w:rsidRPr="00EF4311" w:rsidRDefault="00461042" w:rsidP="00C2344E">
            <w:pPr>
              <w:pStyle w:val="aa"/>
              <w:spacing w:after="0"/>
            </w:pPr>
            <w:r w:rsidRPr="00EF4311">
              <w:rPr>
                <w:color w:val="000000"/>
                <w:spacing w:val="-3"/>
              </w:rPr>
              <w:t>«</w:t>
            </w:r>
            <w:r>
              <w:rPr>
                <w:bCs/>
                <w:lang w:val="en-US"/>
              </w:rPr>
              <w:t>Double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Entry</w:t>
            </w:r>
            <w:r w:rsidRPr="00DF2005">
              <w:rPr>
                <w:bCs/>
              </w:rPr>
              <w:t>.</w:t>
            </w:r>
            <w:r w:rsidRPr="00EF4311">
              <w:rPr>
                <w:color w:val="000000"/>
                <w:spacing w:val="-3"/>
              </w:rPr>
              <w:t>»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EF4311">
              <w:t>Работа с лексикой. Чтение и перевод</w:t>
            </w:r>
            <w:r>
              <w:t xml:space="preserve"> текста</w:t>
            </w:r>
            <w:r w:rsidRPr="00EF4311">
              <w:t xml:space="preserve">. 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18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tcBorders>
              <w:bottom w:val="single" w:sz="4" w:space="0" w:color="auto"/>
            </w:tcBorders>
          </w:tcPr>
          <w:p w:rsidR="00461042" w:rsidRPr="00EF4311" w:rsidRDefault="00461042" w:rsidP="00C2344E">
            <w:pPr>
              <w:pStyle w:val="aa"/>
              <w:spacing w:after="0"/>
            </w:pPr>
            <w:r>
              <w:t>1</w:t>
            </w:r>
            <w:r w:rsidRPr="002B2DFD">
              <w:t>0</w:t>
            </w:r>
            <w:r>
              <w:t>.-</w:t>
            </w:r>
            <w:r w:rsidRPr="00EF4311">
              <w:t xml:space="preserve">Грамматический анализ текста. Вопросно-ответная работа по тексту. 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64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tcBorders>
              <w:bottom w:val="single" w:sz="4" w:space="0" w:color="auto"/>
            </w:tcBorders>
          </w:tcPr>
          <w:p w:rsidR="00461042" w:rsidRPr="00EF4311" w:rsidRDefault="00461042" w:rsidP="00C2344E">
            <w:pPr>
              <w:pStyle w:val="aa"/>
              <w:spacing w:after="0"/>
            </w:pPr>
            <w:r>
              <w:t>1</w:t>
            </w:r>
            <w:r w:rsidRPr="00C91623">
              <w:t>1</w:t>
            </w:r>
            <w:r>
              <w:t>.-</w:t>
            </w:r>
            <w:r w:rsidRPr="00EF4311">
              <w:t>Передача содержания текста на английском языке.</w:t>
            </w:r>
          </w:p>
          <w:p w:rsidR="00461042" w:rsidRPr="00EF4311" w:rsidRDefault="00461042" w:rsidP="00C2344E">
            <w:pPr>
              <w:pStyle w:val="aa"/>
              <w:spacing w:after="0"/>
            </w:pPr>
            <w:r w:rsidRPr="00EF4311">
              <w:t>Грамматический материал:</w:t>
            </w:r>
          </w:p>
          <w:p w:rsidR="00461042" w:rsidRPr="00EF4311" w:rsidRDefault="00461042" w:rsidP="00C2344E">
            <w:pPr>
              <w:pStyle w:val="aa"/>
              <w:spacing w:after="0"/>
            </w:pPr>
            <w:r w:rsidRPr="00EF4311">
              <w:t>Признаки инфинитива и инфинитивных оборотов и способы передачи их значений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954779">
              <w:rPr>
                <w:rFonts w:ascii="Times New Roman" w:hAnsi="Times New Roman" w:cs="Times New Roman"/>
                <w:sz w:val="24"/>
              </w:rPr>
              <w:t>на родном языке.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00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531ED3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5.Самостоятельная работа : Экскурсия «Маршрут экскурсии для зарубежных гостей»</w:t>
            </w:r>
          </w:p>
        </w:tc>
        <w:tc>
          <w:tcPr>
            <w:tcW w:w="1620" w:type="dxa"/>
            <w:shd w:val="clear" w:color="auto" w:fill="auto"/>
          </w:tcPr>
          <w:p w:rsidR="00461042" w:rsidRPr="0027618F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88"/>
        </w:trPr>
        <w:tc>
          <w:tcPr>
            <w:tcW w:w="2259" w:type="dxa"/>
            <w:vMerge w:val="restart"/>
          </w:tcPr>
          <w:p w:rsidR="00461042" w:rsidRDefault="00461042" w:rsidP="00C2344E">
            <w:pPr>
              <w:pStyle w:val="91"/>
              <w:shd w:val="clear" w:color="auto" w:fill="auto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3.5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Профессиональные качества. Компании</w:t>
            </w:r>
          </w:p>
          <w:p w:rsidR="00461042" w:rsidRDefault="00461042" w:rsidP="00C2344E">
            <w:pPr>
              <w:pStyle w:val="91"/>
              <w:shd w:val="clear" w:color="auto" w:fill="auto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2B2DFD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2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.-Лексический материал по теме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r w:rsidRPr="00830838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Company</w:t>
            </w:r>
            <w:r w:rsidRPr="008308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Работа с лексикой. Чтение и 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87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2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анализ текста. Вопросно-ответная работа по тексту. </w:t>
            </w:r>
          </w:p>
        </w:tc>
        <w:tc>
          <w:tcPr>
            <w:tcW w:w="1620" w:type="dxa"/>
            <w:shd w:val="clear" w:color="auto" w:fill="auto"/>
          </w:tcPr>
          <w:p w:rsidR="00461042" w:rsidRPr="00C30AA4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378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6.Самостоятельная работа. Виды сомпаний</w:t>
            </w:r>
          </w:p>
        </w:tc>
        <w:tc>
          <w:tcPr>
            <w:tcW w:w="1620" w:type="dxa"/>
            <w:shd w:val="clear" w:color="auto" w:fill="auto"/>
          </w:tcPr>
          <w:p w:rsidR="00461042" w:rsidRPr="006B2CD4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55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1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 на английском языке.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Грамматический материал: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Именные безличные предложения.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96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7.Самостоятельная работа. Работа переводчика в компании.</w:t>
            </w:r>
          </w:p>
        </w:tc>
        <w:tc>
          <w:tcPr>
            <w:tcW w:w="1620" w:type="dxa"/>
            <w:shd w:val="clear" w:color="auto" w:fill="auto"/>
          </w:tcPr>
          <w:p w:rsidR="00461042" w:rsidRPr="006B2CD4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111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8.Самостоятельная работа. Тема: Переговоры за круглым столом.</w:t>
            </w:r>
          </w:p>
        </w:tc>
        <w:tc>
          <w:tcPr>
            <w:tcW w:w="1620" w:type="dxa"/>
            <w:shd w:val="clear" w:color="auto" w:fill="auto"/>
          </w:tcPr>
          <w:p w:rsidR="00461042" w:rsidRPr="0027618F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A267E5">
        <w:trPr>
          <w:trHeight w:val="599"/>
        </w:trPr>
        <w:tc>
          <w:tcPr>
            <w:tcW w:w="2259" w:type="dxa"/>
            <w:vMerge w:val="restart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3.6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Амортизация счетов.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2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 по теме.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838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Assets</w:t>
            </w:r>
            <w:r w:rsidRPr="008308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Pr="00830838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Depreciation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Работа с лексикой. Чтение и 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76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2B2DFD">
              <w:rPr>
                <w:rFonts w:ascii="Times New Roman" w:hAnsi="Times New Roman" w:cs="Times New Roman"/>
                <w:sz w:val="24"/>
                <w:szCs w:val="24"/>
              </w:rPr>
              <w:t>16.-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Грамматический анализ текста. Вопросно-ответная работа по тексту.</w:t>
            </w:r>
          </w:p>
        </w:tc>
        <w:tc>
          <w:tcPr>
            <w:tcW w:w="1620" w:type="dxa"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266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27618F" w:rsidRDefault="00461042" w:rsidP="0027618F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1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830838">
              <w:rPr>
                <w:rFonts w:ascii="Times New Roman" w:hAnsi="Times New Roman" w:cs="Times New Roman"/>
                <w:sz w:val="24"/>
                <w:szCs w:val="24"/>
              </w:rPr>
              <w:t>Передача содержа</w:t>
            </w:r>
            <w:r w:rsidR="0027618F">
              <w:rPr>
                <w:rFonts w:ascii="Times New Roman" w:hAnsi="Times New Roman" w:cs="Times New Roman"/>
                <w:sz w:val="24"/>
                <w:szCs w:val="24"/>
              </w:rPr>
              <w:t>ния текста на английском языке.</w:t>
            </w:r>
          </w:p>
        </w:tc>
        <w:tc>
          <w:tcPr>
            <w:tcW w:w="1620" w:type="dxa"/>
            <w:shd w:val="clear" w:color="auto" w:fill="auto"/>
          </w:tcPr>
          <w:p w:rsidR="00461042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184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Pr="00830838" w:rsidRDefault="00461042" w:rsidP="00C2344E">
            <w:pPr>
              <w:pStyle w:val="aa"/>
              <w:spacing w:after="0"/>
            </w:pPr>
            <w:r>
              <w:t>9.Самостоятел</w:t>
            </w:r>
            <w:r w:rsidR="0027618F">
              <w:t>ьная работа.  Отчет бухгалтера.</w:t>
            </w:r>
          </w:p>
        </w:tc>
        <w:tc>
          <w:tcPr>
            <w:tcW w:w="1620" w:type="dxa"/>
            <w:shd w:val="clear" w:color="auto" w:fill="auto"/>
          </w:tcPr>
          <w:p w:rsidR="00461042" w:rsidRPr="006B2CD4" w:rsidRDefault="00461042" w:rsidP="00C2344E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42" w:rsidRPr="00830838" w:rsidTr="00FD7A7D">
        <w:trPr>
          <w:trHeight w:val="188"/>
        </w:trPr>
        <w:tc>
          <w:tcPr>
            <w:tcW w:w="2259" w:type="dxa"/>
            <w:vMerge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</w:tcPr>
          <w:p w:rsidR="00461042" w:rsidRDefault="00461042" w:rsidP="00C2344E">
            <w:pPr>
              <w:pStyle w:val="aa"/>
              <w:spacing w:after="0"/>
            </w:pPr>
            <w:r>
              <w:t>18.- дифференцированный зачет.</w:t>
            </w:r>
          </w:p>
        </w:tc>
        <w:tc>
          <w:tcPr>
            <w:tcW w:w="1620" w:type="dxa"/>
            <w:shd w:val="clear" w:color="auto" w:fill="auto"/>
          </w:tcPr>
          <w:p w:rsidR="00461042" w:rsidRPr="005D4229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Merge/>
            <w:shd w:val="clear" w:color="auto" w:fill="auto"/>
          </w:tcPr>
          <w:p w:rsidR="00461042" w:rsidRPr="00830838" w:rsidRDefault="00461042" w:rsidP="00C2344E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042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</w:p>
    <w:p w:rsidR="00461042" w:rsidRPr="00830838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</w:p>
    <w:p w:rsidR="00461042" w:rsidRPr="00EF4311" w:rsidRDefault="00461042" w:rsidP="00910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  <w:sectPr w:rsidR="00461042" w:rsidRPr="00EF4311" w:rsidSect="00C2344E">
          <w:pgSz w:w="16838" w:h="11906" w:orient="landscape"/>
          <w:pgMar w:top="850" w:right="1134" w:bottom="1701" w:left="1701" w:header="708" w:footer="708" w:gutter="0"/>
          <w:cols w:space="708"/>
          <w:docGrid w:linePitch="360"/>
        </w:sectPr>
      </w:pPr>
    </w:p>
    <w:p w:rsidR="00461042" w:rsidRDefault="00461042" w:rsidP="00A94BC5">
      <w:pPr>
        <w:pStyle w:val="12"/>
        <w:numPr>
          <w:ilvl w:val="0"/>
          <w:numId w:val="20"/>
        </w:numPr>
        <w:ind w:left="0" w:firstLine="142"/>
        <w:jc w:val="both"/>
      </w:pPr>
      <w:bookmarkStart w:id="13" w:name="_Toc443335259"/>
      <w:bookmarkStart w:id="14" w:name="_Toc209818848"/>
      <w:r w:rsidRPr="00102930">
        <w:lastRenderedPageBreak/>
        <w:t xml:space="preserve">УСЛОВИЯ РЕАЛИЗАЦИИ ПРОГРАММЫ </w:t>
      </w:r>
      <w:bookmarkEnd w:id="13"/>
      <w:r w:rsidR="005A6025" w:rsidRPr="00D27C3E">
        <w:t>ДИСЦИПЛИНЫ</w:t>
      </w:r>
      <w:bookmarkEnd w:id="14"/>
    </w:p>
    <w:p w:rsidR="00461042" w:rsidRPr="00102930" w:rsidRDefault="00461042" w:rsidP="00461042">
      <w:pPr>
        <w:pStyle w:val="12"/>
        <w:ind w:left="360"/>
        <w:jc w:val="left"/>
      </w:pPr>
    </w:p>
    <w:p w:rsidR="00461042" w:rsidRPr="00830838" w:rsidRDefault="00461042" w:rsidP="00461042">
      <w:pPr>
        <w:pStyle w:val="28"/>
      </w:pPr>
      <w:bookmarkStart w:id="15" w:name="_Toc443335260"/>
      <w:bookmarkStart w:id="16" w:name="_Toc209818849"/>
      <w:r w:rsidRPr="00830838">
        <w:t xml:space="preserve">3.1. </w:t>
      </w:r>
      <w:bookmarkEnd w:id="15"/>
      <w:r w:rsidR="005A6025" w:rsidRPr="0018732B">
        <w:rPr>
          <w:rFonts w:eastAsia="PMingLiU"/>
        </w:rPr>
        <w:t>Материально-техническое обеспечение</w:t>
      </w:r>
      <w:bookmarkEnd w:id="16"/>
    </w:p>
    <w:p w:rsidR="00461042" w:rsidRPr="00830838" w:rsidRDefault="00461042" w:rsidP="0046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="00A94BC5">
        <w:rPr>
          <w:rFonts w:ascii="Times New Roman" w:hAnsi="Times New Roman"/>
          <w:bCs/>
          <w:sz w:val="24"/>
          <w:szCs w:val="24"/>
        </w:rPr>
        <w:t xml:space="preserve">дисциплины </w:t>
      </w:r>
      <w:r w:rsidRPr="00830838">
        <w:rPr>
          <w:rFonts w:ascii="Times New Roman" w:hAnsi="Times New Roman"/>
          <w:bCs/>
          <w:sz w:val="24"/>
          <w:szCs w:val="24"/>
        </w:rPr>
        <w:t>требует наличия учебного кабинета социально-экономических дисциплин или кабинета, оборудованного ТСО.</w:t>
      </w:r>
    </w:p>
    <w:p w:rsidR="00461042" w:rsidRPr="00830838" w:rsidRDefault="00461042" w:rsidP="00461042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:rsidR="00461042" w:rsidRPr="00830838" w:rsidRDefault="00461042" w:rsidP="0046104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>посадочные места по количеству обучающихся;</w:t>
      </w:r>
    </w:p>
    <w:p w:rsidR="00461042" w:rsidRPr="00830838" w:rsidRDefault="00461042" w:rsidP="0046104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461042" w:rsidRPr="00830838" w:rsidRDefault="00461042" w:rsidP="0046104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 xml:space="preserve">набор таблиц и схем «Английский язык» в таблицах и схемах», слайды, портреты поэтов, писателей, иллюстрации; </w:t>
      </w:r>
    </w:p>
    <w:p w:rsidR="00461042" w:rsidRPr="00830838" w:rsidRDefault="00461042" w:rsidP="00461042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>комплект учебно-методической документации</w:t>
      </w:r>
      <w:r w:rsidRPr="00830838">
        <w:rPr>
          <w:rFonts w:ascii="Times New Roman" w:hAnsi="Times New Roman"/>
          <w:sz w:val="24"/>
          <w:szCs w:val="24"/>
        </w:rPr>
        <w:t>: учебники, словари, рабочие тетради, познавательные задания</w:t>
      </w:r>
      <w:r w:rsidRPr="00830838">
        <w:rPr>
          <w:rFonts w:ascii="Times New Roman" w:hAnsi="Times New Roman"/>
          <w:bCs/>
          <w:sz w:val="24"/>
          <w:szCs w:val="24"/>
        </w:rPr>
        <w:t>;</w:t>
      </w:r>
    </w:p>
    <w:p w:rsidR="00461042" w:rsidRPr="00830838" w:rsidRDefault="00461042" w:rsidP="00461042">
      <w:pPr>
        <w:pStyle w:val="24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1276"/>
        <w:jc w:val="both"/>
        <w:rPr>
          <w:bCs/>
        </w:rPr>
      </w:pPr>
      <w:r w:rsidRPr="00830838">
        <w:rPr>
          <w:bCs/>
        </w:rPr>
        <w:t>контрольно-измерительные материалы по дисциплине;</w:t>
      </w:r>
    </w:p>
    <w:p w:rsidR="00461042" w:rsidRPr="00830838" w:rsidRDefault="00461042" w:rsidP="00461042">
      <w:pPr>
        <w:numPr>
          <w:ilvl w:val="0"/>
          <w:numId w:val="6"/>
        </w:numPr>
        <w:tabs>
          <w:tab w:val="left" w:pos="851"/>
        </w:tabs>
        <w:spacing w:after="120" w:line="240" w:lineRule="auto"/>
        <w:ind w:left="1276" w:hanging="357"/>
        <w:jc w:val="both"/>
        <w:rPr>
          <w:rFonts w:ascii="Times New Roman" w:hAnsi="Times New Roman"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>электронные методические пособия.</w:t>
      </w:r>
    </w:p>
    <w:p w:rsidR="00461042" w:rsidRPr="00830838" w:rsidRDefault="00461042" w:rsidP="0046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</w:t>
      </w:r>
    </w:p>
    <w:p w:rsidR="00461042" w:rsidRPr="00830838" w:rsidRDefault="00461042" w:rsidP="00461042">
      <w:pPr>
        <w:pStyle w:val="afa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1276"/>
        <w:jc w:val="both"/>
        <w:rPr>
          <w:bCs/>
        </w:rPr>
      </w:pPr>
      <w:r w:rsidRPr="00830838">
        <w:rPr>
          <w:bCs/>
        </w:rPr>
        <w:t>видео магнитофон;</w:t>
      </w:r>
    </w:p>
    <w:p w:rsidR="00461042" w:rsidRPr="00830838" w:rsidRDefault="00461042" w:rsidP="00461042">
      <w:pPr>
        <w:pStyle w:val="afa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1276"/>
        <w:jc w:val="both"/>
        <w:rPr>
          <w:bCs/>
        </w:rPr>
      </w:pPr>
      <w:r w:rsidRPr="00830838">
        <w:rPr>
          <w:bCs/>
        </w:rPr>
        <w:t>телевизор;</w:t>
      </w:r>
    </w:p>
    <w:p w:rsidR="00461042" w:rsidRPr="00830838" w:rsidRDefault="00461042" w:rsidP="00461042">
      <w:pPr>
        <w:pStyle w:val="afa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1276"/>
        <w:jc w:val="both"/>
        <w:rPr>
          <w:bCs/>
        </w:rPr>
      </w:pPr>
      <w:r w:rsidRPr="00830838">
        <w:rPr>
          <w:bCs/>
        </w:rPr>
        <w:t>колонки;</w:t>
      </w:r>
    </w:p>
    <w:p w:rsidR="00461042" w:rsidRPr="00830838" w:rsidRDefault="00461042" w:rsidP="00461042">
      <w:pPr>
        <w:pStyle w:val="afa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1276"/>
        <w:jc w:val="both"/>
        <w:rPr>
          <w:bCs/>
        </w:rPr>
      </w:pPr>
      <w:r w:rsidRPr="00830838">
        <w:rPr>
          <w:bCs/>
        </w:rPr>
        <w:t>интерактивная доска;</w:t>
      </w:r>
    </w:p>
    <w:p w:rsidR="00461042" w:rsidRPr="00830838" w:rsidRDefault="00461042" w:rsidP="00461042">
      <w:pPr>
        <w:pStyle w:val="afa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1276"/>
        <w:jc w:val="both"/>
        <w:rPr>
          <w:bCs/>
        </w:rPr>
      </w:pPr>
      <w:r w:rsidRPr="00830838">
        <w:rPr>
          <w:bCs/>
        </w:rPr>
        <w:t>компьютер с лицензионным программным обеспечением.</w:t>
      </w:r>
    </w:p>
    <w:p w:rsidR="00461042" w:rsidRPr="005A6025" w:rsidRDefault="00461042" w:rsidP="00461042">
      <w:pPr>
        <w:pStyle w:val="28"/>
        <w:rPr>
          <w:rFonts w:eastAsia="Calibri"/>
          <w:lang w:eastAsia="en-US"/>
        </w:rPr>
      </w:pPr>
      <w:bookmarkStart w:id="17" w:name="_Toc443335261"/>
      <w:bookmarkStart w:id="18" w:name="_Toc209818850"/>
      <w:r w:rsidRPr="00830838">
        <w:t xml:space="preserve">3.2. </w:t>
      </w:r>
      <w:bookmarkEnd w:id="17"/>
      <w:r w:rsidR="005A6025" w:rsidRPr="00F20770">
        <w:rPr>
          <w:rFonts w:eastAsia="Calibri"/>
          <w:lang w:eastAsia="en-US"/>
        </w:rPr>
        <w:t>Информационное обеспечение реализации программы</w:t>
      </w:r>
      <w:bookmarkEnd w:id="18"/>
    </w:p>
    <w:p w:rsidR="005A6025" w:rsidRPr="005A6025" w:rsidRDefault="005A6025" w:rsidP="005A6025">
      <w:pPr>
        <w:ind w:left="360"/>
        <w:contextualSpacing/>
        <w:rPr>
          <w:rFonts w:ascii="Times New Roman" w:eastAsia="SimSun" w:hAnsi="Times New Roman" w:cs="Times New Roman"/>
          <w:b/>
          <w:sz w:val="24"/>
        </w:rPr>
      </w:pPr>
      <w:bookmarkStart w:id="19" w:name="_Hlk7821185"/>
      <w:r w:rsidRPr="005A6025">
        <w:rPr>
          <w:rFonts w:ascii="Times New Roman" w:eastAsia="SimSun" w:hAnsi="Times New Roman" w:cs="Times New Roman"/>
          <w:b/>
          <w:sz w:val="24"/>
        </w:rPr>
        <w:t>3.2.1. Печатные издания</w:t>
      </w:r>
    </w:p>
    <w:bookmarkEnd w:id="19"/>
    <w:p w:rsidR="00461042" w:rsidRPr="00830838" w:rsidRDefault="00461042" w:rsidP="005A6025">
      <w:pPr>
        <w:spacing w:after="120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 xml:space="preserve">Основные источники: </w:t>
      </w:r>
    </w:p>
    <w:p w:rsidR="00461042" w:rsidRPr="00830838" w:rsidRDefault="00461042" w:rsidP="00461042">
      <w:pPr>
        <w:pStyle w:val="ConsPlusNormal"/>
        <w:numPr>
          <w:ilvl w:val="0"/>
          <w:numId w:val="13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Голубев А.П., Смирнова И.Б., Кафтайлова Н.А., МонаховаЕ.В.учебник английского языка для экономических специальн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остей учреждений СПО. — М., 2021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461042" w:rsidRPr="00830838" w:rsidRDefault="00461042" w:rsidP="00461042">
      <w:pPr>
        <w:pStyle w:val="ConsPlusNormal"/>
        <w:numPr>
          <w:ilvl w:val="0"/>
          <w:numId w:val="13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Карпова Т.А, Восковская А.С., Мельничук М.В.,  английск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ий язык для колледжей - М., 2021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461042" w:rsidRPr="00830838" w:rsidRDefault="00461042" w:rsidP="00461042">
      <w:pPr>
        <w:pStyle w:val="ConsPlusNormal"/>
        <w:numPr>
          <w:ilvl w:val="0"/>
          <w:numId w:val="13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Голубев А.П., Балюк Н.В, Смирнова И.Б. «Иностранный язык в профессиональной деятельности»  : учебник для студ. учрежде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ний сре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д. проф. образования. — М., 2021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461042" w:rsidRPr="00830838" w:rsidRDefault="00461042" w:rsidP="00461042">
      <w:pPr>
        <w:pStyle w:val="ConsPlusNormal"/>
        <w:numPr>
          <w:ilvl w:val="0"/>
          <w:numId w:val="13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Голубев А.П., Жук А.Д., Смирнова И.Б. «Иностранный язык в профессиональной деятельности»  для экономистов. учебник для студ. учреждений сред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проф. обра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зования. — М., 2020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461042" w:rsidRDefault="00461042" w:rsidP="00A94BC5">
      <w:pPr>
        <w:pStyle w:val="ConsPlusNormal"/>
        <w:numPr>
          <w:ilvl w:val="0"/>
          <w:numId w:val="13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И.П. Агабекян, учебное пособие для студентов средних профессион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альных заведений, «Феникс», 2020</w:t>
      </w:r>
    </w:p>
    <w:p w:rsidR="00A94BC5" w:rsidRPr="00A94BC5" w:rsidRDefault="00A94BC5" w:rsidP="00A94BC5">
      <w:pPr>
        <w:pStyle w:val="ConsPlusNormal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61042" w:rsidRPr="005A6025" w:rsidRDefault="00461042" w:rsidP="00461042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A6025">
        <w:rPr>
          <w:rFonts w:ascii="Times New Roman" w:hAnsi="Times New Roman"/>
          <w:color w:val="000000"/>
          <w:sz w:val="24"/>
          <w:szCs w:val="24"/>
        </w:rPr>
        <w:t>Дополнительные источники</w:t>
      </w:r>
      <w:r w:rsidRPr="005A6025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461042" w:rsidRPr="00830838" w:rsidRDefault="00461042" w:rsidP="0046104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838">
        <w:rPr>
          <w:rFonts w:ascii="Times New Roman" w:hAnsi="Times New Roman"/>
          <w:color w:val="000000"/>
          <w:sz w:val="24"/>
          <w:szCs w:val="24"/>
        </w:rPr>
        <w:t>GlobalBeginnerCoursebook. КейтПикеринг, Джеки Мак</w:t>
      </w:r>
      <w:r>
        <w:rPr>
          <w:rFonts w:ascii="Times New Roman" w:hAnsi="Times New Roman"/>
          <w:color w:val="000000"/>
          <w:sz w:val="24"/>
          <w:szCs w:val="24"/>
        </w:rPr>
        <w:t>эвой, - Оксфорд, Макмиллан, 2020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 GlobalElementaryCoursebook. ЛиндсейКленфилд, Ребекка Роб Бени, - </w:t>
      </w:r>
      <w:r>
        <w:rPr>
          <w:rFonts w:ascii="Times New Roman" w:hAnsi="Times New Roman"/>
          <w:color w:val="000000"/>
          <w:sz w:val="24"/>
          <w:szCs w:val="24"/>
        </w:rPr>
        <w:t>Оксфорд, Макмиллан, р. 198, 2021</w:t>
      </w:r>
    </w:p>
    <w:p w:rsidR="00461042" w:rsidRPr="00830838" w:rsidRDefault="00461042" w:rsidP="0046104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Global Pre-intermediate Coursebook. </w:t>
      </w:r>
      <w:r w:rsidRPr="00830838">
        <w:rPr>
          <w:rFonts w:ascii="Times New Roman" w:hAnsi="Times New Roman"/>
          <w:color w:val="000000"/>
          <w:sz w:val="24"/>
          <w:szCs w:val="24"/>
        </w:rPr>
        <w:t>ЛиндсейКленфилд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, - </w:t>
      </w:r>
      <w:r w:rsidRPr="00830838">
        <w:rPr>
          <w:rFonts w:ascii="Times New Roman" w:hAnsi="Times New Roman"/>
          <w:color w:val="000000"/>
          <w:sz w:val="24"/>
          <w:szCs w:val="24"/>
        </w:rPr>
        <w:t>Оксфорд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</w:rPr>
        <w:t>Макмиллан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 199, 20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>20</w:t>
      </w:r>
    </w:p>
    <w:p w:rsidR="00461042" w:rsidRPr="00830838" w:rsidRDefault="00461042" w:rsidP="0046104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In Company Second Edition, Elementary Student's Book with CDRom. </w:t>
      </w:r>
      <w:r w:rsidRPr="00830838">
        <w:rPr>
          <w:rFonts w:ascii="Times New Roman" w:hAnsi="Times New Roman"/>
          <w:color w:val="000000"/>
          <w:sz w:val="24"/>
          <w:szCs w:val="24"/>
        </w:rPr>
        <w:t>СаймонКларк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 - </w:t>
      </w:r>
      <w:r w:rsidRPr="00830838">
        <w:rPr>
          <w:rFonts w:ascii="Times New Roman" w:hAnsi="Times New Roman"/>
          <w:color w:val="000000"/>
          <w:sz w:val="24"/>
          <w:szCs w:val="24"/>
        </w:rPr>
        <w:t>Оксфорд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</w:rPr>
        <w:t>Макмиллан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 240, 20</w:t>
      </w:r>
      <w:r>
        <w:rPr>
          <w:rFonts w:ascii="Times New Roman" w:hAnsi="Times New Roman"/>
          <w:color w:val="000000"/>
          <w:sz w:val="24"/>
          <w:szCs w:val="24"/>
        </w:rPr>
        <w:t>20</w:t>
      </w:r>
    </w:p>
    <w:p w:rsidR="00461042" w:rsidRPr="00830838" w:rsidRDefault="00461042" w:rsidP="0046104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In Company Second Edition, Pre-intermediate Student's Book with CD-Rom. </w:t>
      </w:r>
      <w:r w:rsidRPr="00830838">
        <w:rPr>
          <w:rFonts w:ascii="Times New Roman" w:hAnsi="Times New Roman"/>
          <w:color w:val="000000"/>
          <w:sz w:val="24"/>
          <w:szCs w:val="24"/>
        </w:rPr>
        <w:t>Саймон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830838">
        <w:rPr>
          <w:rFonts w:ascii="Times New Roman" w:hAnsi="Times New Roman"/>
          <w:color w:val="000000"/>
          <w:sz w:val="24"/>
          <w:szCs w:val="24"/>
        </w:rPr>
        <w:t>Кларк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 xml:space="preserve"> - </w:t>
      </w:r>
      <w:r w:rsidRPr="00830838">
        <w:rPr>
          <w:rFonts w:ascii="Times New Roman" w:hAnsi="Times New Roman"/>
          <w:color w:val="000000"/>
          <w:sz w:val="24"/>
          <w:szCs w:val="24"/>
        </w:rPr>
        <w:t>Оксфорд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</w:rPr>
        <w:t>Макмиллан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</w:rPr>
        <w:t>р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>. 137, 20</w:t>
      </w:r>
      <w:r>
        <w:rPr>
          <w:rFonts w:ascii="Times New Roman" w:hAnsi="Times New Roman"/>
          <w:color w:val="000000"/>
          <w:sz w:val="24"/>
          <w:szCs w:val="24"/>
        </w:rPr>
        <w:t>21</w:t>
      </w:r>
    </w:p>
    <w:p w:rsidR="00461042" w:rsidRPr="00830838" w:rsidRDefault="00461042" w:rsidP="0046104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 Evans – Jenny Doole</w:t>
      </w:r>
      <w:r w:rsidRPr="00830838">
        <w:rPr>
          <w:rFonts w:ascii="Times New Roman" w:hAnsi="Times New Roman"/>
          <w:bCs/>
          <w:color w:val="000000"/>
          <w:sz w:val="24"/>
          <w:szCs w:val="24"/>
          <w:lang w:val="en-US"/>
        </w:rPr>
        <w:t>Upload 1 Student’s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/Publishing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house: Express Publishing, 20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>20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, p. 12819</w:t>
      </w:r>
    </w:p>
    <w:p w:rsidR="00461042" w:rsidRPr="00830838" w:rsidRDefault="00461042" w:rsidP="0046104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 Evans – Jenny Doole</w:t>
      </w:r>
      <w:r w:rsidRPr="00830838">
        <w:rPr>
          <w:rFonts w:ascii="Times New Roman" w:hAnsi="Times New Roman"/>
          <w:bCs/>
          <w:color w:val="000000"/>
          <w:sz w:val="24"/>
          <w:szCs w:val="24"/>
          <w:lang w:val="en-US"/>
        </w:rPr>
        <w:t>Upload 2 Student’s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/Publishing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house: Express Publishing, 20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>20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, p.128</w:t>
      </w:r>
    </w:p>
    <w:p w:rsidR="00461042" w:rsidRPr="00830838" w:rsidRDefault="00461042" w:rsidP="0046104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 Evans – Jenny Doole</w:t>
      </w:r>
      <w:r w:rsidRPr="00830838">
        <w:rPr>
          <w:rFonts w:ascii="Times New Roman" w:hAnsi="Times New Roman"/>
          <w:bCs/>
          <w:color w:val="000000"/>
          <w:sz w:val="24"/>
          <w:szCs w:val="24"/>
          <w:lang w:val="en-US"/>
        </w:rPr>
        <w:t>Upload 3 Student’s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/Publishing house: Express Publishing, 2016, p. 136</w:t>
      </w:r>
    </w:p>
    <w:p w:rsidR="00461042" w:rsidRPr="00830838" w:rsidRDefault="00461042" w:rsidP="0046104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 Evans – Jenny Doole</w:t>
      </w:r>
      <w:r w:rsidRPr="00830838">
        <w:rPr>
          <w:rFonts w:ascii="Times New Roman" w:hAnsi="Times New Roman"/>
          <w:bCs/>
          <w:color w:val="000000"/>
          <w:sz w:val="24"/>
          <w:szCs w:val="24"/>
          <w:lang w:val="en-US"/>
        </w:rPr>
        <w:t>Upload 4 Student’s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/Publishing house: Express Publishing, 2016, p. 136</w:t>
      </w:r>
    </w:p>
    <w:p w:rsidR="00461042" w:rsidRPr="00830838" w:rsidRDefault="00461042" w:rsidP="0046104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Virginia Evans – Jenny Dooley – Veronica Garza </w:t>
      </w:r>
      <w:r w:rsidRPr="00830838">
        <w:rPr>
          <w:rFonts w:ascii="Times New Roman" w:hAnsi="Times New Roman"/>
          <w:bCs/>
          <w:color w:val="000000"/>
          <w:sz w:val="24"/>
          <w:szCs w:val="24"/>
          <w:lang w:val="en-US"/>
        </w:rPr>
        <w:t>Career Paths: Hotel &amp; Catering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 Express Publishing, 20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>21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,p.120</w:t>
      </w:r>
    </w:p>
    <w:p w:rsidR="00461042" w:rsidRPr="00830838" w:rsidRDefault="00461042" w:rsidP="0046104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Virginia Evans – Jenny Dooley – Veronica Garza </w:t>
      </w:r>
      <w:r w:rsidRPr="00830838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Career Paths: Tourism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Express Publishingpages: p.120</w:t>
      </w:r>
    </w:p>
    <w:p w:rsidR="00461042" w:rsidRPr="00830838" w:rsidRDefault="00461042" w:rsidP="00461042">
      <w:pPr>
        <w:pStyle w:val="ConsPlusNormal"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Голубев А.П., Коржавый А.П., Смирнова И.Б.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Английский язык   для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технических специальностей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2020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ОИЦ «Академия» Бонк Б.А.</w:t>
      </w:r>
    </w:p>
    <w:p w:rsidR="00461042" w:rsidRPr="00830838" w:rsidRDefault="00461042" w:rsidP="00461042">
      <w:pPr>
        <w:pStyle w:val="ConsPlusNormal"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Англо-русские и русско-английские словари, разговорники.</w:t>
      </w:r>
    </w:p>
    <w:p w:rsidR="00461042" w:rsidRPr="00830838" w:rsidRDefault="00461042" w:rsidP="00461042">
      <w:pPr>
        <w:pStyle w:val="ConsPlusNormal"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Самарцева Р.С. Учебное пособие по английскому языку для дорожно-строительных спе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циальностей СПО. Астрахань, 2020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461042" w:rsidRPr="00830838" w:rsidRDefault="00461042" w:rsidP="00461042">
      <w:pPr>
        <w:pStyle w:val="ConsPlusNormal"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VirginiaEvans, JennyDo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oley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Upstream. Beginner A1+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2021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ОАО «Издательство «Просвещение», «Экспресс Паблишинг»</w:t>
      </w:r>
    </w:p>
    <w:p w:rsidR="00461042" w:rsidRPr="00830838" w:rsidRDefault="00461042" w:rsidP="00461042">
      <w:pPr>
        <w:pStyle w:val="ConsPlusNormal"/>
        <w:numPr>
          <w:ilvl w:val="0"/>
          <w:numId w:val="12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VirginiaEvans, JennyD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ooley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Upstream. Beginner A2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2021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ОАО Издательство «Просвещение», «Экспресс Паблишинг»</w:t>
      </w:r>
    </w:p>
    <w:p w:rsidR="00461042" w:rsidRPr="00830838" w:rsidRDefault="00461042" w:rsidP="0046104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61042" w:rsidRPr="00830838" w:rsidRDefault="00461042" w:rsidP="0046104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0838">
        <w:rPr>
          <w:rFonts w:ascii="Times New Roman" w:hAnsi="Times New Roman"/>
          <w:b/>
          <w:color w:val="000000"/>
          <w:sz w:val="24"/>
          <w:szCs w:val="24"/>
        </w:rPr>
        <w:t>Дополнительные источники с мультимедийным приложением</w:t>
      </w:r>
    </w:p>
    <w:p w:rsidR="00461042" w:rsidRPr="00830838" w:rsidRDefault="00461042" w:rsidP="0046104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VirginiaEvans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JennyDooleyUpstreamBeginnerA</w:t>
      </w:r>
      <w:r w:rsidRPr="00830838">
        <w:rPr>
          <w:rFonts w:ascii="Times New Roman" w:hAnsi="Times New Roman"/>
          <w:color w:val="000000"/>
          <w:sz w:val="24"/>
          <w:szCs w:val="24"/>
        </w:rPr>
        <w:t>1+ р.135 (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 компьютерным приложением для интерактивной доски),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ExpressPublishing</w:t>
      </w:r>
    </w:p>
    <w:p w:rsidR="00461042" w:rsidRPr="00830838" w:rsidRDefault="00461042" w:rsidP="0046104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VirginiaEvans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JennyDooleyUpstreamBeginnerA</w:t>
      </w:r>
      <w:r w:rsidRPr="00830838">
        <w:rPr>
          <w:rFonts w:ascii="Times New Roman" w:hAnsi="Times New Roman"/>
          <w:color w:val="000000"/>
          <w:sz w:val="24"/>
          <w:szCs w:val="24"/>
        </w:rPr>
        <w:t>2 р.135 (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 компьютерным приложением для интерактивной доски),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ExpressPublishing</w:t>
      </w:r>
    </w:p>
    <w:p w:rsidR="00461042" w:rsidRPr="00830838" w:rsidRDefault="00461042" w:rsidP="0046104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VirginiaEvans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JennyDooleyUpstreamPre</w:t>
      </w:r>
      <w:r w:rsidRPr="00830838">
        <w:rPr>
          <w:rFonts w:ascii="Times New Roman" w:hAnsi="Times New Roman"/>
          <w:color w:val="000000"/>
          <w:sz w:val="24"/>
          <w:szCs w:val="24"/>
        </w:rPr>
        <w:t>-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IntermediateB</w:t>
      </w:r>
      <w:r w:rsidRPr="00830838">
        <w:rPr>
          <w:rFonts w:ascii="Times New Roman" w:hAnsi="Times New Roman"/>
          <w:color w:val="000000"/>
          <w:sz w:val="24"/>
          <w:szCs w:val="24"/>
        </w:rPr>
        <w:t>1 р.155 (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 компьютерным приложением для интерактивной доски),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ExpressPublishing</w:t>
      </w:r>
    </w:p>
    <w:p w:rsidR="00461042" w:rsidRPr="00830838" w:rsidRDefault="00461042" w:rsidP="0046104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61042" w:rsidRPr="00830838" w:rsidRDefault="00461042" w:rsidP="0046104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0838">
        <w:rPr>
          <w:rFonts w:ascii="Times New Roman" w:hAnsi="Times New Roman"/>
          <w:b/>
          <w:color w:val="000000"/>
          <w:sz w:val="24"/>
          <w:szCs w:val="24"/>
        </w:rPr>
        <w:t>Электронные ресурсы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Обучающие материалы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www.macmillanenglish.com - интернет-ресурс с практическими материалами для формирования и совершенствования всех видо-речевых умений и навыков.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www.bbc.co.uk/worldservice/learningenglish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www.britishcouncil.org/learning-elt-resources.htm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www.handoutsonline.com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www.enlish-to-go.com (for teachers and students)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www.bbc.co.uk/videonation (authentic video clips on a variety of topics)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www.icons.org.uk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Методические материалы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www.prosv.ru/umk/sportlight Teacher’s Portfolio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www.standart.edu.ru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lastRenderedPageBreak/>
        <w:t>www.internet-school.ru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 xml:space="preserve">www.onestopenglish.com - Интернет-ресурс содержит методические рекомендации и разработки уроков ведущих методистов в области преподавания английского языка. Включает уроки, разработанные на основе материалов из </w:t>
      </w:r>
      <w:r w:rsidRPr="008E3C21">
        <w:rPr>
          <w:rFonts w:ascii="Times New Roman" w:hAnsi="Times New Roman" w:cs="Times New Roman"/>
          <w:iCs/>
          <w:sz w:val="24"/>
          <w:szCs w:val="24"/>
        </w:rPr>
        <w:t>TheGuardianWeekly</w:t>
      </w:r>
      <w:r w:rsidRPr="008E3C21">
        <w:rPr>
          <w:rFonts w:ascii="Times New Roman" w:hAnsi="Times New Roman" w:cs="Times New Roman"/>
          <w:sz w:val="24"/>
          <w:szCs w:val="24"/>
        </w:rPr>
        <w:t>, интерактивные игры, музыкальные видео, аудиоматериалы, демонстрационные карточки.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www.macmillan.ru - интернет-ресурс с методическими разработками российских преподавателей, содержит учебные программы и календарно- тематические планирования курсов английского языка повседневного и делового общения.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www.hltmag.co.uk (articles on methodology)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www.iatefl.org (International Association of Teachers of English as a Foreign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Language)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www.developingteachers.com (lesson plans, tips, articles and more)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www.etprofessional.com (reviews, practical ideas and resources)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Учебники и интерактивные материалы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www.longman.com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www.oup.com/elt/naturalenglish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www.oup.com/elt/englishfile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www.oup.com/elt/wordskills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Lesson Resources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www.bntishcounciI.org/learnenglish.htm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www.teachingenglish.org.uk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www.bbc.co.uk/skillswise N/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www.bbclearningenglish.com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www.cambridgeenglishonline.com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www.teachitworld.com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www.teachers-pet.org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www.coilins.co.uk/corpus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www.flo-joe.com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bCs/>
          <w:sz w:val="24"/>
          <w:szCs w:val="24"/>
          <w:lang w:val="en-US"/>
        </w:rPr>
        <w:t>Publishers: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www.oup.com/elt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www.cambridge.org/elt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www.macmillanenglish.com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www.pearsonIongman.com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www.teacherweb.com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www.teach-noiogy.com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www.theconsultants-e.com/webquests/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Audio Resources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www.bbdearningenglish.com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www.britishcounciS.org/learnenglish-podcasts.htm news.bbc.co.uk/cbbcnews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www.onestopenglish.com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www.eIllo.org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www.breakingnewsenglish.com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www.splendid~speaking.com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http://audacity.sourceforge.net7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Video Resources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www.bbc.co.uk/iplayer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www.itv.com/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news.sky.com/skynews/video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www.channel4.com/video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www.channel4learning.com/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www.youtube.com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lastRenderedPageBreak/>
        <w:t>www.videojug.com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www.nationalgeographic.co.uk/video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www.eslvideo.com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www.teflclips.com</w:t>
      </w:r>
    </w:p>
    <w:p w:rsidR="00461042" w:rsidRPr="008E3C21" w:rsidRDefault="00461042" w:rsidP="00461042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http://nowostey.net/films/page/5/</w:t>
      </w:r>
    </w:p>
    <w:p w:rsidR="00461042" w:rsidRPr="00830838" w:rsidRDefault="00461042" w:rsidP="0046104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:rsidR="00461042" w:rsidRPr="00830838" w:rsidRDefault="00461042" w:rsidP="0046104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:rsidR="00461042" w:rsidRDefault="00461042" w:rsidP="00A94BC5">
      <w:pPr>
        <w:pStyle w:val="12"/>
        <w:numPr>
          <w:ilvl w:val="0"/>
          <w:numId w:val="14"/>
        </w:numPr>
        <w:ind w:left="426"/>
        <w:jc w:val="left"/>
      </w:pPr>
      <w:bookmarkStart w:id="20" w:name="_Toc443335262"/>
      <w:bookmarkStart w:id="21" w:name="_Toc209818851"/>
      <w:r w:rsidRPr="00830838">
        <w:t xml:space="preserve">КОНТРОЛЬ И ОЦЕНКА РЕЗУЛЬТАТОВ ОСВОЕНИЯ </w:t>
      </w:r>
      <w:bookmarkEnd w:id="20"/>
      <w:r w:rsidR="005A6025" w:rsidRPr="002F4DA6">
        <w:t>ДИСЦИПЛИНЫ</w:t>
      </w:r>
      <w:bookmarkEnd w:id="21"/>
    </w:p>
    <w:p w:rsidR="00461042" w:rsidRPr="00830838" w:rsidRDefault="00461042" w:rsidP="00461042">
      <w:pPr>
        <w:pStyle w:val="12"/>
        <w:ind w:left="735"/>
        <w:jc w:val="left"/>
      </w:pPr>
    </w:p>
    <w:p w:rsidR="00461042" w:rsidRPr="00830838" w:rsidRDefault="00461042" w:rsidP="00461042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830838">
        <w:rPr>
          <w:rFonts w:ascii="Times New Roman" w:hAnsi="Times New Roman"/>
          <w:sz w:val="24"/>
          <w:szCs w:val="24"/>
        </w:rPr>
        <w:t xml:space="preserve">Контроль и оценка результатов освоения </w:t>
      </w:r>
      <w:r w:rsidR="005A6025">
        <w:rPr>
          <w:rFonts w:ascii="Times New Roman" w:hAnsi="Times New Roman"/>
          <w:sz w:val="24"/>
          <w:szCs w:val="24"/>
        </w:rPr>
        <w:t xml:space="preserve">дисциплины </w:t>
      </w:r>
      <w:r w:rsidRPr="00830838">
        <w:rPr>
          <w:rFonts w:ascii="Times New Roman" w:hAnsi="Times New Roman"/>
          <w:sz w:val="24"/>
          <w:szCs w:val="24"/>
        </w:rPr>
        <w:t>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 а также ведение «Портфолио» или «Учебно-контрольных файлов» обучающегося.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3352"/>
        <w:gridCol w:w="2758"/>
      </w:tblGrid>
      <w:tr w:rsidR="0027618F" w:rsidTr="009114DB">
        <w:trPr>
          <w:trHeight w:val="252"/>
        </w:trPr>
        <w:tc>
          <w:tcPr>
            <w:tcW w:w="3526" w:type="dxa"/>
          </w:tcPr>
          <w:p w:rsidR="0027618F" w:rsidRDefault="0027618F" w:rsidP="0027618F">
            <w:pPr>
              <w:pStyle w:val="TableParagraph"/>
              <w:spacing w:line="232" w:lineRule="exact"/>
              <w:ind w:left="628"/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352" w:type="dxa"/>
          </w:tcPr>
          <w:p w:rsidR="0027618F" w:rsidRDefault="0027618F" w:rsidP="009114DB">
            <w:pPr>
              <w:pStyle w:val="TableParagraph"/>
              <w:spacing w:line="232" w:lineRule="exact"/>
              <w:ind w:left="797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758" w:type="dxa"/>
          </w:tcPr>
          <w:p w:rsidR="0027618F" w:rsidRDefault="0027618F" w:rsidP="009114DB">
            <w:pPr>
              <w:pStyle w:val="TableParagraph"/>
              <w:spacing w:line="232" w:lineRule="exact"/>
              <w:ind w:left="56" w:right="43"/>
              <w:jc w:val="center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27618F" w:rsidTr="009114DB">
        <w:trPr>
          <w:trHeight w:val="254"/>
        </w:trPr>
        <w:tc>
          <w:tcPr>
            <w:tcW w:w="9636" w:type="dxa"/>
            <w:gridSpan w:val="3"/>
          </w:tcPr>
          <w:p w:rsidR="0027618F" w:rsidRPr="0027618F" w:rsidRDefault="0027618F" w:rsidP="009114DB">
            <w:pPr>
              <w:pStyle w:val="TableParagraph"/>
              <w:spacing w:line="233" w:lineRule="exact"/>
              <w:ind w:left="7"/>
              <w:jc w:val="center"/>
              <w:rPr>
                <w:b/>
                <w:lang w:val="ru-RU"/>
              </w:rPr>
            </w:pPr>
            <w:r w:rsidRPr="0027618F">
              <w:rPr>
                <w:b/>
                <w:lang w:val="ru-RU"/>
              </w:rPr>
              <w:t>Перечень</w:t>
            </w:r>
            <w:r w:rsidRPr="0027618F">
              <w:rPr>
                <w:b/>
                <w:spacing w:val="-4"/>
                <w:lang w:val="ru-RU"/>
              </w:rPr>
              <w:t xml:space="preserve"> </w:t>
            </w:r>
            <w:r w:rsidRPr="0027618F">
              <w:rPr>
                <w:b/>
                <w:lang w:val="ru-RU"/>
              </w:rPr>
              <w:t>знаний,</w:t>
            </w:r>
            <w:r w:rsidRPr="0027618F">
              <w:rPr>
                <w:b/>
                <w:spacing w:val="-3"/>
                <w:lang w:val="ru-RU"/>
              </w:rPr>
              <w:t xml:space="preserve"> </w:t>
            </w:r>
            <w:r w:rsidRPr="0027618F">
              <w:rPr>
                <w:b/>
                <w:lang w:val="ru-RU"/>
              </w:rPr>
              <w:t>осваиваемых</w:t>
            </w:r>
            <w:r w:rsidRPr="0027618F">
              <w:rPr>
                <w:b/>
                <w:spacing w:val="-3"/>
                <w:lang w:val="ru-RU"/>
              </w:rPr>
              <w:t xml:space="preserve"> </w:t>
            </w:r>
            <w:r w:rsidRPr="0027618F">
              <w:rPr>
                <w:b/>
                <w:lang w:val="ru-RU"/>
              </w:rPr>
              <w:t>в</w:t>
            </w:r>
            <w:r w:rsidRPr="0027618F">
              <w:rPr>
                <w:b/>
                <w:spacing w:val="-4"/>
                <w:lang w:val="ru-RU"/>
              </w:rPr>
              <w:t xml:space="preserve"> </w:t>
            </w:r>
            <w:r w:rsidRPr="0027618F">
              <w:rPr>
                <w:b/>
                <w:lang w:val="ru-RU"/>
              </w:rPr>
              <w:t>рамках</w:t>
            </w:r>
            <w:r w:rsidRPr="0027618F">
              <w:rPr>
                <w:b/>
                <w:spacing w:val="-3"/>
                <w:lang w:val="ru-RU"/>
              </w:rPr>
              <w:t xml:space="preserve"> </w:t>
            </w:r>
            <w:r w:rsidRPr="0027618F">
              <w:rPr>
                <w:b/>
                <w:spacing w:val="-2"/>
                <w:lang w:val="ru-RU"/>
              </w:rPr>
              <w:t>дисциплины</w:t>
            </w:r>
          </w:p>
        </w:tc>
      </w:tr>
      <w:tr w:rsidR="0027618F" w:rsidTr="009114DB">
        <w:trPr>
          <w:trHeight w:val="274"/>
        </w:trPr>
        <w:tc>
          <w:tcPr>
            <w:tcW w:w="3526" w:type="dxa"/>
            <w:tcBorders>
              <w:bottom w:val="nil"/>
            </w:tcBorders>
          </w:tcPr>
          <w:p w:rsidR="0027618F" w:rsidRDefault="0027618F" w:rsidP="009114D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  <w:u w:val="single"/>
              </w:rPr>
              <w:t>Знать:</w:t>
            </w:r>
          </w:p>
        </w:tc>
        <w:tc>
          <w:tcPr>
            <w:tcW w:w="3352" w:type="dxa"/>
            <w:tcBorders>
              <w:bottom w:val="nil"/>
            </w:tcBorders>
          </w:tcPr>
          <w:p w:rsidR="0027618F" w:rsidRDefault="0027618F" w:rsidP="009114DB">
            <w:pPr>
              <w:pStyle w:val="TableParagraph"/>
              <w:tabs>
                <w:tab w:val="left" w:pos="1375"/>
                <w:tab w:val="left" w:pos="3123"/>
              </w:tabs>
              <w:spacing w:line="252" w:lineRule="exact"/>
              <w:ind w:left="109"/>
            </w:pP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лексическим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bottom w:val="nil"/>
            </w:tcBorders>
          </w:tcPr>
          <w:p w:rsidR="0027618F" w:rsidRDefault="0027618F" w:rsidP="009114DB">
            <w:pPr>
              <w:pStyle w:val="TableParagraph"/>
              <w:rPr>
                <w:sz w:val="20"/>
              </w:rPr>
            </w:pPr>
          </w:p>
        </w:tc>
      </w:tr>
      <w:tr w:rsidR="0027618F" w:rsidTr="009114DB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9114DB">
            <w:pPr>
              <w:pStyle w:val="TableParagraph"/>
              <w:tabs>
                <w:tab w:val="left" w:pos="1525"/>
                <w:tab w:val="left" w:pos="1882"/>
              </w:tabs>
              <w:spacing w:before="14"/>
              <w:ind w:left="110"/>
            </w:pPr>
            <w:r>
              <w:rPr>
                <w:spacing w:val="-2"/>
              </w:rPr>
              <w:t>лексический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грамматический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9114DB">
            <w:pPr>
              <w:pStyle w:val="TableParagraph"/>
              <w:tabs>
                <w:tab w:val="left" w:pos="2058"/>
              </w:tabs>
              <w:spacing w:before="14"/>
              <w:ind w:left="109"/>
            </w:pPr>
            <w:r>
              <w:rPr>
                <w:spacing w:val="-2"/>
              </w:rPr>
              <w:t>грамматическим</w:t>
            </w:r>
            <w:r>
              <w:tab/>
            </w:r>
            <w:r>
              <w:rPr>
                <w:spacing w:val="-2"/>
              </w:rPr>
              <w:t>минимумом,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9114DB">
            <w:pPr>
              <w:pStyle w:val="TableParagraph"/>
              <w:rPr>
                <w:sz w:val="20"/>
              </w:rPr>
            </w:pPr>
          </w:p>
        </w:tc>
      </w:tr>
      <w:tr w:rsidR="0027618F" w:rsidTr="009114DB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9114DB">
            <w:pPr>
              <w:pStyle w:val="TableParagraph"/>
              <w:tabs>
                <w:tab w:val="left" w:pos="1559"/>
                <w:tab w:val="left" w:pos="3309"/>
              </w:tabs>
              <w:spacing w:before="14"/>
              <w:ind w:left="110"/>
            </w:pPr>
            <w:r>
              <w:rPr>
                <w:spacing w:val="-2"/>
              </w:rPr>
              <w:t>минимум,</w:t>
            </w:r>
            <w:r>
              <w:tab/>
            </w:r>
            <w:r>
              <w:rPr>
                <w:spacing w:val="-2"/>
              </w:rPr>
              <w:t>относящийся</w:t>
            </w:r>
            <w:r>
              <w:tab/>
            </w:r>
            <w:r>
              <w:rPr>
                <w:spacing w:val="-10"/>
              </w:rPr>
              <w:t>к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9114DB">
            <w:pPr>
              <w:pStyle w:val="TableParagraph"/>
              <w:tabs>
                <w:tab w:val="left" w:pos="1781"/>
                <w:tab w:val="left" w:pos="2305"/>
              </w:tabs>
              <w:spacing w:before="14"/>
              <w:ind w:left="109"/>
            </w:pPr>
            <w:r>
              <w:rPr>
                <w:spacing w:val="-2"/>
              </w:rPr>
              <w:t>относящимся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описанию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9114DB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9114DB">
            <w:pPr>
              <w:pStyle w:val="TableParagraph"/>
              <w:spacing w:before="14"/>
              <w:ind w:left="110"/>
            </w:pPr>
            <w:r>
              <w:t>описанию</w:t>
            </w:r>
            <w:r>
              <w:rPr>
                <w:spacing w:val="77"/>
                <w:w w:val="150"/>
              </w:rPr>
              <w:t xml:space="preserve"> </w:t>
            </w:r>
            <w:r w:rsidR="00760D38">
              <w:t>дисциплина</w:t>
            </w:r>
            <w:r>
              <w:t>ов,</w:t>
            </w:r>
            <w:r>
              <w:rPr>
                <w:spacing w:val="78"/>
                <w:w w:val="150"/>
              </w:rPr>
              <w:t xml:space="preserve"> </w:t>
            </w:r>
            <w:r>
              <w:t>средств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760D38" w:rsidP="00760D38">
            <w:pPr>
              <w:pStyle w:val="TableParagraph"/>
              <w:spacing w:before="14"/>
              <w:ind w:left="109"/>
            </w:pPr>
            <w:r>
              <w:t>дисциплина</w:t>
            </w:r>
            <w:r w:rsidR="0027618F">
              <w:t>ов,</w:t>
            </w:r>
            <w:r w:rsidR="0027618F">
              <w:rPr>
                <w:spacing w:val="42"/>
              </w:rPr>
              <w:t xml:space="preserve"> </w:t>
            </w:r>
            <w:r w:rsidR="0027618F">
              <w:t>средств</w:t>
            </w:r>
            <w:r w:rsidR="0027618F">
              <w:rPr>
                <w:spacing w:val="41"/>
              </w:rPr>
              <w:t xml:space="preserve"> </w:t>
            </w:r>
            <w:r w:rsidR="0027618F">
              <w:t>и</w:t>
            </w:r>
            <w:r w:rsidR="0027618F">
              <w:rPr>
                <w:spacing w:val="43"/>
              </w:rPr>
              <w:t xml:space="preserve"> </w:t>
            </w:r>
            <w:r w:rsidR="0027618F">
              <w:rPr>
                <w:spacing w:val="-2"/>
              </w:rPr>
              <w:t>процессов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647"/>
              </w:tabs>
              <w:spacing w:before="14"/>
              <w:ind w:left="110"/>
            </w:pPr>
            <w:r>
              <w:rPr>
                <w:spacing w:val="-2"/>
              </w:rPr>
              <w:t>процессов</w:t>
            </w:r>
            <w:r>
              <w:tab/>
            </w:r>
            <w:r>
              <w:rPr>
                <w:spacing w:val="-2"/>
              </w:rPr>
              <w:t>профессиональной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деятельности;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деятельности;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525"/>
                <w:tab w:val="left" w:pos="1882"/>
              </w:tabs>
              <w:spacing w:before="14"/>
              <w:ind w:left="110"/>
            </w:pPr>
            <w:r>
              <w:rPr>
                <w:spacing w:val="-2"/>
              </w:rPr>
              <w:t>лексический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грамматический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375"/>
                <w:tab w:val="left" w:pos="3123"/>
              </w:tabs>
              <w:spacing w:before="14"/>
              <w:ind w:left="109"/>
            </w:pP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лексическим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56" w:right="45"/>
              <w:jc w:val="center"/>
            </w:pPr>
            <w:r>
              <w:t>Письменный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устный</w:t>
            </w: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424"/>
                <w:tab w:val="left" w:pos="3094"/>
              </w:tabs>
              <w:spacing w:before="14"/>
              <w:ind w:left="110"/>
            </w:pPr>
            <w:r>
              <w:rPr>
                <w:spacing w:val="-2"/>
              </w:rPr>
              <w:t>минимум,</w:t>
            </w:r>
            <w:r>
              <w:tab/>
            </w:r>
            <w:r>
              <w:rPr>
                <w:spacing w:val="-2"/>
              </w:rPr>
              <w:t>необходимый</w:t>
            </w:r>
            <w:r>
              <w:tab/>
            </w:r>
            <w:r>
              <w:rPr>
                <w:spacing w:val="-5"/>
              </w:rPr>
              <w:t>для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2058"/>
              </w:tabs>
              <w:spacing w:before="14"/>
              <w:ind w:left="109"/>
            </w:pPr>
            <w:r>
              <w:rPr>
                <w:spacing w:val="-2"/>
              </w:rPr>
              <w:t>грамматическим</w:t>
            </w:r>
            <w:r>
              <w:tab/>
            </w:r>
            <w:r>
              <w:rPr>
                <w:spacing w:val="-2"/>
              </w:rPr>
              <w:t>минимумом,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56" w:right="45"/>
              <w:jc w:val="center"/>
            </w:pPr>
            <w:r>
              <w:t>опрос.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Тестирование.</w:t>
            </w: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080"/>
                <w:tab w:val="left" w:pos="1530"/>
                <w:tab w:val="left" w:pos="2706"/>
              </w:tabs>
              <w:spacing w:before="14"/>
              <w:ind w:left="110"/>
            </w:pP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перевода</w:t>
            </w:r>
            <w:r>
              <w:tab/>
            </w:r>
            <w:r>
              <w:rPr>
                <w:spacing w:val="-2"/>
              </w:rPr>
              <w:t>текстов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667"/>
                <w:tab w:val="left" w:pos="2236"/>
                <w:tab w:val="left" w:pos="3123"/>
              </w:tabs>
              <w:spacing w:before="14"/>
              <w:ind w:left="109"/>
            </w:pPr>
            <w:r>
              <w:rPr>
                <w:spacing w:val="-2"/>
              </w:rPr>
              <w:t>необходимым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56" w:right="46"/>
              <w:jc w:val="center"/>
            </w:pPr>
            <w:r>
              <w:t>Дискуссия.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Выполнение</w:t>
            </w: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2537"/>
              </w:tabs>
              <w:spacing w:before="14"/>
              <w:ind w:left="109"/>
            </w:pPr>
            <w:r>
              <w:rPr>
                <w:spacing w:val="-2"/>
              </w:rPr>
              <w:t>перевода</w:t>
            </w:r>
            <w:r>
              <w:tab/>
            </w:r>
            <w:r>
              <w:rPr>
                <w:spacing w:val="-2"/>
              </w:rPr>
              <w:t>текстов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56" w:right="48"/>
              <w:jc w:val="center"/>
            </w:pPr>
            <w:r>
              <w:t>упражнений.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Составление</w:t>
            </w: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t>направленности</w:t>
            </w:r>
            <w:r>
              <w:rPr>
                <w:spacing w:val="-7"/>
              </w:rPr>
              <w:t xml:space="preserve"> </w:t>
            </w:r>
            <w:r>
              <w:t>(со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словарем);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56" w:right="43"/>
              <w:jc w:val="center"/>
            </w:pPr>
            <w:r>
              <w:rPr>
                <w:spacing w:val="-2"/>
              </w:rPr>
              <w:t>диалогов;</w:t>
            </w: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2662"/>
              </w:tabs>
              <w:spacing w:before="14"/>
              <w:ind w:left="110"/>
            </w:pPr>
            <w:r>
              <w:rPr>
                <w:spacing w:val="-2"/>
              </w:rPr>
              <w:t>общеупотребительные</w:t>
            </w:r>
            <w:r>
              <w:tab/>
            </w:r>
            <w:r>
              <w:rPr>
                <w:spacing w:val="-2"/>
              </w:rPr>
              <w:t>глаголы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t>направленности</w:t>
            </w:r>
            <w:r>
              <w:rPr>
                <w:spacing w:val="-7"/>
              </w:rPr>
              <w:t xml:space="preserve"> </w:t>
            </w:r>
            <w:r>
              <w:t>(со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словарем);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56" w:right="45"/>
              <w:jc w:val="center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диалогах,</w:t>
            </w: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166"/>
                <w:tab w:val="left" w:pos="1676"/>
              </w:tabs>
              <w:spacing w:before="14"/>
              <w:ind w:left="110"/>
            </w:pPr>
            <w:r>
              <w:rPr>
                <w:spacing w:val="-2"/>
              </w:rPr>
              <w:t>(общая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профессиональная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888"/>
                <w:tab w:val="left" w:pos="2896"/>
              </w:tabs>
              <w:spacing w:before="14"/>
              <w:ind w:left="109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5"/>
              </w:rPr>
              <w:t>при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56" w:right="44"/>
              <w:jc w:val="center"/>
            </w:pPr>
            <w:r>
              <w:t>ролевых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играх.</w:t>
            </w: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лексика);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t>употреблении</w:t>
            </w:r>
            <w:r>
              <w:rPr>
                <w:spacing w:val="12"/>
              </w:rPr>
              <w:t xml:space="preserve"> </w:t>
            </w:r>
            <w:r>
              <w:t>глаголов</w:t>
            </w:r>
            <w:r>
              <w:rPr>
                <w:spacing w:val="11"/>
              </w:rPr>
              <w:t xml:space="preserve"> </w:t>
            </w:r>
            <w:r>
              <w:t>(общая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56" w:right="45"/>
              <w:jc w:val="center"/>
            </w:pPr>
            <w:r>
              <w:t>Практические</w:t>
            </w:r>
            <w:r>
              <w:rPr>
                <w:spacing w:val="-7"/>
              </w:rPr>
              <w:t xml:space="preserve"> </w:t>
            </w:r>
            <w:r>
              <w:t>задания</w:t>
            </w:r>
            <w:r>
              <w:rPr>
                <w:spacing w:val="-5"/>
              </w:rPr>
              <w:t xml:space="preserve"> по</w:t>
            </w: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465"/>
                <w:tab w:val="left" w:pos="2708"/>
              </w:tabs>
              <w:spacing w:before="14"/>
              <w:ind w:left="110"/>
            </w:pP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t>профессиональная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лексика);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56" w:right="46"/>
              <w:jc w:val="center"/>
            </w:pP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информацией,</w:t>
            </w: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734"/>
                <w:tab w:val="left" w:pos="2586"/>
              </w:tabs>
              <w:spacing w:before="14"/>
              <w:ind w:left="109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2"/>
              </w:rPr>
              <w:t>правил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56" w:right="44"/>
              <w:jc w:val="center"/>
            </w:pPr>
            <w:r>
              <w:rPr>
                <w:spacing w:val="-2"/>
              </w:rPr>
              <w:t>документами,</w:t>
            </w: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направленности;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2538"/>
              </w:tabs>
              <w:spacing w:before="14"/>
              <w:ind w:left="109"/>
            </w:pP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56" w:right="44"/>
              <w:jc w:val="center"/>
            </w:pPr>
            <w:r>
              <w:rPr>
                <w:spacing w:val="-2"/>
              </w:rPr>
              <w:t>профессиональной</w:t>
            </w: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t>правила</w:t>
            </w:r>
            <w:r>
              <w:rPr>
                <w:spacing w:val="37"/>
              </w:rPr>
              <w:t xml:space="preserve">  </w:t>
            </w:r>
            <w:r>
              <w:t>построения</w:t>
            </w:r>
            <w:r>
              <w:rPr>
                <w:spacing w:val="38"/>
              </w:rPr>
              <w:t xml:space="preserve">  </w:t>
            </w:r>
            <w:r>
              <w:t>простых</w:t>
            </w:r>
            <w:r>
              <w:rPr>
                <w:spacing w:val="38"/>
              </w:rPr>
              <w:t xml:space="preserve">  </w:t>
            </w:r>
            <w:r>
              <w:rPr>
                <w:spacing w:val="-10"/>
              </w:rPr>
              <w:t>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57" w:right="43"/>
              <w:jc w:val="center"/>
            </w:pPr>
            <w:r>
              <w:rPr>
                <w:spacing w:val="-2"/>
              </w:rPr>
              <w:t>литературой</w:t>
            </w: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448"/>
                <w:tab w:val="left" w:pos="3200"/>
              </w:tabs>
              <w:spacing w:before="14"/>
              <w:ind w:left="110"/>
            </w:pPr>
            <w:r>
              <w:rPr>
                <w:spacing w:val="-2"/>
              </w:rPr>
              <w:t>сложных</w:t>
            </w:r>
            <w:r>
              <w:tab/>
            </w:r>
            <w:r>
              <w:rPr>
                <w:spacing w:val="-2"/>
              </w:rPr>
              <w:t>предложений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направленности;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профессиональные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2076"/>
              </w:tabs>
              <w:spacing w:before="14"/>
              <w:ind w:left="109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способность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161"/>
                <w:tab w:val="left" w:pos="2292"/>
                <w:tab w:val="left" w:pos="3298"/>
              </w:tabs>
              <w:spacing w:before="14"/>
              <w:ind w:left="110"/>
            </w:pP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речевого</w:t>
            </w:r>
            <w:r>
              <w:tab/>
            </w:r>
            <w:r>
              <w:rPr>
                <w:spacing w:val="-2"/>
              </w:rPr>
              <w:t>этикета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t>построения</w:t>
            </w:r>
            <w:r>
              <w:rPr>
                <w:spacing w:val="44"/>
              </w:rPr>
              <w:t xml:space="preserve"> </w:t>
            </w:r>
            <w:r>
              <w:t>простых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сложных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t>социокультурные</w:t>
            </w:r>
            <w:r>
              <w:rPr>
                <w:spacing w:val="39"/>
              </w:rPr>
              <w:t xml:space="preserve"> </w:t>
            </w:r>
            <w:r>
              <w:t>нормы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3028"/>
              </w:tabs>
              <w:spacing w:before="14"/>
              <w:ind w:left="109"/>
            </w:pPr>
            <w:r>
              <w:rPr>
                <w:spacing w:val="-2"/>
              </w:rPr>
              <w:t>предложений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иностранном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языке;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темы;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Pr="0027618F" w:rsidRDefault="0027618F" w:rsidP="00760D38">
            <w:pPr>
              <w:pStyle w:val="TableParagraph"/>
              <w:tabs>
                <w:tab w:val="left" w:pos="1082"/>
                <w:tab w:val="left" w:pos="1522"/>
                <w:tab w:val="left" w:pos="2327"/>
                <w:tab w:val="left" w:pos="3299"/>
              </w:tabs>
              <w:spacing w:before="14"/>
              <w:ind w:left="110"/>
              <w:rPr>
                <w:lang w:val="ru-RU"/>
              </w:rPr>
            </w:pPr>
            <w:r w:rsidRPr="0027618F">
              <w:rPr>
                <w:spacing w:val="-4"/>
                <w:lang w:val="ru-RU"/>
              </w:rPr>
              <w:t>формы</w:t>
            </w:r>
            <w:r w:rsidRPr="0027618F">
              <w:rPr>
                <w:lang w:val="ru-RU"/>
              </w:rPr>
              <w:tab/>
            </w:r>
            <w:r w:rsidRPr="0027618F">
              <w:rPr>
                <w:spacing w:val="-10"/>
                <w:lang w:val="ru-RU"/>
              </w:rPr>
              <w:t>и</w:t>
            </w:r>
            <w:r w:rsidRPr="0027618F">
              <w:rPr>
                <w:lang w:val="ru-RU"/>
              </w:rPr>
              <w:tab/>
            </w:r>
            <w:r w:rsidRPr="0027618F">
              <w:rPr>
                <w:spacing w:val="-4"/>
                <w:lang w:val="ru-RU"/>
              </w:rPr>
              <w:t>виды</w:t>
            </w:r>
            <w:r w:rsidRPr="0027618F">
              <w:rPr>
                <w:lang w:val="ru-RU"/>
              </w:rPr>
              <w:tab/>
            </w:r>
            <w:r w:rsidRPr="0027618F">
              <w:rPr>
                <w:spacing w:val="-2"/>
                <w:lang w:val="ru-RU"/>
              </w:rPr>
              <w:t>устной</w:t>
            </w:r>
            <w:r w:rsidRPr="0027618F">
              <w:rPr>
                <w:lang w:val="ru-RU"/>
              </w:rPr>
              <w:tab/>
            </w:r>
            <w:r w:rsidRPr="0027618F">
              <w:rPr>
                <w:spacing w:val="-10"/>
                <w:lang w:val="ru-RU"/>
              </w:rPr>
              <w:t>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734"/>
                <w:tab w:val="left" w:pos="2586"/>
              </w:tabs>
              <w:spacing w:before="14"/>
              <w:ind w:left="109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2"/>
              </w:rPr>
              <w:t>правил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521"/>
                <w:tab w:val="left" w:pos="3199"/>
              </w:tabs>
              <w:spacing w:before="14"/>
              <w:ind w:left="110"/>
            </w:pPr>
            <w:r>
              <w:rPr>
                <w:spacing w:val="-2"/>
              </w:rPr>
              <w:t>письменной</w:t>
            </w:r>
            <w:r>
              <w:tab/>
            </w:r>
            <w:r>
              <w:rPr>
                <w:spacing w:val="-2"/>
              </w:rPr>
              <w:t>коммуникации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680"/>
                <w:tab w:val="left" w:pos="3127"/>
              </w:tabs>
              <w:spacing w:before="14"/>
              <w:ind w:left="109"/>
            </w:pPr>
            <w:r>
              <w:rPr>
                <w:spacing w:val="-2"/>
              </w:rPr>
              <w:t>речевого</w:t>
            </w:r>
            <w:r>
              <w:tab/>
            </w:r>
            <w:r>
              <w:rPr>
                <w:spacing w:val="-2"/>
              </w:rPr>
              <w:t>этикета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935"/>
                <w:tab w:val="left" w:pos="3072"/>
              </w:tabs>
              <w:spacing w:before="14"/>
              <w:ind w:left="110"/>
            </w:pP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5"/>
              </w:rPr>
              <w:t>при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t>социокультурных</w:t>
            </w:r>
            <w:r>
              <w:rPr>
                <w:spacing w:val="18"/>
              </w:rPr>
              <w:t xml:space="preserve"> </w:t>
            </w:r>
            <w:r>
              <w:t>норм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t>межличностном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межкультурном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t>на</w:t>
            </w:r>
            <w:r>
              <w:rPr>
                <w:spacing w:val="-6"/>
              </w:rPr>
              <w:t xml:space="preserve"> </w:t>
            </w:r>
            <w:r>
              <w:t>иностранном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языке;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взаимодействии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t>демонстрирует</w:t>
            </w:r>
            <w:r>
              <w:rPr>
                <w:spacing w:val="66"/>
                <w:w w:val="150"/>
              </w:rPr>
              <w:t xml:space="preserve"> </w:t>
            </w:r>
            <w:r>
              <w:t>знания</w:t>
            </w:r>
            <w:r>
              <w:rPr>
                <w:spacing w:val="68"/>
                <w:w w:val="150"/>
              </w:rPr>
              <w:t xml:space="preserve"> </w:t>
            </w:r>
            <w:r>
              <w:t>форм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887"/>
                <w:tab w:val="left" w:pos="1765"/>
                <w:tab w:val="left" w:pos="2111"/>
              </w:tabs>
              <w:spacing w:before="14"/>
              <w:ind w:left="109"/>
            </w:pPr>
            <w:r>
              <w:rPr>
                <w:spacing w:val="-2"/>
              </w:rPr>
              <w:t>видов</w:t>
            </w:r>
            <w:r>
              <w:tab/>
            </w:r>
            <w:r>
              <w:rPr>
                <w:spacing w:val="-2"/>
              </w:rPr>
              <w:t>устной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письменной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t>коммуникации</w:t>
            </w:r>
            <w:r>
              <w:rPr>
                <w:spacing w:val="57"/>
                <w:w w:val="150"/>
              </w:rPr>
              <w:t xml:space="preserve"> </w:t>
            </w:r>
            <w:r>
              <w:t>на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иностранном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855"/>
                <w:tab w:val="left" w:pos="1406"/>
                <w:tab w:val="left" w:pos="3125"/>
              </w:tabs>
              <w:spacing w:before="14"/>
              <w:ind w:left="109"/>
            </w:pPr>
            <w:r>
              <w:rPr>
                <w:spacing w:val="-2"/>
              </w:rPr>
              <w:t>языке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межличностном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67"/>
        </w:trPr>
        <w:tc>
          <w:tcPr>
            <w:tcW w:w="3526" w:type="dxa"/>
            <w:tcBorders>
              <w:top w:val="nil"/>
            </w:tcBorders>
          </w:tcPr>
          <w:p w:rsidR="0027618F" w:rsidRDefault="0027618F" w:rsidP="00760D38">
            <w:pPr>
              <w:pStyle w:val="TableParagraph"/>
              <w:rPr>
                <w:sz w:val="18"/>
              </w:rPr>
            </w:pPr>
          </w:p>
        </w:tc>
        <w:tc>
          <w:tcPr>
            <w:tcW w:w="3352" w:type="dxa"/>
            <w:tcBorders>
              <w:top w:val="nil"/>
            </w:tcBorders>
          </w:tcPr>
          <w:p w:rsidR="0027618F" w:rsidRDefault="0027618F" w:rsidP="00760D38">
            <w:pPr>
              <w:pStyle w:val="TableParagraph"/>
              <w:spacing w:before="14" w:line="233" w:lineRule="exact"/>
              <w:ind w:left="109"/>
            </w:pPr>
            <w:r>
              <w:t>межкультурном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взаимодействии</w:t>
            </w:r>
          </w:p>
        </w:tc>
        <w:tc>
          <w:tcPr>
            <w:tcW w:w="2758" w:type="dxa"/>
            <w:tcBorders>
              <w:top w:val="nil"/>
            </w:tcBorders>
          </w:tcPr>
          <w:p w:rsidR="0027618F" w:rsidRDefault="0027618F" w:rsidP="00760D38">
            <w:pPr>
              <w:pStyle w:val="TableParagraph"/>
              <w:rPr>
                <w:sz w:val="18"/>
              </w:rPr>
            </w:pPr>
          </w:p>
        </w:tc>
      </w:tr>
      <w:tr w:rsidR="0027618F" w:rsidTr="00760D38">
        <w:trPr>
          <w:trHeight w:val="253"/>
        </w:trPr>
        <w:tc>
          <w:tcPr>
            <w:tcW w:w="9636" w:type="dxa"/>
            <w:gridSpan w:val="3"/>
          </w:tcPr>
          <w:p w:rsidR="0027618F" w:rsidRPr="0027618F" w:rsidRDefault="0027618F" w:rsidP="00760D38">
            <w:pPr>
              <w:pStyle w:val="TableParagraph"/>
              <w:spacing w:line="233" w:lineRule="exact"/>
              <w:ind w:left="7"/>
              <w:jc w:val="center"/>
              <w:rPr>
                <w:b/>
                <w:lang w:val="ru-RU"/>
              </w:rPr>
            </w:pPr>
            <w:r w:rsidRPr="0027618F">
              <w:rPr>
                <w:b/>
                <w:lang w:val="ru-RU"/>
              </w:rPr>
              <w:lastRenderedPageBreak/>
              <w:t>Перечень</w:t>
            </w:r>
            <w:r w:rsidRPr="0027618F">
              <w:rPr>
                <w:b/>
                <w:spacing w:val="-5"/>
                <w:lang w:val="ru-RU"/>
              </w:rPr>
              <w:t xml:space="preserve"> </w:t>
            </w:r>
            <w:r w:rsidRPr="0027618F">
              <w:rPr>
                <w:b/>
                <w:lang w:val="ru-RU"/>
              </w:rPr>
              <w:t>умений,</w:t>
            </w:r>
            <w:r w:rsidRPr="0027618F">
              <w:rPr>
                <w:b/>
                <w:spacing w:val="-1"/>
                <w:lang w:val="ru-RU"/>
              </w:rPr>
              <w:t xml:space="preserve"> </w:t>
            </w:r>
            <w:r w:rsidRPr="0027618F">
              <w:rPr>
                <w:b/>
                <w:lang w:val="ru-RU"/>
              </w:rPr>
              <w:t>осваиваемых</w:t>
            </w:r>
            <w:r w:rsidRPr="0027618F">
              <w:rPr>
                <w:b/>
                <w:spacing w:val="-2"/>
                <w:lang w:val="ru-RU"/>
              </w:rPr>
              <w:t xml:space="preserve"> </w:t>
            </w:r>
            <w:r w:rsidRPr="0027618F">
              <w:rPr>
                <w:b/>
                <w:lang w:val="ru-RU"/>
              </w:rPr>
              <w:t>в</w:t>
            </w:r>
            <w:r w:rsidRPr="0027618F">
              <w:rPr>
                <w:b/>
                <w:spacing w:val="-4"/>
                <w:lang w:val="ru-RU"/>
              </w:rPr>
              <w:t xml:space="preserve"> </w:t>
            </w:r>
            <w:r w:rsidRPr="0027618F">
              <w:rPr>
                <w:b/>
                <w:lang w:val="ru-RU"/>
              </w:rPr>
              <w:t>рамках</w:t>
            </w:r>
            <w:r w:rsidRPr="0027618F">
              <w:rPr>
                <w:b/>
                <w:spacing w:val="-4"/>
                <w:lang w:val="ru-RU"/>
              </w:rPr>
              <w:t xml:space="preserve"> </w:t>
            </w:r>
            <w:r w:rsidRPr="0027618F">
              <w:rPr>
                <w:b/>
                <w:spacing w:val="-2"/>
                <w:lang w:val="ru-RU"/>
              </w:rPr>
              <w:t>дисциплины</w:t>
            </w:r>
          </w:p>
        </w:tc>
      </w:tr>
      <w:tr w:rsidR="0027618F" w:rsidTr="00760D38">
        <w:trPr>
          <w:trHeight w:val="274"/>
        </w:trPr>
        <w:tc>
          <w:tcPr>
            <w:tcW w:w="3526" w:type="dxa"/>
            <w:tcBorders>
              <w:bottom w:val="nil"/>
            </w:tcBorders>
          </w:tcPr>
          <w:p w:rsidR="0027618F" w:rsidRDefault="0027618F" w:rsidP="00760D3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  <w:u w:val="single"/>
              </w:rPr>
              <w:t>Уметь:</w:t>
            </w:r>
          </w:p>
        </w:tc>
        <w:tc>
          <w:tcPr>
            <w:tcW w:w="3352" w:type="dxa"/>
            <w:tcBorders>
              <w:bottom w:val="nil"/>
            </w:tcBorders>
          </w:tcPr>
          <w:p w:rsidR="0027618F" w:rsidRDefault="0027618F" w:rsidP="00760D38">
            <w:pPr>
              <w:pStyle w:val="TableParagraph"/>
              <w:spacing w:line="252" w:lineRule="exact"/>
              <w:ind w:left="109"/>
            </w:pPr>
            <w:r>
              <w:t>строит</w:t>
            </w:r>
            <w:r>
              <w:rPr>
                <w:spacing w:val="38"/>
              </w:rPr>
              <w:t xml:space="preserve"> </w:t>
            </w:r>
            <w:r>
              <w:t>простые</w:t>
            </w:r>
            <w:r>
              <w:rPr>
                <w:spacing w:val="38"/>
              </w:rPr>
              <w:t xml:space="preserve"> </w:t>
            </w:r>
            <w:r>
              <w:t>высказывания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2758" w:type="dxa"/>
            <w:tcBorders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t>строить</w:t>
            </w:r>
            <w:r>
              <w:rPr>
                <w:spacing w:val="62"/>
              </w:rPr>
              <w:t xml:space="preserve"> </w:t>
            </w:r>
            <w:r>
              <w:t>простые</w:t>
            </w:r>
            <w:r>
              <w:rPr>
                <w:spacing w:val="62"/>
              </w:rPr>
              <w:t xml:space="preserve"> </w:t>
            </w:r>
            <w:r>
              <w:t>высказывания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172"/>
                <w:tab w:val="left" w:pos="1949"/>
                <w:tab w:val="left" w:pos="2717"/>
              </w:tabs>
              <w:spacing w:before="14"/>
              <w:ind w:left="109"/>
            </w:pPr>
            <w:r>
              <w:rPr>
                <w:spacing w:val="-4"/>
              </w:rPr>
              <w:t>себе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4"/>
              </w:rPr>
              <w:t>своей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Pr="0027618F" w:rsidRDefault="0027618F" w:rsidP="00760D38">
            <w:pPr>
              <w:pStyle w:val="TableParagraph"/>
              <w:spacing w:before="14"/>
              <w:ind w:left="110"/>
              <w:rPr>
                <w:lang w:val="ru-RU"/>
              </w:rPr>
            </w:pPr>
            <w:r w:rsidRPr="0027618F">
              <w:rPr>
                <w:lang w:val="ru-RU"/>
              </w:rPr>
              <w:t>себе</w:t>
            </w:r>
            <w:r w:rsidRPr="0027618F">
              <w:rPr>
                <w:spacing w:val="38"/>
                <w:lang w:val="ru-RU"/>
              </w:rPr>
              <w:t xml:space="preserve"> </w:t>
            </w:r>
            <w:r w:rsidRPr="0027618F">
              <w:rPr>
                <w:lang w:val="ru-RU"/>
              </w:rPr>
              <w:t>и</w:t>
            </w:r>
            <w:r w:rsidRPr="0027618F">
              <w:rPr>
                <w:spacing w:val="36"/>
                <w:lang w:val="ru-RU"/>
              </w:rPr>
              <w:t xml:space="preserve"> </w:t>
            </w:r>
            <w:r w:rsidRPr="0027618F">
              <w:rPr>
                <w:lang w:val="ru-RU"/>
              </w:rPr>
              <w:t>о</w:t>
            </w:r>
            <w:r w:rsidRPr="0027618F">
              <w:rPr>
                <w:spacing w:val="38"/>
                <w:lang w:val="ru-RU"/>
              </w:rPr>
              <w:t xml:space="preserve"> </w:t>
            </w:r>
            <w:r w:rsidRPr="0027618F">
              <w:rPr>
                <w:lang w:val="ru-RU"/>
              </w:rPr>
              <w:t>своей</w:t>
            </w:r>
            <w:r w:rsidRPr="0027618F">
              <w:rPr>
                <w:spacing w:val="39"/>
                <w:lang w:val="ru-RU"/>
              </w:rPr>
              <w:t xml:space="preserve"> </w:t>
            </w:r>
            <w:r w:rsidRPr="0027618F">
              <w:rPr>
                <w:spacing w:val="-2"/>
                <w:lang w:val="ru-RU"/>
              </w:rPr>
              <w:t>профессиональной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деятельности;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деятельности;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t>взаимодействовать</w:t>
            </w:r>
            <w:r>
              <w:rPr>
                <w:spacing w:val="65"/>
                <w:w w:val="150"/>
              </w:rPr>
              <w:t xml:space="preserve"> </w:t>
            </w:r>
            <w:r>
              <w:t>в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коллективе,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t>взаимодействует</w:t>
            </w:r>
            <w:r>
              <w:rPr>
                <w:spacing w:val="27"/>
              </w:rPr>
              <w:t xml:space="preserve">  </w:t>
            </w:r>
            <w:r>
              <w:t>в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коллективе,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Pr="0027618F" w:rsidRDefault="0027618F" w:rsidP="00760D38">
            <w:pPr>
              <w:pStyle w:val="TableParagraph"/>
              <w:spacing w:before="14"/>
              <w:ind w:left="110"/>
              <w:rPr>
                <w:lang w:val="ru-RU"/>
              </w:rPr>
            </w:pPr>
            <w:r w:rsidRPr="0027618F">
              <w:rPr>
                <w:lang w:val="ru-RU"/>
              </w:rPr>
              <w:t>принимать</w:t>
            </w:r>
            <w:r w:rsidRPr="0027618F">
              <w:rPr>
                <w:spacing w:val="39"/>
                <w:lang w:val="ru-RU"/>
              </w:rPr>
              <w:t xml:space="preserve"> </w:t>
            </w:r>
            <w:r w:rsidRPr="0027618F">
              <w:rPr>
                <w:lang w:val="ru-RU"/>
              </w:rPr>
              <w:t>участие</w:t>
            </w:r>
            <w:r w:rsidRPr="0027618F">
              <w:rPr>
                <w:spacing w:val="43"/>
                <w:lang w:val="ru-RU"/>
              </w:rPr>
              <w:t xml:space="preserve"> </w:t>
            </w:r>
            <w:r w:rsidRPr="0027618F">
              <w:rPr>
                <w:lang w:val="ru-RU"/>
              </w:rPr>
              <w:t>в</w:t>
            </w:r>
            <w:r w:rsidRPr="0027618F">
              <w:rPr>
                <w:spacing w:val="40"/>
                <w:lang w:val="ru-RU"/>
              </w:rPr>
              <w:t xml:space="preserve"> </w:t>
            </w:r>
            <w:r w:rsidRPr="0027618F">
              <w:rPr>
                <w:lang w:val="ru-RU"/>
              </w:rPr>
              <w:t>диалогах</w:t>
            </w:r>
            <w:r w:rsidRPr="0027618F">
              <w:rPr>
                <w:spacing w:val="42"/>
                <w:lang w:val="ru-RU"/>
              </w:rPr>
              <w:t xml:space="preserve"> </w:t>
            </w:r>
            <w:r w:rsidRPr="0027618F">
              <w:rPr>
                <w:spacing w:val="-5"/>
                <w:lang w:val="ru-RU"/>
              </w:rPr>
              <w:t>на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Pr="0027618F" w:rsidRDefault="0027618F" w:rsidP="00760D38">
            <w:pPr>
              <w:pStyle w:val="TableParagraph"/>
              <w:spacing w:before="14"/>
              <w:ind w:left="109"/>
              <w:rPr>
                <w:lang w:val="ru-RU"/>
              </w:rPr>
            </w:pPr>
            <w:r w:rsidRPr="0027618F">
              <w:rPr>
                <w:lang w:val="ru-RU"/>
              </w:rPr>
              <w:t>принимает</w:t>
            </w:r>
            <w:r w:rsidRPr="0027618F">
              <w:rPr>
                <w:spacing w:val="-4"/>
                <w:lang w:val="ru-RU"/>
              </w:rPr>
              <w:t xml:space="preserve"> </w:t>
            </w:r>
            <w:r w:rsidRPr="0027618F">
              <w:rPr>
                <w:lang w:val="ru-RU"/>
              </w:rPr>
              <w:t>участие</w:t>
            </w:r>
            <w:r w:rsidRPr="0027618F">
              <w:rPr>
                <w:spacing w:val="-2"/>
                <w:lang w:val="ru-RU"/>
              </w:rPr>
              <w:t xml:space="preserve"> </w:t>
            </w:r>
            <w:r w:rsidRPr="0027618F">
              <w:rPr>
                <w:lang w:val="ru-RU"/>
              </w:rPr>
              <w:t>в</w:t>
            </w:r>
            <w:r w:rsidRPr="0027618F">
              <w:rPr>
                <w:spacing w:val="-2"/>
                <w:lang w:val="ru-RU"/>
              </w:rPr>
              <w:t xml:space="preserve"> </w:t>
            </w:r>
            <w:r w:rsidRPr="0027618F">
              <w:rPr>
                <w:lang w:val="ru-RU"/>
              </w:rPr>
              <w:t>диалогах</w:t>
            </w:r>
            <w:r w:rsidRPr="0027618F">
              <w:rPr>
                <w:spacing w:val="-2"/>
                <w:lang w:val="ru-RU"/>
              </w:rPr>
              <w:t xml:space="preserve"> </w:t>
            </w:r>
            <w:r w:rsidRPr="0027618F">
              <w:rPr>
                <w:spacing w:val="-5"/>
                <w:lang w:val="ru-RU"/>
              </w:rPr>
              <w:t>на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Pr="0027618F" w:rsidRDefault="0027618F" w:rsidP="00760D3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t>общие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профессиональные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1026"/>
                <w:tab w:val="left" w:pos="1454"/>
              </w:tabs>
              <w:spacing w:before="14"/>
              <w:ind w:left="109"/>
            </w:pP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профессиональные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89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10"/>
            </w:pPr>
            <w:r>
              <w:t>применять</w:t>
            </w:r>
            <w:r>
              <w:rPr>
                <w:spacing w:val="34"/>
              </w:rPr>
              <w:t xml:space="preserve">  </w:t>
            </w:r>
            <w:r>
              <w:t>различные</w:t>
            </w:r>
            <w:r>
              <w:rPr>
                <w:spacing w:val="33"/>
              </w:rPr>
              <w:t xml:space="preserve">  </w:t>
            </w:r>
            <w:r>
              <w:t>формы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темы;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tabs>
                <w:tab w:val="left" w:pos="898"/>
                <w:tab w:val="left" w:pos="1857"/>
                <w:tab w:val="left" w:pos="2284"/>
              </w:tabs>
              <w:spacing w:before="14"/>
              <w:ind w:left="110"/>
            </w:pP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устной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письменной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spacing w:before="14"/>
              <w:ind w:left="109"/>
            </w:pPr>
            <w:r>
              <w:t>применяет</w:t>
            </w:r>
            <w:r>
              <w:rPr>
                <w:spacing w:val="65"/>
              </w:rPr>
              <w:t xml:space="preserve"> </w:t>
            </w:r>
            <w:r>
              <w:t>различные</w:t>
            </w:r>
            <w:r>
              <w:rPr>
                <w:spacing w:val="65"/>
              </w:rPr>
              <w:t xml:space="preserve"> </w:t>
            </w:r>
            <w:r>
              <w:t>формы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27618F" w:rsidRDefault="0027618F" w:rsidP="00760D38">
            <w:pPr>
              <w:pStyle w:val="TableParagraph"/>
              <w:rPr>
                <w:sz w:val="20"/>
              </w:rPr>
            </w:pPr>
          </w:p>
        </w:tc>
      </w:tr>
      <w:tr w:rsidR="0027618F" w:rsidTr="00760D38">
        <w:trPr>
          <w:trHeight w:val="267"/>
        </w:trPr>
        <w:tc>
          <w:tcPr>
            <w:tcW w:w="3526" w:type="dxa"/>
            <w:tcBorders>
              <w:top w:val="nil"/>
            </w:tcBorders>
          </w:tcPr>
          <w:p w:rsidR="0027618F" w:rsidRDefault="0027618F" w:rsidP="00760D38">
            <w:pPr>
              <w:pStyle w:val="TableParagraph"/>
              <w:tabs>
                <w:tab w:val="left" w:pos="1737"/>
                <w:tab w:val="left" w:pos="2184"/>
              </w:tabs>
              <w:spacing w:before="14" w:line="233" w:lineRule="exact"/>
              <w:ind w:left="110"/>
            </w:pPr>
            <w:r>
              <w:rPr>
                <w:spacing w:val="-2"/>
              </w:rPr>
              <w:t>коммуникации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иностранном</w:t>
            </w:r>
          </w:p>
        </w:tc>
        <w:tc>
          <w:tcPr>
            <w:tcW w:w="3352" w:type="dxa"/>
            <w:tcBorders>
              <w:top w:val="nil"/>
            </w:tcBorders>
          </w:tcPr>
          <w:p w:rsidR="0027618F" w:rsidRDefault="0027618F" w:rsidP="00760D38">
            <w:pPr>
              <w:pStyle w:val="TableParagraph"/>
              <w:tabs>
                <w:tab w:val="left" w:pos="842"/>
                <w:tab w:val="left" w:pos="1743"/>
                <w:tab w:val="left" w:pos="2110"/>
              </w:tabs>
              <w:spacing w:before="14" w:line="233" w:lineRule="exact"/>
              <w:ind w:left="109"/>
            </w:pP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устной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письменной</w:t>
            </w:r>
          </w:p>
        </w:tc>
        <w:tc>
          <w:tcPr>
            <w:tcW w:w="2758" w:type="dxa"/>
            <w:tcBorders>
              <w:top w:val="nil"/>
            </w:tcBorders>
          </w:tcPr>
          <w:p w:rsidR="0027618F" w:rsidRDefault="0027618F" w:rsidP="00760D38">
            <w:pPr>
              <w:pStyle w:val="TableParagraph"/>
              <w:spacing w:before="14" w:line="233" w:lineRule="exact"/>
              <w:ind w:left="56" w:right="46"/>
              <w:jc w:val="center"/>
            </w:pPr>
            <w:r>
              <w:t>Дискуссия.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Выполнение</w:t>
            </w:r>
          </w:p>
        </w:tc>
      </w:tr>
    </w:tbl>
    <w:p w:rsidR="003800D2" w:rsidRDefault="003800D2"/>
    <w:sectPr w:rsidR="0038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71" w:rsidRDefault="00F61A71">
      <w:pPr>
        <w:spacing w:after="0" w:line="240" w:lineRule="auto"/>
      </w:pPr>
      <w:r>
        <w:separator/>
      </w:r>
    </w:p>
  </w:endnote>
  <w:endnote w:type="continuationSeparator" w:id="0">
    <w:p w:rsidR="00F61A71" w:rsidRDefault="00F6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3127195"/>
    </w:sdtPr>
    <w:sdtContent>
      <w:p w:rsidR="009114DB" w:rsidRPr="008908A7" w:rsidRDefault="009114DB">
        <w:pPr>
          <w:pStyle w:val="af3"/>
          <w:jc w:val="right"/>
          <w:rPr>
            <w:sz w:val="20"/>
          </w:rPr>
        </w:pPr>
        <w:r w:rsidRPr="008908A7">
          <w:rPr>
            <w:sz w:val="20"/>
          </w:rPr>
          <w:fldChar w:fldCharType="begin"/>
        </w:r>
        <w:r w:rsidRPr="008908A7">
          <w:rPr>
            <w:sz w:val="20"/>
          </w:rPr>
          <w:instrText>PAGE   \* MERGEFORMAT</w:instrText>
        </w:r>
        <w:r w:rsidRPr="008908A7">
          <w:rPr>
            <w:sz w:val="20"/>
          </w:rPr>
          <w:fldChar w:fldCharType="separate"/>
        </w:r>
        <w:r w:rsidR="00271BBA">
          <w:rPr>
            <w:noProof/>
            <w:sz w:val="20"/>
          </w:rPr>
          <w:t>8</w:t>
        </w:r>
        <w:r w:rsidRPr="008908A7">
          <w:rPr>
            <w:noProof/>
            <w:sz w:val="20"/>
          </w:rPr>
          <w:fldChar w:fldCharType="end"/>
        </w:r>
      </w:p>
    </w:sdtContent>
  </w:sdt>
  <w:p w:rsidR="009114DB" w:rsidRDefault="009114D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71" w:rsidRDefault="00F61A71">
      <w:pPr>
        <w:spacing w:after="0" w:line="240" w:lineRule="auto"/>
      </w:pPr>
      <w:r>
        <w:separator/>
      </w:r>
    </w:p>
  </w:footnote>
  <w:footnote w:type="continuationSeparator" w:id="0">
    <w:p w:rsidR="00F61A71" w:rsidRDefault="00F61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9876FB"/>
    <w:multiLevelType w:val="singleLevel"/>
    <w:tmpl w:val="BF7A3DC2"/>
    <w:lvl w:ilvl="0">
      <w:start w:val="2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181F8C"/>
    <w:multiLevelType w:val="multilevel"/>
    <w:tmpl w:val="DD02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65289"/>
    <w:multiLevelType w:val="hybridMultilevel"/>
    <w:tmpl w:val="DD70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7B7B"/>
    <w:multiLevelType w:val="hybridMultilevel"/>
    <w:tmpl w:val="E488BBC6"/>
    <w:lvl w:ilvl="0" w:tplc="1A7440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B2F97"/>
    <w:multiLevelType w:val="multilevel"/>
    <w:tmpl w:val="EF7C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B4636"/>
    <w:multiLevelType w:val="hybridMultilevel"/>
    <w:tmpl w:val="6804FC4C"/>
    <w:lvl w:ilvl="0" w:tplc="EF2C03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E683775"/>
    <w:multiLevelType w:val="hybridMultilevel"/>
    <w:tmpl w:val="8EDCFE64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643F6"/>
    <w:multiLevelType w:val="multilevel"/>
    <w:tmpl w:val="D5A0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92150"/>
    <w:multiLevelType w:val="hybridMultilevel"/>
    <w:tmpl w:val="7588884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2590C"/>
    <w:multiLevelType w:val="multilevel"/>
    <w:tmpl w:val="B0B0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46213"/>
    <w:multiLevelType w:val="hybridMultilevel"/>
    <w:tmpl w:val="8A266B12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559B7"/>
    <w:multiLevelType w:val="hybridMultilevel"/>
    <w:tmpl w:val="E618D56A"/>
    <w:lvl w:ilvl="0" w:tplc="7D0CA7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0876828"/>
    <w:multiLevelType w:val="hybridMultilevel"/>
    <w:tmpl w:val="05DAC05E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83248"/>
    <w:multiLevelType w:val="multilevel"/>
    <w:tmpl w:val="469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D5120"/>
    <w:multiLevelType w:val="multilevel"/>
    <w:tmpl w:val="3F24A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D75FCE"/>
    <w:multiLevelType w:val="hybridMultilevel"/>
    <w:tmpl w:val="376C9B4E"/>
    <w:lvl w:ilvl="0" w:tplc="EF2C03D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85E3D63"/>
    <w:multiLevelType w:val="hybridMultilevel"/>
    <w:tmpl w:val="76F2A95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56589"/>
    <w:multiLevelType w:val="hybridMultilevel"/>
    <w:tmpl w:val="FCD2A006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C642E"/>
    <w:multiLevelType w:val="multilevel"/>
    <w:tmpl w:val="F3B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D5E4A"/>
    <w:multiLevelType w:val="hybridMultilevel"/>
    <w:tmpl w:val="F0EEA11C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E8A"/>
    <w:multiLevelType w:val="multilevel"/>
    <w:tmpl w:val="A15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B6008"/>
    <w:multiLevelType w:val="singleLevel"/>
    <w:tmpl w:val="D4F447A8"/>
    <w:lvl w:ilvl="0">
      <w:start w:val="5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CD25245"/>
    <w:multiLevelType w:val="hybridMultilevel"/>
    <w:tmpl w:val="598473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85D42"/>
    <w:multiLevelType w:val="hybridMultilevel"/>
    <w:tmpl w:val="015695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8D227D"/>
    <w:multiLevelType w:val="hybridMultilevel"/>
    <w:tmpl w:val="8E7CB220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0596E"/>
    <w:multiLevelType w:val="hybridMultilevel"/>
    <w:tmpl w:val="192E6EFE"/>
    <w:lvl w:ilvl="0" w:tplc="6452F5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5ED"/>
    <w:multiLevelType w:val="singleLevel"/>
    <w:tmpl w:val="B66AAFD8"/>
    <w:lvl w:ilvl="0">
      <w:start w:val="10"/>
      <w:numFmt w:val="decimal"/>
      <w:lvlText w:val="%1)"/>
      <w:legacy w:legacy="1" w:legacySpace="0" w:legacyIndent="1022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9071F90"/>
    <w:multiLevelType w:val="hybridMultilevel"/>
    <w:tmpl w:val="26366AB4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C28F9"/>
    <w:multiLevelType w:val="multilevel"/>
    <w:tmpl w:val="28A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AE5871"/>
    <w:multiLevelType w:val="hybridMultilevel"/>
    <w:tmpl w:val="3CEED148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5737B"/>
    <w:multiLevelType w:val="hybridMultilevel"/>
    <w:tmpl w:val="FFD8B0D2"/>
    <w:lvl w:ilvl="0" w:tplc="7D0CA7F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A366C27"/>
    <w:multiLevelType w:val="hybridMultilevel"/>
    <w:tmpl w:val="ACD02590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84C8F"/>
    <w:multiLevelType w:val="multilevel"/>
    <w:tmpl w:val="89AA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343CA"/>
    <w:multiLevelType w:val="hybridMultilevel"/>
    <w:tmpl w:val="CD96AC04"/>
    <w:lvl w:ilvl="0" w:tplc="C9B84D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D1C6E1B"/>
    <w:multiLevelType w:val="multilevel"/>
    <w:tmpl w:val="8F40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E4453B"/>
    <w:multiLevelType w:val="multilevel"/>
    <w:tmpl w:val="494A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5"/>
  </w:num>
  <w:num w:numId="3">
    <w:abstractNumId w:val="9"/>
  </w:num>
  <w:num w:numId="4">
    <w:abstractNumId w:val="14"/>
  </w:num>
  <w:num w:numId="5">
    <w:abstractNumId w:val="37"/>
  </w:num>
  <w:num w:numId="6">
    <w:abstractNumId w:val="11"/>
  </w:num>
  <w:num w:numId="7">
    <w:abstractNumId w:val="19"/>
  </w:num>
  <w:num w:numId="8">
    <w:abstractNumId w:val="27"/>
  </w:num>
  <w:num w:numId="9">
    <w:abstractNumId w:val="34"/>
  </w:num>
  <w:num w:numId="10">
    <w:abstractNumId w:val="31"/>
  </w:num>
  <w:num w:numId="11">
    <w:abstractNumId w:val="22"/>
  </w:num>
  <w:num w:numId="12">
    <w:abstractNumId w:val="4"/>
  </w:num>
  <w:num w:numId="13">
    <w:abstractNumId w:val="3"/>
  </w:num>
  <w:num w:numId="14">
    <w:abstractNumId w:val="2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2"/>
    </w:lvlOverride>
  </w:num>
  <w:num w:numId="17">
    <w:abstractNumId w:val="30"/>
    <w:lvlOverride w:ilvl="0">
      <w:startOverride w:val="10"/>
    </w:lvlOverride>
  </w:num>
  <w:num w:numId="18">
    <w:abstractNumId w:val="24"/>
    <w:lvlOverride w:ilvl="0">
      <w:startOverride w:val="5"/>
    </w:lvlOverride>
  </w:num>
  <w:num w:numId="19">
    <w:abstractNumId w:val="17"/>
  </w:num>
  <w:num w:numId="20">
    <w:abstractNumId w:val="25"/>
  </w:num>
  <w:num w:numId="21">
    <w:abstractNumId w:val="38"/>
  </w:num>
  <w:num w:numId="22">
    <w:abstractNumId w:val="6"/>
  </w:num>
  <w:num w:numId="23">
    <w:abstractNumId w:val="39"/>
  </w:num>
  <w:num w:numId="24">
    <w:abstractNumId w:val="23"/>
  </w:num>
  <w:num w:numId="25">
    <w:abstractNumId w:val="36"/>
  </w:num>
  <w:num w:numId="26">
    <w:abstractNumId w:val="32"/>
  </w:num>
  <w:num w:numId="27">
    <w:abstractNumId w:val="21"/>
  </w:num>
  <w:num w:numId="28">
    <w:abstractNumId w:val="2"/>
  </w:num>
  <w:num w:numId="29">
    <w:abstractNumId w:val="10"/>
  </w:num>
  <w:num w:numId="30">
    <w:abstractNumId w:val="16"/>
  </w:num>
  <w:num w:numId="31">
    <w:abstractNumId w:val="12"/>
  </w:num>
  <w:num w:numId="32">
    <w:abstractNumId w:val="26"/>
  </w:num>
  <w:num w:numId="33">
    <w:abstractNumId w:val="35"/>
  </w:num>
  <w:num w:numId="34">
    <w:abstractNumId w:val="20"/>
  </w:num>
  <w:num w:numId="35">
    <w:abstractNumId w:val="15"/>
  </w:num>
  <w:num w:numId="36">
    <w:abstractNumId w:val="33"/>
  </w:num>
  <w:num w:numId="37">
    <w:abstractNumId w:val="13"/>
  </w:num>
  <w:num w:numId="38">
    <w:abstractNumId w:val="7"/>
  </w:num>
  <w:num w:numId="39">
    <w:abstractNumId w:val="18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1042"/>
    <w:rsid w:val="00005FF6"/>
    <w:rsid w:val="000347F2"/>
    <w:rsid w:val="000A2254"/>
    <w:rsid w:val="0014010F"/>
    <w:rsid w:val="00271BBA"/>
    <w:rsid w:val="0027618F"/>
    <w:rsid w:val="003256E8"/>
    <w:rsid w:val="003800D2"/>
    <w:rsid w:val="00392D64"/>
    <w:rsid w:val="003F0B51"/>
    <w:rsid w:val="004077C6"/>
    <w:rsid w:val="00433D51"/>
    <w:rsid w:val="00461042"/>
    <w:rsid w:val="00552574"/>
    <w:rsid w:val="005A6025"/>
    <w:rsid w:val="0067004E"/>
    <w:rsid w:val="006E0817"/>
    <w:rsid w:val="00760D38"/>
    <w:rsid w:val="008D1A4C"/>
    <w:rsid w:val="009107BD"/>
    <w:rsid w:val="009114DB"/>
    <w:rsid w:val="00A267E5"/>
    <w:rsid w:val="00A94BC5"/>
    <w:rsid w:val="00C2344E"/>
    <w:rsid w:val="00C426FB"/>
    <w:rsid w:val="00D11F8F"/>
    <w:rsid w:val="00D912F8"/>
    <w:rsid w:val="00EF668D"/>
    <w:rsid w:val="00F61A71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2AEA"/>
  <w15:docId w15:val="{07BBE263-7EE9-4F5F-8565-06578445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04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610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link w:val="30"/>
    <w:uiPriority w:val="9"/>
    <w:qFormat/>
    <w:rsid w:val="004610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4610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6104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8">
    <w:name w:val="heading 8"/>
    <w:basedOn w:val="a"/>
    <w:next w:val="a"/>
    <w:link w:val="80"/>
    <w:qFormat/>
    <w:rsid w:val="0046104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042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6104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4610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semiHidden/>
    <w:rsid w:val="0046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461042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"/>
    <w:rsid w:val="0046104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46104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qFormat/>
    <w:rsid w:val="0046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rsid w:val="0046104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6104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461042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461042"/>
    <w:rPr>
      <w:b/>
      <w:bCs/>
    </w:rPr>
  </w:style>
  <w:style w:type="paragraph" w:styleId="a5">
    <w:name w:val="footnote text"/>
    <w:basedOn w:val="a"/>
    <w:link w:val="a6"/>
    <w:uiPriority w:val="99"/>
    <w:rsid w:val="0046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461042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semiHidden/>
    <w:rsid w:val="00461042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4610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1042"/>
    <w:rPr>
      <w:rFonts w:ascii="Tahoma" w:eastAsia="Times New Roman" w:hAnsi="Tahoma" w:cs="Tahoma"/>
      <w:sz w:val="16"/>
      <w:szCs w:val="16"/>
    </w:rPr>
  </w:style>
  <w:style w:type="paragraph" w:styleId="24">
    <w:name w:val="Body Text 2"/>
    <w:basedOn w:val="a"/>
    <w:link w:val="25"/>
    <w:rsid w:val="004610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46104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46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461042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semiHidden/>
    <w:rsid w:val="00461042"/>
    <w:rPr>
      <w:sz w:val="16"/>
      <w:szCs w:val="16"/>
    </w:rPr>
  </w:style>
  <w:style w:type="paragraph" w:styleId="ad">
    <w:name w:val="annotation text"/>
    <w:basedOn w:val="a"/>
    <w:link w:val="ae"/>
    <w:semiHidden/>
    <w:rsid w:val="0046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6104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semiHidden/>
    <w:rsid w:val="0046104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6104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1">
    <w:name w:val="Table Grid"/>
    <w:basedOn w:val="a1"/>
    <w:uiPriority w:val="59"/>
    <w:rsid w:val="0046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46104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1">
    <w:name w:val="Table Grid 1"/>
    <w:basedOn w:val="a1"/>
    <w:rsid w:val="0046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461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461042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461042"/>
  </w:style>
  <w:style w:type="paragraph" w:customStyle="1" w:styleId="26">
    <w:name w:val="Знак2"/>
    <w:basedOn w:val="a"/>
    <w:rsid w:val="0046104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461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461042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uiPriority w:val="99"/>
    <w:unhideWhenUsed/>
    <w:rsid w:val="00461042"/>
    <w:rPr>
      <w:color w:val="0000FF"/>
      <w:u w:val="single"/>
    </w:rPr>
  </w:style>
  <w:style w:type="character" w:styleId="af9">
    <w:name w:val="FollowedHyperlink"/>
    <w:rsid w:val="00461042"/>
    <w:rPr>
      <w:color w:val="800080"/>
      <w:u w:val="single"/>
    </w:rPr>
  </w:style>
  <w:style w:type="paragraph" w:customStyle="1" w:styleId="31">
    <w:name w:val="Знак3"/>
    <w:basedOn w:val="a"/>
    <w:rsid w:val="0046104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7">
    <w:name w:val="заголовок 2"/>
    <w:basedOn w:val="a"/>
    <w:next w:val="a"/>
    <w:rsid w:val="00461042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a">
    <w:name w:val="List Paragraph"/>
    <w:aliases w:val="Содержание. 2 уровень"/>
    <w:basedOn w:val="a"/>
    <w:link w:val="afb"/>
    <w:uiPriority w:val="34"/>
    <w:qFormat/>
    <w:rsid w:val="00461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"/>
    <w:basedOn w:val="a"/>
    <w:rsid w:val="0046104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10"/>
    <w:qFormat/>
    <w:rsid w:val="0046104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afe">
    <w:name w:val="Заголовок Знак"/>
    <w:basedOn w:val="a0"/>
    <w:link w:val="afd"/>
    <w:uiPriority w:val="10"/>
    <w:rsid w:val="00461042"/>
    <w:rPr>
      <w:rFonts w:ascii="Arial" w:eastAsia="Times New Roman" w:hAnsi="Arial" w:cs="Times New Roman"/>
      <w:b/>
      <w:bCs/>
      <w:sz w:val="28"/>
      <w:szCs w:val="26"/>
    </w:rPr>
  </w:style>
  <w:style w:type="paragraph" w:styleId="aff">
    <w:name w:val="Body Text Indent"/>
    <w:basedOn w:val="a"/>
    <w:link w:val="aff0"/>
    <w:rsid w:val="004610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46104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qFormat/>
    <w:rsid w:val="004610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Знак Знак Знак"/>
    <w:basedOn w:val="a"/>
    <w:rsid w:val="0046104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TML">
    <w:name w:val="HTML Preformatted"/>
    <w:basedOn w:val="a"/>
    <w:link w:val="HTML0"/>
    <w:rsid w:val="0046104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61042"/>
    <w:rPr>
      <w:rFonts w:ascii="Courier New" w:eastAsia="SimSun" w:hAnsi="Courier New" w:cs="Courier New"/>
      <w:kern w:val="1"/>
      <w:sz w:val="20"/>
      <w:szCs w:val="20"/>
    </w:rPr>
  </w:style>
  <w:style w:type="paragraph" w:styleId="32">
    <w:name w:val="Body Text Indent 3"/>
    <w:basedOn w:val="a"/>
    <w:link w:val="33"/>
    <w:uiPriority w:val="99"/>
    <w:unhideWhenUsed/>
    <w:rsid w:val="0046104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61042"/>
    <w:rPr>
      <w:rFonts w:ascii="Calibri" w:eastAsia="Times New Roman" w:hAnsi="Calibri" w:cs="Times New Roman"/>
      <w:sz w:val="16"/>
      <w:szCs w:val="16"/>
    </w:rPr>
  </w:style>
  <w:style w:type="character" w:styleId="aff2">
    <w:name w:val="Placeholder Text"/>
    <w:basedOn w:val="a0"/>
    <w:uiPriority w:val="99"/>
    <w:semiHidden/>
    <w:rsid w:val="00461042"/>
    <w:rPr>
      <w:color w:val="808080"/>
    </w:rPr>
  </w:style>
  <w:style w:type="paragraph" w:customStyle="1" w:styleId="ConsPlusNormal">
    <w:name w:val="ConsPlusNormal"/>
    <w:rsid w:val="004610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2">
    <w:name w:val="Стиль1"/>
    <w:basedOn w:val="a"/>
    <w:link w:val="13"/>
    <w:qFormat/>
    <w:rsid w:val="004610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461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46104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9">
    <w:name w:val="Стиль2 Знак"/>
    <w:basedOn w:val="a0"/>
    <w:link w:val="28"/>
    <w:rsid w:val="00461042"/>
    <w:rPr>
      <w:rFonts w:ascii="Times New Roman" w:eastAsia="Times New Roman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46104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461042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Абзац списка Знак"/>
    <w:aliases w:val="Содержание. 2 уровень Знак"/>
    <w:link w:val="afa"/>
    <w:uiPriority w:val="34"/>
    <w:rsid w:val="00461042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1042"/>
  </w:style>
  <w:style w:type="character" w:customStyle="1" w:styleId="15">
    <w:name w:val="Название1"/>
    <w:basedOn w:val="a0"/>
    <w:rsid w:val="00461042"/>
  </w:style>
  <w:style w:type="paragraph" w:customStyle="1" w:styleId="c1">
    <w:name w:val="c1"/>
    <w:basedOn w:val="a"/>
    <w:rsid w:val="0046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61042"/>
  </w:style>
  <w:style w:type="character" w:customStyle="1" w:styleId="c0">
    <w:name w:val="c0"/>
    <w:basedOn w:val="a0"/>
    <w:rsid w:val="00461042"/>
  </w:style>
  <w:style w:type="paragraph" w:styleId="aff3">
    <w:name w:val="Body Text First Indent"/>
    <w:basedOn w:val="aa"/>
    <w:link w:val="aff4"/>
    <w:uiPriority w:val="99"/>
    <w:unhideWhenUsed/>
    <w:rsid w:val="00461042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461042"/>
    <w:rPr>
      <w:rFonts w:ascii="Calibri" w:eastAsia="Times New Roman" w:hAnsi="Calibri" w:cs="Times New Roman"/>
      <w:sz w:val="24"/>
      <w:szCs w:val="24"/>
    </w:rPr>
  </w:style>
  <w:style w:type="paragraph" w:customStyle="1" w:styleId="x-hidden-focus">
    <w:name w:val="x-hidden-focus"/>
    <w:basedOn w:val="a"/>
    <w:rsid w:val="0046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461042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461042"/>
    <w:pPr>
      <w:tabs>
        <w:tab w:val="right" w:leader="dot" w:pos="9345"/>
      </w:tabs>
      <w:spacing w:after="100"/>
      <w:ind w:left="440"/>
    </w:pPr>
    <w:rPr>
      <w:rFonts w:ascii="Times New Roman" w:eastAsia="Times New Roman" w:hAnsi="Times New Roman" w:cs="Times New Roman"/>
      <w:i/>
      <w:noProof/>
    </w:rPr>
  </w:style>
  <w:style w:type="character" w:customStyle="1" w:styleId="130">
    <w:name w:val="Основной текст (13)_"/>
    <w:link w:val="131"/>
    <w:uiPriority w:val="99"/>
    <w:rsid w:val="00461042"/>
    <w:rPr>
      <w:noProof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uiPriority w:val="99"/>
    <w:rsid w:val="00461042"/>
    <w:rPr>
      <w:i/>
      <w:iCs/>
      <w:sz w:val="23"/>
      <w:szCs w:val="23"/>
      <w:shd w:val="clear" w:color="auto" w:fill="FFFFFF"/>
    </w:rPr>
  </w:style>
  <w:style w:type="character" w:customStyle="1" w:styleId="9">
    <w:name w:val="Основной текст (9)_"/>
    <w:link w:val="91"/>
    <w:uiPriority w:val="99"/>
    <w:rsid w:val="00461042"/>
    <w:rPr>
      <w:b/>
      <w:bCs/>
      <w:sz w:val="23"/>
      <w:szCs w:val="23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461042"/>
    <w:rPr>
      <w:b/>
      <w:bCs/>
      <w:sz w:val="23"/>
      <w:szCs w:val="23"/>
      <w:shd w:val="clear" w:color="auto" w:fill="FFFFFF"/>
    </w:rPr>
  </w:style>
  <w:style w:type="character" w:customStyle="1" w:styleId="95">
    <w:name w:val="Основной текст (9)5"/>
    <w:basedOn w:val="9"/>
    <w:uiPriority w:val="99"/>
    <w:rsid w:val="00461042"/>
    <w:rPr>
      <w:b/>
      <w:bCs/>
      <w:sz w:val="23"/>
      <w:szCs w:val="23"/>
      <w:shd w:val="clear" w:color="auto" w:fill="FFFFFF"/>
    </w:rPr>
  </w:style>
  <w:style w:type="character" w:customStyle="1" w:styleId="94">
    <w:name w:val="Основной текст (9)4"/>
    <w:basedOn w:val="9"/>
    <w:uiPriority w:val="99"/>
    <w:rsid w:val="00461042"/>
    <w:rPr>
      <w:b/>
      <w:bCs/>
      <w:sz w:val="23"/>
      <w:szCs w:val="23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461042"/>
    <w:pPr>
      <w:shd w:val="clear" w:color="auto" w:fill="FFFFFF"/>
      <w:spacing w:after="0" w:line="240" w:lineRule="atLeast"/>
    </w:pPr>
    <w:rPr>
      <w:noProof/>
      <w:sz w:val="8"/>
      <w:szCs w:val="8"/>
    </w:rPr>
  </w:style>
  <w:style w:type="paragraph" w:customStyle="1" w:styleId="121">
    <w:name w:val="Основной текст (12)1"/>
    <w:basedOn w:val="a"/>
    <w:link w:val="120"/>
    <w:uiPriority w:val="99"/>
    <w:rsid w:val="00461042"/>
    <w:pPr>
      <w:shd w:val="clear" w:color="auto" w:fill="FFFFFF"/>
      <w:spacing w:after="0" w:line="240" w:lineRule="atLeast"/>
    </w:pPr>
    <w:rPr>
      <w:i/>
      <w:iCs/>
      <w:sz w:val="23"/>
      <w:szCs w:val="23"/>
    </w:rPr>
  </w:style>
  <w:style w:type="paragraph" w:customStyle="1" w:styleId="91">
    <w:name w:val="Основной текст (9)1"/>
    <w:basedOn w:val="a"/>
    <w:link w:val="9"/>
    <w:uiPriority w:val="99"/>
    <w:rsid w:val="00461042"/>
    <w:pPr>
      <w:shd w:val="clear" w:color="auto" w:fill="FFFFFF"/>
      <w:spacing w:after="60" w:line="240" w:lineRule="atLeast"/>
    </w:pPr>
    <w:rPr>
      <w:b/>
      <w:bCs/>
      <w:sz w:val="23"/>
      <w:szCs w:val="23"/>
    </w:rPr>
  </w:style>
  <w:style w:type="character" w:customStyle="1" w:styleId="92">
    <w:name w:val="Основной текст (9)2"/>
    <w:uiPriority w:val="99"/>
    <w:rsid w:val="00461042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aff6">
    <w:name w:val="Основной текст_"/>
    <w:link w:val="16"/>
    <w:uiPriority w:val="99"/>
    <w:locked/>
    <w:rsid w:val="00461042"/>
    <w:rPr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f6"/>
    <w:uiPriority w:val="99"/>
    <w:rsid w:val="00461042"/>
    <w:pPr>
      <w:shd w:val="clear" w:color="auto" w:fill="FFFFFF"/>
      <w:spacing w:after="60" w:line="240" w:lineRule="atLeast"/>
    </w:pPr>
    <w:rPr>
      <w:sz w:val="28"/>
      <w:szCs w:val="28"/>
    </w:rPr>
  </w:style>
  <w:style w:type="paragraph" w:styleId="aff7">
    <w:name w:val="No Spacing"/>
    <w:uiPriority w:val="1"/>
    <w:qFormat/>
    <w:rsid w:val="00461042"/>
    <w:pPr>
      <w:spacing w:after="0" w:line="240" w:lineRule="auto"/>
    </w:pPr>
  </w:style>
  <w:style w:type="paragraph" w:customStyle="1" w:styleId="17">
    <w:name w:val="Абзац списка1"/>
    <w:basedOn w:val="a"/>
    <w:rsid w:val="0046104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26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2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16</Pages>
  <Words>3788</Words>
  <Characters>21594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Фатима Амалатова</cp:lastModifiedBy>
  <cp:revision>23</cp:revision>
  <dcterms:created xsi:type="dcterms:W3CDTF">2025-09-26T06:56:00Z</dcterms:created>
  <dcterms:modified xsi:type="dcterms:W3CDTF">2025-09-26T21:16:00Z</dcterms:modified>
</cp:coreProperties>
</file>