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78" w:rsidRPr="00CA0293" w:rsidRDefault="00435E78" w:rsidP="00435E78">
      <w:pPr>
        <w:keepNext/>
        <w:keepLines/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CA0293">
        <w:rPr>
          <w:rFonts w:ascii="Times New Roman" w:hAnsi="Times New Roman" w:cs="Times New Roman"/>
          <w:sz w:val="24"/>
          <w:szCs w:val="24"/>
          <w:lang w:eastAsia="en-US"/>
        </w:rPr>
        <w:t>Приложение к Основной профессиональной образовательной программе</w:t>
      </w:r>
    </w:p>
    <w:p w:rsidR="00435E78" w:rsidRPr="00CA0293" w:rsidRDefault="00435E78" w:rsidP="00435E78">
      <w:pPr>
        <w:keepNext/>
        <w:keepLines/>
        <w:widowControl w:val="0"/>
        <w:autoSpaceDE w:val="0"/>
        <w:autoSpaceDN w:val="0"/>
        <w:spacing w:before="197" w:after="0" w:line="226" w:lineRule="exact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CA029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МИНИСТЕРСТВО ОБРАЗОВАНИЯ И НАУКИ РЕСПУБЛИКИ ДАГЕСТАН</w:t>
      </w:r>
    </w:p>
    <w:p w:rsidR="00435E78" w:rsidRPr="00CA0293" w:rsidRDefault="00435E78" w:rsidP="00435E78">
      <w:pPr>
        <w:keepNext/>
        <w:keepLines/>
        <w:widowControl w:val="0"/>
        <w:autoSpaceDE w:val="0"/>
        <w:autoSpaceDN w:val="0"/>
        <w:spacing w:after="0" w:line="240" w:lineRule="auto"/>
        <w:ind w:left="567" w:firstLine="113"/>
        <w:jc w:val="center"/>
        <w:outlineLvl w:val="3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CA0293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435E78" w:rsidRPr="00435E78" w:rsidRDefault="00435E78" w:rsidP="00435E78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0D346B" w:rsidRPr="00435E78" w:rsidRDefault="000D346B" w:rsidP="000D346B">
      <w:pPr>
        <w:keepNext/>
        <w:keepLine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346B" w:rsidRPr="00435E78" w:rsidRDefault="000D346B" w:rsidP="000D346B">
      <w:pPr>
        <w:keepNext/>
        <w:keepLine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346B" w:rsidRPr="00435E78" w:rsidRDefault="000D346B" w:rsidP="000D346B">
      <w:pPr>
        <w:keepNext/>
        <w:keepLines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346B" w:rsidRPr="00435E78" w:rsidRDefault="000D346B" w:rsidP="000D346B">
      <w:pPr>
        <w:pStyle w:val="1"/>
        <w:jc w:val="center"/>
        <w:rPr>
          <w:b/>
        </w:rPr>
      </w:pPr>
      <w:bookmarkStart w:id="0" w:name="_30j0zll" w:colFirst="0" w:colLast="0"/>
      <w:bookmarkEnd w:id="0"/>
      <w:r w:rsidRPr="00435E78">
        <w:rPr>
          <w:b/>
        </w:rPr>
        <w:t>РАБОЧАЯ ПРОГРАММА УЧЕБНОЙ ДИСЦИПЛИНЫ</w:t>
      </w:r>
    </w:p>
    <w:p w:rsidR="000D346B" w:rsidRPr="00435E78" w:rsidRDefault="000D346B" w:rsidP="000D346B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346B" w:rsidRPr="00435E78" w:rsidRDefault="000D346B" w:rsidP="00435E7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35E78">
        <w:rPr>
          <w:rFonts w:ascii="Times New Roman" w:hAnsi="Times New Roman" w:cs="Times New Roman"/>
          <w:sz w:val="24"/>
          <w:szCs w:val="24"/>
          <w:u w:val="single"/>
        </w:rPr>
        <w:t xml:space="preserve">ОП.09 </w:t>
      </w:r>
      <w:r w:rsidR="00435E78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435E78">
        <w:rPr>
          <w:rFonts w:ascii="Times New Roman" w:hAnsi="Times New Roman" w:cs="Times New Roman"/>
          <w:sz w:val="24"/>
          <w:szCs w:val="24"/>
          <w:u w:val="single"/>
        </w:rPr>
        <w:t>Электрорадиоизмерения</w:t>
      </w:r>
      <w:r w:rsidR="00435E78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435E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0D346B" w:rsidRPr="00435E78" w:rsidRDefault="000D346B" w:rsidP="000D346B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435E78">
        <w:rPr>
          <w:rFonts w:ascii="Times New Roman" w:eastAsia="Times New Roman" w:hAnsi="Times New Roman" w:cs="Times New Roman"/>
          <w:color w:val="000000"/>
          <w:sz w:val="20"/>
          <w:szCs w:val="24"/>
        </w:rPr>
        <w:t>код и наименование дисциплины</w:t>
      </w:r>
    </w:p>
    <w:p w:rsidR="000D346B" w:rsidRPr="00435E78" w:rsidRDefault="000D346B" w:rsidP="000D346B">
      <w:pPr>
        <w:keepNext/>
        <w:keepLines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5E78" w:rsidRPr="004B1460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/>
          <w:sz w:val="24"/>
          <w:szCs w:val="24"/>
          <w:u w:val="single"/>
          <w:lang w:eastAsia="en-US"/>
        </w:rPr>
      </w:pPr>
      <w:r w:rsidRPr="00CA029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Код и наименование специальности </w:t>
      </w:r>
      <w:r w:rsidRPr="004B1460">
        <w:rPr>
          <w:rFonts w:ascii="Times New Roman" w:eastAsia="Times New Roman" w:hAnsi="Times New Roman"/>
          <w:sz w:val="24"/>
          <w:szCs w:val="24"/>
          <w:u w:val="single"/>
          <w:lang w:eastAsia="en-US"/>
        </w:rPr>
        <w:t>11.02.16 М</w:t>
      </w:r>
      <w:r>
        <w:rPr>
          <w:rFonts w:ascii="Times New Roman" w:hAnsi="Times New Roman"/>
          <w:sz w:val="24"/>
          <w:szCs w:val="24"/>
          <w:u w:val="single"/>
          <w:lang w:eastAsia="en-US"/>
        </w:rPr>
        <w:t xml:space="preserve">онтаж, техническое обслуживание </w:t>
      </w:r>
      <w:r w:rsidRPr="004B1460">
        <w:rPr>
          <w:rFonts w:ascii="Times New Roman" w:eastAsia="Times New Roman" w:hAnsi="Times New Roman"/>
          <w:sz w:val="24"/>
          <w:szCs w:val="24"/>
          <w:u w:val="single"/>
          <w:lang w:eastAsia="en-US"/>
        </w:rPr>
        <w:t>и ремонт электронных приборов и устройств</w:t>
      </w: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A029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входящей в состав УГС   </w:t>
      </w:r>
      <w:r w:rsidRPr="00CA0293">
        <w:rPr>
          <w:rFonts w:ascii="Times New Roman" w:hAnsi="Times New Roman" w:cs="Times New Roman"/>
          <w:sz w:val="24"/>
          <w:szCs w:val="24"/>
          <w:u w:val="single"/>
          <w:lang w:eastAsia="en-US"/>
        </w:rPr>
        <w:t>11.00.00</w:t>
      </w:r>
      <w:r w:rsidRPr="00CA0293">
        <w:rPr>
          <w:rFonts w:ascii="Times New Roman" w:hAnsi="Times New Roman" w:cs="Times New Roman"/>
          <w:color w:val="000000"/>
          <w:sz w:val="24"/>
          <w:szCs w:val="24"/>
          <w:u w:val="single"/>
          <w:lang w:eastAsia="en-US"/>
        </w:rPr>
        <w:t xml:space="preserve"> Электроника, радиотехника и системы связи.</w:t>
      </w: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18"/>
          <w:szCs w:val="24"/>
          <w:lang w:eastAsia="en-US"/>
        </w:rPr>
      </w:pPr>
      <w:r>
        <w:rPr>
          <w:rFonts w:ascii="Times New Roman" w:eastAsia="Arial Unicode MS" w:hAnsi="Times New Roman"/>
          <w:color w:val="000000"/>
          <w:sz w:val="18"/>
          <w:szCs w:val="24"/>
          <w:lang w:eastAsia="en-US"/>
        </w:rPr>
        <w:t xml:space="preserve">                </w:t>
      </w:r>
      <w:r w:rsidRPr="00CA0293">
        <w:rPr>
          <w:rFonts w:ascii="Times New Roman" w:hAnsi="Times New Roman" w:cs="Times New Roman"/>
          <w:color w:val="000000"/>
          <w:sz w:val="18"/>
          <w:szCs w:val="24"/>
          <w:lang w:eastAsia="en-US"/>
        </w:rPr>
        <w:t>код и наименование укрупненной группы специальностей</w:t>
      </w: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ind w:firstLine="6096"/>
        <w:outlineLvl w:val="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CA0293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Квалификация выпускника: </w:t>
      </w:r>
      <w:r w:rsidRPr="004B1460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>Специалист по электронным приборам и устройствам</w:t>
      </w:r>
    </w:p>
    <w:p w:rsidR="00435E78" w:rsidRPr="00CA0293" w:rsidRDefault="00435E78" w:rsidP="00007669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00766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435E78" w:rsidRPr="00CA0293" w:rsidRDefault="00435E78" w:rsidP="0043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CA0293">
        <w:rPr>
          <w:rFonts w:ascii="Times New Roman" w:hAnsi="Times New Roman" w:cs="Times New Roman"/>
          <w:bCs/>
          <w:sz w:val="24"/>
          <w:szCs w:val="24"/>
          <w:lang w:eastAsia="en-US"/>
        </w:rPr>
        <w:t>Махачкала – 202</w:t>
      </w:r>
      <w:r w:rsidR="00A161F3">
        <w:rPr>
          <w:rFonts w:ascii="Times New Roman" w:hAnsi="Times New Roman" w:cs="Times New Roman"/>
          <w:bCs/>
          <w:sz w:val="24"/>
          <w:szCs w:val="24"/>
          <w:lang w:eastAsia="en-US"/>
        </w:rPr>
        <w:t>5</w:t>
      </w:r>
      <w:r w:rsidRPr="00CA0293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г.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4698"/>
      </w:tblGrid>
      <w:tr w:rsidR="00881421" w:rsidRPr="00435E78" w:rsidTr="00881421">
        <w:trPr>
          <w:trHeight w:val="2976"/>
        </w:trPr>
        <w:tc>
          <w:tcPr>
            <w:tcW w:w="4656" w:type="dxa"/>
          </w:tcPr>
          <w:p w:rsidR="00881421" w:rsidRPr="00435E78" w:rsidRDefault="0088142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35E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881421" w:rsidRPr="00435E78" w:rsidRDefault="00881421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881421" w:rsidRPr="00435E78" w:rsidRDefault="00881421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435E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A161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435E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435E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A161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435E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A161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 xml:space="preserve">   г.</w:t>
            </w:r>
          </w:p>
          <w:p w:rsidR="00881421" w:rsidRPr="00435E78" w:rsidRDefault="00881421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35E78">
              <w:rPr>
                <w:rFonts w:ascii="Times New Roman" w:eastAsiaTheme="minorHAns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5E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881421" w:rsidRPr="00435E78" w:rsidRDefault="00881421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</w:p>
          <w:p w:rsidR="00881421" w:rsidRPr="00435E78" w:rsidRDefault="00881421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35E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_________________       </w:t>
            </w:r>
            <w:r w:rsidRPr="00435E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881421" w:rsidRPr="00435E78" w:rsidRDefault="00881421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435E7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4698" w:type="dxa"/>
          </w:tcPr>
          <w:p w:rsidR="00881421" w:rsidRPr="00435E78" w:rsidRDefault="00881421">
            <w:pPr>
              <w:spacing w:after="0" w:line="240" w:lineRule="auto"/>
              <w:ind w:left="8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81421" w:rsidRPr="00435E78" w:rsidRDefault="00881421" w:rsidP="00881421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</w:rPr>
      </w:pPr>
    </w:p>
    <w:p w:rsidR="00881421" w:rsidRPr="00435E78" w:rsidRDefault="00881421" w:rsidP="00881421">
      <w:pPr>
        <w:keepNext/>
        <w:keepLines/>
        <w:spacing w:after="0" w:line="240" w:lineRule="auto"/>
        <w:outlineLvl w:val="3"/>
        <w:rPr>
          <w:rFonts w:ascii="Times New Roman" w:eastAsiaTheme="minorEastAsia" w:hAnsi="Times New Roman" w:cs="Times New Roman"/>
          <w:sz w:val="24"/>
          <w:szCs w:val="24"/>
          <w:lang w:eastAsia="en-US"/>
        </w:rPr>
      </w:pPr>
    </w:p>
    <w:p w:rsidR="00881421" w:rsidRPr="00435E78" w:rsidRDefault="00881421" w:rsidP="00881421">
      <w:pPr>
        <w:keepNext/>
        <w:keepLines/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881421" w:rsidRPr="00435E78" w:rsidRDefault="00881421" w:rsidP="00435E78">
      <w:pPr>
        <w:keepNext/>
        <w:keepLines/>
        <w:spacing w:after="0" w:line="240" w:lineRule="auto"/>
        <w:ind w:left="57" w:firstLine="652"/>
        <w:jc w:val="both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435E78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Pr="00435E78">
        <w:rPr>
          <w:rFonts w:ascii="Times New Roman" w:hAnsi="Times New Roman" w:cs="Times New Roman"/>
          <w:caps/>
          <w:sz w:val="24"/>
          <w:szCs w:val="24"/>
        </w:rPr>
        <w:t xml:space="preserve">ОП.09 </w:t>
      </w:r>
      <w:r w:rsidR="00435E78" w:rsidRPr="00435E78">
        <w:rPr>
          <w:rFonts w:ascii="Times New Roman" w:hAnsi="Times New Roman" w:cs="Times New Roman"/>
          <w:caps/>
          <w:sz w:val="24"/>
          <w:szCs w:val="24"/>
        </w:rPr>
        <w:t>«</w:t>
      </w:r>
      <w:r w:rsidR="00435E78" w:rsidRPr="00435E78">
        <w:rPr>
          <w:rFonts w:ascii="Times New Roman" w:hAnsi="Times New Roman" w:cs="Times New Roman"/>
          <w:sz w:val="24"/>
          <w:szCs w:val="24"/>
        </w:rPr>
        <w:t>Электрорадиоизмерения</w:t>
      </w:r>
      <w:r w:rsidR="00435E78" w:rsidRPr="00435E78">
        <w:rPr>
          <w:rFonts w:ascii="Times New Roman" w:hAnsi="Times New Roman" w:cs="Times New Roman"/>
          <w:caps/>
          <w:sz w:val="24"/>
          <w:szCs w:val="24"/>
        </w:rPr>
        <w:t>»</w:t>
      </w:r>
      <w:r w:rsidR="00435E78" w:rsidRPr="0043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5E78">
        <w:rPr>
          <w:rFonts w:ascii="Times New Roman" w:hAnsi="Times New Roman" w:cs="Times New Roman"/>
          <w:sz w:val="24"/>
          <w:szCs w:val="24"/>
        </w:rPr>
        <w:t>разработана   на основе:</w:t>
      </w:r>
    </w:p>
    <w:p w:rsidR="00881421" w:rsidRPr="00435E78" w:rsidRDefault="00881421" w:rsidP="008814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435E78">
        <w:rPr>
          <w:rFonts w:ascii="Times New Roman" w:eastAsia="Arial Unicode MS" w:hAnsi="Times New Roman" w:cs="Times New Roman"/>
          <w:color w:val="000000"/>
          <w:sz w:val="24"/>
          <w:szCs w:val="24"/>
        </w:rPr>
        <w:t>Федерального государственного образовательного стандарта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77121)."</w:t>
      </w:r>
    </w:p>
    <w:p w:rsidR="00881421" w:rsidRPr="00435E78" w:rsidRDefault="00881421" w:rsidP="00881421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435E7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с учетом:</w:t>
      </w:r>
    </w:p>
    <w:p w:rsidR="00881421" w:rsidRPr="00435E78" w:rsidRDefault="00881421" w:rsidP="00881421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435E7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Методических рекомендаций по разработке рабочих программ профессиональных модулей в пределах освоения </w:t>
      </w:r>
      <w:r w:rsidR="009F2926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примерной</w:t>
      </w:r>
      <w:r w:rsidRPr="00435E7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:rsidR="00881421" w:rsidRPr="00435E78" w:rsidRDefault="00881421" w:rsidP="00881421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</w:pPr>
      <w:r w:rsidRPr="00435E7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в соответствии с рабочим учебным планом образовательной организации на 202</w:t>
      </w:r>
      <w:r w:rsidR="00A161F3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5</w:t>
      </w:r>
      <w:r w:rsidRPr="00435E7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/202</w:t>
      </w:r>
      <w:r w:rsidR="00A161F3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>6</w:t>
      </w:r>
      <w:bookmarkStart w:id="1" w:name="_GoBack"/>
      <w:bookmarkEnd w:id="1"/>
      <w:r w:rsidRPr="00435E78">
        <w:rPr>
          <w:rFonts w:ascii="Times New Roman" w:eastAsia="Arial Unicode MS" w:hAnsi="Times New Roman" w:cs="Times New Roman"/>
          <w:color w:val="000000"/>
          <w:sz w:val="24"/>
          <w:szCs w:val="24"/>
          <w:lang w:bidi="ru-RU"/>
        </w:rPr>
        <w:t xml:space="preserve"> учебный год.</w:t>
      </w:r>
    </w:p>
    <w:p w:rsidR="00881421" w:rsidRPr="00435E78" w:rsidRDefault="00881421" w:rsidP="00881421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1421" w:rsidRPr="00435E78" w:rsidRDefault="00881421" w:rsidP="0043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>Разработчики:</w:t>
      </w:r>
    </w:p>
    <w:p w:rsidR="00881421" w:rsidRPr="00435E78" w:rsidRDefault="00881421" w:rsidP="00435E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1421" w:rsidRPr="00435E78" w:rsidRDefault="00881421" w:rsidP="00435E7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>Магомедов М</w:t>
      </w:r>
      <w:r w:rsidR="00435E78">
        <w:rPr>
          <w:rFonts w:ascii="Times New Roman" w:hAnsi="Times New Roman" w:cs="Times New Roman"/>
          <w:sz w:val="24"/>
          <w:szCs w:val="24"/>
        </w:rPr>
        <w:t>урад Ягияевич</w:t>
      </w:r>
      <w:r w:rsidRPr="00435E78">
        <w:rPr>
          <w:rFonts w:ascii="Times New Roman" w:hAnsi="Times New Roman" w:cs="Times New Roman"/>
          <w:sz w:val="24"/>
          <w:szCs w:val="24"/>
        </w:rPr>
        <w:t xml:space="preserve"> преподаватель дисциплин профессионального цикла ГБПОУ</w:t>
      </w:r>
      <w:r w:rsidR="00435E78">
        <w:rPr>
          <w:rFonts w:ascii="Times New Roman" w:hAnsi="Times New Roman" w:cs="Times New Roman"/>
          <w:sz w:val="24"/>
          <w:szCs w:val="24"/>
        </w:rPr>
        <w:t xml:space="preserve"> РД «Технический колледж им. Р.Н. </w:t>
      </w:r>
      <w:r w:rsidRPr="00435E78">
        <w:rPr>
          <w:rFonts w:ascii="Times New Roman" w:hAnsi="Times New Roman" w:cs="Times New Roman"/>
          <w:sz w:val="24"/>
          <w:szCs w:val="24"/>
        </w:rPr>
        <w:t>Ашуралиева»</w:t>
      </w:r>
    </w:p>
    <w:p w:rsidR="00881421" w:rsidRPr="00435E78" w:rsidRDefault="00881421" w:rsidP="0088142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35E78" w:rsidRPr="00CA0293" w:rsidRDefault="00435E78" w:rsidP="00435E78">
      <w:pPr>
        <w:widowControl w:val="0"/>
        <w:autoSpaceDE w:val="0"/>
        <w:autoSpaceDN w:val="0"/>
        <w:spacing w:after="223" w:line="240" w:lineRule="auto"/>
        <w:ind w:right="183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sz w:val="18"/>
          <w:lang w:eastAsia="en-US"/>
        </w:rPr>
        <w:t xml:space="preserve">        </w:t>
      </w:r>
      <w:r w:rsidRPr="00CA0293">
        <w:rPr>
          <w:rFonts w:ascii="Times New Roman" w:hAnsi="Times New Roman"/>
          <w:b/>
          <w:i/>
          <w:sz w:val="18"/>
          <w:lang w:eastAsia="en-US"/>
        </w:rPr>
        <w:t>©</w:t>
      </w:r>
      <w:r w:rsidRPr="00CA0293">
        <w:rPr>
          <w:rFonts w:ascii="Times New Roman" w:hAnsi="Times New Roman"/>
          <w:sz w:val="18"/>
          <w:lang w:eastAsia="en-US"/>
        </w:rPr>
        <w:t xml:space="preserve"> </w:t>
      </w:r>
      <w:r w:rsidRPr="00435E78">
        <w:rPr>
          <w:rFonts w:ascii="Times New Roman" w:hAnsi="Times New Roman"/>
          <w:sz w:val="18"/>
          <w:lang w:eastAsia="en-US"/>
        </w:rPr>
        <w:t xml:space="preserve">Магомедов Мурад Ягияевич </w:t>
      </w:r>
      <w:r w:rsidRPr="00CA0293">
        <w:rPr>
          <w:rFonts w:ascii="Times New Roman" w:hAnsi="Times New Roman"/>
          <w:sz w:val="18"/>
          <w:lang w:eastAsia="en-US"/>
        </w:rPr>
        <w:t>202</w:t>
      </w:r>
      <w:r w:rsidR="00A161F3">
        <w:rPr>
          <w:rFonts w:ascii="Times New Roman" w:hAnsi="Times New Roman"/>
          <w:sz w:val="18"/>
          <w:lang w:eastAsia="en-US"/>
        </w:rPr>
        <w:t>5</w:t>
      </w:r>
    </w:p>
    <w:p w:rsidR="00435E78" w:rsidRPr="00CA0293" w:rsidRDefault="00435E78" w:rsidP="00435E78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A0293">
        <w:rPr>
          <w:rFonts w:ascii="Times New Roman" w:hAnsi="Times New Roman"/>
          <w:b/>
          <w:i/>
          <w:sz w:val="18"/>
          <w:lang w:eastAsia="en-US"/>
        </w:rPr>
        <w:t xml:space="preserve">                                                           ©</w:t>
      </w:r>
      <w:r w:rsidRPr="00CA0293">
        <w:rPr>
          <w:rFonts w:ascii="Times New Roman" w:hAnsi="Times New Roman"/>
          <w:sz w:val="18"/>
          <w:lang w:eastAsia="en-US"/>
        </w:rPr>
        <w:t xml:space="preserve"> ГБПОУ РД «</w:t>
      </w:r>
      <w:r w:rsidRPr="00CA0293">
        <w:rPr>
          <w:rFonts w:ascii="Times New Roman" w:hAnsi="Times New Roman"/>
          <w:sz w:val="20"/>
          <w:lang w:eastAsia="en-US"/>
        </w:rPr>
        <w:t>Технический</w:t>
      </w:r>
      <w:r w:rsidRPr="00CA0293">
        <w:rPr>
          <w:rFonts w:ascii="Times New Roman" w:hAnsi="Times New Roman"/>
          <w:sz w:val="18"/>
          <w:lang w:eastAsia="en-US"/>
        </w:rPr>
        <w:t xml:space="preserve"> колледж им Р. Н. Ашуралиева» 202</w:t>
      </w:r>
      <w:r w:rsidR="00A161F3">
        <w:rPr>
          <w:rFonts w:ascii="Times New Roman" w:hAnsi="Times New Roman"/>
          <w:sz w:val="18"/>
          <w:lang w:eastAsia="en-US"/>
        </w:rPr>
        <w:t>5</w:t>
      </w:r>
    </w:p>
    <w:p w:rsidR="00881421" w:rsidRPr="00435E78" w:rsidRDefault="00881421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346B" w:rsidRPr="00435E78" w:rsidRDefault="000D346B" w:rsidP="000D34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0D346B" w:rsidRPr="00435E78" w:rsidRDefault="000D346B" w:rsidP="000D34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0D346B" w:rsidRDefault="000D346B" w:rsidP="000D34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435E78">
        <w:rPr>
          <w:b/>
        </w:rPr>
        <w:t>СОДЕРЖАНИЕ</w:t>
      </w:r>
    </w:p>
    <w:p w:rsidR="00435E78" w:rsidRPr="00435E78" w:rsidRDefault="00435E78" w:rsidP="00435E78"/>
    <w:p w:rsidR="00435E78" w:rsidRPr="00CA0293" w:rsidRDefault="00435E78" w:rsidP="00435E78">
      <w:pPr>
        <w:tabs>
          <w:tab w:val="center" w:pos="4904"/>
        </w:tabs>
        <w:spacing w:after="60"/>
        <w:ind w:left="-15" w:firstLine="15"/>
        <w:rPr>
          <w:rFonts w:ascii="Times New Roman" w:hAnsi="Times New Roman" w:cs="Times New Roman"/>
          <w:sz w:val="24"/>
          <w:szCs w:val="24"/>
        </w:rPr>
      </w:pPr>
      <w:r w:rsidRPr="00CA0293">
        <w:rPr>
          <w:rFonts w:ascii="Times New Roman" w:hAnsi="Times New Roman" w:cs="Times New Roman"/>
          <w:sz w:val="24"/>
          <w:szCs w:val="24"/>
        </w:rPr>
        <w:t>1.</w:t>
      </w:r>
      <w:r w:rsidRPr="00CA0293">
        <w:rPr>
          <w:rFonts w:ascii="Times New Roman" w:hAnsi="Times New Roman" w:cs="Times New Roman"/>
          <w:sz w:val="24"/>
          <w:szCs w:val="24"/>
        </w:rPr>
        <w:tab/>
        <w:t xml:space="preserve">ОБЩАЯ ХАРАКТЕРИСТИКА РАБОЧЕЙ ПРОГРАММЫ УЧЕБНОЙ ДИСЦИПЛИНЫ </w:t>
      </w:r>
    </w:p>
    <w:p w:rsidR="00435E78" w:rsidRPr="00CB40BD" w:rsidRDefault="00435E78" w:rsidP="00435E78">
      <w:pPr>
        <w:pStyle w:val="16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435E78">
          <w:rPr>
            <w:rStyle w:val="afa"/>
            <w:rFonts w:eastAsia="Arial Unicode MS"/>
          </w:rPr>
          <w:t xml:space="preserve"> </w:t>
        </w:r>
        <w:r w:rsidRPr="00435E78">
          <w:rPr>
            <w:rStyle w:val="afa"/>
            <w:lang w:bidi="ru-RU"/>
          </w:rPr>
          <w:t>ОП.01 ОП.09 «Электрорадиоизмерения»</w:t>
        </w:r>
        <w:r w:rsidRPr="00435E78">
          <w:rPr>
            <w:rStyle w:val="afa"/>
            <w:rFonts w:eastAsia="Calibri"/>
          </w:rPr>
          <w:t>………………………………………</w:t>
        </w:r>
        <w:r w:rsidRPr="00435E78">
          <w:rPr>
            <w:rStyle w:val="afa"/>
          </w:rPr>
          <w:t>………</w:t>
        </w:r>
        <w:r>
          <w:rPr>
            <w:rStyle w:val="afa"/>
          </w:rPr>
          <w:t>…</w:t>
        </w:r>
        <w:r w:rsidRPr="00435E78">
          <w:rPr>
            <w:rStyle w:val="afa"/>
            <w:rFonts w:eastAsia="Calibri"/>
          </w:rPr>
          <w:t>…...</w:t>
        </w:r>
        <w:r w:rsidRPr="00435E78">
          <w:rPr>
            <w:rStyle w:val="afa"/>
            <w:rFonts w:eastAsia="Calibri"/>
          </w:rPr>
          <w:fldChar w:fldCharType="begin"/>
        </w:r>
        <w:r w:rsidRPr="00435E78">
          <w:rPr>
            <w:rStyle w:val="afa"/>
            <w:rFonts w:eastAsia="Calibri"/>
          </w:rPr>
          <w:instrText>PAGEREF _Toc17619 \h</w:instrText>
        </w:r>
        <w:r w:rsidRPr="00435E78">
          <w:rPr>
            <w:rStyle w:val="afa"/>
            <w:rFonts w:eastAsia="Calibri"/>
          </w:rPr>
        </w:r>
        <w:r w:rsidRPr="00435E78">
          <w:rPr>
            <w:rStyle w:val="afa"/>
            <w:rFonts w:eastAsia="Calibri"/>
          </w:rPr>
          <w:fldChar w:fldCharType="separate"/>
        </w:r>
        <w:r w:rsidRPr="00435E78">
          <w:rPr>
            <w:rStyle w:val="afa"/>
            <w:rFonts w:eastAsia="Calibri"/>
          </w:rPr>
          <w:t>4</w:t>
        </w:r>
        <w:r w:rsidRPr="00435E78">
          <w:rPr>
            <w:rStyle w:val="afa"/>
            <w:rFonts w:eastAsia="Calibri"/>
          </w:rPr>
          <w:fldChar w:fldCharType="end"/>
        </w:r>
      </w:hyperlink>
    </w:p>
    <w:p w:rsidR="00435E78" w:rsidRPr="00CB40BD" w:rsidRDefault="00A161F3" w:rsidP="00435E78">
      <w:pPr>
        <w:pStyle w:val="2b"/>
        <w:tabs>
          <w:tab w:val="right" w:leader="dot" w:pos="9672"/>
        </w:tabs>
        <w:ind w:left="-15" w:firstLine="15"/>
      </w:pPr>
      <w:hyperlink w:anchor="_Toc17620">
        <w:r w:rsidR="00435E78" w:rsidRPr="00CB40BD">
          <w:t>1.1. Место дисциплины в структуре основной профессиональной образовательной программы</w:t>
        </w:r>
        <w:r w:rsidR="00435E78" w:rsidRPr="00CB40BD">
          <w:tab/>
          <w:t>...</w:t>
        </w:r>
        <w:r w:rsidR="00435E78" w:rsidRPr="00CB40BD">
          <w:fldChar w:fldCharType="begin"/>
        </w:r>
        <w:r w:rsidR="00435E78" w:rsidRPr="00CB40BD">
          <w:instrText>PAGEREF _Toc17620 \h</w:instrText>
        </w:r>
        <w:r w:rsidR="00435E78" w:rsidRPr="00CB40BD">
          <w:fldChar w:fldCharType="separate"/>
        </w:r>
        <w:r w:rsidR="00435E78" w:rsidRPr="00CB40BD">
          <w:t>4</w:t>
        </w:r>
        <w:r w:rsidR="00435E78" w:rsidRPr="00CB40BD">
          <w:fldChar w:fldCharType="end"/>
        </w:r>
      </w:hyperlink>
    </w:p>
    <w:p w:rsidR="00435E78" w:rsidRPr="00CB40BD" w:rsidRDefault="00A161F3" w:rsidP="00435E78">
      <w:pPr>
        <w:pStyle w:val="2b"/>
        <w:tabs>
          <w:tab w:val="right" w:leader="dot" w:pos="9672"/>
        </w:tabs>
        <w:ind w:left="-15" w:firstLine="15"/>
      </w:pPr>
      <w:hyperlink w:anchor="_Toc17621">
        <w:r w:rsidR="00435E78" w:rsidRPr="00CB40BD">
          <w:t>1.2. Цель и планируемые результаты освоения дисциплины</w:t>
        </w:r>
        <w:r w:rsidR="00435E78" w:rsidRPr="00CB40BD">
          <w:tab/>
        </w:r>
        <w:r w:rsidR="00435E78" w:rsidRPr="00CB40BD">
          <w:fldChar w:fldCharType="begin"/>
        </w:r>
        <w:r w:rsidR="00435E78" w:rsidRPr="00CB40BD">
          <w:instrText>PAGEREF _Toc17621 \h</w:instrText>
        </w:r>
        <w:r w:rsidR="00435E78" w:rsidRPr="00CB40BD">
          <w:fldChar w:fldCharType="separate"/>
        </w:r>
        <w:r w:rsidR="00435E78" w:rsidRPr="00CB40BD">
          <w:t>4</w:t>
        </w:r>
        <w:r w:rsidR="00435E78" w:rsidRPr="00CB40BD">
          <w:fldChar w:fldCharType="end"/>
        </w:r>
      </w:hyperlink>
    </w:p>
    <w:p w:rsidR="00435E78" w:rsidRPr="00CB40BD" w:rsidRDefault="00A161F3" w:rsidP="00435E78">
      <w:pPr>
        <w:pStyle w:val="16"/>
        <w:tabs>
          <w:tab w:val="right" w:leader="dot" w:pos="9672"/>
        </w:tabs>
        <w:ind w:left="-15" w:firstLine="15"/>
      </w:pPr>
      <w:hyperlink w:anchor="_Toc17622">
        <w:r w:rsidR="00435E78" w:rsidRPr="00CB40BD">
          <w:t>2. СТРУКТУРА И СОДЕРЖАНИЕ УЧЕБНОЙ ДИСЦИПЛИНЫ……………………………</w:t>
        </w:r>
        <w:r w:rsidR="00435E78">
          <w:t>5</w:t>
        </w:r>
      </w:hyperlink>
    </w:p>
    <w:p w:rsidR="00435E78" w:rsidRPr="00CB40BD" w:rsidRDefault="00A161F3" w:rsidP="00435E78">
      <w:pPr>
        <w:pStyle w:val="2b"/>
        <w:tabs>
          <w:tab w:val="right" w:leader="dot" w:pos="9672"/>
        </w:tabs>
        <w:ind w:left="-15" w:firstLine="15"/>
      </w:pPr>
      <w:hyperlink w:anchor="_Toc17623">
        <w:r w:rsidR="00435E78" w:rsidRPr="00CB40BD">
          <w:t>2.1. Объем учебной дисциплины и виды учебной работы</w:t>
        </w:r>
        <w:r w:rsidR="00435E78" w:rsidRPr="00CB40BD">
          <w:tab/>
        </w:r>
        <w:r w:rsidR="00435E78">
          <w:t>5</w:t>
        </w:r>
      </w:hyperlink>
    </w:p>
    <w:p w:rsidR="00435E78" w:rsidRPr="00CB40BD" w:rsidRDefault="00A161F3" w:rsidP="00435E78">
      <w:pPr>
        <w:pStyle w:val="2b"/>
        <w:tabs>
          <w:tab w:val="right" w:leader="dot" w:pos="9672"/>
        </w:tabs>
        <w:ind w:left="-15" w:firstLine="15"/>
      </w:pPr>
      <w:hyperlink w:anchor="_Toc17624">
        <w:r w:rsidR="00435E78" w:rsidRPr="00CB40BD">
          <w:t>2.2. Тематический план и содержание учебной дисциплины</w:t>
        </w:r>
        <w:r w:rsidR="00435E78" w:rsidRPr="00CB40BD">
          <w:tab/>
        </w:r>
        <w:r w:rsidR="00435E78">
          <w:t>6</w:t>
        </w:r>
      </w:hyperlink>
    </w:p>
    <w:p w:rsidR="00435E78" w:rsidRPr="00CB40BD" w:rsidRDefault="00A161F3" w:rsidP="00435E78">
      <w:pPr>
        <w:pStyle w:val="16"/>
        <w:tabs>
          <w:tab w:val="right" w:leader="dot" w:pos="9672"/>
        </w:tabs>
        <w:ind w:left="-15" w:firstLine="15"/>
      </w:pPr>
      <w:hyperlink w:anchor="_Toc17625">
        <w:r w:rsidR="00435E78" w:rsidRPr="00CB40BD">
          <w:t>3. УСЛОВИЯ РЕАЛИЗАЦИИ УЧЕБНОЙ  ДИСЦИПЛИНЫ………………………………..</w:t>
        </w:r>
        <w:r w:rsidR="00435E78">
          <w:t>19</w:t>
        </w:r>
      </w:hyperlink>
    </w:p>
    <w:p w:rsidR="00435E78" w:rsidRPr="00CB40BD" w:rsidRDefault="00A161F3" w:rsidP="00435E78">
      <w:pPr>
        <w:pStyle w:val="2b"/>
        <w:tabs>
          <w:tab w:val="right" w:leader="dot" w:pos="9672"/>
        </w:tabs>
        <w:ind w:left="-15" w:firstLine="15"/>
      </w:pPr>
      <w:hyperlink w:anchor="_Toc17626">
        <w:r w:rsidR="00435E78" w:rsidRPr="00CB40BD">
          <w:t>3.1. Требования к минимальному материально-техническому обеспечению</w:t>
        </w:r>
        <w:r w:rsidR="00435E78" w:rsidRPr="00CB40BD">
          <w:tab/>
        </w:r>
        <w:r w:rsidR="00435E78">
          <w:t>19</w:t>
        </w:r>
      </w:hyperlink>
    </w:p>
    <w:p w:rsidR="00435E78" w:rsidRPr="00CB40BD" w:rsidRDefault="00A161F3" w:rsidP="00435E78">
      <w:pPr>
        <w:pStyle w:val="2b"/>
        <w:tabs>
          <w:tab w:val="right" w:leader="dot" w:pos="9672"/>
        </w:tabs>
        <w:ind w:left="-15" w:firstLine="15"/>
      </w:pPr>
      <w:hyperlink w:anchor="_Toc17627">
        <w:r w:rsidR="00435E78" w:rsidRPr="00CB40BD">
          <w:t>3.2. Информационное обеспечение обучения</w:t>
        </w:r>
        <w:r w:rsidR="00435E78" w:rsidRPr="00CB40BD">
          <w:tab/>
        </w:r>
        <w:r w:rsidR="00435E78">
          <w:t>20</w:t>
        </w:r>
      </w:hyperlink>
    </w:p>
    <w:p w:rsidR="00435E78" w:rsidRPr="00CB40BD" w:rsidRDefault="00A161F3" w:rsidP="00435E78">
      <w:pPr>
        <w:pStyle w:val="16"/>
        <w:tabs>
          <w:tab w:val="right" w:leader="dot" w:pos="9672"/>
        </w:tabs>
        <w:ind w:left="-15" w:firstLine="15"/>
      </w:pPr>
      <w:hyperlink w:anchor="_Toc17628">
        <w:r w:rsidR="00435E78" w:rsidRPr="00CB40BD">
          <w:t>4. КОНТРОЛЬ И ОЦЕНКА РЕЗУЛЬТА</w:t>
        </w:r>
        <w:r w:rsidR="00435E78">
          <w:t>ТОВ ОСВОЕНИЯ УЧЕБНОЙ ДИСЦИПЛИНЫ...21</w:t>
        </w:r>
      </w:hyperlink>
    </w:p>
    <w:p w:rsidR="000D346B" w:rsidRPr="00435E78" w:rsidRDefault="00435E78" w:rsidP="00435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CB40BD">
        <w:rPr>
          <w:sz w:val="24"/>
          <w:szCs w:val="24"/>
        </w:rPr>
        <w:fldChar w:fldCharType="end"/>
      </w: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keepNext/>
        <w:keepLines/>
        <w:spacing w:after="120" w:line="240" w:lineRule="auto"/>
        <w:ind w:left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435E78">
        <w:rPr>
          <w:rFonts w:ascii="Times New Roman" w:hAnsi="Times New Roman" w:cs="Times New Roman"/>
          <w:bCs/>
          <w:i/>
          <w:sz w:val="24"/>
          <w:szCs w:val="24"/>
        </w:rPr>
        <w:br w:type="page"/>
      </w:r>
    </w:p>
    <w:p w:rsidR="000D346B" w:rsidRPr="00435E78" w:rsidRDefault="000D346B" w:rsidP="000D34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sz w:val="24"/>
          <w:szCs w:val="24"/>
        </w:rPr>
      </w:pPr>
      <w:r w:rsidRPr="00435E78">
        <w:rPr>
          <w:rFonts w:ascii="Times New Roman" w:hAnsi="Times New Roman" w:cs="Times New Roman"/>
          <w:b/>
          <w:caps/>
          <w:sz w:val="24"/>
          <w:szCs w:val="24"/>
        </w:rPr>
        <w:lastRenderedPageBreak/>
        <w:t>1. паспорт рабочее ПРОГРАММЫ УЧЕБНОЙ ДИСЦИПЛИНЫ</w:t>
      </w:r>
    </w:p>
    <w:p w:rsidR="000D346B" w:rsidRPr="00435E78" w:rsidRDefault="00435E78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35E78">
        <w:rPr>
          <w:rFonts w:ascii="Times New Roman" w:hAnsi="Times New Roman" w:cs="Times New Roman"/>
          <w:b/>
          <w:sz w:val="24"/>
          <w:szCs w:val="24"/>
        </w:rPr>
        <w:t>ОП.09 «Электрорадиоизмерения»</w:t>
      </w:r>
    </w:p>
    <w:p w:rsidR="000D346B" w:rsidRPr="00435E78" w:rsidRDefault="00435E78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</w:t>
      </w:r>
      <w:r w:rsidR="000D346B" w:rsidRPr="00435E78">
        <w:rPr>
          <w:rFonts w:ascii="Times New Roman" w:hAnsi="Times New Roman" w:cs="Times New Roman"/>
          <w:b/>
          <w:sz w:val="24"/>
          <w:szCs w:val="24"/>
        </w:rPr>
        <w:t xml:space="preserve">. Место учебной дисциплины в структуре основной профессиональной образовательной программы: </w:t>
      </w:r>
      <w:r w:rsidR="000D346B" w:rsidRPr="00435E78">
        <w:rPr>
          <w:rFonts w:ascii="Times New Roman" w:hAnsi="Times New Roman" w:cs="Times New Roman"/>
          <w:sz w:val="24"/>
          <w:szCs w:val="24"/>
        </w:rPr>
        <w:t xml:space="preserve">общепрофессиональные дисциплины профессионального цикла. </w:t>
      </w:r>
    </w:p>
    <w:p w:rsidR="000D346B" w:rsidRDefault="00435E78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</w:t>
      </w:r>
      <w:r w:rsidR="000D346B" w:rsidRPr="00435E78">
        <w:rPr>
          <w:rFonts w:ascii="Times New Roman" w:hAnsi="Times New Roman" w:cs="Times New Roman"/>
          <w:b/>
          <w:sz w:val="24"/>
          <w:szCs w:val="24"/>
        </w:rPr>
        <w:t>. Цели и задачи учебной дисциплины – требования к результатам освоения учебной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827"/>
        <w:gridCol w:w="4111"/>
      </w:tblGrid>
      <w:tr w:rsidR="00435E78" w:rsidRPr="00CA0293" w:rsidTr="00007669">
        <w:trPr>
          <w:trHeight w:val="649"/>
        </w:trPr>
        <w:tc>
          <w:tcPr>
            <w:tcW w:w="1668" w:type="dxa"/>
            <w:hideMark/>
          </w:tcPr>
          <w:p w:rsidR="00435E78" w:rsidRPr="00CA0293" w:rsidRDefault="00435E78" w:rsidP="000076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293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435E78" w:rsidRPr="00CA0293" w:rsidRDefault="00435E78" w:rsidP="000076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293">
              <w:rPr>
                <w:rFonts w:ascii="Times New Roman" w:hAnsi="Times New Roman" w:cs="Times New Roman"/>
                <w:sz w:val="24"/>
                <w:szCs w:val="24"/>
              </w:rPr>
              <w:t>ПК, ОК</w:t>
            </w:r>
          </w:p>
        </w:tc>
        <w:tc>
          <w:tcPr>
            <w:tcW w:w="3827" w:type="dxa"/>
            <w:hideMark/>
          </w:tcPr>
          <w:p w:rsidR="00435E78" w:rsidRPr="00CA0293" w:rsidRDefault="00435E78" w:rsidP="000076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293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hideMark/>
          </w:tcPr>
          <w:p w:rsidR="00435E78" w:rsidRPr="00CA0293" w:rsidRDefault="00435E78" w:rsidP="000076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293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</w:p>
        </w:tc>
      </w:tr>
      <w:tr w:rsidR="00435E78" w:rsidRPr="00CA0293" w:rsidTr="00007669">
        <w:trPr>
          <w:trHeight w:val="212"/>
        </w:trPr>
        <w:tc>
          <w:tcPr>
            <w:tcW w:w="1668" w:type="dxa"/>
          </w:tcPr>
          <w:p w:rsidR="00435E78" w:rsidRPr="00CA0293" w:rsidRDefault="00435E78" w:rsidP="000076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293">
              <w:rPr>
                <w:rFonts w:ascii="Times New Roman" w:hAnsi="Times New Roman" w:cs="Times New Roman"/>
                <w:sz w:val="24"/>
                <w:szCs w:val="24"/>
              </w:rPr>
              <w:t>ОК.01 – ОК.04, ОК.09, ОК.10</w:t>
            </w:r>
          </w:p>
          <w:p w:rsidR="00435E78" w:rsidRPr="00CA0293" w:rsidRDefault="00435E78" w:rsidP="000076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5E78" w:rsidRPr="00CA0293" w:rsidRDefault="00435E78" w:rsidP="0000766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293">
              <w:rPr>
                <w:rFonts w:ascii="Times New Roman" w:hAnsi="Times New Roman" w:cs="Times New Roman"/>
                <w:sz w:val="24"/>
                <w:szCs w:val="24"/>
              </w:rPr>
              <w:t>ПК 1.1, 3.1, 3.2</w:t>
            </w:r>
          </w:p>
        </w:tc>
        <w:tc>
          <w:tcPr>
            <w:tcW w:w="3827" w:type="dxa"/>
          </w:tcPr>
          <w:p w:rsidR="00435E78" w:rsidRPr="00CA0293" w:rsidRDefault="00435E78" w:rsidP="00435E7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A0293">
              <w:rPr>
                <w:rFonts w:ascii="Times New Roman" w:hAnsi="Times New Roman" w:cs="Times New Roman"/>
                <w:sz w:val="24"/>
                <w:szCs w:val="24"/>
              </w:rPr>
              <w:t>пользоваться ЕСКД, ГОСТами, технической документацией и справочной литературой;</w:t>
            </w:r>
          </w:p>
          <w:p w:rsidR="00435E78" w:rsidRPr="00CA0293" w:rsidRDefault="00435E78" w:rsidP="00435E7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A0293">
              <w:rPr>
                <w:rFonts w:ascii="Times New Roman" w:hAnsi="Times New Roman" w:cs="Times New Roman"/>
                <w:sz w:val="24"/>
                <w:szCs w:val="24"/>
              </w:rPr>
              <w:t>выполнять схемы и чертежи по специальности, в том числе с использованием прикладных программных средств в соответствии с требованиями нормативных документов</w:t>
            </w:r>
          </w:p>
        </w:tc>
        <w:tc>
          <w:tcPr>
            <w:tcW w:w="4111" w:type="dxa"/>
          </w:tcPr>
          <w:p w:rsidR="00435E78" w:rsidRPr="00CA0293" w:rsidRDefault="00435E78" w:rsidP="00435E78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A0293">
              <w:rPr>
                <w:rFonts w:ascii="Times New Roman" w:hAnsi="Times New Roman" w:cs="Times New Roman"/>
                <w:sz w:val="24"/>
                <w:szCs w:val="24"/>
              </w:rPr>
              <w:t>основные правила построения чертежей и схем;</w:t>
            </w:r>
          </w:p>
          <w:p w:rsidR="00435E78" w:rsidRPr="00CA0293" w:rsidRDefault="00435E78" w:rsidP="00435E78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A0293">
              <w:rPr>
                <w:rFonts w:ascii="Times New Roman" w:hAnsi="Times New Roman" w:cs="Times New Roman"/>
                <w:sz w:val="24"/>
                <w:szCs w:val="24"/>
              </w:rPr>
              <w:t>средства инженерной и компьютерной графики;</w:t>
            </w:r>
          </w:p>
          <w:p w:rsidR="00435E78" w:rsidRPr="00CA0293" w:rsidRDefault="00435E78" w:rsidP="00435E78">
            <w:pPr>
              <w:numPr>
                <w:ilvl w:val="0"/>
                <w:numId w:val="38"/>
              </w:numPr>
              <w:suppressAutoHyphens/>
              <w:spacing w:after="0" w:line="240" w:lineRule="auto"/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CA0293">
              <w:rPr>
                <w:rFonts w:ascii="Times New Roman" w:hAnsi="Times New Roman" w:cs="Times New Roman"/>
                <w:sz w:val="24"/>
                <w:szCs w:val="24"/>
              </w:rPr>
              <w:t>основные положения разработки и оформления конструкторской, технологической и другой нормативной документации.</w:t>
            </w:r>
          </w:p>
        </w:tc>
      </w:tr>
    </w:tbl>
    <w:p w:rsidR="00435E78" w:rsidRPr="00435E78" w:rsidRDefault="00435E78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 xml:space="preserve">   -    пользоваться контрольно-испытательной и измерительной аппаратурой;</w:t>
      </w: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 xml:space="preserve">   -   анализировать результаты измерений; </w:t>
      </w: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0D346B" w:rsidRPr="00435E78" w:rsidRDefault="000D346B" w:rsidP="000D346B">
      <w:pPr>
        <w:rPr>
          <w:rFonts w:ascii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 xml:space="preserve">  -  принцип действия основных электроизмерительных приборов и устройств;</w:t>
      </w:r>
    </w:p>
    <w:p w:rsidR="000D346B" w:rsidRPr="00435E78" w:rsidRDefault="000D346B" w:rsidP="000D346B">
      <w:pPr>
        <w:rPr>
          <w:rFonts w:ascii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 xml:space="preserve">  -    основные методы измерения параметров электрических цепей;</w:t>
      </w:r>
    </w:p>
    <w:p w:rsidR="000D346B" w:rsidRPr="00435E78" w:rsidRDefault="000D346B" w:rsidP="000D346B">
      <w:pPr>
        <w:rPr>
          <w:rFonts w:ascii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 xml:space="preserve">  -    влияние измерительных приборов на точность измерений, автоматизацию измерений.</w:t>
      </w:r>
    </w:p>
    <w:p w:rsidR="000D346B" w:rsidRPr="00435E78" w:rsidRDefault="000D346B" w:rsidP="000D346B">
      <w:pPr>
        <w:rPr>
          <w:rFonts w:ascii="Times New Roman" w:hAnsi="Times New Roman" w:cs="Times New Roman"/>
          <w:sz w:val="24"/>
          <w:szCs w:val="24"/>
        </w:rPr>
      </w:pPr>
    </w:p>
    <w:p w:rsidR="000D346B" w:rsidRPr="00435E78" w:rsidRDefault="000D346B" w:rsidP="000D346B">
      <w:pPr>
        <w:rPr>
          <w:rFonts w:ascii="Times New Roman" w:hAnsi="Times New Roman" w:cs="Times New Roman"/>
          <w:sz w:val="24"/>
          <w:szCs w:val="24"/>
        </w:rPr>
      </w:pPr>
    </w:p>
    <w:p w:rsidR="000D346B" w:rsidRPr="00435E78" w:rsidRDefault="00435E78" w:rsidP="000D34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0D346B" w:rsidRPr="00435E78">
        <w:rPr>
          <w:rFonts w:ascii="Times New Roman" w:hAnsi="Times New Roman" w:cs="Times New Roman"/>
          <w:b/>
          <w:sz w:val="24"/>
          <w:szCs w:val="24"/>
        </w:rPr>
        <w:t>. Рекомендуемое количество часов на освоение рабочей программы учебной дисциплины:</w:t>
      </w:r>
    </w:p>
    <w:p w:rsidR="000D346B" w:rsidRPr="00435E78" w:rsidRDefault="000D346B" w:rsidP="000D346B">
      <w:pPr>
        <w:pStyle w:val="1"/>
      </w:pPr>
      <w:r w:rsidRPr="00435E78">
        <w:t>Максимальной учебной нагрузки обучающегося</w:t>
      </w:r>
      <w:r w:rsidRPr="00435E78">
        <w:rPr>
          <w:b/>
        </w:rPr>
        <w:t xml:space="preserve"> </w:t>
      </w:r>
      <w:r w:rsidRPr="00435E78">
        <w:rPr>
          <w:b/>
          <w:u w:val="single"/>
        </w:rPr>
        <w:t>74</w:t>
      </w:r>
      <w:r w:rsidRPr="00435E78">
        <w:t xml:space="preserve"> часов, в том числе:</w:t>
      </w:r>
    </w:p>
    <w:p w:rsidR="000D346B" w:rsidRPr="00435E78" w:rsidRDefault="000D346B" w:rsidP="000D346B">
      <w:pPr>
        <w:pStyle w:val="1"/>
      </w:pPr>
      <w:r w:rsidRPr="00435E78">
        <w:t>обязательной аудиторной учебной нагрузки обучающегося</w:t>
      </w:r>
      <w:r w:rsidRPr="00435E78">
        <w:rPr>
          <w:b/>
        </w:rPr>
        <w:t xml:space="preserve"> 68</w:t>
      </w:r>
      <w:r w:rsidRPr="00435E78">
        <w:t xml:space="preserve"> часа;</w:t>
      </w:r>
    </w:p>
    <w:p w:rsidR="000D346B" w:rsidRPr="00435E78" w:rsidRDefault="000D346B" w:rsidP="000D346B">
      <w:pPr>
        <w:pStyle w:val="1"/>
      </w:pPr>
      <w:r w:rsidRPr="00435E78">
        <w:t>самостоятельной работы обучающегося</w:t>
      </w:r>
      <w:r w:rsidRPr="00435E78">
        <w:rPr>
          <w:b/>
        </w:rPr>
        <w:t xml:space="preserve"> 6 </w:t>
      </w:r>
      <w:r w:rsidRPr="00435E78">
        <w:t>часов.</w:t>
      </w:r>
    </w:p>
    <w:p w:rsidR="000D346B" w:rsidRPr="00435E78" w:rsidRDefault="000D346B" w:rsidP="000D346B">
      <w:pPr>
        <w:pStyle w:val="1"/>
        <w:rPr>
          <w:b/>
        </w:rPr>
      </w:pP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435E78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РАБОЧЕЕ СОДЕРЖАНИЕ УЧЕБНОЙ ДИСЦИПЛИНЫ</w:t>
      </w: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435E78">
        <w:rPr>
          <w:rFonts w:ascii="Times New Roman" w:hAnsi="Times New Roman" w:cs="Times New Roman"/>
          <w:b/>
          <w:sz w:val="24"/>
          <w:szCs w:val="24"/>
        </w:rPr>
        <w:t>2.1. Объем учебной дисциплины и виды учебной работы</w:t>
      </w: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D346B" w:rsidRPr="00435E78" w:rsidTr="00CB2B26">
        <w:trPr>
          <w:trHeight w:val="460"/>
        </w:trPr>
        <w:tc>
          <w:tcPr>
            <w:tcW w:w="7904" w:type="dxa"/>
          </w:tcPr>
          <w:p w:rsidR="000D346B" w:rsidRPr="00435E78" w:rsidRDefault="000D346B" w:rsidP="00CB2B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</w:tcPr>
          <w:p w:rsidR="000D346B" w:rsidRPr="00435E78" w:rsidRDefault="000D346B" w:rsidP="00CB2B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</w:tr>
      <w:tr w:rsidR="000D346B" w:rsidRPr="00435E78" w:rsidTr="00CB2B26">
        <w:trPr>
          <w:trHeight w:val="285"/>
        </w:trPr>
        <w:tc>
          <w:tcPr>
            <w:tcW w:w="7904" w:type="dxa"/>
          </w:tcPr>
          <w:p w:rsidR="000D346B" w:rsidRPr="00435E78" w:rsidRDefault="000D346B" w:rsidP="00CB2B26">
            <w:pPr>
              <w:pStyle w:val="1"/>
              <w:jc w:val="both"/>
              <w:rPr>
                <w:b/>
              </w:rPr>
            </w:pPr>
            <w:r w:rsidRPr="00435E78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0D346B" w:rsidRPr="00435E78" w:rsidRDefault="000D346B" w:rsidP="00CB2B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</w:t>
            </w:r>
          </w:p>
        </w:tc>
      </w:tr>
      <w:tr w:rsidR="000D346B" w:rsidRPr="00435E78" w:rsidTr="00CB2B26">
        <w:tc>
          <w:tcPr>
            <w:tcW w:w="7904" w:type="dxa"/>
          </w:tcPr>
          <w:p w:rsidR="000D346B" w:rsidRPr="00435E78" w:rsidRDefault="000D346B" w:rsidP="00CB2B26">
            <w:pPr>
              <w:pStyle w:val="1"/>
              <w:jc w:val="both"/>
              <w:rPr>
                <w:b/>
              </w:rPr>
            </w:pPr>
            <w:r w:rsidRPr="00435E78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0D346B" w:rsidRPr="00435E78" w:rsidRDefault="000D346B" w:rsidP="00CB2B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68</w:t>
            </w:r>
          </w:p>
        </w:tc>
      </w:tr>
      <w:tr w:rsidR="000D346B" w:rsidRPr="00435E78" w:rsidTr="00CB2B26">
        <w:tc>
          <w:tcPr>
            <w:tcW w:w="7904" w:type="dxa"/>
          </w:tcPr>
          <w:p w:rsidR="000D346B" w:rsidRPr="00435E78" w:rsidRDefault="000D346B" w:rsidP="00CB2B2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</w:tcPr>
          <w:p w:rsidR="000D346B" w:rsidRPr="00435E78" w:rsidRDefault="000D346B" w:rsidP="00CB2B2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D346B" w:rsidRPr="00435E78" w:rsidTr="00CB2B26">
        <w:tc>
          <w:tcPr>
            <w:tcW w:w="7904" w:type="dxa"/>
          </w:tcPr>
          <w:p w:rsidR="000D346B" w:rsidRPr="00435E78" w:rsidRDefault="000D346B" w:rsidP="00CB2B2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 xml:space="preserve">     лабораторные  работы</w:t>
            </w:r>
          </w:p>
        </w:tc>
        <w:tc>
          <w:tcPr>
            <w:tcW w:w="1800" w:type="dxa"/>
          </w:tcPr>
          <w:p w:rsidR="000D346B" w:rsidRPr="00435E78" w:rsidRDefault="000D346B" w:rsidP="00CB2B26">
            <w:pPr>
              <w:pStyle w:val="1"/>
              <w:jc w:val="center"/>
              <w:rPr>
                <w:i/>
              </w:rPr>
            </w:pPr>
            <w:r w:rsidRPr="00435E78">
              <w:rPr>
                <w:i/>
              </w:rPr>
              <w:t>18</w:t>
            </w:r>
          </w:p>
        </w:tc>
      </w:tr>
      <w:tr w:rsidR="000D346B" w:rsidRPr="00435E78" w:rsidTr="00CB2B26">
        <w:tc>
          <w:tcPr>
            <w:tcW w:w="7904" w:type="dxa"/>
          </w:tcPr>
          <w:p w:rsidR="000D346B" w:rsidRPr="00435E78" w:rsidRDefault="000D346B" w:rsidP="00CB2B2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0D346B" w:rsidRPr="00435E78" w:rsidRDefault="000D346B" w:rsidP="00CB2B26">
            <w:pPr>
              <w:pStyle w:val="1"/>
              <w:jc w:val="center"/>
              <w:rPr>
                <w:i/>
              </w:rPr>
            </w:pPr>
          </w:p>
        </w:tc>
      </w:tr>
      <w:tr w:rsidR="000D346B" w:rsidRPr="00435E78" w:rsidTr="00CB2B26">
        <w:tc>
          <w:tcPr>
            <w:tcW w:w="7904" w:type="dxa"/>
          </w:tcPr>
          <w:p w:rsidR="000D346B" w:rsidRPr="00435E78" w:rsidRDefault="000D346B" w:rsidP="00CB2B2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 xml:space="preserve">     контрольные работы</w:t>
            </w:r>
          </w:p>
        </w:tc>
        <w:tc>
          <w:tcPr>
            <w:tcW w:w="1800" w:type="dxa"/>
          </w:tcPr>
          <w:p w:rsidR="000D346B" w:rsidRPr="00435E78" w:rsidRDefault="000D346B" w:rsidP="00CB2B26">
            <w:pPr>
              <w:pStyle w:val="1"/>
              <w:jc w:val="center"/>
              <w:rPr>
                <w:i/>
              </w:rPr>
            </w:pPr>
          </w:p>
        </w:tc>
      </w:tr>
      <w:tr w:rsidR="000D346B" w:rsidRPr="00435E78" w:rsidTr="00CB2B26">
        <w:tc>
          <w:tcPr>
            <w:tcW w:w="7904" w:type="dxa"/>
          </w:tcPr>
          <w:p w:rsidR="000D346B" w:rsidRPr="00435E78" w:rsidRDefault="000D346B" w:rsidP="00CB2B2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 xml:space="preserve">     курсовая работа (проект) </w:t>
            </w:r>
          </w:p>
        </w:tc>
        <w:tc>
          <w:tcPr>
            <w:tcW w:w="1800" w:type="dxa"/>
          </w:tcPr>
          <w:p w:rsidR="000D346B" w:rsidRPr="00435E78" w:rsidRDefault="000D346B" w:rsidP="00CB2B26">
            <w:pPr>
              <w:pStyle w:val="1"/>
              <w:jc w:val="center"/>
              <w:rPr>
                <w:i/>
                <w:lang w:val="en-US"/>
              </w:rPr>
            </w:pPr>
          </w:p>
        </w:tc>
      </w:tr>
      <w:tr w:rsidR="000D346B" w:rsidRPr="00435E78" w:rsidTr="00CB2B26">
        <w:tc>
          <w:tcPr>
            <w:tcW w:w="7904" w:type="dxa"/>
          </w:tcPr>
          <w:p w:rsidR="000D346B" w:rsidRPr="00435E78" w:rsidRDefault="000D346B" w:rsidP="00CB2B26">
            <w:pPr>
              <w:pStyle w:val="1"/>
              <w:jc w:val="both"/>
              <w:rPr>
                <w:b/>
              </w:rPr>
            </w:pPr>
            <w:r w:rsidRPr="00435E78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0D346B" w:rsidRPr="00435E78" w:rsidRDefault="000D346B" w:rsidP="00CB2B26">
            <w:pPr>
              <w:pStyle w:val="1"/>
              <w:jc w:val="center"/>
              <w:rPr>
                <w:b/>
                <w:i/>
              </w:rPr>
            </w:pPr>
            <w:r w:rsidRPr="00435E78">
              <w:rPr>
                <w:b/>
                <w:i/>
              </w:rPr>
              <w:t>6</w:t>
            </w:r>
          </w:p>
        </w:tc>
      </w:tr>
      <w:tr w:rsidR="000D346B" w:rsidRPr="00435E78" w:rsidTr="00CB2B26">
        <w:tc>
          <w:tcPr>
            <w:tcW w:w="7904" w:type="dxa"/>
          </w:tcPr>
          <w:p w:rsidR="000D346B" w:rsidRPr="00435E78" w:rsidRDefault="000D346B" w:rsidP="00CB2B2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D346B" w:rsidRPr="00435E78" w:rsidRDefault="000D346B" w:rsidP="00CB2B26">
            <w:pPr>
              <w:pStyle w:val="1"/>
              <w:jc w:val="center"/>
              <w:rPr>
                <w:i/>
              </w:rPr>
            </w:pPr>
          </w:p>
        </w:tc>
      </w:tr>
      <w:tr w:rsidR="000D346B" w:rsidRPr="00435E78" w:rsidTr="00CB2B26">
        <w:tc>
          <w:tcPr>
            <w:tcW w:w="7904" w:type="dxa"/>
          </w:tcPr>
          <w:p w:rsidR="000D346B" w:rsidRPr="00435E78" w:rsidRDefault="000D346B" w:rsidP="00CB2B2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0D346B" w:rsidRPr="00435E78" w:rsidRDefault="000D346B" w:rsidP="00CB2B26">
            <w:pPr>
              <w:pStyle w:val="1"/>
              <w:jc w:val="center"/>
              <w:rPr>
                <w:i/>
              </w:rPr>
            </w:pPr>
          </w:p>
        </w:tc>
      </w:tr>
      <w:tr w:rsidR="000D346B" w:rsidRPr="00435E78" w:rsidTr="00CB2B26">
        <w:trPr>
          <w:trHeight w:val="340"/>
        </w:trPr>
        <w:tc>
          <w:tcPr>
            <w:tcW w:w="9704" w:type="dxa"/>
            <w:gridSpan w:val="2"/>
            <w:tcBorders>
              <w:right w:val="single" w:sz="4" w:space="0" w:color="auto"/>
            </w:tcBorders>
          </w:tcPr>
          <w:p w:rsidR="000D346B" w:rsidRPr="00435E78" w:rsidRDefault="000D346B" w:rsidP="00CB2B26">
            <w:pPr>
              <w:pStyle w:val="1"/>
              <w:jc w:val="both"/>
            </w:pPr>
            <w:r w:rsidRPr="00435E78">
              <w:t xml:space="preserve">Итоговая аттестация в форме зачёт     </w:t>
            </w:r>
          </w:p>
        </w:tc>
      </w:tr>
    </w:tbl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  <w:sectPr w:rsidR="000D346B" w:rsidRPr="00435E78" w:rsidSect="00F1638C">
          <w:footerReference w:type="even" r:id="rId8"/>
          <w:footerReference w:type="default" r:id="rId9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0D346B" w:rsidRPr="00435E78" w:rsidRDefault="000D346B" w:rsidP="000D346B">
      <w:pPr>
        <w:keepNext/>
        <w:keepLines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35E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Содержание обучения по учебной дисциплине </w:t>
      </w:r>
      <w:r w:rsidRPr="00435E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35E78">
        <w:rPr>
          <w:rFonts w:ascii="Times New Roman" w:hAnsi="Times New Roman" w:cs="Times New Roman"/>
          <w:b/>
          <w:sz w:val="24"/>
          <w:szCs w:val="24"/>
          <w:u w:val="single"/>
        </w:rPr>
        <w:t>ОП.09 Электрорадиоизмерения</w:t>
      </w:r>
      <w:r w:rsidRPr="00435E7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0D346B" w:rsidRPr="00435E78" w:rsidRDefault="000D346B" w:rsidP="000D346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5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6378"/>
        <w:gridCol w:w="709"/>
        <w:gridCol w:w="992"/>
        <w:gridCol w:w="1701"/>
        <w:gridCol w:w="2977"/>
        <w:gridCol w:w="1134"/>
        <w:gridCol w:w="22"/>
        <w:gridCol w:w="687"/>
        <w:gridCol w:w="22"/>
      </w:tblGrid>
      <w:tr w:rsidR="000D346B" w:rsidRPr="00435E78" w:rsidTr="00CB2B26">
        <w:trPr>
          <w:gridAfter w:val="1"/>
          <w:wAfter w:w="22" w:type="dxa"/>
          <w:trHeight w:val="253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46B" w:rsidRPr="00435E78" w:rsidRDefault="000D346B" w:rsidP="00CB2B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Материально-техническое обеспечение</w:t>
            </w:r>
          </w:p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занятий, </w:t>
            </w: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Интернет- ресурсы</w:t>
            </w:r>
          </w:p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(№ позиции из табл.1а, 1г)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Внеаудиторная самостоятельная работа обучающихся</w:t>
            </w:r>
          </w:p>
        </w:tc>
      </w:tr>
      <w:tr w:rsidR="000D346B" w:rsidRPr="00435E78" w:rsidTr="00CB2B26">
        <w:trPr>
          <w:gridAfter w:val="1"/>
          <w:wAfter w:w="22" w:type="dxa"/>
          <w:cantSplit/>
          <w:trHeight w:val="940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Вид задания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Информационное обеспечение </w:t>
            </w: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(№ из табл. 1б,1в,1г)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часов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0D346B" w:rsidRPr="00435E78" w:rsidTr="00CB2B26">
        <w:trPr>
          <w:gridAfter w:val="1"/>
          <w:wAfter w:w="22" w:type="dxa"/>
          <w:trHeight w:val="274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1. 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сведения о метрологии, измерениях и средствах измерений.</w:t>
            </w:r>
          </w:p>
        </w:tc>
      </w:tr>
      <w:tr w:rsidR="000D346B" w:rsidRPr="00435E78" w:rsidTr="00CB2B26">
        <w:trPr>
          <w:gridAfter w:val="1"/>
          <w:wAfter w:w="22" w:type="dxa"/>
          <w:trHeight w:val="278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1.1. 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Основание сведения о метрологии. Измерения физических величин</w:t>
            </w:r>
          </w:p>
        </w:tc>
      </w:tr>
      <w:tr w:rsidR="000D346B" w:rsidRPr="00435E78" w:rsidTr="00CB2B26">
        <w:trPr>
          <w:trHeight w:val="23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Физические свойства и величины.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система единиц.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характеристики измерений.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Виды измерений.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методы измерений.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 измерений и их классификация.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Основание сведения о метрологии.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Измерения физических величин.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Электрические сигналы и их характеристики.   Элементарные средства измерений.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trHeight w:val="145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2. 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Погрешности и обработка результатов измерений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Погрешности и методы измерений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Общие сведенья.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Систематические погрешности.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Случайные погрешности.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и формы представления результатов измерений.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Метрологические характеристики средств измерений.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Прямые измерения с многократными наблюдениями.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Прямые однократные измерения.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Косвенные измерения.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Совместные измерения.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Погрешность и неопределенность измерения. 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Погрешности и методы измерений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урок 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уменьшения систематических и случайных погрешностей.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Законы распределения погрешностей.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Определение систематических и случайных погрешностей прибора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Практичес-кая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Практ.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Метрологические характеристики средств измерений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Прямые измерения с многократными наблюдениями.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Прямые однократные измерения.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Косвенные измерения.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Совместные измерения.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Погрешность и неопределенность измерения.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Метрологические характеристики средств измерений.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Классы точности приборов. 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Меры для исключения погрешностей.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Прямые и косвенные измерения напряжения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Практичес-кая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trHeight w:val="75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3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напряжения и силы тока.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напряжения и силы тока</w:t>
            </w: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Общие сведения.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Приборы и измерения для силы тока.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Электромеханические приборы.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Устройство и принцип работы магнитоэлектрического прибора.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Шунты и добавочные резисторы. 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напряжения и силы тока.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урок 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Приборы электромагнитной ,электростатической и других систем.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rPr>
          <w:trHeight w:val="37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тока и напряжения различными приборами и тестерами.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rPr>
          <w:trHeight w:val="309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Электронные и цифровые вольтметры.</w:t>
            </w:r>
          </w:p>
        </w:tc>
      </w:tr>
      <w:tr w:rsidR="000D346B" w:rsidRPr="00435E78" w:rsidTr="00CB2B26">
        <w:trPr>
          <w:gridAfter w:val="1"/>
          <w:wAfter w:w="22" w:type="dxa"/>
          <w:trHeight w:val="1000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Устройства, принцип работы и характеристики аналоговых электронных вольтметров.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Устройства, принцип работы и характеристики цифровых вольтметров.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параметров и характеристик электромеханических ,электронных и цифровых вольтметров.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электронных и цифровых вольтметров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trHeight w:val="75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4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Измерительные генераторы.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4.1.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Измерительные генераторы гармонических колебаний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Общие сведения.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Измерительные генераторы гармонических колебаний.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Цифровые измерительные генераторы низких частот.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Измерительные генераторы гармонических колебаний.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характеристик различных типов измерительных генераторов.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rPr>
          <w:trHeight w:val="268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генератора звуковых частот.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Практичес-кая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rPr>
          <w:trHeight w:val="411"/>
        </w:trPr>
        <w:tc>
          <w:tcPr>
            <w:tcW w:w="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Изучение генератора высоких частот.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4.2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Генераторы сигналов специальных форм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Генераторы импульсных сигналов.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Генераторы качающихся частот 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Генераторы сигналов специальных форм.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Генераторы шумовых и шумоподобных сигналов.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Генераторы сигналов специальных форм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Стандарты и синтезаторы частоты.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генератора импульсных сигналов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Практичес-кая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trHeight w:val="954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5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Исследование формы сигналов.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5.1.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Общие сведения осциллографа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Универсальные осциллографы. 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Запоминающие осциллографы.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Электронно-лучевые трубки и ЖК-экраны.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параметров сигналов универсальным осциллографом.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навыков работы с осциллографом.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5.2</w:t>
            </w: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Цифровые осциллографы.    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Скоростные и стробоскопические осциллографы.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Осциллографирование непрерывных и импульсных сигналов.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Цифровые осциллографы. 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Цифровые осциллографы.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характеристик различных типов осциллографов.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Измерение параметров сигналов цифровым осциллографом 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коэффициента амплитудной модуляции.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измерителя КСВ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Изучение измерителя КСВ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trHeight w:val="13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6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частоты и интервалов времени.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6.1.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частоты и интервалов времени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Общие сведения.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Резонансный и гетеродинный методы измерения частоты.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Цифровой метод измерения частоты.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Цифровой метод измерения интервалов времени.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Автоматизация измерения частоты и интервалов времени.  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частоты и интервалов времени.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урок 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методов измерения частоты и интервалов времени.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Измерение частоты и интервалов времени частотомером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7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фазового сдвига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7.1.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фазового сдвига.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Общие сведения.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Осциллографические методы измерения фазового сдвига.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Метод преобразования фазового сдвига во временной интервал.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Цифровые методы измерения фазового сдвига.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Методы измерения фазового сдвига с преобразованием частоты.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Измерение фазового сдвига фазовым детектором. 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фазового сдвига.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урок 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методов измерения фазового сдвига.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фазового сдвига.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8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Измерение мощности.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8.1.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мощности.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Общие сведения.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мощности в диапазонах низких и высоких частот.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мощности СВЧ- колебаний.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мощности лазерного излучения.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Цифровые ваттметры.   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мощности.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урок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бытового счетчика электроэнергии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ОИ33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мощности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Практичес-кая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ОИ3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9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 спектра сигналов.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9.1.А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нализ спектра сигналов.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Общие сведения.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Параллельный и последовательный методы анализа спектра.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Цифровой анализ спектра.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Анализаторы спектра на цифровых фильтрах.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нелинейных искажений.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спектра сигналов.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селективного измерителя уровня.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анализатора спектра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коэффициента нелинейных искажений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10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Измерение параметров и характеристик электрических цепей.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10.1.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параметров и характеристик радиотехнических цепей.</w:t>
            </w:r>
          </w:p>
        </w:tc>
      </w:tr>
    </w:tbl>
    <w:p w:rsidR="000D346B" w:rsidRPr="00435E78" w:rsidRDefault="000D346B" w:rsidP="000D346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tblpX="-176" w:tblpY="1"/>
        <w:tblOverlap w:val="never"/>
        <w:tblW w:w="15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6378"/>
        <w:gridCol w:w="709"/>
        <w:gridCol w:w="992"/>
        <w:gridCol w:w="1701"/>
        <w:gridCol w:w="2977"/>
        <w:gridCol w:w="1134"/>
        <w:gridCol w:w="22"/>
        <w:gridCol w:w="687"/>
        <w:gridCol w:w="22"/>
      </w:tblGrid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Общие сведения.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Измерение активных сопротивлений.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Мостовые измерители параметров элементов.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Резонансный метод измерения параметров элементов.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Цифровые средства измерения параметров элементов.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Измерение амплитудно-частотных характеристик.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8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Измерение параметров линейных СВЧ- устройств. 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Измерение параметров и характеристик радиотехнических цепей.   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Лекц. 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Мостовые измерители параметров элементов.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прибора для исследования амплитудно-частотных характеристик.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ОИ2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Измерение сопротивления индуктивности и емкости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прибора для измерения 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RLC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11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Влияние измерительных приборов на точность измерений.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11.1.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Влияние измерительных приборов на точность измерений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Эквивалентные схемы приборов.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Влияние измерительных приборов на точность измерений.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влияния измерительных приборов на точность измерений.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Методы уменшения влияния измерительных приборов на точность измерений. 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Влияние измерительных приборов на точность измерений.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Законы распределения случайных величин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Изучение влияния измерительных приборов на точность измерений.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  <w:trHeight w:val="626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12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Автоматизация измерений. Информационно-измерительные системы</w:t>
            </w: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149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12.1. </w:t>
            </w: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Автоматизированное рабочее место.  Измерительные системы.</w:t>
            </w:r>
          </w:p>
        </w:tc>
      </w:tr>
      <w:tr w:rsidR="000D346B" w:rsidRPr="00435E78" w:rsidTr="00CB2B26">
        <w:trPr>
          <w:gridAfter w:val="1"/>
          <w:wAfter w:w="22" w:type="dxa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Автоматизация измерений.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Автоматизированное рабочее место.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Измерительные системы.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Виртуальные информационно-измерительные системы.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Интеллектуальные измерительные системы.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Интерфейсы.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Автоматизированное рабочее место. </w:t>
            </w:r>
          </w:p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Измерительные системы.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Комб.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урок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Автоматизированные рабочие места.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Лабора-торная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val="en-US" w:eastAsia="en-US"/>
              </w:rPr>
              <w:t>1-12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ОИ1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25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Практи-ческое занятие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0D346B" w:rsidRPr="00435E78" w:rsidTr="00CB2B26"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Контроль-ная работа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346B" w:rsidRPr="00435E78" w:rsidRDefault="000D346B" w:rsidP="00CB2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0D346B" w:rsidRPr="00435E78" w:rsidRDefault="000D346B" w:rsidP="000D3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46B" w:rsidRPr="00435E78" w:rsidRDefault="000D346B" w:rsidP="000D3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46B" w:rsidRPr="00435E78" w:rsidRDefault="000D346B" w:rsidP="000D3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46B" w:rsidRPr="00435E78" w:rsidRDefault="000D346B" w:rsidP="000D346B">
      <w:pPr>
        <w:tabs>
          <w:tab w:val="left" w:pos="9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D346B" w:rsidRPr="00435E78" w:rsidSect="00F1638C">
          <w:footerReference w:type="even" r:id="rId10"/>
          <w:footerReference w:type="default" r:id="rId11"/>
          <w:pgSz w:w="16838" w:h="11906" w:orient="landscape"/>
          <w:pgMar w:top="1701" w:right="1134" w:bottom="850" w:left="1134" w:header="708" w:footer="708" w:gutter="0"/>
          <w:pgNumType w:start="1"/>
          <w:cols w:space="720"/>
          <w:docGrid w:linePitch="299"/>
        </w:sectPr>
      </w:pPr>
      <w:r w:rsidRPr="00435E78">
        <w:rPr>
          <w:rFonts w:ascii="Times New Roman" w:hAnsi="Times New Roman" w:cs="Times New Roman"/>
          <w:b/>
          <w:sz w:val="24"/>
          <w:szCs w:val="24"/>
        </w:rPr>
        <w:t>Всего-68 ч: Теоритических занятий-50ч, Лабораторно-практических занятий-18ч</w:t>
      </w:r>
    </w:p>
    <w:p w:rsidR="000D346B" w:rsidRPr="00435E78" w:rsidRDefault="000D346B" w:rsidP="000D3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E78">
        <w:rPr>
          <w:rFonts w:ascii="Times New Roman" w:hAnsi="Times New Roman" w:cs="Times New Roman"/>
          <w:b/>
          <w:sz w:val="24"/>
          <w:szCs w:val="24"/>
        </w:rPr>
        <w:t>Материально–техническое обеспечение занятий по учебной дисциплине: «Электрорадиоизмерения»</w:t>
      </w:r>
    </w:p>
    <w:p w:rsidR="000D346B" w:rsidRPr="00435E78" w:rsidRDefault="000D346B" w:rsidP="000D34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>Таблица 1а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0"/>
        <w:gridCol w:w="14000"/>
      </w:tblGrid>
      <w:tr w:rsidR="000D346B" w:rsidRPr="00435E78" w:rsidTr="00CB2B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Материально–техническое обеспечение занятий</w:t>
            </w:r>
          </w:p>
        </w:tc>
      </w:tr>
      <w:tr w:rsidR="000D346B" w:rsidRPr="00435E78" w:rsidTr="00CB2B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0D346B" w:rsidRPr="00435E78" w:rsidTr="00CB2B2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цифровой проектор, ПК</w:t>
            </w:r>
          </w:p>
        </w:tc>
      </w:tr>
      <w:tr w:rsidR="000D346B" w:rsidRPr="00435E78" w:rsidTr="00CB2B26">
        <w:trPr>
          <w:trHeight w:val="2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комплект учебно-наглядных пособий «Электрорадиоизмерений»</w:t>
            </w:r>
          </w:p>
        </w:tc>
      </w:tr>
      <w:tr w:rsidR="000D346B" w:rsidRPr="00435E78" w:rsidTr="00CB2B26">
        <w:trPr>
          <w:trHeight w:val="226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pStyle w:val="27"/>
              <w:tabs>
                <w:tab w:val="left" w:pos="709"/>
              </w:tabs>
              <w:spacing w:after="0" w:line="240" w:lineRule="auto"/>
              <w:jc w:val="both"/>
              <w:rPr>
                <w:bCs/>
              </w:rPr>
            </w:pPr>
            <w:r w:rsidRPr="00435E78">
              <w:rPr>
                <w:bCs/>
              </w:rPr>
              <w:t>комплект учебно-методической документации;</w:t>
            </w:r>
          </w:p>
        </w:tc>
      </w:tr>
      <w:tr w:rsidR="000D346B" w:rsidRPr="00435E78" w:rsidTr="00CB2B26">
        <w:trPr>
          <w:trHeight w:val="2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pStyle w:val="afb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/>
                <w:bCs/>
                <w:sz w:val="24"/>
                <w:szCs w:val="24"/>
              </w:rPr>
              <w:t>электронные методические пособия с мультимедийным содержанием;</w:t>
            </w:r>
          </w:p>
        </w:tc>
      </w:tr>
      <w:tr w:rsidR="000D346B" w:rsidRPr="00435E78" w:rsidTr="00CB2B26">
        <w:trPr>
          <w:trHeight w:val="20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pStyle w:val="afb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/>
                <w:bCs/>
                <w:sz w:val="24"/>
                <w:szCs w:val="24"/>
              </w:rPr>
              <w:t>оборудование для лабораторных  и практических работ;</w:t>
            </w:r>
          </w:p>
        </w:tc>
      </w:tr>
      <w:tr w:rsidR="000D346B" w:rsidRPr="00435E78" w:rsidTr="00CB2B26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pStyle w:val="afb"/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/>
                <w:bCs/>
                <w:sz w:val="24"/>
                <w:szCs w:val="24"/>
              </w:rPr>
              <w:t>стенды,  макеты, модели;</w:t>
            </w:r>
          </w:p>
        </w:tc>
      </w:tr>
      <w:tr w:rsidR="000D346B" w:rsidRPr="00435E78" w:rsidTr="00CB2B26">
        <w:trPr>
          <w:trHeight w:val="194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образцы радиоэлементов</w:t>
            </w:r>
          </w:p>
        </w:tc>
      </w:tr>
      <w:tr w:rsidR="000D346B" w:rsidRPr="00435E78" w:rsidTr="00CB2B26">
        <w:trPr>
          <w:trHeight w:val="349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аналоговые и цифровые вольтметры,</w:t>
            </w:r>
          </w:p>
        </w:tc>
      </w:tr>
      <w:tr w:rsidR="000D346B" w:rsidRPr="00435E78" w:rsidTr="00CB2B26">
        <w:trPr>
          <w:trHeight w:val="370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измерительные генераторы, </w:t>
            </w:r>
          </w:p>
        </w:tc>
      </w:tr>
      <w:tr w:rsidR="000D346B" w:rsidRPr="00435E78" w:rsidTr="00CB2B26">
        <w:trPr>
          <w:trHeight w:val="39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осциллографы, </w:t>
            </w:r>
          </w:p>
        </w:tc>
      </w:tr>
      <w:tr w:rsidR="000D346B" w:rsidRPr="00435E78" w:rsidTr="00CB2B26">
        <w:trPr>
          <w:trHeight w:val="431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частотомеры, </w:t>
            </w:r>
          </w:p>
        </w:tc>
      </w:tr>
      <w:tr w:rsidR="000D346B" w:rsidRPr="00435E78" w:rsidTr="00CB2B26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D346B" w:rsidRPr="00435E78" w:rsidRDefault="000D346B" w:rsidP="00CB2B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анализаторы спектра. </w:t>
            </w:r>
          </w:p>
        </w:tc>
      </w:tr>
    </w:tbl>
    <w:p w:rsidR="000D346B" w:rsidRPr="00435E78" w:rsidRDefault="000D346B" w:rsidP="000D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346B" w:rsidRPr="00435E78" w:rsidRDefault="000D346B" w:rsidP="000D3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46B" w:rsidRPr="00435E78" w:rsidRDefault="000D346B" w:rsidP="000D3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346B" w:rsidRPr="00435E78" w:rsidRDefault="000D346B" w:rsidP="000D3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46B" w:rsidRPr="00435E78" w:rsidRDefault="000D346B" w:rsidP="000D3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46B" w:rsidRPr="00435E78" w:rsidRDefault="000D346B" w:rsidP="000D3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E78">
        <w:rPr>
          <w:rFonts w:ascii="Times New Roman" w:hAnsi="Times New Roman" w:cs="Times New Roman"/>
          <w:b/>
          <w:sz w:val="24"/>
          <w:szCs w:val="24"/>
        </w:rPr>
        <w:t>Информационное обеспечение обучения</w:t>
      </w:r>
    </w:p>
    <w:p w:rsidR="000D346B" w:rsidRPr="00435E78" w:rsidRDefault="000D346B" w:rsidP="000D3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E78">
        <w:rPr>
          <w:rFonts w:ascii="Times New Roman" w:hAnsi="Times New Roman" w:cs="Times New Roman"/>
          <w:b/>
          <w:sz w:val="24"/>
          <w:szCs w:val="24"/>
        </w:rPr>
        <w:t>Основные источники (ОИ)</w:t>
      </w:r>
    </w:p>
    <w:p w:rsidR="000D346B" w:rsidRPr="00435E78" w:rsidRDefault="000D346B" w:rsidP="000D34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>Таблица 1б</w:t>
      </w:r>
    </w:p>
    <w:tbl>
      <w:tblPr>
        <w:tblW w:w="14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654"/>
        <w:gridCol w:w="2694"/>
        <w:gridCol w:w="3499"/>
      </w:tblGrid>
      <w:tr w:rsidR="000D346B" w:rsidRPr="00435E78" w:rsidTr="00CB2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Издательство, год издания</w:t>
            </w:r>
          </w:p>
        </w:tc>
      </w:tr>
      <w:tr w:rsidR="000D346B" w:rsidRPr="00435E78" w:rsidTr="00CB2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ОИ 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Электрорадиоизмерения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В.И. Нефедов, А.С. Сигов, В.К. Битюгов, Е.В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pStyle w:val="1"/>
              <w:ind w:firstLine="0"/>
              <w:rPr>
                <w:bCs/>
              </w:rPr>
            </w:pPr>
            <w:r w:rsidRPr="00435E78">
              <w:rPr>
                <w:bCs/>
              </w:rPr>
              <w:t xml:space="preserve">3-е изд. – М. : ФОРУМ, 2009. – 384 с. – (Профессиональное образование).   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46B" w:rsidRPr="00435E78" w:rsidTr="00CB2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ОИ 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46B" w:rsidRPr="00435E78" w:rsidTr="00CB2B26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ОИ 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346B" w:rsidRPr="00435E78" w:rsidRDefault="000D346B" w:rsidP="000D34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D346B" w:rsidRPr="00435E78" w:rsidRDefault="000D346B" w:rsidP="000D3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E78">
        <w:rPr>
          <w:rFonts w:ascii="Times New Roman" w:hAnsi="Times New Roman" w:cs="Times New Roman"/>
          <w:b/>
          <w:sz w:val="24"/>
          <w:szCs w:val="24"/>
        </w:rPr>
        <w:t>Дополнительные источники (ДИ)</w:t>
      </w:r>
    </w:p>
    <w:p w:rsidR="000D346B" w:rsidRPr="00435E78" w:rsidRDefault="000D346B" w:rsidP="000D34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>Таблица 1в</w:t>
      </w:r>
    </w:p>
    <w:tbl>
      <w:tblPr>
        <w:tblW w:w="14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7606"/>
        <w:gridCol w:w="2670"/>
        <w:gridCol w:w="3476"/>
      </w:tblGrid>
      <w:tr w:rsidR="000D346B" w:rsidRPr="00435E78" w:rsidTr="00CB2B26">
        <w:trPr>
          <w:trHeight w:val="249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346B" w:rsidRPr="00435E78" w:rsidRDefault="000D346B" w:rsidP="00CB2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Издательство, год издания</w:t>
            </w:r>
          </w:p>
        </w:tc>
      </w:tr>
      <w:tr w:rsidR="000D346B" w:rsidRPr="00435E78" w:rsidTr="00CB2B26">
        <w:trPr>
          <w:trHeight w:val="85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ДИ 1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Электрорадиоизмерения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Хромой Б.П., Моиссеев Ю.Г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pStyle w:val="1"/>
              <w:ind w:firstLine="0"/>
              <w:rPr>
                <w:bCs/>
                <w:highlight w:val="cyan"/>
              </w:rPr>
            </w:pPr>
            <w:r w:rsidRPr="00435E78">
              <w:rPr>
                <w:bCs/>
              </w:rPr>
              <w:t>Учебник для техникумов. – М.:  Радио и связь, 1985.- 288 с., ил.</w:t>
            </w:r>
          </w:p>
        </w:tc>
      </w:tr>
      <w:tr w:rsidR="000D346B" w:rsidRPr="00435E78" w:rsidTr="00CB2B26">
        <w:trPr>
          <w:trHeight w:val="140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ДИ 2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Электрорадиоизмерения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В.Ю. Шишмарев, В.И. Шанин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6B" w:rsidRPr="00435E78" w:rsidRDefault="000D346B" w:rsidP="00CB2B26">
            <w:pPr>
              <w:pStyle w:val="1"/>
              <w:rPr>
                <w:bCs/>
              </w:rPr>
            </w:pPr>
            <w:r w:rsidRPr="00435E78">
              <w:rPr>
                <w:bCs/>
              </w:rPr>
              <w:t xml:space="preserve">Учебник для сред. проф. образования / М.: Издательский центр «Академия», 2004-336 с.   </w:t>
            </w:r>
          </w:p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346B" w:rsidRPr="00435E78" w:rsidRDefault="000D346B" w:rsidP="000D346B">
      <w:pPr>
        <w:tabs>
          <w:tab w:val="left" w:pos="787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5E78">
        <w:rPr>
          <w:rFonts w:ascii="Times New Roman" w:hAnsi="Times New Roman" w:cs="Times New Roman"/>
          <w:b/>
          <w:sz w:val="24"/>
          <w:szCs w:val="24"/>
        </w:rPr>
        <w:tab/>
      </w:r>
    </w:p>
    <w:p w:rsidR="000D346B" w:rsidRPr="00435E78" w:rsidRDefault="000D346B" w:rsidP="000D346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b/>
          <w:sz w:val="24"/>
          <w:szCs w:val="24"/>
        </w:rPr>
        <w:t>Интернет-ресурсы (ИР)</w:t>
      </w:r>
      <w:r w:rsidRPr="00435E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46B" w:rsidRPr="00435E78" w:rsidRDefault="000D346B" w:rsidP="000D34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E78">
        <w:rPr>
          <w:rFonts w:ascii="Times New Roman" w:hAnsi="Times New Roman" w:cs="Times New Roman"/>
          <w:sz w:val="24"/>
          <w:szCs w:val="24"/>
        </w:rPr>
        <w:t>Таблица 1г</w:t>
      </w:r>
    </w:p>
    <w:tbl>
      <w:tblPr>
        <w:tblW w:w="14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3"/>
        <w:gridCol w:w="13830"/>
      </w:tblGrid>
      <w:tr w:rsidR="000D346B" w:rsidRPr="00435E78" w:rsidTr="00CB2B26">
        <w:tc>
          <w:tcPr>
            <w:tcW w:w="823" w:type="dxa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ИР 1</w:t>
            </w:r>
          </w:p>
        </w:tc>
        <w:tc>
          <w:tcPr>
            <w:tcW w:w="13830" w:type="dxa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46B" w:rsidRPr="00435E78" w:rsidTr="00CB2B26">
        <w:tc>
          <w:tcPr>
            <w:tcW w:w="823" w:type="dxa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ИР 2</w:t>
            </w:r>
          </w:p>
        </w:tc>
        <w:tc>
          <w:tcPr>
            <w:tcW w:w="13830" w:type="dxa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346B" w:rsidRPr="00435E78" w:rsidTr="00CB2B26">
        <w:tc>
          <w:tcPr>
            <w:tcW w:w="823" w:type="dxa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ИР 3</w:t>
            </w:r>
          </w:p>
        </w:tc>
        <w:tc>
          <w:tcPr>
            <w:tcW w:w="13830" w:type="dxa"/>
          </w:tcPr>
          <w:p w:rsidR="000D346B" w:rsidRPr="00435E78" w:rsidRDefault="000D346B" w:rsidP="00CB2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346B" w:rsidRPr="00435E78" w:rsidRDefault="000D346B" w:rsidP="000D34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  <w:sectPr w:rsidR="000D346B" w:rsidRPr="00435E78" w:rsidSect="006B4211">
          <w:footerReference w:type="default" r:id="rId12"/>
          <w:pgSz w:w="16838" w:h="11906" w:orient="landscape"/>
          <w:pgMar w:top="1701" w:right="1134" w:bottom="850" w:left="1134" w:header="708" w:footer="708" w:gutter="0"/>
          <w:cols w:space="720"/>
          <w:docGrid w:linePitch="299"/>
        </w:sectPr>
      </w:pPr>
    </w:p>
    <w:p w:rsidR="000D346B" w:rsidRPr="00435E78" w:rsidRDefault="000D346B" w:rsidP="000D34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</w:p>
    <w:p w:rsidR="000D346B" w:rsidRPr="00435E78" w:rsidRDefault="000D346B" w:rsidP="000D34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435E78">
        <w:rPr>
          <w:b/>
          <w:caps/>
        </w:rPr>
        <w:t>3. условия реализации УЧЕБНОЙ дисциплины</w:t>
      </w: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5E78">
        <w:rPr>
          <w:rFonts w:ascii="Times New Roman" w:hAnsi="Times New Roman" w:cs="Times New Roman"/>
          <w:b/>
          <w:bCs/>
          <w:sz w:val="24"/>
          <w:szCs w:val="24"/>
        </w:rPr>
        <w:t xml:space="preserve">3.1. Требования к минимальному материально-техническому </w:t>
      </w:r>
      <w:r w:rsidRPr="00435E78">
        <w:rPr>
          <w:rFonts w:ascii="Times New Roman" w:hAnsi="Times New Roman" w:cs="Times New Roman"/>
          <w:bCs/>
          <w:sz w:val="24"/>
          <w:szCs w:val="24"/>
        </w:rPr>
        <w:t>обеспечению</w:t>
      </w: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35E78">
        <w:rPr>
          <w:rFonts w:ascii="Times New Roman" w:hAnsi="Times New Roman" w:cs="Times New Roman"/>
          <w:bCs/>
          <w:sz w:val="24"/>
          <w:szCs w:val="24"/>
        </w:rPr>
        <w:t xml:space="preserve">Реализация учебной дисциплины требует наличия учебного кабинета; мастерских; лаборатории </w:t>
      </w:r>
      <w:r w:rsidRPr="00435E78">
        <w:rPr>
          <w:rFonts w:ascii="Times New Roman" w:hAnsi="Times New Roman" w:cs="Times New Roman"/>
          <w:bCs/>
          <w:sz w:val="24"/>
          <w:szCs w:val="24"/>
          <w:u w:val="single"/>
        </w:rPr>
        <w:t>Электрорадиоизмерений.</w:t>
      </w: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5E78">
        <w:rPr>
          <w:rFonts w:ascii="Times New Roman" w:hAnsi="Times New Roman" w:cs="Times New Roman"/>
          <w:bCs/>
          <w:sz w:val="24"/>
          <w:szCs w:val="24"/>
        </w:rPr>
        <w:t xml:space="preserve">Оборудование учебного кабинета: </w:t>
      </w: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5E78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 цифровой проектор, ПК</w:t>
      </w: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5E78">
        <w:rPr>
          <w:rFonts w:ascii="Times New Roman" w:hAnsi="Times New Roman" w:cs="Times New Roman"/>
          <w:bCs/>
          <w:sz w:val="24"/>
          <w:szCs w:val="24"/>
        </w:rPr>
        <w:t>Оборудование мастерской и рабочих мест мастерской:</w:t>
      </w:r>
    </w:p>
    <w:p w:rsidR="000D346B" w:rsidRPr="00435E78" w:rsidRDefault="000D346B" w:rsidP="000D346B">
      <w:pPr>
        <w:pStyle w:val="afb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35E78">
        <w:rPr>
          <w:rFonts w:ascii="Times New Roman" w:hAnsi="Times New Roman"/>
          <w:bCs/>
          <w:sz w:val="24"/>
          <w:szCs w:val="24"/>
        </w:rPr>
        <w:t xml:space="preserve">посадочные места по количеству обучающихся; </w:t>
      </w:r>
    </w:p>
    <w:p w:rsidR="000D346B" w:rsidRPr="00435E78" w:rsidRDefault="000D346B" w:rsidP="000D346B">
      <w:pPr>
        <w:pStyle w:val="afb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35E78">
        <w:rPr>
          <w:rFonts w:ascii="Times New Roman" w:hAnsi="Times New Roman"/>
          <w:bCs/>
          <w:sz w:val="24"/>
          <w:szCs w:val="24"/>
        </w:rPr>
        <w:t xml:space="preserve">рабочее место преподавателя; </w:t>
      </w: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5E78">
        <w:rPr>
          <w:rFonts w:ascii="Times New Roman" w:hAnsi="Times New Roman" w:cs="Times New Roman"/>
          <w:bCs/>
          <w:sz w:val="24"/>
          <w:szCs w:val="24"/>
        </w:rPr>
        <w:t xml:space="preserve">    -    комплект учебно-наглядных пособий «Электрорадиоизмерений»</w:t>
      </w:r>
    </w:p>
    <w:p w:rsidR="000D346B" w:rsidRPr="00435E78" w:rsidRDefault="000D346B" w:rsidP="000D346B">
      <w:pPr>
        <w:pStyle w:val="27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bCs/>
        </w:rPr>
      </w:pPr>
      <w:r w:rsidRPr="00435E78">
        <w:rPr>
          <w:bCs/>
        </w:rPr>
        <w:t>комплект учебно-методической документации;</w:t>
      </w:r>
    </w:p>
    <w:p w:rsidR="000D346B" w:rsidRPr="00435E78" w:rsidRDefault="000D346B" w:rsidP="000D346B">
      <w:pPr>
        <w:pStyle w:val="afb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35E78">
        <w:rPr>
          <w:rFonts w:ascii="Times New Roman" w:hAnsi="Times New Roman"/>
          <w:bCs/>
          <w:sz w:val="24"/>
          <w:szCs w:val="24"/>
        </w:rPr>
        <w:t>электронные методические пособия с мультимедийным содержанием;</w:t>
      </w:r>
    </w:p>
    <w:p w:rsidR="000D346B" w:rsidRPr="00435E78" w:rsidRDefault="000D346B" w:rsidP="000D346B">
      <w:pPr>
        <w:pStyle w:val="afb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35E78">
        <w:rPr>
          <w:rFonts w:ascii="Times New Roman" w:hAnsi="Times New Roman"/>
          <w:bCs/>
          <w:sz w:val="24"/>
          <w:szCs w:val="24"/>
        </w:rPr>
        <w:t>оборудование для лабораторных  и практических работ;</w:t>
      </w:r>
    </w:p>
    <w:p w:rsidR="000D346B" w:rsidRPr="00435E78" w:rsidRDefault="000D346B" w:rsidP="000D346B">
      <w:pPr>
        <w:pStyle w:val="afb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35E78">
        <w:rPr>
          <w:rFonts w:ascii="Times New Roman" w:hAnsi="Times New Roman"/>
          <w:bCs/>
          <w:sz w:val="24"/>
          <w:szCs w:val="24"/>
        </w:rPr>
        <w:t>стенды,  макеты, модели;</w:t>
      </w:r>
    </w:p>
    <w:p w:rsidR="000D346B" w:rsidRPr="00435E78" w:rsidRDefault="000D346B" w:rsidP="000D346B">
      <w:pPr>
        <w:pStyle w:val="afb"/>
        <w:numPr>
          <w:ilvl w:val="0"/>
          <w:numId w:val="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35E78">
        <w:rPr>
          <w:rFonts w:ascii="Times New Roman" w:hAnsi="Times New Roman"/>
          <w:bCs/>
          <w:sz w:val="24"/>
          <w:szCs w:val="24"/>
        </w:rPr>
        <w:t>образцы радиоэлементов.</w:t>
      </w: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D346B" w:rsidRPr="00435E78" w:rsidRDefault="000D346B" w:rsidP="000D346B">
      <w:pPr>
        <w:rPr>
          <w:rFonts w:ascii="Times New Roman" w:hAnsi="Times New Roman" w:cs="Times New Roman"/>
          <w:sz w:val="24"/>
          <w:szCs w:val="24"/>
        </w:rPr>
      </w:pPr>
      <w:r w:rsidRPr="00435E78">
        <w:rPr>
          <w:rFonts w:ascii="Times New Roman" w:hAnsi="Times New Roman" w:cs="Times New Roman"/>
          <w:bCs/>
          <w:sz w:val="24"/>
          <w:szCs w:val="24"/>
        </w:rPr>
        <w:t xml:space="preserve">Оборудование </w:t>
      </w:r>
      <w:r w:rsidRPr="00435E78">
        <w:rPr>
          <w:rFonts w:ascii="Times New Roman" w:hAnsi="Times New Roman" w:cs="Times New Roman"/>
          <w:sz w:val="24"/>
          <w:szCs w:val="24"/>
        </w:rPr>
        <w:t xml:space="preserve">лаборатории </w:t>
      </w:r>
      <w:r w:rsidRPr="00435E78">
        <w:rPr>
          <w:rFonts w:ascii="Times New Roman" w:hAnsi="Times New Roman" w:cs="Times New Roman"/>
          <w:bCs/>
          <w:sz w:val="24"/>
          <w:szCs w:val="24"/>
        </w:rPr>
        <w:t xml:space="preserve">и рабочих мест лаборатории: аналоговые и цифровые вольтметры, измерительные генераторы, осциллографы, частотомеры, анализаторы спектра. </w:t>
      </w:r>
    </w:p>
    <w:p w:rsidR="000D346B" w:rsidRPr="00435E78" w:rsidRDefault="000D346B" w:rsidP="000D346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346B" w:rsidRPr="00435E78" w:rsidRDefault="000D346B" w:rsidP="000D346B">
      <w:pPr>
        <w:rPr>
          <w:rFonts w:ascii="Times New Roman" w:hAnsi="Times New Roman" w:cs="Times New Roman"/>
          <w:sz w:val="24"/>
          <w:szCs w:val="24"/>
        </w:rPr>
      </w:pPr>
    </w:p>
    <w:p w:rsidR="000D346B" w:rsidRPr="00435E78" w:rsidRDefault="000D346B" w:rsidP="000D346B">
      <w:pPr>
        <w:rPr>
          <w:rFonts w:ascii="Times New Roman" w:hAnsi="Times New Roman" w:cs="Times New Roman"/>
          <w:sz w:val="24"/>
          <w:szCs w:val="24"/>
        </w:rPr>
      </w:pPr>
    </w:p>
    <w:p w:rsidR="000D346B" w:rsidRPr="00435E78" w:rsidRDefault="000D346B" w:rsidP="000D346B">
      <w:pPr>
        <w:rPr>
          <w:rFonts w:ascii="Times New Roman" w:hAnsi="Times New Roman" w:cs="Times New Roman"/>
          <w:sz w:val="24"/>
          <w:szCs w:val="24"/>
        </w:rPr>
      </w:pPr>
    </w:p>
    <w:p w:rsidR="000D346B" w:rsidRPr="00435E78" w:rsidRDefault="000D346B" w:rsidP="000D346B">
      <w:pPr>
        <w:rPr>
          <w:rFonts w:ascii="Times New Roman" w:hAnsi="Times New Roman" w:cs="Times New Roman"/>
          <w:sz w:val="24"/>
          <w:szCs w:val="24"/>
        </w:rPr>
      </w:pPr>
    </w:p>
    <w:p w:rsidR="000D346B" w:rsidRPr="00435E78" w:rsidRDefault="000D346B" w:rsidP="000D346B">
      <w:pPr>
        <w:rPr>
          <w:rFonts w:ascii="Times New Roman" w:hAnsi="Times New Roman" w:cs="Times New Roman"/>
          <w:sz w:val="24"/>
          <w:szCs w:val="24"/>
        </w:rPr>
      </w:pPr>
    </w:p>
    <w:p w:rsidR="000D346B" w:rsidRPr="00435E78" w:rsidRDefault="000D346B" w:rsidP="000D346B">
      <w:pPr>
        <w:rPr>
          <w:rFonts w:ascii="Times New Roman" w:hAnsi="Times New Roman" w:cs="Times New Roman"/>
          <w:sz w:val="24"/>
          <w:szCs w:val="24"/>
        </w:rPr>
      </w:pPr>
    </w:p>
    <w:p w:rsidR="000D346B" w:rsidRPr="00435E78" w:rsidRDefault="000D346B" w:rsidP="000D346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346B" w:rsidRPr="00435E78" w:rsidRDefault="000D346B" w:rsidP="000D346B">
      <w:pPr>
        <w:pStyle w:val="1"/>
        <w:rPr>
          <w:b/>
        </w:rPr>
      </w:pPr>
      <w:r w:rsidRPr="00435E78">
        <w:rPr>
          <w:b/>
        </w:rPr>
        <w:t>3.2. Информационное обеспечение обучения</w:t>
      </w:r>
    </w:p>
    <w:p w:rsidR="000D346B" w:rsidRPr="00435E78" w:rsidRDefault="000D346B" w:rsidP="000D346B">
      <w:pPr>
        <w:pStyle w:val="1"/>
        <w:rPr>
          <w:b/>
          <w:bCs/>
        </w:rPr>
      </w:pPr>
      <w:r w:rsidRPr="00435E78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0D346B" w:rsidRPr="00435E78" w:rsidRDefault="000D346B" w:rsidP="000D346B">
      <w:pPr>
        <w:pStyle w:val="1"/>
        <w:rPr>
          <w:bCs/>
        </w:rPr>
      </w:pPr>
      <w:r w:rsidRPr="00435E78">
        <w:rPr>
          <w:bCs/>
        </w:rPr>
        <w:t xml:space="preserve">Основные источники: </w:t>
      </w:r>
    </w:p>
    <w:p w:rsidR="000D346B" w:rsidRPr="00435E78" w:rsidRDefault="000D346B" w:rsidP="000D346B">
      <w:pPr>
        <w:pStyle w:val="1"/>
        <w:rPr>
          <w:bCs/>
        </w:rPr>
      </w:pPr>
      <w:r w:rsidRPr="00435E78">
        <w:rPr>
          <w:bCs/>
        </w:rPr>
        <w:t>1.Электрорадиоизмерения: В.И. Нефедов, А.С. Сигов, В.К. Битюгов, Е.В.</w:t>
      </w:r>
    </w:p>
    <w:p w:rsidR="000D346B" w:rsidRPr="00435E78" w:rsidRDefault="000D346B" w:rsidP="000D346B">
      <w:pPr>
        <w:pStyle w:val="1"/>
        <w:rPr>
          <w:bCs/>
        </w:rPr>
      </w:pPr>
      <w:r w:rsidRPr="00435E78">
        <w:rPr>
          <w:bCs/>
        </w:rPr>
        <w:t xml:space="preserve">2 .Самохина; под ред. А.С. Сигова. – 3-е изд. – М. : ФОРУМ, 2009. – 384 с. – (Профессиональное образование).   </w:t>
      </w:r>
    </w:p>
    <w:p w:rsidR="000D346B" w:rsidRPr="00435E78" w:rsidRDefault="000D346B" w:rsidP="000D346B">
      <w:pPr>
        <w:pStyle w:val="1"/>
        <w:rPr>
          <w:bCs/>
        </w:rPr>
      </w:pPr>
    </w:p>
    <w:p w:rsidR="000D346B" w:rsidRPr="00435E78" w:rsidRDefault="000D346B" w:rsidP="000D346B">
      <w:pPr>
        <w:pStyle w:val="1"/>
        <w:rPr>
          <w:bCs/>
        </w:rPr>
      </w:pPr>
    </w:p>
    <w:p w:rsidR="000D346B" w:rsidRPr="00435E78" w:rsidRDefault="000D346B" w:rsidP="000D346B">
      <w:pPr>
        <w:pStyle w:val="1"/>
        <w:rPr>
          <w:bCs/>
        </w:rPr>
      </w:pPr>
      <w:r w:rsidRPr="00435E78">
        <w:rPr>
          <w:bCs/>
        </w:rPr>
        <w:t xml:space="preserve">Дополнительные источники: </w:t>
      </w:r>
    </w:p>
    <w:p w:rsidR="000D346B" w:rsidRPr="00435E78" w:rsidRDefault="000D346B" w:rsidP="000D346B">
      <w:pPr>
        <w:pStyle w:val="1"/>
        <w:rPr>
          <w:bCs/>
          <w:highlight w:val="cyan"/>
        </w:rPr>
      </w:pPr>
      <w:r w:rsidRPr="00435E78">
        <w:rPr>
          <w:bCs/>
        </w:rPr>
        <w:t>1.Электрорадиоизмерения: Хромой Б.П., Моиссеев Ю.Г.: Учебник для техникумов. – М.:  Радио и связь, 1985.- 288 с., ил.</w:t>
      </w:r>
    </w:p>
    <w:p w:rsidR="000D346B" w:rsidRPr="00435E78" w:rsidRDefault="000D346B" w:rsidP="000D346B">
      <w:pPr>
        <w:pStyle w:val="1"/>
        <w:rPr>
          <w:bCs/>
          <w:highlight w:val="cyan"/>
        </w:rPr>
      </w:pPr>
    </w:p>
    <w:p w:rsidR="000D346B" w:rsidRPr="00435E78" w:rsidRDefault="000D346B" w:rsidP="000D346B">
      <w:pPr>
        <w:pStyle w:val="1"/>
        <w:rPr>
          <w:bCs/>
        </w:rPr>
      </w:pPr>
      <w:r w:rsidRPr="00435E78">
        <w:rPr>
          <w:bCs/>
        </w:rPr>
        <w:t xml:space="preserve">2.Электрорадиоизмерения: Учебник для сред. проф. образования / В.Ю. Шишмарев, В.И. Шанин.- М.: Издательский центр «Академия», 2004-336 с.   </w:t>
      </w:r>
    </w:p>
    <w:p w:rsidR="000D346B" w:rsidRPr="00435E78" w:rsidRDefault="000D346B" w:rsidP="000D346B">
      <w:pPr>
        <w:pStyle w:val="1"/>
        <w:rPr>
          <w:bCs/>
        </w:rPr>
      </w:pPr>
    </w:p>
    <w:p w:rsidR="000D346B" w:rsidRPr="00435E78" w:rsidRDefault="000D346B" w:rsidP="000D346B">
      <w:pPr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435E78" w:rsidRDefault="00435E78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435E78" w:rsidRDefault="00435E78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435E78" w:rsidRPr="00435E78" w:rsidRDefault="00435E78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0D346B" w:rsidRPr="00435E78" w:rsidRDefault="000D346B" w:rsidP="000D346B">
      <w:pPr>
        <w:shd w:val="clear" w:color="auto" w:fill="FFFFFF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35E78">
        <w:rPr>
          <w:rFonts w:ascii="Times New Roman" w:hAnsi="Times New Roman" w:cs="Times New Roman"/>
          <w:b/>
          <w:caps/>
          <w:sz w:val="24"/>
          <w:szCs w:val="24"/>
        </w:rPr>
        <w:t>4. Контроль и оценка результатов освоения УЧЕБНОЙ Дисциплины</w:t>
      </w:r>
    </w:p>
    <w:p w:rsidR="000D346B" w:rsidRPr="00435E78" w:rsidRDefault="000D346B" w:rsidP="000D346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435E78">
        <w:rPr>
          <w:b/>
        </w:rPr>
        <w:t>Контроль</w:t>
      </w:r>
      <w:r w:rsidRPr="00435E78">
        <w:t xml:space="preserve"> </w:t>
      </w:r>
      <w:r w:rsidRPr="00435E78">
        <w:rPr>
          <w:b/>
        </w:rPr>
        <w:t>и оценка</w:t>
      </w:r>
      <w:r w:rsidRPr="00435E78">
        <w:t xml:space="preserve"> результатов освоения учебной дисциплины осуществляется преподавателем в процессе проведения лекционных и практических занятий и лабораторных работ, тестирования, а также выполнения обучаю</w:t>
      </w:r>
      <w:r w:rsidR="00435E78">
        <w:t xml:space="preserve">щимися индивидуальных заданий, </w:t>
      </w:r>
      <w:r w:rsidRPr="00435E78">
        <w:t>исследований.</w:t>
      </w:r>
    </w:p>
    <w:p w:rsidR="000D346B" w:rsidRPr="00435E78" w:rsidRDefault="000D346B" w:rsidP="000D34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780"/>
      </w:tblGrid>
      <w:tr w:rsidR="000D346B" w:rsidRPr="00435E78" w:rsidTr="00CB2B26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46B" w:rsidRPr="00435E78" w:rsidRDefault="000D346B" w:rsidP="00CB2B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D346B" w:rsidRPr="00435E78" w:rsidRDefault="000D346B" w:rsidP="00CB2B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46B" w:rsidRPr="00435E78" w:rsidRDefault="000D346B" w:rsidP="00CB2B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0D346B" w:rsidRPr="00435E78" w:rsidTr="00CB2B26">
        <w:trPr>
          <w:trHeight w:val="293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6B" w:rsidRPr="00435E78" w:rsidRDefault="000D346B" w:rsidP="00CB2B2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D346B" w:rsidRPr="00435E78" w:rsidTr="00CB2B26">
        <w:trPr>
          <w:trHeight w:val="667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 xml:space="preserve">-    Измерять параметры и характеристики электрорадиотехнических цепей  и компонентов; 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-    Исследовать формы сигналов, измерять параметры сигналов;</w:t>
            </w:r>
          </w:p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 xml:space="preserve">-    Пользоваться контрольно- испытательной и измерительной аппаратурой; </w:t>
            </w:r>
          </w:p>
          <w:p w:rsidR="000D346B" w:rsidRPr="00435E78" w:rsidRDefault="000D346B" w:rsidP="0043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 xml:space="preserve">-   Составлять измерительные схемы, подбирать по справочным материалам измерительные средства и измерять с заданной точностью различные электрические и радиотехнические величины;   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6B" w:rsidRPr="00435E78" w:rsidRDefault="000D346B" w:rsidP="00CB2B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Лабораторные работы</w:t>
            </w:r>
          </w:p>
          <w:p w:rsidR="000D346B" w:rsidRPr="00435E78" w:rsidRDefault="000D346B" w:rsidP="00CB2B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D346B" w:rsidRPr="00435E78" w:rsidRDefault="000D346B" w:rsidP="00CB2B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D346B" w:rsidRPr="00435E78" w:rsidRDefault="000D346B" w:rsidP="00CB2B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D346B" w:rsidRPr="00435E78" w:rsidRDefault="000D346B" w:rsidP="00CB2B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Лабораторные работы</w:t>
            </w:r>
          </w:p>
          <w:p w:rsidR="000D346B" w:rsidRPr="00435E78" w:rsidRDefault="000D346B" w:rsidP="00CB2B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D346B" w:rsidRPr="00435E78" w:rsidRDefault="000D346B" w:rsidP="00CB2B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0D346B" w:rsidRPr="00435E78" w:rsidRDefault="000D346B" w:rsidP="00CB2B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Лабораторные работы</w:t>
            </w:r>
          </w:p>
          <w:p w:rsidR="000D346B" w:rsidRPr="00435E78" w:rsidRDefault="000D346B" w:rsidP="00CB2B2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практические занятия, домашние работы</w:t>
            </w:r>
          </w:p>
        </w:tc>
      </w:tr>
      <w:tr w:rsidR="000D346B" w:rsidRPr="00435E78" w:rsidTr="00CB2B26">
        <w:trPr>
          <w:trHeight w:val="31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6B" w:rsidRPr="00435E78" w:rsidRDefault="000D346B" w:rsidP="00CB2B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/>
                <w:sz w:val="24"/>
                <w:szCs w:val="24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6B" w:rsidRPr="00435E78" w:rsidRDefault="000D346B" w:rsidP="00CB2B26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0D346B" w:rsidRPr="00435E78" w:rsidTr="00CB2B26">
        <w:trPr>
          <w:trHeight w:val="2892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6B" w:rsidRPr="00435E78" w:rsidRDefault="000D346B" w:rsidP="00CB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 xml:space="preserve">-   Виды средств измерений и методы измерений; </w:t>
            </w:r>
          </w:p>
          <w:p w:rsidR="000D346B" w:rsidRPr="00435E78" w:rsidRDefault="000D346B" w:rsidP="00CB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-   Метрологические показатели средств измерений, погрешности измерений;</w:t>
            </w:r>
          </w:p>
          <w:p w:rsidR="000D346B" w:rsidRPr="00435E78" w:rsidRDefault="000D346B" w:rsidP="00CB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>-   Приборы формирования измерительных сигналов;</w:t>
            </w:r>
          </w:p>
          <w:p w:rsidR="000D346B" w:rsidRPr="00435E78" w:rsidRDefault="000D346B" w:rsidP="00CB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sz w:val="24"/>
                <w:szCs w:val="24"/>
              </w:rPr>
              <w:t xml:space="preserve">-   Основные методы измерения электрических и радиотехнических величин.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346B" w:rsidRPr="00435E78" w:rsidRDefault="000D346B" w:rsidP="00CB2B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работа, домашняя работа</w:t>
            </w:r>
          </w:p>
          <w:p w:rsidR="000D346B" w:rsidRPr="00435E78" w:rsidRDefault="000D346B" w:rsidP="00CB2B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D346B" w:rsidRPr="00435E78" w:rsidRDefault="000D346B" w:rsidP="00CB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лекции, практические занятия, домашние работы</w:t>
            </w:r>
          </w:p>
          <w:p w:rsidR="000D346B" w:rsidRPr="00435E78" w:rsidRDefault="000D346B" w:rsidP="00CB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6B" w:rsidRPr="00435E78" w:rsidRDefault="000D346B" w:rsidP="00CB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лекции, практические занятия, домашние работы</w:t>
            </w:r>
          </w:p>
          <w:p w:rsidR="000D346B" w:rsidRPr="00435E78" w:rsidRDefault="000D346B" w:rsidP="00CB2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346B" w:rsidRPr="00435E78" w:rsidRDefault="000D346B" w:rsidP="00CB2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E78">
              <w:rPr>
                <w:rFonts w:ascii="Times New Roman" w:hAnsi="Times New Roman" w:cs="Times New Roman"/>
                <w:bCs/>
                <w:sz w:val="24"/>
                <w:szCs w:val="24"/>
              </w:rPr>
              <w:t>лекции, практические занятия, домашние работы</w:t>
            </w:r>
          </w:p>
        </w:tc>
      </w:tr>
    </w:tbl>
    <w:p w:rsidR="00B1609A" w:rsidRPr="00435E78" w:rsidRDefault="00B1609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1609A" w:rsidRPr="0043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0A" w:rsidRDefault="00881421">
      <w:pPr>
        <w:spacing w:after="0" w:line="240" w:lineRule="auto"/>
      </w:pPr>
      <w:r>
        <w:separator/>
      </w:r>
    </w:p>
  </w:endnote>
  <w:endnote w:type="continuationSeparator" w:id="0">
    <w:p w:rsidR="00A7300A" w:rsidRDefault="00881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C3" w:rsidRDefault="000D346B" w:rsidP="00F1638C">
    <w:pPr>
      <w:pStyle w:val="HTML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8</w:t>
    </w:r>
    <w:r>
      <w:fldChar w:fldCharType="end"/>
    </w:r>
  </w:p>
  <w:p w:rsidR="00F728C3" w:rsidRDefault="00A161F3" w:rsidP="00F1638C">
    <w:pPr>
      <w:pStyle w:val="HTM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C3" w:rsidRDefault="00A161F3" w:rsidP="00F1638C">
    <w:pPr>
      <w:pStyle w:val="HTML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C3" w:rsidRDefault="000D346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t>2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728C3" w:rsidRDefault="00A161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9056675"/>
      <w:docPartObj>
        <w:docPartGallery w:val="Page Numbers (Bottom of Page)"/>
        <w:docPartUnique/>
      </w:docPartObj>
    </w:sdtPr>
    <w:sdtEndPr/>
    <w:sdtContent>
      <w:p w:rsidR="00F728C3" w:rsidRDefault="000D346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1F3">
          <w:rPr>
            <w:noProof/>
          </w:rPr>
          <w:t>11</w:t>
        </w:r>
        <w:r>
          <w:fldChar w:fldCharType="end"/>
        </w:r>
      </w:p>
    </w:sdtContent>
  </w:sdt>
  <w:p w:rsidR="00F728C3" w:rsidRDefault="00A161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8C3" w:rsidRDefault="00A161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0A" w:rsidRDefault="00881421">
      <w:pPr>
        <w:spacing w:after="0" w:line="240" w:lineRule="auto"/>
      </w:pPr>
      <w:r>
        <w:separator/>
      </w:r>
    </w:p>
  </w:footnote>
  <w:footnote w:type="continuationSeparator" w:id="0">
    <w:p w:rsidR="00A7300A" w:rsidRDefault="00881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A707C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2A450D"/>
    <w:multiLevelType w:val="hybridMultilevel"/>
    <w:tmpl w:val="966C1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F7D30"/>
    <w:multiLevelType w:val="hybridMultilevel"/>
    <w:tmpl w:val="1D883DAE"/>
    <w:lvl w:ilvl="0" w:tplc="34BA240E">
      <w:start w:val="1"/>
      <w:numFmt w:val="decimal"/>
      <w:lvlText w:val="3.%1"/>
      <w:lvlJc w:val="left"/>
      <w:pPr>
        <w:tabs>
          <w:tab w:val="num" w:pos="717"/>
        </w:tabs>
        <w:ind w:left="717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 w15:restartNumberingAfterBreak="0">
    <w:nsid w:val="036B5B55"/>
    <w:multiLevelType w:val="multilevel"/>
    <w:tmpl w:val="3440D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82E0C4C"/>
    <w:multiLevelType w:val="hybridMultilevel"/>
    <w:tmpl w:val="021C543A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C1DCF"/>
    <w:multiLevelType w:val="multilevel"/>
    <w:tmpl w:val="671E79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8F38BA"/>
    <w:multiLevelType w:val="singleLevel"/>
    <w:tmpl w:val="CC8246B0"/>
    <w:lvl w:ilvl="0">
      <w:start w:val="1"/>
      <w:numFmt w:val="decimal"/>
      <w:lvlText w:val="4.%1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C280EF4"/>
    <w:multiLevelType w:val="multilevel"/>
    <w:tmpl w:val="09E610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1BA3874"/>
    <w:multiLevelType w:val="multilevel"/>
    <w:tmpl w:val="145ED6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A36CB8"/>
    <w:multiLevelType w:val="singleLevel"/>
    <w:tmpl w:val="420C3146"/>
    <w:lvl w:ilvl="0">
      <w:start w:val="1"/>
      <w:numFmt w:val="decimal"/>
      <w:lvlText w:val="1.%1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7304ED6"/>
    <w:multiLevelType w:val="hybridMultilevel"/>
    <w:tmpl w:val="3726333C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A7AC1"/>
    <w:multiLevelType w:val="multilevel"/>
    <w:tmpl w:val="2D683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E32B69"/>
    <w:multiLevelType w:val="hybridMultilevel"/>
    <w:tmpl w:val="21A86CEA"/>
    <w:lvl w:ilvl="0" w:tplc="A94C64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280064"/>
    <w:multiLevelType w:val="singleLevel"/>
    <w:tmpl w:val="3940CA1A"/>
    <w:lvl w:ilvl="0">
      <w:start w:val="2"/>
      <w:numFmt w:val="decimal"/>
      <w:lvlText w:val="5.%1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DB43915"/>
    <w:multiLevelType w:val="multilevel"/>
    <w:tmpl w:val="1FB818C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1DB96AD9"/>
    <w:multiLevelType w:val="hybridMultilevel"/>
    <w:tmpl w:val="97DC5E0C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42A84"/>
    <w:multiLevelType w:val="singleLevel"/>
    <w:tmpl w:val="6F4C4DA8"/>
    <w:lvl w:ilvl="0">
      <w:start w:val="1"/>
      <w:numFmt w:val="decimal"/>
      <w:lvlText w:val="1.%1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7F34FD"/>
    <w:multiLevelType w:val="singleLevel"/>
    <w:tmpl w:val="0840FED6"/>
    <w:lvl w:ilvl="0">
      <w:start w:val="2"/>
      <w:numFmt w:val="decimal"/>
      <w:lvlText w:val="3.%1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DB36161"/>
    <w:multiLevelType w:val="hybridMultilevel"/>
    <w:tmpl w:val="31CA94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7B66C0"/>
    <w:multiLevelType w:val="hybridMultilevel"/>
    <w:tmpl w:val="22F211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AF1225"/>
    <w:multiLevelType w:val="hybridMultilevel"/>
    <w:tmpl w:val="AD2AD504"/>
    <w:lvl w:ilvl="0" w:tplc="B4C20546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72CD4"/>
    <w:multiLevelType w:val="multilevel"/>
    <w:tmpl w:val="1A605E00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2" w15:restartNumberingAfterBreak="0">
    <w:nsid w:val="3F956705"/>
    <w:multiLevelType w:val="multilevel"/>
    <w:tmpl w:val="144AA2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1B783D"/>
    <w:multiLevelType w:val="multilevel"/>
    <w:tmpl w:val="1D9E88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F93A6E"/>
    <w:multiLevelType w:val="hybridMultilevel"/>
    <w:tmpl w:val="AC3AD55C"/>
    <w:lvl w:ilvl="0" w:tplc="6F4C4DA8">
      <w:start w:val="1"/>
      <w:numFmt w:val="decimal"/>
      <w:lvlText w:val="1.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F7422C"/>
    <w:multiLevelType w:val="hybridMultilevel"/>
    <w:tmpl w:val="315AD978"/>
    <w:lvl w:ilvl="0" w:tplc="C72A1FAA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921EE"/>
    <w:multiLevelType w:val="hybridMultilevel"/>
    <w:tmpl w:val="315AD978"/>
    <w:lvl w:ilvl="0" w:tplc="C72A1FAA">
      <w:start w:val="1"/>
      <w:numFmt w:val="decimal"/>
      <w:lvlText w:val="4.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056067"/>
    <w:multiLevelType w:val="hybridMultilevel"/>
    <w:tmpl w:val="10C84AF8"/>
    <w:lvl w:ilvl="0" w:tplc="9F0C2DF0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64DA9A50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7EDA0556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C929C5A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BCCA248A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860AABE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E57EA4DC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291444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683E76B2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8" w15:restartNumberingAfterBreak="0">
    <w:nsid w:val="4C022098"/>
    <w:multiLevelType w:val="hybridMultilevel"/>
    <w:tmpl w:val="63A8AB1E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206BC4"/>
    <w:multiLevelType w:val="hybridMultilevel"/>
    <w:tmpl w:val="AD2AD504"/>
    <w:lvl w:ilvl="0" w:tplc="B4C20546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958CE"/>
    <w:multiLevelType w:val="hybridMultilevel"/>
    <w:tmpl w:val="FDD80914"/>
    <w:lvl w:ilvl="0" w:tplc="AC0CB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23D03"/>
    <w:multiLevelType w:val="hybridMultilevel"/>
    <w:tmpl w:val="9980742E"/>
    <w:lvl w:ilvl="0" w:tplc="493E4204">
      <w:start w:val="1"/>
      <w:numFmt w:val="decimal"/>
      <w:lvlText w:val="3.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4258F"/>
    <w:multiLevelType w:val="hybridMultilevel"/>
    <w:tmpl w:val="43B84392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D0C48"/>
    <w:multiLevelType w:val="multilevel"/>
    <w:tmpl w:val="9D704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B4822"/>
    <w:multiLevelType w:val="multilevel"/>
    <w:tmpl w:val="FEC6C11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35" w15:restartNumberingAfterBreak="0">
    <w:nsid w:val="74373366"/>
    <w:multiLevelType w:val="hybridMultilevel"/>
    <w:tmpl w:val="FE94176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4C22FE"/>
    <w:multiLevelType w:val="multilevel"/>
    <w:tmpl w:val="EBA263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7EA711CC"/>
    <w:multiLevelType w:val="hybridMultilevel"/>
    <w:tmpl w:val="FB56A5E2"/>
    <w:lvl w:ilvl="0" w:tplc="34BA240E">
      <w:start w:val="1"/>
      <w:numFmt w:val="decimal"/>
      <w:lvlText w:val="3.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4"/>
  </w:num>
  <w:num w:numId="3">
    <w:abstractNumId w:val="21"/>
  </w:num>
  <w:num w:numId="4">
    <w:abstractNumId w:val="0"/>
  </w:num>
  <w:num w:numId="5">
    <w:abstractNumId w:val="7"/>
  </w:num>
  <w:num w:numId="6">
    <w:abstractNumId w:val="32"/>
  </w:num>
  <w:num w:numId="7">
    <w:abstractNumId w:val="1"/>
  </w:num>
  <w:num w:numId="8">
    <w:abstractNumId w:val="9"/>
  </w:num>
  <w:num w:numId="9">
    <w:abstractNumId w:val="16"/>
  </w:num>
  <w:num w:numId="10">
    <w:abstractNumId w:val="35"/>
  </w:num>
  <w:num w:numId="11">
    <w:abstractNumId w:val="15"/>
  </w:num>
  <w:num w:numId="12">
    <w:abstractNumId w:val="17"/>
  </w:num>
  <w:num w:numId="13">
    <w:abstractNumId w:val="6"/>
  </w:num>
  <w:num w:numId="14">
    <w:abstractNumId w:val="13"/>
  </w:num>
  <w:num w:numId="15">
    <w:abstractNumId w:val="10"/>
  </w:num>
  <w:num w:numId="16">
    <w:abstractNumId w:val="36"/>
  </w:num>
  <w:num w:numId="17">
    <w:abstractNumId w:val="14"/>
  </w:num>
  <w:num w:numId="18">
    <w:abstractNumId w:val="2"/>
  </w:num>
  <w:num w:numId="19">
    <w:abstractNumId w:val="27"/>
  </w:num>
  <w:num w:numId="20">
    <w:abstractNumId w:val="12"/>
  </w:num>
  <w:num w:numId="21">
    <w:abstractNumId w:val="23"/>
  </w:num>
  <w:num w:numId="22">
    <w:abstractNumId w:val="24"/>
  </w:num>
  <w:num w:numId="23">
    <w:abstractNumId w:val="30"/>
  </w:num>
  <w:num w:numId="24">
    <w:abstractNumId w:val="37"/>
  </w:num>
  <w:num w:numId="25">
    <w:abstractNumId w:val="26"/>
  </w:num>
  <w:num w:numId="26">
    <w:abstractNumId w:val="20"/>
  </w:num>
  <w:num w:numId="27">
    <w:abstractNumId w:val="31"/>
  </w:num>
  <w:num w:numId="28">
    <w:abstractNumId w:val="25"/>
  </w:num>
  <w:num w:numId="29">
    <w:abstractNumId w:val="29"/>
  </w:num>
  <w:num w:numId="30">
    <w:abstractNumId w:val="19"/>
  </w:num>
  <w:num w:numId="31">
    <w:abstractNumId w:val="18"/>
  </w:num>
  <w:num w:numId="32">
    <w:abstractNumId w:val="5"/>
  </w:num>
  <w:num w:numId="33">
    <w:abstractNumId w:val="22"/>
  </w:num>
  <w:num w:numId="34">
    <w:abstractNumId w:val="11"/>
  </w:num>
  <w:num w:numId="35">
    <w:abstractNumId w:val="3"/>
  </w:num>
  <w:num w:numId="36">
    <w:abstractNumId w:val="8"/>
  </w:num>
  <w:num w:numId="37">
    <w:abstractNumId w:val="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52B"/>
    <w:rsid w:val="000D346B"/>
    <w:rsid w:val="002F054A"/>
    <w:rsid w:val="00435E78"/>
    <w:rsid w:val="00881421"/>
    <w:rsid w:val="009F2926"/>
    <w:rsid w:val="00A161F3"/>
    <w:rsid w:val="00A7300A"/>
    <w:rsid w:val="00B1609A"/>
    <w:rsid w:val="00E1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08394"/>
  <w15:chartTrackingRefBased/>
  <w15:docId w15:val="{ABD3A09C-47FA-43CA-A1D4-273011F9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D346B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0D346B"/>
    <w:pPr>
      <w:keepNext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0D346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rsid w:val="000D346B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link w:val="40"/>
    <w:rsid w:val="000D346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0D346B"/>
    <w:pPr>
      <w:spacing w:before="240" w:after="60" w:line="240" w:lineRule="auto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link w:val="60"/>
    <w:rsid w:val="000D346B"/>
    <w:pPr>
      <w:spacing w:before="240" w:after="60" w:line="240" w:lineRule="auto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34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346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D346B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0D346B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D346B"/>
    <w:rPr>
      <w:rFonts w:ascii="Calibri" w:eastAsia="Calibri" w:hAnsi="Calibri" w:cs="Calibri"/>
      <w:b/>
      <w:i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0D346B"/>
    <w:rPr>
      <w:rFonts w:ascii="Calibri" w:eastAsia="Calibri" w:hAnsi="Calibri" w:cs="Calibri"/>
      <w:b/>
      <w:lang w:eastAsia="ru-RU"/>
    </w:rPr>
  </w:style>
  <w:style w:type="table" w:customStyle="1" w:styleId="TableNormal">
    <w:name w:val="Table Normal"/>
    <w:rsid w:val="000D346B"/>
    <w:pPr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0D346B"/>
    <w:pPr>
      <w:spacing w:after="0" w:line="240" w:lineRule="auto"/>
      <w:jc w:val="center"/>
    </w:pPr>
    <w:rPr>
      <w:rFonts w:ascii="Arial" w:eastAsia="Arial" w:hAnsi="Arial" w:cs="Arial"/>
      <w:b/>
      <w:sz w:val="28"/>
      <w:szCs w:val="28"/>
    </w:rPr>
  </w:style>
  <w:style w:type="character" w:customStyle="1" w:styleId="a4">
    <w:name w:val="Заголовок Знак"/>
    <w:basedOn w:val="a0"/>
    <w:link w:val="a3"/>
    <w:rsid w:val="000D346B"/>
    <w:rPr>
      <w:rFonts w:ascii="Arial" w:eastAsia="Arial" w:hAnsi="Arial" w:cs="Arial"/>
      <w:b/>
      <w:sz w:val="28"/>
      <w:szCs w:val="28"/>
      <w:lang w:eastAsia="ru-RU"/>
    </w:rPr>
  </w:style>
  <w:style w:type="paragraph" w:styleId="a5">
    <w:name w:val="Subtitle"/>
    <w:basedOn w:val="a"/>
    <w:next w:val="a"/>
    <w:link w:val="a6"/>
    <w:rsid w:val="000D346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0D346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7">
    <w:name w:val="Balloon Text"/>
    <w:basedOn w:val="a"/>
    <w:link w:val="a8"/>
    <w:unhideWhenUsed/>
    <w:rsid w:val="000D3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D346B"/>
    <w:rPr>
      <w:rFonts w:ascii="Segoe UI" w:eastAsia="Calibri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rsid w:val="000D34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D34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0D3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екст сноски Знак"/>
    <w:link w:val="ab"/>
    <w:semiHidden/>
    <w:rsid w:val="000D346B"/>
    <w:rPr>
      <w:sz w:val="24"/>
      <w:szCs w:val="24"/>
    </w:rPr>
  </w:style>
  <w:style w:type="paragraph" w:styleId="ab">
    <w:name w:val="footnote text"/>
    <w:basedOn w:val="a"/>
    <w:link w:val="aa"/>
    <w:semiHidden/>
    <w:rsid w:val="000D346B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0D346B"/>
    <w:rPr>
      <w:rFonts w:ascii="Calibri" w:eastAsia="Calibri" w:hAnsi="Calibri" w:cs="Calibri"/>
      <w:sz w:val="20"/>
      <w:szCs w:val="20"/>
      <w:lang w:eastAsia="ru-RU"/>
    </w:rPr>
  </w:style>
  <w:style w:type="paragraph" w:styleId="ac">
    <w:name w:val="header"/>
    <w:basedOn w:val="a"/>
    <w:link w:val="ad"/>
    <w:rsid w:val="000D346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0D3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0D34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0D3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0D346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3"/>
    <w:basedOn w:val="a"/>
    <w:rsid w:val="000D346B"/>
    <w:pPr>
      <w:spacing w:after="0" w:line="240" w:lineRule="auto"/>
      <w:ind w:left="849" w:hanging="283"/>
    </w:pPr>
    <w:rPr>
      <w:rFonts w:ascii="Arial" w:eastAsia="Times New Roman" w:hAnsi="Arial" w:cs="Arial"/>
      <w:sz w:val="24"/>
      <w:szCs w:val="28"/>
    </w:rPr>
  </w:style>
  <w:style w:type="paragraph" w:styleId="32">
    <w:name w:val="List Bullet 3"/>
    <w:basedOn w:val="a"/>
    <w:autoRedefine/>
    <w:rsid w:val="000D346B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customStyle="1" w:styleId="af0">
    <w:name w:val="Основной текст Знак"/>
    <w:link w:val="af1"/>
    <w:rsid w:val="000D346B"/>
    <w:rPr>
      <w:sz w:val="24"/>
      <w:szCs w:val="24"/>
    </w:rPr>
  </w:style>
  <w:style w:type="paragraph" w:styleId="af1">
    <w:name w:val="Body Text"/>
    <w:basedOn w:val="a"/>
    <w:link w:val="af0"/>
    <w:rsid w:val="000D346B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0D346B"/>
    <w:rPr>
      <w:rFonts w:ascii="Calibri" w:eastAsia="Calibri" w:hAnsi="Calibri" w:cs="Calibri"/>
      <w:lang w:eastAsia="ru-RU"/>
    </w:rPr>
  </w:style>
  <w:style w:type="paragraph" w:styleId="22">
    <w:name w:val="Body Text Indent 2"/>
    <w:basedOn w:val="a"/>
    <w:link w:val="23"/>
    <w:rsid w:val="000D34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0D3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Знак2 Знак Знак Знак Знак Знак Знак"/>
    <w:basedOn w:val="a"/>
    <w:rsid w:val="000D346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rsid w:val="000D346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">
    <w:name w:val="Знак1"/>
    <w:basedOn w:val="a"/>
    <w:rsid w:val="000D34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0D34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6">
    <w:name w:val="Знак2 Знак Знак"/>
    <w:basedOn w:val="a"/>
    <w:rsid w:val="000D346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2">
    <w:name w:val="список с точками"/>
    <w:basedOn w:val="a"/>
    <w:rsid w:val="000D346B"/>
    <w:pPr>
      <w:tabs>
        <w:tab w:val="num" w:pos="1429"/>
      </w:tabs>
      <w:spacing w:after="0" w:line="312" w:lineRule="auto"/>
      <w:ind w:left="1429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омер страницы"/>
    <w:basedOn w:val="a0"/>
    <w:rsid w:val="000D346B"/>
  </w:style>
  <w:style w:type="paragraph" w:styleId="af4">
    <w:name w:val="List"/>
    <w:basedOn w:val="a"/>
    <w:rsid w:val="000D346B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1"/>
    <w:basedOn w:val="a"/>
    <w:rsid w:val="000D346B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Plain Text"/>
    <w:basedOn w:val="a"/>
    <w:link w:val="af6"/>
    <w:rsid w:val="000D346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rsid w:val="000D346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7">
    <w:name w:val="Body Text 2"/>
    <w:basedOn w:val="a"/>
    <w:link w:val="28"/>
    <w:rsid w:val="000D346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0D3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"/>
    <w:link w:val="af8"/>
    <w:rsid w:val="000D34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rsid w:val="000D34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page number"/>
    <w:basedOn w:val="a0"/>
    <w:rsid w:val="000D346B"/>
  </w:style>
  <w:style w:type="character" w:styleId="afa">
    <w:name w:val="Hyperlink"/>
    <w:rsid w:val="000D346B"/>
    <w:rPr>
      <w:color w:val="0000FF"/>
      <w:u w:val="single"/>
    </w:rPr>
  </w:style>
  <w:style w:type="paragraph" w:styleId="afb">
    <w:name w:val="List Paragraph"/>
    <w:basedOn w:val="a"/>
    <w:uiPriority w:val="34"/>
    <w:qFormat/>
    <w:rsid w:val="000D346B"/>
    <w:pPr>
      <w:ind w:left="720"/>
      <w:contextualSpacing/>
    </w:pPr>
    <w:rPr>
      <w:rFonts w:eastAsia="Times New Roman" w:cs="Times New Roman"/>
    </w:rPr>
  </w:style>
  <w:style w:type="paragraph" w:styleId="afc">
    <w:name w:val="No Spacing"/>
    <w:uiPriority w:val="1"/>
    <w:qFormat/>
    <w:rsid w:val="000D34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rsid w:val="000D346B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fd">
    <w:name w:val="Strong"/>
    <w:basedOn w:val="a0"/>
    <w:uiPriority w:val="22"/>
    <w:qFormat/>
    <w:rsid w:val="000D346B"/>
    <w:rPr>
      <w:b/>
      <w:bCs/>
    </w:rPr>
  </w:style>
  <w:style w:type="paragraph" w:customStyle="1" w:styleId="Style2">
    <w:name w:val="Style2"/>
    <w:basedOn w:val="a"/>
    <w:rsid w:val="000D346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4">
    <w:name w:val="Style14"/>
    <w:basedOn w:val="a"/>
    <w:rsid w:val="000D346B"/>
    <w:pPr>
      <w:widowControl w:val="0"/>
      <w:autoSpaceDE w:val="0"/>
      <w:autoSpaceDN w:val="0"/>
      <w:adjustRightInd w:val="0"/>
      <w:spacing w:after="0" w:line="322" w:lineRule="exact"/>
      <w:jc w:val="right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21">
    <w:name w:val="Style21"/>
    <w:basedOn w:val="a"/>
    <w:rsid w:val="000D346B"/>
    <w:pPr>
      <w:widowControl w:val="0"/>
      <w:autoSpaceDE w:val="0"/>
      <w:autoSpaceDN w:val="0"/>
      <w:adjustRightInd w:val="0"/>
      <w:spacing w:after="0" w:line="331" w:lineRule="exact"/>
      <w:ind w:firstLine="643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23">
    <w:name w:val="Style23"/>
    <w:basedOn w:val="a"/>
    <w:rsid w:val="000D346B"/>
    <w:pPr>
      <w:widowControl w:val="0"/>
      <w:autoSpaceDE w:val="0"/>
      <w:autoSpaceDN w:val="0"/>
      <w:adjustRightInd w:val="0"/>
      <w:spacing w:after="0" w:line="336" w:lineRule="exact"/>
      <w:ind w:hanging="355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56">
    <w:name w:val="Font Style56"/>
    <w:rsid w:val="000D346B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FontStyle57">
    <w:name w:val="Font Style57"/>
    <w:rsid w:val="000D346B"/>
    <w:rPr>
      <w:rFonts w:ascii="Bookman Old Style" w:hAnsi="Bookman Old Style" w:cs="Bookman Old Style"/>
      <w:sz w:val="24"/>
      <w:szCs w:val="24"/>
    </w:rPr>
  </w:style>
  <w:style w:type="paragraph" w:customStyle="1" w:styleId="Style29">
    <w:name w:val="Style29"/>
    <w:basedOn w:val="a"/>
    <w:rsid w:val="000D346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30">
    <w:name w:val="Style30"/>
    <w:basedOn w:val="a"/>
    <w:rsid w:val="000D346B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31">
    <w:name w:val="Style31"/>
    <w:basedOn w:val="a"/>
    <w:rsid w:val="000D346B"/>
    <w:pPr>
      <w:widowControl w:val="0"/>
      <w:autoSpaceDE w:val="0"/>
      <w:autoSpaceDN w:val="0"/>
      <w:adjustRightInd w:val="0"/>
      <w:spacing w:after="0" w:line="322" w:lineRule="exact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32">
    <w:name w:val="Style32"/>
    <w:basedOn w:val="a"/>
    <w:rsid w:val="000D346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33">
    <w:name w:val="Style33"/>
    <w:basedOn w:val="a"/>
    <w:rsid w:val="000D346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34">
    <w:name w:val="Style34"/>
    <w:basedOn w:val="a"/>
    <w:rsid w:val="000D346B"/>
    <w:pPr>
      <w:widowControl w:val="0"/>
      <w:autoSpaceDE w:val="0"/>
      <w:autoSpaceDN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36">
    <w:name w:val="Style36"/>
    <w:basedOn w:val="a"/>
    <w:rsid w:val="000D346B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37">
    <w:name w:val="Style37"/>
    <w:basedOn w:val="a"/>
    <w:rsid w:val="000D346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38">
    <w:name w:val="Style38"/>
    <w:basedOn w:val="a"/>
    <w:rsid w:val="000D346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58">
    <w:name w:val="Font Style58"/>
    <w:rsid w:val="000D346B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rsid w:val="000D346B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0D346B"/>
    <w:rPr>
      <w:rFonts w:ascii="Times New Roman" w:hAnsi="Times New Roman" w:cs="Times New Roman"/>
      <w:sz w:val="26"/>
      <w:szCs w:val="26"/>
    </w:rPr>
  </w:style>
  <w:style w:type="character" w:customStyle="1" w:styleId="FontStyle61">
    <w:name w:val="Font Style61"/>
    <w:rsid w:val="000D346B"/>
    <w:rPr>
      <w:rFonts w:ascii="Times New Roman" w:hAnsi="Times New Roman" w:cs="Times New Roman"/>
      <w:sz w:val="28"/>
      <w:szCs w:val="28"/>
    </w:rPr>
  </w:style>
  <w:style w:type="character" w:customStyle="1" w:styleId="FontStyle62">
    <w:name w:val="Font Style62"/>
    <w:rsid w:val="000D346B"/>
    <w:rPr>
      <w:rFonts w:ascii="Bookman Old Style" w:hAnsi="Bookman Old Style" w:cs="Bookman Old Style"/>
      <w:sz w:val="40"/>
      <w:szCs w:val="40"/>
    </w:rPr>
  </w:style>
  <w:style w:type="character" w:customStyle="1" w:styleId="FontStyle63">
    <w:name w:val="Font Style63"/>
    <w:rsid w:val="000D346B"/>
    <w:rPr>
      <w:rFonts w:ascii="Bookman Old Style" w:hAnsi="Bookman Old Style" w:cs="Bookman Old Style"/>
      <w:sz w:val="12"/>
      <w:szCs w:val="12"/>
    </w:rPr>
  </w:style>
  <w:style w:type="character" w:customStyle="1" w:styleId="FontStyle64">
    <w:name w:val="Font Style64"/>
    <w:rsid w:val="000D346B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42">
    <w:name w:val="Style42"/>
    <w:basedOn w:val="a"/>
    <w:rsid w:val="000D346B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65">
    <w:name w:val="Font Style65"/>
    <w:rsid w:val="000D346B"/>
    <w:rPr>
      <w:rFonts w:ascii="Bookman Old Style" w:hAnsi="Bookman Old Style" w:cs="Bookman Old Style"/>
      <w:sz w:val="24"/>
      <w:szCs w:val="24"/>
    </w:rPr>
  </w:style>
  <w:style w:type="character" w:customStyle="1" w:styleId="FontStyle66">
    <w:name w:val="Font Style66"/>
    <w:rsid w:val="000D346B"/>
    <w:rPr>
      <w:rFonts w:ascii="Bookman Old Style" w:hAnsi="Bookman Old Style" w:cs="Bookman Old Style"/>
      <w:b/>
      <w:bCs/>
      <w:i/>
      <w:iCs/>
      <w:sz w:val="24"/>
      <w:szCs w:val="24"/>
    </w:rPr>
  </w:style>
  <w:style w:type="character" w:customStyle="1" w:styleId="FontStyle67">
    <w:name w:val="Font Style67"/>
    <w:rsid w:val="000D346B"/>
    <w:rPr>
      <w:rFonts w:ascii="Bookman Old Style" w:hAnsi="Bookman Old Style" w:cs="Bookman Old Style"/>
      <w:i/>
      <w:iCs/>
      <w:sz w:val="24"/>
      <w:szCs w:val="24"/>
    </w:rPr>
  </w:style>
  <w:style w:type="paragraph" w:customStyle="1" w:styleId="Style4">
    <w:name w:val="Style4"/>
    <w:basedOn w:val="a"/>
    <w:rsid w:val="000D346B"/>
    <w:pPr>
      <w:widowControl w:val="0"/>
      <w:autoSpaceDE w:val="0"/>
      <w:autoSpaceDN w:val="0"/>
      <w:adjustRightInd w:val="0"/>
      <w:spacing w:after="0" w:line="336" w:lineRule="exact"/>
      <w:ind w:firstLine="355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7">
    <w:name w:val="Style7"/>
    <w:basedOn w:val="a"/>
    <w:rsid w:val="000D346B"/>
    <w:pPr>
      <w:widowControl w:val="0"/>
      <w:autoSpaceDE w:val="0"/>
      <w:autoSpaceDN w:val="0"/>
      <w:adjustRightInd w:val="0"/>
      <w:spacing w:after="0" w:line="331" w:lineRule="exact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6">
    <w:name w:val="Style16"/>
    <w:basedOn w:val="a"/>
    <w:rsid w:val="000D34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25">
    <w:name w:val="Style25"/>
    <w:basedOn w:val="a"/>
    <w:rsid w:val="000D346B"/>
    <w:pPr>
      <w:widowControl w:val="0"/>
      <w:autoSpaceDE w:val="0"/>
      <w:autoSpaceDN w:val="0"/>
      <w:adjustRightInd w:val="0"/>
      <w:spacing w:after="0" w:line="331" w:lineRule="exact"/>
      <w:ind w:firstLine="106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40">
    <w:name w:val="Style40"/>
    <w:basedOn w:val="a"/>
    <w:rsid w:val="000D346B"/>
    <w:pPr>
      <w:widowControl w:val="0"/>
      <w:autoSpaceDE w:val="0"/>
      <w:autoSpaceDN w:val="0"/>
      <w:adjustRightInd w:val="0"/>
      <w:spacing w:after="0" w:line="336" w:lineRule="exact"/>
      <w:ind w:firstLine="672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43">
    <w:name w:val="Style43"/>
    <w:basedOn w:val="a"/>
    <w:rsid w:val="000D346B"/>
    <w:pPr>
      <w:widowControl w:val="0"/>
      <w:autoSpaceDE w:val="0"/>
      <w:autoSpaceDN w:val="0"/>
      <w:adjustRightInd w:val="0"/>
      <w:spacing w:after="0" w:line="333" w:lineRule="exact"/>
      <w:ind w:firstLine="1949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45">
    <w:name w:val="Style45"/>
    <w:basedOn w:val="a"/>
    <w:rsid w:val="000D346B"/>
    <w:pPr>
      <w:widowControl w:val="0"/>
      <w:autoSpaceDE w:val="0"/>
      <w:autoSpaceDN w:val="0"/>
      <w:adjustRightInd w:val="0"/>
      <w:spacing w:after="0" w:line="334" w:lineRule="exact"/>
      <w:ind w:firstLine="1949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46">
    <w:name w:val="Style46"/>
    <w:basedOn w:val="a"/>
    <w:rsid w:val="000D346B"/>
    <w:pPr>
      <w:widowControl w:val="0"/>
      <w:autoSpaceDE w:val="0"/>
      <w:autoSpaceDN w:val="0"/>
      <w:adjustRightInd w:val="0"/>
      <w:spacing w:after="0" w:line="336" w:lineRule="exact"/>
      <w:ind w:hanging="542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3">
    <w:name w:val="Style3"/>
    <w:basedOn w:val="a"/>
    <w:rsid w:val="000D346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5">
    <w:name w:val="Style5"/>
    <w:basedOn w:val="a"/>
    <w:rsid w:val="000D346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6">
    <w:name w:val="Style6"/>
    <w:basedOn w:val="a"/>
    <w:rsid w:val="000D346B"/>
    <w:pPr>
      <w:widowControl w:val="0"/>
      <w:autoSpaceDE w:val="0"/>
      <w:autoSpaceDN w:val="0"/>
      <w:adjustRightInd w:val="0"/>
      <w:spacing w:after="0" w:line="326" w:lineRule="exact"/>
      <w:ind w:firstLine="269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8">
    <w:name w:val="Style8"/>
    <w:basedOn w:val="a"/>
    <w:rsid w:val="000D346B"/>
    <w:pPr>
      <w:widowControl w:val="0"/>
      <w:autoSpaceDE w:val="0"/>
      <w:autoSpaceDN w:val="0"/>
      <w:adjustRightInd w:val="0"/>
      <w:spacing w:after="0" w:line="348" w:lineRule="exact"/>
      <w:jc w:val="center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9">
    <w:name w:val="Style19"/>
    <w:basedOn w:val="a"/>
    <w:rsid w:val="000D346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20">
    <w:name w:val="Style20"/>
    <w:basedOn w:val="a"/>
    <w:rsid w:val="000D346B"/>
    <w:pPr>
      <w:widowControl w:val="0"/>
      <w:autoSpaceDE w:val="0"/>
      <w:autoSpaceDN w:val="0"/>
      <w:adjustRightInd w:val="0"/>
      <w:spacing w:after="0" w:line="326" w:lineRule="exact"/>
      <w:ind w:firstLine="1848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24">
    <w:name w:val="Style24"/>
    <w:basedOn w:val="a"/>
    <w:rsid w:val="000D346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26">
    <w:name w:val="Style26"/>
    <w:basedOn w:val="a"/>
    <w:rsid w:val="000D346B"/>
    <w:pPr>
      <w:widowControl w:val="0"/>
      <w:autoSpaceDE w:val="0"/>
      <w:autoSpaceDN w:val="0"/>
      <w:adjustRightInd w:val="0"/>
      <w:spacing w:after="0" w:line="326" w:lineRule="exact"/>
      <w:ind w:firstLine="220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68">
    <w:name w:val="Font Style68"/>
    <w:rsid w:val="000D346B"/>
    <w:rPr>
      <w:rFonts w:ascii="Bookman Old Style" w:hAnsi="Bookman Old Style" w:cs="Bookman Old Style"/>
      <w:spacing w:val="20"/>
      <w:sz w:val="24"/>
      <w:szCs w:val="24"/>
    </w:rPr>
  </w:style>
  <w:style w:type="paragraph" w:customStyle="1" w:styleId="Style13">
    <w:name w:val="Style13"/>
    <w:basedOn w:val="a"/>
    <w:rsid w:val="000D34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27">
    <w:name w:val="Style27"/>
    <w:basedOn w:val="a"/>
    <w:rsid w:val="000D346B"/>
    <w:pPr>
      <w:widowControl w:val="0"/>
      <w:autoSpaceDE w:val="0"/>
      <w:autoSpaceDN w:val="0"/>
      <w:adjustRightInd w:val="0"/>
      <w:spacing w:after="0" w:line="326" w:lineRule="exact"/>
      <w:ind w:hanging="336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15">
    <w:name w:val="Style15"/>
    <w:basedOn w:val="a"/>
    <w:rsid w:val="000D346B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22">
    <w:name w:val="Style22"/>
    <w:basedOn w:val="a"/>
    <w:rsid w:val="000D346B"/>
    <w:pPr>
      <w:widowControl w:val="0"/>
      <w:autoSpaceDE w:val="0"/>
      <w:autoSpaceDN w:val="0"/>
      <w:adjustRightInd w:val="0"/>
      <w:spacing w:after="0" w:line="341" w:lineRule="exact"/>
      <w:ind w:hanging="331"/>
    </w:pPr>
    <w:rPr>
      <w:rFonts w:ascii="Bookman Old Style" w:eastAsia="Times New Roman" w:hAnsi="Bookman Old Style" w:cs="Times New Roman"/>
      <w:sz w:val="24"/>
      <w:szCs w:val="24"/>
    </w:rPr>
  </w:style>
  <w:style w:type="paragraph" w:customStyle="1" w:styleId="Style28">
    <w:name w:val="Style28"/>
    <w:basedOn w:val="a"/>
    <w:rsid w:val="000D346B"/>
    <w:pPr>
      <w:widowControl w:val="0"/>
      <w:autoSpaceDE w:val="0"/>
      <w:autoSpaceDN w:val="0"/>
      <w:adjustRightInd w:val="0"/>
      <w:spacing w:after="0" w:line="331" w:lineRule="exact"/>
      <w:ind w:hanging="360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afe">
    <w:name w:val="Название Знак"/>
    <w:rsid w:val="000D346B"/>
    <w:rPr>
      <w:b/>
      <w:color w:val="000000"/>
      <w:spacing w:val="-2"/>
      <w:w w:val="93"/>
      <w:sz w:val="24"/>
      <w:shd w:val="clear" w:color="auto" w:fill="FFFFFF"/>
    </w:rPr>
  </w:style>
  <w:style w:type="character" w:customStyle="1" w:styleId="aff">
    <w:name w:val="Основной текст_"/>
    <w:link w:val="15"/>
    <w:rsid w:val="000D346B"/>
    <w:rPr>
      <w:sz w:val="15"/>
      <w:szCs w:val="15"/>
      <w:shd w:val="clear" w:color="auto" w:fill="FFFFFF"/>
    </w:rPr>
  </w:style>
  <w:style w:type="paragraph" w:customStyle="1" w:styleId="15">
    <w:name w:val="Основной текст1"/>
    <w:basedOn w:val="a"/>
    <w:link w:val="aff"/>
    <w:rsid w:val="000D346B"/>
    <w:pPr>
      <w:widowControl w:val="0"/>
      <w:shd w:val="clear" w:color="auto" w:fill="FFFFFF"/>
      <w:spacing w:before="180" w:after="0" w:line="168" w:lineRule="exac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character" w:customStyle="1" w:styleId="aff0">
    <w:name w:val="Основной текст + Курсив"/>
    <w:rsid w:val="000D346B"/>
    <w:rPr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Style1">
    <w:name w:val="Style1"/>
    <w:basedOn w:val="a"/>
    <w:rsid w:val="000D346B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11">
    <w:name w:val="Font Style11"/>
    <w:rsid w:val="000D346B"/>
    <w:rPr>
      <w:rFonts w:ascii="Cambria" w:hAnsi="Cambria" w:cs="Cambria"/>
      <w:spacing w:val="-10"/>
      <w:sz w:val="26"/>
      <w:szCs w:val="26"/>
    </w:rPr>
  </w:style>
  <w:style w:type="character" w:customStyle="1" w:styleId="FontStyle12">
    <w:name w:val="Font Style12"/>
    <w:rsid w:val="000D346B"/>
    <w:rPr>
      <w:rFonts w:ascii="Cambria" w:hAnsi="Cambria" w:cs="Cambria"/>
      <w:b/>
      <w:bCs/>
      <w:sz w:val="26"/>
      <w:szCs w:val="26"/>
    </w:rPr>
  </w:style>
  <w:style w:type="character" w:customStyle="1" w:styleId="aff1">
    <w:name w:val="Основной текст + Полужирный"/>
    <w:rsid w:val="000D346B"/>
    <w:rPr>
      <w:b/>
      <w:bCs/>
      <w:sz w:val="26"/>
      <w:szCs w:val="26"/>
      <w:lang w:bidi="ar-SA"/>
    </w:rPr>
  </w:style>
  <w:style w:type="character" w:customStyle="1" w:styleId="29">
    <w:name w:val="Заголовок №2_"/>
    <w:basedOn w:val="a0"/>
    <w:link w:val="2a"/>
    <w:rsid w:val="000D346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a">
    <w:name w:val="Заголовок №2"/>
    <w:basedOn w:val="a"/>
    <w:link w:val="29"/>
    <w:rsid w:val="000D346B"/>
    <w:pPr>
      <w:widowControl w:val="0"/>
      <w:shd w:val="clear" w:color="auto" w:fill="FFFFFF"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16">
    <w:name w:val="toc 1"/>
    <w:basedOn w:val="a"/>
    <w:next w:val="a"/>
    <w:autoRedefine/>
    <w:uiPriority w:val="39"/>
    <w:unhideWhenUsed/>
    <w:rsid w:val="00435E78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b">
    <w:name w:val="toc 2"/>
    <w:basedOn w:val="a"/>
    <w:next w:val="a"/>
    <w:autoRedefine/>
    <w:uiPriority w:val="39"/>
    <w:unhideWhenUsed/>
    <w:rsid w:val="00435E78"/>
    <w:pPr>
      <w:tabs>
        <w:tab w:val="right" w:leader="dot" w:pos="9345"/>
      </w:tabs>
      <w:spacing w:after="100" w:line="240" w:lineRule="auto"/>
      <w:ind w:left="442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3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2984</Words>
  <Characters>17010</Characters>
  <Application>Microsoft Office Word</Application>
  <DocSecurity>0</DocSecurity>
  <Lines>141</Lines>
  <Paragraphs>39</Paragraphs>
  <ScaleCrop>false</ScaleCrop>
  <Company/>
  <LinksUpToDate>false</LinksUpToDate>
  <CharactersWithSpaces>19955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7</cp:revision>
  <dcterms:created xsi:type="dcterms:W3CDTF">2024-10-03T06:59:00Z</dcterms:created>
  <dcterms:modified xsi:type="dcterms:W3CDTF">2025-09-25T11:53:00Z</dcterms:modified>
</cp:coreProperties>
</file>