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82" w:rsidRPr="00D14AB7" w:rsidRDefault="00BB6E82" w:rsidP="00BB6E82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4AB7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5</w:t>
      </w:r>
    </w:p>
    <w:p w:rsidR="00BB6E82" w:rsidRPr="00D14AB7" w:rsidRDefault="00BB6E82" w:rsidP="00BB6E82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14A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ОПОП СПО </w:t>
      </w:r>
      <w:r w:rsidRPr="00D14AB7">
        <w:rPr>
          <w:rFonts w:ascii="Times New Roman" w:hAnsi="Times New Roman" w:cs="Times New Roman"/>
          <w:sz w:val="20"/>
        </w:rPr>
        <w:t>38.02.01 Экономика и бухгалтерский учет (по отраслям)</w:t>
      </w:r>
    </w:p>
    <w:p w:rsidR="00BB6E82" w:rsidRPr="00D14AB7" w:rsidRDefault="00BB6E82" w:rsidP="00BB6E82">
      <w:pPr>
        <w:keepNext/>
        <w:keepLines/>
        <w:spacing w:after="120" w:line="259" w:lineRule="auto"/>
        <w:jc w:val="center"/>
        <w:outlineLvl w:val="3"/>
        <w:rPr>
          <w:rFonts w:ascii="Times New Roman" w:eastAsia="PMingLiU" w:hAnsi="Times New Roman" w:cs="Times New Roman"/>
          <w:sz w:val="28"/>
          <w:szCs w:val="28"/>
          <w:lang w:eastAsia="en-US"/>
        </w:rPr>
      </w:pPr>
      <w:r w:rsidRPr="00D14AB7">
        <w:rPr>
          <w:rFonts w:ascii="Times New Roman" w:eastAsia="PMingLiU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BB6E82" w:rsidRPr="00D14AB7" w:rsidRDefault="00BB6E82" w:rsidP="00BB6E8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D14AB7">
        <w:rPr>
          <w:rFonts w:ascii="Times New Roman" w:eastAsia="PMingLiU" w:hAnsi="Times New Roman" w:cs="Times New Roman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D14AB7">
        <w:rPr>
          <w:rFonts w:ascii="Times New Roman" w:eastAsia="PMingLiU" w:hAnsi="Times New Roman" w:cs="Times New Roman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:rsidR="00BB6E82" w:rsidRPr="00D14AB7" w:rsidRDefault="00BB6E82" w:rsidP="00BB6E8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14AB7">
        <w:rPr>
          <w:rFonts w:ascii="Times New Roman" w:eastAsia="Arial Unicode MS" w:hAnsi="Times New Roman" w:cs="Times New Roman"/>
          <w:b/>
          <w:sz w:val="28"/>
          <w:szCs w:val="28"/>
        </w:rPr>
        <w:t>РАБОЧАЯ ПРОГРАММАУЧЕБНОГО ПРЕДМЕТА</w:t>
      </w:r>
    </w:p>
    <w:p w:rsidR="00BB6E82" w:rsidRPr="00D14AB7" w:rsidRDefault="00BB6E82" w:rsidP="00BB6E82">
      <w:pPr>
        <w:keepNext/>
        <w:keepLines/>
        <w:spacing w:after="240"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D14AB7">
        <w:rPr>
          <w:rFonts w:ascii="Times New Roman" w:hAnsi="Times New Roman" w:cs="Times New Roman"/>
          <w:b/>
          <w:caps/>
          <w:sz w:val="28"/>
          <w:szCs w:val="28"/>
        </w:rPr>
        <w:t>ОУП.04 ИНОСТРАННЫЙ ЯЗЫК</w:t>
      </w: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hAnsi="Times New Roman" w:cs="Times New Roman"/>
          <w:b/>
          <w:bCs/>
        </w:rPr>
      </w:pP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b/>
          <w:bCs/>
        </w:rPr>
      </w:pPr>
      <w:r w:rsidRPr="00D14AB7">
        <w:rPr>
          <w:rFonts w:ascii="Times New Roman" w:hAnsi="Times New Roman" w:cs="Times New Roman"/>
          <w:b/>
          <w:bCs/>
        </w:rPr>
        <w:t>Базовый уровень</w:t>
      </w: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u w:val="single"/>
        </w:rPr>
      </w:pP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hAnsi="Times New Roman" w:cs="Times New Roman"/>
          <w:b/>
          <w:bCs/>
        </w:rPr>
      </w:pPr>
      <w:r w:rsidRPr="00D14AB7">
        <w:rPr>
          <w:rFonts w:ascii="Times New Roman" w:hAnsi="Times New Roman" w:cs="Times New Roman"/>
          <w:b/>
          <w:bCs/>
        </w:rPr>
        <w:t xml:space="preserve">Предметная область: </w:t>
      </w:r>
      <w:r w:rsidRPr="00D14AB7">
        <w:rPr>
          <w:rFonts w:ascii="Times New Roman" w:hAnsi="Times New Roman" w:cs="Times New Roman"/>
        </w:rPr>
        <w:t>Иностранные языки</w:t>
      </w:r>
    </w:p>
    <w:p w:rsidR="00BB6E82" w:rsidRPr="00D14AB7" w:rsidRDefault="00BB6E82" w:rsidP="00BB6E82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BB6E82" w:rsidRPr="00D14AB7" w:rsidRDefault="00BB6E82" w:rsidP="00BB6E82">
      <w:pPr>
        <w:keepNext/>
        <w:keepLines/>
        <w:ind w:left="3119" w:hanging="2693"/>
        <w:outlineLvl w:val="3"/>
        <w:rPr>
          <w:rFonts w:ascii="Times New Roman" w:eastAsia="Arial Unicode MS" w:hAnsi="Times New Roman" w:cs="Times New Roman"/>
        </w:rPr>
      </w:pPr>
      <w:r w:rsidRPr="00D14AB7">
        <w:rPr>
          <w:rFonts w:ascii="Times New Roman" w:eastAsia="Arial Unicode MS" w:hAnsi="Times New Roman" w:cs="Times New Roman"/>
        </w:rPr>
        <w:t xml:space="preserve">Специальность: </w:t>
      </w:r>
      <w:r w:rsidRPr="00D14AB7">
        <w:rPr>
          <w:rFonts w:ascii="Times New Roman" w:hAnsi="Times New Roman" w:cs="Times New Roman"/>
          <w:szCs w:val="32"/>
        </w:rPr>
        <w:t>38.02.01 Экономика и бухгалтерский учет (по отраслям)</w:t>
      </w: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u w:val="single"/>
        </w:rPr>
      </w:pP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eastAsia="Arial Unicode MS" w:hAnsi="Times New Roman" w:cs="Times New Roman"/>
        </w:rPr>
      </w:pPr>
      <w:r w:rsidRPr="00D14AB7">
        <w:rPr>
          <w:rFonts w:ascii="Times New Roman" w:eastAsia="Arial Unicode MS" w:hAnsi="Times New Roman" w:cs="Times New Roman"/>
        </w:rPr>
        <w:t xml:space="preserve">Квалификация выпускника: </w:t>
      </w:r>
      <w:r w:rsidRPr="00D14AB7">
        <w:rPr>
          <w:rFonts w:ascii="Times New Roman" w:hAnsi="Times New Roman" w:cs="Times New Roman"/>
          <w:szCs w:val="32"/>
        </w:rPr>
        <w:t>бухгалтер</w:t>
      </w:r>
    </w:p>
    <w:p w:rsidR="00BB6E82" w:rsidRPr="00D14AB7" w:rsidRDefault="00BB6E82" w:rsidP="00BB6E82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hAnsi="Times New Roman" w:cs="Times New Roman"/>
          <w:u w:val="single"/>
        </w:rPr>
      </w:pPr>
      <w:r w:rsidRPr="00D14AB7">
        <w:rPr>
          <w:rFonts w:ascii="Times New Roman" w:eastAsia="Arial Unicode MS" w:hAnsi="Times New Roman" w:cs="Times New Roman"/>
        </w:rPr>
        <w:t>Профиль получаемого профессионального образования: социально-экономический</w:t>
      </w:r>
    </w:p>
    <w:p w:rsidR="00BB6E82" w:rsidRPr="00D14AB7" w:rsidRDefault="00BB6E82" w:rsidP="00BB6E82">
      <w:pPr>
        <w:keepNext/>
        <w:keepLines/>
        <w:ind w:left="426"/>
        <w:outlineLvl w:val="3"/>
        <w:rPr>
          <w:rFonts w:ascii="Times New Roman" w:hAnsi="Times New Roman" w:cs="Times New Roman"/>
          <w:u w:val="single"/>
        </w:rPr>
      </w:pPr>
    </w:p>
    <w:p w:rsidR="00BB6E82" w:rsidRPr="00D14AB7" w:rsidRDefault="00BB6E82" w:rsidP="00BB6E82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BB6E82" w:rsidRPr="00D14AB7" w:rsidRDefault="00BB6E82" w:rsidP="00BB6E82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BB6E82" w:rsidRPr="00D14AB7" w:rsidRDefault="00BB6E82" w:rsidP="00BB6E82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:rsidR="00BB6E82" w:rsidRPr="00D14AB7" w:rsidRDefault="00BB6E82" w:rsidP="00BB6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D14AB7">
        <w:rPr>
          <w:rFonts w:ascii="Times New Roman" w:hAnsi="Times New Roman" w:cs="Times New Roman"/>
          <w:bCs/>
        </w:rPr>
        <w:t>Махачкала, 2025 г.</w:t>
      </w:r>
    </w:p>
    <w:p w:rsidR="00D14AB7" w:rsidRDefault="00D14AB7" w:rsidP="00BB6E82">
      <w:pPr>
        <w:spacing w:after="160" w:line="259" w:lineRule="auto"/>
        <w:rPr>
          <w:rFonts w:ascii="Times New Roman" w:eastAsia="Arial Unicode MS" w:hAnsi="Times New Roman" w:cs="Times New Roman"/>
        </w:rPr>
      </w:pPr>
    </w:p>
    <w:p w:rsidR="00D14AB7" w:rsidRDefault="00D14AB7" w:rsidP="00BB6E82">
      <w:pPr>
        <w:spacing w:after="160" w:line="259" w:lineRule="auto"/>
        <w:rPr>
          <w:rFonts w:ascii="Times New Roman" w:eastAsia="Arial Unicode MS" w:hAnsi="Times New Roman" w:cs="Times New Roman"/>
        </w:rPr>
      </w:pPr>
    </w:p>
    <w:p w:rsidR="00BB6E82" w:rsidRPr="00D14AB7" w:rsidRDefault="00BB6E82" w:rsidP="00BB6E82">
      <w:pPr>
        <w:spacing w:after="160" w:line="259" w:lineRule="auto"/>
        <w:rPr>
          <w:rFonts w:ascii="Times New Roman" w:eastAsia="Arial Unicode MS" w:hAnsi="Times New Roman" w:cs="Times New Roman"/>
        </w:rPr>
      </w:pPr>
      <w:r w:rsidRPr="00D14AB7">
        <w:rPr>
          <w:rFonts w:ascii="Times New Roman" w:eastAsia="Arial Unicode MS" w:hAnsi="Times New Roman" w:cs="Times New Roman"/>
        </w:rPr>
        <w:lastRenderedPageBreak/>
        <w:t>ОДОБРЕНО</w:t>
      </w:r>
    </w:p>
    <w:p w:rsidR="00BB6E82" w:rsidRPr="00D14AB7" w:rsidRDefault="00BB6E82" w:rsidP="00BB6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Cs/>
        </w:rPr>
      </w:pPr>
      <w:r w:rsidRPr="00D14AB7">
        <w:rPr>
          <w:rFonts w:ascii="Times New Roman" w:eastAsia="Arial Unicode MS" w:hAnsi="Times New Roman" w:cs="Times New Roman"/>
        </w:rPr>
        <w:t>предметной (цикловой) комиссией иностранного языка</w:t>
      </w:r>
    </w:p>
    <w:p w:rsidR="00BB6E82" w:rsidRPr="00D14AB7" w:rsidRDefault="00BB6E82" w:rsidP="00BB6E8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</w:rPr>
      </w:pPr>
      <w:r w:rsidRPr="00D14AB7">
        <w:rPr>
          <w:rFonts w:ascii="Times New Roman" w:eastAsia="Arial Unicode MS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246733</wp:posOffset>
            </wp:positionV>
            <wp:extent cx="1072515" cy="338455"/>
            <wp:effectExtent l="0" t="0" r="0" b="444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4AB7">
        <w:rPr>
          <w:rFonts w:ascii="Times New Roman" w:eastAsia="Arial Unicode MS" w:hAnsi="Times New Roman" w:cs="Times New Roman"/>
        </w:rPr>
        <w:t>Председатель П(Ц)К</w:t>
      </w:r>
    </w:p>
    <w:p w:rsidR="00BB6E82" w:rsidRPr="00D14AB7" w:rsidRDefault="00BB6E82" w:rsidP="00BB6E8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  <w:u w:val="single"/>
        </w:rPr>
      </w:pPr>
      <w:r w:rsidRPr="00D14AB7">
        <w:rPr>
          <w:rFonts w:ascii="Times New Roman" w:eastAsia="Arial Unicode MS" w:hAnsi="Times New Roman" w:cs="Times New Roman"/>
        </w:rPr>
        <w:t>_______________</w:t>
      </w:r>
      <w:r w:rsidRPr="00D14AB7">
        <w:rPr>
          <w:rFonts w:ascii="Times New Roman" w:eastAsia="Arial Unicode MS" w:hAnsi="Times New Roman" w:cs="Times New Roman"/>
          <w:u w:val="single"/>
        </w:rPr>
        <w:t>Я.Р. Рашидов</w:t>
      </w:r>
    </w:p>
    <w:p w:rsidR="00BB6E82" w:rsidRPr="00D14AB7" w:rsidRDefault="00BB6E82" w:rsidP="00BB6E82">
      <w:pPr>
        <w:keepNext/>
        <w:keepLines/>
        <w:ind w:firstLine="709"/>
        <w:jc w:val="both"/>
        <w:outlineLvl w:val="3"/>
        <w:rPr>
          <w:rFonts w:ascii="Times New Roman" w:hAnsi="Times New Roman" w:cs="Times New Roman"/>
        </w:rPr>
      </w:pPr>
    </w:p>
    <w:p w:rsidR="00BB6E82" w:rsidRPr="00D14AB7" w:rsidRDefault="00BB6E82" w:rsidP="00BB6E82">
      <w:pPr>
        <w:keepNext/>
        <w:keepLines/>
        <w:ind w:firstLine="709"/>
        <w:jc w:val="both"/>
        <w:outlineLvl w:val="3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Протокол</w:t>
      </w:r>
      <w:r w:rsidR="00D14AB7">
        <w:rPr>
          <w:rFonts w:ascii="Times New Roman" w:hAnsi="Times New Roman" w:cs="Times New Roman"/>
        </w:rPr>
        <w:t xml:space="preserve"> </w:t>
      </w:r>
      <w:r w:rsidRPr="00D14AB7">
        <w:rPr>
          <w:rFonts w:ascii="Times New Roman" w:hAnsi="Times New Roman" w:cs="Times New Roman"/>
        </w:rPr>
        <w:t>№</w:t>
      </w:r>
      <w:r w:rsidR="00D14AB7">
        <w:rPr>
          <w:rFonts w:ascii="Times New Roman" w:hAnsi="Times New Roman" w:cs="Times New Roman"/>
        </w:rPr>
        <w:t xml:space="preserve"> </w:t>
      </w:r>
      <w:r w:rsidRPr="00D14AB7">
        <w:rPr>
          <w:rFonts w:ascii="Times New Roman" w:hAnsi="Times New Roman" w:cs="Times New Roman"/>
        </w:rPr>
        <w:t>8 от 30апреля 2025 г.</w:t>
      </w:r>
    </w:p>
    <w:p w:rsidR="00BB6E82" w:rsidRPr="00D14AB7" w:rsidRDefault="00BB6E82" w:rsidP="00BB6E82">
      <w:pPr>
        <w:jc w:val="both"/>
        <w:rPr>
          <w:rFonts w:ascii="Times New Roman" w:hAnsi="Times New Roman" w:cs="Times New Roman"/>
        </w:rPr>
      </w:pPr>
    </w:p>
    <w:p w:rsidR="00BB6E82" w:rsidRPr="00D14AB7" w:rsidRDefault="00BB6E82" w:rsidP="00BB6E82">
      <w:pPr>
        <w:ind w:firstLine="540"/>
        <w:jc w:val="both"/>
        <w:rPr>
          <w:rFonts w:ascii="Times New Roman" w:hAnsi="Times New Roman" w:cs="Times New Roman"/>
          <w:bCs/>
        </w:rPr>
      </w:pPr>
      <w:r w:rsidRPr="00D14AB7">
        <w:rPr>
          <w:rFonts w:ascii="Times New Roman" w:hAnsi="Times New Roman" w:cs="Times New Roman"/>
        </w:rPr>
        <w:t>Рабочая программа учебного предмета</w:t>
      </w:r>
      <w:r w:rsidR="00D14AB7">
        <w:rPr>
          <w:rFonts w:ascii="Times New Roman" w:hAnsi="Times New Roman" w:cs="Times New Roman"/>
        </w:rPr>
        <w:t xml:space="preserve"> </w:t>
      </w:r>
      <w:r w:rsidRPr="00D14AB7">
        <w:rPr>
          <w:rFonts w:ascii="Times New Roman" w:hAnsi="Times New Roman" w:cs="Times New Roman"/>
          <w:u w:val="single"/>
        </w:rPr>
        <w:t>ОУП.04 Иностранный язык</w:t>
      </w:r>
      <w:r w:rsidRPr="00D14AB7">
        <w:rPr>
          <w:rFonts w:ascii="Times New Roman" w:hAnsi="Times New Roman" w:cs="Times New Roman"/>
        </w:rPr>
        <w:t xml:space="preserve"> разработана на основе требований</w:t>
      </w:r>
      <w:r w:rsidRPr="00D14AB7">
        <w:rPr>
          <w:rFonts w:ascii="Times New Roman" w:hAnsi="Times New Roman" w:cs="Times New Roman"/>
          <w:bCs/>
        </w:rPr>
        <w:t>:</w:t>
      </w:r>
    </w:p>
    <w:p w:rsidR="00BB6E82" w:rsidRPr="00D14AB7" w:rsidRDefault="00BB6E82" w:rsidP="00BB6E82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Cs w:val="32"/>
        </w:rPr>
      </w:pPr>
      <w:r w:rsidRPr="00D14AB7">
        <w:rPr>
          <w:rFonts w:ascii="Times New Roman" w:hAnsi="Times New Roman" w:cs="Times New Roman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D14AB7">
        <w:rPr>
          <w:rFonts w:ascii="Times New Roman" w:hAnsi="Times New Roman" w:cs="Times New Roman"/>
          <w:szCs w:val="32"/>
        </w:rPr>
        <w:t>38.02.01 Экономика и бухгалтерский учет (по отраслям)</w:t>
      </w:r>
      <w:r w:rsidRPr="00D14AB7">
        <w:rPr>
          <w:rFonts w:ascii="Times New Roman" w:hAnsi="Times New Roman" w:cs="Times New Roman"/>
        </w:rPr>
        <w:t xml:space="preserve">, утвержденного приказом Министерства </w:t>
      </w:r>
      <w:r w:rsidRPr="00D14AB7">
        <w:rPr>
          <w:rFonts w:ascii="Times New Roman" w:hAnsi="Times New Roman" w:cs="Times New Roman"/>
          <w:szCs w:val="32"/>
        </w:rPr>
        <w:t>образования и науки Российской Федерации от 5 февраля 2018 г. N 69, (зарегистрирован Министерством юстиции РФ 26 февраля 2018 г. N 50137);</w:t>
      </w:r>
    </w:p>
    <w:p w:rsidR="00BB6E82" w:rsidRPr="00D14AB7" w:rsidRDefault="00BB6E82" w:rsidP="00BB6E82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:rsidR="00BB6E82" w:rsidRPr="00D14AB7" w:rsidRDefault="00BB6E82" w:rsidP="00BB6E82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«Иностранный (английский) язык (базовый уровень);</w:t>
      </w:r>
    </w:p>
    <w:p w:rsidR="00BB6E82" w:rsidRPr="00D14AB7" w:rsidRDefault="00BB6E82" w:rsidP="00BB6E8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  <w:rPr>
          <w:rFonts w:ascii="Times New Roman" w:hAnsi="Times New Roman" w:cs="Times New Roman"/>
        </w:rPr>
      </w:pPr>
      <w:r w:rsidRPr="00D14AB7">
        <w:rPr>
          <w:rFonts w:ascii="Times New Roman" w:eastAsia="MS Mincho" w:hAnsi="Times New Roman" w:cs="Times New Roman"/>
        </w:rPr>
        <w:t xml:space="preserve">с учетом </w:t>
      </w:r>
      <w:r w:rsidRPr="00D14AB7">
        <w:rPr>
          <w:rFonts w:ascii="Times New Roman" w:hAnsi="Times New Roman" w:cs="Times New Roman"/>
        </w:rPr>
        <w:t>получаемой специальности.</w:t>
      </w:r>
    </w:p>
    <w:p w:rsidR="00BB6E82" w:rsidRPr="00D14AB7" w:rsidRDefault="00BB6E82" w:rsidP="00BB6E8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в соответствии с учебным планом специальности.</w:t>
      </w:r>
    </w:p>
    <w:p w:rsidR="00BB6E82" w:rsidRPr="00D14AB7" w:rsidRDefault="00BB6E82" w:rsidP="00BB6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B6E82" w:rsidRPr="00D14AB7" w:rsidRDefault="00BB6E82" w:rsidP="00BB6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Разработчик:</w:t>
      </w:r>
    </w:p>
    <w:p w:rsidR="00BB6E82" w:rsidRPr="00D14AB7" w:rsidRDefault="00BB6E82" w:rsidP="00BB6E82">
      <w:pPr>
        <w:widowControl w:val="0"/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both"/>
        <w:rPr>
          <w:rFonts w:ascii="Times New Roman" w:eastAsia="SimSun" w:hAnsi="Times New Roman" w:cs="Times New Roman"/>
          <w:u w:val="single"/>
        </w:rPr>
      </w:pPr>
      <w:r w:rsidRPr="00D14AB7">
        <w:rPr>
          <w:rFonts w:ascii="Times New Roman" w:eastAsia="SimSun" w:hAnsi="Times New Roman" w:cs="Times New Roman"/>
        </w:rPr>
        <w:t>Магомедова Айна Гаджиакаевна, преподаватель ГБПОУ РД «Технический колледж</w:t>
      </w:r>
      <w:r w:rsidRPr="00D14AB7">
        <w:rPr>
          <w:rFonts w:ascii="Times New Roman" w:hAnsi="Times New Roman" w:cs="Times New Roman"/>
        </w:rPr>
        <w:t xml:space="preserve"> имени Р.Н. Ашуралиева</w:t>
      </w:r>
      <w:r w:rsidRPr="00D14AB7">
        <w:rPr>
          <w:rFonts w:ascii="Times New Roman" w:eastAsia="SimSun" w:hAnsi="Times New Roman" w:cs="Times New Roman"/>
        </w:rPr>
        <w:t>»</w:t>
      </w:r>
    </w:p>
    <w:p w:rsidR="00BB6E82" w:rsidRPr="00D14AB7" w:rsidRDefault="00BB6E82" w:rsidP="00BB6E82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  <w:sz w:val="18"/>
          <w:szCs w:val="18"/>
        </w:rPr>
      </w:pPr>
    </w:p>
    <w:p w:rsidR="00BB6E82" w:rsidRPr="00D14AB7" w:rsidRDefault="00BB6E82" w:rsidP="00BB6E82">
      <w:pPr>
        <w:widowControl w:val="0"/>
        <w:tabs>
          <w:tab w:val="left" w:pos="0"/>
        </w:tabs>
        <w:suppressAutoHyphens/>
        <w:spacing w:after="240"/>
        <w:ind w:firstLine="2268"/>
        <w:rPr>
          <w:rFonts w:ascii="Times New Roman" w:hAnsi="Times New Roman" w:cs="Times New Roman"/>
          <w:sz w:val="18"/>
          <w:szCs w:val="18"/>
        </w:rPr>
      </w:pPr>
      <w:r w:rsidRPr="00D14AB7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D14AB7">
        <w:rPr>
          <w:rFonts w:ascii="Times New Roman" w:hAnsi="Times New Roman" w:cs="Times New Roman"/>
          <w:sz w:val="18"/>
          <w:szCs w:val="18"/>
        </w:rPr>
        <w:t>Магомедова Айна Гаджиакаевна 2025</w:t>
      </w:r>
    </w:p>
    <w:p w:rsidR="00BB6E82" w:rsidRPr="00D14AB7" w:rsidRDefault="00BB6E82" w:rsidP="00BB6E82">
      <w:pPr>
        <w:widowControl w:val="0"/>
        <w:tabs>
          <w:tab w:val="left" w:pos="0"/>
        </w:tabs>
        <w:suppressAutoHyphens/>
        <w:spacing w:after="240"/>
        <w:ind w:firstLine="2268"/>
        <w:rPr>
          <w:rFonts w:ascii="Times New Roman" w:hAnsi="Times New Roman" w:cs="Times New Roman"/>
          <w:sz w:val="18"/>
          <w:szCs w:val="18"/>
        </w:rPr>
      </w:pPr>
      <w:r w:rsidRPr="00D14AB7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D14AB7">
        <w:rPr>
          <w:rFonts w:ascii="Times New Roman" w:hAnsi="Times New Roman" w:cs="Times New Roman"/>
          <w:sz w:val="18"/>
          <w:szCs w:val="18"/>
        </w:rPr>
        <w:t xml:space="preserve"> ГБПОУ РД «Технический колледж имениР.Н. Ашуралиева» 2025</w:t>
      </w:r>
    </w:p>
    <w:p w:rsidR="00BB6E82" w:rsidRPr="00D14AB7" w:rsidRDefault="00BB6E82" w:rsidP="00BB6E82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 w:rsidRPr="00D14AB7">
        <w:rPr>
          <w:rFonts w:ascii="Times New Roman" w:hAnsi="Times New Roman" w:cs="Times New Roman"/>
          <w:sz w:val="18"/>
          <w:szCs w:val="18"/>
        </w:rPr>
        <w:br w:type="page"/>
      </w:r>
    </w:p>
    <w:p w:rsidR="00BB6E82" w:rsidRPr="00D14AB7" w:rsidRDefault="00BB6E82" w:rsidP="00BB6E82">
      <w:pPr>
        <w:pStyle w:val="14"/>
        <w:rPr>
          <w:caps/>
        </w:rPr>
      </w:pPr>
      <w:r w:rsidRPr="00D14AB7">
        <w:rPr>
          <w:caps/>
        </w:rPr>
        <w:lastRenderedPageBreak/>
        <w:t>СОДЕРЖАНИЕ</w:t>
      </w:r>
    </w:p>
    <w:p w:rsidR="00BB6E82" w:rsidRPr="00D14AB7" w:rsidRDefault="00BB6E82" w:rsidP="00BB6E82">
      <w:pPr>
        <w:rPr>
          <w:rFonts w:ascii="Times New Roman" w:hAnsi="Times New Roman" w:cs="Times New Roman"/>
        </w:rPr>
      </w:pPr>
    </w:p>
    <w:p w:rsidR="00BB6E82" w:rsidRPr="00D14AB7" w:rsidRDefault="00BB6E82" w:rsidP="00BB6E82">
      <w:pPr>
        <w:pStyle w:val="14"/>
        <w:tabs>
          <w:tab w:val="left" w:pos="480"/>
        </w:tabs>
        <w:rPr>
          <w:rFonts w:eastAsiaTheme="minorEastAsia"/>
          <w:b/>
          <w:bCs/>
          <w:kern w:val="2"/>
          <w:sz w:val="22"/>
          <w:szCs w:val="22"/>
        </w:rPr>
      </w:pPr>
      <w:r w:rsidRPr="00D14AB7">
        <w:rPr>
          <w:caps/>
          <w:noProof/>
        </w:rPr>
        <w:fldChar w:fldCharType="begin"/>
      </w:r>
      <w:r w:rsidRPr="00D14AB7">
        <w:rPr>
          <w:caps/>
        </w:rPr>
        <w:instrText xml:space="preserve"> TOC \h \z \t "Стиль3;2;Стиль4;1" </w:instrText>
      </w:r>
      <w:r w:rsidRPr="00D14AB7">
        <w:rPr>
          <w:caps/>
          <w:noProof/>
        </w:rPr>
        <w:fldChar w:fldCharType="separate"/>
      </w:r>
      <w:hyperlink w:anchor="_Toc159790788" w:history="1">
        <w:r w:rsidRPr="00D14AB7">
          <w:rPr>
            <w:rStyle w:val="af9"/>
            <w:bCs/>
          </w:rPr>
          <w:t>1.</w:t>
        </w:r>
        <w:r w:rsidRPr="00D14AB7">
          <w:rPr>
            <w:rFonts w:eastAsiaTheme="minorEastAsia"/>
            <w:bCs/>
            <w:kern w:val="2"/>
            <w:sz w:val="22"/>
            <w:szCs w:val="22"/>
          </w:rPr>
          <w:tab/>
        </w:r>
        <w:r w:rsidRPr="00D14AB7">
          <w:rPr>
            <w:rStyle w:val="af9"/>
            <w:bCs/>
          </w:rPr>
          <w:t>ПОЯСНИТЕЛЬНАЯ ЗАПИСКА</w:t>
        </w:r>
        <w:r w:rsidRPr="00D14AB7">
          <w:rPr>
            <w:bCs/>
            <w:webHidden/>
          </w:rPr>
          <w:tab/>
          <w:t xml:space="preserve">                                                                              </w:t>
        </w:r>
        <w:r w:rsidRPr="00D14AB7">
          <w:rPr>
            <w:b/>
            <w:bCs/>
            <w:webHidden/>
          </w:rPr>
          <w:fldChar w:fldCharType="begin"/>
        </w:r>
        <w:r w:rsidRPr="00D14AB7">
          <w:rPr>
            <w:bCs/>
            <w:webHidden/>
          </w:rPr>
          <w:instrText xml:space="preserve"> PAGEREF _Toc159790788 \h </w:instrText>
        </w:r>
        <w:r w:rsidRPr="00D14AB7">
          <w:rPr>
            <w:b/>
            <w:bCs/>
            <w:webHidden/>
          </w:rPr>
        </w:r>
        <w:r w:rsidRPr="00D14AB7">
          <w:rPr>
            <w:b/>
            <w:bCs/>
            <w:webHidden/>
          </w:rPr>
          <w:fldChar w:fldCharType="separate"/>
        </w:r>
        <w:r w:rsidRPr="00D14AB7">
          <w:rPr>
            <w:bCs/>
            <w:webHidden/>
          </w:rPr>
          <w:t>4</w:t>
        </w:r>
        <w:r w:rsidRPr="00D14AB7">
          <w:rPr>
            <w:b/>
            <w:bCs/>
            <w:webHidden/>
          </w:rPr>
          <w:fldChar w:fldCharType="end"/>
        </w:r>
      </w:hyperlink>
    </w:p>
    <w:p w:rsidR="00BB6E82" w:rsidRPr="00D14AB7" w:rsidRDefault="00A63A12" w:rsidP="00BB6E82">
      <w:pPr>
        <w:pStyle w:val="14"/>
        <w:tabs>
          <w:tab w:val="left" w:pos="480"/>
        </w:tabs>
        <w:rPr>
          <w:rFonts w:eastAsiaTheme="minorEastAsia"/>
          <w:b/>
          <w:bCs/>
          <w:kern w:val="2"/>
          <w:sz w:val="22"/>
          <w:szCs w:val="22"/>
        </w:rPr>
      </w:pPr>
      <w:hyperlink w:anchor="_Toc159790789" w:history="1">
        <w:r w:rsidR="00BB6E82" w:rsidRPr="00D14AB7">
          <w:rPr>
            <w:rStyle w:val="af9"/>
            <w:bCs/>
          </w:rPr>
          <w:t>2.</w:t>
        </w:r>
        <w:r w:rsidR="00BB6E82" w:rsidRPr="00D14AB7">
          <w:rPr>
            <w:rFonts w:eastAsiaTheme="minorEastAsia"/>
            <w:bCs/>
            <w:kern w:val="2"/>
            <w:sz w:val="22"/>
            <w:szCs w:val="22"/>
          </w:rPr>
          <w:tab/>
        </w:r>
        <w:r w:rsidR="00BB6E82" w:rsidRPr="00D14AB7">
          <w:rPr>
            <w:rStyle w:val="af9"/>
            <w:bCs/>
          </w:rPr>
          <w:t>ПЛАНИРУЕМЫЕ РЕЗУЛЬТАТЫ ОСВОЕНИЯ УЧЕБНОГО ПРЕДМЕТА</w:t>
        </w:r>
        <w:r w:rsidR="00BB6E82" w:rsidRPr="00D14AB7">
          <w:rPr>
            <w:bCs/>
            <w:webHidden/>
          </w:rPr>
          <w:tab/>
          <w:t xml:space="preserve">       </w:t>
        </w:r>
        <w:r w:rsidR="00BB6E82" w:rsidRPr="00D14AB7">
          <w:rPr>
            <w:b/>
            <w:bCs/>
            <w:webHidden/>
          </w:rPr>
          <w:fldChar w:fldCharType="begin"/>
        </w:r>
        <w:r w:rsidR="00BB6E82" w:rsidRPr="00D14AB7">
          <w:rPr>
            <w:bCs/>
            <w:webHidden/>
          </w:rPr>
          <w:instrText xml:space="preserve"> PAGEREF _Toc159790789 \h </w:instrText>
        </w:r>
        <w:r w:rsidR="00BB6E82" w:rsidRPr="00D14AB7">
          <w:rPr>
            <w:b/>
            <w:bCs/>
            <w:webHidden/>
          </w:rPr>
        </w:r>
        <w:r w:rsidR="00BB6E82" w:rsidRPr="00D14AB7">
          <w:rPr>
            <w:b/>
            <w:bCs/>
            <w:webHidden/>
          </w:rPr>
          <w:fldChar w:fldCharType="separate"/>
        </w:r>
        <w:r w:rsidR="00BB6E82" w:rsidRPr="00D14AB7">
          <w:rPr>
            <w:bCs/>
            <w:webHidden/>
          </w:rPr>
          <w:t>6</w:t>
        </w:r>
        <w:r w:rsidR="00BB6E82" w:rsidRPr="00D14AB7">
          <w:rPr>
            <w:b/>
            <w:bCs/>
            <w:webHidden/>
          </w:rPr>
          <w:fldChar w:fldCharType="end"/>
        </w:r>
      </w:hyperlink>
    </w:p>
    <w:p w:rsidR="00BB6E82" w:rsidRPr="00D14AB7" w:rsidRDefault="00A63A12" w:rsidP="00BB6E82">
      <w:pPr>
        <w:pStyle w:val="14"/>
        <w:tabs>
          <w:tab w:val="left" w:pos="480"/>
        </w:tabs>
        <w:rPr>
          <w:rFonts w:eastAsiaTheme="minorEastAsia"/>
          <w:b/>
          <w:bCs/>
          <w:kern w:val="2"/>
          <w:sz w:val="22"/>
          <w:szCs w:val="22"/>
        </w:rPr>
      </w:pPr>
      <w:hyperlink w:anchor="_Toc159790792" w:history="1">
        <w:r w:rsidR="00BB6E82" w:rsidRPr="00D14AB7">
          <w:rPr>
            <w:rStyle w:val="af9"/>
            <w:bCs/>
          </w:rPr>
          <w:t>3.</w:t>
        </w:r>
        <w:r w:rsidR="00BB6E82" w:rsidRPr="00D14AB7">
          <w:rPr>
            <w:rFonts w:eastAsiaTheme="minorEastAsia"/>
            <w:bCs/>
            <w:kern w:val="2"/>
            <w:sz w:val="22"/>
            <w:szCs w:val="22"/>
          </w:rPr>
          <w:tab/>
        </w:r>
        <w:r w:rsidR="00BB6E82" w:rsidRPr="00D14AB7">
          <w:rPr>
            <w:rStyle w:val="af9"/>
            <w:bCs/>
          </w:rPr>
          <w:t>СОДЕРЖАНИЕ УЧЕБНОГО ПРЕДМЕТА</w:t>
        </w:r>
        <w:r w:rsidR="00BB6E82" w:rsidRPr="00D14AB7">
          <w:rPr>
            <w:bCs/>
            <w:webHidden/>
          </w:rPr>
          <w:tab/>
          <w:t xml:space="preserve">                                                                 </w:t>
        </w:r>
        <w:r w:rsidR="00BB6E82" w:rsidRPr="00D14AB7">
          <w:rPr>
            <w:b/>
            <w:bCs/>
            <w:webHidden/>
          </w:rPr>
          <w:fldChar w:fldCharType="begin"/>
        </w:r>
        <w:r w:rsidR="00BB6E82" w:rsidRPr="00D14AB7">
          <w:rPr>
            <w:bCs/>
            <w:webHidden/>
          </w:rPr>
          <w:instrText xml:space="preserve"> PAGEREF _Toc159790792 \h </w:instrText>
        </w:r>
        <w:r w:rsidR="00BB6E82" w:rsidRPr="00D14AB7">
          <w:rPr>
            <w:b/>
            <w:bCs/>
            <w:webHidden/>
          </w:rPr>
        </w:r>
        <w:r w:rsidR="00BB6E82" w:rsidRPr="00D14AB7">
          <w:rPr>
            <w:b/>
            <w:bCs/>
            <w:webHidden/>
          </w:rPr>
          <w:fldChar w:fldCharType="separate"/>
        </w:r>
        <w:r w:rsidR="00BB6E82" w:rsidRPr="00D14AB7">
          <w:rPr>
            <w:bCs/>
            <w:webHidden/>
          </w:rPr>
          <w:t>32</w:t>
        </w:r>
        <w:r w:rsidR="00BB6E82" w:rsidRPr="00D14AB7">
          <w:rPr>
            <w:b/>
            <w:bCs/>
            <w:webHidden/>
          </w:rPr>
          <w:fldChar w:fldCharType="end"/>
        </w:r>
      </w:hyperlink>
    </w:p>
    <w:p w:rsidR="00BB6E82" w:rsidRPr="00D14AB7" w:rsidRDefault="00A63A12" w:rsidP="00BB6E82">
      <w:pPr>
        <w:pStyle w:val="14"/>
        <w:tabs>
          <w:tab w:val="left" w:pos="480"/>
        </w:tabs>
        <w:rPr>
          <w:rFonts w:eastAsiaTheme="minorEastAsia"/>
          <w:b/>
          <w:bCs/>
          <w:kern w:val="2"/>
          <w:sz w:val="22"/>
          <w:szCs w:val="22"/>
        </w:rPr>
      </w:pPr>
      <w:hyperlink w:anchor="_Toc159790793" w:history="1">
        <w:r w:rsidR="00BB6E82" w:rsidRPr="00D14AB7">
          <w:rPr>
            <w:rStyle w:val="af9"/>
            <w:rFonts w:eastAsia="SimSun"/>
            <w:bCs/>
          </w:rPr>
          <w:t>4.</w:t>
        </w:r>
        <w:r w:rsidR="00BB6E82" w:rsidRPr="00D14AB7">
          <w:rPr>
            <w:rFonts w:eastAsiaTheme="minorEastAsia"/>
            <w:bCs/>
            <w:kern w:val="2"/>
            <w:sz w:val="22"/>
            <w:szCs w:val="22"/>
          </w:rPr>
          <w:tab/>
        </w:r>
        <w:r w:rsidR="00BB6E82" w:rsidRPr="00D14AB7">
          <w:rPr>
            <w:rStyle w:val="af9"/>
            <w:rFonts w:eastAsia="SimSun"/>
            <w:bCs/>
          </w:rPr>
          <w:t xml:space="preserve">ОБЪЕМ УЧЕБНОГО </w:t>
        </w:r>
        <w:r w:rsidR="00BB6E82" w:rsidRPr="00D14AB7">
          <w:rPr>
            <w:rStyle w:val="af9"/>
            <w:bCs/>
          </w:rPr>
          <w:t xml:space="preserve">ПРЕДМЕТА </w:t>
        </w:r>
        <w:r w:rsidR="00BB6E82" w:rsidRPr="00D14AB7">
          <w:rPr>
            <w:rStyle w:val="af9"/>
            <w:rFonts w:eastAsia="SimSun"/>
            <w:bCs/>
          </w:rPr>
          <w:t>И ВИДЫ УЧЕБНОЙ РАБОТЫ</w:t>
        </w:r>
        <w:r w:rsidR="00BB6E82" w:rsidRPr="00D14AB7">
          <w:rPr>
            <w:bCs/>
            <w:webHidden/>
          </w:rPr>
          <w:tab/>
          <w:t xml:space="preserve">                  </w:t>
        </w:r>
        <w:r w:rsidR="00BB6E82" w:rsidRPr="00D14AB7">
          <w:rPr>
            <w:b/>
            <w:bCs/>
            <w:webHidden/>
          </w:rPr>
          <w:fldChar w:fldCharType="begin"/>
        </w:r>
        <w:r w:rsidR="00BB6E82" w:rsidRPr="00D14AB7">
          <w:rPr>
            <w:bCs/>
            <w:webHidden/>
          </w:rPr>
          <w:instrText xml:space="preserve"> PAGEREF _Toc159790793 \h </w:instrText>
        </w:r>
        <w:r w:rsidR="00BB6E82" w:rsidRPr="00D14AB7">
          <w:rPr>
            <w:b/>
            <w:bCs/>
            <w:webHidden/>
          </w:rPr>
        </w:r>
        <w:r w:rsidR="00BB6E82" w:rsidRPr="00D14AB7">
          <w:rPr>
            <w:b/>
            <w:bCs/>
            <w:webHidden/>
          </w:rPr>
          <w:fldChar w:fldCharType="separate"/>
        </w:r>
        <w:r w:rsidR="00BB6E82" w:rsidRPr="00D14AB7">
          <w:rPr>
            <w:bCs/>
            <w:webHidden/>
          </w:rPr>
          <w:t>38</w:t>
        </w:r>
        <w:r w:rsidR="00BB6E82" w:rsidRPr="00D14AB7">
          <w:rPr>
            <w:b/>
            <w:bCs/>
            <w:webHidden/>
          </w:rPr>
          <w:fldChar w:fldCharType="end"/>
        </w:r>
      </w:hyperlink>
    </w:p>
    <w:p w:rsidR="00BB6E82" w:rsidRPr="00D14AB7" w:rsidRDefault="00A63A12" w:rsidP="00BB6E82">
      <w:pPr>
        <w:pStyle w:val="14"/>
        <w:tabs>
          <w:tab w:val="left" w:pos="480"/>
        </w:tabs>
        <w:rPr>
          <w:rFonts w:eastAsiaTheme="minorEastAsia"/>
          <w:b/>
          <w:bCs/>
          <w:kern w:val="2"/>
          <w:sz w:val="22"/>
          <w:szCs w:val="22"/>
        </w:rPr>
      </w:pPr>
      <w:hyperlink w:anchor="_Toc159790794" w:history="1">
        <w:r w:rsidR="00BB6E82" w:rsidRPr="00D14AB7">
          <w:rPr>
            <w:rStyle w:val="af9"/>
            <w:bCs/>
          </w:rPr>
          <w:t>5.</w:t>
        </w:r>
        <w:r w:rsidR="00BB6E82" w:rsidRPr="00D14AB7">
          <w:rPr>
            <w:rFonts w:eastAsiaTheme="minorEastAsia"/>
            <w:bCs/>
            <w:kern w:val="2"/>
            <w:sz w:val="22"/>
            <w:szCs w:val="22"/>
          </w:rPr>
          <w:tab/>
        </w:r>
        <w:r w:rsidR="00BB6E82" w:rsidRPr="00D14AB7">
          <w:rPr>
            <w:rStyle w:val="af9"/>
            <w:bCs/>
          </w:rPr>
          <w:t>ТЕМАТИЧЕСКОЕ ПЛАНИРОВАНИЕ УЧЕБНОГО ПРЕДМЕТА</w:t>
        </w:r>
        <w:r w:rsidR="00BB6E82" w:rsidRPr="00D14AB7">
          <w:rPr>
            <w:bCs/>
            <w:webHidden/>
          </w:rPr>
          <w:tab/>
          <w:t xml:space="preserve">                  </w:t>
        </w:r>
        <w:r w:rsidR="00BB6E82" w:rsidRPr="00D14AB7">
          <w:rPr>
            <w:b/>
            <w:bCs/>
            <w:webHidden/>
          </w:rPr>
          <w:fldChar w:fldCharType="begin"/>
        </w:r>
        <w:r w:rsidR="00BB6E82" w:rsidRPr="00D14AB7">
          <w:rPr>
            <w:bCs/>
            <w:webHidden/>
          </w:rPr>
          <w:instrText xml:space="preserve"> PAGEREF _Toc159790794 \h </w:instrText>
        </w:r>
        <w:r w:rsidR="00BB6E82" w:rsidRPr="00D14AB7">
          <w:rPr>
            <w:b/>
            <w:bCs/>
            <w:webHidden/>
          </w:rPr>
        </w:r>
        <w:r w:rsidR="00BB6E82" w:rsidRPr="00D14AB7">
          <w:rPr>
            <w:b/>
            <w:bCs/>
            <w:webHidden/>
          </w:rPr>
          <w:fldChar w:fldCharType="separate"/>
        </w:r>
        <w:r w:rsidR="00BB6E82" w:rsidRPr="00D14AB7">
          <w:rPr>
            <w:bCs/>
            <w:webHidden/>
          </w:rPr>
          <w:t>39</w:t>
        </w:r>
        <w:r w:rsidR="00BB6E82" w:rsidRPr="00D14AB7">
          <w:rPr>
            <w:b/>
            <w:bCs/>
            <w:webHidden/>
          </w:rPr>
          <w:fldChar w:fldCharType="end"/>
        </w:r>
      </w:hyperlink>
    </w:p>
    <w:p w:rsidR="00BB6E82" w:rsidRPr="00D14AB7" w:rsidRDefault="00A63A12" w:rsidP="00BB6E82">
      <w:pPr>
        <w:pStyle w:val="14"/>
        <w:tabs>
          <w:tab w:val="left" w:pos="480"/>
        </w:tabs>
        <w:rPr>
          <w:rFonts w:eastAsiaTheme="minorEastAsia"/>
          <w:b/>
          <w:bCs/>
          <w:kern w:val="2"/>
          <w:sz w:val="22"/>
          <w:szCs w:val="22"/>
        </w:rPr>
      </w:pPr>
      <w:hyperlink w:anchor="_Toc159790796" w:history="1">
        <w:r w:rsidR="00BB6E82" w:rsidRPr="00D14AB7">
          <w:rPr>
            <w:rStyle w:val="af9"/>
            <w:bCs/>
          </w:rPr>
          <w:t>6.</w:t>
        </w:r>
        <w:r w:rsidR="00BB6E82" w:rsidRPr="00D14AB7">
          <w:rPr>
            <w:rFonts w:eastAsiaTheme="minorEastAsia"/>
            <w:bCs/>
            <w:kern w:val="2"/>
            <w:sz w:val="22"/>
            <w:szCs w:val="22"/>
          </w:rPr>
          <w:tab/>
        </w:r>
        <w:r w:rsidR="00BB6E82" w:rsidRPr="00D14AB7">
          <w:rPr>
            <w:rStyle w:val="af9"/>
            <w:bCs/>
          </w:rPr>
          <w:t>УСЛОВИЯ РЕАЛИЗАЦИИ УЧЕБНОГО ПРЕДМЕТА</w:t>
        </w:r>
        <w:r w:rsidR="00BB6E82" w:rsidRPr="00D14AB7">
          <w:rPr>
            <w:bCs/>
            <w:webHidden/>
          </w:rPr>
          <w:tab/>
          <w:t xml:space="preserve">                                          </w:t>
        </w:r>
        <w:r w:rsidR="00BB6E82" w:rsidRPr="00D14AB7">
          <w:rPr>
            <w:b/>
            <w:bCs/>
            <w:webHidden/>
          </w:rPr>
          <w:fldChar w:fldCharType="begin"/>
        </w:r>
        <w:r w:rsidR="00BB6E82" w:rsidRPr="00D14AB7">
          <w:rPr>
            <w:bCs/>
            <w:webHidden/>
          </w:rPr>
          <w:instrText xml:space="preserve"> PAGEREF _Toc159790796 \h </w:instrText>
        </w:r>
        <w:r w:rsidR="00BB6E82" w:rsidRPr="00D14AB7">
          <w:rPr>
            <w:b/>
            <w:bCs/>
            <w:webHidden/>
          </w:rPr>
        </w:r>
        <w:r w:rsidR="00BB6E82" w:rsidRPr="00D14AB7">
          <w:rPr>
            <w:b/>
            <w:bCs/>
            <w:webHidden/>
          </w:rPr>
          <w:fldChar w:fldCharType="separate"/>
        </w:r>
        <w:r w:rsidR="00BB6E82" w:rsidRPr="00D14AB7">
          <w:rPr>
            <w:bCs/>
            <w:webHidden/>
          </w:rPr>
          <w:t>69</w:t>
        </w:r>
        <w:r w:rsidR="00BB6E82" w:rsidRPr="00D14AB7">
          <w:rPr>
            <w:b/>
            <w:bCs/>
            <w:webHidden/>
          </w:rPr>
          <w:fldChar w:fldCharType="end"/>
        </w:r>
      </w:hyperlink>
    </w:p>
    <w:p w:rsidR="00BB6E82" w:rsidRPr="00D14AB7" w:rsidRDefault="00A63A12" w:rsidP="00BB6E82">
      <w:pPr>
        <w:pStyle w:val="2a"/>
        <w:rPr>
          <w:rFonts w:eastAsiaTheme="minorEastAsia"/>
          <w:noProof/>
          <w:kern w:val="2"/>
          <w:sz w:val="22"/>
          <w:szCs w:val="22"/>
        </w:rPr>
      </w:pPr>
      <w:hyperlink w:anchor="_Toc159790798" w:history="1">
        <w:r w:rsidR="00BB6E82" w:rsidRPr="00D14AB7">
          <w:rPr>
            <w:rStyle w:val="af9"/>
            <w:noProof/>
          </w:rPr>
          <w:t>6.1 Материально-техническое обеспечение</w:t>
        </w:r>
        <w:r w:rsidR="00BB6E82" w:rsidRPr="00D14AB7">
          <w:rPr>
            <w:noProof/>
            <w:webHidden/>
          </w:rPr>
          <w:t xml:space="preserve">                                                                    </w:t>
        </w:r>
        <w:r w:rsidR="00BB6E82" w:rsidRPr="00D14AB7">
          <w:rPr>
            <w:noProof/>
            <w:webHidden/>
          </w:rPr>
          <w:fldChar w:fldCharType="begin"/>
        </w:r>
        <w:r w:rsidR="00BB6E82" w:rsidRPr="00D14AB7">
          <w:rPr>
            <w:noProof/>
            <w:webHidden/>
          </w:rPr>
          <w:instrText xml:space="preserve"> PAGEREF _Toc159790798 \h </w:instrText>
        </w:r>
        <w:r w:rsidR="00BB6E82" w:rsidRPr="00D14AB7">
          <w:rPr>
            <w:noProof/>
            <w:webHidden/>
          </w:rPr>
        </w:r>
        <w:r w:rsidR="00BB6E82" w:rsidRPr="00D14AB7">
          <w:rPr>
            <w:noProof/>
            <w:webHidden/>
          </w:rPr>
          <w:fldChar w:fldCharType="separate"/>
        </w:r>
        <w:r w:rsidR="00BB6E82" w:rsidRPr="00D14AB7">
          <w:rPr>
            <w:noProof/>
            <w:webHidden/>
          </w:rPr>
          <w:t>69</w:t>
        </w:r>
        <w:r w:rsidR="00BB6E82" w:rsidRPr="00D14AB7">
          <w:rPr>
            <w:noProof/>
            <w:webHidden/>
          </w:rPr>
          <w:fldChar w:fldCharType="end"/>
        </w:r>
      </w:hyperlink>
    </w:p>
    <w:p w:rsidR="00BB6E82" w:rsidRPr="00D14AB7" w:rsidRDefault="00A63A12" w:rsidP="00BB6E82">
      <w:pPr>
        <w:pStyle w:val="2a"/>
        <w:rPr>
          <w:rFonts w:eastAsiaTheme="minorEastAsia"/>
          <w:noProof/>
          <w:kern w:val="2"/>
          <w:sz w:val="22"/>
          <w:szCs w:val="22"/>
        </w:rPr>
      </w:pPr>
      <w:hyperlink w:anchor="_Toc159790799" w:history="1">
        <w:r w:rsidR="00BB6E82" w:rsidRPr="00D14AB7">
          <w:rPr>
            <w:rStyle w:val="af9"/>
            <w:noProof/>
          </w:rPr>
          <w:t>6.2 Информационное обеспечение реализации программы</w:t>
        </w:r>
        <w:r w:rsidR="00BB6E82" w:rsidRPr="00D14AB7">
          <w:rPr>
            <w:noProof/>
            <w:webHidden/>
          </w:rPr>
          <w:t xml:space="preserve">                                          </w:t>
        </w:r>
        <w:r w:rsidR="00BB6E82" w:rsidRPr="00D14AB7">
          <w:rPr>
            <w:noProof/>
            <w:webHidden/>
          </w:rPr>
          <w:fldChar w:fldCharType="begin"/>
        </w:r>
        <w:r w:rsidR="00BB6E82" w:rsidRPr="00D14AB7">
          <w:rPr>
            <w:noProof/>
            <w:webHidden/>
          </w:rPr>
          <w:instrText xml:space="preserve"> PAGEREF _Toc159790799 \h </w:instrText>
        </w:r>
        <w:r w:rsidR="00BB6E82" w:rsidRPr="00D14AB7">
          <w:rPr>
            <w:noProof/>
            <w:webHidden/>
          </w:rPr>
        </w:r>
        <w:r w:rsidR="00BB6E82" w:rsidRPr="00D14AB7">
          <w:rPr>
            <w:noProof/>
            <w:webHidden/>
          </w:rPr>
          <w:fldChar w:fldCharType="separate"/>
        </w:r>
        <w:r w:rsidR="00BB6E82" w:rsidRPr="00D14AB7">
          <w:rPr>
            <w:noProof/>
            <w:webHidden/>
          </w:rPr>
          <w:t>69</w:t>
        </w:r>
        <w:r w:rsidR="00BB6E82" w:rsidRPr="00D14AB7">
          <w:rPr>
            <w:noProof/>
            <w:webHidden/>
          </w:rPr>
          <w:fldChar w:fldCharType="end"/>
        </w:r>
      </w:hyperlink>
    </w:p>
    <w:p w:rsidR="00BB6E82" w:rsidRPr="00D14AB7" w:rsidRDefault="00BB6E82" w:rsidP="00BB6E82">
      <w:pPr>
        <w:spacing w:after="160" w:line="259" w:lineRule="auto"/>
        <w:rPr>
          <w:rFonts w:ascii="Times New Roman" w:hAnsi="Times New Roman" w:cs="Times New Roman"/>
          <w:b/>
          <w:caps/>
        </w:rPr>
      </w:pPr>
      <w:r w:rsidRPr="00D14AB7">
        <w:rPr>
          <w:rFonts w:ascii="Times New Roman" w:hAnsi="Times New Roman" w:cs="Times New Roman"/>
          <w:b/>
          <w:caps/>
        </w:rPr>
        <w:fldChar w:fldCharType="end"/>
      </w:r>
    </w:p>
    <w:p w:rsidR="00BB6E82" w:rsidRPr="00D14AB7" w:rsidRDefault="00BB6E82" w:rsidP="00BB6E82">
      <w:pPr>
        <w:rPr>
          <w:rFonts w:ascii="Times New Roman" w:hAnsi="Times New Roman" w:cs="Times New Roman"/>
        </w:rPr>
      </w:pPr>
    </w:p>
    <w:p w:rsidR="00BB6E82" w:rsidRPr="00D14AB7" w:rsidRDefault="00BB6E82" w:rsidP="00BB6E82">
      <w:pPr>
        <w:spacing w:after="160" w:line="259" w:lineRule="auto"/>
        <w:rPr>
          <w:rFonts w:ascii="Times New Roman" w:hAnsi="Times New Roman" w:cs="Times New Roman"/>
          <w:b/>
          <w:caps/>
        </w:rPr>
      </w:pPr>
      <w:r w:rsidRPr="00D14AB7">
        <w:rPr>
          <w:rFonts w:ascii="Times New Roman" w:hAnsi="Times New Roman" w:cs="Times New Roman"/>
          <w:b/>
          <w:caps/>
        </w:rPr>
        <w:br w:type="page"/>
      </w:r>
    </w:p>
    <w:p w:rsidR="00BB6E82" w:rsidRPr="00D14AB7" w:rsidRDefault="00BB6E82" w:rsidP="00BB6E82">
      <w:pPr>
        <w:pStyle w:val="41"/>
        <w:numPr>
          <w:ilvl w:val="0"/>
          <w:numId w:val="15"/>
        </w:numPr>
        <w:spacing w:before="240" w:after="120"/>
        <w:rPr>
          <w:caps w:val="0"/>
        </w:rPr>
      </w:pPr>
      <w:r w:rsidRPr="00D14AB7">
        <w:rPr>
          <w:caps w:val="0"/>
        </w:rPr>
        <w:lastRenderedPageBreak/>
        <w:t>ПОЯСНИТЕЛЬНАЯ ЗАПИСКА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Рабочая программа </w:t>
      </w:r>
      <w:r w:rsidRPr="00D14AB7">
        <w:rPr>
          <w:rFonts w:ascii="Times New Roman" w:eastAsiaTheme="minorHAnsi" w:hAnsi="Times New Roman" w:cs="Times New Roman"/>
          <w:lang w:eastAsia="en-US"/>
        </w:rPr>
        <w:t xml:space="preserve">учебного предмета </w:t>
      </w:r>
      <w:r w:rsidRPr="00D14AB7">
        <w:rPr>
          <w:rFonts w:ascii="Times New Roman" w:hAnsi="Times New Roman" w:cs="Times New Roman"/>
        </w:rPr>
        <w:t xml:space="preserve">Иностранный язык предназначена для изучения иностранного (английского) языка при реализации среднего общего образования в пределах освоения программы подготовки специалистов среднего звена </w:t>
      </w:r>
      <w:r w:rsidRPr="00D14AB7">
        <w:rPr>
          <w:rFonts w:ascii="Times New Roman" w:hAnsi="Times New Roman" w:cs="Times New Roman"/>
          <w:szCs w:val="32"/>
        </w:rPr>
        <w:t>38.02.01 Экономика и бухгалтерский учет (по отраслям)</w:t>
      </w:r>
      <w:r w:rsidRPr="00D14AB7">
        <w:rPr>
          <w:rFonts w:ascii="Times New Roman" w:hAnsi="Times New Roman" w:cs="Times New Roman"/>
        </w:rPr>
        <w:t>.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Учебный предмет Иностранный язык принадлежит предметной области Иностранные языки, ФГОС среднего общего образования, и изучается в составе обязательных учебных предметов общеобразовательного цикла.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Рабочая программа учебного предмета Иностранный язык разработана на основе требований к результатам освоения </w:t>
      </w:r>
      <w:hyperlink r:id="rId8">
        <w:r w:rsidRPr="00D14AB7">
          <w:rPr>
            <w:rFonts w:ascii="Times New Roman" w:hAnsi="Times New Roman" w:cs="Times New Roman"/>
          </w:rPr>
          <w:t>ФГОС СОО</w:t>
        </w:r>
      </w:hyperlink>
      <w:r w:rsidRPr="00D14AB7">
        <w:rPr>
          <w:rFonts w:ascii="Times New Roman" w:hAnsi="Times New Roman" w:cs="Times New Roman"/>
        </w:rPr>
        <w:t>, а также рабочей программы воспитания.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Программа даёт представление о целях образования, развития, воспитания и социализации обучающихся, путях формирования системы знаний, умений и способов деятельности у обучающихся на базовом уровне средствами учебного предмета Иностранный язык.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Рабочая программа учебного предмета Иностранный язык предусматривает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а также с учётом возрастных особенностей обучающихся.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Содержание рабочей программы учебного предмета Иностранный язык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содержанием, а также возрастными психологическими особенностями обучающихся. Личностные, метапредметные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мира. Изучениеиностранного (английского)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Предметные знания и способы деятельности, осваиваемые обучающимися при изучении иностранного (английского)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Таким образом, они ориентированы на формирование как метапредметных, так и личностных результатов обучения. 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выпускника. Значимость владения иностранными языкамисоответствует стратегическим интересам России в эпоху пост 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 Возрастание значимости владения </w:t>
      </w:r>
      <w:r w:rsidRPr="00D14AB7">
        <w:rPr>
          <w:rFonts w:ascii="Times New Roman" w:hAnsi="Times New Roman" w:cs="Times New Roman"/>
        </w:rPr>
        <w:lastRenderedPageBreak/>
        <w:t xml:space="preserve">иностранными языками приводит к переосмыслению целей и содержания обучения предмету. 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Иностранный язык признается как ценный ресурс личности для социальной адаптации и самореализации (в том числе в специальности),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 На прагматическом уровне целью иноязычного образования провозглашено развитие и совершенствование коммуникативной компетенции обучающихся, в единстве таких её составляющих, как речевая, языковая, социокультурная, компенсаторная и метапредметная компетенции: 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обучающихся, формирование умения представлять свою страну, её культуру в условиях межкультурного общения; 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 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Наряду с иноязычной коммуникативной компетенцией в процессе овладения иностранным (английским)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образования,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>Базовый (пороговый) уровень усвоения учебного предмета Иностранный язык 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общения, в частности. Достижение порогового уровня владения иностранным (английским) языком позволяет использовать его для общения в устной и письменной форме как с носителями изучаемого иностранного (английского) языка, так и с представителями других стран, использующими данный язык как средство общения. Кроме того, пороговый уровень владения иностранным (английским) языком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целях, использовать словари и справочники на иностранном языке, в том числе информационно-справочные системы в электронной форме.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lastRenderedPageBreak/>
        <w:t xml:space="preserve">Учебный предмет Иностранный язык продолжается дисциплиной Иностранный язык в профессиональной деятельности. Одним из методов опережающего освоения элементов будущих профессиональных компетенций становится введение в предмет тематических вопросов, связанных с освоением терминологии будущей профессиональной деятельности, практических заданий, докладов, рефератов, презентаций, проектов по предмету. </w:t>
      </w:r>
    </w:p>
    <w:p w:rsidR="00BB6E82" w:rsidRPr="00D14AB7" w:rsidRDefault="00BB6E82" w:rsidP="00D14A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B6E82" w:rsidRPr="00D14AB7" w:rsidRDefault="00BB6E82" w:rsidP="00BB6E82">
      <w:pPr>
        <w:pStyle w:val="41"/>
        <w:numPr>
          <w:ilvl w:val="0"/>
          <w:numId w:val="15"/>
        </w:numPr>
      </w:pPr>
      <w:bookmarkStart w:id="0" w:name="_Hlk7822180"/>
      <w:r w:rsidRPr="00D14AB7">
        <w:t xml:space="preserve">Планируемые результаты освоения </w:t>
      </w:r>
      <w:bookmarkEnd w:id="0"/>
      <w:r w:rsidRPr="00D14AB7">
        <w:t>учебного предмета Иностранный язык (БАЗОВЫЙ уровень)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BB6E82" w:rsidRPr="00D14AB7" w:rsidRDefault="00BB6E82" w:rsidP="00BB6E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AB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следующие личностные результаты: 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искусстве, спорте, технологиях, труде;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lastRenderedPageBreak/>
        <w:t>идейная убежденность, готовность к служению и защите Отечества, ответственность за его судьбу;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ориентируясь на морально-нравственные нормы и ценности;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BB6E82" w:rsidRPr="00D14AB7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умение реализовывать собственные жизненные планы, осознание возможностей </w:t>
      </w:r>
      <w:r w:rsidRPr="00125AF4">
        <w:rPr>
          <w:rFonts w:ascii="Times New Roman" w:hAnsi="Times New Roman" w:cs="Times New Roman"/>
          <w:sz w:val="24"/>
          <w:szCs w:val="24"/>
        </w:rPr>
        <w:t>самореализации средствами иностранного (английского) языка;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BB6E82" w:rsidRPr="00125AF4" w:rsidRDefault="00BB6E82" w:rsidP="00BB6E8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обучающимися учебного предмета Иностранный язык у обучающихся совершенствуется эмоциональный интеллект, предполагающий сформированность: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E82" w:rsidRPr="00125AF4" w:rsidRDefault="00BB6E82" w:rsidP="00BB6E82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25AF4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f2"/>
        <w:tblW w:w="9374" w:type="dxa"/>
        <w:tblLook w:val="04A0" w:firstRow="1" w:lastRow="0" w:firstColumn="1" w:lastColumn="0" w:noHBand="0" w:noVBand="1"/>
      </w:tblPr>
      <w:tblGrid>
        <w:gridCol w:w="4673"/>
        <w:gridCol w:w="4701"/>
      </w:tblGrid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82" w:rsidRPr="00125AF4" w:rsidRDefault="00BB6E82" w:rsidP="00E46CEC">
            <w:pPr>
              <w:rPr>
                <w:b/>
                <w:bCs/>
              </w:rPr>
            </w:pPr>
            <w:r w:rsidRPr="00125AF4">
              <w:rPr>
                <w:b/>
                <w:bCs/>
              </w:rPr>
              <w:t>Личностные результаты в соответствии с требованиями ФГОС СОО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82" w:rsidRPr="00125AF4" w:rsidRDefault="00BB6E82" w:rsidP="00E46CEC">
            <w:pPr>
              <w:ind w:left="35"/>
              <w:rPr>
                <w:b/>
                <w:bCs/>
              </w:rPr>
            </w:pPr>
            <w:r w:rsidRPr="00125AF4">
              <w:rPr>
                <w:b/>
                <w:bCs/>
              </w:rPr>
              <w:t>Уточненные личностные результаты ФОП СОО</w:t>
            </w:r>
          </w:p>
          <w:p w:rsidR="00BB6E82" w:rsidRPr="00125AF4" w:rsidRDefault="00BB6E82" w:rsidP="00E46CEC">
            <w:pPr>
              <w:ind w:left="93" w:hanging="93"/>
              <w:rPr>
                <w:b/>
                <w:bCs/>
              </w:rPr>
            </w:pP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1) гражданского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</w:t>
            </w:r>
            <w:r w:rsidRPr="00125AF4">
              <w:rPr>
                <w:rFonts w:ascii="Times New Roman" w:hAnsi="Times New Roman" w:cs="Times New Roman"/>
              </w:rPr>
              <w:lastRenderedPageBreak/>
              <w:t>организациях;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2) патриотического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5) физического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BB6E82" w:rsidRPr="00125AF4" w:rsidTr="00E46CE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</w:tr>
    </w:tbl>
    <w:p w:rsidR="00BB6E82" w:rsidRPr="00125AF4" w:rsidRDefault="00BB6E82" w:rsidP="00BB6E8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125AF4">
        <w:rPr>
          <w:rFonts w:ascii="Times New Roman" w:hAnsi="Times New Roman" w:cs="Times New Roman"/>
          <w:sz w:val="24"/>
          <w:szCs w:val="24"/>
        </w:rPr>
        <w:t xml:space="preserve">,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отраженные в универсальных учебных действиях</w:t>
      </w:r>
      <w:r w:rsidRPr="00125AF4">
        <w:rPr>
          <w:rFonts w:ascii="Times New Roman" w:hAnsi="Times New Roman" w:cs="Times New Roman"/>
          <w:sz w:val="24"/>
          <w:szCs w:val="24"/>
        </w:rPr>
        <w:t xml:space="preserve">, а именно - познавательные универсальные учебные действия, коммуникативные </w:t>
      </w:r>
      <w:r w:rsidRPr="00125AF4">
        <w:rPr>
          <w:rFonts w:ascii="Times New Roman" w:hAnsi="Times New Roman" w:cs="Times New Roman"/>
          <w:sz w:val="24"/>
          <w:szCs w:val="24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BB6E82" w:rsidRPr="00125AF4" w:rsidRDefault="00BB6E82" w:rsidP="00BB6E82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 </w:t>
      </w:r>
      <w:r w:rsidRPr="00125AF4">
        <w:rPr>
          <w:rFonts w:ascii="Times New Roman" w:hAnsi="Times New Roman" w:cs="Times New Roman"/>
          <w:sz w:val="24"/>
          <w:szCs w:val="24"/>
        </w:rPr>
        <w:t>как часть познавательных универсальных учебных действий: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выявлять закономерности в языковых явлениях изучаемого иностранного (английского) языка;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</w:t>
      </w:r>
      <w:r w:rsidRPr="00125AF4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владеть научной лингвистической терминологией и ключевыми понятиями;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альтернативных решений.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умения работать с информацией</w:t>
      </w:r>
      <w:r w:rsidRPr="00125AF4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владеть навыками получения информации из источников разных типов, в том </w:t>
      </w:r>
      <w:r w:rsidRPr="00125AF4">
        <w:rPr>
          <w:rFonts w:ascii="Times New Roman" w:hAnsi="Times New Roman" w:cs="Times New Roman"/>
          <w:sz w:val="24"/>
          <w:szCs w:val="24"/>
        </w:rPr>
        <w:lastRenderedPageBreak/>
        <w:t>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оценивать достоверность информации, ее соответствие морально-этическим нормам;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умения общения</w:t>
      </w:r>
      <w:r w:rsidRPr="00125AF4">
        <w:rPr>
          <w:rFonts w:ascii="Times New Roman" w:hAnsi="Times New Roman" w:cs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социальных знаков, распознавать предпосылки конфликтных ситуаций и смягчать конфликты;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умения самоорганизации</w:t>
      </w:r>
      <w:r w:rsidRPr="00125AF4">
        <w:rPr>
          <w:rFonts w:ascii="Times New Roman" w:hAnsi="Times New Roman" w:cs="Times New Roman"/>
          <w:sz w:val="24"/>
          <w:szCs w:val="24"/>
        </w:rPr>
        <w:t xml:space="preserve"> как часть регулятивных универсальных учебных действий: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 xml:space="preserve">умения самоконтроля, принятия себя и других </w:t>
      </w:r>
      <w:r w:rsidRPr="00125AF4">
        <w:rPr>
          <w:rFonts w:ascii="Times New Roman" w:hAnsi="Times New Roman" w:cs="Times New Roman"/>
          <w:sz w:val="24"/>
          <w:szCs w:val="24"/>
        </w:rPr>
        <w:t>как часть регулятивных универсальных учебных действий: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lastRenderedPageBreak/>
        <w:t>вносить коррективы в созданный речевой продукт в случае необходимости;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оценивать риски и своевременно принимать решения по их снижению;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</w:t>
      </w:r>
      <w:r w:rsidRPr="00125AF4">
        <w:rPr>
          <w:rFonts w:ascii="Times New Roman" w:hAnsi="Times New Roman" w:cs="Times New Roman"/>
          <w:sz w:val="24"/>
          <w:szCs w:val="24"/>
        </w:rPr>
        <w:t>: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B6E82" w:rsidRPr="00125AF4" w:rsidRDefault="00BB6E82" w:rsidP="00BB6E82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:rsidR="00BB6E82" w:rsidRPr="00125AF4" w:rsidRDefault="00BB6E82" w:rsidP="00BB6E82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25AF4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BB6E82" w:rsidRPr="00125AF4" w:rsidTr="00E46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82" w:rsidRPr="00125AF4" w:rsidRDefault="00BB6E82" w:rsidP="00E46CEC">
            <w:pPr>
              <w:rPr>
                <w:b/>
                <w:bCs/>
              </w:rPr>
            </w:pPr>
            <w:r w:rsidRPr="00125AF4">
              <w:rPr>
                <w:b/>
                <w:bCs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  <w:r w:rsidRPr="00125AF4">
              <w:rPr>
                <w:b/>
                <w:bCs/>
              </w:rPr>
              <w:t>Универсальные учебные действия (УУД) ФГОС СОО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E82" w:rsidRPr="00125AF4" w:rsidRDefault="00BB6E82" w:rsidP="00E46CEC">
            <w:pPr>
              <w:rPr>
                <w:b/>
                <w:bCs/>
              </w:rPr>
            </w:pPr>
            <w:r w:rsidRPr="00125AF4">
              <w:rPr>
                <w:b/>
                <w:bCs/>
              </w:rPr>
              <w:t>Уточненные универсальные учебные действия (УУД) ФОП СОО</w:t>
            </w:r>
          </w:p>
        </w:tc>
      </w:tr>
      <w:tr w:rsidR="00BB6E82" w:rsidRPr="00125AF4" w:rsidTr="00E46CE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координировать и выполнять работу в условиях реального, </w:t>
            </w:r>
            <w:r w:rsidRPr="00125AF4">
              <w:rPr>
                <w:rFonts w:ascii="Times New Roman" w:hAnsi="Times New Roman" w:cs="Times New Roman"/>
              </w:rPr>
              <w:lastRenderedPageBreak/>
              <w:t>виртуального и комбинированного взаимодействия;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</w:tr>
      <w:tr w:rsidR="00BB6E82" w:rsidRPr="00125AF4" w:rsidTr="00E46CE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BB6E82" w:rsidRPr="00125AF4" w:rsidTr="00E46CE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в) работа с информацией: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владеть навыками получения информации из источников разных </w:t>
            </w:r>
            <w:r w:rsidRPr="00125AF4">
              <w:rPr>
                <w:rFonts w:ascii="Times New Roman" w:hAnsi="Times New Roman" w:cs="Times New Roman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BB6E82" w:rsidRPr="00125AF4" w:rsidRDefault="00BB6E82" w:rsidP="00E46CEC">
            <w:pPr>
              <w:jc w:val="both"/>
              <w:rPr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в) работа с информацией: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владеть навыками получения информации из источников разных </w:t>
            </w:r>
            <w:r w:rsidRPr="00125AF4">
              <w:rPr>
                <w:rFonts w:ascii="Times New Roman" w:hAnsi="Times New Roman" w:cs="Times New Roman"/>
              </w:rPr>
              <w:lastRenderedPageBreak/>
              <w:t>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BB6E82" w:rsidRPr="00125AF4" w:rsidTr="00E46CE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а) общение: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b/>
                <w:bCs/>
              </w:rPr>
            </w:pPr>
            <w:r w:rsidRPr="00125AF4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1) общение: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</w:tr>
      <w:tr w:rsidR="00BB6E82" w:rsidRPr="00125AF4" w:rsidTr="00E46CE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б) совместная деятельность: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координировать действия по ее </w:t>
            </w:r>
            <w:r w:rsidRPr="00125AF4">
              <w:rPr>
                <w:rFonts w:ascii="Times New Roman" w:hAnsi="Times New Roman" w:cs="Times New Roman"/>
              </w:rPr>
              <w:lastRenderedPageBreak/>
              <w:t>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</w:t>
            </w:r>
            <w:r w:rsidRPr="00125AF4">
              <w:rPr>
                <w:rFonts w:ascii="Times New Roman" w:hAnsi="Times New Roman" w:cs="Times New Roman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BB6E82" w:rsidRPr="00125AF4" w:rsidTr="00E46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  <w:r w:rsidRPr="00125AF4">
              <w:lastRenderedPageBreak/>
              <w:t>Овладение универсальными регулятивными действиями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а) самоорганизация: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B6E82" w:rsidRPr="00125AF4" w:rsidRDefault="00BB6E82" w:rsidP="00E46CEC">
            <w:pPr>
              <w:jc w:val="both"/>
              <w:rPr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1) самоорганизация: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BB6E82" w:rsidRPr="00125AF4" w:rsidTr="00E46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б) самоконтроль: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самосознания, включающего способность понимать свое эмоциональное состояние, видеть направления развития собственной </w:t>
            </w:r>
            <w:r w:rsidRPr="00125AF4">
              <w:rPr>
                <w:rFonts w:ascii="Times New Roman" w:hAnsi="Times New Roman" w:cs="Times New Roman"/>
              </w:rPr>
              <w:lastRenderedPageBreak/>
              <w:t>эмоциональной сферы, быть уверенным в себе;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оценивать риски и своевременно принимать решения по их </w:t>
            </w:r>
            <w:r w:rsidRPr="00125AF4">
              <w:rPr>
                <w:rFonts w:ascii="Times New Roman" w:hAnsi="Times New Roman" w:cs="Times New Roman"/>
              </w:rPr>
              <w:lastRenderedPageBreak/>
              <w:t>снижению;</w:t>
            </w:r>
          </w:p>
          <w:p w:rsidR="00BB6E82" w:rsidRPr="00125AF4" w:rsidRDefault="00BB6E82" w:rsidP="00E46CEC">
            <w:pPr>
              <w:pStyle w:val="ConsPlusNormal"/>
              <w:rPr>
                <w:b/>
                <w:bCs/>
              </w:rPr>
            </w:pPr>
          </w:p>
        </w:tc>
      </w:tr>
      <w:tr w:rsidR="00BB6E82" w:rsidRPr="00125AF4" w:rsidTr="00E46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3) эмоциональный интеллект, предполагающий сформированность: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      </w:r>
          </w:p>
        </w:tc>
      </w:tr>
      <w:tr w:rsidR="00BB6E82" w:rsidRPr="00125AF4" w:rsidTr="00E46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принимать мотивы и аргументы других </w:t>
            </w:r>
            <w:r w:rsidRPr="00125AF4">
              <w:rPr>
                <w:rFonts w:ascii="Times New Roman" w:hAnsi="Times New Roman" w:cs="Times New Roman"/>
              </w:rPr>
              <w:lastRenderedPageBreak/>
              <w:t>людей при анализе результатов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4) принятия себя и других: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принимать себя, понимая свои недостатки и достоинства;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</w:tbl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A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Освоение учебного предмета Иностранный язык способствует формированию </w:t>
      </w:r>
      <w:r w:rsidRPr="00125A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 компетенций: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hAnsi="Times New Roman" w:cs="Times New Roman"/>
          <w:sz w:val="24"/>
          <w:szCs w:val="24"/>
        </w:rPr>
        <w:t xml:space="preserve">правовой и </w:t>
      </w:r>
      <w:r w:rsidRPr="00125AF4">
        <w:rPr>
          <w:rFonts w:ascii="Times New Roman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>
        <w:rPr>
          <w:rFonts w:ascii="Times New Roman" w:hAnsi="Times New Roman" w:cs="Times New Roman"/>
          <w:sz w:val="24"/>
          <w:szCs w:val="24"/>
        </w:rPr>
        <w:t>российских духовно-нравственных</w:t>
      </w:r>
      <w:r w:rsidRPr="00125AF4">
        <w:rPr>
          <w:rFonts w:ascii="Times New Roman" w:hAnsi="Times New Roman" w:cs="Times New Roman"/>
          <w:sz w:val="24"/>
          <w:szCs w:val="24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E82" w:rsidRPr="00125AF4" w:rsidRDefault="00BB6E82" w:rsidP="00BB6E82">
      <w:pPr>
        <w:spacing w:before="120" w:after="120"/>
        <w:rPr>
          <w:b/>
          <w:bCs/>
        </w:rPr>
        <w:sectPr w:rsidR="00BB6E82" w:rsidRPr="00125AF4" w:rsidSect="00720925">
          <w:footerReference w:type="even" r:id="rId9"/>
          <w:footerReference w:type="default" r:id="rId10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:rsidR="00BB6E82" w:rsidRPr="00125AF4" w:rsidRDefault="00BB6E82" w:rsidP="00BB6E82">
      <w:pPr>
        <w:spacing w:before="120" w:after="120"/>
        <w:rPr>
          <w:b/>
          <w:bCs/>
        </w:rPr>
      </w:pPr>
      <w:r w:rsidRPr="00125AF4">
        <w:rPr>
          <w:b/>
          <w:bCs/>
        </w:rPr>
        <w:lastRenderedPageBreak/>
        <w:t xml:space="preserve">Синхронизация образовательных результатов ФГОС СОО и ФГОС СПО: </w:t>
      </w:r>
    </w:p>
    <w:p w:rsidR="00BB6E82" w:rsidRPr="00125AF4" w:rsidRDefault="00BB6E82" w:rsidP="00BB6E82">
      <w:pPr>
        <w:spacing w:before="120" w:after="120"/>
        <w:rPr>
          <w:b/>
          <w:bCs/>
        </w:rPr>
      </w:pPr>
      <w:r w:rsidRPr="00125AF4">
        <w:rPr>
          <w:b/>
          <w:bCs/>
        </w:rPr>
        <w:t>соотношение общих компетенций ФГОС СПО специальности, личностных иметапредметных результатов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095"/>
        <w:gridCol w:w="6946"/>
      </w:tblGrid>
      <w:tr w:rsidR="00BB6E82" w:rsidRPr="00125AF4" w:rsidTr="00E46CEC">
        <w:trPr>
          <w:cantSplit/>
          <w:trHeight w:val="20"/>
        </w:trPr>
        <w:tc>
          <w:tcPr>
            <w:tcW w:w="2122" w:type="dxa"/>
            <w:vAlign w:val="center"/>
          </w:tcPr>
          <w:p w:rsidR="00BB6E82" w:rsidRPr="00125AF4" w:rsidRDefault="00BB6E82" w:rsidP="00E46CEC">
            <w:pPr>
              <w:ind w:right="-51"/>
              <w:jc w:val="center"/>
              <w:rPr>
                <w:b/>
                <w:iCs/>
                <w:sz w:val="20"/>
                <w:szCs w:val="20"/>
              </w:rPr>
            </w:pPr>
            <w:r w:rsidRPr="00125AF4">
              <w:rPr>
                <w:b/>
                <w:iCs/>
                <w:sz w:val="20"/>
                <w:szCs w:val="20"/>
              </w:rPr>
              <w:t>Общие компетенции ФГОС СПО 38.02.01</w:t>
            </w:r>
          </w:p>
        </w:tc>
        <w:tc>
          <w:tcPr>
            <w:tcW w:w="6095" w:type="dxa"/>
            <w:vAlign w:val="center"/>
          </w:tcPr>
          <w:p w:rsidR="00BB6E82" w:rsidRPr="00125AF4" w:rsidRDefault="00BB6E82" w:rsidP="00E46CEC">
            <w:pPr>
              <w:jc w:val="center"/>
              <w:rPr>
                <w:b/>
                <w:sz w:val="20"/>
                <w:szCs w:val="20"/>
              </w:rPr>
            </w:pPr>
            <w:r w:rsidRPr="00125AF4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6946" w:type="dxa"/>
            <w:vAlign w:val="center"/>
          </w:tcPr>
          <w:p w:rsidR="00BB6E82" w:rsidRPr="00125AF4" w:rsidRDefault="00BB6E82" w:rsidP="00E46CEC">
            <w:pPr>
              <w:jc w:val="center"/>
              <w:rPr>
                <w:b/>
                <w:sz w:val="20"/>
                <w:szCs w:val="20"/>
              </w:rPr>
            </w:pPr>
            <w:r w:rsidRPr="00125AF4">
              <w:rPr>
                <w:b/>
                <w:sz w:val="20"/>
                <w:szCs w:val="20"/>
              </w:rPr>
              <w:t>Метапредметные результаты</w:t>
            </w: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:rsidR="00BB6E82" w:rsidRPr="00125AF4" w:rsidRDefault="00BB6E82" w:rsidP="00E46CEC">
            <w:pPr>
              <w:rPr>
                <w:rFonts w:ascii="OfficinaSansBookC" w:hAnsi="OfficinaSansBookC"/>
                <w:sz w:val="20"/>
                <w:szCs w:val="20"/>
                <w:highlight w:val="yellow"/>
              </w:rPr>
            </w:pPr>
            <w:r w:rsidRPr="00125AF4">
              <w:rPr>
                <w:sz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</w:pPr>
            <w:r w:rsidRPr="00125AF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1) базовые логические действия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:rsidR="00BB6E82" w:rsidRPr="00125AF4" w:rsidRDefault="00BB6E82" w:rsidP="00E46CEC">
            <w:pPr>
              <w:pStyle w:val="ConsPlusNormal"/>
              <w:ind w:left="177" w:hanging="243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2) базовые исследовательские действия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анализировать полученные в ходе решения задачи результаты, критически </w:t>
            </w:r>
            <w:r w:rsidRPr="00125AF4">
              <w:rPr>
                <w:rFonts w:ascii="Times New Roman" w:hAnsi="Times New Roman" w:cs="Times New Roman"/>
              </w:rPr>
              <w:lastRenderedPageBreak/>
              <w:t>оценивать их достоверность, прогнозировать изменение в новых условиях;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  <w:p w:rsidR="00BB6E82" w:rsidRPr="00125AF4" w:rsidRDefault="00BB6E82" w:rsidP="00E46CEC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3) работа с информацией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125AF4">
              <w:rPr>
                <w:rFonts w:ascii="Times New Roman" w:hAnsi="Times New Roman" w:cs="Times New Roman"/>
              </w:rPr>
              <w:lastRenderedPageBreak/>
              <w:t>различных жизненных ситуациях;</w:t>
            </w: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lastRenderedPageBreak/>
              <w:t>6) трудового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firstLine="0"/>
              <w:jc w:val="both"/>
              <w:rPr>
                <w:b/>
              </w:rPr>
            </w:pPr>
            <w:r w:rsidRPr="00125AF4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1) самоорганизация: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</w:t>
            </w:r>
            <w:r w:rsidRPr="00125AF4">
              <w:rPr>
                <w:rFonts w:ascii="Times New Roman" w:hAnsi="Times New Roman" w:cs="Times New Roman"/>
              </w:rPr>
              <w:lastRenderedPageBreak/>
              <w:t>областях знаний, постоянно повышать свой образовательный и культурный уровень;</w:t>
            </w:r>
          </w:p>
          <w:p w:rsidR="00BB6E82" w:rsidRPr="00125AF4" w:rsidRDefault="00BB6E82" w:rsidP="00E46CE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2) самоконтроль: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6095" w:type="dxa"/>
            <w:vMerge w:val="restart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b/>
              </w:rPr>
            </w:pPr>
            <w:r w:rsidRPr="00125AF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:rsidR="00BB6E82" w:rsidRPr="00125AF4" w:rsidRDefault="00BB6E82" w:rsidP="00E46CEC">
            <w:pPr>
              <w:pStyle w:val="ConsPlusNormal"/>
              <w:ind w:left="-66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1) общение: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:rsidR="00BB6E82" w:rsidRPr="00125AF4" w:rsidRDefault="00BB6E82" w:rsidP="00E46CE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2) совместная деятельность: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значимости.</w:t>
            </w:r>
          </w:p>
          <w:p w:rsidR="00BB6E82" w:rsidRPr="00125AF4" w:rsidRDefault="00BB6E82" w:rsidP="00E46CE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3) принятия себя и других: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принимать мотивы и аргументы других при анализе результатов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6095" w:type="dxa"/>
            <w:vMerge/>
          </w:tcPr>
          <w:p w:rsidR="00BB6E82" w:rsidRPr="00125AF4" w:rsidRDefault="00BB6E82" w:rsidP="00E46CEC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ОК 06. Проявлять гражданско-патриотическую позицию, демонстрировать осознанное поведение на основ</w:t>
            </w:r>
            <w:r>
              <w:rPr>
                <w:rFonts w:ascii="Times New Roman" w:hAnsi="Times New Roman" w:cs="Times New Roman"/>
              </w:rPr>
              <w:t xml:space="preserve">е традиционных Российских духовно-нравственных </w:t>
            </w:r>
            <w:r w:rsidRPr="00125AF4">
              <w:rPr>
                <w:rFonts w:ascii="Times New Roman" w:hAnsi="Times New Roman" w:cs="Times New Roman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</w:rPr>
              <w:t>1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) гражданского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:rsidR="00BB6E82" w:rsidRPr="00125AF4" w:rsidRDefault="00BB6E82" w:rsidP="00E46CEC">
            <w:pPr>
              <w:pStyle w:val="ConsPlusNormal"/>
              <w:spacing w:before="120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2) патриотического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B6E82" w:rsidRPr="00125AF4" w:rsidRDefault="00BB6E82" w:rsidP="00E46CEC">
            <w:pPr>
              <w:pStyle w:val="ConsPlusNormal"/>
              <w:spacing w:before="120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3) духовно-нравственного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сформированность нравственного сознания, этического </w:t>
            </w:r>
            <w:r w:rsidRPr="00125AF4">
              <w:rPr>
                <w:rFonts w:ascii="Times New Roman" w:hAnsi="Times New Roman" w:cs="Times New Roman"/>
              </w:rPr>
              <w:lastRenderedPageBreak/>
              <w:t>поведения;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7) экологического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:rsidR="00BB6E82" w:rsidRPr="00125AF4" w:rsidRDefault="00BB6E82" w:rsidP="00E46CEC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5) физического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BB6E82" w:rsidRPr="00125AF4" w:rsidRDefault="00BB6E82" w:rsidP="00E46CEC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  <w:r w:rsidRPr="00125AF4">
              <w:rPr>
                <w:rFonts w:ascii="Times New Roman" w:hAnsi="Times New Roman" w:cs="Times New Roman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B6E82" w:rsidRPr="00125AF4" w:rsidRDefault="00BB6E82" w:rsidP="00E46CE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Овладение универсальными учебными познавательными действиями:</w:t>
            </w:r>
          </w:p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1) базовые исследовательские действия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базовые исследовательские действия как часть познавательных универсальных учебных действий: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BB6E82" w:rsidRPr="00125AF4" w:rsidRDefault="00BB6E82" w:rsidP="00E46CE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lastRenderedPageBreak/>
              <w:t>2) работа с информацией: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BB6E82" w:rsidRPr="00125AF4" w:rsidTr="00E46CEC">
        <w:trPr>
          <w:trHeight w:val="20"/>
        </w:trPr>
        <w:tc>
          <w:tcPr>
            <w:tcW w:w="2122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095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4) эстетического воспитания: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  <w:tc>
          <w:tcPr>
            <w:tcW w:w="6946" w:type="dxa"/>
          </w:tcPr>
          <w:p w:rsidR="00BB6E82" w:rsidRPr="00125AF4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B6E82" w:rsidRPr="00125AF4" w:rsidRDefault="00BB6E82" w:rsidP="00BB6E82">
      <w:pPr>
        <w:pStyle w:val="ConsPlusNormal"/>
        <w:ind w:firstLine="709"/>
        <w:jc w:val="both"/>
        <w:rPr>
          <w:b/>
          <w:bCs/>
        </w:rPr>
      </w:pP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B6E82" w:rsidRPr="00125AF4" w:rsidSect="00720925">
          <w:pgSz w:w="16838" w:h="11906" w:orient="landscape"/>
          <w:pgMar w:top="1134" w:right="1135" w:bottom="851" w:left="851" w:header="709" w:footer="709" w:gutter="0"/>
          <w:cols w:space="708"/>
          <w:titlePg/>
          <w:docGrid w:linePitch="360"/>
        </w:sectPr>
      </w:pP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 освоения учебного предмета Иностранный язык: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Предметные результаты учебного предмета Иностранный язык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BB6E82" w:rsidRPr="00125AF4" w:rsidTr="00E46CEC">
        <w:trPr>
          <w:trHeight w:val="265"/>
        </w:trPr>
        <w:tc>
          <w:tcPr>
            <w:tcW w:w="7421" w:type="dxa"/>
          </w:tcPr>
          <w:p w:rsidR="00BB6E82" w:rsidRPr="00125AF4" w:rsidRDefault="00BB6E82" w:rsidP="00E46CEC">
            <w:pPr>
              <w:pStyle w:val="41"/>
              <w:jc w:val="left"/>
              <w:rPr>
                <w:sz w:val="22"/>
                <w:szCs w:val="22"/>
              </w:rPr>
            </w:pPr>
            <w:r w:rsidRPr="00125AF4">
              <w:rPr>
                <w:caps w:val="0"/>
                <w:sz w:val="22"/>
                <w:szCs w:val="22"/>
              </w:rPr>
              <w:t>Предметные результаты ФГОС СОО</w:t>
            </w: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41"/>
              <w:jc w:val="left"/>
              <w:rPr>
                <w:sz w:val="22"/>
                <w:szCs w:val="22"/>
              </w:rPr>
            </w:pPr>
            <w:r w:rsidRPr="00125AF4">
              <w:rPr>
                <w:caps w:val="0"/>
                <w:sz w:val="22"/>
                <w:szCs w:val="22"/>
              </w:rPr>
              <w:t>Уточненные предметные результаты ФОП СОО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1)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основными видами речевой деятельности</w:t>
            </w:r>
            <w:r w:rsidRPr="00125AF4">
              <w:rPr>
                <w:rFonts w:ascii="Times New Roman" w:hAnsi="Times New Roman" w:cs="Times New Roman"/>
              </w:rPr>
              <w:t xml:space="preserve"> в рамках следующего тематического содержания речи: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Межличностные отношения в семье, с друзьями и знакомыми. Конфликтные ситуации, их предупреждение и разрешение.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Внешность и характер человека и литературного персонажа.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Повседневная жизнь. Здоровый образ жизни.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Школьное образование.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Выбор профессии. Альтернативы в продолжении образования.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Роль иностранного языка в современном мире.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Молодежь в современном обществе. Досуг молодежи.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Природа и экология.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Технический прогресс, современные средства информации и коммуникации, Интернет-безопасность.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Родная страна и страна/страны изучаемого языка. Выдающиеся люди родной страны и страны/стран изучаемого языка: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говорение</w:t>
            </w:r>
            <w:r w:rsidRPr="00125AF4">
              <w:rPr>
                <w:rFonts w:ascii="Times New Roman" w:hAnsi="Times New Roman" w:cs="Times New Roman"/>
              </w:rPr>
              <w:t xml:space="preserve">: уметь вести разные виды диалога (в том числе комбинированный) в </w:t>
            </w:r>
            <w:r w:rsidRPr="00125AF4">
              <w:rPr>
                <w:rFonts w:ascii="Times New Roman" w:hAnsi="Times New Roman" w:cs="Times New Roman"/>
              </w:rPr>
              <w:lastRenderedPageBreak/>
              <w:t>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125AF4">
              <w:rPr>
                <w:rFonts w:ascii="Times New Roman" w:hAnsi="Times New Roman" w:cs="Times New Roman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125AF4">
              <w:rPr>
                <w:rFonts w:ascii="Times New Roman" w:hAnsi="Times New Roman" w:cs="Times New Roman"/>
              </w:rPr>
              <w:t>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125AF4">
              <w:rPr>
                <w:rFonts w:ascii="Times New Roman" w:hAnsi="Times New Roman" w:cs="Times New Roman"/>
              </w:rPr>
              <w:t>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B6E82" w:rsidRPr="00125AF4" w:rsidRDefault="00BB6E82" w:rsidP="00E46CEC">
            <w:pPr>
              <w:pStyle w:val="ConsPlusNormal"/>
              <w:jc w:val="both"/>
            </w:pPr>
            <w:r w:rsidRPr="00125AF4">
              <w:rPr>
                <w:rFonts w:ascii="Times New Roman" w:hAnsi="Times New Roman" w:cs="Times New Roman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Pr="00125AF4">
              <w:rPr>
                <w:rFonts w:ascii="Times New Roman" w:hAnsi="Times New Roman" w:cs="Times New Roman"/>
              </w:rPr>
              <w:lastRenderedPageBreak/>
              <w:t>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lastRenderedPageBreak/>
              <w:t>владеть основными видами речевой деятельности</w:t>
            </w:r>
            <w:r w:rsidRPr="00125AF4">
              <w:rPr>
                <w:rFonts w:ascii="Times New Roman" w:hAnsi="Times New Roman" w:cs="Times New Roman"/>
              </w:rPr>
              <w:t>в рамках следующего тематического содержания речи</w:t>
            </w:r>
            <w:r w:rsidRPr="00125AF4"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Покупки: одежда, обувь, продукты питания. Карманные деньги. Молодежная мода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Туризм. Виды отдыха. Экотуризм. Путешествия по России и зарубежным странам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Природа и экология. Защита окружающей среды. Условия проживания в городской/сельской местности.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спорт, спортивные соревнования, Олимпийские игры.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Моя специальность. Роль иностранного языка в современном мире и профессиональной деятельности. Альтернативы в продолжении образования:</w:t>
            </w:r>
          </w:p>
          <w:p w:rsidR="00BB6E82" w:rsidRPr="00125AF4" w:rsidRDefault="00BB6E82" w:rsidP="00E46CEC">
            <w:pPr>
              <w:pStyle w:val="16"/>
              <w:spacing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125AF4">
              <w:rPr>
                <w:rFonts w:eastAsiaTheme="minorEastAsia"/>
                <w:b/>
                <w:bCs/>
                <w:sz w:val="20"/>
                <w:szCs w:val="20"/>
              </w:rPr>
              <w:lastRenderedPageBreak/>
              <w:t>говорение</w:t>
            </w:r>
            <w:r w:rsidRPr="00125AF4">
              <w:rPr>
                <w:rFonts w:eastAsiaTheme="minorEastAsia"/>
                <w:sz w:val="20"/>
                <w:szCs w:val="20"/>
              </w:rPr>
              <w:t>:</w:t>
            </w:r>
          </w:p>
          <w:p w:rsidR="00BB6E82" w:rsidRPr="00125AF4" w:rsidRDefault="00BB6E82" w:rsidP="00E46CEC">
            <w:pPr>
              <w:pStyle w:val="16"/>
              <w:widowControl w:val="0"/>
              <w:numPr>
                <w:ilvl w:val="0"/>
                <w:numId w:val="23"/>
              </w:numPr>
              <w:shd w:val="clear" w:color="auto" w:fill="auto"/>
              <w:spacing w:after="0" w:line="240" w:lineRule="auto"/>
              <w:ind w:left="119" w:hanging="176"/>
              <w:jc w:val="both"/>
              <w:rPr>
                <w:rFonts w:eastAsiaTheme="minorEastAsia"/>
                <w:sz w:val="20"/>
                <w:szCs w:val="20"/>
              </w:rPr>
            </w:pPr>
            <w:r w:rsidRPr="00125AF4">
              <w:rPr>
                <w:rFonts w:eastAsiaTheme="minorEastAsia"/>
                <w:sz w:val="20"/>
                <w:szCs w:val="20"/>
              </w:rPr>
              <w:t>вести разные виды диалога (диалог этикетного характера, диалог 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устно излагать результаты выполненной проектной работы (объем - 14 - 15 фраз);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различной" глубиной"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- 600 - 800 слов);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читать про себя несплошные тексты (таблицы, диаграммы, графики и другие) и понимать представленную в них информацию;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писать резюме (CV) с сообщением основных сведений о себе в соответствии с нормами, принятыми в стране/странах изучаемого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>писать электронное сообщение личного характера, соблюдая речевой этикет, принятый в стране/странах изучаемого языка (объем сообщения - до 140 слов);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- до 180 слов);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- до 180 слов);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фонетическими навыками</w:t>
            </w:r>
            <w:r w:rsidRPr="00125AF4">
              <w:rPr>
                <w:rFonts w:ascii="Times New Roman" w:hAnsi="Times New Roman" w:cs="Times New Roman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владеть правилами чтения и осмысленно читать вслух</w:t>
            </w:r>
            <w:r w:rsidRPr="00125AF4">
              <w:rPr>
                <w:rFonts w:ascii="Times New Roman" w:hAnsi="Times New Roman" w:cs="Times New Roman"/>
              </w:rPr>
              <w:t xml:space="preserve"> аутентичные тексты объемом до 150 слов, построенные в основном на изученном языковом материале, с соблюдением правил чтения и интонации;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орфографическими навыками</w:t>
            </w:r>
            <w:r w:rsidRPr="00125AF4">
              <w:rPr>
                <w:rFonts w:ascii="Times New Roman" w:hAnsi="Times New Roman" w:cs="Times New Roman"/>
              </w:rPr>
              <w:t xml:space="preserve"> в отношении изученного лексического материала;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пунктуационными навыками</w:t>
            </w:r>
            <w:r w:rsidRPr="00125AF4">
              <w:rPr>
                <w:rFonts w:ascii="Times New Roman" w:hAnsi="Times New Roman" w:cs="Times New Roman"/>
              </w:rPr>
              <w:t>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BB6E82" w:rsidRPr="00125AF4" w:rsidRDefault="00BB6E82" w:rsidP="00E46CEC">
            <w:pPr>
              <w:pStyle w:val="ConsPlusNormal"/>
              <w:jc w:val="both"/>
            </w:pP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владеть фонетическими навыками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владеть орфографическими навыками</w:t>
            </w:r>
            <w:r w:rsidRPr="00125AF4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правильно писать изученные слова;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владеть пунктуационными навыками</w:t>
            </w:r>
            <w:r w:rsidRPr="00125AF4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апостроф, точку, вопросительный и восклицательный знаки;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не ставить точку после заголовка;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пунктуационно правильно оформлять прямую речь;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пунктуационно правильно оформлять электронное сообщение личного характера;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3)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знание и понимание основных значений изученных лексических единиц</w:t>
            </w:r>
            <w:r w:rsidRPr="00125AF4">
              <w:rPr>
                <w:rFonts w:ascii="Times New Roman" w:hAnsi="Times New Roman" w:cs="Times New Roman"/>
              </w:rPr>
              <w:t xml:space="preserve"> (слов, словосочетаний, речевых клише),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основных способов словообразования</w:t>
            </w:r>
            <w:r w:rsidRPr="00125AF4">
              <w:rPr>
                <w:rFonts w:ascii="Times New Roman" w:hAnsi="Times New Roman" w:cs="Times New Roman"/>
              </w:rPr>
              <w:t xml:space="preserve"> (аффиксация, словосложение, конверсия)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и особенностей структуры простых и сложных предложений и различных коммуникативных типов предложений</w:t>
            </w:r>
            <w:r w:rsidRPr="00125AF4">
              <w:rPr>
                <w:rFonts w:ascii="Times New Roman" w:hAnsi="Times New Roman" w:cs="Times New Roman"/>
              </w:rPr>
              <w:t>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4)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 xml:space="preserve">овладение навыками распознавания и употребления в устной и письменной речи не менее 1500 лексических единиц </w:t>
            </w:r>
            <w:r w:rsidRPr="00125AF4">
              <w:rPr>
                <w:rFonts w:ascii="Times New Roman" w:hAnsi="Times New Roman" w:cs="Times New Roman"/>
              </w:rPr>
              <w:t>(слов, словосочетаний, речевых клише), включая 1350 лексических единиц; навыками употребления родственных слов, образованных с помощью аффиксации, словосложения, конверсии;</w:t>
            </w:r>
          </w:p>
          <w:p w:rsidR="00BB6E82" w:rsidRPr="00125AF4" w:rsidRDefault="00BB6E82" w:rsidP="00E46CEC">
            <w:pPr>
              <w:pStyle w:val="ConsPlusNormal"/>
              <w:jc w:val="both"/>
            </w:pP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распознавать в устной речи и письменном тексте 1500 лексических единиц</w:t>
            </w:r>
            <w:r w:rsidRPr="00125AF4">
              <w:rPr>
                <w:rFonts w:ascii="Times New Roman" w:hAnsi="Times New Roman" w:cs="Times New Roman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1350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125AF4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125AF4" w:rsidRDefault="00BB6E82" w:rsidP="00E46CEC">
            <w:pPr>
              <w:pStyle w:val="ConsPlusNormal"/>
              <w:ind w:left="-30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родственные слова, образованные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с использованием аффиксации</w:t>
            </w:r>
            <w:r w:rsidRPr="00125AF4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глаголы при помощи префиксов dis-, mis-, re-, over-, under- и суффиксов -ise/-ize, -en;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именасуществительныеприпомощипрефиксов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un-, in-/im-, il-/ir- </w:t>
            </w:r>
            <w:r w:rsidRPr="00125AF4">
              <w:rPr>
                <w:rFonts w:ascii="Times New Roman" w:hAnsi="Times New Roman" w:cs="Times New Roman"/>
              </w:rPr>
              <w:t>исуффиксов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125AF4">
              <w:rPr>
                <w:rFonts w:ascii="Times New Roman" w:hAnsi="Times New Roman" w:cs="Times New Roman"/>
                <w:lang w:val="en-US"/>
              </w:rPr>
              <w:lastRenderedPageBreak/>
              <w:t>ance/-ence, -er/-or, -ing, -ist, -ity, -ment, -ness, -sion/-tion, -ship;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именаприлагательныеприпомощипрефиксов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un-, in-/im-, il-/ir-, inter-, non-, post-, pre- </w:t>
            </w:r>
            <w:r w:rsidRPr="00125AF4">
              <w:rPr>
                <w:rFonts w:ascii="Times New Roman" w:hAnsi="Times New Roman" w:cs="Times New Roman"/>
              </w:rPr>
              <w:t>исуффиксов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-able/-ible, -al, -ed, -ese, -fill, -ian/ -an, -ical, -ing, -ish, -ive, -less, -ly, -ous, -y;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наречия при помощи префиксов un-, in-/im-, il-/ir- и суффикса -ly;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числительные при помощи суффиксов -teen, -ty, -th;</w:t>
            </w:r>
          </w:p>
          <w:p w:rsidR="00BB6E82" w:rsidRPr="00125AF4" w:rsidRDefault="00BB6E82" w:rsidP="00E46C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с использованием словосложения: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(football);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сложные существительные путем соединения основы прилагательного с основой существительного (bluebell);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с предлогом (father-in-law);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прилагательного/числительного с основой существительного с добавлением суффикса -ed (blue-eyed, eight-legged);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сложных прилагательные путем соединения наречия с основой причастия II (well-behaved);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 с основой причастия I (nice-looking);</w:t>
            </w:r>
          </w:p>
          <w:p w:rsidR="00BB6E82" w:rsidRPr="00125AF4" w:rsidRDefault="00BB6E82" w:rsidP="00E46CEC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</w:rPr>
            </w:pPr>
          </w:p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с использованием конверсии: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образование имен существительных от неопределенных форм глаголов (to run - a run);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имен существительных от прилагательных (rich people - the rich);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глаголов от имен существительных (a hand - to hand);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глаголов от имен прилагательных (cool - to cool);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распознавать и употреблять в устной и письменной речи имена прилагательные на -ed и -ing (excited - exciting);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</w:t>
            </w:r>
            <w:r w:rsidRPr="00125AF4">
              <w:rPr>
                <w:rFonts w:ascii="Times New Roman" w:hAnsi="Times New Roman" w:cs="Times New Roman"/>
              </w:rPr>
              <w:t xml:space="preserve">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BB6E82" w:rsidRPr="00125AF4" w:rsidRDefault="00BB6E82" w:rsidP="00E46CEC">
            <w:pPr>
              <w:pStyle w:val="41"/>
              <w:spacing w:before="240" w:after="120"/>
            </w:pP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ind w:left="-30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125AF4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предложения, в том числе с несколькими обстоятельствами, следующими в определенном порядке;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 с начальным It;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 с начальным There + to be;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 с глагольными конструкциями, содержащими глаголы-связки to be, to look, to seem, to feel;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2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 со сложным подлежащим - Complex Subject;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 со сложным дополнением - Complex Object;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сложносочиненные предложения с сочинительными союзами and, but, or;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сложноподчиненные предложения с союзами и союзными словами because, if, when, where, what, why, how;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сложноподчиненные предложения с определительными придаточными с союзными словами who, which, that;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сложноподчиненные предложения с союзными словами whoever, whatever, however, whenever;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всетипывопросительныхпредложений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25AF4">
              <w:rPr>
                <w:rFonts w:ascii="Times New Roman" w:hAnsi="Times New Roman" w:cs="Times New Roman"/>
              </w:rPr>
              <w:t>общий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специальный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альтернативный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разделительныйвопросыв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Present/Past/Future Simple Tense, Present/Past Continuous Tense, Present/Past Perfect Tense, Present Perfect Continuous Tense);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модальные глаголы в косвенной речи в настоящем и прошедшем времени;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предложениясконструкциями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as ... as, not so ... as, both ... and ..., either ... or, neither ... nor;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предложения с I wish;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конструкции с глаголами на -ing: to love/hate doing smth;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конструкциисглаголами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125AF4">
              <w:rPr>
                <w:rFonts w:ascii="Times New Roman" w:hAnsi="Times New Roman" w:cs="Times New Roman"/>
              </w:rPr>
              <w:t>разницавзначении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to stop doing smth </w:t>
            </w:r>
            <w:r w:rsidRPr="00125AF4">
              <w:rPr>
                <w:rFonts w:ascii="Times New Roman" w:hAnsi="Times New Roman" w:cs="Times New Roman"/>
              </w:rPr>
              <w:t>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to stop to do smth);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конструкция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It takes me ... to do smth;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конструкция used to + инфинитив глагола;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конструкции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be/get used to smth, be/get used to doing smth;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конструкции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I prefer, I'd prefer, I'd rather prefer, </w:t>
            </w:r>
            <w:r w:rsidRPr="00125AF4">
              <w:rPr>
                <w:rFonts w:ascii="Times New Roman" w:hAnsi="Times New Roman" w:cs="Times New Roman"/>
              </w:rPr>
              <w:t>выражающиепредпочтение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атакжеконструкций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I'd rather, You'd better;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подлежащее, выраженное собирательным существительным (family, police), и его </w:t>
            </w:r>
            <w:r w:rsidRPr="00125AF4">
              <w:rPr>
                <w:rFonts w:ascii="Times New Roman" w:hAnsi="Times New Roman" w:cs="Times New Roman"/>
              </w:rPr>
              <w:lastRenderedPageBreak/>
              <w:t>согласование со сказуемым;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конструкция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125AF4">
              <w:rPr>
                <w:rFonts w:ascii="Times New Roman" w:hAnsi="Times New Roman" w:cs="Times New Roman"/>
              </w:rPr>
              <w:t>формы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125AF4">
              <w:rPr>
                <w:rFonts w:ascii="Times New Roman" w:hAnsi="Times New Roman" w:cs="Times New Roman"/>
              </w:rPr>
              <w:t>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125AF4">
              <w:rPr>
                <w:rFonts w:ascii="Times New Roman" w:hAnsi="Times New Roman" w:cs="Times New Roman"/>
              </w:rPr>
              <w:t>длявыражениябудущегодействия</w:t>
            </w:r>
            <w:r w:rsidRPr="00125AF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модальныеглаголыиихэквиваленты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неличныеформыглагола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125AF4">
              <w:rPr>
                <w:rFonts w:ascii="Times New Roman" w:hAnsi="Times New Roman" w:cs="Times New Roman"/>
              </w:rPr>
              <w:t>инфинитив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герундий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причастие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(Participle I </w:t>
            </w:r>
            <w:r w:rsidRPr="00125AF4">
              <w:rPr>
                <w:rFonts w:ascii="Times New Roman" w:hAnsi="Times New Roman" w:cs="Times New Roman"/>
              </w:rPr>
              <w:t>и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Participle II), </w:t>
            </w:r>
            <w:r w:rsidRPr="00125AF4">
              <w:rPr>
                <w:rFonts w:ascii="Times New Roman" w:hAnsi="Times New Roman" w:cs="Times New Roman"/>
              </w:rPr>
              <w:t>причастиявфункцииопределения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(Participle I - a playing child, Participle II - a written text);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определенный, неопределенный и нулевой артикли;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притяжательный падеж имен существительных;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порядок следования нескольких прилагательных (мнение - размер - возраст - цвет - происхождение);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5AF4">
              <w:rPr>
                <w:rFonts w:ascii="Times New Roman" w:hAnsi="Times New Roman" w:cs="Times New Roman"/>
              </w:rPr>
              <w:t>слова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25AF4">
              <w:rPr>
                <w:rFonts w:ascii="Times New Roman" w:hAnsi="Times New Roman" w:cs="Times New Roman"/>
              </w:rPr>
              <w:t>выражающиеколичество</w:t>
            </w:r>
            <w:r w:rsidRPr="00125AF4">
              <w:rPr>
                <w:rFonts w:ascii="Times New Roman" w:hAnsi="Times New Roman" w:cs="Times New Roman"/>
                <w:lang w:val="en-US"/>
              </w:rPr>
              <w:t xml:space="preserve"> (many/much, little/a little, few/a few, a lot of);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неопределенные местоимения и их производные, отрицательные местоимения none, по и производные последнего (nobody, nothing, и другие);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количественные и порядковые числительные;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</w:pPr>
            <w:r w:rsidRPr="00125AF4">
              <w:rPr>
                <w:rFonts w:ascii="Times New Roman" w:hAnsi="Times New Roman" w:cs="Times New Roman"/>
              </w:rPr>
              <w:t>предлоги места, времени, направления, предлоги, употребляемые с глаголами в страдательном залоге;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 xml:space="preserve">6)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социокультурными знаниями и умениями</w:t>
            </w:r>
            <w:r w:rsidRPr="00125AF4">
              <w:rPr>
                <w:rFonts w:ascii="Times New Roman" w:hAnsi="Times New Roman" w:cs="Times New Roman"/>
              </w:rPr>
              <w:t xml:space="preserve">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</w:t>
            </w:r>
            <w:r w:rsidRPr="00125AF4">
              <w:rPr>
                <w:rFonts w:ascii="Times New Roman" w:hAnsi="Times New Roman" w:cs="Times New Roman"/>
              </w:rPr>
              <w:lastRenderedPageBreak/>
              <w:t>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BB6E82" w:rsidRPr="00125AF4" w:rsidRDefault="00BB6E82" w:rsidP="00E46CEC">
            <w:pPr>
              <w:pStyle w:val="41"/>
              <w:spacing w:before="240" w:after="120"/>
            </w:pP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lastRenderedPageBreak/>
              <w:t>владеть социокультурными знаниями и умениями</w:t>
            </w:r>
            <w:r w:rsidRPr="00125AF4">
              <w:rPr>
                <w:rFonts w:ascii="Times New Roman" w:hAnsi="Times New Roman" w:cs="Times New Roman"/>
              </w:rPr>
              <w:t>: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 xml:space="preserve">знать/понимать и использовать в устной и письменной речи наиболее </w:t>
            </w:r>
            <w:r w:rsidRPr="00125AF4">
              <w:rPr>
                <w:rFonts w:ascii="Times New Roman" w:hAnsi="Times New Roman" w:cs="Times New Roman"/>
              </w:rPr>
              <w:lastRenderedPageBreak/>
              <w:t>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иметь базовые знания о социокультурном портрете и культурном наследии родной страны и страны/стран изучаемого языка;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представлять родную страну и ее культуру на иностранном языке;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проявлять уважение к иной культуре, соблюдать нормы вежливости в межкультурном общении;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lastRenderedPageBreak/>
              <w:t xml:space="preserve">7)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овладение компенсаторными умениями</w:t>
            </w:r>
            <w:r w:rsidRPr="00125AF4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владеть компенсаторными умениями</w:t>
            </w:r>
            <w:r w:rsidRPr="00125AF4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средств:</w:t>
            </w:r>
          </w:p>
          <w:p w:rsidR="00BB6E82" w:rsidRPr="00125AF4" w:rsidRDefault="00BB6E82" w:rsidP="00E46CEC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</w:pPr>
            <w:r w:rsidRPr="00125AF4">
              <w:rPr>
                <w:rFonts w:ascii="Times New Roman" w:hAnsi="Times New Roman" w:cs="Times New Roman"/>
              </w:rPr>
              <w:t xml:space="preserve">8)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развитие умения сравнивать, классифицировать, систематизировать и обобщать по существенным признакамизученные языковые явления</w:t>
            </w:r>
            <w:r w:rsidRPr="00125AF4">
              <w:rPr>
                <w:rFonts w:ascii="Times New Roman" w:hAnsi="Times New Roman" w:cs="Times New Roman"/>
              </w:rPr>
              <w:t xml:space="preserve"> (лексические и грамматические);</w:t>
            </w: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владеть метапредметными умениями</w:t>
            </w:r>
            <w:r w:rsidRPr="00125AF4">
              <w:rPr>
                <w:rFonts w:ascii="Times New Roman" w:hAnsi="Times New Roman" w:cs="Times New Roman"/>
              </w:rPr>
              <w:t>, позволяющимисовершенствовать учебную деятельность по овладению иностранным языком;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  <w:b/>
                <w:bCs/>
              </w:rPr>
              <w:t>сравнивать, классифицировать, систематизировать и обобщать по существенным признакам изученные языковые явлени</w:t>
            </w:r>
            <w:r w:rsidRPr="00125AF4">
              <w:rPr>
                <w:rFonts w:ascii="Times New Roman" w:hAnsi="Times New Roman" w:cs="Times New Roman"/>
              </w:rPr>
              <w:t>я (лексические и грамматические);</w:t>
            </w:r>
          </w:p>
        </w:tc>
      </w:tr>
      <w:tr w:rsidR="00BB6E82" w:rsidRPr="00125AF4" w:rsidTr="00E46CEC"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jc w:val="both"/>
            </w:pPr>
            <w:r w:rsidRPr="00125AF4">
              <w:rPr>
                <w:rFonts w:ascii="Times New Roman" w:hAnsi="Times New Roman" w:cs="Times New Roman"/>
              </w:rPr>
              <w:t xml:space="preserve">9) </w:t>
            </w:r>
            <w:r w:rsidRPr="00125AF4">
              <w:rPr>
                <w:rFonts w:ascii="Times New Roman" w:hAnsi="Times New Roman" w:cs="Times New Roman"/>
                <w:b/>
                <w:bCs/>
              </w:rPr>
              <w:t>приобретение опыта практической деятельности в повседневной жизни</w:t>
            </w:r>
            <w:r w:rsidRPr="00125AF4">
              <w:rPr>
                <w:rFonts w:ascii="Times New Roman" w:hAnsi="Times New Roman" w:cs="Times New Roman"/>
              </w:rPr>
              <w:t>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7421" w:type="dxa"/>
          </w:tcPr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использовать иноязычные словари и справочники,в том числе информационно-справочные системы в электронной форме;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      </w:r>
          </w:p>
          <w:p w:rsidR="00BB6E82" w:rsidRPr="00125AF4" w:rsidRDefault="00BB6E82" w:rsidP="00E46CEC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125AF4">
              <w:rPr>
                <w:rFonts w:ascii="Times New Roman" w:hAnsi="Times New Roman" w:cs="Times New Roman"/>
              </w:rPr>
              <w:t>соблюдать правила информационной безопасности в ситуациях повседневной жизни и при работе в сети Интернет.</w:t>
            </w:r>
          </w:p>
        </w:tc>
      </w:tr>
    </w:tbl>
    <w:p w:rsidR="00BB6E82" w:rsidRPr="00125AF4" w:rsidRDefault="00BB6E82" w:rsidP="00BB6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6E82" w:rsidRPr="00125AF4" w:rsidRDefault="00BB6E82" w:rsidP="00BB6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6E82" w:rsidRPr="00125AF4" w:rsidRDefault="00BB6E82" w:rsidP="00BB6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6E82" w:rsidRPr="00125AF4" w:rsidRDefault="00BB6E82" w:rsidP="00BB6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6E82" w:rsidRPr="00125AF4" w:rsidRDefault="00BB6E82" w:rsidP="00BB6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6E82" w:rsidRPr="00125AF4" w:rsidRDefault="00BB6E82" w:rsidP="00BB6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6E82" w:rsidRPr="00125AF4" w:rsidRDefault="00BB6E82" w:rsidP="00BB6E82">
      <w:pPr>
        <w:pStyle w:val="41"/>
        <w:spacing w:before="240" w:after="120"/>
        <w:sectPr w:rsidR="00BB6E82" w:rsidRPr="00125AF4" w:rsidSect="00720925">
          <w:pgSz w:w="16838" w:h="11906" w:orient="landscape"/>
          <w:pgMar w:top="1701" w:right="1135" w:bottom="851" w:left="851" w:header="709" w:footer="709" w:gutter="0"/>
          <w:cols w:space="708"/>
          <w:titlePg/>
          <w:docGrid w:linePitch="360"/>
        </w:sectPr>
      </w:pPr>
    </w:p>
    <w:p w:rsidR="00BB6E82" w:rsidRPr="00125AF4" w:rsidRDefault="00BB6E82" w:rsidP="00BB6E82">
      <w:pPr>
        <w:pStyle w:val="41"/>
        <w:numPr>
          <w:ilvl w:val="0"/>
          <w:numId w:val="15"/>
        </w:numPr>
        <w:spacing w:before="240" w:after="120"/>
      </w:pPr>
      <w:r w:rsidRPr="00125AF4">
        <w:lastRenderedPageBreak/>
        <w:t>Содержание учебного предмета иностранный язык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1. Коммуникативные умения</w:t>
      </w:r>
    </w:p>
    <w:p w:rsidR="00BB6E82" w:rsidRPr="00125AF4" w:rsidRDefault="00BB6E82" w:rsidP="00BB6E82">
      <w:pPr>
        <w:ind w:firstLine="709"/>
        <w:jc w:val="both"/>
      </w:pPr>
      <w:r w:rsidRPr="00125AF4">
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 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Внешность и характеристика человека, литературного персонажа.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Покупки: одежда, обувь, продукты питания. Карманные деньги. Молодежная мода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Туризм. Виды отдыха. Экотуризм. Путешествия по России и зарубежным странам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Природа и экология. Защита окружающей среды. Условия проживания в городской/сельской местности.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Моя специальность. Роль иностранного языка в современном мире и профессиональной деятельности. Альтернативы в продолжении образования:</w:t>
      </w:r>
    </w:p>
    <w:p w:rsidR="00BB6E82" w:rsidRPr="00125AF4" w:rsidRDefault="00BB6E82" w:rsidP="00BB6E82">
      <w:pPr>
        <w:ind w:firstLine="709"/>
        <w:jc w:val="both"/>
      </w:pPr>
    </w:p>
    <w:p w:rsidR="00BB6E82" w:rsidRPr="00125AF4" w:rsidRDefault="00BB6E82" w:rsidP="00BB6E82">
      <w:pPr>
        <w:pStyle w:val="ConsPlusNormal"/>
        <w:spacing w:before="120"/>
        <w:ind w:left="-17" w:firstLine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1.1. Говорение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диалогической речи</w:t>
      </w:r>
      <w:r w:rsidRPr="00125AF4">
        <w:rPr>
          <w:rFonts w:ascii="Times New Roman" w:hAnsi="Times New Roman" w:cs="Times New Roman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диалог - расспрос, диалог-обмен мнениями, комбинированный диалог, включающий разные виды диалогов):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lastRenderedPageBreak/>
        <w:t>диалог-обмен мнениями: выражать свою точку зрения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Объем диалога - до 9 реплик со стороны каждого собеседника.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125AF4">
        <w:rPr>
          <w:rFonts w:ascii="Times New Roman" w:hAnsi="Times New Roman" w:cs="Times New Roman"/>
          <w:b/>
          <w:bCs/>
          <w:sz w:val="24"/>
          <w:szCs w:val="24"/>
        </w:rPr>
        <w:t>монологической речи</w:t>
      </w:r>
      <w:r w:rsidRPr="00125AF4">
        <w:rPr>
          <w:rFonts w:ascii="Times New Roman" w:hAnsi="Times New Roman" w:cs="Times New Roman"/>
          <w:sz w:val="24"/>
          <w:szCs w:val="24"/>
        </w:rPr>
        <w:t>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повествование/сообщение;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рассуждение;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устное представление (презентация) результатов выполненной проектной работы.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(или) без их использования.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Объем монологического высказывания - 14 - 15 фраз.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1.2. Аудирование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Языковая сложность текстов для аудирования должна соответствовать пороговому уровню (B1 - пороговый уровень по общеевропейской шкале).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Время звучания текста/текстов для аудирования - до 2,5 минуты.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1.3. Смысловое чтение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</w:t>
      </w:r>
      <w:r w:rsidRPr="00125AF4">
        <w:rPr>
          <w:rFonts w:ascii="Times New Roman" w:hAnsi="Times New Roman" w:cs="Times New Roman"/>
          <w:sz w:val="24"/>
          <w:szCs w:val="24"/>
        </w:rPr>
        <w:lastRenderedPageBreak/>
        <w:t>информации, с полным пониманием содержания текста.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Чтение несплошных текстов (таблиц, диаграмм, графиков и других) и понимание представленной в них информации.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пороговому уровню (B1 - пороговый уровень по общеевропейской шкале).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Объем текста/текстов для чтения - до 600 - 800 слов.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1.4. Письменная речь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Развитие умений письменной речи: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заполнение анкет и формуляров в соответствии с нормами, принятыми в стране/странах изучаемого языка;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объем сообщения - до 140 слов;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- до 180 слов;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презентации, объем - до 180 слов.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2. Языковые знания и навыки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2.1. Фонетическая сторона речи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</w:t>
      </w:r>
      <w:r w:rsidRPr="00125AF4">
        <w:rPr>
          <w:rFonts w:ascii="Times New Roman" w:hAnsi="Times New Roman" w:cs="Times New Roman"/>
          <w:sz w:val="24"/>
          <w:szCs w:val="24"/>
        </w:rPr>
        <w:lastRenderedPageBreak/>
        <w:t>демонстрирующее понимание текста.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объем текста для чтения вслух - до 150 слов.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2.2. Орфография и пунктуация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Правильное написание изученных слов.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2.3. Лексическая сторона речи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Объем - 1400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Основные способы словообразования</w:t>
      </w:r>
      <w:r w:rsidRPr="00125A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аффиксация</w:t>
      </w:r>
      <w:r w:rsidRPr="00125AF4">
        <w:rPr>
          <w:rFonts w:ascii="Times New Roman" w:hAnsi="Times New Roman" w:cs="Times New Roman"/>
          <w:sz w:val="24"/>
          <w:szCs w:val="24"/>
        </w:rPr>
        <w:t>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глаголов при помощи префиксов dis-, mis-, re-, over-, under- и суффиксов -ise/-ize, -en;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имен существительных при помощи префиксов un-, in-/im-, il-/ir- и суффиксов -ance/-ence, -er/-or, -ing, -ist, -ity, -ment, -ness, -sion/-tion, -ship;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имен прилагательных при помощи префиксов un-, in-/im-, il-/ir-, inter-, non-, post-, pre- и суффиксов -able/-ible, -al, -ed, -ese, -ful, -ian/-an, -ical, -ing, -ish, -ive, -less, -ly, -ous, -y;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наречий при помощи префиксов un-, in-/im-, il-/ir- и суффикса -ly;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числительных при помощи суффиксов -teen, -ty, -th;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словосложение: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(football);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основы прилагательного с основой существительного (blue-bell) (blackboard);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с предлогом (father-in-law);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наречия с основой причастия II (well-behaved);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 xml:space="preserve">образование сложных прилагательных путем соединения основы прилагательного с основой причастия I (nice-looking); 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конверсия: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имен существительных от неопределенной формы глаголов (to run - a run);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имен существительных от прилагательных (rich people - the rich);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глаголов от имен существительных (a hand - to hand);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образование глаголов от имен прилагательных (cool - to cool).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Имена прилагательные на -ed и -ing (excited - exciting).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Различные средства связи для обеспечения целостности и логичности устного/письменного высказывания.</w:t>
      </w:r>
    </w:p>
    <w:p w:rsidR="00BB6E82" w:rsidRPr="00125AF4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AF4">
        <w:rPr>
          <w:rFonts w:ascii="Times New Roman" w:hAnsi="Times New Roman" w:cs="Times New Roman"/>
          <w:b/>
          <w:bCs/>
          <w:sz w:val="24"/>
          <w:szCs w:val="24"/>
        </w:rPr>
        <w:t>2.4. Грамматическая сторона речи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 с начальным It.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 с начальным There + to be.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Предложениясглагольнымиконструкциями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25AF4">
        <w:rPr>
          <w:rFonts w:ascii="Times New Roman" w:hAnsi="Times New Roman" w:cs="Times New Roman"/>
          <w:sz w:val="24"/>
          <w:szCs w:val="24"/>
        </w:rPr>
        <w:t>содержащимиглаголы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25AF4">
        <w:rPr>
          <w:rFonts w:ascii="Times New Roman" w:hAnsi="Times New Roman" w:cs="Times New Roman"/>
          <w:sz w:val="24"/>
          <w:szCs w:val="24"/>
        </w:rPr>
        <w:t>связки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to be, to look, to seem, to feel (He looks/seems/feels happy.).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 со сложным подлежащим - Complex Subject.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Предложениясосложнымдополнением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- Complex Object (I want you to help me. I saw her cross/crossing the road. I want to have my hair cut.).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Сложносочиненныепредложенияссочинительнымисоюзами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and, but, or.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Сложноподчиненныепредложенияссоюзамиисоюзнымисловами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because, if, when, where, what, why, how.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Сложноподчиненные предложения с определительными придаточными с союзными словами who, which, that.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Сложноподчиненные предложения с союзными словами whoever, whatever, however, whenever.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Всетипывопросительныхпредложений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25AF4">
        <w:rPr>
          <w:rFonts w:ascii="Times New Roman" w:hAnsi="Times New Roman" w:cs="Times New Roman"/>
          <w:sz w:val="24"/>
          <w:szCs w:val="24"/>
        </w:rPr>
        <w:t>общий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25AF4">
        <w:rPr>
          <w:rFonts w:ascii="Times New Roman" w:hAnsi="Times New Roman" w:cs="Times New Roman"/>
          <w:sz w:val="24"/>
          <w:szCs w:val="24"/>
        </w:rPr>
        <w:t>специальный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25AF4">
        <w:rPr>
          <w:rFonts w:ascii="Times New Roman" w:hAnsi="Times New Roman" w:cs="Times New Roman"/>
          <w:sz w:val="24"/>
          <w:szCs w:val="24"/>
        </w:rPr>
        <w:t>альтернативный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25AF4">
        <w:rPr>
          <w:rFonts w:ascii="Times New Roman" w:hAnsi="Times New Roman" w:cs="Times New Roman"/>
          <w:sz w:val="24"/>
          <w:szCs w:val="24"/>
        </w:rPr>
        <w:t>разделительныйвопросыв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Present/Past/Future Simple Tense, Present/Past Continuous Tense, Present/Past Perfect Tense, Present Perfect Continuous Tense).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Модальные глаголы в косвенной речи в настоящем и прошедшем времени.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Предложениясконструкциями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as ... as, not so ... as, both ... and ..., either ... or, neither ... nor.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Предложения с I wish...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F4">
        <w:rPr>
          <w:rFonts w:ascii="Times New Roman" w:hAnsi="Times New Roman" w:cs="Times New Roman"/>
          <w:sz w:val="24"/>
          <w:szCs w:val="24"/>
        </w:rPr>
        <w:t>Конструкции с глаголами на -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125AF4">
        <w:rPr>
          <w:rFonts w:ascii="Times New Roman" w:hAnsi="Times New Roman" w:cs="Times New Roman"/>
          <w:sz w:val="24"/>
          <w:szCs w:val="24"/>
        </w:rPr>
        <w:t xml:space="preserve">: 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>tolove</w:t>
      </w:r>
      <w:r w:rsidRPr="00125AF4">
        <w:rPr>
          <w:rFonts w:ascii="Times New Roman" w:hAnsi="Times New Roman" w:cs="Times New Roman"/>
          <w:sz w:val="24"/>
          <w:szCs w:val="24"/>
        </w:rPr>
        <w:t>/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>hatedoingsmth</w:t>
      </w:r>
      <w:r w:rsidRPr="00125AF4">
        <w:rPr>
          <w:rFonts w:ascii="Times New Roman" w:hAnsi="Times New Roman" w:cs="Times New Roman"/>
          <w:sz w:val="24"/>
          <w:szCs w:val="24"/>
        </w:rPr>
        <w:t>.</w:t>
      </w:r>
    </w:p>
    <w:p w:rsidR="00BB6E82" w:rsidRPr="00125AF4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Конструкциисглаголами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125AF4">
        <w:rPr>
          <w:rFonts w:ascii="Times New Roman" w:hAnsi="Times New Roman" w:cs="Times New Roman"/>
          <w:sz w:val="24"/>
          <w:szCs w:val="24"/>
        </w:rPr>
        <w:t>разницавзначении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to stop doing smth </w:t>
      </w:r>
      <w:r w:rsidRPr="00125AF4">
        <w:rPr>
          <w:rFonts w:ascii="Times New Roman" w:hAnsi="Times New Roman" w:cs="Times New Roman"/>
          <w:sz w:val="24"/>
          <w:szCs w:val="24"/>
        </w:rPr>
        <w:t>и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to stop to do smth).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5AF4">
        <w:rPr>
          <w:rFonts w:ascii="Times New Roman" w:hAnsi="Times New Roman" w:cs="Times New Roman"/>
          <w:sz w:val="24"/>
          <w:szCs w:val="24"/>
        </w:rPr>
        <w:t>Конструкция</w:t>
      </w:r>
      <w:r w:rsidRPr="00125AF4">
        <w:rPr>
          <w:rFonts w:ascii="Times New Roman" w:hAnsi="Times New Roman" w:cs="Times New Roman"/>
          <w:sz w:val="24"/>
          <w:szCs w:val="24"/>
          <w:lang w:val="en-US"/>
        </w:rPr>
        <w:t xml:space="preserve"> It takes me ... to do smth.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Конструкция used to + инфинитив глагола.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AB7">
        <w:rPr>
          <w:rFonts w:ascii="Times New Roman" w:hAnsi="Times New Roman" w:cs="Times New Roman"/>
          <w:sz w:val="24"/>
          <w:szCs w:val="24"/>
        </w:rPr>
        <w:lastRenderedPageBreak/>
        <w:t>Конструкции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be/get used to smth, be/get used to doing smth.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AB7">
        <w:rPr>
          <w:rFonts w:ascii="Times New Roman" w:hAnsi="Times New Roman" w:cs="Times New Roman"/>
          <w:sz w:val="24"/>
          <w:szCs w:val="24"/>
        </w:rPr>
        <w:t>Конструкции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I prefer, I'd prefer, I'd rather prefer, </w:t>
      </w:r>
      <w:r w:rsidRPr="00D14AB7">
        <w:rPr>
          <w:rFonts w:ascii="Times New Roman" w:hAnsi="Times New Roman" w:cs="Times New Roman"/>
          <w:sz w:val="24"/>
          <w:szCs w:val="24"/>
        </w:rPr>
        <w:t>выражающиепредпочтение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4AB7">
        <w:rPr>
          <w:rFonts w:ascii="Times New Roman" w:hAnsi="Times New Roman" w:cs="Times New Roman"/>
          <w:sz w:val="24"/>
          <w:szCs w:val="24"/>
        </w:rPr>
        <w:t>атакжеконструкции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I'd rather, You'd better.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Подлежащее, выраженное собирательным существительным (family, police), и его согласование со сказуемым.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AB7">
        <w:rPr>
          <w:rFonts w:ascii="Times New Roman" w:hAnsi="Times New Roman" w:cs="Times New Roman"/>
          <w:sz w:val="24"/>
          <w:szCs w:val="24"/>
        </w:rPr>
        <w:t>Конструкция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D14AB7">
        <w:rPr>
          <w:rFonts w:ascii="Times New Roman" w:hAnsi="Times New Roman" w:cs="Times New Roman"/>
          <w:sz w:val="24"/>
          <w:szCs w:val="24"/>
        </w:rPr>
        <w:t>формы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D14AB7">
        <w:rPr>
          <w:rFonts w:ascii="Times New Roman" w:hAnsi="Times New Roman" w:cs="Times New Roman"/>
          <w:sz w:val="24"/>
          <w:szCs w:val="24"/>
        </w:rPr>
        <w:t>и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Present Continuous Tense </w:t>
      </w:r>
      <w:r w:rsidRPr="00D14AB7">
        <w:rPr>
          <w:rFonts w:ascii="Times New Roman" w:hAnsi="Times New Roman" w:cs="Times New Roman"/>
          <w:sz w:val="24"/>
          <w:szCs w:val="24"/>
        </w:rPr>
        <w:t>длявыражениябудущегодействия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AB7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AB7">
        <w:rPr>
          <w:rFonts w:ascii="Times New Roman" w:hAnsi="Times New Roman" w:cs="Times New Roman"/>
          <w:sz w:val="24"/>
          <w:szCs w:val="24"/>
        </w:rPr>
        <w:t>Неличныеформыглагола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D14AB7">
        <w:rPr>
          <w:rFonts w:ascii="Times New Roman" w:hAnsi="Times New Roman" w:cs="Times New Roman"/>
          <w:sz w:val="24"/>
          <w:szCs w:val="24"/>
        </w:rPr>
        <w:t>инфинитив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4AB7">
        <w:rPr>
          <w:rFonts w:ascii="Times New Roman" w:hAnsi="Times New Roman" w:cs="Times New Roman"/>
          <w:sz w:val="24"/>
          <w:szCs w:val="24"/>
        </w:rPr>
        <w:t>герундий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4AB7">
        <w:rPr>
          <w:rFonts w:ascii="Times New Roman" w:hAnsi="Times New Roman" w:cs="Times New Roman"/>
          <w:sz w:val="24"/>
          <w:szCs w:val="24"/>
        </w:rPr>
        <w:t>причастие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(Participle I </w:t>
      </w:r>
      <w:r w:rsidRPr="00D14AB7">
        <w:rPr>
          <w:rFonts w:ascii="Times New Roman" w:hAnsi="Times New Roman" w:cs="Times New Roman"/>
          <w:sz w:val="24"/>
          <w:szCs w:val="24"/>
        </w:rPr>
        <w:t>и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Participle II), </w:t>
      </w:r>
      <w:r w:rsidRPr="00D14AB7">
        <w:rPr>
          <w:rFonts w:ascii="Times New Roman" w:hAnsi="Times New Roman" w:cs="Times New Roman"/>
          <w:sz w:val="24"/>
          <w:szCs w:val="24"/>
        </w:rPr>
        <w:t>причастиявфункцииопределения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(Participle I - a playing child, Participle II - a written text).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Определенный, неопределенный и нулевой артикли.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образованных по правилу, и исключения.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Неисчисляемые имена существительные, имеющие форму только множественного числа.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Притяжательный падеж имен существительных.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Порядок следования нескольких прилагательных (мнение - размер - возраст - цвет - происхождение).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AB7">
        <w:rPr>
          <w:rFonts w:ascii="Times New Roman" w:hAnsi="Times New Roman" w:cs="Times New Roman"/>
          <w:sz w:val="24"/>
          <w:szCs w:val="24"/>
        </w:rPr>
        <w:t>Слова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4AB7">
        <w:rPr>
          <w:rFonts w:ascii="Times New Roman" w:hAnsi="Times New Roman" w:cs="Times New Roman"/>
          <w:sz w:val="24"/>
          <w:szCs w:val="24"/>
        </w:rPr>
        <w:t>выражающиеколичество</w:t>
      </w:r>
      <w:r w:rsidRPr="00D14AB7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little, few/a few, a lot of).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неопределенные местоимения и их производные, отрицательные местоимения none, по и производные последнего (nobody, nothing и другие).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AB7">
        <w:rPr>
          <w:rFonts w:ascii="Times New Roman" w:hAnsi="Times New Roman" w:cs="Times New Roman"/>
          <w:b/>
          <w:bCs/>
          <w:sz w:val="24"/>
          <w:szCs w:val="24"/>
        </w:rPr>
        <w:t>3. Социокультурные знания и умения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 xml:space="preserve">Развитие умения представлять родную страну/малую родину и страну/страны </w:t>
      </w:r>
      <w:r w:rsidRPr="00D14AB7">
        <w:rPr>
          <w:rFonts w:ascii="Times New Roman" w:hAnsi="Times New Roman" w:cs="Times New Roman"/>
          <w:sz w:val="24"/>
          <w:szCs w:val="24"/>
        </w:rPr>
        <w:lastRenderedPageBreak/>
        <w:t>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другие).</w:t>
      </w:r>
    </w:p>
    <w:p w:rsidR="00BB6E82" w:rsidRPr="00D14AB7" w:rsidRDefault="00BB6E82" w:rsidP="00BB6E8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AB7">
        <w:rPr>
          <w:rFonts w:ascii="Times New Roman" w:hAnsi="Times New Roman" w:cs="Times New Roman"/>
          <w:b/>
          <w:bCs/>
          <w:sz w:val="24"/>
          <w:szCs w:val="24"/>
        </w:rPr>
        <w:t>4. Компенсаторные умения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догадку.</w:t>
      </w:r>
    </w:p>
    <w:p w:rsidR="00BB6E82" w:rsidRPr="00D14AB7" w:rsidRDefault="00BB6E82" w:rsidP="00BB6E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B7">
        <w:rPr>
          <w:rFonts w:ascii="Times New Roman" w:hAnsi="Times New Roman" w:cs="Times New Roman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B6E82" w:rsidRPr="00D14AB7" w:rsidRDefault="00BB6E82" w:rsidP="00BB6E82">
      <w:p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</w:rPr>
      </w:pPr>
    </w:p>
    <w:p w:rsidR="00BB6E82" w:rsidRPr="00D14AB7" w:rsidRDefault="00BB6E82" w:rsidP="00BB6E82">
      <w:pPr>
        <w:pStyle w:val="41"/>
        <w:numPr>
          <w:ilvl w:val="0"/>
          <w:numId w:val="15"/>
        </w:numPr>
        <w:rPr>
          <w:rFonts w:eastAsia="SimSun"/>
        </w:rPr>
      </w:pPr>
      <w:r w:rsidRPr="00D14AB7">
        <w:rPr>
          <w:rFonts w:eastAsia="SimSun"/>
        </w:rPr>
        <w:t xml:space="preserve">Объем учебного </w:t>
      </w:r>
      <w:r w:rsidRPr="00D14AB7">
        <w:t xml:space="preserve">предмета </w:t>
      </w:r>
      <w:r w:rsidRPr="00D14AB7">
        <w:rPr>
          <w:rFonts w:eastAsia="SimSun"/>
        </w:rPr>
        <w:t>и виды учебной работы</w:t>
      </w:r>
    </w:p>
    <w:p w:rsidR="00BB6E82" w:rsidRPr="00D14AB7" w:rsidRDefault="00BB6E82" w:rsidP="00BB6E82">
      <w:pPr>
        <w:pStyle w:val="41"/>
        <w:rPr>
          <w:rFonts w:eastAsia="SimSun"/>
        </w:rPr>
      </w:pPr>
    </w:p>
    <w:tbl>
      <w:tblPr>
        <w:tblStyle w:val="11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BB6E82" w:rsidRPr="00D14AB7" w:rsidTr="00E46CEC">
        <w:trPr>
          <w:trHeight w:val="324"/>
        </w:trPr>
        <w:tc>
          <w:tcPr>
            <w:tcW w:w="7159" w:type="dxa"/>
          </w:tcPr>
          <w:p w:rsidR="00BB6E82" w:rsidRPr="00D14AB7" w:rsidRDefault="00BB6E82" w:rsidP="00E46CEC">
            <w:pPr>
              <w:rPr>
                <w:rFonts w:eastAsia="SimSun"/>
                <w:b/>
              </w:rPr>
            </w:pPr>
            <w:r w:rsidRPr="00D14AB7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:rsidR="00BB6E82" w:rsidRPr="00D14AB7" w:rsidRDefault="00BB6E82" w:rsidP="00E46CEC">
            <w:pPr>
              <w:rPr>
                <w:rFonts w:eastAsia="SimSun"/>
                <w:b/>
                <w:iCs/>
              </w:rPr>
            </w:pPr>
            <w:r w:rsidRPr="00D14AB7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BB6E82" w:rsidRPr="00D14AB7" w:rsidTr="00E46CEC">
        <w:trPr>
          <w:trHeight w:val="324"/>
        </w:trPr>
        <w:tc>
          <w:tcPr>
            <w:tcW w:w="7159" w:type="dxa"/>
          </w:tcPr>
          <w:p w:rsidR="00BB6E82" w:rsidRPr="00D14AB7" w:rsidRDefault="00BB6E82" w:rsidP="00E46CEC">
            <w:pPr>
              <w:rPr>
                <w:rFonts w:eastAsia="SimSun"/>
                <w:b/>
              </w:rPr>
            </w:pPr>
            <w:r w:rsidRPr="00D14AB7">
              <w:rPr>
                <w:rFonts w:eastAsia="SimSun"/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:rsidR="00BB6E82" w:rsidRPr="00D14AB7" w:rsidRDefault="00BB6E82" w:rsidP="00E46CEC">
            <w:pPr>
              <w:jc w:val="center"/>
              <w:rPr>
                <w:rFonts w:eastAsia="SimSun"/>
                <w:b/>
                <w:iCs/>
              </w:rPr>
            </w:pPr>
            <w:r w:rsidRPr="00D14AB7">
              <w:rPr>
                <w:rFonts w:eastAsia="SimSun"/>
                <w:b/>
                <w:iCs/>
              </w:rPr>
              <w:t xml:space="preserve">78 </w:t>
            </w:r>
          </w:p>
        </w:tc>
      </w:tr>
      <w:tr w:rsidR="00BB6E82" w:rsidRPr="00D14AB7" w:rsidTr="00E46CEC">
        <w:trPr>
          <w:trHeight w:val="324"/>
        </w:trPr>
        <w:tc>
          <w:tcPr>
            <w:tcW w:w="9339" w:type="dxa"/>
            <w:gridSpan w:val="2"/>
          </w:tcPr>
          <w:p w:rsidR="00BB6E82" w:rsidRPr="00D14AB7" w:rsidRDefault="00BB6E82" w:rsidP="00E46CEC">
            <w:pPr>
              <w:rPr>
                <w:rFonts w:eastAsia="SimSun"/>
                <w:iCs/>
              </w:rPr>
            </w:pPr>
            <w:r w:rsidRPr="00D14AB7">
              <w:rPr>
                <w:rFonts w:eastAsia="SimSun"/>
              </w:rPr>
              <w:t>в том числе:</w:t>
            </w:r>
          </w:p>
        </w:tc>
      </w:tr>
      <w:tr w:rsidR="00BB6E82" w:rsidRPr="00D14AB7" w:rsidTr="00E46CEC">
        <w:trPr>
          <w:trHeight w:val="324"/>
        </w:trPr>
        <w:tc>
          <w:tcPr>
            <w:tcW w:w="7159" w:type="dxa"/>
          </w:tcPr>
          <w:p w:rsidR="00BB6E82" w:rsidRPr="00D14AB7" w:rsidRDefault="00BB6E82" w:rsidP="00E46CEC">
            <w:pPr>
              <w:ind w:left="447"/>
              <w:rPr>
                <w:rFonts w:eastAsia="SimSun"/>
              </w:rPr>
            </w:pPr>
            <w:r w:rsidRPr="00D14AB7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:rsidR="00BB6E82" w:rsidRPr="00D14AB7" w:rsidRDefault="00BB6E82" w:rsidP="00E46CEC">
            <w:pPr>
              <w:jc w:val="center"/>
              <w:rPr>
                <w:rFonts w:eastAsia="SimSun"/>
                <w:iCs/>
              </w:rPr>
            </w:pPr>
            <w:r w:rsidRPr="00D14AB7">
              <w:rPr>
                <w:rFonts w:eastAsia="SimSun"/>
                <w:iCs/>
              </w:rPr>
              <w:t>60</w:t>
            </w:r>
          </w:p>
        </w:tc>
      </w:tr>
      <w:tr w:rsidR="00BB6E82" w:rsidRPr="00D14AB7" w:rsidTr="00E46CEC">
        <w:trPr>
          <w:trHeight w:val="324"/>
        </w:trPr>
        <w:tc>
          <w:tcPr>
            <w:tcW w:w="7159" w:type="dxa"/>
          </w:tcPr>
          <w:p w:rsidR="00BB6E82" w:rsidRPr="00D14AB7" w:rsidRDefault="00BB6E82" w:rsidP="00E46CEC">
            <w:pPr>
              <w:pStyle w:val="afb"/>
              <w:numPr>
                <w:ilvl w:val="0"/>
                <w:numId w:val="17"/>
              </w:numPr>
              <w:rPr>
                <w:rFonts w:eastAsia="SimSun"/>
              </w:rPr>
            </w:pPr>
            <w:r w:rsidRPr="00D14AB7">
              <w:rPr>
                <w:rFonts w:eastAsia="SimSun"/>
              </w:rPr>
              <w:t>Практические занятия</w:t>
            </w:r>
          </w:p>
        </w:tc>
        <w:tc>
          <w:tcPr>
            <w:tcW w:w="2180" w:type="dxa"/>
          </w:tcPr>
          <w:p w:rsidR="00BB6E82" w:rsidRPr="00D14AB7" w:rsidRDefault="00BB6E82" w:rsidP="00E46CEC">
            <w:pPr>
              <w:jc w:val="center"/>
              <w:rPr>
                <w:rFonts w:eastAsia="SimSun"/>
                <w:iCs/>
              </w:rPr>
            </w:pPr>
            <w:r w:rsidRPr="00D14AB7">
              <w:rPr>
                <w:rFonts w:eastAsia="SimSun"/>
                <w:iCs/>
              </w:rPr>
              <w:t>60</w:t>
            </w:r>
          </w:p>
        </w:tc>
      </w:tr>
      <w:tr w:rsidR="00BB6E82" w:rsidRPr="00D14AB7" w:rsidTr="00E46CEC">
        <w:trPr>
          <w:trHeight w:val="324"/>
        </w:trPr>
        <w:tc>
          <w:tcPr>
            <w:tcW w:w="7159" w:type="dxa"/>
          </w:tcPr>
          <w:p w:rsidR="00BB6E82" w:rsidRPr="00D14AB7" w:rsidRDefault="00BB6E82" w:rsidP="00E46CEC">
            <w:pPr>
              <w:ind w:left="447"/>
              <w:rPr>
                <w:rFonts w:eastAsia="SimSun"/>
                <w:iCs/>
              </w:rPr>
            </w:pPr>
            <w:r w:rsidRPr="00D14AB7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:rsidR="00BB6E82" w:rsidRPr="00D14AB7" w:rsidRDefault="00BB6E82" w:rsidP="00E46CEC">
            <w:pPr>
              <w:jc w:val="center"/>
              <w:rPr>
                <w:rFonts w:eastAsia="SimSun"/>
                <w:iCs/>
              </w:rPr>
            </w:pPr>
            <w:r w:rsidRPr="00D14AB7">
              <w:rPr>
                <w:rFonts w:eastAsia="SimSun"/>
                <w:iCs/>
              </w:rPr>
              <w:t>18</w:t>
            </w:r>
          </w:p>
        </w:tc>
      </w:tr>
      <w:tr w:rsidR="00BB6E82" w:rsidRPr="00D14AB7" w:rsidTr="00E46CEC">
        <w:trPr>
          <w:trHeight w:val="324"/>
        </w:trPr>
        <w:tc>
          <w:tcPr>
            <w:tcW w:w="7159" w:type="dxa"/>
          </w:tcPr>
          <w:p w:rsidR="00BB6E82" w:rsidRPr="00D14AB7" w:rsidRDefault="00BB6E82" w:rsidP="00E46CEC">
            <w:pPr>
              <w:pStyle w:val="afb"/>
              <w:numPr>
                <w:ilvl w:val="0"/>
                <w:numId w:val="17"/>
              </w:numPr>
              <w:rPr>
                <w:rFonts w:eastAsia="SimSun"/>
                <w:iCs/>
              </w:rPr>
            </w:pPr>
            <w:r w:rsidRPr="00D14AB7">
              <w:rPr>
                <w:rFonts w:eastAsia="SimSun"/>
              </w:rPr>
              <w:t>Практические занятия</w:t>
            </w:r>
          </w:p>
        </w:tc>
        <w:tc>
          <w:tcPr>
            <w:tcW w:w="2180" w:type="dxa"/>
          </w:tcPr>
          <w:p w:rsidR="00BB6E82" w:rsidRPr="00D14AB7" w:rsidRDefault="00BB6E82" w:rsidP="00E46CEC">
            <w:pPr>
              <w:jc w:val="center"/>
              <w:rPr>
                <w:rFonts w:eastAsia="SimSun"/>
                <w:iCs/>
              </w:rPr>
            </w:pPr>
            <w:r w:rsidRPr="00D14AB7">
              <w:rPr>
                <w:rFonts w:eastAsia="SimSun"/>
                <w:iCs/>
              </w:rPr>
              <w:t>18</w:t>
            </w:r>
          </w:p>
        </w:tc>
      </w:tr>
      <w:tr w:rsidR="00BB6E82" w:rsidRPr="00D14AB7" w:rsidTr="00E46CEC">
        <w:trPr>
          <w:trHeight w:val="324"/>
        </w:trPr>
        <w:tc>
          <w:tcPr>
            <w:tcW w:w="9339" w:type="dxa"/>
            <w:gridSpan w:val="2"/>
          </w:tcPr>
          <w:p w:rsidR="00BB6E82" w:rsidRPr="00D14AB7" w:rsidRDefault="00BB6E82" w:rsidP="00E46CEC">
            <w:pPr>
              <w:rPr>
                <w:rFonts w:eastAsia="SimSun"/>
                <w:bCs/>
                <w:iCs/>
              </w:rPr>
            </w:pPr>
            <w:r w:rsidRPr="00D14AB7">
              <w:rPr>
                <w:rFonts w:eastAsia="SimSun"/>
                <w:bCs/>
                <w:iCs/>
              </w:rPr>
              <w:t>Промежуточная аттестация в форме дифференцированного зачёта</w:t>
            </w:r>
          </w:p>
        </w:tc>
      </w:tr>
    </w:tbl>
    <w:p w:rsidR="00BB6E82" w:rsidRPr="00D14AB7" w:rsidRDefault="00BB6E82" w:rsidP="00BB6E82">
      <w:p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b/>
          <w:bCs/>
        </w:rPr>
        <w:sectPr w:rsidR="00BB6E82" w:rsidRPr="00D14AB7" w:rsidSect="00720925"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:rsidR="00BB6E82" w:rsidRPr="00D14AB7" w:rsidRDefault="00BB6E82" w:rsidP="00BB6E82">
      <w:pPr>
        <w:pStyle w:val="41"/>
        <w:numPr>
          <w:ilvl w:val="0"/>
          <w:numId w:val="15"/>
        </w:numPr>
        <w:spacing w:before="120" w:after="120"/>
        <w:ind w:left="714" w:hanging="357"/>
      </w:pPr>
      <w:r w:rsidRPr="00D14AB7">
        <w:lastRenderedPageBreak/>
        <w:t>Тематическое планирование учебногопредмета ИНОСТРАННЫЙ ЯЗЫК</w:t>
      </w:r>
    </w:p>
    <w:p w:rsidR="00BB6E82" w:rsidRPr="00D14AB7" w:rsidRDefault="00BB6E82" w:rsidP="00BB6E82">
      <w:pPr>
        <w:pStyle w:val="41"/>
        <w:spacing w:before="120" w:after="120"/>
        <w:ind w:left="714"/>
      </w:pPr>
      <w:r w:rsidRPr="00D14AB7">
        <w:t>(БАЗОВЫЙ УРОВЕНЬ)</w:t>
      </w:r>
    </w:p>
    <w:p w:rsidR="00BB6E82" w:rsidRPr="00D14AB7" w:rsidRDefault="00BB6E82" w:rsidP="00BB6E82">
      <w:pPr>
        <w:pStyle w:val="41"/>
        <w:spacing w:before="120" w:after="120"/>
        <w:ind w:left="714"/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1840"/>
        <w:gridCol w:w="706"/>
        <w:gridCol w:w="431"/>
        <w:gridCol w:w="8505"/>
        <w:gridCol w:w="3263"/>
      </w:tblGrid>
      <w:tr w:rsidR="00BB6E82" w:rsidRPr="00D14AB7" w:rsidTr="00E46CEC">
        <w:trPr>
          <w:trHeight w:val="20"/>
        </w:trPr>
        <w:tc>
          <w:tcPr>
            <w:tcW w:w="567" w:type="dxa"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№ п/п</w:t>
            </w:r>
          </w:p>
        </w:tc>
        <w:tc>
          <w:tcPr>
            <w:tcW w:w="1840" w:type="dxa"/>
            <w:vAlign w:val="center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936" w:type="dxa"/>
            <w:gridSpan w:val="2"/>
            <w:vAlign w:val="center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Программное содержание, и формы организации деятельности обучающихся</w:t>
            </w:r>
          </w:p>
        </w:tc>
        <w:tc>
          <w:tcPr>
            <w:tcW w:w="3263" w:type="dxa"/>
            <w:vAlign w:val="center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Основное содержание:</w:t>
            </w:r>
          </w:p>
        </w:tc>
        <w:tc>
          <w:tcPr>
            <w:tcW w:w="3263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1. </w:t>
            </w: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Диалогическая речь</w:t>
            </w:r>
            <w:r w:rsidRPr="00D14AB7">
              <w:rPr>
                <w:sz w:val="20"/>
                <w:szCs w:val="20"/>
              </w:rPr>
              <w:t xml:space="preserve">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языка, в том числе </w:t>
            </w:r>
            <w:r w:rsidRPr="00D14AB7">
              <w:rPr>
                <w:bCs/>
                <w:sz w:val="20"/>
                <w:szCs w:val="20"/>
              </w:rPr>
              <w:t>диалоги профессиональной направленности</w:t>
            </w:r>
            <w:r w:rsidRPr="00D14AB7">
              <w:rPr>
                <w:sz w:val="20"/>
                <w:szCs w:val="20"/>
              </w:rPr>
              <w:t>.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D14AB7">
              <w:rPr>
                <w:sz w:val="20"/>
                <w:szCs w:val="20"/>
              </w:rPr>
              <w:t xml:space="preserve">: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</w:t>
            </w:r>
            <w:r w:rsidRPr="00D14AB7">
              <w:rPr>
                <w:sz w:val="20"/>
                <w:szCs w:val="20"/>
              </w:rPr>
              <w:lastRenderedPageBreak/>
              <w:t xml:space="preserve">содержания речи, в том числе монологическое высказывание о социальной значимости специальности; излагать основное содержание прочитанного/ прослушанного текста с выражением своего отношения; устно излагать результаты выполненной проектной работы.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Аудирование</w:t>
            </w:r>
            <w:r w:rsidRPr="00D14AB7">
              <w:rPr>
                <w:sz w:val="20"/>
                <w:szCs w:val="20"/>
              </w:rPr>
              <w:t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информации.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Чтение</w:t>
            </w:r>
            <w:r w:rsidRPr="00D14AB7">
              <w:rPr>
                <w:sz w:val="20"/>
                <w:szCs w:val="20"/>
              </w:rPr>
              <w:t xml:space="preserve">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прочитанного; читать про себя и устанавливать причинно-следственную взаимосвязь изложенных в тексте фактов и событий; читать про себя несплошные тексты (таблицы, </w:t>
            </w:r>
            <w:r w:rsidRPr="00D14AB7">
              <w:rPr>
                <w:sz w:val="20"/>
                <w:szCs w:val="20"/>
              </w:rPr>
              <w:lastRenderedPageBreak/>
              <w:t>диаграммы, графики и т. д.) и понимать представленную в них информацию.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Письменная речь</w:t>
            </w:r>
            <w:r w:rsidRPr="00D14AB7">
              <w:rPr>
                <w:sz w:val="20"/>
                <w:szCs w:val="20"/>
              </w:rPr>
              <w:t xml:space="preserve">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 на основе плана, иллюстрации, таблицы, диаграммы и/или прочитанного/ прослушанного текста с опорой на образец;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Фонетическая сторона речи</w:t>
            </w:r>
            <w:r w:rsidRPr="00D14AB7">
              <w:rPr>
                <w:sz w:val="20"/>
                <w:szCs w:val="20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      </w:r>
            <w:r w:rsidRPr="00D14AB7">
              <w:rPr>
                <w:sz w:val="20"/>
                <w:szCs w:val="20"/>
              </w:rPr>
              <w:lastRenderedPageBreak/>
              <w:t>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Орфография и пунктуация</w:t>
            </w:r>
            <w:r w:rsidRPr="00D14AB7">
              <w:rPr>
                <w:sz w:val="20"/>
                <w:szCs w:val="20"/>
              </w:rPr>
              <w:t xml:space="preserve">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Лексическая сторона речи</w:t>
            </w:r>
            <w:r w:rsidRPr="00D14AB7">
              <w:rPr>
                <w:sz w:val="20"/>
                <w:szCs w:val="20"/>
              </w:rPr>
              <w:t>: распознавать в звучащем и письменном тексте лексические единицы (слова, фразовые глаголы, словосочетания, речевые клише, средства логической связи) и правильно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английском языке нормы лексической сочетаемости, в том числе профессионально ориентированные лексические единицы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i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lastRenderedPageBreak/>
              <w:t>Грамматическая сторона речи</w:t>
            </w:r>
            <w:r w:rsidRPr="00D14AB7">
              <w:rPr>
                <w:sz w:val="20"/>
                <w:szCs w:val="20"/>
              </w:rPr>
              <w:t>: 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Повседневная жизнь семьи. </w:t>
            </w:r>
          </w:p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Межличностные отношения в семье, с друзьями и знакомыми. </w:t>
            </w:r>
          </w:p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D14AB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D14AB7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(семья, друзья, межличностные отношения, конфликты)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D14AB7">
              <w:rPr>
                <w:sz w:val="20"/>
                <w:szCs w:val="20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аудирование</w:t>
            </w:r>
            <w:r w:rsidRPr="00D14AB7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чтение</w:t>
            </w:r>
            <w:r w:rsidRPr="00D14AB7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письмо</w:t>
            </w:r>
            <w:r w:rsidRPr="00D14AB7">
              <w:rPr>
                <w:sz w:val="20"/>
                <w:szCs w:val="20"/>
              </w:rPr>
              <w:t>: электронное письмо личного характера, письменное высказывание на основе плана, иллюстрации, таблицы, диаграммы и/или прочитанного 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D14AB7">
              <w:rPr>
                <w:sz w:val="20"/>
                <w:szCs w:val="20"/>
              </w:rPr>
              <w:t xml:space="preserve">: различение на слух и адекватно, без ошибок, ведущих к сбою </w:t>
            </w:r>
            <w:r w:rsidRPr="00D14AB7">
              <w:rPr>
                <w:sz w:val="20"/>
                <w:szCs w:val="20"/>
              </w:rPr>
              <w:lastRenderedPageBreak/>
              <w:t xml:space="preserve">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словообразование</w:t>
            </w:r>
            <w:r w:rsidRPr="00D14AB7">
              <w:rPr>
                <w:sz w:val="20"/>
                <w:szCs w:val="20"/>
              </w:rPr>
              <w:t xml:space="preserve">: образование имен прилагательных с помощью суффиксов: -able/-ible, -al, -ed, -ese, -ful, -ian/-an, -ing, -ish, -ive, -less, -ly, -ous, -y;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имена прилагательные на -ed и -ing (excited – exciting);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образование сложных существительных путём соединения основ существительных с предлогом (father-in-law);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фразовый глагол to look;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правильное написание слов; предложения с начальным </w:t>
            </w:r>
            <w:r w:rsidRPr="00D14AB7">
              <w:rPr>
                <w:sz w:val="20"/>
                <w:szCs w:val="20"/>
                <w:lang w:val="en-US"/>
              </w:rPr>
              <w:t>It</w:t>
            </w:r>
            <w:r w:rsidRPr="00D14AB7">
              <w:rPr>
                <w:sz w:val="20"/>
                <w:szCs w:val="20"/>
              </w:rPr>
              <w:t xml:space="preserve">; предложения с начальным </w:t>
            </w:r>
            <w:r w:rsidRPr="00D14AB7">
              <w:rPr>
                <w:sz w:val="20"/>
                <w:szCs w:val="20"/>
                <w:lang w:val="en-US"/>
              </w:rPr>
              <w:t>There</w:t>
            </w:r>
            <w:r w:rsidRPr="00D14AB7">
              <w:rPr>
                <w:sz w:val="20"/>
                <w:szCs w:val="20"/>
              </w:rPr>
              <w:t xml:space="preserve"> + </w:t>
            </w:r>
            <w:r w:rsidRPr="00D14AB7">
              <w:rPr>
                <w:sz w:val="20"/>
                <w:szCs w:val="20"/>
                <w:lang w:val="en-US"/>
              </w:rPr>
              <w:t>tobe</w:t>
            </w:r>
            <w:r w:rsidRPr="00D14AB7">
              <w:rPr>
                <w:sz w:val="20"/>
                <w:szCs w:val="20"/>
              </w:rPr>
              <w:t xml:space="preserve">; сложноподчинённые предложения с определительными придаточными с союзными словами </w:t>
            </w:r>
            <w:r w:rsidRPr="00D14AB7">
              <w:rPr>
                <w:sz w:val="20"/>
                <w:szCs w:val="20"/>
                <w:lang w:val="en-US"/>
              </w:rPr>
              <w:t>who</w:t>
            </w:r>
            <w:r w:rsidRPr="00D14AB7">
              <w:rPr>
                <w:sz w:val="20"/>
                <w:szCs w:val="20"/>
              </w:rPr>
              <w:t xml:space="preserve">, </w:t>
            </w:r>
            <w:r w:rsidRPr="00D14AB7">
              <w:rPr>
                <w:sz w:val="20"/>
                <w:szCs w:val="20"/>
                <w:lang w:val="en-US"/>
              </w:rPr>
              <w:t>which</w:t>
            </w:r>
            <w:r w:rsidRPr="00D14AB7">
              <w:rPr>
                <w:sz w:val="20"/>
                <w:szCs w:val="20"/>
              </w:rPr>
              <w:t xml:space="preserve">, </w:t>
            </w:r>
            <w:r w:rsidRPr="00D14AB7">
              <w:rPr>
                <w:sz w:val="20"/>
                <w:szCs w:val="20"/>
                <w:lang w:val="en-US"/>
              </w:rPr>
              <w:t>that</w:t>
            </w:r>
            <w:r w:rsidRPr="00D14AB7">
              <w:rPr>
                <w:sz w:val="20"/>
                <w:szCs w:val="20"/>
              </w:rPr>
              <w:t xml:space="preserve">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Present Simple/ Present Continuous/ Present Perfect/ Present Perfect Continuous Tense;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Past Simple Tense, Past Continuous Tense, Past Perfect Tense, Past Perfect Continuous Tense); 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глаголы (правильные и неправильные) в видовременных формах действительного залога в изъявительном наклонении Present Simple/ Present Continuous/ Present Perfect/ Present Perfect Continuous Tense;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  <w:lang w:val="en-US"/>
              </w:rPr>
            </w:pPr>
            <w:r w:rsidRPr="00D14AB7">
              <w:rPr>
                <w:sz w:val="20"/>
                <w:szCs w:val="20"/>
              </w:rPr>
              <w:t>глаголы</w:t>
            </w:r>
            <w:r w:rsidRPr="00D14AB7">
              <w:rPr>
                <w:sz w:val="20"/>
                <w:szCs w:val="20"/>
                <w:lang w:val="en-US"/>
              </w:rPr>
              <w:t xml:space="preserve"> (</w:t>
            </w:r>
            <w:r w:rsidRPr="00D14AB7">
              <w:rPr>
                <w:sz w:val="20"/>
                <w:szCs w:val="20"/>
              </w:rPr>
              <w:t>правильныеинеправильные</w:t>
            </w:r>
            <w:r w:rsidRPr="00D14AB7">
              <w:rPr>
                <w:sz w:val="20"/>
                <w:szCs w:val="20"/>
                <w:lang w:val="en-US"/>
              </w:rPr>
              <w:t xml:space="preserve">) </w:t>
            </w:r>
            <w:r w:rsidRPr="00D14AB7">
              <w:rPr>
                <w:sz w:val="20"/>
                <w:szCs w:val="20"/>
              </w:rPr>
              <w:t>ввидовременныхформахдействительногозалогавизъявительномнаклонении</w:t>
            </w:r>
            <w:r w:rsidRPr="00D14AB7">
              <w:rPr>
                <w:sz w:val="20"/>
                <w:szCs w:val="20"/>
                <w:lang w:val="en-US"/>
              </w:rPr>
              <w:t xml:space="preserve"> (</w:t>
            </w:r>
            <w:r w:rsidRPr="00D14AB7">
              <w:rPr>
                <w:sz w:val="20"/>
                <w:szCs w:val="20"/>
              </w:rPr>
              <w:t>в</w:t>
            </w:r>
            <w:r w:rsidRPr="00D14AB7">
              <w:rPr>
                <w:sz w:val="20"/>
                <w:szCs w:val="20"/>
                <w:lang w:val="en-US"/>
              </w:rPr>
              <w:t xml:space="preserve"> Present Simple Tense, Present Continuous Tense, Present Perfect Tense, Present Perfect Continuous Tense, Past Simple Tense, Past Continuous Tense, Past Perfect Tense, Past Perfect Continuous Tense);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D14AB7">
              <w:rPr>
                <w:sz w:val="20"/>
                <w:szCs w:val="20"/>
              </w:rPr>
              <w:t>конструкция</w:t>
            </w:r>
            <w:r w:rsidRPr="00D14AB7">
              <w:rPr>
                <w:sz w:val="20"/>
                <w:szCs w:val="20"/>
                <w:lang w:val="en-US"/>
              </w:rPr>
              <w:t xml:space="preserve"> used to + </w:t>
            </w:r>
            <w:r w:rsidRPr="00D14AB7">
              <w:rPr>
                <w:sz w:val="20"/>
                <w:szCs w:val="20"/>
              </w:rPr>
              <w:t>инфинитивглагола</w:t>
            </w:r>
            <w:r w:rsidRPr="00D14AB7">
              <w:rPr>
                <w:sz w:val="20"/>
                <w:szCs w:val="20"/>
                <w:lang w:val="en-US"/>
              </w:rPr>
              <w:t xml:space="preserve">; </w:t>
            </w:r>
            <w:r w:rsidRPr="00D14AB7">
              <w:rPr>
                <w:sz w:val="20"/>
                <w:szCs w:val="20"/>
              </w:rPr>
              <w:t>конструкции</w:t>
            </w:r>
            <w:r w:rsidRPr="00D14AB7">
              <w:rPr>
                <w:sz w:val="20"/>
                <w:szCs w:val="20"/>
                <w:lang w:val="en-US"/>
              </w:rPr>
              <w:t xml:space="preserve"> be/get used to smth; be/get used to doing smth; </w:t>
            </w:r>
            <w:r w:rsidRPr="00D14AB7">
              <w:rPr>
                <w:sz w:val="20"/>
                <w:szCs w:val="20"/>
              </w:rPr>
              <w:t>фразовыйглагол</w:t>
            </w:r>
            <w:r w:rsidRPr="00D14AB7">
              <w:rPr>
                <w:sz w:val="20"/>
                <w:szCs w:val="20"/>
                <w:lang w:val="en-US"/>
              </w:rPr>
              <w:t xml:space="preserve"> to come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Повседневная жизнь семьи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 в семье, с друзьями и знакомыми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iCs/>
                <w:sz w:val="20"/>
                <w:szCs w:val="20"/>
              </w:rPr>
              <w:lastRenderedPageBreak/>
              <w:t>Раздел 2.</w:t>
            </w:r>
            <w:r w:rsidRPr="00D14AB7">
              <w:rPr>
                <w:b/>
                <w:bCs/>
                <w:sz w:val="20"/>
                <w:szCs w:val="20"/>
              </w:rPr>
              <w:t xml:space="preserve"> Внешность и характеристика человека, литературного персонажа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умения: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разные виды диалога (диалог этикетного характера, диалог - побуждение к действию, диалог-расспрос, диалог -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(внешность и характер) с вербальными и/или зрительными опорами с соблюдением норм речевого этикета, принятых в стране/странах изучаемого языка;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: описание/ характеристика /сообщение/ рассуждение с изложением своего мнения и краткой аргументацией</w:t>
            </w: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(внешность и характеристика человека/ литературного персонажа)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чтение</w:t>
            </w:r>
            <w:r w:rsidRPr="00D14AB7">
              <w:rPr>
                <w:sz w:val="20"/>
                <w:szCs w:val="20"/>
              </w:rPr>
              <w:t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заполнение таблицы, с фиксацией содержания прочитанного/ прослушанного текста или дополняя информацию в таблице; </w:t>
            </w: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электронное сообщение личного характера, соблюдая речевой этикет, принятый в стране/странах изучаемого языка;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письменное представление результатов выполненной проектной работы.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различение на слух и адекватно, без ошибок, ведущих к сбою коммуникации,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произнесение слов и фраз с правильным ударением и с соблюдением их ритмико-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softHyphen/>
              <w:t>интонационных особенностей, в том числе применение правила отсутствия фразового ударения на служебных словах;</w:t>
            </w: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использование запятой при перечислении, обращении и при выделении вводных слов; апострофа, точки, вопросительного и восклицательного знаков; отсутствие точки после заголовка; пунктуационно правильное оформление электронного сообщения личного характера; 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</w:t>
            </w: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устной и письменной речи лексических единиц, обслуживающих ситуации общения в рамках тематического содержания речи (внешность/ характеристика), с соблюдением существующей в английском языке нормы лексической сочетаемости;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образование имен прилагательных с помощью префиксов: префиксов un-, in-/im-, il-/ir-, inter-, non-, post-, pre- и суффиксов -able/-ible, -al, -ed, -ese, -ful, -ian/-an, -ical, -ing, -ish, -ive, -less, -ly, -ous, -y; 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сложные существительные путём соединения основ существительных с предлогом (father-in-law);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сложных прилагательных путём соединения основы прилагательного/ числительного с основой существительного с добавлением суффикса -ed (blue-eyed, eight-legged); путём соединения наречия с основой причастия II (well-behaved); 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путём соединения основы прилагательного с основой причастия I (nice-looking);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порядок следования нескольких прилагательных (мнение - размер - возраст - цвет - происхождение);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подлежащее, выраженное собирательным существительным (family, police), и его согласование со сказуемым; предложения с конструкциями as … as, not so … as; both … and …; имена прилагательные и наречия в положительной, сравнительной и превосходной степенях, образованных по правилу, и исключения; порядок следования нескольких прилагательных (мнение – размер – возраст – цвет – происхождение); </w:t>
            </w:r>
          </w:p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синонимы, антонимы.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widowControl w:val="0"/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Внешность и характеристика человека.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Внешность и характеристика литературного персонажа.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Раздел 3. 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3263" w:type="dxa"/>
            <w:vMerge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образ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</w:t>
            </w:r>
            <w:r w:rsidRPr="00D14AB7">
              <w:rPr>
                <w:rFonts w:ascii="Times New Roman" w:hAnsi="Times New Roman" w:cs="Times New Roman"/>
              </w:rPr>
              <w:lastRenderedPageBreak/>
              <w:t xml:space="preserve">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</w:t>
            </w: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>повествование/</w:t>
            </w:r>
            <w:r w:rsidRPr="00D14AB7">
              <w:rPr>
                <w:rFonts w:ascii="Times New Roman" w:hAnsi="Times New Roman" w:cs="Times New Roman"/>
              </w:rPr>
              <w:t xml:space="preserve">сообщение, рассуждение с изложением своего мнения и краткой аргументацией </w:t>
            </w: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>с вербальными и/или зрительными опорами или без опор в рамках отобранного тематического содержания речи</w:t>
            </w:r>
            <w:r w:rsidRPr="00D14AB7">
              <w:rPr>
                <w:rFonts w:ascii="Times New Roman" w:hAnsi="Times New Roman" w:cs="Times New Roman"/>
              </w:rPr>
              <w:t xml:space="preserve">; изложение </w:t>
            </w: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основного </w:t>
            </w:r>
            <w:r w:rsidRPr="00D14AB7">
              <w:rPr>
                <w:rFonts w:ascii="Times New Roman" w:hAnsi="Times New Roman" w:cs="Times New Roman"/>
              </w:rPr>
              <w:t>содержания прочитанного /прослушанного текста с выражением своего отношения</w:t>
            </w: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 без вербальных опор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создание письменного высказывания на основе плана, иллюстрации, таблицы, диаграммы и/или прочитанного/ прослушанного текста с опорой на образец. 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(здоровый образ жизни и забота о здоровье), с соблюдением существующей в английском языке нормы лексической сочетаемости; правильное написание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пунктуационно правильно использовать запятую при перечислении, обращении и при выделении вводных слов; апостроф, точку, вопросительный и восклицательный знаки;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префиксы dis-, mis-, re-, over-, under-;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образование наречий при помощи префиксов un-, in-/im-, il-/ir-и суффикса -ly;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сокращения и аббревиатуры;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синонимы, антонимы, интернациональные слова;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to give;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фразовый глагол to go;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предложения с глагольными конструкциями, содержащими глаголы-связки to be, to look, to seem, to feel; 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lastRenderedPageBreak/>
              <w:t xml:space="preserve">предложения с I wish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сложноподчинённые предложения с союзами и союзными словами because, if, when, where, what, why, how;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наиболее употребительные формы страдательного залога (Present/Past Simple Passive; Present Perfect Passive);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 xml:space="preserve">предлоги, употребляемые с глаголами в страдательном залоге;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eastAsia="Times New Roman" w:hAnsi="Times New Roman" w:cs="Times New Roman"/>
                <w:lang w:eastAsia="en-US"/>
              </w:rPr>
              <w:t>предложения, в том числе с несколькими обстоятельствами, следующими в определённом порядке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Здоровый образ жизни и забота о здоровье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Режим труда и отдыха, спорт, сбалансированное питание, посещение врача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Отказ от вредных привычек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 xml:space="preserve">Раздел 4. </w:t>
            </w:r>
            <w:r w:rsidRPr="00D14AB7">
              <w:rPr>
                <w:rFonts w:ascii="Times New Roman" w:hAnsi="Times New Roman" w:cs="Times New Roman"/>
                <w:b/>
                <w:bCs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(студенческая жизнь)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изложение содержания прочитанного/прослушанного текста с выражением своего отношения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без вербальных опор;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электронное сообщение личного характера, с соблюдением речевого этикета, принятого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</w:t>
            </w:r>
            <w:r w:rsidRPr="00D14AB7">
              <w:rPr>
                <w:rFonts w:ascii="Times New Roman" w:hAnsi="Times New Roman" w:cs="Times New Roman"/>
              </w:rPr>
              <w:lastRenderedPageBreak/>
              <w:t>резюме (CV) с сообщением основных сведений о себе в соответствии с нормами, принятыми в стране/странах изучаемого языка.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образование глаголов при помощи префиксов </w:t>
            </w:r>
            <w:r w:rsidRPr="00D14AB7">
              <w:rPr>
                <w:rFonts w:ascii="Times New Roman" w:hAnsi="Times New Roman" w:cs="Times New Roman"/>
                <w:lang w:val="en-US"/>
              </w:rPr>
              <w:t>dis</w:t>
            </w:r>
            <w:r w:rsidRPr="00D14AB7">
              <w:rPr>
                <w:rFonts w:ascii="Times New Roman" w:hAnsi="Times New Roman" w:cs="Times New Roman"/>
              </w:rPr>
              <w:t xml:space="preserve">-, </w:t>
            </w:r>
            <w:r w:rsidRPr="00D14AB7">
              <w:rPr>
                <w:rFonts w:ascii="Times New Roman" w:hAnsi="Times New Roman" w:cs="Times New Roman"/>
                <w:lang w:val="en-US"/>
              </w:rPr>
              <w:t>mis</w:t>
            </w:r>
            <w:r w:rsidRPr="00D14AB7">
              <w:rPr>
                <w:rFonts w:ascii="Times New Roman" w:hAnsi="Times New Roman" w:cs="Times New Roman"/>
              </w:rPr>
              <w:t xml:space="preserve">-, </w:t>
            </w:r>
            <w:r w:rsidRPr="00D14AB7">
              <w:rPr>
                <w:rFonts w:ascii="Times New Roman" w:hAnsi="Times New Roman" w:cs="Times New Roman"/>
                <w:lang w:val="en-US"/>
              </w:rPr>
              <w:t>re</w:t>
            </w:r>
            <w:r w:rsidRPr="00D14AB7">
              <w:rPr>
                <w:rFonts w:ascii="Times New Roman" w:hAnsi="Times New Roman" w:cs="Times New Roman"/>
              </w:rPr>
              <w:t xml:space="preserve">-, </w:t>
            </w:r>
            <w:r w:rsidRPr="00D14AB7">
              <w:rPr>
                <w:rFonts w:ascii="Times New Roman" w:hAnsi="Times New Roman" w:cs="Times New Roman"/>
                <w:lang w:val="en-US"/>
              </w:rPr>
              <w:t>over</w:t>
            </w:r>
            <w:r w:rsidRPr="00D14AB7">
              <w:rPr>
                <w:rFonts w:ascii="Times New Roman" w:hAnsi="Times New Roman" w:cs="Times New Roman"/>
              </w:rPr>
              <w:t xml:space="preserve">-, </w:t>
            </w:r>
            <w:r w:rsidRPr="00D14AB7">
              <w:rPr>
                <w:rFonts w:ascii="Times New Roman" w:hAnsi="Times New Roman" w:cs="Times New Roman"/>
                <w:lang w:val="en-US"/>
              </w:rPr>
              <w:t>under</w:t>
            </w:r>
            <w:r w:rsidRPr="00D14AB7">
              <w:rPr>
                <w:rFonts w:ascii="Times New Roman" w:hAnsi="Times New Roman" w:cs="Times New Roman"/>
              </w:rPr>
              <w:t>- и суффиксов -</w:t>
            </w:r>
            <w:r w:rsidRPr="00D14AB7">
              <w:rPr>
                <w:rFonts w:ascii="Times New Roman" w:hAnsi="Times New Roman" w:cs="Times New Roman"/>
                <w:lang w:val="en-US"/>
              </w:rPr>
              <w:t>ise</w:t>
            </w:r>
            <w:r w:rsidRPr="00D14AB7">
              <w:rPr>
                <w:rFonts w:ascii="Times New Roman" w:hAnsi="Times New Roman" w:cs="Times New Roman"/>
              </w:rPr>
              <w:t>/-</w:t>
            </w:r>
            <w:r w:rsidRPr="00D14AB7">
              <w:rPr>
                <w:rFonts w:ascii="Times New Roman" w:hAnsi="Times New Roman" w:cs="Times New Roman"/>
                <w:lang w:val="en-US"/>
              </w:rPr>
              <w:t>ize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en</w:t>
            </w:r>
            <w:r w:rsidRPr="00D14AB7">
              <w:rPr>
                <w:rFonts w:ascii="Times New Roman" w:hAnsi="Times New Roman" w:cs="Times New Roman"/>
              </w:rPr>
              <w:t xml:space="preserve">; имен существительных при помощи префиксов </w:t>
            </w:r>
            <w:r w:rsidRPr="00D14AB7">
              <w:rPr>
                <w:rFonts w:ascii="Times New Roman" w:hAnsi="Times New Roman" w:cs="Times New Roman"/>
                <w:lang w:val="en-US"/>
              </w:rPr>
              <w:t>un</w:t>
            </w:r>
            <w:r w:rsidRPr="00D14AB7">
              <w:rPr>
                <w:rFonts w:ascii="Times New Roman" w:hAnsi="Times New Roman" w:cs="Times New Roman"/>
              </w:rPr>
              <w:t xml:space="preserve">-, </w:t>
            </w:r>
            <w:r w:rsidRPr="00D14AB7">
              <w:rPr>
                <w:rFonts w:ascii="Times New Roman" w:hAnsi="Times New Roman" w:cs="Times New Roman"/>
                <w:lang w:val="en-US"/>
              </w:rPr>
              <w:t>in</w:t>
            </w:r>
            <w:r w:rsidRPr="00D14AB7">
              <w:rPr>
                <w:rFonts w:ascii="Times New Roman" w:hAnsi="Times New Roman" w:cs="Times New Roman"/>
              </w:rPr>
              <w:t>-/</w:t>
            </w:r>
            <w:r w:rsidRPr="00D14AB7">
              <w:rPr>
                <w:rFonts w:ascii="Times New Roman" w:hAnsi="Times New Roman" w:cs="Times New Roman"/>
                <w:lang w:val="en-US"/>
              </w:rPr>
              <w:t>im</w:t>
            </w:r>
            <w:r w:rsidRPr="00D14AB7">
              <w:rPr>
                <w:rFonts w:ascii="Times New Roman" w:hAnsi="Times New Roman" w:cs="Times New Roman"/>
              </w:rPr>
              <w:t xml:space="preserve">-, </w:t>
            </w:r>
            <w:r w:rsidRPr="00D14AB7">
              <w:rPr>
                <w:rFonts w:ascii="Times New Roman" w:hAnsi="Times New Roman" w:cs="Times New Roman"/>
                <w:lang w:val="en-US"/>
              </w:rPr>
              <w:t>il</w:t>
            </w:r>
            <w:r w:rsidRPr="00D14AB7">
              <w:rPr>
                <w:rFonts w:ascii="Times New Roman" w:hAnsi="Times New Roman" w:cs="Times New Roman"/>
              </w:rPr>
              <w:t>-/</w:t>
            </w:r>
            <w:r w:rsidRPr="00D14AB7">
              <w:rPr>
                <w:rFonts w:ascii="Times New Roman" w:hAnsi="Times New Roman" w:cs="Times New Roman"/>
                <w:lang w:val="en-US"/>
              </w:rPr>
              <w:t>ir</w:t>
            </w:r>
            <w:r w:rsidRPr="00D14AB7">
              <w:rPr>
                <w:rFonts w:ascii="Times New Roman" w:hAnsi="Times New Roman" w:cs="Times New Roman"/>
              </w:rPr>
              <w:t>- и суффиксов -</w:t>
            </w:r>
            <w:r w:rsidRPr="00D14AB7">
              <w:rPr>
                <w:rFonts w:ascii="Times New Roman" w:hAnsi="Times New Roman" w:cs="Times New Roman"/>
                <w:lang w:val="en-US"/>
              </w:rPr>
              <w:t>ance</w:t>
            </w:r>
            <w:r w:rsidRPr="00D14AB7">
              <w:rPr>
                <w:rFonts w:ascii="Times New Roman" w:hAnsi="Times New Roman" w:cs="Times New Roman"/>
              </w:rPr>
              <w:t>/-</w:t>
            </w:r>
            <w:r w:rsidRPr="00D14AB7">
              <w:rPr>
                <w:rFonts w:ascii="Times New Roman" w:hAnsi="Times New Roman" w:cs="Times New Roman"/>
                <w:lang w:val="en-US"/>
              </w:rPr>
              <w:t>ence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er</w:t>
            </w:r>
            <w:r w:rsidRPr="00D14AB7">
              <w:rPr>
                <w:rFonts w:ascii="Times New Roman" w:hAnsi="Times New Roman" w:cs="Times New Roman"/>
              </w:rPr>
              <w:t>/-</w:t>
            </w:r>
            <w:r w:rsidRPr="00D14AB7">
              <w:rPr>
                <w:rFonts w:ascii="Times New Roman" w:hAnsi="Times New Roman" w:cs="Times New Roman"/>
                <w:lang w:val="en-US"/>
              </w:rPr>
              <w:t>or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ing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ist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ity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ment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ness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sion</w:t>
            </w:r>
            <w:r w:rsidRPr="00D14AB7">
              <w:rPr>
                <w:rFonts w:ascii="Times New Roman" w:hAnsi="Times New Roman" w:cs="Times New Roman"/>
              </w:rPr>
              <w:t>/-</w:t>
            </w:r>
            <w:r w:rsidRPr="00D14AB7">
              <w:rPr>
                <w:rFonts w:ascii="Times New Roman" w:hAnsi="Times New Roman" w:cs="Times New Roman"/>
                <w:lang w:val="en-US"/>
              </w:rPr>
              <w:t>tion</w:t>
            </w:r>
            <w:r w:rsidRPr="00D14AB7">
              <w:rPr>
                <w:rFonts w:ascii="Times New Roman" w:hAnsi="Times New Roman" w:cs="Times New Roman"/>
              </w:rPr>
              <w:t>, -</w:t>
            </w:r>
            <w:r w:rsidRPr="00D14AB7">
              <w:rPr>
                <w:rFonts w:ascii="Times New Roman" w:hAnsi="Times New Roman" w:cs="Times New Roman"/>
                <w:lang w:val="en-US"/>
              </w:rPr>
              <w:t>ship</w:t>
            </w:r>
            <w:r w:rsidRPr="00D14AB7">
              <w:rPr>
                <w:rFonts w:ascii="Times New Roman" w:hAnsi="Times New Roman" w:cs="Times New Roman"/>
              </w:rPr>
              <w:t>; условные предложения с глаголами в изъявительном наклонении (</w:t>
            </w:r>
            <w:r w:rsidRPr="00D14AB7">
              <w:rPr>
                <w:rFonts w:ascii="Times New Roman" w:hAnsi="Times New Roman" w:cs="Times New Roman"/>
                <w:lang w:val="en-US"/>
              </w:rPr>
              <w:t>Conditional</w:t>
            </w:r>
            <w:r w:rsidRPr="00D14AB7">
              <w:rPr>
                <w:rFonts w:ascii="Times New Roman" w:hAnsi="Times New Roman" w:cs="Times New Roman"/>
              </w:rPr>
              <w:t xml:space="preserve"> 0, </w:t>
            </w:r>
            <w:r w:rsidRPr="00D14AB7">
              <w:rPr>
                <w:rFonts w:ascii="Times New Roman" w:hAnsi="Times New Roman" w:cs="Times New Roman"/>
                <w:lang w:val="en-US"/>
              </w:rPr>
              <w:t>ConditionalI</w:t>
            </w:r>
            <w:r w:rsidRPr="00D14AB7">
              <w:rPr>
                <w:rFonts w:ascii="Times New Roman" w:hAnsi="Times New Roman" w:cs="Times New Roman"/>
              </w:rPr>
              <w:t>) и с глаголами в сослагательном наклонении (</w:t>
            </w:r>
            <w:r w:rsidRPr="00D14AB7">
              <w:rPr>
                <w:rFonts w:ascii="Times New Roman" w:hAnsi="Times New Roman" w:cs="Times New Roman"/>
                <w:lang w:val="en-US"/>
              </w:rPr>
              <w:t>ConditionalII</w:t>
            </w:r>
            <w:r w:rsidRPr="00D14AB7">
              <w:rPr>
                <w:rFonts w:ascii="Times New Roman" w:hAnsi="Times New Roman" w:cs="Times New Roman"/>
              </w:rPr>
              <w:t xml:space="preserve">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</w:t>
            </w:r>
            <w:r w:rsidRPr="00D14AB7">
              <w:rPr>
                <w:rFonts w:ascii="Times New Roman" w:hAnsi="Times New Roman" w:cs="Times New Roman"/>
                <w:lang w:val="en-US"/>
              </w:rPr>
              <w:t>topick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</w:t>
            </w:r>
            <w:r w:rsidRPr="00D14AB7">
              <w:rPr>
                <w:rFonts w:ascii="Times New Roman" w:hAnsi="Times New Roman" w:cs="Times New Roman"/>
                <w:lang w:val="en-US"/>
              </w:rPr>
              <w:t>tocarry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конструкция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D14AB7">
              <w:rPr>
                <w:rFonts w:ascii="Times New Roman" w:hAnsi="Times New Roman" w:cs="Times New Roman"/>
              </w:rPr>
              <w:t>формы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D14AB7">
              <w:rPr>
                <w:rFonts w:ascii="Times New Roman" w:hAnsi="Times New Roman" w:cs="Times New Roman"/>
              </w:rPr>
              <w:t>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D14AB7">
              <w:rPr>
                <w:rFonts w:ascii="Times New Roman" w:hAnsi="Times New Roman" w:cs="Times New Roman"/>
              </w:rPr>
              <w:t>длявыражениябудущегодействия</w:t>
            </w:r>
            <w:r w:rsidRPr="00D14AB7">
              <w:rPr>
                <w:rFonts w:ascii="Times New Roman" w:hAnsi="Times New Roman" w:cs="Times New Roman"/>
                <w:lang w:val="en-US"/>
              </w:rPr>
              <w:t>; Future Continuous Tense;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D14AB7">
              <w:rPr>
                <w:rFonts w:ascii="Times New Roman" w:hAnsi="Times New Roman" w:cs="Times New Roman"/>
                <w:lang w:val="en-US"/>
              </w:rPr>
              <w:t>FutureSimpleTense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конструкции с глаголами на -</w:t>
            </w:r>
            <w:r w:rsidRPr="00D14AB7">
              <w:rPr>
                <w:rFonts w:ascii="Times New Roman" w:hAnsi="Times New Roman" w:cs="Times New Roman"/>
                <w:lang w:val="en-US"/>
              </w:rPr>
              <w:t>ing</w:t>
            </w:r>
            <w:r w:rsidRPr="00D14AB7">
              <w:rPr>
                <w:rFonts w:ascii="Times New Roman" w:hAnsi="Times New Roman" w:cs="Times New Roman"/>
              </w:rPr>
              <w:t xml:space="preserve">: </w:t>
            </w:r>
            <w:r w:rsidRPr="00D14AB7">
              <w:rPr>
                <w:rFonts w:ascii="Times New Roman" w:hAnsi="Times New Roman" w:cs="Times New Roman"/>
                <w:lang w:val="en-US"/>
              </w:rPr>
              <w:t>tolove</w:t>
            </w:r>
            <w:r w:rsidRPr="00D14AB7">
              <w:rPr>
                <w:rFonts w:ascii="Times New Roman" w:hAnsi="Times New Roman" w:cs="Times New Roman"/>
              </w:rPr>
              <w:t>/</w:t>
            </w:r>
            <w:r w:rsidRPr="00D14AB7">
              <w:rPr>
                <w:rFonts w:ascii="Times New Roman" w:hAnsi="Times New Roman" w:cs="Times New Roman"/>
                <w:lang w:val="en-US"/>
              </w:rPr>
              <w:t>hatedoingsmth</w:t>
            </w:r>
            <w:r w:rsidRPr="00D14AB7">
              <w:rPr>
                <w:rFonts w:ascii="Times New Roman" w:hAnsi="Times New Roman" w:cs="Times New Roman"/>
              </w:rPr>
              <w:t xml:space="preserve">; конструкции </w:t>
            </w:r>
            <w:r w:rsidRPr="00D14AB7">
              <w:rPr>
                <w:rFonts w:ascii="Times New Roman" w:hAnsi="Times New Roman" w:cs="Times New Roman"/>
                <w:lang w:val="en-US"/>
              </w:rPr>
              <w:t>Iprefer</w:t>
            </w:r>
            <w:r w:rsidRPr="00D14AB7">
              <w:rPr>
                <w:rFonts w:ascii="Times New Roman" w:hAnsi="Times New Roman" w:cs="Times New Roman"/>
              </w:rPr>
              <w:t xml:space="preserve">, </w:t>
            </w:r>
            <w:r w:rsidRPr="00D14AB7">
              <w:rPr>
                <w:rFonts w:ascii="Times New Roman" w:hAnsi="Times New Roman" w:cs="Times New Roman"/>
                <w:lang w:val="en-US"/>
              </w:rPr>
              <w:t>I</w:t>
            </w:r>
            <w:r w:rsidRPr="00D14AB7">
              <w:rPr>
                <w:rFonts w:ascii="Times New Roman" w:hAnsi="Times New Roman" w:cs="Times New Roman"/>
              </w:rPr>
              <w:t>’</w:t>
            </w:r>
            <w:r w:rsidRPr="00D14AB7">
              <w:rPr>
                <w:rFonts w:ascii="Times New Roman" w:hAnsi="Times New Roman" w:cs="Times New Roman"/>
                <w:lang w:val="en-US"/>
              </w:rPr>
              <w:t>dprefer</w:t>
            </w:r>
            <w:r w:rsidRPr="00D14AB7">
              <w:rPr>
                <w:rFonts w:ascii="Times New Roman" w:hAnsi="Times New Roman" w:cs="Times New Roman"/>
              </w:rPr>
              <w:t xml:space="preserve">, </w:t>
            </w:r>
            <w:r w:rsidRPr="00D14AB7">
              <w:rPr>
                <w:rFonts w:ascii="Times New Roman" w:hAnsi="Times New Roman" w:cs="Times New Roman"/>
                <w:lang w:val="en-US"/>
              </w:rPr>
              <w:t>I</w:t>
            </w:r>
            <w:r w:rsidRPr="00D14AB7">
              <w:rPr>
                <w:rFonts w:ascii="Times New Roman" w:hAnsi="Times New Roman" w:cs="Times New Roman"/>
              </w:rPr>
              <w:t>’</w:t>
            </w:r>
            <w:r w:rsidRPr="00D14AB7">
              <w:rPr>
                <w:rFonts w:ascii="Times New Roman" w:hAnsi="Times New Roman" w:cs="Times New Roman"/>
                <w:lang w:val="en-US"/>
              </w:rPr>
              <w:t>dratherprefer</w:t>
            </w:r>
            <w:r w:rsidRPr="00D14AB7">
              <w:rPr>
                <w:rFonts w:ascii="Times New Roman" w:hAnsi="Times New Roman" w:cs="Times New Roman"/>
              </w:rPr>
              <w:t xml:space="preserve">, выражающие предпочтение, а также конструкций </w:t>
            </w:r>
            <w:r w:rsidRPr="00D14AB7">
              <w:rPr>
                <w:rFonts w:ascii="Times New Roman" w:hAnsi="Times New Roman" w:cs="Times New Roman"/>
                <w:lang w:val="en-US"/>
              </w:rPr>
              <w:t>I</w:t>
            </w:r>
            <w:r w:rsidRPr="00D14AB7">
              <w:rPr>
                <w:rFonts w:ascii="Times New Roman" w:hAnsi="Times New Roman" w:cs="Times New Roman"/>
              </w:rPr>
              <w:t>’</w:t>
            </w:r>
            <w:r w:rsidRPr="00D14AB7">
              <w:rPr>
                <w:rFonts w:ascii="Times New Roman" w:hAnsi="Times New Roman" w:cs="Times New Roman"/>
                <w:lang w:val="en-US"/>
              </w:rPr>
              <w:t>drather</w:t>
            </w:r>
            <w:r w:rsidRPr="00D14AB7">
              <w:rPr>
                <w:rFonts w:ascii="Times New Roman" w:hAnsi="Times New Roman" w:cs="Times New Roman"/>
              </w:rPr>
              <w:t xml:space="preserve">, </w:t>
            </w:r>
            <w:r w:rsidRPr="00D14AB7">
              <w:rPr>
                <w:rFonts w:ascii="Times New Roman" w:hAnsi="Times New Roman" w:cs="Times New Roman"/>
                <w:lang w:val="en-US"/>
              </w:rPr>
              <w:t>You</w:t>
            </w:r>
            <w:r w:rsidRPr="00D14AB7">
              <w:rPr>
                <w:rFonts w:ascii="Times New Roman" w:hAnsi="Times New Roman" w:cs="Times New Roman"/>
              </w:rPr>
              <w:t>’</w:t>
            </w:r>
            <w:r w:rsidRPr="00D14AB7">
              <w:rPr>
                <w:rFonts w:ascii="Times New Roman" w:hAnsi="Times New Roman" w:cs="Times New Roman"/>
                <w:lang w:val="en-US"/>
              </w:rPr>
              <w:t>dbetter</w:t>
            </w:r>
            <w:r w:rsidRPr="00D14AB7">
              <w:rPr>
                <w:rFonts w:ascii="Times New Roman" w:hAnsi="Times New Roman" w:cs="Times New Roman"/>
              </w:rPr>
              <w:t>; глаголы (правильные и неправильные) в видо-временных формах действительного залога в изъявительном наклонении (</w:t>
            </w:r>
            <w:r w:rsidRPr="00D14AB7">
              <w:rPr>
                <w:rFonts w:ascii="Times New Roman" w:hAnsi="Times New Roman" w:cs="Times New Roman"/>
                <w:lang w:val="en-US"/>
              </w:rPr>
              <w:t>FutureSimpleTense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  <w:r w:rsidRPr="00D14AB7">
              <w:rPr>
                <w:rFonts w:ascii="Times New Roman" w:hAnsi="Times New Roman" w:cs="Times New Roman"/>
                <w:lang w:val="en-US"/>
              </w:rPr>
              <w:t>FutureContinuousTense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  <w:r w:rsidRPr="00D14AB7">
              <w:rPr>
                <w:rFonts w:ascii="Times New Roman" w:hAnsi="Times New Roman" w:cs="Times New Roman"/>
                <w:lang w:val="en-US"/>
              </w:rPr>
              <w:t>Future</w:t>
            </w:r>
            <w:r w:rsidRPr="00D14AB7">
              <w:rPr>
                <w:rFonts w:ascii="Times New Roman" w:hAnsi="Times New Roman" w:cs="Times New Roman"/>
              </w:rPr>
              <w:t>-</w:t>
            </w:r>
            <w:r w:rsidRPr="00D14AB7">
              <w:rPr>
                <w:rFonts w:ascii="Times New Roman" w:hAnsi="Times New Roman" w:cs="Times New Roman"/>
                <w:lang w:val="en-US"/>
              </w:rPr>
              <w:t>in</w:t>
            </w:r>
            <w:r w:rsidRPr="00D14AB7">
              <w:rPr>
                <w:rFonts w:ascii="Times New Roman" w:hAnsi="Times New Roman" w:cs="Times New Roman"/>
              </w:rPr>
              <w:t>-</w:t>
            </w:r>
            <w:r w:rsidRPr="00D14AB7">
              <w:rPr>
                <w:rFonts w:ascii="Times New Roman" w:hAnsi="Times New Roman" w:cs="Times New Roman"/>
                <w:lang w:val="en-US"/>
              </w:rPr>
              <w:t>the</w:t>
            </w:r>
            <w:r w:rsidRPr="00D14AB7">
              <w:rPr>
                <w:rFonts w:ascii="Times New Roman" w:hAnsi="Times New Roman" w:cs="Times New Roman"/>
              </w:rPr>
              <w:t>-</w:t>
            </w:r>
            <w:r w:rsidRPr="00D14AB7">
              <w:rPr>
                <w:rFonts w:ascii="Times New Roman" w:hAnsi="Times New Roman" w:cs="Times New Roman"/>
                <w:lang w:val="en-US"/>
              </w:rPr>
              <w:t>PastTense</w:t>
            </w:r>
            <w:r w:rsidRPr="00D14AB7">
              <w:rPr>
                <w:rFonts w:ascii="Times New Roman" w:hAnsi="Times New Roman" w:cs="Times New Roman"/>
              </w:rPr>
              <w:t xml:space="preserve">); конструкция </w:t>
            </w:r>
            <w:r w:rsidRPr="00D14AB7">
              <w:rPr>
                <w:rFonts w:ascii="Times New Roman" w:hAnsi="Times New Roman" w:cs="Times New Roman"/>
                <w:lang w:val="en-US"/>
              </w:rPr>
              <w:t>tobegoingto</w:t>
            </w:r>
            <w:r w:rsidRPr="00D14AB7">
              <w:rPr>
                <w:rFonts w:ascii="Times New Roman" w:hAnsi="Times New Roman" w:cs="Times New Roman"/>
              </w:rPr>
              <w:t xml:space="preserve">, формы </w:t>
            </w:r>
            <w:r w:rsidRPr="00D14AB7">
              <w:rPr>
                <w:rFonts w:ascii="Times New Roman" w:hAnsi="Times New Roman" w:cs="Times New Roman"/>
                <w:lang w:val="en-US"/>
              </w:rPr>
              <w:t>FutureSimpleTense</w:t>
            </w:r>
            <w:r w:rsidRPr="00D14AB7">
              <w:rPr>
                <w:rFonts w:ascii="Times New Roman" w:hAnsi="Times New Roman" w:cs="Times New Roman"/>
              </w:rPr>
              <w:t xml:space="preserve"> и </w:t>
            </w:r>
            <w:r w:rsidRPr="00D14AB7">
              <w:rPr>
                <w:rFonts w:ascii="Times New Roman" w:hAnsi="Times New Roman" w:cs="Times New Roman"/>
                <w:lang w:val="en-US"/>
              </w:rPr>
              <w:t>PresentContinuousTense</w:t>
            </w:r>
            <w:r w:rsidRPr="00D14AB7">
              <w:rPr>
                <w:rFonts w:ascii="Times New Roman" w:hAnsi="Times New Roman" w:cs="Times New Roman"/>
              </w:rPr>
              <w:t xml:space="preserve"> для выражения будущего действия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Школьное образование. Выбор профессии.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Колледж, студенческая жизнь. Взаимоотношения в колледже. Проблемы и решения.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Права и обязанности обучающегося. Переписка с зарубежными сверстниками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>Раздел 5. 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Молодежь в современном обществе.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</w:t>
            </w:r>
            <w:r w:rsidRPr="00D14AB7">
              <w:rPr>
                <w:rFonts w:ascii="Times New Roman" w:hAnsi="Times New Roman" w:cs="Times New Roman"/>
              </w:rPr>
              <w:lastRenderedPageBreak/>
              <w:t xml:space="preserve">тематического содержания речи (молодежь в современном мире)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(молодежь в современном обществе); изложение содержания прочитанного/ прослушанного текста с выражением своего отношения без вербальных опор;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>: заполнение анкет и формуляров; электронное сообщение личного характера, с соблюдением речевого этикета, принятого в стране/странах изучаемого языка; создание письменных высказываний на основе плана, иллюстрации, таблицы, графика, диаграммы и/ или прочитанного/ прослушанного текста с опорой на образец; заполнение таблицы, с краткой фиксацией содержания прочитанного/прослушанного текста или дополняя информацию в таблице; письменное представление результатов выполненной проектной работы.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(молодежь в современном обществе), с соблюдением существующей в английском языке нормы лексической сочетаемости;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словосложение: образование сложных существительные путём соединения основ существительных (football); сложных существительных путём соединения основы прилагательного с основой существительного (bluebell); сложных прилагательных путём соединения основы </w:t>
            </w:r>
            <w:r w:rsidRPr="00D14AB7">
              <w:rPr>
                <w:rFonts w:ascii="Times New Roman" w:hAnsi="Times New Roman" w:cs="Times New Roman"/>
              </w:rPr>
              <w:lastRenderedPageBreak/>
              <w:t xml:space="preserve">прилагательного с основой причастия I (nice-looking);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образование имён существительных от прилагательных (rich people – the rich); глаголов от имён существительных (a hand – to hand); глаголов от имён прилагательных (cool – to cool); имена прилагательные на -ed и -ing (excited – exciting); неличные формы глагола – инфинитив, герундий, причастие (Participle I и Participle II); причастия в функции определения (Participle I – a playing child, Participle II – a written text);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to turn;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фразовый глагол to keep;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глаголы в наиболее употребительных формах страдательного залога (Present/Past Simple Passive; Present Perfect Passive);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предлоги, употребляемые с глаголами в страдательном залоге; конструкции c глаголами to stop, to remember, to forget (разница в значении to stop doing smth и to stop to do smth).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Молодежь в современном обществе. Ценностные ориентиры.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Участие молодежи в жизни общества.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6. </w:t>
            </w: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3263" w:type="dxa"/>
            <w:vMerge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прочитанного/прослушанного текста с выражением своего отношения без вербальных опор;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</w:t>
            </w:r>
            <w:r w:rsidRPr="00D14AB7">
              <w:rPr>
                <w:rFonts w:ascii="Times New Roman" w:hAnsi="Times New Roman" w:cs="Times New Roman"/>
              </w:rPr>
              <w:lastRenderedPageBreak/>
              <w:t xml:space="preserve">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письменные высказывания на основе плана; письменное представление результатов выполненной проектной работы;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словообразование: образование имен существительных с помощью суффиксов: -ance/-ence, -ing, -ity, -ment, -ness, -sion/-tion, -ship; конструкции с глаголами на -ing: to love/hate doing smth; конструкции I prefer, I’d prefer, I’d rather prefer, выражающие предпочтение, а также конструкций I’d rather, You’d better;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to take;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неисчисляемые имена существительные, имеющие форму только множественного числа;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притяжательныйпадежимёнсуществительных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слова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14AB7">
              <w:rPr>
                <w:rFonts w:ascii="Times New Roman" w:hAnsi="Times New Roman" w:cs="Times New Roman"/>
              </w:rPr>
              <w:t>выражающиеколичество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(many/much, little/a little; few/a few; a lot of);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предложениясконструкциями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D14AB7">
        <w:trPr>
          <w:trHeight w:val="125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Покупки: одежда, обувь.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D14AB7">
        <w:trPr>
          <w:trHeight w:val="55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 xml:space="preserve">Покупки: продукты питания.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D14AB7">
        <w:trPr>
          <w:trHeight w:val="105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Карманные деньги. Молодежная мода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FDE9D9" w:themeFill="accent6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>Семестровый контроль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184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Раздел 7. Туризм. Виды отдыха. Экотуризм. Путешествия по России и зарубежным странам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Туризм. Виды отдыха. </w:t>
            </w:r>
            <w:r w:rsidRPr="00D14AB7">
              <w:rPr>
                <w:rFonts w:ascii="Times New Roman" w:hAnsi="Times New Roman" w:cs="Times New Roman"/>
                <w:iCs/>
                <w:sz w:val="20"/>
                <w:szCs w:val="20"/>
              </w:rPr>
              <w:t>Экотуризм.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Путешествия по России и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зарубежным странам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lastRenderedPageBreak/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описание (путешествие), повествование/ сообщение, рассуждение (картинка, фотография), сообщение/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 странах изучаемого языка; электронное сообщение личного характера, с соблюдением речевого этикета, принятого в стране/странах изучаемого языка; заполнение таблицы, кратко фиксируя содержание прочитанного/ прослушанного текста или дополняя информацию в таблице; письменное представление результатов выполненной проектной работы;.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правильное написание изученных слов; пунктуационно правильное оформление личного письма;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путешествия), с соблюдением существующей в английском языке нормы лексической сочетаемости;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to get;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to check 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to be, to look, to seem, to feel;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сложносочинённые предложения с сочинительными союзами and, but, or;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сложноподчинённые предложения с союзами и союзными словами because, if, when, where, what, why, how;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Past Simple Tense; Past Continuous Tense; Past Perfect Tense;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lastRenderedPageBreak/>
              <w:t xml:space="preserve">глаголы (правильные и неправильные) в видо-временных формах действительного залога в изъявительном наклонении (Past Simple Tense; Past Continuous Tense; Past Perfect Tense; Future-in-the-Past Tense);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конструкция used to + инфинитив глагола;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конструкции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be/get used to smth; be/get used to doing smth;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подлежащее, выраженное собирательным существительным (family, police), и его согласование со сказуемым;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неличные формы глагола – инфинитив, герундий, причастие (Participle I и Participle II); причастия в функции определения (Participle I – a playing child, Participle II – a written text);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предлоги места, времени, направления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словообразование: образование сложных существительнх путём соединения основы прилагательного с основой существительного (bluebell);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предложения с конструкциями either … or, neither … nor;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неопределённые местоимения и их производные;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отрицательные местоимения none, no и производные последнего (nobody, nothing, etc.);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имена существительные во множественном числе, образованных по правилу, и исключения;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 слова, выражающие количество (many/much, little/a little; few/a few; a lot of).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Туризм. Виды отдыха. Экотуризм.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Путешествия по России и зарубежным странам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 xml:space="preserve">Раздел 8. </w:t>
            </w:r>
            <w:r w:rsidRPr="00D14AB7">
              <w:rPr>
                <w:rFonts w:ascii="Times New Roman" w:hAnsi="Times New Roman" w:cs="Times New Roman"/>
                <w:b/>
                <w:bCs/>
              </w:rPr>
              <w:t>Природа. Проблемы экологии. Защита окружающей среды. 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Природа и экология. Защита окружающей среды. Условия проживания в городской/сельской местности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описание (картинка, фотография),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(вселенная и человек); изложение содержания прочитанного/ прослушанного текста с выражением своего отношения без вербальных опор;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</w:t>
            </w:r>
            <w:r w:rsidRPr="00D14AB7">
              <w:rPr>
                <w:rFonts w:ascii="Times New Roman" w:hAnsi="Times New Roman" w:cs="Times New Roman"/>
              </w:rPr>
              <w:lastRenderedPageBreak/>
              <w:t xml:space="preserve">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электронное сообщение личного характера, с соблюдением речевого этикета, принятого в стране/странах изучаемого языка; письменное представление результатов выполненной проектной работы.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пунктуационно правильное оформление электронного сообщения личного характера;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образование имен прилагательных при помощи префиксов un-, in-/im/ il/ ir-, inter-, non- и суффикса -less;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to run;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фразовый глагол </w:t>
            </w:r>
            <w:r w:rsidRPr="00D14AB7">
              <w:rPr>
                <w:rFonts w:ascii="Times New Roman" w:hAnsi="Times New Roman" w:cs="Times New Roman"/>
                <w:lang w:val="en-US"/>
              </w:rPr>
              <w:t>todo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модальныеглаголыиихэквиваленты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сложноподчинённые предложения с определительными придаточными с союзными словами who, which, that;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сложноподчинённые предложения с союзными словами whoever, whatever, however, whenever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образование числительных при помощи суффиксов -teen, -ty, -th;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количественные и порядковые числительные</w:t>
            </w:r>
            <w:r w:rsidRPr="00D14AB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D14AB7">
              <w:rPr>
                <w:rFonts w:ascii="Times New Roman" w:eastAsia="Times New Roman" w:hAnsi="Times New Roman" w:cs="Times New Roman"/>
              </w:rPr>
              <w:t>Природа. Проблемы экологии. Защита окружающей среды.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eastAsia="Times New Roman" w:hAnsi="Times New Roman" w:cs="Times New Roman"/>
              </w:rPr>
              <w:t>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lastRenderedPageBreak/>
              <w:t>Раздел 9. 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(спорт)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(роль спорта в современном мире); изложение основного содержание прочитанного/ прослушанного текста с выражением своего отношения без вербальных опор;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</w:t>
            </w:r>
            <w:r w:rsidRPr="00D14AB7">
              <w:rPr>
                <w:rFonts w:ascii="Times New Roman" w:hAnsi="Times New Roman" w:cs="Times New Roman"/>
                <w:b/>
                <w:bCs/>
              </w:rPr>
              <w:t>словосложение</w:t>
            </w:r>
            <w:r w:rsidRPr="00D14AB7">
              <w:rPr>
                <w:rFonts w:ascii="Times New Roman" w:hAnsi="Times New Roman" w:cs="Times New Roman"/>
              </w:rPr>
              <w:t xml:space="preserve"> (сложные существительные путём соединения основ существительных (football); </w:t>
            </w:r>
            <w:r w:rsidRPr="00D14AB7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D14AB7">
              <w:rPr>
                <w:rFonts w:ascii="Times New Roman" w:hAnsi="Times New Roman" w:cs="Times New Roman"/>
              </w:rPr>
              <w:t>: образование имён существительных от неопределённых форм глаголов (to run – a run);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 письменного высказывания;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предложения cо сложным подлежащим – Complex Subject;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предложения </w:t>
            </w:r>
            <w:r w:rsidRPr="00D14AB7">
              <w:rPr>
                <w:rFonts w:ascii="Times New Roman" w:hAnsi="Times New Roman" w:cs="Times New Roman"/>
                <w:lang w:val="en-US"/>
              </w:rPr>
              <w:t>c</w:t>
            </w:r>
            <w:r w:rsidRPr="00D14AB7">
              <w:rPr>
                <w:rFonts w:ascii="Times New Roman" w:hAnsi="Times New Roman" w:cs="Times New Roman"/>
              </w:rPr>
              <w:t xml:space="preserve">о сложным дополнением – </w:t>
            </w:r>
            <w:r w:rsidRPr="00D14AB7">
              <w:rPr>
                <w:rFonts w:ascii="Times New Roman" w:hAnsi="Times New Roman" w:cs="Times New Roman"/>
                <w:lang w:val="en-US"/>
              </w:rPr>
              <w:t>ComplexObject</w:t>
            </w:r>
            <w:r w:rsidRPr="00D14AB7">
              <w:rPr>
                <w:rFonts w:ascii="Times New Roman" w:hAnsi="Times New Roman" w:cs="Times New Roman"/>
              </w:rPr>
              <w:t xml:space="preserve">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lastRenderedPageBreak/>
              <w:t>конструкции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c </w:t>
            </w:r>
            <w:r w:rsidRPr="00D14AB7">
              <w:rPr>
                <w:rFonts w:ascii="Times New Roman" w:hAnsi="Times New Roman" w:cs="Times New Roman"/>
              </w:rPr>
              <w:t>глаголами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D14AB7">
              <w:rPr>
                <w:rFonts w:ascii="Times New Roman" w:hAnsi="Times New Roman" w:cs="Times New Roman"/>
              </w:rPr>
              <w:t>разницавзначении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to stop doing smth </w:t>
            </w:r>
            <w:r w:rsidRPr="00D14AB7">
              <w:rPr>
                <w:rFonts w:ascii="Times New Roman" w:hAnsi="Times New Roman" w:cs="Times New Roman"/>
              </w:rPr>
              <w:t>и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to stop to do smth);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конструкция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It takes me … to do smth.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Спортивные соревнования, Олимпийские игры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Раздел 10.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страна и страны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описание (страна, праздники, традиции) (картинка, фотография), повествование/ сообщение, рассуждение,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письменное представление результатов выполненной проектной работы; краткая фиксация содержания прочитанного; создание письменного высказывания на основе плана.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</w:t>
            </w:r>
            <w:r w:rsidRPr="00D14AB7">
              <w:rPr>
                <w:rFonts w:ascii="Times New Roman" w:hAnsi="Times New Roman" w:cs="Times New Roman"/>
              </w:rPr>
              <w:lastRenderedPageBreak/>
              <w:t xml:space="preserve">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образование существительных с помощью префиксов un-, in-/im-; образование наречий при помощи префиксов un-, in-/im-, и суффикса -ly; образование числительных при помощи суффиксов -teen, -ty, -th;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D14AB7">
              <w:rPr>
                <w:rFonts w:ascii="Times New Roman" w:hAnsi="Times New Roman" w:cs="Times New Roman"/>
              </w:rPr>
              <w:t xml:space="preserve">: образование глаголов глаголов от имён существительных (a hand – to hand); от имён прилагательных (cool – to cool);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устного/письменного высказывания;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4AB7">
              <w:rPr>
                <w:rFonts w:ascii="Times New Roman" w:hAnsi="Times New Roman" w:cs="Times New Roman"/>
              </w:rPr>
              <w:t>конструкция</w:t>
            </w:r>
            <w:r w:rsidRPr="00D14AB7">
              <w:rPr>
                <w:rFonts w:ascii="Times New Roman" w:hAnsi="Times New Roman" w:cs="Times New Roman"/>
                <w:lang w:val="en-US"/>
              </w:rPr>
              <w:t xml:space="preserve"> It takes me … to do smth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притяжательный падеж имён существительных;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предлоги места, времени, направления;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личные местоимения в именительном и объектном падежах;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притяжательные местоимения (в том числе в абсолютной форме);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возвратные, указательные, вопросительные местоимения.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Родная страна: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Родная страна: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Страна/страны изучаемого языка: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Страна/страны изучаемого языка: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Раздел 11. 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Выдающиеся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D14AB7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D14AB7">
              <w:rPr>
                <w:sz w:val="20"/>
                <w:szCs w:val="20"/>
              </w:rPr>
              <w:t xml:space="preserve">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основного содержания прочитанного/ прослушанного текста с выражением своего отношения без вербальных опор;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аудирование</w:t>
            </w:r>
            <w:r w:rsidRPr="00D14AB7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чтение</w:t>
            </w:r>
            <w:r w:rsidRPr="00D14AB7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письмо</w:t>
            </w:r>
            <w:r w:rsidRPr="00D14AB7">
              <w:rPr>
                <w:sz w:val="20"/>
                <w:szCs w:val="20"/>
              </w:rPr>
              <w:t xml:space="preserve">: письменно представлять результаты выполненной проектной работы.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D14AB7">
              <w:rPr>
                <w:sz w:val="20"/>
                <w:szCs w:val="20"/>
              </w:rPr>
              <w:t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словообразование: конверсия</w:t>
            </w:r>
            <w:r w:rsidRPr="00D14AB7">
              <w:rPr>
                <w:sz w:val="20"/>
                <w:szCs w:val="20"/>
              </w:rPr>
              <w:t xml:space="preserve">: образование имён существительных от неопределённых форм глаголов (to run – a run); имён существительных от прилагательных (rich people – the rich); предложения cо сложным дополнением – Complex Object; 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количественные и порядковые числительные;</w:t>
            </w:r>
          </w:p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 xml:space="preserve">глаголы (правильные и неправильные) в видовременных формах действительного залога в изъявительном наклонении (Present/ Past/ Future Simple Tense; Present/ Past/ Future Continuous Tense; Present/ Past Perfect Tense; Present Perfect Continuous Tense; Future-in-the-Past Tense) и наиболее </w:t>
            </w:r>
            <w:r w:rsidRPr="00D14AB7">
              <w:rPr>
                <w:sz w:val="20"/>
                <w:szCs w:val="20"/>
              </w:rPr>
              <w:lastRenderedPageBreak/>
              <w:t>употребительных формах страдательного залога (Present/ Past Simple Passive; Present Perfect Passive)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D14AB7">
              <w:rPr>
                <w:sz w:val="20"/>
                <w:szCs w:val="20"/>
              </w:rPr>
              <w:t>Выдающиеся люди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>Профессионально-ориентированное содержание (содержание прикладных модулей)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 xml:space="preserve">Раздел 12. </w:t>
            </w:r>
            <w:r w:rsidRPr="00D14AB7">
              <w:rPr>
                <w:rFonts w:ascii="Times New Roman" w:hAnsi="Times New Roman" w:cs="Times New Roman"/>
                <w:b/>
                <w:bCs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безопасность.</w:t>
            </w: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B7">
              <w:rPr>
                <w:rFonts w:ascii="Times New Roman" w:eastAsia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(технический прогресс)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(технический прогресс);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д.) и понимание представленной в них информации;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написание электронного сообщения личного характера, соблюдая речевой этикет, принятый в стране/странах изучаемого языка; заполнение таблицы, кратко фиксируя содержание прочитанного/прослушанного текста или дополняя информацию в таблице.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(технический прогресс), с соблюдением существующей в английском языке нормы лексической сочетаемости;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: образование глаголов при помощи префикса en-, суффиксов -ise/ize;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повествовательные, вопросительные и побудительные предложения в косвенной речи в настоящем и прошедшем времени;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времён в рамках сложного предложения;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модальные глаголы в косвенной речи в настоящем и прошедшем времени;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с I wish;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предложения cо сложным подлежащим – Complex Subject;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cо сложным дополнением – Complex Object </w:t>
            </w:r>
          </w:p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фразовый глагол to bring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Технический прогресс: перспективы и последствия.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D14AB7">
        <w:trPr>
          <w:trHeight w:val="181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Интернет-безопасность.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D14AB7">
        <w:trPr>
          <w:trHeight w:val="9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профессиональной деятельности.</w:t>
            </w:r>
            <w:bookmarkStart w:id="1" w:name="_GoBack"/>
            <w:bookmarkEnd w:id="1"/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  <w:iCs/>
              </w:rPr>
              <w:t xml:space="preserve">Раздел 13. </w:t>
            </w:r>
            <w:r w:rsidRPr="00D14AB7">
              <w:rPr>
                <w:rFonts w:ascii="Times New Roman" w:hAnsi="Times New Roman" w:cs="Times New Roman"/>
                <w:b/>
                <w:bCs/>
              </w:rPr>
              <w:t>Моя специальность. Роль иностранного языка в современном мире и профессиональной деятельности. Профессиональная терминология на английском языке. Альтернативы в продолжении образования.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1840" w:type="dxa"/>
            <w:vMerge w:val="restart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Моя специальность. Роль иностранного языка в современном мире и профессиональной деятельности. Альтернативы в продолжении образования. </w:t>
            </w:r>
          </w:p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D14AB7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D14AB7">
              <w:rPr>
                <w:rFonts w:ascii="Times New Roman" w:hAnsi="Times New Roman" w:cs="Times New Roman"/>
              </w:rPr>
              <w:t xml:space="preserve">: описание (достоинств и недостатков специальности)/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(иностранный язык в современном мире); изложение содержания прочитанного/прослушанного текста с выражением своего отношения без вербальных опор; 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D14AB7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lastRenderedPageBreak/>
              <w:t>письмо</w:t>
            </w:r>
            <w:r w:rsidRPr="00D14AB7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и оформление резюме (CV) с сообщением основных сведений о себе в соответствии с нормами, принятыми в стране/странах изучаемого языка, письменное представление результатов выполненной проектной работы.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D14AB7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(моя специальность. Роль иностранного языка в современном мире и профессиональной деятельности), с соблюдением существующей в английском языке нормы лексической сочетаемости;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правильное написание изученных слов;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использование интернациональных слов;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многозначные лексические единицы; распознавание и понимание особенности структуры простых и сложных предложений и различных коммуникативных типах предложений английского языка; повествовательные, вопросительные и побудительные предложения в косвенной речи в настоящем и прошедшем времени;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согласование времён в рамках сложного предложения;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модальные глаголы в косвенной речи в настоящем и прошедшем времени;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D14AB7">
              <w:rPr>
                <w:rFonts w:ascii="Times New Roman" w:hAnsi="Times New Roman" w:cs="Times New Roman"/>
              </w:rPr>
              <w:t xml:space="preserve">: образование имен существительных с помощью суффиксов: -er/ -or, -ist, -ian (профессии);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многозначные лексические единицы, сокращения и аббревиатуры; распознавание и употребление в письменной и устной речи предложения, в том числе с несколькими обстоятельствами, следующими в определённом порядке; предложения с начальным It;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>предложения с начальным There + to be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AB7">
              <w:rPr>
                <w:rFonts w:ascii="Times New Roman" w:hAnsi="Times New Roman" w:cs="Times New Roman"/>
              </w:rPr>
              <w:t xml:space="preserve">предложения с I wish; </w:t>
            </w:r>
          </w:p>
          <w:p w:rsidR="00BB6E82" w:rsidRPr="00D14AB7" w:rsidRDefault="00BB6E82" w:rsidP="00E46CE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AB7">
              <w:rPr>
                <w:rFonts w:ascii="Times New Roman" w:hAnsi="Times New Roman" w:cs="Times New Roman"/>
              </w:rPr>
              <w:t>фразовый глагол to talk.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Моя специальность. Профессиональные качества, профессиональный рост, карьера.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Поиски работы. Резюме.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Общение в коллективе. Профессиональная этика. 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Роль иностранного языка в современном мире и профессиональной деятельности. </w:t>
            </w:r>
          </w:p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>Альтернативы в продолжении образования.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567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BB6E82" w:rsidRPr="00D14AB7" w:rsidRDefault="00BB6E82" w:rsidP="00E46CEC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профессиональных терминов на основе работы с текстом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направленности</w:t>
            </w:r>
            <w:r w:rsidRPr="00D14AB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14AB7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англо-русского глоссария лексики профессиональной направленности.</w:t>
            </w:r>
          </w:p>
        </w:tc>
        <w:tc>
          <w:tcPr>
            <w:tcW w:w="3263" w:type="dxa"/>
            <w:vMerge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B6E82" w:rsidRPr="00D14AB7" w:rsidTr="00E46CEC">
        <w:trPr>
          <w:trHeight w:val="20"/>
        </w:trPr>
        <w:tc>
          <w:tcPr>
            <w:tcW w:w="2407" w:type="dxa"/>
            <w:gridSpan w:val="2"/>
          </w:tcPr>
          <w:p w:rsidR="00BB6E82" w:rsidRPr="00D14AB7" w:rsidRDefault="00BB6E82" w:rsidP="00E46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:rsidR="00BB6E82" w:rsidRPr="00D14AB7" w:rsidRDefault="00BB6E82" w:rsidP="00E46C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B7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2199" w:type="dxa"/>
            <w:gridSpan w:val="3"/>
            <w:shd w:val="clear" w:color="auto" w:fill="auto"/>
          </w:tcPr>
          <w:p w:rsidR="00BB6E82" w:rsidRPr="00D14AB7" w:rsidRDefault="00BB6E82" w:rsidP="00E46CEC">
            <w:pPr>
              <w:pStyle w:val="afff5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BB6E82" w:rsidRPr="00D14AB7" w:rsidRDefault="00BB6E82" w:rsidP="00BB6E82">
      <w:pPr>
        <w:rPr>
          <w:rFonts w:ascii="Times New Roman" w:hAnsi="Times New Roman" w:cs="Times New Roman"/>
          <w:bCs/>
          <w:sz w:val="16"/>
          <w:szCs w:val="16"/>
        </w:rPr>
      </w:pPr>
    </w:p>
    <w:p w:rsidR="00BB6E82" w:rsidRPr="00125AF4" w:rsidRDefault="00BB6E82" w:rsidP="00BB6E82">
      <w:pPr>
        <w:rPr>
          <w:sz w:val="20"/>
          <w:szCs w:val="20"/>
        </w:rPr>
      </w:pPr>
    </w:p>
    <w:p w:rsidR="00BB6E82" w:rsidRPr="00125AF4" w:rsidRDefault="00BB6E82" w:rsidP="00BB6E82">
      <w:pPr>
        <w:pStyle w:val="41"/>
        <w:spacing w:before="120" w:after="120"/>
        <w:ind w:left="714"/>
        <w:rPr>
          <w:sz w:val="20"/>
          <w:szCs w:val="20"/>
        </w:rPr>
      </w:pPr>
    </w:p>
    <w:p w:rsidR="00BB6E82" w:rsidRPr="00125AF4" w:rsidRDefault="00BB6E82" w:rsidP="00BB6E82">
      <w:pPr>
        <w:pStyle w:val="41"/>
        <w:spacing w:before="120" w:after="120"/>
        <w:ind w:left="714"/>
      </w:pPr>
    </w:p>
    <w:p w:rsidR="00BB6E82" w:rsidRPr="00125AF4" w:rsidRDefault="00BB6E82" w:rsidP="00BB6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BB6E82" w:rsidRPr="00125AF4" w:rsidSect="0072092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B6E82" w:rsidRPr="00125AF4" w:rsidRDefault="00BB6E82" w:rsidP="00BB6E82">
      <w:pPr>
        <w:pStyle w:val="41"/>
        <w:numPr>
          <w:ilvl w:val="0"/>
          <w:numId w:val="15"/>
        </w:numPr>
      </w:pPr>
      <w:r w:rsidRPr="00125AF4">
        <w:lastRenderedPageBreak/>
        <w:t>условия реализации УЧЕБНОгопредмета</w:t>
      </w:r>
    </w:p>
    <w:p w:rsidR="00BB6E82" w:rsidRPr="00125AF4" w:rsidRDefault="00BB6E82" w:rsidP="00BB6E82">
      <w:pPr>
        <w:pStyle w:val="41"/>
        <w:ind w:left="720"/>
        <w:rPr>
          <w:u w:val="single"/>
        </w:rPr>
      </w:pPr>
      <w:r w:rsidRPr="00125AF4">
        <w:rPr>
          <w:u w:val="single"/>
        </w:rPr>
        <w:t>Иностранный язык</w:t>
      </w:r>
    </w:p>
    <w:p w:rsidR="00BB6E82" w:rsidRPr="00125AF4" w:rsidRDefault="00BB6E82" w:rsidP="00BB6E82">
      <w:pPr>
        <w:pStyle w:val="35"/>
        <w:spacing w:before="240" w:after="120"/>
      </w:pPr>
      <w:r w:rsidRPr="00125AF4">
        <w:t>6.1 Материально-техническое обеспечение</w:t>
      </w:r>
    </w:p>
    <w:p w:rsidR="00BB6E82" w:rsidRPr="00125AF4" w:rsidRDefault="00BB6E82" w:rsidP="00BB6E82">
      <w:pPr>
        <w:ind w:firstLine="709"/>
        <w:jc w:val="both"/>
        <w:rPr>
          <w:bCs/>
        </w:rPr>
      </w:pPr>
      <w:r w:rsidRPr="00125AF4">
        <w:rPr>
          <w:bCs/>
        </w:rPr>
        <w:t xml:space="preserve">Программа учебного </w:t>
      </w:r>
      <w:r w:rsidRPr="00125AF4">
        <w:t>предмет</w:t>
      </w:r>
      <w:r w:rsidRPr="00125AF4">
        <w:rPr>
          <w:bCs/>
        </w:rPr>
        <w:t xml:space="preserve">а Иностранный язык реализуется в кабинете иностранного языка, в котором имеется возможность </w:t>
      </w:r>
      <w:r w:rsidRPr="00125AF4"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Колледжа.</w:t>
      </w:r>
    </w:p>
    <w:p w:rsidR="00BB6E82" w:rsidRPr="00125AF4" w:rsidRDefault="00BB6E82" w:rsidP="00BB6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125AF4">
        <w:rPr>
          <w:bCs/>
        </w:rPr>
        <w:t xml:space="preserve">Оборудование кабинета и рабочих мест кабинета: </w:t>
      </w:r>
    </w:p>
    <w:p w:rsidR="00BB6E82" w:rsidRPr="00125AF4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125AF4">
        <w:rPr>
          <w:bCs/>
        </w:rPr>
        <w:t>Автоматизированное рабочее место преподавателя;</w:t>
      </w:r>
    </w:p>
    <w:p w:rsidR="00BB6E82" w:rsidRPr="00125AF4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125AF4">
        <w:rPr>
          <w:bCs/>
        </w:rPr>
        <w:t xml:space="preserve">Рабочие места </w:t>
      </w:r>
      <w:r w:rsidRPr="00125AF4">
        <w:rPr>
          <w:rFonts w:eastAsia="Calibri"/>
          <w:lang w:eastAsia="en-US"/>
        </w:rPr>
        <w:t>по количеству обучающихся</w:t>
      </w:r>
      <w:r w:rsidRPr="00125AF4">
        <w:rPr>
          <w:bCs/>
        </w:rPr>
        <w:t>;</w:t>
      </w:r>
    </w:p>
    <w:p w:rsidR="00BB6E82" w:rsidRPr="00125AF4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125AF4">
        <w:rPr>
          <w:rFonts w:eastAsia="Calibri"/>
          <w:bCs/>
          <w:lang w:eastAsia="en-US"/>
        </w:rPr>
        <w:t>Технические средства обучения (компьютер</w:t>
      </w:r>
      <w:r w:rsidRPr="00125AF4">
        <w:t>с установленным лицензионным программным обеспечением OC Windows, MS Office, с выходом в сеть «Интернет» и доступом в электронную информационно-образовательную среду;</w:t>
      </w:r>
      <w:r w:rsidRPr="00125AF4">
        <w:rPr>
          <w:rFonts w:eastAsia="Calibri"/>
          <w:bCs/>
          <w:lang w:eastAsia="en-US"/>
        </w:rPr>
        <w:t>мультимедийный проектор; экран;</w:t>
      </w:r>
      <w:r w:rsidRPr="00125AF4">
        <w:t xml:space="preserve"> гарнитуры (наушники + микрофон) по количеству обучающихся</w:t>
      </w:r>
      <w:r w:rsidRPr="00125AF4">
        <w:rPr>
          <w:rFonts w:eastAsia="Calibri"/>
          <w:bCs/>
          <w:lang w:eastAsia="en-US"/>
        </w:rPr>
        <w:t>);</w:t>
      </w:r>
    </w:p>
    <w:p w:rsidR="00BB6E82" w:rsidRPr="00D14AB7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D14AB7">
        <w:rPr>
          <w:bCs/>
        </w:rPr>
        <w:t>Учебники, словари;</w:t>
      </w:r>
    </w:p>
    <w:p w:rsidR="00BB6E82" w:rsidRPr="00D14AB7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D14AB7">
        <w:rPr>
          <w:bCs/>
        </w:rPr>
        <w:t>Наглядные пособия (стенды, комплекты учебных таблиц, плакатов, портретов выдающихся ученых, поэтов, писателей и др.);</w:t>
      </w:r>
    </w:p>
    <w:p w:rsidR="00BB6E82" w:rsidRPr="00D14AB7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D14AB7">
        <w:rPr>
          <w:bCs/>
        </w:rPr>
        <w:t>Раздаточный материал;</w:t>
      </w:r>
    </w:p>
    <w:p w:rsidR="00BB6E82" w:rsidRPr="00D14AB7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D14AB7">
        <w:rPr>
          <w:bCs/>
        </w:rPr>
        <w:t>Комплект учебно-методической документации;</w:t>
      </w:r>
    </w:p>
    <w:p w:rsidR="00BB6E82" w:rsidRPr="00D14AB7" w:rsidRDefault="00BB6E82" w:rsidP="00BB6E82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D14AB7">
        <w:rPr>
          <w:bCs/>
        </w:rPr>
        <w:t>Фонд оценочных средств по предмету (включающий в том числе п</w:t>
      </w:r>
      <w:r w:rsidRPr="00D14AB7">
        <w:t>рофессионально ориентированные задания)</w:t>
      </w:r>
      <w:r w:rsidRPr="00D14AB7">
        <w:rPr>
          <w:bCs/>
        </w:rPr>
        <w:t>.</w:t>
      </w:r>
    </w:p>
    <w:p w:rsidR="00BB6E82" w:rsidRPr="00D14AB7" w:rsidRDefault="00BB6E82" w:rsidP="00BB6E82">
      <w:pPr>
        <w:pStyle w:val="35"/>
        <w:spacing w:before="240" w:after="120"/>
      </w:pPr>
      <w:r w:rsidRPr="00D14AB7">
        <w:t>6.2 Информационное обеспечение реализации программы</w:t>
      </w:r>
    </w:p>
    <w:p w:rsidR="00BB6E82" w:rsidRPr="00D14AB7" w:rsidRDefault="00BB6E82" w:rsidP="00BB6E82">
      <w:pPr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  <w:bCs/>
        </w:rPr>
        <w:t>В библиотечный фонд входят учебники из федерального перечня учебников</w:t>
      </w:r>
      <w:r w:rsidRPr="00D14AB7">
        <w:rPr>
          <w:rFonts w:ascii="Times New Roman" w:hAnsi="Times New Roman" w:cs="Times New Roman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70799).</w:t>
      </w:r>
    </w:p>
    <w:p w:rsidR="00BB6E82" w:rsidRPr="00D14AB7" w:rsidRDefault="00BB6E82" w:rsidP="00BB6E82">
      <w:pPr>
        <w:ind w:firstLine="709"/>
        <w:jc w:val="both"/>
        <w:rPr>
          <w:rFonts w:ascii="Times New Roman" w:hAnsi="Times New Roman" w:cs="Times New Roman"/>
          <w:bCs/>
        </w:rPr>
      </w:pPr>
      <w:r w:rsidRPr="00D14AB7">
        <w:rPr>
          <w:rFonts w:ascii="Times New Roman" w:hAnsi="Times New Roman" w:cs="Times New Roman"/>
          <w:bCs/>
        </w:rPr>
        <w:t xml:space="preserve">Студентам Колледжа обеспечен доступа к учебникам ЭБС Лань (https://e.lanbook.com/) (коллекции "ФПУ. 10-11 кл. Изд-во «Просвещение». Общеобразовательные предметы). </w:t>
      </w:r>
    </w:p>
    <w:p w:rsidR="00BB6E82" w:rsidRPr="00D14AB7" w:rsidRDefault="00BB6E82" w:rsidP="00BB6E82">
      <w:pPr>
        <w:ind w:firstLine="709"/>
        <w:jc w:val="both"/>
        <w:rPr>
          <w:rFonts w:ascii="Times New Roman" w:hAnsi="Times New Roman" w:cs="Times New Roman"/>
        </w:rPr>
      </w:pPr>
      <w:r w:rsidRPr="00D14AB7">
        <w:rPr>
          <w:rFonts w:ascii="Times New Roman" w:hAnsi="Times New Roman" w:cs="Times New Roman"/>
        </w:rPr>
        <w:t xml:space="preserve">В образовательном процессе используются </w:t>
      </w:r>
      <w:r w:rsidRPr="00D14AB7">
        <w:rPr>
          <w:rFonts w:ascii="Times New Roman" w:hAnsi="Times New Roman" w:cs="Times New Roman"/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D14AB7">
        <w:rPr>
          <w:rFonts w:ascii="Times New Roman" w:hAnsi="Times New Roman" w:cs="Times New Roman"/>
        </w:rPr>
        <w:t>утвержденного приказом Минпросвещения России от 04.10.2023 N 738. (Зарегистрировано в Минюсте России 02.11.2023 N 70799).</w:t>
      </w:r>
    </w:p>
    <w:p w:rsidR="00BB6E82" w:rsidRPr="00D14AB7" w:rsidRDefault="00BB6E82" w:rsidP="00BB6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Times New Roman" w:hAnsi="Times New Roman" w:cs="Times New Roman"/>
          <w:b/>
        </w:rPr>
      </w:pPr>
      <w:r w:rsidRPr="00D14AB7">
        <w:rPr>
          <w:rFonts w:ascii="Times New Roman" w:hAnsi="Times New Roman" w:cs="Times New Roman"/>
          <w:b/>
        </w:rPr>
        <w:t xml:space="preserve">Основные источники: </w:t>
      </w:r>
    </w:p>
    <w:p w:rsidR="00BB6E82" w:rsidRPr="00D14AB7" w:rsidRDefault="00BB6E82" w:rsidP="00BB6E82">
      <w:pPr>
        <w:pStyle w:val="afb"/>
        <w:numPr>
          <w:ilvl w:val="0"/>
          <w:numId w:val="10"/>
        </w:numPr>
        <w:jc w:val="both"/>
        <w:rPr>
          <w:rFonts w:eastAsia="OfficinaSansBookC"/>
        </w:rPr>
      </w:pPr>
      <w:r w:rsidRPr="00D14AB7">
        <w:rPr>
          <w:rFonts w:eastAsia="OfficinaSansBookC"/>
        </w:rPr>
        <w:t>Смирнова Е.Ю., Смирнов Ю.А.Английский язык: базовый уровень.,</w:t>
      </w:r>
      <w:r w:rsidRPr="00D14AB7">
        <w:t>учебник для образовательных организаций, реализующих образовательные программы среднего профессионального образования1-е издание.</w:t>
      </w:r>
      <w:r w:rsidRPr="00D14AB7">
        <w:rPr>
          <w:rFonts w:eastAsia="OfficinaSansBookC"/>
        </w:rPr>
        <w:t>«Издательство «Просвещение»</w:t>
      </w:r>
      <w:r w:rsidRPr="00D14AB7">
        <w:rPr>
          <w:vertAlign w:val="subscript"/>
        </w:rPr>
        <w:tab/>
      </w:r>
    </w:p>
    <w:p w:rsidR="00BB6E82" w:rsidRPr="00D14AB7" w:rsidRDefault="00BB6E82" w:rsidP="00BB6E82">
      <w:pPr>
        <w:pStyle w:val="afb"/>
        <w:jc w:val="both"/>
        <w:rPr>
          <w:rFonts w:eastAsia="OfficinaSansBookC"/>
        </w:rPr>
      </w:pPr>
    </w:p>
    <w:p w:rsidR="00BB6E82" w:rsidRPr="00D14AB7" w:rsidRDefault="00BB6E82" w:rsidP="00BB6E82">
      <w:pPr>
        <w:pStyle w:val="afb"/>
        <w:jc w:val="both"/>
        <w:rPr>
          <w:rFonts w:eastAsia="OfficinaSansBookC"/>
        </w:rPr>
      </w:pPr>
    </w:p>
    <w:p w:rsidR="00BB6E82" w:rsidRPr="00D14AB7" w:rsidRDefault="00BB6E82" w:rsidP="00BB6E82">
      <w:pPr>
        <w:pStyle w:val="afb"/>
        <w:jc w:val="both"/>
        <w:rPr>
          <w:rFonts w:eastAsia="OfficinaSansBookC"/>
          <w:b/>
        </w:rPr>
      </w:pPr>
      <w:r w:rsidRPr="00D14AB7">
        <w:rPr>
          <w:rFonts w:eastAsia="OfficinaSansBookC"/>
          <w:b/>
        </w:rPr>
        <w:t>Электронные издания: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rPr>
          <w:bCs/>
        </w:rPr>
        <w:t>ЭОР: "Английский язык, 10 класс" – ООО "ЯКласс"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rPr>
          <w:bCs/>
        </w:rPr>
        <w:lastRenderedPageBreak/>
        <w:t>ЭОР: "Английский язык, 11 класс" – ООО "ЯКласс"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rPr>
          <w:bCs/>
        </w:rPr>
        <w:t>Всероссийские проверочные работы 11 класс, Английский язык – ООО "ЯКласс"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rPr>
          <w:bCs/>
        </w:rPr>
        <w:t>ЭОР "Домашние задания. Среднее общее образование. Английский язык", 10 - 11 класс, АО Издательство "Просвещение"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rPr>
          <w:bCs/>
        </w:rPr>
        <w:t xml:space="preserve">Английский язык. 10-11 класс. </w:t>
      </w:r>
      <w:r w:rsidRPr="00D14AB7">
        <w:t>Комплексный образовательный материал по английскому языку,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учащихся.ГАОУ ВО МГПУ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t>Цифровой курс «Английский язык» 10 класс. 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"Английский язык" (среднее общее образование, базовый уровень) ФГАОУ ДПО «Академия Минпросвещения России»</w:t>
      </w:r>
    </w:p>
    <w:p w:rsidR="00BB6E82" w:rsidRPr="00D14AB7" w:rsidRDefault="00BB6E82" w:rsidP="00BB6E82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D14AB7">
        <w:t>Цифровой курс «Английский язык» 11класс. 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"Английский язык" (среднее общее образование, базовый уровень) ФГАОУ ДПО «Академия Минпросвещения России»</w:t>
      </w:r>
    </w:p>
    <w:p w:rsidR="00BB6E82" w:rsidRPr="00D14AB7" w:rsidRDefault="00BB6E82" w:rsidP="00BB6E82">
      <w:pPr>
        <w:pStyle w:val="afb"/>
        <w:rPr>
          <w:rFonts w:eastAsia="OfficinaSansBookC"/>
          <w:bCs/>
        </w:rPr>
      </w:pPr>
    </w:p>
    <w:p w:rsidR="00BB6E82" w:rsidRPr="00D14AB7" w:rsidRDefault="00BB6E82" w:rsidP="00BB6E82">
      <w:pPr>
        <w:pStyle w:val="afb"/>
        <w:rPr>
          <w:rFonts w:eastAsia="OfficinaSansBookC"/>
        </w:rPr>
      </w:pPr>
    </w:p>
    <w:p w:rsidR="00BB6E82" w:rsidRPr="00D14AB7" w:rsidRDefault="00BB6E82" w:rsidP="00BB6E82">
      <w:pPr>
        <w:pStyle w:val="afb"/>
        <w:rPr>
          <w:rFonts w:eastAsia="OfficinaSansBookC"/>
          <w:b/>
        </w:rPr>
      </w:pPr>
    </w:p>
    <w:p w:rsidR="008B4CE3" w:rsidRPr="00D14AB7" w:rsidRDefault="008B4CE3">
      <w:pPr>
        <w:rPr>
          <w:rFonts w:ascii="Times New Roman" w:hAnsi="Times New Roman" w:cs="Times New Roman"/>
        </w:rPr>
      </w:pPr>
    </w:p>
    <w:sectPr w:rsidR="008B4CE3" w:rsidRPr="00D1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12" w:rsidRDefault="00A63A12">
      <w:pPr>
        <w:spacing w:after="0" w:line="240" w:lineRule="auto"/>
      </w:pPr>
      <w:r>
        <w:separator/>
      </w:r>
    </w:p>
  </w:endnote>
  <w:endnote w:type="continuationSeparator" w:id="0">
    <w:p w:rsidR="00A63A12" w:rsidRDefault="00A6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Book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97" w:rsidRDefault="008B4CE3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4</w:t>
    </w:r>
    <w:r>
      <w:rPr>
        <w:rStyle w:val="af6"/>
      </w:rPr>
      <w:fldChar w:fldCharType="end"/>
    </w:r>
  </w:p>
  <w:p w:rsidR="00AC2497" w:rsidRDefault="00A63A1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521962016"/>
    </w:sdtPr>
    <w:sdtEndPr/>
    <w:sdtContent>
      <w:p w:rsidR="00AC2497" w:rsidRPr="003D14FD" w:rsidRDefault="008B4CE3">
        <w:pPr>
          <w:pStyle w:val="af4"/>
          <w:jc w:val="right"/>
          <w:rPr>
            <w:sz w:val="20"/>
          </w:rPr>
        </w:pPr>
        <w:r w:rsidRPr="003D14FD">
          <w:rPr>
            <w:sz w:val="20"/>
          </w:rPr>
          <w:fldChar w:fldCharType="begin"/>
        </w:r>
        <w:r w:rsidRPr="003D14FD">
          <w:rPr>
            <w:sz w:val="20"/>
          </w:rPr>
          <w:instrText>PAGE   \* MERGEFORMAT</w:instrText>
        </w:r>
        <w:r w:rsidRPr="003D14FD">
          <w:rPr>
            <w:sz w:val="20"/>
          </w:rPr>
          <w:fldChar w:fldCharType="separate"/>
        </w:r>
        <w:r w:rsidR="00D14AB7">
          <w:rPr>
            <w:noProof/>
            <w:sz w:val="20"/>
          </w:rPr>
          <w:t>58</w:t>
        </w:r>
        <w:r w:rsidRPr="003D14FD">
          <w:rPr>
            <w:noProof/>
            <w:sz w:val="20"/>
          </w:rPr>
          <w:fldChar w:fldCharType="end"/>
        </w:r>
      </w:p>
    </w:sdtContent>
  </w:sdt>
  <w:p w:rsidR="00AC2497" w:rsidRDefault="00A63A1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12" w:rsidRDefault="00A63A12">
      <w:pPr>
        <w:spacing w:after="0" w:line="240" w:lineRule="auto"/>
      </w:pPr>
      <w:r>
        <w:separator/>
      </w:r>
    </w:p>
  </w:footnote>
  <w:footnote w:type="continuationSeparator" w:id="0">
    <w:p w:rsidR="00A63A12" w:rsidRDefault="00A6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BDA6DDE"/>
    <w:multiLevelType w:val="hybridMultilevel"/>
    <w:tmpl w:val="3AA0696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366"/>
    <w:multiLevelType w:val="hybridMultilevel"/>
    <w:tmpl w:val="E30E2F0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93C"/>
    <w:multiLevelType w:val="hybridMultilevel"/>
    <w:tmpl w:val="AB64C8B4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3052819"/>
    <w:multiLevelType w:val="hybridMultilevel"/>
    <w:tmpl w:val="00F65EE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6D82AC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2D6E47"/>
    <w:multiLevelType w:val="hybridMultilevel"/>
    <w:tmpl w:val="73B0C97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8000D41"/>
    <w:multiLevelType w:val="hybridMultilevel"/>
    <w:tmpl w:val="719E3D38"/>
    <w:lvl w:ilvl="0" w:tplc="7FCC2FAC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B3CF9"/>
    <w:multiLevelType w:val="hybridMultilevel"/>
    <w:tmpl w:val="CB983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 w15:restartNumberingAfterBreak="0">
    <w:nsid w:val="66A80D23"/>
    <w:multiLevelType w:val="hybridMultilevel"/>
    <w:tmpl w:val="42F062B4"/>
    <w:lvl w:ilvl="0" w:tplc="C42C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73BB5"/>
    <w:multiLevelType w:val="hybridMultilevel"/>
    <w:tmpl w:val="7A0A7304"/>
    <w:lvl w:ilvl="0" w:tplc="28BAD592">
      <w:start w:val="1"/>
      <w:numFmt w:val="bullet"/>
      <w:lvlText w:val="-"/>
      <w:lvlJc w:val="left"/>
      <w:pPr>
        <w:tabs>
          <w:tab w:val="num" w:pos="-141"/>
        </w:tabs>
        <w:ind w:left="-141" w:firstLine="709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4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7"/>
  </w:num>
  <w:num w:numId="13">
    <w:abstractNumId w:val="21"/>
  </w:num>
  <w:num w:numId="14">
    <w:abstractNumId w:val="23"/>
  </w:num>
  <w:num w:numId="15">
    <w:abstractNumId w:val="22"/>
  </w:num>
  <w:num w:numId="16">
    <w:abstractNumId w:val="19"/>
  </w:num>
  <w:num w:numId="17">
    <w:abstractNumId w:val="16"/>
  </w:num>
  <w:num w:numId="18">
    <w:abstractNumId w:val="13"/>
  </w:num>
  <w:num w:numId="19">
    <w:abstractNumId w:val="20"/>
  </w:num>
  <w:num w:numId="20">
    <w:abstractNumId w:val="1"/>
  </w:num>
  <w:num w:numId="21">
    <w:abstractNumId w:val="6"/>
  </w:num>
  <w:num w:numId="22">
    <w:abstractNumId w:val="10"/>
  </w:num>
  <w:num w:numId="23">
    <w:abstractNumId w:val="2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E82"/>
    <w:rsid w:val="008B4CE3"/>
    <w:rsid w:val="00A63A12"/>
    <w:rsid w:val="00BB6E82"/>
    <w:rsid w:val="00D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0985"/>
  <w15:docId w15:val="{27EC90BE-DF86-4DC8-883E-6CB887E2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B6E8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BB6E8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link w:val="30"/>
    <w:qFormat/>
    <w:rsid w:val="00BB6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BB6E82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</w:rPr>
  </w:style>
  <w:style w:type="paragraph" w:styleId="5">
    <w:name w:val="heading 5"/>
    <w:basedOn w:val="a0"/>
    <w:next w:val="a0"/>
    <w:link w:val="50"/>
    <w:unhideWhenUsed/>
    <w:qFormat/>
    <w:rsid w:val="00BB6E8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BB6E8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qFormat/>
    <w:rsid w:val="00BB6E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BB6E8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0"/>
    <w:next w:val="a0"/>
    <w:link w:val="90"/>
    <w:qFormat/>
    <w:rsid w:val="00BB6E82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6E8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BB6E8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1"/>
    <w:link w:val="3"/>
    <w:rsid w:val="00BB6E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rsid w:val="00BB6E82"/>
    <w:rPr>
      <w:rFonts w:ascii="Arial" w:eastAsia="Times New Roman" w:hAnsi="Arial" w:cs="Arial"/>
      <w:b/>
      <w:bCs/>
      <w:sz w:val="28"/>
      <w:szCs w:val="24"/>
    </w:rPr>
  </w:style>
  <w:style w:type="character" w:customStyle="1" w:styleId="50">
    <w:name w:val="Заголовок 5 Знак"/>
    <w:basedOn w:val="a1"/>
    <w:link w:val="5"/>
    <w:rsid w:val="00BB6E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B6E8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BB6E82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B6E8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1"/>
    <w:link w:val="9"/>
    <w:rsid w:val="00BB6E82"/>
    <w:rPr>
      <w:rFonts w:ascii="Arial" w:eastAsia="Times New Roman" w:hAnsi="Arial" w:cs="Times New Roman"/>
    </w:rPr>
  </w:style>
  <w:style w:type="paragraph" w:customStyle="1" w:styleId="Default">
    <w:name w:val="Default"/>
    <w:uiPriority w:val="99"/>
    <w:qFormat/>
    <w:rsid w:val="00BB6E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0"/>
    <w:uiPriority w:val="99"/>
    <w:qFormat/>
    <w:rsid w:val="00B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0"/>
    <w:rsid w:val="00BB6E8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0"/>
    <w:link w:val="23"/>
    <w:rsid w:val="00BB6E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BB6E8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BB6E82"/>
    <w:rPr>
      <w:b/>
      <w:bCs/>
    </w:rPr>
  </w:style>
  <w:style w:type="paragraph" w:styleId="a6">
    <w:name w:val="footnote text"/>
    <w:basedOn w:val="a0"/>
    <w:link w:val="a7"/>
    <w:uiPriority w:val="99"/>
    <w:qFormat/>
    <w:rsid w:val="00BB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BB6E82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BB6E82"/>
    <w:rPr>
      <w:vertAlign w:val="superscript"/>
    </w:rPr>
  </w:style>
  <w:style w:type="paragraph" w:styleId="a9">
    <w:name w:val="Balloon Text"/>
    <w:basedOn w:val="a0"/>
    <w:link w:val="aa"/>
    <w:semiHidden/>
    <w:rsid w:val="00BB6E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BB6E82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0"/>
    <w:link w:val="25"/>
    <w:rsid w:val="00BB6E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BB6E8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0"/>
    <w:link w:val="ac"/>
    <w:rsid w:val="00BB6E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1"/>
    <w:link w:val="ab"/>
    <w:rsid w:val="00BB6E8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semiHidden/>
    <w:rsid w:val="00BB6E82"/>
    <w:rPr>
      <w:sz w:val="16"/>
      <w:szCs w:val="16"/>
    </w:rPr>
  </w:style>
  <w:style w:type="paragraph" w:styleId="ae">
    <w:name w:val="annotation text"/>
    <w:basedOn w:val="a0"/>
    <w:link w:val="af"/>
    <w:semiHidden/>
    <w:rsid w:val="00BB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semiHidden/>
    <w:rsid w:val="00BB6E82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semiHidden/>
    <w:rsid w:val="00BB6E82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B6E8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2">
    <w:name w:val="Table Grid"/>
    <w:basedOn w:val="a2"/>
    <w:uiPriority w:val="59"/>
    <w:rsid w:val="00BB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0"/>
    <w:rsid w:val="00BB6E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1">
    <w:name w:val="Table Grid 1"/>
    <w:basedOn w:val="a2"/>
    <w:rsid w:val="00BB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0"/>
    <w:link w:val="af5"/>
    <w:uiPriority w:val="99"/>
    <w:rsid w:val="00BB6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1"/>
    <w:link w:val="af4"/>
    <w:uiPriority w:val="99"/>
    <w:rsid w:val="00BB6E82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1"/>
    <w:rsid w:val="00BB6E82"/>
  </w:style>
  <w:style w:type="paragraph" w:customStyle="1" w:styleId="26">
    <w:name w:val="Знак2"/>
    <w:basedOn w:val="a0"/>
    <w:rsid w:val="00BB6E8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header"/>
    <w:basedOn w:val="a0"/>
    <w:link w:val="af8"/>
    <w:rsid w:val="00BB6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1"/>
    <w:link w:val="af7"/>
    <w:rsid w:val="00BB6E82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BB6E82"/>
    <w:rPr>
      <w:color w:val="0000FF"/>
      <w:u w:val="single"/>
    </w:rPr>
  </w:style>
  <w:style w:type="character" w:styleId="afa">
    <w:name w:val="FollowedHyperlink"/>
    <w:rsid w:val="00BB6E82"/>
    <w:rPr>
      <w:color w:val="800080"/>
      <w:u w:val="single"/>
    </w:rPr>
  </w:style>
  <w:style w:type="paragraph" w:customStyle="1" w:styleId="31">
    <w:name w:val="Знак3"/>
    <w:basedOn w:val="a0"/>
    <w:rsid w:val="00BB6E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7">
    <w:name w:val="заголовок 2"/>
    <w:basedOn w:val="a0"/>
    <w:next w:val="a0"/>
    <w:rsid w:val="00BB6E82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List Paragraph"/>
    <w:aliases w:val="Содержание. 2 уровень"/>
    <w:basedOn w:val="a0"/>
    <w:link w:val="afc"/>
    <w:uiPriority w:val="34"/>
    <w:qFormat/>
    <w:rsid w:val="00BB6E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0"/>
    <w:rsid w:val="00BB6E8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Title"/>
    <w:basedOn w:val="a0"/>
    <w:link w:val="aff"/>
    <w:uiPriority w:val="99"/>
    <w:qFormat/>
    <w:rsid w:val="00BB6E8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aff">
    <w:name w:val="Заголовок Знак"/>
    <w:basedOn w:val="a1"/>
    <w:link w:val="afe"/>
    <w:uiPriority w:val="99"/>
    <w:rsid w:val="00BB6E82"/>
    <w:rPr>
      <w:rFonts w:ascii="Arial" w:eastAsia="Times New Roman" w:hAnsi="Arial" w:cs="Times New Roman"/>
      <w:b/>
      <w:bCs/>
      <w:sz w:val="28"/>
      <w:szCs w:val="26"/>
    </w:rPr>
  </w:style>
  <w:style w:type="paragraph" w:styleId="aff0">
    <w:name w:val="Body Text Indent"/>
    <w:basedOn w:val="a0"/>
    <w:link w:val="aff1"/>
    <w:rsid w:val="00BB6E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BB6E8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uiPriority w:val="99"/>
    <w:qFormat/>
    <w:rsid w:val="00BB6E8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нак Знак Знак"/>
    <w:basedOn w:val="a0"/>
    <w:rsid w:val="00BB6E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TML">
    <w:name w:val="HTML Preformatted"/>
    <w:basedOn w:val="a0"/>
    <w:link w:val="HTML0"/>
    <w:rsid w:val="00BB6E8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B6E82"/>
    <w:rPr>
      <w:rFonts w:ascii="Courier New" w:eastAsia="SimSun" w:hAnsi="Courier New" w:cs="Courier New"/>
      <w:kern w:val="1"/>
      <w:sz w:val="20"/>
      <w:szCs w:val="20"/>
    </w:rPr>
  </w:style>
  <w:style w:type="paragraph" w:styleId="32">
    <w:name w:val="Body Text Indent 3"/>
    <w:basedOn w:val="a0"/>
    <w:link w:val="33"/>
    <w:unhideWhenUsed/>
    <w:rsid w:val="00BB6E8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BB6E82"/>
    <w:rPr>
      <w:rFonts w:ascii="Calibri" w:eastAsia="Times New Roman" w:hAnsi="Calibri" w:cs="Times New Roman"/>
      <w:sz w:val="16"/>
      <w:szCs w:val="16"/>
    </w:rPr>
  </w:style>
  <w:style w:type="character" w:styleId="aff3">
    <w:name w:val="Placeholder Text"/>
    <w:basedOn w:val="a1"/>
    <w:uiPriority w:val="99"/>
    <w:semiHidden/>
    <w:rsid w:val="00BB6E82"/>
    <w:rPr>
      <w:color w:val="808080"/>
    </w:rPr>
  </w:style>
  <w:style w:type="paragraph" w:customStyle="1" w:styleId="ConsPlusNormal">
    <w:name w:val="ConsPlusNormal"/>
    <w:qFormat/>
    <w:rsid w:val="00BB6E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a0"/>
    <w:link w:val="13"/>
    <w:qFormat/>
    <w:rsid w:val="00BB6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8">
    <w:name w:val="Стиль2"/>
    <w:basedOn w:val="a0"/>
    <w:link w:val="29"/>
    <w:qFormat/>
    <w:rsid w:val="00BB6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3">
    <w:name w:val="Стиль1 Знак"/>
    <w:basedOn w:val="a1"/>
    <w:link w:val="12"/>
    <w:rsid w:val="00BB6E8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9">
    <w:name w:val="Стиль2 Знак"/>
    <w:basedOn w:val="a1"/>
    <w:link w:val="28"/>
    <w:rsid w:val="00BB6E82"/>
    <w:rPr>
      <w:rFonts w:ascii="Times New Roman" w:eastAsia="Times New Roman" w:hAnsi="Times New Roman" w:cs="Times New Roman"/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unhideWhenUsed/>
    <w:rsid w:val="00BB6E8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toc 2"/>
    <w:basedOn w:val="a0"/>
    <w:next w:val="a0"/>
    <w:autoRedefine/>
    <w:uiPriority w:val="39"/>
    <w:unhideWhenUsed/>
    <w:rsid w:val="00BB6E82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aliases w:val="Содержание. 2 уровень Знак"/>
    <w:link w:val="afb"/>
    <w:uiPriority w:val="34"/>
    <w:qFormat/>
    <w:rsid w:val="00BB6E8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BB6E82"/>
  </w:style>
  <w:style w:type="character" w:customStyle="1" w:styleId="15">
    <w:name w:val="Название1"/>
    <w:basedOn w:val="a1"/>
    <w:rsid w:val="00BB6E82"/>
  </w:style>
  <w:style w:type="paragraph" w:customStyle="1" w:styleId="c1">
    <w:name w:val="c1"/>
    <w:basedOn w:val="a0"/>
    <w:rsid w:val="00B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BB6E82"/>
  </w:style>
  <w:style w:type="character" w:customStyle="1" w:styleId="c0">
    <w:name w:val="c0"/>
    <w:basedOn w:val="a1"/>
    <w:rsid w:val="00BB6E82"/>
  </w:style>
  <w:style w:type="paragraph" w:styleId="aff4">
    <w:name w:val="Body Text First Indent"/>
    <w:basedOn w:val="ab"/>
    <w:link w:val="aff5"/>
    <w:uiPriority w:val="99"/>
    <w:unhideWhenUsed/>
    <w:rsid w:val="00BB6E82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5">
    <w:name w:val="Красная строка Знак"/>
    <w:basedOn w:val="ac"/>
    <w:link w:val="aff4"/>
    <w:uiPriority w:val="99"/>
    <w:rsid w:val="00BB6E82"/>
    <w:rPr>
      <w:rFonts w:ascii="Calibri" w:eastAsia="Times New Roman" w:hAnsi="Calibri" w:cs="Times New Roman"/>
      <w:sz w:val="24"/>
      <w:szCs w:val="24"/>
    </w:rPr>
  </w:style>
  <w:style w:type="paragraph" w:customStyle="1" w:styleId="x-hidden-focus">
    <w:name w:val="x-hidden-focus"/>
    <w:basedOn w:val="a0"/>
    <w:rsid w:val="00BB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TOC Heading"/>
    <w:basedOn w:val="1"/>
    <w:next w:val="a0"/>
    <w:uiPriority w:val="39"/>
    <w:unhideWhenUsed/>
    <w:qFormat/>
    <w:rsid w:val="00BB6E82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0"/>
    <w:next w:val="a0"/>
    <w:autoRedefine/>
    <w:uiPriority w:val="39"/>
    <w:unhideWhenUsed/>
    <w:rsid w:val="00BB6E82"/>
    <w:pPr>
      <w:tabs>
        <w:tab w:val="right" w:leader="dot" w:pos="9345"/>
      </w:tabs>
      <w:spacing w:after="100"/>
      <w:ind w:left="440"/>
    </w:pPr>
    <w:rPr>
      <w:rFonts w:ascii="Times New Roman" w:eastAsia="Times New Roman" w:hAnsi="Times New Roman" w:cs="Times New Roman"/>
      <w:i/>
      <w:noProof/>
    </w:rPr>
  </w:style>
  <w:style w:type="character" w:customStyle="1" w:styleId="130">
    <w:name w:val="Основной текст (13)_"/>
    <w:link w:val="131"/>
    <w:uiPriority w:val="99"/>
    <w:rsid w:val="00BB6E82"/>
    <w:rPr>
      <w:noProof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uiPriority w:val="99"/>
    <w:rsid w:val="00BB6E82"/>
    <w:rPr>
      <w:i/>
      <w:iCs/>
      <w:sz w:val="23"/>
      <w:szCs w:val="23"/>
      <w:shd w:val="clear" w:color="auto" w:fill="FFFFFF"/>
    </w:rPr>
  </w:style>
  <w:style w:type="character" w:customStyle="1" w:styleId="91">
    <w:name w:val="Основной текст (9)_"/>
    <w:link w:val="910"/>
    <w:uiPriority w:val="99"/>
    <w:rsid w:val="00BB6E82"/>
    <w:rPr>
      <w:b/>
      <w:bCs/>
      <w:sz w:val="23"/>
      <w:szCs w:val="23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BB6E82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1"/>
    <w:uiPriority w:val="99"/>
    <w:rsid w:val="00BB6E82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1"/>
    <w:uiPriority w:val="99"/>
    <w:rsid w:val="00BB6E82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BB6E82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121">
    <w:name w:val="Основной текст (12)1"/>
    <w:basedOn w:val="a0"/>
    <w:link w:val="120"/>
    <w:uiPriority w:val="99"/>
    <w:rsid w:val="00BB6E82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paragraph" w:customStyle="1" w:styleId="910">
    <w:name w:val="Основной текст (9)1"/>
    <w:basedOn w:val="a0"/>
    <w:link w:val="91"/>
    <w:uiPriority w:val="99"/>
    <w:rsid w:val="00BB6E82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0">
    <w:name w:val="Основной текст (9)2"/>
    <w:uiPriority w:val="99"/>
    <w:rsid w:val="00BB6E82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aff7">
    <w:name w:val="Основной текст_"/>
    <w:link w:val="16"/>
    <w:locked/>
    <w:rsid w:val="00BB6E82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7"/>
    <w:rsid w:val="00BB6E82"/>
    <w:pPr>
      <w:shd w:val="clear" w:color="auto" w:fill="FFFFFF"/>
      <w:spacing w:after="60" w:line="240" w:lineRule="atLeast"/>
    </w:pPr>
    <w:rPr>
      <w:sz w:val="28"/>
      <w:szCs w:val="28"/>
    </w:rPr>
  </w:style>
  <w:style w:type="paragraph" w:styleId="aff8">
    <w:name w:val="No Spacing"/>
    <w:uiPriority w:val="1"/>
    <w:qFormat/>
    <w:rsid w:val="00BB6E82"/>
    <w:pPr>
      <w:spacing w:after="0" w:line="240" w:lineRule="auto"/>
    </w:pPr>
  </w:style>
  <w:style w:type="paragraph" w:customStyle="1" w:styleId="17">
    <w:name w:val="Абзац списка1"/>
    <w:basedOn w:val="a0"/>
    <w:rsid w:val="00BB6E8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rsid w:val="00BB6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9">
    <w:name w:val="Emphasis"/>
    <w:uiPriority w:val="20"/>
    <w:qFormat/>
    <w:rsid w:val="00BB6E82"/>
    <w:rPr>
      <w:i/>
      <w:iCs/>
    </w:rPr>
  </w:style>
  <w:style w:type="paragraph" w:customStyle="1" w:styleId="35">
    <w:name w:val="Стиль3"/>
    <w:basedOn w:val="a0"/>
    <w:link w:val="36"/>
    <w:qFormat/>
    <w:rsid w:val="00BB6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6">
    <w:name w:val="Стиль3 Знак"/>
    <w:link w:val="35"/>
    <w:rsid w:val="00BB6E8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">
    <w:name w:val="Стиль4"/>
    <w:basedOn w:val="a0"/>
    <w:link w:val="42"/>
    <w:qFormat/>
    <w:rsid w:val="00BB6E8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42">
    <w:name w:val="Стиль4 Знак"/>
    <w:link w:val="41"/>
    <w:rsid w:val="00BB6E82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2b">
    <w:name w:val="Абзац списка2"/>
    <w:basedOn w:val="a0"/>
    <w:rsid w:val="00BB6E8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TML1">
    <w:name w:val="Стандартный HTML Знак1"/>
    <w:rsid w:val="00BB6E82"/>
    <w:rPr>
      <w:rFonts w:ascii="Courier New" w:hAnsi="Courier New" w:cs="Courier New"/>
    </w:rPr>
  </w:style>
  <w:style w:type="table" w:customStyle="1" w:styleId="TableGrid">
    <w:name w:val="TableGrid"/>
    <w:rsid w:val="00BB6E8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ffa"/>
    <w:qFormat/>
    <w:rsid w:val="00BB6E82"/>
    <w:pPr>
      <w:numPr>
        <w:numId w:val="2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en-US"/>
    </w:rPr>
  </w:style>
  <w:style w:type="character" w:customStyle="1" w:styleId="affa">
    <w:name w:val="Перечень Знак"/>
    <w:link w:val="a"/>
    <w:locked/>
    <w:rsid w:val="00BB6E82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en-US"/>
    </w:rPr>
  </w:style>
  <w:style w:type="table" w:customStyle="1" w:styleId="18">
    <w:name w:val="Сетка таблицы1"/>
    <w:rsid w:val="00BB6E82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rsid w:val="00BB6E82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rsid w:val="00BB6E82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Содержимое таблицы"/>
    <w:basedOn w:val="a0"/>
    <w:rsid w:val="00BB6E8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c">
    <w:name w:val="Plain Text"/>
    <w:aliases w:val="Текст Знак Знак Знак Знак,Текст Знак Знак Знак"/>
    <w:basedOn w:val="a0"/>
    <w:link w:val="affd"/>
    <w:rsid w:val="00BB6E82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d">
    <w:name w:val="Текст Знак"/>
    <w:aliases w:val="Текст Знак Знак Знак Знак Знак,Текст Знак Знак Знак Знак1"/>
    <w:basedOn w:val="a1"/>
    <w:link w:val="affc"/>
    <w:rsid w:val="00BB6E82"/>
    <w:rPr>
      <w:rFonts w:ascii="Courier New" w:eastAsia="Times New Roman" w:hAnsi="Courier New" w:cs="Times New Roman"/>
      <w:sz w:val="20"/>
      <w:szCs w:val="24"/>
    </w:rPr>
  </w:style>
  <w:style w:type="paragraph" w:styleId="38">
    <w:name w:val="Body Text 3"/>
    <w:basedOn w:val="a0"/>
    <w:link w:val="39"/>
    <w:rsid w:val="00BB6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1"/>
    <w:link w:val="38"/>
    <w:rsid w:val="00BB6E82"/>
    <w:rPr>
      <w:rFonts w:ascii="Times New Roman" w:eastAsia="Times New Roman" w:hAnsi="Times New Roman" w:cs="Times New Roman"/>
      <w:sz w:val="16"/>
      <w:szCs w:val="16"/>
    </w:rPr>
  </w:style>
  <w:style w:type="character" w:customStyle="1" w:styleId="affe">
    <w:name w:val="Символ сноски"/>
    <w:rsid w:val="00BB6E82"/>
    <w:rPr>
      <w:vertAlign w:val="superscript"/>
    </w:rPr>
  </w:style>
  <w:style w:type="character" w:customStyle="1" w:styleId="WW8Num2z0">
    <w:name w:val="WW8Num2z0"/>
    <w:rsid w:val="00BB6E82"/>
    <w:rPr>
      <w:rFonts w:ascii="Times New Roman" w:hAnsi="Times New Roman" w:cs="Times New Roman"/>
    </w:rPr>
  </w:style>
  <w:style w:type="paragraph" w:customStyle="1" w:styleId="western">
    <w:name w:val="western"/>
    <w:basedOn w:val="a0"/>
    <w:rsid w:val="00BB6E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">
    <w:name w:val="line number"/>
    <w:basedOn w:val="a1"/>
    <w:rsid w:val="00BB6E82"/>
  </w:style>
  <w:style w:type="paragraph" w:customStyle="1" w:styleId="2d">
    <w:name w:val="Знак2 Знак Знак Знак"/>
    <w:basedOn w:val="a0"/>
    <w:rsid w:val="00BB6E8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9">
    <w:name w:val="Текст1"/>
    <w:basedOn w:val="a0"/>
    <w:rsid w:val="00BB6E82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styleId="afff0">
    <w:name w:val="Subtitle"/>
    <w:basedOn w:val="a0"/>
    <w:link w:val="afff1"/>
    <w:qFormat/>
    <w:rsid w:val="00BB6E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1">
    <w:name w:val="Подзаголовок Знак"/>
    <w:basedOn w:val="a1"/>
    <w:link w:val="afff0"/>
    <w:rsid w:val="00BB6E82"/>
    <w:rPr>
      <w:rFonts w:ascii="Times New Roman" w:eastAsia="Times New Roman" w:hAnsi="Times New Roman" w:cs="Times New Roman"/>
      <w:sz w:val="24"/>
      <w:szCs w:val="20"/>
    </w:rPr>
  </w:style>
  <w:style w:type="paragraph" w:customStyle="1" w:styleId="51">
    <w:name w:val="Стиль5"/>
    <w:basedOn w:val="a0"/>
    <w:link w:val="52"/>
    <w:qFormat/>
    <w:rsid w:val="00BB6E82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52">
    <w:name w:val="Стиль5 Знак"/>
    <w:basedOn w:val="a1"/>
    <w:link w:val="51"/>
    <w:rsid w:val="00BB6E82"/>
    <w:rPr>
      <w:rFonts w:ascii="Times New Roman" w:eastAsia="MS Mincho" w:hAnsi="Times New Roman" w:cs="Times New Roman"/>
      <w:sz w:val="24"/>
      <w:szCs w:val="24"/>
    </w:rPr>
  </w:style>
  <w:style w:type="paragraph" w:customStyle="1" w:styleId="110">
    <w:name w:val="1Стиль1"/>
    <w:basedOn w:val="a0"/>
    <w:rsid w:val="00BB6E8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ff2">
    <w:name w:val="А_основной Знак"/>
    <w:link w:val="afff3"/>
    <w:locked/>
    <w:rsid w:val="00BB6E82"/>
    <w:rPr>
      <w:rFonts w:ascii="Calibri" w:eastAsia="Calibri" w:hAnsi="Calibri"/>
      <w:sz w:val="28"/>
      <w:szCs w:val="28"/>
    </w:rPr>
  </w:style>
  <w:style w:type="paragraph" w:customStyle="1" w:styleId="afff3">
    <w:name w:val="А_основной"/>
    <w:basedOn w:val="a0"/>
    <w:link w:val="afff2"/>
    <w:rsid w:val="00BB6E82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numbering" w:customStyle="1" w:styleId="List9">
    <w:name w:val="List 9"/>
    <w:basedOn w:val="a3"/>
    <w:rsid w:val="00BB6E82"/>
    <w:pPr>
      <w:numPr>
        <w:numId w:val="12"/>
      </w:numPr>
    </w:pPr>
  </w:style>
  <w:style w:type="character" w:customStyle="1" w:styleId="UnresolvedMention">
    <w:name w:val="Unresolved Mention"/>
    <w:basedOn w:val="a1"/>
    <w:uiPriority w:val="99"/>
    <w:semiHidden/>
    <w:unhideWhenUsed/>
    <w:rsid w:val="00BB6E82"/>
    <w:rPr>
      <w:color w:val="605E5C"/>
      <w:shd w:val="clear" w:color="auto" w:fill="E1DFDD"/>
    </w:rPr>
  </w:style>
  <w:style w:type="character" w:customStyle="1" w:styleId="bold-text">
    <w:name w:val="bold-text"/>
    <w:basedOn w:val="a1"/>
    <w:rsid w:val="00BB6E82"/>
  </w:style>
  <w:style w:type="character" w:customStyle="1" w:styleId="status-sale">
    <w:name w:val="status-sale"/>
    <w:basedOn w:val="a1"/>
    <w:rsid w:val="00BB6E82"/>
  </w:style>
  <w:style w:type="paragraph" w:customStyle="1" w:styleId="ConsPlusTitle">
    <w:name w:val="ConsPlusTitle"/>
    <w:rsid w:val="00BB6E8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customStyle="1" w:styleId="afff4">
    <w:name w:val="Другое_"/>
    <w:basedOn w:val="a1"/>
    <w:link w:val="afff5"/>
    <w:rsid w:val="00BB6E82"/>
    <w:rPr>
      <w:rFonts w:ascii="Times New Roman" w:eastAsia="Times New Roman" w:hAnsi="Times New Roman" w:cs="Times New Roman"/>
      <w:sz w:val="28"/>
      <w:szCs w:val="28"/>
    </w:rPr>
  </w:style>
  <w:style w:type="paragraph" w:customStyle="1" w:styleId="afff5">
    <w:name w:val="Другое"/>
    <w:basedOn w:val="a0"/>
    <w:link w:val="afff4"/>
    <w:rsid w:val="00BB6E82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1"/>
    <w:rsid w:val="00BB6E82"/>
  </w:style>
  <w:style w:type="table" w:customStyle="1" w:styleId="GridTable6Colorful-Accent5">
    <w:name w:val="Grid Table 6 Colorful - Accent 5"/>
    <w:basedOn w:val="a2"/>
    <w:uiPriority w:val="99"/>
    <w:rsid w:val="00BB6E8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ListTable2-Accent6">
    <w:name w:val="List Table 2 - Accent 6"/>
    <w:basedOn w:val="a2"/>
    <w:uiPriority w:val="99"/>
    <w:rsid w:val="00BB6E8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paragraph" w:customStyle="1" w:styleId="TableParagraph">
    <w:name w:val="Table Paragraph"/>
    <w:basedOn w:val="a0"/>
    <w:uiPriority w:val="1"/>
    <w:qFormat/>
    <w:rsid w:val="00BB6E82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B59543773FDEF0A732C3519FF6FA7052B0A67429ECDAC179F67F9DA9A938D479D6F9E728FD0BC8B5CC0D750A819A9F9AD6Ec5L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62</Pages>
  <Words>25492</Words>
  <Characters>145305</Characters>
  <Application>Microsoft Office Word</Application>
  <DocSecurity>0</DocSecurity>
  <Lines>1210</Lines>
  <Paragraphs>340</Paragraphs>
  <ScaleCrop>false</ScaleCrop>
  <Company/>
  <LinksUpToDate>false</LinksUpToDate>
  <CharactersWithSpaces>170457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Фатима Амалатова</cp:lastModifiedBy>
  <cp:revision>3</cp:revision>
  <dcterms:created xsi:type="dcterms:W3CDTF">2025-09-26T06:29:00Z</dcterms:created>
  <dcterms:modified xsi:type="dcterms:W3CDTF">2025-09-26T18:41:00Z</dcterms:modified>
</cp:coreProperties>
</file>