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E49B1" w14:textId="77777777" w:rsidR="00E101C0" w:rsidRPr="00E101C0" w:rsidRDefault="00E101C0" w:rsidP="00E101C0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10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169E02D0" w14:textId="77777777" w:rsidR="00E101C0" w:rsidRPr="00E101C0" w:rsidRDefault="00E101C0" w:rsidP="00E101C0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10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ПОП СПО 21.02.02 Бурение нефтяных и газовых скважин</w:t>
      </w:r>
    </w:p>
    <w:p w14:paraId="46DEB489" w14:textId="77777777" w:rsidR="00E101C0" w:rsidRPr="00E101C0" w:rsidRDefault="00E101C0" w:rsidP="00E10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C0D6D7" w14:textId="77777777" w:rsidR="00E101C0" w:rsidRPr="00E101C0" w:rsidRDefault="00E101C0" w:rsidP="00E10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14:paraId="48FEE599" w14:textId="77777777" w:rsidR="00E101C0" w:rsidRPr="00E101C0" w:rsidRDefault="00E101C0" w:rsidP="00E10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B0335" w14:textId="77777777" w:rsidR="00E101C0" w:rsidRPr="00E101C0" w:rsidRDefault="00E101C0" w:rsidP="00E1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C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БЮДЖЕТНОЕ ПРОФЕССИОНАЛЬНОЕ ОБРАЗОВАТЕЛЬНОЕ УЧРЕЖДЕНИЕ РЕСПУБЛИКИ ДАГЕСТАН «ТЕХНИЧЕСКИЙ КОЛЛЕДЖ ИМЕНИ Р.Н. АШУРАЛИЕВА»</w:t>
      </w:r>
    </w:p>
    <w:p w14:paraId="7750A308" w14:textId="77777777" w:rsidR="003676DB" w:rsidRDefault="003676DB" w:rsidP="003676DB">
      <w:pPr>
        <w:keepNext/>
        <w:keepLines/>
        <w:spacing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524D076C" w14:textId="77777777" w:rsidR="001C67F9" w:rsidRPr="00080F92" w:rsidRDefault="001C67F9" w:rsidP="001C67F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0229DED" w14:textId="77777777" w:rsidR="001C67F9" w:rsidRPr="00080F92" w:rsidRDefault="001C67F9" w:rsidP="001C67F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04" w:type="dxa"/>
        <w:tblLayout w:type="fixed"/>
        <w:tblLook w:val="04A0" w:firstRow="1" w:lastRow="0" w:firstColumn="1" w:lastColumn="0" w:noHBand="0" w:noVBand="1"/>
      </w:tblPr>
      <w:tblGrid>
        <w:gridCol w:w="9214"/>
        <w:gridCol w:w="4690"/>
      </w:tblGrid>
      <w:tr w:rsidR="001C67F9" w:rsidRPr="00080F92" w14:paraId="312EF6C3" w14:textId="77777777" w:rsidTr="003676DB">
        <w:trPr>
          <w:trHeight w:val="2767"/>
        </w:trPr>
        <w:tc>
          <w:tcPr>
            <w:tcW w:w="9214" w:type="dxa"/>
          </w:tcPr>
          <w:p w14:paraId="2EB2A5E7" w14:textId="77777777" w:rsidR="001C67F9" w:rsidRDefault="001C67F9" w:rsidP="003676D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ind w:right="-466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C51C0F" w14:textId="77777777" w:rsidR="00B05B88" w:rsidRPr="00B05B88" w:rsidRDefault="00B05B88" w:rsidP="00B05B8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B214E73" w14:textId="7240E94C" w:rsidR="00B05B88" w:rsidRDefault="00B05B88" w:rsidP="00B05B8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F430C69" w14:textId="7B864CF5" w:rsidR="00B05B88" w:rsidRDefault="00B05B88" w:rsidP="00B05B8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A433AED" w14:textId="28971707" w:rsidR="009B23B2" w:rsidRDefault="009B23B2" w:rsidP="00B05B8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75B304C" w14:textId="77777777" w:rsidR="009B23B2" w:rsidRPr="00B05B88" w:rsidRDefault="009B23B2" w:rsidP="00B05B8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1D8DC0AE" w14:textId="77777777" w:rsidR="00B05B88" w:rsidRDefault="00B05B88" w:rsidP="00B05B88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3866CED" w14:textId="01726B5F" w:rsidR="00B05B88" w:rsidRPr="00080F92" w:rsidRDefault="00B05B88" w:rsidP="00B05B88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ab/>
            </w:r>
            <w:r w:rsidRPr="00080F9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14:paraId="12B8750E" w14:textId="77777777" w:rsidR="00B05B88" w:rsidRDefault="00B05B88" w:rsidP="00B05B88">
            <w:pPr>
              <w:tabs>
                <w:tab w:val="left" w:pos="319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96F5847" w14:textId="77777777" w:rsidR="00B05B88" w:rsidRPr="00080F92" w:rsidRDefault="00B05B88" w:rsidP="00B05B88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ОГСЭ.03 Иностранный язык</w:t>
            </w:r>
          </w:p>
          <w:p w14:paraId="1CF6D5D4" w14:textId="0A867BBC" w:rsidR="00B05B88" w:rsidRPr="00B05B88" w:rsidRDefault="00B05B88" w:rsidP="009B23B2">
            <w:pPr>
              <w:tabs>
                <w:tab w:val="left" w:pos="3195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</w:tcPr>
          <w:p w14:paraId="68737A7D" w14:textId="5CCFACFA" w:rsidR="001C67F9" w:rsidRPr="00080F92" w:rsidRDefault="001C67F9" w:rsidP="007E0AC3">
            <w:pPr>
              <w:tabs>
                <w:tab w:val="left" w:pos="4025"/>
              </w:tabs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E9243D" w14:textId="77777777" w:rsidR="009B23B2" w:rsidRPr="009B23B2" w:rsidRDefault="009B23B2" w:rsidP="009B23B2">
      <w:pPr>
        <w:keepNext/>
        <w:keepLines/>
        <w:spacing w:after="78" w:line="249" w:lineRule="auto"/>
        <w:ind w:left="10" w:right="5" w:hanging="1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23B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специальности 21.02.02</w:t>
      </w:r>
      <w:r w:rsidRPr="009B23B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«Бурение нефтяных и газовых скважин»</w:t>
      </w:r>
    </w:p>
    <w:p w14:paraId="29E3ECBF" w14:textId="77777777" w:rsidR="009B23B2" w:rsidRPr="009B23B2" w:rsidRDefault="009B23B2" w:rsidP="009B23B2">
      <w:pPr>
        <w:keepNext/>
        <w:keepLines/>
        <w:spacing w:after="78" w:line="249" w:lineRule="auto"/>
        <w:ind w:left="10" w:right="5" w:hanging="1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23B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УГС   </w:t>
      </w:r>
      <w:r w:rsidRPr="009B23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21.00.00 «Прикладная геология, горное дело, нефтегазовое дело и геодезия»</w:t>
      </w:r>
      <w:r w:rsidRPr="009B23B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14:paraId="27FE154F" w14:textId="77777777" w:rsidR="009B23B2" w:rsidRPr="009B23B2" w:rsidRDefault="009B23B2" w:rsidP="009B23B2">
      <w:pPr>
        <w:keepNext/>
        <w:keepLines/>
        <w:spacing w:after="78" w:line="249" w:lineRule="auto"/>
        <w:ind w:left="10" w:right="5" w:hanging="1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23B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код и наименование </w:t>
      </w:r>
      <w:proofErr w:type="gramStart"/>
      <w:r w:rsidRPr="009B23B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укрупненной  группы</w:t>
      </w:r>
      <w:proofErr w:type="gramEnd"/>
      <w:r w:rsidRPr="009B23B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специальностей</w:t>
      </w:r>
    </w:p>
    <w:p w14:paraId="307157C7" w14:textId="2B7F3189" w:rsidR="001C67F9" w:rsidRPr="009B23B2" w:rsidRDefault="001C67F9" w:rsidP="009B23B2">
      <w:pPr>
        <w:keepNext/>
        <w:keepLines/>
        <w:spacing w:after="0" w:line="240" w:lineRule="auto"/>
        <w:ind w:left="10" w:hanging="10"/>
        <w:jc w:val="center"/>
        <w:outlineLvl w:val="3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</w:p>
    <w:p w14:paraId="499C2744" w14:textId="48100E98" w:rsidR="006C72D3" w:rsidRPr="009B23B2" w:rsidRDefault="006C72D3" w:rsidP="009B23B2">
      <w:pPr>
        <w:keepNext/>
        <w:keepLines/>
        <w:spacing w:after="0" w:line="240" w:lineRule="auto"/>
        <w:ind w:left="10" w:hanging="10"/>
        <w:jc w:val="center"/>
        <w:outlineLvl w:val="3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</w:p>
    <w:p w14:paraId="2B0CC658" w14:textId="25D51F1D" w:rsidR="006C72D3" w:rsidRDefault="006C72D3" w:rsidP="001C67F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</w:p>
    <w:p w14:paraId="7C175826" w14:textId="4468D4CC" w:rsidR="006C72D3" w:rsidRDefault="006C72D3" w:rsidP="001C67F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</w:p>
    <w:p w14:paraId="04B8702D" w14:textId="77777777" w:rsidR="006C72D3" w:rsidRPr="00080F92" w:rsidRDefault="006C72D3" w:rsidP="001C67F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</w:p>
    <w:p w14:paraId="0741487C" w14:textId="77777777" w:rsidR="001C67F9" w:rsidRPr="00080F92" w:rsidRDefault="001C67F9" w:rsidP="001C67F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E8672B1" w14:textId="77777777" w:rsidR="001C67F9" w:rsidRPr="00080F92" w:rsidRDefault="001C67F9" w:rsidP="001C67F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6EAF29A" w14:textId="77777777" w:rsidR="001C67F9" w:rsidRPr="00080F92" w:rsidRDefault="001C67F9" w:rsidP="001C67F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E69D2FD" w14:textId="77777777" w:rsidR="001C67F9" w:rsidRPr="00080F92" w:rsidRDefault="001C67F9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CD013F7" w14:textId="77777777" w:rsidR="001C67F9" w:rsidRPr="00080F92" w:rsidRDefault="001C67F9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59AE5D7" w14:textId="77777777" w:rsidR="001C67F9" w:rsidRPr="00080F92" w:rsidRDefault="001C67F9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2702D5E" w14:textId="77777777" w:rsidR="001C67F9" w:rsidRPr="00080F92" w:rsidRDefault="001C67F9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48934D5" w14:textId="77777777" w:rsidR="001C67F9" w:rsidRPr="00080F92" w:rsidRDefault="001C67F9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EBCA65E" w14:textId="650F4229" w:rsidR="001C67F9" w:rsidRDefault="001C67F9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9AB24D6" w14:textId="45B0F697" w:rsidR="003676DB" w:rsidRDefault="003676DB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C0D53FC" w14:textId="77777777" w:rsidR="009C157F" w:rsidRDefault="009C157F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258092E" w14:textId="77777777" w:rsidR="003676DB" w:rsidRPr="00080F92" w:rsidRDefault="003676DB" w:rsidP="001C67F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9BAFE25" w14:textId="77777777" w:rsidR="00140CBD" w:rsidRDefault="00140CBD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475FEF" w14:textId="6ED80EAF" w:rsidR="001C67F9" w:rsidRDefault="007C098F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Махачкала, 202</w:t>
      </w:r>
      <w:r w:rsidR="00E10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C67F9" w:rsidRPr="00080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</w:tblGrid>
      <w:tr w:rsidR="00E101C0" w14:paraId="49F542D8" w14:textId="77777777" w:rsidTr="00E76E6A">
        <w:trPr>
          <w:trHeight w:val="1985"/>
        </w:trPr>
        <w:tc>
          <w:tcPr>
            <w:tcW w:w="7054" w:type="dxa"/>
          </w:tcPr>
          <w:p w14:paraId="2B838D14" w14:textId="77777777" w:rsidR="00E101C0" w:rsidRDefault="00E101C0" w:rsidP="00E76E6A">
            <w:pPr>
              <w:spacing w:line="25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ОДОБРЕНО</w:t>
            </w:r>
          </w:p>
          <w:p w14:paraId="70C7FE52" w14:textId="77777777" w:rsidR="00E101C0" w:rsidRDefault="00E101C0" w:rsidP="00E76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</w:rPr>
              <w:t>предметной (цикловой) комиссией иностранного языка</w:t>
            </w:r>
          </w:p>
          <w:p w14:paraId="4374899F" w14:textId="77777777" w:rsidR="00E101C0" w:rsidRDefault="00E101C0" w:rsidP="00E76E6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1230BC" wp14:editId="11E47517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175260</wp:posOffset>
                  </wp:positionV>
                  <wp:extent cx="1069975" cy="3473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Arial Unicode MS" w:hAnsi="Times New Roman" w:cs="Times New Roman"/>
              </w:rPr>
              <w:t>Председатель П(Ц)К</w:t>
            </w:r>
          </w:p>
          <w:p w14:paraId="68D08016" w14:textId="77777777" w:rsidR="00E101C0" w:rsidRDefault="00E101C0" w:rsidP="00E76E6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  <w:u w:val="single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_______________      </w:t>
            </w:r>
            <w:r>
              <w:rPr>
                <w:rFonts w:ascii="Times New Roman" w:eastAsia="Arial Unicode MS" w:hAnsi="Times New Roman" w:cs="Times New Roman"/>
                <w:u w:val="single"/>
              </w:rPr>
              <w:t>Я.Р. Рашидов</w:t>
            </w:r>
          </w:p>
          <w:p w14:paraId="21CEB857" w14:textId="77777777" w:rsidR="00E101C0" w:rsidRDefault="00E101C0" w:rsidP="00E76E6A">
            <w:pPr>
              <w:keepNext/>
              <w:keepLines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</w:p>
          <w:p w14:paraId="1282AE1C" w14:textId="03611BE1" w:rsidR="00E101C0" w:rsidRDefault="005C2063" w:rsidP="005C2063">
            <w:pPr>
              <w:keepNext/>
              <w:keepLines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08</w:t>
            </w:r>
            <w:r w:rsidR="00E101C0">
              <w:rPr>
                <w:rFonts w:ascii="Times New Roman" w:hAnsi="Times New Roman" w:cs="Times New Roman"/>
              </w:rPr>
              <w:t xml:space="preserve"> от 30 </w:t>
            </w:r>
            <w:r>
              <w:rPr>
                <w:rFonts w:ascii="Times New Roman" w:hAnsi="Times New Roman" w:cs="Times New Roman"/>
              </w:rPr>
              <w:t>апреля</w:t>
            </w:r>
            <w:r w:rsidR="00E101C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="00E101C0">
              <w:rPr>
                <w:rFonts w:ascii="Times New Roman" w:hAnsi="Times New Roman" w:cs="Times New Roman"/>
              </w:rPr>
              <w:t xml:space="preserve"> г.</w:t>
            </w:r>
          </w:p>
          <w:p w14:paraId="3A5E2D1B" w14:textId="77777777" w:rsidR="00E101C0" w:rsidRDefault="00E101C0" w:rsidP="00E76E6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</w:tbl>
    <w:p w14:paraId="2CE6B83C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A36B03D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F13D0DB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64019FC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318367" w14:textId="52A94A39" w:rsidR="001C67F9" w:rsidRPr="00080F92" w:rsidRDefault="001C67F9" w:rsidP="001C67F9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 w:rsidR="005A79F0"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ОГСЭ.03 </w:t>
      </w: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 язык» разработана на основе федерального государственного образовательного стандарта среднего профессионального</w:t>
      </w:r>
      <w:r w:rsidR="00D2708C"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специальности: </w:t>
      </w: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21.02.02 «Бурение нефтяных и газовых скважин», утвержденного приказом Министерства Образования и науки Российской Федерации № 804 от 28 июля 2014 г., (зарегистрирован Министерством юстиции 21 августа 2014 г. рег. № 33733), в соответствии с рабочим учебным планом обр</w:t>
      </w:r>
      <w:r w:rsidR="007C098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организации на 202</w:t>
      </w:r>
      <w:r w:rsidR="005C20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098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C20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  <w:r w:rsidR="006003CE"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8B02B9" w14:textId="77777777" w:rsidR="001C67F9" w:rsidRPr="00080F92" w:rsidRDefault="001C67F9" w:rsidP="001C67F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7CB77" w14:textId="77777777" w:rsidR="006003CE" w:rsidRPr="00080F92" w:rsidRDefault="006003CE" w:rsidP="00600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080F92">
        <w:rPr>
          <w:rFonts w:ascii="Times New Roman" w:hAnsi="Times New Roman" w:cs="Times New Roman"/>
        </w:rPr>
        <w:t>Разработчик:</w:t>
      </w:r>
    </w:p>
    <w:p w14:paraId="773564B3" w14:textId="77777777" w:rsidR="006003CE" w:rsidRPr="00080F92" w:rsidRDefault="006003CE" w:rsidP="006003CE">
      <w:pPr>
        <w:pStyle w:val="afb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2"/>
          <w:szCs w:val="22"/>
          <w:lang w:val="ru-RU"/>
        </w:rPr>
      </w:pPr>
      <w:r w:rsidRPr="00080F92">
        <w:rPr>
          <w:sz w:val="22"/>
          <w:szCs w:val="22"/>
          <w:lang w:val="ru-RU"/>
        </w:rPr>
        <w:t xml:space="preserve">- </w:t>
      </w:r>
      <w:proofErr w:type="spellStart"/>
      <w:r w:rsidRPr="00080F92">
        <w:rPr>
          <w:sz w:val="22"/>
          <w:szCs w:val="22"/>
        </w:rPr>
        <w:t>Шахмарданов</w:t>
      </w:r>
      <w:proofErr w:type="spellEnd"/>
      <w:r w:rsidRPr="00080F92">
        <w:rPr>
          <w:sz w:val="22"/>
          <w:szCs w:val="22"/>
        </w:rPr>
        <w:t xml:space="preserve"> Султан </w:t>
      </w:r>
      <w:proofErr w:type="spellStart"/>
      <w:r w:rsidRPr="00080F92">
        <w:rPr>
          <w:sz w:val="22"/>
          <w:szCs w:val="22"/>
        </w:rPr>
        <w:t>Ахмедович</w:t>
      </w:r>
      <w:proofErr w:type="spellEnd"/>
      <w:r w:rsidRPr="00080F92">
        <w:rPr>
          <w:sz w:val="22"/>
          <w:szCs w:val="22"/>
        </w:rPr>
        <w:t>, преподаватель ГБПОУ</w:t>
      </w:r>
      <w:r w:rsidRPr="00080F92">
        <w:rPr>
          <w:sz w:val="22"/>
          <w:szCs w:val="22"/>
          <w:lang w:val="ru-RU"/>
        </w:rPr>
        <w:t xml:space="preserve"> РД</w:t>
      </w:r>
      <w:r w:rsidRPr="00080F92">
        <w:rPr>
          <w:sz w:val="22"/>
          <w:szCs w:val="22"/>
        </w:rPr>
        <w:t xml:space="preserve"> «Технический колледж</w:t>
      </w:r>
      <w:r w:rsidRPr="00080F92">
        <w:rPr>
          <w:sz w:val="22"/>
          <w:szCs w:val="22"/>
          <w:lang w:val="ru-RU"/>
        </w:rPr>
        <w:t xml:space="preserve"> имени Р.Н. </w:t>
      </w:r>
    </w:p>
    <w:p w14:paraId="56652A60" w14:textId="77777777" w:rsidR="006003CE" w:rsidRPr="00080F92" w:rsidRDefault="006003CE" w:rsidP="006003CE">
      <w:pPr>
        <w:pStyle w:val="afb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2"/>
          <w:szCs w:val="22"/>
          <w:lang w:val="ru-RU"/>
        </w:rPr>
      </w:pPr>
      <w:r w:rsidRPr="00080F92">
        <w:rPr>
          <w:sz w:val="22"/>
          <w:szCs w:val="22"/>
          <w:lang w:val="ru-RU"/>
        </w:rPr>
        <w:t>Ашуралиева</w:t>
      </w:r>
      <w:r w:rsidRPr="00080F92">
        <w:rPr>
          <w:sz w:val="22"/>
          <w:szCs w:val="22"/>
        </w:rPr>
        <w:t>»</w:t>
      </w:r>
    </w:p>
    <w:p w14:paraId="02178EC1" w14:textId="77777777" w:rsidR="006003CE" w:rsidRPr="00080F92" w:rsidRDefault="006003CE" w:rsidP="00600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14:paraId="765BA357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63977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763A0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598FD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AEDAB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C75BC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4676F" w14:textId="77777777" w:rsidR="006003CE" w:rsidRPr="00080F92" w:rsidRDefault="006003CE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105E2" w14:textId="77777777" w:rsidR="006003CE" w:rsidRPr="00080F92" w:rsidRDefault="006003CE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DAB7A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83CA9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C1B53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129C6" w14:textId="77777777" w:rsidR="001C67F9" w:rsidRPr="00080F92" w:rsidRDefault="001C67F9" w:rsidP="001C67F9">
      <w:pPr>
        <w:widowControl w:val="0"/>
        <w:tabs>
          <w:tab w:val="left" w:pos="0"/>
        </w:tabs>
        <w:suppressAutoHyphens/>
        <w:spacing w:after="0" w:line="240" w:lineRule="auto"/>
        <w:ind w:firstLine="3060"/>
        <w:jc w:val="center"/>
        <w:rPr>
          <w:rFonts w:ascii="Times New Roman" w:eastAsia="Times New Roman" w:hAnsi="Times New Roman" w:cs="Times New Roman"/>
          <w:b/>
          <w:i/>
          <w:sz w:val="4"/>
          <w:szCs w:val="18"/>
          <w:lang w:eastAsia="ru-RU"/>
        </w:rPr>
      </w:pPr>
    </w:p>
    <w:p w14:paraId="3DFC7CFA" w14:textId="53CFF75E" w:rsidR="001C67F9" w:rsidRPr="00080F92" w:rsidRDefault="001C67F9" w:rsidP="001C67F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F9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©</w:t>
      </w:r>
      <w:r w:rsidRPr="00080F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080F92">
        <w:rPr>
          <w:rFonts w:ascii="Times New Roman" w:eastAsia="Times New Roman" w:hAnsi="Times New Roman" w:cs="Times New Roman"/>
          <w:sz w:val="18"/>
          <w:szCs w:val="18"/>
          <w:lang w:eastAsia="ru-RU"/>
        </w:rPr>
        <w:t>Ш</w:t>
      </w:r>
      <w:r w:rsidR="007C098F">
        <w:rPr>
          <w:rFonts w:ascii="Times New Roman" w:eastAsia="Times New Roman" w:hAnsi="Times New Roman" w:cs="Times New Roman"/>
          <w:sz w:val="18"/>
          <w:szCs w:val="18"/>
          <w:lang w:eastAsia="ru-RU"/>
        </w:rPr>
        <w:t>ахмарданов</w:t>
      </w:r>
      <w:proofErr w:type="spellEnd"/>
      <w:r w:rsidR="007C09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Султан </w:t>
      </w:r>
      <w:proofErr w:type="spellStart"/>
      <w:r w:rsidR="007C098F">
        <w:rPr>
          <w:rFonts w:ascii="Times New Roman" w:eastAsia="Times New Roman" w:hAnsi="Times New Roman" w:cs="Times New Roman"/>
          <w:sz w:val="18"/>
          <w:szCs w:val="18"/>
          <w:lang w:eastAsia="ru-RU"/>
        </w:rPr>
        <w:t>Ахмедович</w:t>
      </w:r>
      <w:proofErr w:type="spellEnd"/>
      <w:r w:rsidR="007C09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="00E101C0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1A5359D1" w14:textId="77777777" w:rsidR="001C67F9" w:rsidRPr="00080F92" w:rsidRDefault="001C67F9" w:rsidP="001C67F9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0AA955FC" w14:textId="5A9E49D6" w:rsidR="001C67F9" w:rsidRPr="00080F92" w:rsidRDefault="001C67F9" w:rsidP="001C67F9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© </w:t>
      </w:r>
      <w:r w:rsidRPr="00080F92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6003CE" w:rsidRPr="00080F92">
        <w:rPr>
          <w:rFonts w:ascii="Times New Roman" w:eastAsia="Times New Roman" w:hAnsi="Times New Roman" w:cs="Times New Roman"/>
          <w:sz w:val="18"/>
          <w:szCs w:val="18"/>
          <w:lang w:eastAsia="ru-RU"/>
        </w:rPr>
        <w:t>БПОУ РД «Технический колледж имени</w:t>
      </w:r>
      <w:r w:rsidR="007C09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Р.Н. Ашуралиева» 202</w:t>
      </w:r>
      <w:r w:rsidR="00E101C0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1D545AB9" w14:textId="77777777" w:rsidR="001C67F9" w:rsidRPr="00080F92" w:rsidRDefault="001C67F9" w:rsidP="001C67F9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292B32" w14:textId="77777777" w:rsidR="001C67F9" w:rsidRPr="00080F92" w:rsidRDefault="001C67F9" w:rsidP="001C67F9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44EB05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992D6" w14:textId="77777777" w:rsidR="006003CE" w:rsidRPr="00080F92" w:rsidRDefault="006003CE" w:rsidP="001C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2FE6B" w14:textId="77777777" w:rsidR="006003CE" w:rsidRPr="00080F92" w:rsidRDefault="006003CE" w:rsidP="001C67F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7463B75" w14:textId="77777777" w:rsidR="00DF40FF" w:rsidRPr="00080F92" w:rsidRDefault="00DF40FF" w:rsidP="00DF40FF">
      <w:pPr>
        <w:rPr>
          <w:rFonts w:ascii="Times New Roman" w:hAnsi="Times New Roman" w:cs="Times New Roman"/>
          <w:b/>
        </w:rPr>
      </w:pPr>
    </w:p>
    <w:p w14:paraId="7537EFAA" w14:textId="77777777" w:rsidR="00E101C0" w:rsidRDefault="00E101C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C63C91A" w14:textId="6CBEF7DE" w:rsidR="00DF40FF" w:rsidRPr="00080F92" w:rsidRDefault="00DF40FF" w:rsidP="00DF40FF">
      <w:pPr>
        <w:pStyle w:val="afd"/>
        <w:tabs>
          <w:tab w:val="left" w:pos="3675"/>
        </w:tabs>
        <w:spacing w:before="0"/>
        <w:rPr>
          <w:rFonts w:ascii="Times New Roman" w:hAnsi="Times New Roman"/>
          <w:color w:val="auto"/>
          <w:sz w:val="24"/>
          <w:szCs w:val="24"/>
        </w:rPr>
      </w:pPr>
      <w:r w:rsidRPr="00080F92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14:paraId="2B26BCDE" w14:textId="77777777" w:rsidR="00DF40FF" w:rsidRPr="00080F92" w:rsidRDefault="00DF40FF" w:rsidP="00DF40FF">
      <w:pPr>
        <w:pStyle w:val="afd"/>
        <w:tabs>
          <w:tab w:val="left" w:pos="3675"/>
        </w:tabs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8E66FD1" w14:textId="79EE48BC" w:rsidR="00C5662B" w:rsidRPr="0002243E" w:rsidRDefault="00DF40FF" w:rsidP="00C5662B">
      <w:pPr>
        <w:pStyle w:val="14"/>
        <w:rPr>
          <w:b w:val="0"/>
          <w:lang w:val="ru-RU"/>
        </w:rPr>
      </w:pPr>
      <w:r w:rsidRPr="00080F92">
        <w:rPr>
          <w:b w:val="0"/>
          <w:bCs/>
          <w:kern w:val="32"/>
        </w:rPr>
        <w:fldChar w:fldCharType="begin"/>
      </w:r>
      <w:r w:rsidRPr="00080F92">
        <w:rPr>
          <w:b w:val="0"/>
          <w:bCs/>
        </w:rPr>
        <w:instrText xml:space="preserve"> TOC \o "1-3" \h \z \u </w:instrText>
      </w:r>
      <w:r w:rsidRPr="00080F92">
        <w:rPr>
          <w:b w:val="0"/>
          <w:bCs/>
          <w:kern w:val="32"/>
        </w:rPr>
        <w:fldChar w:fldCharType="separate"/>
      </w:r>
      <w:hyperlink w:anchor="_Toc62559961" w:history="1">
        <w:r w:rsidRPr="00080F92">
          <w:rPr>
            <w:rStyle w:val="afa"/>
            <w:b w:val="0"/>
          </w:rPr>
          <w:t xml:space="preserve">1. ОБЩАЯ ХАРАКТЕРИСТИКА РАБОЧЕЙ ПРОГРАММЫ УЧЕБНОЙ ДИСЦИПЛИНЫ </w:t>
        </w:r>
        <w:r w:rsidR="00561B50" w:rsidRPr="00080F92">
          <w:rPr>
            <w:b w:val="0"/>
          </w:rPr>
          <w:t>ОГСЭ.03 «ИНОСТРАННЫЙ ЯЗЫК»</w:t>
        </w:r>
      </w:hyperlink>
      <w:r w:rsidR="0002243E">
        <w:rPr>
          <w:b w:val="0"/>
          <w:lang w:val="ru-RU"/>
        </w:rPr>
        <w:t>…………………………………………………………...3</w:t>
      </w:r>
    </w:p>
    <w:p w14:paraId="1E7FA75E" w14:textId="4F839985" w:rsidR="00C5662B" w:rsidRPr="009640D2" w:rsidRDefault="00C5662B" w:rsidP="00C5662B">
      <w:pPr>
        <w:pStyle w:val="14"/>
        <w:rPr>
          <w:b w:val="0"/>
          <w:lang w:val="ru-RU"/>
        </w:rPr>
      </w:pPr>
      <w:r w:rsidRPr="00080F92">
        <w:rPr>
          <w:b w:val="0"/>
        </w:rPr>
        <w:t xml:space="preserve">  1.1 Область применения программы</w:t>
      </w:r>
      <w:r w:rsidR="009640D2">
        <w:rPr>
          <w:b w:val="0"/>
          <w:lang w:val="ru-RU"/>
        </w:rPr>
        <w:t>…………………………………………………………..4</w:t>
      </w:r>
    </w:p>
    <w:p w14:paraId="106A9C05" w14:textId="4084F968" w:rsidR="00DF40FF" w:rsidRPr="00080F92" w:rsidRDefault="00C5662B" w:rsidP="00C5662B">
      <w:pPr>
        <w:pStyle w:val="27"/>
        <w:ind w:left="0"/>
        <w:rPr>
          <w:rFonts w:eastAsiaTheme="minorEastAsia"/>
          <w:noProof/>
          <w:sz w:val="22"/>
          <w:szCs w:val="22"/>
        </w:rPr>
      </w:pPr>
      <w:r w:rsidRPr="00080F92">
        <w:rPr>
          <w:lang w:val="en-US"/>
        </w:rPr>
        <w:t xml:space="preserve">   </w:t>
      </w:r>
      <w:hyperlink w:anchor="_Toc62559962" w:history="1">
        <w:r w:rsidRPr="00080F92">
          <w:rPr>
            <w:rStyle w:val="afa"/>
            <w:noProof/>
          </w:rPr>
          <w:t>1.2</w:t>
        </w:r>
        <w:r w:rsidR="00DF40FF" w:rsidRPr="00080F92">
          <w:rPr>
            <w:rStyle w:val="afa"/>
            <w:noProof/>
          </w:rPr>
          <w:t xml:space="preserve"> Место дисциплины в структуре основной профессиональной образовательн</w:t>
        </w:r>
        <w:r w:rsidR="0080456A" w:rsidRPr="00080F92">
          <w:rPr>
            <w:rStyle w:val="afa"/>
            <w:noProof/>
          </w:rPr>
          <w:t>ой программы.</w:t>
        </w:r>
        <w:r w:rsidR="00561B50" w:rsidRPr="00080F92">
          <w:rPr>
            <w:rStyle w:val="afa"/>
            <w:noProof/>
            <w:lang w:val="en-US"/>
          </w:rPr>
          <w:t>……………………………………………………………………………………</w:t>
        </w:r>
        <w:r w:rsidR="009640D2">
          <w:rPr>
            <w:rStyle w:val="afa"/>
            <w:noProof/>
            <w:lang w:val="en-US"/>
          </w:rPr>
          <w:t>…</w:t>
        </w:r>
        <w:r w:rsidR="009640D2">
          <w:rPr>
            <w:rStyle w:val="afa"/>
            <w:noProof/>
          </w:rPr>
          <w:t>.</w:t>
        </w:r>
        <w:r w:rsidR="0002243E">
          <w:rPr>
            <w:noProof/>
            <w:webHidden/>
          </w:rPr>
          <w:t>5</w:t>
        </w:r>
      </w:hyperlink>
      <w:r w:rsidR="0002243E" w:rsidRPr="00080F92">
        <w:rPr>
          <w:rFonts w:eastAsiaTheme="minorEastAsia"/>
          <w:noProof/>
          <w:sz w:val="22"/>
          <w:szCs w:val="22"/>
        </w:rPr>
        <w:t xml:space="preserve"> </w:t>
      </w:r>
    </w:p>
    <w:p w14:paraId="64F014F3" w14:textId="5BEE5D48" w:rsidR="00DF40FF" w:rsidRPr="00080F92" w:rsidRDefault="004C012C" w:rsidP="00DF40FF">
      <w:pPr>
        <w:pStyle w:val="27"/>
        <w:rPr>
          <w:rFonts w:eastAsiaTheme="minorEastAsia"/>
          <w:noProof/>
          <w:sz w:val="22"/>
          <w:szCs w:val="22"/>
        </w:rPr>
      </w:pPr>
      <w:hyperlink w:anchor="_Toc62559963" w:history="1">
        <w:r w:rsidR="00C5662B" w:rsidRPr="00080F92">
          <w:rPr>
            <w:rStyle w:val="afa"/>
            <w:noProof/>
          </w:rPr>
          <w:t>1.3</w:t>
        </w:r>
        <w:r w:rsidR="00DF40FF" w:rsidRPr="00080F92">
          <w:rPr>
            <w:rStyle w:val="afa"/>
            <w:noProof/>
          </w:rPr>
          <w:t xml:space="preserve"> Цели и задачи дисциплины,</w:t>
        </w:r>
        <w:r w:rsidR="0080456A" w:rsidRPr="00080F92">
          <w:rPr>
            <w:rStyle w:val="afa"/>
            <w:noProof/>
          </w:rPr>
          <w:t xml:space="preserve"> результаты освоения дисциплины.</w:t>
        </w:r>
        <w:r w:rsidR="00561B50" w:rsidRPr="00080F92">
          <w:rPr>
            <w:rStyle w:val="afa"/>
            <w:noProof/>
            <w:lang w:val="en-US"/>
          </w:rPr>
          <w:t>……………………..</w:t>
        </w:r>
        <w:r w:rsidR="00DF40FF" w:rsidRPr="00080F92">
          <w:rPr>
            <w:noProof/>
            <w:webHidden/>
          </w:rPr>
          <w:tab/>
        </w:r>
        <w:r w:rsidR="0002243E">
          <w:rPr>
            <w:noProof/>
            <w:webHidden/>
          </w:rPr>
          <w:t>5</w:t>
        </w:r>
      </w:hyperlink>
    </w:p>
    <w:p w14:paraId="6960A3C3" w14:textId="3743713D" w:rsidR="00DF40FF" w:rsidRPr="009640D2" w:rsidRDefault="004C012C" w:rsidP="00C5662B">
      <w:pPr>
        <w:pStyle w:val="14"/>
        <w:rPr>
          <w:rFonts w:eastAsiaTheme="minorEastAsia"/>
          <w:b w:val="0"/>
          <w:sz w:val="22"/>
          <w:szCs w:val="22"/>
          <w:lang w:val="ru-RU"/>
        </w:rPr>
      </w:pPr>
      <w:hyperlink w:anchor="_Toc62559964" w:history="1">
        <w:r w:rsidR="00DF40FF" w:rsidRPr="00EE58A7">
          <w:rPr>
            <w:rStyle w:val="afa"/>
            <w:b w:val="0"/>
            <w:lang w:val="ru-RU"/>
          </w:rPr>
          <w:t xml:space="preserve">2. СТРУКТУРА </w:t>
        </w:r>
        <w:r w:rsidR="0080456A" w:rsidRPr="00EE58A7">
          <w:rPr>
            <w:rStyle w:val="afa"/>
            <w:b w:val="0"/>
            <w:lang w:val="ru-RU"/>
          </w:rPr>
          <w:t xml:space="preserve">И СОДЕРЖАНИЕ УЧЕБНОЙ ДИСЦИПЛИНЫ </w:t>
        </w:r>
        <w:r w:rsidR="00561B50" w:rsidRPr="00EE58A7">
          <w:rPr>
            <w:rStyle w:val="afa"/>
            <w:b w:val="0"/>
            <w:lang w:val="ru-RU"/>
          </w:rPr>
          <w:t>ОГСЭ.03 «ИНОСТРАННЫЙ ЯЗЫК»</w:t>
        </w:r>
        <w:r w:rsidR="00DF40FF" w:rsidRPr="00EE58A7">
          <w:rPr>
            <w:b w:val="0"/>
            <w:webHidden/>
            <w:lang w:val="ru-RU"/>
          </w:rPr>
          <w:tab/>
        </w:r>
      </w:hyperlink>
      <w:r w:rsidR="009640D2">
        <w:rPr>
          <w:b w:val="0"/>
          <w:lang w:val="ru-RU"/>
        </w:rPr>
        <w:t>6</w:t>
      </w:r>
    </w:p>
    <w:p w14:paraId="3B7768DA" w14:textId="77AF7D25" w:rsidR="00DF40FF" w:rsidRPr="00080F92" w:rsidRDefault="004C012C" w:rsidP="00DF40FF">
      <w:pPr>
        <w:pStyle w:val="27"/>
        <w:rPr>
          <w:rFonts w:eastAsiaTheme="minorEastAsia"/>
          <w:noProof/>
          <w:sz w:val="22"/>
          <w:szCs w:val="22"/>
        </w:rPr>
      </w:pPr>
      <w:hyperlink w:anchor="_Toc62559965" w:history="1">
        <w:r w:rsidR="00DF40FF" w:rsidRPr="00080F92">
          <w:rPr>
            <w:rStyle w:val="afa"/>
            <w:noProof/>
          </w:rPr>
          <w:t>2.1 Объем учебной дисциплины и виды учебной работы</w:t>
        </w:r>
        <w:r w:rsidR="0080456A" w:rsidRPr="00080F92">
          <w:rPr>
            <w:noProof/>
            <w:webHidden/>
          </w:rPr>
          <w:t>…</w:t>
        </w:r>
        <w:r w:rsidR="0080456A" w:rsidRPr="00EE58A7">
          <w:rPr>
            <w:noProof/>
            <w:webHidden/>
          </w:rPr>
          <w:t>………………………………</w:t>
        </w:r>
      </w:hyperlink>
      <w:r w:rsidR="009640D2">
        <w:rPr>
          <w:noProof/>
        </w:rPr>
        <w:t>.6</w:t>
      </w:r>
    </w:p>
    <w:p w14:paraId="6EFE3415" w14:textId="50C82336" w:rsidR="00DF40FF" w:rsidRPr="00080F92" w:rsidRDefault="004C012C" w:rsidP="00DF40FF">
      <w:pPr>
        <w:pStyle w:val="27"/>
        <w:rPr>
          <w:rFonts w:eastAsiaTheme="minorEastAsia"/>
          <w:noProof/>
          <w:sz w:val="22"/>
          <w:szCs w:val="22"/>
        </w:rPr>
      </w:pPr>
      <w:hyperlink w:anchor="_Toc62559966" w:history="1">
        <w:r w:rsidR="00DF40FF" w:rsidRPr="00080F92">
          <w:rPr>
            <w:rStyle w:val="afa"/>
            <w:noProof/>
          </w:rPr>
          <w:t>2.2 Тематический план и содержание учебной дисциплины</w:t>
        </w:r>
        <w:r w:rsidR="00561B50" w:rsidRPr="00080F92">
          <w:t xml:space="preserve"> </w:t>
        </w:r>
        <w:r w:rsidR="00561B50" w:rsidRPr="00080F92">
          <w:rPr>
            <w:rStyle w:val="afa"/>
            <w:noProof/>
          </w:rPr>
          <w:t>ОГСЭ.03 «ИНОСТРАННЫЙ ЯЗЫК»</w:t>
        </w:r>
        <w:r w:rsidR="009640D2">
          <w:rPr>
            <w:rStyle w:val="afa"/>
            <w:noProof/>
          </w:rPr>
          <w:t>…………………………………………………………………………………………</w:t>
        </w:r>
        <w:r w:rsidR="00DF40FF" w:rsidRPr="00080F92">
          <w:rPr>
            <w:noProof/>
            <w:webHidden/>
          </w:rPr>
          <w:tab/>
        </w:r>
      </w:hyperlink>
      <w:r w:rsidR="009640D2">
        <w:rPr>
          <w:noProof/>
        </w:rPr>
        <w:t>7</w:t>
      </w:r>
    </w:p>
    <w:p w14:paraId="2920EF02" w14:textId="706B6CDB" w:rsidR="00DF40FF" w:rsidRPr="009640D2" w:rsidRDefault="004C012C" w:rsidP="00C5662B">
      <w:pPr>
        <w:pStyle w:val="14"/>
        <w:rPr>
          <w:rFonts w:eastAsiaTheme="minorEastAsia"/>
          <w:b w:val="0"/>
          <w:sz w:val="22"/>
          <w:szCs w:val="22"/>
          <w:lang w:val="ru-RU"/>
        </w:rPr>
      </w:pPr>
      <w:hyperlink w:anchor="_Toc62559967" w:history="1">
        <w:r w:rsidR="00DF40FF" w:rsidRPr="00EE58A7">
          <w:rPr>
            <w:rStyle w:val="afa"/>
            <w:b w:val="0"/>
            <w:lang w:val="ru-RU"/>
          </w:rPr>
          <w:t xml:space="preserve">3. УСЛОВИЯ РЕАЛИЗАЦИИ УЧЕБНОЙ ДИСЦИПЛИНЫ </w:t>
        </w:r>
        <w:r w:rsidR="0080456A" w:rsidRPr="00EE58A7">
          <w:rPr>
            <w:rStyle w:val="afa"/>
            <w:b w:val="0"/>
            <w:lang w:val="ru-RU"/>
          </w:rPr>
          <w:t>ОГСЭ.03 «ИНОСТРАННЫЙ ЯЗЫК»</w:t>
        </w:r>
        <w:r w:rsidR="00DF40FF" w:rsidRPr="00EE58A7">
          <w:rPr>
            <w:b w:val="0"/>
            <w:webHidden/>
            <w:lang w:val="ru-RU"/>
          </w:rPr>
          <w:tab/>
        </w:r>
      </w:hyperlink>
      <w:r w:rsidR="009640D2">
        <w:rPr>
          <w:b w:val="0"/>
          <w:lang w:val="ru-RU"/>
        </w:rPr>
        <w:t>15</w:t>
      </w:r>
    </w:p>
    <w:p w14:paraId="6F7DF06C" w14:textId="1DD1299F" w:rsidR="00DF40FF" w:rsidRPr="00080F92" w:rsidRDefault="004C012C" w:rsidP="00DF40FF">
      <w:pPr>
        <w:pStyle w:val="27"/>
        <w:rPr>
          <w:rFonts w:eastAsiaTheme="minorEastAsia"/>
          <w:noProof/>
          <w:sz w:val="22"/>
          <w:szCs w:val="22"/>
        </w:rPr>
      </w:pPr>
      <w:hyperlink w:anchor="_Toc62559968" w:history="1">
        <w:r w:rsidR="00DF40FF" w:rsidRPr="00080F92">
          <w:rPr>
            <w:rStyle w:val="afa"/>
            <w:noProof/>
          </w:rPr>
          <w:t>3.1 Материально-техническое обеспечение</w:t>
        </w:r>
        <w:r w:rsidR="009640D2">
          <w:rPr>
            <w:rStyle w:val="afa"/>
            <w:noProof/>
          </w:rPr>
          <w:t>…………………………………………</w:t>
        </w:r>
        <w:r w:rsidR="00DF40FF" w:rsidRPr="00080F92">
          <w:rPr>
            <w:noProof/>
            <w:webHidden/>
          </w:rPr>
          <w:tab/>
        </w:r>
        <w:r w:rsidR="0002243E">
          <w:rPr>
            <w:noProof/>
            <w:webHidden/>
          </w:rPr>
          <w:t>……..2</w:t>
        </w:r>
      </w:hyperlink>
      <w:r w:rsidR="009640D2">
        <w:rPr>
          <w:noProof/>
        </w:rPr>
        <w:t>5</w:t>
      </w:r>
    </w:p>
    <w:p w14:paraId="4D7D5120" w14:textId="7B4F6BDA" w:rsidR="00DF40FF" w:rsidRPr="00080F92" w:rsidRDefault="004C012C" w:rsidP="00DF40FF">
      <w:pPr>
        <w:pStyle w:val="27"/>
        <w:rPr>
          <w:rFonts w:eastAsiaTheme="minorEastAsia"/>
          <w:noProof/>
          <w:sz w:val="22"/>
          <w:szCs w:val="22"/>
        </w:rPr>
      </w:pPr>
      <w:hyperlink w:anchor="_Toc62559969" w:history="1">
        <w:r w:rsidR="00DF40FF" w:rsidRPr="00080F92">
          <w:rPr>
            <w:rStyle w:val="afa"/>
            <w:noProof/>
          </w:rPr>
          <w:t>3.2. Информационное обеспечение обучения</w:t>
        </w:r>
        <w:r w:rsidR="009640D2">
          <w:rPr>
            <w:rStyle w:val="afa"/>
            <w:noProof/>
          </w:rPr>
          <w:t>……………………………………….</w:t>
        </w:r>
        <w:r w:rsidR="00DF40FF" w:rsidRPr="00080F92">
          <w:rPr>
            <w:noProof/>
            <w:webHidden/>
          </w:rPr>
          <w:tab/>
        </w:r>
        <w:r w:rsidR="005E52A6">
          <w:rPr>
            <w:noProof/>
            <w:webHidden/>
          </w:rPr>
          <w:t>……..2</w:t>
        </w:r>
      </w:hyperlink>
      <w:r w:rsidR="009640D2">
        <w:rPr>
          <w:noProof/>
        </w:rPr>
        <w:t>5</w:t>
      </w:r>
    </w:p>
    <w:p w14:paraId="5B9E160F" w14:textId="1792B195" w:rsidR="00DF40FF" w:rsidRPr="00080F92" w:rsidRDefault="004C012C" w:rsidP="00DF40FF">
      <w:pPr>
        <w:pStyle w:val="27"/>
        <w:rPr>
          <w:rFonts w:eastAsiaTheme="minorEastAsia"/>
          <w:noProof/>
          <w:sz w:val="22"/>
          <w:szCs w:val="22"/>
        </w:rPr>
      </w:pPr>
      <w:hyperlink w:anchor="_Toc62559971" w:history="1">
        <w:r w:rsidR="00DF40FF" w:rsidRPr="00080F92">
          <w:rPr>
            <w:rStyle w:val="afa"/>
            <w:noProof/>
          </w:rPr>
          <w:t>3.3. Кадровое обеспечение образовательного процесса</w:t>
        </w:r>
        <w:r w:rsidR="005E52A6">
          <w:rPr>
            <w:rStyle w:val="afa"/>
            <w:noProof/>
          </w:rPr>
          <w:t>…………………………</w:t>
        </w:r>
      </w:hyperlink>
      <w:r w:rsidR="005E52A6">
        <w:rPr>
          <w:noProof/>
        </w:rPr>
        <w:t>………..2</w:t>
      </w:r>
      <w:r w:rsidR="009640D2">
        <w:rPr>
          <w:noProof/>
        </w:rPr>
        <w:t>8</w:t>
      </w:r>
    </w:p>
    <w:p w14:paraId="091499A9" w14:textId="1739FC64" w:rsidR="00DF40FF" w:rsidRPr="005E52A6" w:rsidRDefault="004C012C" w:rsidP="005E52A6">
      <w:pPr>
        <w:pStyle w:val="14"/>
        <w:rPr>
          <w:caps/>
          <w:lang w:val="ru-RU"/>
        </w:rPr>
      </w:pPr>
      <w:hyperlink w:anchor="_Toc62559972" w:history="1">
        <w:r w:rsidR="00DF40FF" w:rsidRPr="00EE58A7">
          <w:rPr>
            <w:rStyle w:val="afa"/>
            <w:b w:val="0"/>
            <w:lang w:val="ru-RU" w:eastAsia="zh-CN"/>
          </w:rPr>
          <w:t xml:space="preserve">4. КОНТРОЛЬ И ОЦЕНКА РЕЗУЛЬТАТОВ ОСВОЕНИЯ УЧЕБНОЙ ДИСЦИПЛИНЫ </w:t>
        </w:r>
        <w:r w:rsidR="0002243E">
          <w:rPr>
            <w:rStyle w:val="afa"/>
            <w:b w:val="0"/>
            <w:lang w:val="ru-RU" w:eastAsia="zh-CN"/>
          </w:rPr>
          <w:t>ОГСЭ.03 «ИНОСТРАННЫЙ ЯЗЫК………………………………………………………….</w:t>
        </w:r>
      </w:hyperlink>
      <w:r w:rsidR="00DF40FF" w:rsidRPr="00080F92">
        <w:rPr>
          <w:bCs/>
        </w:rPr>
        <w:fldChar w:fldCharType="end"/>
      </w:r>
      <w:r w:rsidR="005E52A6">
        <w:rPr>
          <w:bCs/>
          <w:lang w:val="ru-RU"/>
        </w:rPr>
        <w:t>..</w:t>
      </w:r>
      <w:r w:rsidR="005E52A6" w:rsidRPr="005E52A6">
        <w:rPr>
          <w:b w:val="0"/>
          <w:bCs/>
          <w:lang w:val="ru-RU"/>
        </w:rPr>
        <w:t>29</w:t>
      </w:r>
    </w:p>
    <w:p w14:paraId="5446003C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</w:p>
    <w:p w14:paraId="1C83D949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0933970C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1B364C74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0D1FAE3F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136C71E5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425A0AD9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135F0A91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40250716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343D95B2" w14:textId="52CB5011" w:rsidR="0026685E" w:rsidRPr="00080F92" w:rsidRDefault="001C67F9" w:rsidP="002668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val="x-none" w:eastAsia="x-none"/>
        </w:rPr>
      </w:pPr>
      <w:r w:rsidRPr="00080F92">
        <w:rPr>
          <w:rFonts w:ascii="Times New Roman" w:eastAsia="Times New Roman" w:hAnsi="Times New Roman" w:cs="Times New Roman"/>
          <w:b/>
          <w:caps/>
          <w:sz w:val="24"/>
          <w:szCs w:val="28"/>
          <w:lang w:val="x-none" w:eastAsia="x-none"/>
        </w:rPr>
        <w:br w:type="page"/>
      </w:r>
      <w:bookmarkStart w:id="1" w:name="_Toc1733718"/>
      <w:bookmarkStart w:id="2" w:name="_Toc1734080"/>
      <w:bookmarkStart w:id="3" w:name="_Toc1734294"/>
    </w:p>
    <w:p w14:paraId="40ABF9BA" w14:textId="003F83EF" w:rsidR="001C67F9" w:rsidRPr="00080F92" w:rsidRDefault="0026685E" w:rsidP="002668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  <w:r w:rsidRPr="00080F92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 УЧЕБНОЙ</w:t>
      </w:r>
      <w:r w:rsidRPr="00080F92">
        <w:rPr>
          <w:rFonts w:ascii="Times New Roman" w:hAnsi="Times New Roman" w:cs="Times New Roman"/>
        </w:rPr>
        <w:t xml:space="preserve"> </w:t>
      </w:r>
      <w:r w:rsidR="001C67F9" w:rsidRPr="00080F92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 xml:space="preserve">ДИСЦИПЛИНЫ </w:t>
      </w:r>
      <w:bookmarkEnd w:id="1"/>
      <w:bookmarkEnd w:id="2"/>
      <w:r w:rsidR="001C67F9" w:rsidRPr="00080F92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 xml:space="preserve">ОГСЭ.03 </w:t>
      </w:r>
      <w:r w:rsidR="001C67F9" w:rsidRPr="00080F92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>«ИНОСТРАННЫЙ ЯЗЫК</w:t>
      </w:r>
      <w:bookmarkEnd w:id="3"/>
      <w:r w:rsidR="001C67F9" w:rsidRPr="00080F92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>»</w:t>
      </w:r>
    </w:p>
    <w:p w14:paraId="20981BD4" w14:textId="77777777" w:rsidR="001C67F9" w:rsidRPr="00080F92" w:rsidRDefault="001C67F9" w:rsidP="001C67F9">
      <w:pPr>
        <w:keepNext/>
        <w:keepLines/>
        <w:numPr>
          <w:ilvl w:val="1"/>
          <w:numId w:val="13"/>
        </w:num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4" w:name="_Toc1733719"/>
      <w:bookmarkStart w:id="5" w:name="_Toc1734081"/>
      <w:bookmarkStart w:id="6" w:name="_Toc1734295"/>
      <w:r w:rsidRPr="00080F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Область применения программы</w:t>
      </w:r>
      <w:bookmarkEnd w:id="4"/>
      <w:bookmarkEnd w:id="5"/>
      <w:bookmarkEnd w:id="6"/>
    </w:p>
    <w:p w14:paraId="067063E5" w14:textId="72172047" w:rsidR="001C67F9" w:rsidRPr="00080F92" w:rsidRDefault="001C67F9" w:rsidP="001C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учебной дисциплины ОГСЭ.03 «Иностранный язык» является частью программы подготовки специалистов среднего звена ГБПОУ РД «Технический колледж</w:t>
      </w:r>
      <w:r w:rsidR="001604E7" w:rsidRPr="00080F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имени</w:t>
      </w:r>
      <w:r w:rsidRPr="00080F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Р.Н. Ашуралиева</w:t>
      </w: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ФГОС СПО по специальности 21.02.02 Бурение нефтяных и газовых скважин, входящей в состав укрупненной группы специальностей 21.00.00 Прикладная геология, горное дело, нефтегазовое дело и геодезия.</w:t>
      </w:r>
    </w:p>
    <w:p w14:paraId="20B4ED6F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Рабочая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5805795D" w14:textId="77777777" w:rsidR="001C67F9" w:rsidRPr="00080F92" w:rsidRDefault="001C67F9" w:rsidP="001C67F9">
      <w:pPr>
        <w:keepNext/>
        <w:keepLines/>
        <w:numPr>
          <w:ilvl w:val="1"/>
          <w:numId w:val="13"/>
        </w:num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7" w:name="_Toc1733720"/>
      <w:bookmarkStart w:id="8" w:name="_Toc1734082"/>
      <w:bookmarkStart w:id="9" w:name="_Toc1734296"/>
      <w:r w:rsidRPr="00080F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Место дисциплины в структуре основной профессиональной образовательной программы</w:t>
      </w:r>
      <w:bookmarkEnd w:id="7"/>
      <w:bookmarkEnd w:id="8"/>
      <w:bookmarkEnd w:id="9"/>
    </w:p>
    <w:p w14:paraId="650DCDE8" w14:textId="77777777" w:rsidR="001C67F9" w:rsidRPr="00080F92" w:rsidRDefault="001C67F9" w:rsidP="001C67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является обязательной частью общего гуманитарного и социально-экономического </w:t>
      </w:r>
      <w:bookmarkStart w:id="10" w:name="_Toc1733722"/>
      <w:bookmarkStart w:id="11" w:name="_Toc1734084"/>
      <w:bookmarkStart w:id="12" w:name="_Toc1734298"/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   ППССЗ.</w:t>
      </w:r>
    </w:p>
    <w:p w14:paraId="5DA1376A" w14:textId="77777777" w:rsidR="001C67F9" w:rsidRPr="00080F92" w:rsidRDefault="001C67F9" w:rsidP="001C67F9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13" w:name="_Toc443335254"/>
      <w:r w:rsidRPr="00080F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1.3. Цели и задачи дисциплины – требования к результатам освоения дисциплины:</w:t>
      </w:r>
      <w:bookmarkEnd w:id="13"/>
    </w:p>
    <w:p w14:paraId="0CD7BA33" w14:textId="354B7044" w:rsidR="001C67F9" w:rsidRPr="00080F92" w:rsidRDefault="001C67F9" w:rsidP="001C67F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</w:t>
      </w:r>
      <w:r w:rsidR="001604E7" w:rsidRPr="00080F92">
        <w:rPr>
          <w:rFonts w:ascii="Times New Roman" w:hAnsi="Times New Roman" w:cs="Times New Roman"/>
          <w:spacing w:val="-1"/>
        </w:rPr>
        <w:t xml:space="preserve">, </w:t>
      </w:r>
      <w:r w:rsidR="001604E7" w:rsidRPr="00080F92">
        <w:rPr>
          <w:rFonts w:ascii="Times New Roman" w:hAnsi="Times New Roman" w:cs="Times New Roman"/>
          <w:spacing w:val="-1"/>
          <w:sz w:val="24"/>
          <w:szCs w:val="24"/>
        </w:rPr>
        <w:t>включающих в себя способность:</w:t>
      </w:r>
    </w:p>
    <w:p w14:paraId="4B0EDE17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146AEE9A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550400B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52B5C561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261FCD9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242DC5CF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в команде, эффективно общаться с коллегами, руководством, потребителями.</w:t>
      </w:r>
    </w:p>
    <w:p w14:paraId="0B0A59CA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272347B7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F830D34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14:paraId="319E2F93" w14:textId="77777777" w:rsidR="001C67F9" w:rsidRPr="00080F92" w:rsidRDefault="001C67F9" w:rsidP="001C67F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080F9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уметь</w:t>
      </w:r>
      <w:r w:rsidRPr="00080F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1C93F046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(устно и письменно) на иностранном языке на профессиональные и повседневные темы;</w:t>
      </w:r>
    </w:p>
    <w:p w14:paraId="7275670C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(со словарем) иностранные тексты профессиональной направленности;</w:t>
      </w:r>
    </w:p>
    <w:p w14:paraId="1CFF2B5A" w14:textId="77777777" w:rsidR="001C67F9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совершенствовать устную и письменную речь, пополнять словарный запас;</w:t>
      </w:r>
    </w:p>
    <w:p w14:paraId="042ED612" w14:textId="77777777" w:rsidR="001C67F9" w:rsidRPr="00080F92" w:rsidRDefault="001C67F9" w:rsidP="001C67F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080F9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знать</w:t>
      </w:r>
      <w:r w:rsidRPr="00080F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63AB5461" w14:textId="77777777" w:rsidR="00EE5086" w:rsidRPr="00080F92" w:rsidRDefault="001C67F9" w:rsidP="001C67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  <w:r w:rsidR="00EE5086"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C9BC0C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01590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8233C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C7A42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AF810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B5F97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F25A2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8268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E9F5C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43C26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472B1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0D7EC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880F5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7F32C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8B35C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571C3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A3F87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3DF4E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A9532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A5B56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EA03F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67EF4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15053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35965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937FA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56C2D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3EC03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21E0F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7FFBC" w14:textId="77777777" w:rsidR="00EE5086" w:rsidRPr="00080F92" w:rsidRDefault="00EE5086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710C3" w14:textId="3ED10C18" w:rsidR="001C67F9" w:rsidRPr="00080F92" w:rsidRDefault="001C67F9" w:rsidP="00EE50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0"/>
    <w:bookmarkEnd w:id="11"/>
    <w:bookmarkEnd w:id="12"/>
    <w:p w14:paraId="017DF045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val="x-none" w:eastAsia="x-none"/>
        </w:rPr>
      </w:pPr>
      <w:r w:rsidRPr="00080F92">
        <w:rPr>
          <w:rFonts w:ascii="Times New Roman" w:eastAsia="Times New Roman" w:hAnsi="Times New Roman" w:cs="Times New Roman"/>
          <w:b/>
          <w:caps/>
          <w:sz w:val="24"/>
          <w:szCs w:val="28"/>
          <w:lang w:val="x-none" w:eastAsia="x-none"/>
        </w:rPr>
        <w:t xml:space="preserve">2. </w:t>
      </w:r>
      <w:bookmarkStart w:id="14" w:name="_Toc1733723"/>
      <w:bookmarkStart w:id="15" w:name="_Toc1734085"/>
      <w:bookmarkStart w:id="16" w:name="_Toc1734299"/>
      <w:r w:rsidRPr="00080F92">
        <w:rPr>
          <w:rFonts w:ascii="Times New Roman" w:eastAsia="Times New Roman" w:hAnsi="Times New Roman" w:cs="Times New Roman"/>
          <w:b/>
          <w:caps/>
          <w:sz w:val="24"/>
          <w:szCs w:val="28"/>
          <w:lang w:val="x-none" w:eastAsia="x-none"/>
        </w:rPr>
        <w:t>СТРУКТУРА И СОДЕРЖАНИЕ УЧЕБНОЙ ДИСЦИПЛИНЫ</w:t>
      </w:r>
      <w:bookmarkEnd w:id="14"/>
      <w:bookmarkEnd w:id="15"/>
      <w:bookmarkEnd w:id="16"/>
      <w:r w:rsidRPr="00080F92">
        <w:rPr>
          <w:rFonts w:ascii="Times New Roman" w:eastAsia="Times New Roman" w:hAnsi="Times New Roman" w:cs="Times New Roman"/>
          <w:b/>
          <w:caps/>
          <w:sz w:val="24"/>
          <w:szCs w:val="28"/>
          <w:lang w:val="x-none" w:eastAsia="x-none"/>
        </w:rPr>
        <w:t xml:space="preserve"> </w:t>
      </w:r>
    </w:p>
    <w:p w14:paraId="5777475B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8"/>
          <w:lang w:eastAsia="x-none"/>
        </w:rPr>
      </w:pPr>
      <w:r w:rsidRPr="00080F92">
        <w:rPr>
          <w:rFonts w:ascii="Times New Roman" w:eastAsia="Times New Roman" w:hAnsi="Times New Roman" w:cs="Times New Roman"/>
          <w:b/>
          <w:caps/>
          <w:sz w:val="24"/>
          <w:szCs w:val="28"/>
          <w:lang w:val="x-none" w:eastAsia="x-none"/>
        </w:rPr>
        <w:t xml:space="preserve">ОГСЭ.03 </w:t>
      </w:r>
      <w:r w:rsidRPr="00080F92">
        <w:rPr>
          <w:rFonts w:ascii="Times New Roman" w:eastAsia="Times New Roman" w:hAnsi="Times New Roman" w:cs="Times New Roman"/>
          <w:b/>
          <w:caps/>
          <w:sz w:val="24"/>
          <w:szCs w:val="28"/>
          <w:lang w:eastAsia="x-none"/>
        </w:rPr>
        <w:t>«ИНОСТРАННЫЙ ЯЗЫК»</w:t>
      </w:r>
    </w:p>
    <w:p w14:paraId="15F9420F" w14:textId="77777777" w:rsidR="001C67F9" w:rsidRPr="00080F92" w:rsidRDefault="001C67F9" w:rsidP="001C67F9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bookmarkStart w:id="17" w:name="_Toc1733724"/>
      <w:bookmarkStart w:id="18" w:name="_Toc1734086"/>
      <w:bookmarkStart w:id="19" w:name="_Toc1734300"/>
      <w:r w:rsidRPr="00080F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>2.1. Объем учебной дисциплины и виды учебной работы</w:t>
      </w:r>
      <w:bookmarkEnd w:id="17"/>
      <w:bookmarkEnd w:id="18"/>
      <w:bookmarkEnd w:id="19"/>
    </w:p>
    <w:p w14:paraId="1667E9C8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1C67F9" w:rsidRPr="00080F92" w14:paraId="501FDBB6" w14:textId="77777777" w:rsidTr="00D2708C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5734" w14:textId="77777777" w:rsidR="001C67F9" w:rsidRPr="00080F92" w:rsidRDefault="001C67F9" w:rsidP="00EE50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E2C8C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C67F9" w:rsidRPr="00080F92" w14:paraId="6AC008D5" w14:textId="77777777" w:rsidTr="00D2708C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CC1D6" w14:textId="77777777" w:rsidR="001C67F9" w:rsidRPr="00080F92" w:rsidRDefault="001C67F9" w:rsidP="001C67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51E16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198</w:t>
            </w:r>
          </w:p>
        </w:tc>
      </w:tr>
      <w:tr w:rsidR="001C67F9" w:rsidRPr="00080F92" w14:paraId="2DCE56A7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FC139" w14:textId="77777777" w:rsidR="001C67F9" w:rsidRPr="00080F92" w:rsidRDefault="001C67F9" w:rsidP="001C67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48C7D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168</w:t>
            </w:r>
          </w:p>
        </w:tc>
      </w:tr>
      <w:tr w:rsidR="001C67F9" w:rsidRPr="00080F92" w14:paraId="489C39DE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F03D5" w14:textId="77777777" w:rsidR="001C67F9" w:rsidRPr="00080F92" w:rsidRDefault="001C67F9" w:rsidP="001C67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E0F1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67F9" w:rsidRPr="00080F92" w14:paraId="0979A0AB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4DBF5" w14:textId="77777777" w:rsidR="001C67F9" w:rsidRPr="00080F92" w:rsidRDefault="001C67F9" w:rsidP="001C67F9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70578" w14:textId="2C307B5B" w:rsidR="001C67F9" w:rsidRPr="00080F92" w:rsidRDefault="00747BC0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148</w:t>
            </w:r>
          </w:p>
        </w:tc>
      </w:tr>
      <w:tr w:rsidR="001C67F9" w:rsidRPr="00080F92" w14:paraId="731D1427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6BF5" w14:textId="77777777" w:rsidR="001C67F9" w:rsidRPr="00080F92" w:rsidRDefault="001C67F9" w:rsidP="001C67F9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B5372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</w:tr>
      <w:tr w:rsidR="001C67F9" w:rsidRPr="00080F92" w14:paraId="56616CEF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10E8" w14:textId="77777777" w:rsidR="001C67F9" w:rsidRPr="00080F92" w:rsidRDefault="001C67F9" w:rsidP="001C67F9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 w:rsidRPr="00080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6E20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1C67F9" w:rsidRPr="00080F92" w14:paraId="00387B4C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E636" w14:textId="77777777" w:rsidR="001C67F9" w:rsidRPr="00080F92" w:rsidRDefault="001C67F9" w:rsidP="001C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8A5AC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</w:tr>
      <w:tr w:rsidR="001C67F9" w:rsidRPr="00080F92" w14:paraId="6A95DCF9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ED4D9" w14:textId="77777777" w:rsidR="001C67F9" w:rsidRPr="00080F92" w:rsidRDefault="001C67F9" w:rsidP="001C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5231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C67F9" w:rsidRPr="00080F92" w14:paraId="6BB883E0" w14:textId="77777777" w:rsidTr="00D2708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B3133" w14:textId="77777777" w:rsidR="001C67F9" w:rsidRPr="00080F92" w:rsidRDefault="001C67F9" w:rsidP="001C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самостоятельная работа над курсовой работой (проектом) </w:t>
            </w:r>
          </w:p>
          <w:p w14:paraId="69AB24DA" w14:textId="77777777" w:rsidR="001C67F9" w:rsidRPr="00080F92" w:rsidRDefault="001C67F9" w:rsidP="001C6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A94B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1C67F9" w:rsidRPr="00080F92" w14:paraId="7F539920" w14:textId="77777777" w:rsidTr="00D2708C">
        <w:trPr>
          <w:trHeight w:val="149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1C37" w14:textId="77777777" w:rsidR="001C67F9" w:rsidRPr="00080F92" w:rsidRDefault="001C67F9" w:rsidP="001C67F9">
            <w:pPr>
              <w:numPr>
                <w:ilvl w:val="0"/>
                <w:numId w:val="1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проработка конспектов занятий, учебной и специальной литературы (по вопросам к параграфам, главам учебных пособий, составленным преподавателем);</w:t>
            </w:r>
          </w:p>
          <w:p w14:paraId="6C4F3CEC" w14:textId="77777777" w:rsidR="001C67F9" w:rsidRPr="00080F92" w:rsidRDefault="001C67F9" w:rsidP="001C67F9">
            <w:pPr>
              <w:numPr>
                <w:ilvl w:val="0"/>
                <w:numId w:val="1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реферата (компьютерной презентации) по одной из тем с использованием Интернет-ресурсов и периодических изданий.  </w:t>
            </w:r>
          </w:p>
          <w:p w14:paraId="36E12CDC" w14:textId="77777777" w:rsidR="001C67F9" w:rsidRPr="00080F92" w:rsidRDefault="001C67F9" w:rsidP="001C67F9">
            <w:pPr>
              <w:numPr>
                <w:ilvl w:val="0"/>
                <w:numId w:val="1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</w:t>
            </w:r>
            <w:proofErr w:type="spellStart"/>
            <w:r w:rsidRPr="0008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практикоориентированных</w:t>
            </w:r>
            <w:proofErr w:type="spellEnd"/>
            <w:r w:rsidRPr="0008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 проектного характера</w:t>
            </w:r>
          </w:p>
          <w:p w14:paraId="7782C8F6" w14:textId="77777777" w:rsidR="001C67F9" w:rsidRPr="00080F92" w:rsidRDefault="001C67F9" w:rsidP="001C67F9">
            <w:pPr>
              <w:numPr>
                <w:ilvl w:val="0"/>
                <w:numId w:val="1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Другие виды самостоятельной работы (сочинение-эссе, анализ первоисточников, СМИ)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8BC9" w14:textId="77777777" w:rsidR="001C67F9" w:rsidRPr="00080F92" w:rsidRDefault="001C67F9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747BC0" w:rsidRPr="00080F92" w14:paraId="0FA8F2C2" w14:textId="77777777" w:rsidTr="00747BC0">
        <w:trPr>
          <w:trHeight w:val="21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2E0B" w14:textId="5F75A5E9" w:rsidR="00747BC0" w:rsidRPr="00080F92" w:rsidRDefault="00747BC0" w:rsidP="00747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Pr="00080F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дифференцированного  </w:t>
            </w:r>
            <w:r w:rsidRPr="00080F9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529C" w14:textId="2C065D61" w:rsidR="00747BC0" w:rsidRPr="00080F92" w:rsidRDefault="00747BC0" w:rsidP="001C6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80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</w:tbl>
    <w:p w14:paraId="496AD6B0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593C307" w14:textId="0FF39350" w:rsidR="001604E7" w:rsidRPr="00080F92" w:rsidRDefault="001604E7" w:rsidP="001604E7">
      <w:pPr>
        <w:numPr>
          <w:ilvl w:val="0"/>
          <w:numId w:val="42"/>
        </w:numPr>
        <w:tabs>
          <w:tab w:val="left" w:pos="5613"/>
          <w:tab w:val="left" w:pos="6181"/>
        </w:tabs>
        <w:spacing w:before="60" w:after="0" w:line="36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080F92">
        <w:rPr>
          <w:rFonts w:ascii="Times New Roman" w:hAnsi="Times New Roman" w:cs="Times New Roman"/>
          <w:sz w:val="24"/>
          <w:szCs w:val="24"/>
        </w:rPr>
        <w:t xml:space="preserve">Объем времени обязательной части ППССЗ 168 час. </w:t>
      </w:r>
    </w:p>
    <w:p w14:paraId="70ADD5E2" w14:textId="2178265D" w:rsidR="001604E7" w:rsidRPr="00080F92" w:rsidRDefault="001604E7" w:rsidP="001604E7">
      <w:pPr>
        <w:numPr>
          <w:ilvl w:val="0"/>
          <w:numId w:val="42"/>
        </w:numPr>
        <w:tabs>
          <w:tab w:val="left" w:pos="5613"/>
          <w:tab w:val="left" w:pos="618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80F92">
        <w:rPr>
          <w:rFonts w:ascii="Times New Roman" w:hAnsi="Times New Roman" w:cs="Times New Roman"/>
          <w:sz w:val="24"/>
          <w:szCs w:val="24"/>
        </w:rPr>
        <w:t xml:space="preserve">Объем времени вариативной части ППССЗ </w:t>
      </w:r>
      <w:r w:rsidR="00747BC0" w:rsidRPr="00080F92">
        <w:rPr>
          <w:rFonts w:ascii="Times New Roman" w:hAnsi="Times New Roman" w:cs="Times New Roman"/>
          <w:sz w:val="24"/>
          <w:szCs w:val="24"/>
        </w:rPr>
        <w:t>30</w:t>
      </w:r>
      <w:r w:rsidRPr="00080F92">
        <w:rPr>
          <w:rFonts w:ascii="Times New Roman" w:hAnsi="Times New Roman" w:cs="Times New Roman"/>
          <w:sz w:val="24"/>
          <w:szCs w:val="24"/>
        </w:rPr>
        <w:t xml:space="preserve"> час. </w:t>
      </w:r>
    </w:p>
    <w:p w14:paraId="57F31FFC" w14:textId="77777777" w:rsidR="001604E7" w:rsidRPr="00080F92" w:rsidRDefault="001604E7" w:rsidP="00747BC0">
      <w:pPr>
        <w:rPr>
          <w:rFonts w:ascii="Times New Roman" w:hAnsi="Times New Roman" w:cs="Times New Roman"/>
          <w:sz w:val="24"/>
          <w:szCs w:val="24"/>
        </w:rPr>
      </w:pPr>
    </w:p>
    <w:p w14:paraId="251EDB25" w14:textId="2E951099" w:rsidR="001604E7" w:rsidRPr="00080F92" w:rsidRDefault="001604E7" w:rsidP="001604E7">
      <w:pPr>
        <w:tabs>
          <w:tab w:val="left" w:pos="55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92">
        <w:rPr>
          <w:rFonts w:ascii="Times New Roman" w:hAnsi="Times New Roman" w:cs="Times New Roman"/>
          <w:sz w:val="24"/>
          <w:szCs w:val="24"/>
        </w:rPr>
        <w:t xml:space="preserve">  Вариативная часть используется на углубление подготовки по дисциплине. 30 часов выделено на самостоятельную работу, 6 часов на промежуточную аттестацию в форме </w:t>
      </w:r>
      <w:r w:rsidRPr="00080F9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дифференцированного  </w:t>
      </w:r>
      <w:r w:rsidRPr="00080F92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зачета.</w:t>
      </w:r>
    </w:p>
    <w:p w14:paraId="2BC9D0B1" w14:textId="77777777" w:rsidR="001604E7" w:rsidRPr="00080F92" w:rsidRDefault="001604E7" w:rsidP="001604E7">
      <w:pPr>
        <w:rPr>
          <w:rFonts w:ascii="Times New Roman" w:hAnsi="Times New Roman" w:cs="Times New Roman"/>
          <w:sz w:val="24"/>
          <w:szCs w:val="24"/>
        </w:rPr>
      </w:pPr>
    </w:p>
    <w:p w14:paraId="7857DD41" w14:textId="77777777" w:rsidR="001604E7" w:rsidRPr="00080F92" w:rsidRDefault="001604E7" w:rsidP="001604E7">
      <w:pPr>
        <w:rPr>
          <w:rFonts w:ascii="Times New Roman" w:hAnsi="Times New Roman" w:cs="Times New Roman"/>
          <w:sz w:val="24"/>
          <w:szCs w:val="24"/>
        </w:rPr>
        <w:sectPr w:rsidR="001604E7" w:rsidRPr="00080F92" w:rsidSect="009C157F">
          <w:footerReference w:type="default" r:id="rId9"/>
          <w:pgSz w:w="11906" w:h="16838"/>
          <w:pgMar w:top="851" w:right="850" w:bottom="1134" w:left="1701" w:header="0" w:footer="709" w:gutter="0"/>
          <w:pgNumType w:start="1"/>
          <w:cols w:space="720"/>
          <w:formProt w:val="0"/>
          <w:titlePg/>
          <w:docGrid w:linePitch="360"/>
        </w:sectPr>
      </w:pPr>
    </w:p>
    <w:p w14:paraId="7878ADB4" w14:textId="77777777" w:rsidR="001C67F9" w:rsidRPr="00080F92" w:rsidRDefault="001C67F9" w:rsidP="001C67F9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x-none" w:eastAsia="x-none"/>
        </w:rPr>
      </w:pPr>
      <w:bookmarkStart w:id="20" w:name="_Toc1734087"/>
      <w:bookmarkStart w:id="21" w:name="_Toc1734301"/>
      <w:r w:rsidRPr="00080F9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x-none" w:eastAsia="x-none"/>
        </w:rPr>
        <w:lastRenderedPageBreak/>
        <w:t>2.2. Тематический план и содержание учебной дисциплины ОГ</w:t>
      </w:r>
      <w:r w:rsidRPr="00080F9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x-none"/>
        </w:rPr>
        <w:t>С</w:t>
      </w:r>
      <w:r w:rsidRPr="00080F9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x-none" w:eastAsia="x-none"/>
        </w:rPr>
        <w:t>Э</w:t>
      </w:r>
      <w:r w:rsidRPr="00080F9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x-none"/>
        </w:rPr>
        <w:t>.03</w:t>
      </w:r>
      <w:r w:rsidRPr="00080F9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x-none" w:eastAsia="x-none"/>
        </w:rPr>
        <w:t xml:space="preserve"> «Иностранный язык»</w:t>
      </w:r>
      <w:bookmarkEnd w:id="20"/>
      <w:bookmarkEnd w:id="21"/>
    </w:p>
    <w:p w14:paraId="48ACDB96" w14:textId="77777777" w:rsidR="001C67F9" w:rsidRPr="00080F92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70D373" w14:textId="77777777" w:rsidR="001C67F9" w:rsidRPr="006461BD" w:rsidRDefault="001C67F9" w:rsidP="001C67F9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3E0" w:firstRow="1" w:lastRow="1" w:firstColumn="1" w:lastColumn="1" w:noHBand="1" w:noVBand="0"/>
      </w:tblPr>
      <w:tblGrid>
        <w:gridCol w:w="2549"/>
        <w:gridCol w:w="11686"/>
        <w:gridCol w:w="933"/>
        <w:gridCol w:w="9"/>
      </w:tblGrid>
      <w:tr w:rsidR="001C67F9" w:rsidRPr="006461BD" w14:paraId="32E76E9B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</w:tcPr>
          <w:p w14:paraId="456CA0F8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686" w:type="dxa"/>
          </w:tcPr>
          <w:p w14:paraId="73681ACA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BD8A945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41E2BFDE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1C67F9" w:rsidRPr="006461BD" w14:paraId="38254492" w14:textId="77777777" w:rsidTr="00BC01ED">
        <w:trPr>
          <w:trHeight w:val="20"/>
        </w:trPr>
        <w:tc>
          <w:tcPr>
            <w:tcW w:w="15177" w:type="dxa"/>
            <w:gridSpan w:val="4"/>
          </w:tcPr>
          <w:p w14:paraId="738B0AAB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1C67F9" w:rsidRPr="006461BD" w14:paraId="7A7466CE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</w:tcPr>
          <w:p w14:paraId="08C47806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6" w:type="dxa"/>
            <w:tcBorders>
              <w:right w:val="single" w:sz="4" w:space="0" w:color="auto"/>
            </w:tcBorders>
          </w:tcPr>
          <w:p w14:paraId="743D2FA1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Вводно-коррективный курс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92F31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16699" w:rsidRPr="006461BD" w14:paraId="659FBE93" w14:textId="77777777" w:rsidTr="002F6D50">
        <w:trPr>
          <w:gridAfter w:val="1"/>
          <w:wAfter w:w="9" w:type="dxa"/>
          <w:trHeight w:val="259"/>
        </w:trPr>
        <w:tc>
          <w:tcPr>
            <w:tcW w:w="2549" w:type="dxa"/>
            <w:vMerge w:val="restart"/>
          </w:tcPr>
          <w:p w14:paraId="5E98DE47" w14:textId="77777777" w:rsidR="00716699" w:rsidRPr="006461BD" w:rsidRDefault="0071669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  <w:p w14:paraId="299423EF" w14:textId="77777777" w:rsidR="00716699" w:rsidRPr="006461BD" w:rsidRDefault="0071669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11686" w:type="dxa"/>
            <w:tcBorders>
              <w:right w:val="single" w:sz="4" w:space="0" w:color="auto"/>
            </w:tcBorders>
          </w:tcPr>
          <w:p w14:paraId="33334F02" w14:textId="145F1F2E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</w:tcPr>
          <w:p w14:paraId="526AC8A2" w14:textId="77777777" w:rsidR="00716699" w:rsidRPr="006461BD" w:rsidRDefault="0071669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16699" w:rsidRPr="006461BD" w14:paraId="336D9B3D" w14:textId="77777777" w:rsidTr="002F6D50">
        <w:trPr>
          <w:gridAfter w:val="1"/>
          <w:wAfter w:w="9" w:type="dxa"/>
          <w:trHeight w:val="1269"/>
        </w:trPr>
        <w:tc>
          <w:tcPr>
            <w:tcW w:w="2549" w:type="dxa"/>
            <w:vMerge/>
          </w:tcPr>
          <w:p w14:paraId="6DBEA866" w14:textId="77777777" w:rsidR="00716699" w:rsidRPr="006461BD" w:rsidRDefault="0071669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right w:val="single" w:sz="4" w:space="0" w:color="auto"/>
            </w:tcBorders>
          </w:tcPr>
          <w:p w14:paraId="11C30F7A" w14:textId="77777777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0335764B" w14:textId="40156028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основные звуки и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интонемы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английского языка</w:t>
            </w:r>
            <w:r w:rsid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80F3471" w14:textId="7AC6E5E6" w:rsidR="002F7527" w:rsidRPr="006461BD" w:rsidRDefault="00133CE7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5CE8A81B" w14:textId="1E4FF79B" w:rsidR="00133CE7" w:rsidRPr="006461BD" w:rsidRDefault="006461BD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емья</w:t>
            </w:r>
            <w:r w:rsidR="0028289A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mother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father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8289A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33CE7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BB30DD" w14:textId="77777777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64F3097" w14:textId="6F1EEF6F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простые нераспространенные предложения с глагольным, составным именным и составным глагол</w:t>
            </w:r>
            <w:r w:rsidR="00133CE7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ьным сказуемым (с инфинитивом)</w:t>
            </w:r>
            <w:r w:rsid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7DB1B" w14:textId="188349EA" w:rsidR="00716699" w:rsidRPr="006461BD" w:rsidRDefault="0071669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716699" w:rsidRPr="006461BD" w14:paraId="4275B85E" w14:textId="77777777" w:rsidTr="002F6D50">
        <w:trPr>
          <w:gridAfter w:val="1"/>
          <w:wAfter w:w="9" w:type="dxa"/>
          <w:trHeight w:val="1147"/>
        </w:trPr>
        <w:tc>
          <w:tcPr>
            <w:tcW w:w="2549" w:type="dxa"/>
            <w:vMerge/>
          </w:tcPr>
          <w:p w14:paraId="73F09740" w14:textId="77777777" w:rsidR="00716699" w:rsidRPr="006461BD" w:rsidRDefault="0071669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right w:val="single" w:sz="4" w:space="0" w:color="auto"/>
            </w:tcBorders>
          </w:tcPr>
          <w:p w14:paraId="6E83C280" w14:textId="77777777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02A25DE0" w14:textId="6D117A30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способы написания слов на ос</w:t>
            </w:r>
            <w:r w:rsidR="0000266B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 знания правил правописания.</w:t>
            </w:r>
          </w:p>
          <w:p w14:paraId="7232F16B" w14:textId="7F05A1C9" w:rsidR="002F7527" w:rsidRPr="006461BD" w:rsidRDefault="00133CE7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5FA9C146" w14:textId="725BEC55" w:rsidR="00133CE7" w:rsidRPr="006951C4" w:rsidRDefault="006461BD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ерты</w:t>
            </w:r>
            <w:r w:rsidR="00891650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</w:t>
            </w:r>
            <w:r w:rsidR="00891650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289A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eyes</w:t>
            </w:r>
            <w:r w:rsidR="00891650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nose</w:t>
            </w:r>
            <w:r w:rsidR="00891650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 w:rsidR="00891650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8289A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33CE7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43C76F1" w14:textId="77777777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FE77380" w14:textId="245DABB0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простые предложения, распространенные за счет однородных членов предложения и/или вто</w:t>
            </w:r>
            <w:r w:rsidR="0000266B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ростепенных членов предложения.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6DC14" w14:textId="7FB74B21" w:rsidR="00716699" w:rsidRPr="006461BD" w:rsidRDefault="0071669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716699" w:rsidRPr="006461BD" w14:paraId="2D83D8B2" w14:textId="77777777" w:rsidTr="002F6D50">
        <w:trPr>
          <w:gridAfter w:val="1"/>
          <w:wAfter w:w="9" w:type="dxa"/>
          <w:trHeight w:val="1123"/>
        </w:trPr>
        <w:tc>
          <w:tcPr>
            <w:tcW w:w="2549" w:type="dxa"/>
            <w:vMerge/>
          </w:tcPr>
          <w:p w14:paraId="16D91204" w14:textId="77777777" w:rsidR="00716699" w:rsidRPr="006461BD" w:rsidRDefault="0071669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right w:val="single" w:sz="4" w:space="0" w:color="auto"/>
            </w:tcBorders>
          </w:tcPr>
          <w:p w14:paraId="29F7FC65" w14:textId="77777777" w:rsidR="00716699" w:rsidRPr="006461BD" w:rsidRDefault="0071669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41CADD48" w14:textId="77777777" w:rsidR="00133CE7" w:rsidRPr="006461BD" w:rsidRDefault="00133CE7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орфографических навыков.</w:t>
            </w:r>
          </w:p>
          <w:p w14:paraId="69B911CA" w14:textId="77777777" w:rsidR="002F7527" w:rsidRPr="006461BD" w:rsidRDefault="00133CE7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079D9F49" w14:textId="35E1199A" w:rsidR="00133CE7" w:rsidRPr="006461BD" w:rsidRDefault="0028289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527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891650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ичностные качества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F363F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kindly</w:t>
            </w:r>
            <w:r w:rsidR="001F363F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F363F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friendly</w:t>
            </w:r>
            <w:r w:rsidR="001F363F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363F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 w:rsidR="001F363F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33CE7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9734967" w14:textId="77777777" w:rsidR="00DD663B" w:rsidRPr="006461BD" w:rsidRDefault="00DD663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094D4E8" w14:textId="6400D314" w:rsidR="00716699" w:rsidRPr="006461BD" w:rsidRDefault="00DD663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предложения утвердительные, вопросительные, отрицательные, побудительные и порядок слов в них.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89DA1" w14:textId="35CA28E0" w:rsidR="00716699" w:rsidRPr="006461BD" w:rsidRDefault="0071669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716699" w:rsidRPr="006461BD" w14:paraId="1AF4060E" w14:textId="77777777" w:rsidTr="002F6D50">
        <w:trPr>
          <w:gridAfter w:val="1"/>
          <w:wAfter w:w="9" w:type="dxa"/>
          <w:trHeight w:val="276"/>
        </w:trPr>
        <w:tc>
          <w:tcPr>
            <w:tcW w:w="2549" w:type="dxa"/>
            <w:vMerge/>
          </w:tcPr>
          <w:p w14:paraId="1F732152" w14:textId="77777777" w:rsidR="00716699" w:rsidRPr="006461BD" w:rsidRDefault="0071669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right w:val="single" w:sz="4" w:space="0" w:color="auto"/>
            </w:tcBorders>
          </w:tcPr>
          <w:p w14:paraId="44342659" w14:textId="10AEE60B" w:rsidR="00DD663B" w:rsidRPr="006461BD" w:rsidRDefault="00DD663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122C3457" w14:textId="53B83412" w:rsidR="00DD663B" w:rsidRPr="006461BD" w:rsidRDefault="00DD663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орфографических навыков.</w:t>
            </w:r>
          </w:p>
          <w:p w14:paraId="00B82F7E" w14:textId="77777777" w:rsidR="002F7527" w:rsidRPr="006461BD" w:rsidRDefault="00133CE7" w:rsidP="006461B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  <w:r w:rsidR="0028289A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527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7925DE" w14:textId="77777777" w:rsidR="002F7527" w:rsidRPr="006461BD" w:rsidRDefault="002F7527" w:rsidP="006461B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родных и близких</w:t>
            </w:r>
            <w:r w:rsidR="00133CE7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B286DB" w14:textId="19772011" w:rsidR="00DD663B" w:rsidRPr="006461BD" w:rsidRDefault="00DD663B" w:rsidP="006461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</w:t>
            </w:r>
            <w:r w:rsidR="006461BD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A12C209" w14:textId="545C0D2D" w:rsidR="00DD663B" w:rsidRPr="006461BD" w:rsidRDefault="00DD663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безличные предложения;</w:t>
            </w:r>
          </w:p>
          <w:p w14:paraId="1ED20402" w14:textId="47615063" w:rsidR="00716699" w:rsidRPr="006461BD" w:rsidRDefault="00DD663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понятие глагола-связки.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0838F" w14:textId="278EE4D4" w:rsidR="00716699" w:rsidRPr="006461BD" w:rsidRDefault="0071669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</w:tr>
      <w:tr w:rsidR="001C67F9" w:rsidRPr="006461BD" w14:paraId="3D77A54F" w14:textId="77777777" w:rsidTr="002F6D50">
        <w:trPr>
          <w:gridAfter w:val="1"/>
          <w:wAfter w:w="9" w:type="dxa"/>
          <w:trHeight w:val="219"/>
        </w:trPr>
        <w:tc>
          <w:tcPr>
            <w:tcW w:w="2549" w:type="dxa"/>
            <w:vMerge/>
          </w:tcPr>
          <w:p w14:paraId="18C97F65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528FE31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Контрольные работы по грамматическому материалу (входной мониторинг)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</w:tcPr>
          <w:p w14:paraId="10AC4FA2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67F9" w:rsidRPr="006461BD" w14:paraId="11B10A87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320DAF07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2006586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 Примерные варианты заданий:</w:t>
            </w:r>
          </w:p>
          <w:p w14:paraId="7443B88B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«Лучший друг», «Друг познается в беде», «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Доброград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50B97CB" w14:textId="3BE26502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подборку фотографий</w:t>
            </w:r>
            <w:r w:rsidR="003143E2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иллюстрирующих школьные годы, подготовь мини- сообщение.</w:t>
            </w:r>
          </w:p>
          <w:p w14:paraId="08CB24C9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shd w:val="clear" w:color="auto" w:fill="auto"/>
          </w:tcPr>
          <w:p w14:paraId="744EE4EB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2A43" w:rsidRPr="006461BD" w14:paraId="04B6CEC7" w14:textId="77777777" w:rsidTr="002F6D50">
        <w:trPr>
          <w:gridAfter w:val="1"/>
          <w:wAfter w:w="9" w:type="dxa"/>
          <w:trHeight w:val="276"/>
        </w:trPr>
        <w:tc>
          <w:tcPr>
            <w:tcW w:w="2549" w:type="dxa"/>
            <w:vMerge w:val="restart"/>
          </w:tcPr>
          <w:p w14:paraId="4FED99F6" w14:textId="77777777" w:rsidR="00242A43" w:rsidRPr="006461BD" w:rsidRDefault="00242A43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  <w:p w14:paraId="69383FB1" w14:textId="77777777" w:rsidR="00242A43" w:rsidRPr="006461BD" w:rsidRDefault="00242A43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отношения дома, в учебном заведении, на работе</w:t>
            </w:r>
          </w:p>
        </w:tc>
        <w:tc>
          <w:tcPr>
            <w:tcW w:w="11686" w:type="dxa"/>
          </w:tcPr>
          <w:p w14:paraId="2DF05486" w14:textId="468ABF33" w:rsidR="00242A43" w:rsidRPr="006461BD" w:rsidRDefault="00242A43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77E76FBE" w14:textId="77777777" w:rsidR="00242A43" w:rsidRPr="006461BD" w:rsidRDefault="00242A43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42A43" w:rsidRPr="006461BD" w14:paraId="0D8C32D4" w14:textId="77777777" w:rsidTr="002F6D50">
        <w:trPr>
          <w:gridAfter w:val="1"/>
          <w:wAfter w:w="9" w:type="dxa"/>
          <w:trHeight w:val="1156"/>
        </w:trPr>
        <w:tc>
          <w:tcPr>
            <w:tcW w:w="2549" w:type="dxa"/>
            <w:vMerge/>
          </w:tcPr>
          <w:p w14:paraId="309807F6" w14:textId="77777777" w:rsidR="00242A43" w:rsidRPr="006461BD" w:rsidRDefault="00242A43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220B940" w14:textId="65E3DB88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45C0E222" w14:textId="77777777" w:rsidR="00242A43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2912D04E" w14:textId="77777777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3763910" w14:textId="664C8B11" w:rsidR="0000266B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E62DD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существительное: его основные функции в предложении.</w:t>
            </w:r>
          </w:p>
        </w:tc>
        <w:tc>
          <w:tcPr>
            <w:tcW w:w="933" w:type="dxa"/>
            <w:shd w:val="clear" w:color="auto" w:fill="auto"/>
          </w:tcPr>
          <w:p w14:paraId="79780CB3" w14:textId="7664F09B" w:rsidR="00242A43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2A43" w:rsidRPr="006461BD" w14:paraId="292D90B4" w14:textId="77777777" w:rsidTr="002F6D50">
        <w:trPr>
          <w:gridAfter w:val="1"/>
          <w:wAfter w:w="9" w:type="dxa"/>
          <w:trHeight w:val="988"/>
        </w:trPr>
        <w:tc>
          <w:tcPr>
            <w:tcW w:w="2549" w:type="dxa"/>
            <w:vMerge/>
          </w:tcPr>
          <w:p w14:paraId="41CE8896" w14:textId="77777777" w:rsidR="00242A43" w:rsidRPr="006461BD" w:rsidRDefault="00242A43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62B3DBC" w14:textId="77777777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533D6704" w14:textId="77777777" w:rsidR="006461BD" w:rsidRDefault="0000266B" w:rsidP="006461B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F7527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F7527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="002F7527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7527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best</w:t>
            </w:r>
            <w:r w:rsidR="002F7527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7527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friend</w:t>
            </w:r>
            <w:r w:rsidR="002F7527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6B18F47A" w14:textId="3F69A721" w:rsidR="0000266B" w:rsidRPr="006461BD" w:rsidRDefault="0000266B" w:rsidP="006461B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B5AB6CA" w14:textId="353E64DA" w:rsidR="00242A43" w:rsidRPr="006461BD" w:rsidRDefault="007E62DD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имена существительные во множественном числе, образованные по правилу, а также исключения.</w:t>
            </w:r>
          </w:p>
        </w:tc>
        <w:tc>
          <w:tcPr>
            <w:tcW w:w="933" w:type="dxa"/>
            <w:shd w:val="clear" w:color="auto" w:fill="auto"/>
          </w:tcPr>
          <w:p w14:paraId="5223241F" w14:textId="31397848" w:rsidR="00242A43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2A43" w:rsidRPr="006461BD" w14:paraId="130FEAAF" w14:textId="77777777" w:rsidTr="002F6D50">
        <w:trPr>
          <w:gridAfter w:val="1"/>
          <w:wAfter w:w="9" w:type="dxa"/>
          <w:trHeight w:val="987"/>
        </w:trPr>
        <w:tc>
          <w:tcPr>
            <w:tcW w:w="2549" w:type="dxa"/>
            <w:vMerge/>
          </w:tcPr>
          <w:p w14:paraId="67B50926" w14:textId="77777777" w:rsidR="00242A43" w:rsidRPr="006461BD" w:rsidRDefault="00242A43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0DAF797" w14:textId="77777777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4FAEF4C" w14:textId="75E01D98" w:rsidR="0000266B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college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22451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D5DC6" w14:textId="38D10007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72CD420" w14:textId="27AE6438" w:rsidR="00242A43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70CCA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933" w:type="dxa"/>
            <w:shd w:val="clear" w:color="auto" w:fill="auto"/>
          </w:tcPr>
          <w:p w14:paraId="7DD297A1" w14:textId="2A205E98" w:rsidR="00242A43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2A43" w:rsidRPr="006461BD" w14:paraId="5564B1EE" w14:textId="77777777" w:rsidTr="002F6D50">
        <w:trPr>
          <w:gridAfter w:val="1"/>
          <w:wAfter w:w="9" w:type="dxa"/>
          <w:trHeight w:val="1115"/>
        </w:trPr>
        <w:tc>
          <w:tcPr>
            <w:tcW w:w="2549" w:type="dxa"/>
            <w:vMerge/>
          </w:tcPr>
          <w:p w14:paraId="0F2DE67F" w14:textId="77777777" w:rsidR="00242A43" w:rsidRPr="006461BD" w:rsidRDefault="00242A43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432A438" w14:textId="5C108C71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1E8A784" w14:textId="3CC7C2D5" w:rsidR="002F7527" w:rsidRPr="006461BD" w:rsidRDefault="002F7527" w:rsidP="006461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 личностные качества.</w:t>
            </w:r>
          </w:p>
          <w:p w14:paraId="75D2AD8A" w14:textId="77777777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7A2F2D62" w14:textId="77777777" w:rsidR="0000266B" w:rsidRPr="006461BD" w:rsidRDefault="0000266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EF05FCA" w14:textId="536E608E" w:rsidR="00242A43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Количественные и порядковые </w:t>
            </w:r>
            <w:r w:rsidR="00370CCA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числительные.</w:t>
            </w:r>
          </w:p>
        </w:tc>
        <w:tc>
          <w:tcPr>
            <w:tcW w:w="933" w:type="dxa"/>
            <w:shd w:val="clear" w:color="auto" w:fill="auto"/>
          </w:tcPr>
          <w:p w14:paraId="1697B76E" w14:textId="66D12A2A" w:rsidR="00242A43" w:rsidRPr="006461BD" w:rsidRDefault="0000266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3A7DB662" w14:textId="77777777" w:rsidTr="002F6D50">
        <w:trPr>
          <w:gridAfter w:val="1"/>
          <w:wAfter w:w="9" w:type="dxa"/>
          <w:trHeight w:val="70"/>
        </w:trPr>
        <w:tc>
          <w:tcPr>
            <w:tcW w:w="2549" w:type="dxa"/>
            <w:vMerge/>
          </w:tcPr>
          <w:p w14:paraId="35CDD59B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4885946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6DD5B495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6B1729F3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03CAA9FE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0E82754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 Примерные варианты заданий:</w:t>
            </w:r>
          </w:p>
          <w:p w14:paraId="353981E1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«Семья», «Дом моей мечты», «Хобби», «Я и другой»</w:t>
            </w:r>
          </w:p>
          <w:p w14:paraId="7A386FB3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«Мы в ответе за тех, кого приручили»</w:t>
            </w:r>
          </w:p>
          <w:p w14:paraId="6222137F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«Ярмарка увлечений»</w:t>
            </w:r>
          </w:p>
          <w:p w14:paraId="5052D783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shd w:val="clear" w:color="auto" w:fill="auto"/>
          </w:tcPr>
          <w:p w14:paraId="15229768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0B5F1A48" w14:textId="77777777" w:rsidTr="002F6D50">
        <w:trPr>
          <w:gridAfter w:val="1"/>
          <w:wAfter w:w="9" w:type="dxa"/>
          <w:trHeight w:val="280"/>
        </w:trPr>
        <w:tc>
          <w:tcPr>
            <w:tcW w:w="2549" w:type="dxa"/>
          </w:tcPr>
          <w:p w14:paraId="72B13FD1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14EA2E8A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Развивающий курс</w:t>
            </w:r>
          </w:p>
        </w:tc>
        <w:tc>
          <w:tcPr>
            <w:tcW w:w="933" w:type="dxa"/>
            <w:shd w:val="clear" w:color="auto" w:fill="auto"/>
          </w:tcPr>
          <w:p w14:paraId="7708101D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</w:tr>
      <w:tr w:rsidR="001C67F9" w:rsidRPr="006461BD" w14:paraId="7D55C199" w14:textId="77777777" w:rsidTr="002F6D50">
        <w:trPr>
          <w:gridAfter w:val="1"/>
          <w:wAfter w:w="9" w:type="dxa"/>
          <w:trHeight w:val="280"/>
        </w:trPr>
        <w:tc>
          <w:tcPr>
            <w:tcW w:w="2549" w:type="dxa"/>
            <w:vMerge w:val="restart"/>
          </w:tcPr>
          <w:p w14:paraId="5A7FE571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  <w:p w14:paraId="7791FD1C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 условия жизни, учебный день, выходной день</w:t>
            </w: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2C754A57" w14:textId="32BEDFCF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2AB1AD65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27BF4" w:rsidRPr="006461BD" w14:paraId="62C2DAB9" w14:textId="77777777" w:rsidTr="002F6D50">
        <w:trPr>
          <w:gridAfter w:val="1"/>
          <w:wAfter w:w="9" w:type="dxa"/>
          <w:trHeight w:val="693"/>
        </w:trPr>
        <w:tc>
          <w:tcPr>
            <w:tcW w:w="2549" w:type="dxa"/>
            <w:vMerge/>
          </w:tcPr>
          <w:p w14:paraId="4F248E8E" w14:textId="77777777" w:rsidR="00F27BF4" w:rsidRPr="006461BD" w:rsidRDefault="00F27BF4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50DEF493" w14:textId="15C3185C" w:rsidR="00F27BF4" w:rsidRPr="006461BD" w:rsidRDefault="007E62DD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88A4754" w14:textId="6DF870A8" w:rsidR="007E62DD" w:rsidRPr="006951C4" w:rsidRDefault="007E62DD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75E78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75E78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Modern</w:t>
            </w:r>
            <w:r w:rsidR="00175E78"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5E78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conveniences</w:t>
            </w:r>
            <w:r w:rsidR="00175E78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CD7C4B5" w14:textId="77777777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FD3549F" w14:textId="77777777" w:rsidR="004473DA" w:rsidRPr="006951C4" w:rsidRDefault="00F27BF4" w:rsidP="006461BD">
            <w:pPr>
              <w:tabs>
                <w:tab w:val="left" w:pos="7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r w:rsidR="004473DA" w:rsidRP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="004473DA" w:rsidRP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have</w:t>
            </w:r>
            <w:r w:rsidR="004473DA" w:rsidRP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87DBE18" w14:textId="0D396F2A" w:rsidR="00F27BF4" w:rsidRPr="006461BD" w:rsidRDefault="004473DA" w:rsidP="006461BD">
            <w:pPr>
              <w:tabs>
                <w:tab w:val="left" w:pos="7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have (has) got;</w:t>
            </w:r>
          </w:p>
        </w:tc>
        <w:tc>
          <w:tcPr>
            <w:tcW w:w="933" w:type="dxa"/>
            <w:shd w:val="clear" w:color="auto" w:fill="auto"/>
          </w:tcPr>
          <w:p w14:paraId="1AF276C3" w14:textId="41444BD7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F27BF4" w:rsidRPr="006461BD" w14:paraId="453EBCDF" w14:textId="77777777" w:rsidTr="002F6D50">
        <w:trPr>
          <w:gridAfter w:val="1"/>
          <w:wAfter w:w="9" w:type="dxa"/>
          <w:trHeight w:val="688"/>
        </w:trPr>
        <w:tc>
          <w:tcPr>
            <w:tcW w:w="2549" w:type="dxa"/>
            <w:vMerge/>
          </w:tcPr>
          <w:p w14:paraId="53C0388F" w14:textId="77777777" w:rsidR="00F27BF4" w:rsidRPr="006461BD" w:rsidRDefault="00F27BF4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3C0C6D1E" w14:textId="3D576C28" w:rsidR="00F27BF4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17D70BE" w14:textId="097E261C" w:rsidR="00A5538B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75E78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Распорядок дня студента</w:t>
            </w:r>
          </w:p>
          <w:p w14:paraId="481B7E2F" w14:textId="77777777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Грамматический материал: </w:t>
            </w:r>
          </w:p>
          <w:p w14:paraId="1046ABDB" w14:textId="66782C00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предложения с глагол</w:t>
            </w:r>
            <w:r w:rsidR="003143E2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have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933" w:type="dxa"/>
            <w:shd w:val="clear" w:color="auto" w:fill="auto"/>
          </w:tcPr>
          <w:p w14:paraId="023BA53D" w14:textId="7F8A0C47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F27BF4" w:rsidRPr="006461BD" w14:paraId="0C487012" w14:textId="77777777" w:rsidTr="002F6D50">
        <w:trPr>
          <w:gridAfter w:val="1"/>
          <w:wAfter w:w="9" w:type="dxa"/>
          <w:trHeight w:val="844"/>
        </w:trPr>
        <w:tc>
          <w:tcPr>
            <w:tcW w:w="2549" w:type="dxa"/>
            <w:vMerge/>
          </w:tcPr>
          <w:p w14:paraId="6D4380C8" w14:textId="77777777" w:rsidR="00F27BF4" w:rsidRPr="006461BD" w:rsidRDefault="00F27BF4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71151F6D" w14:textId="09043193" w:rsidR="00F27BF4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0EE7706" w14:textId="60E95EB4" w:rsidR="00A5538B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F1EA7" w:rsidRPr="006461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1EA7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="00AF1EA7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EA7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="00AF1EA7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EA7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="00AF1EA7" w:rsidRPr="006461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67406E" w14:textId="77777777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1B05A36" w14:textId="73E3001F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прошедшего времени глагол</w:t>
            </w:r>
            <w:r w:rsidR="00AF1EA7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have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7581B6A3" w14:textId="668A8285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1C67F9" w:rsidRPr="006461BD" w14:paraId="4E319294" w14:textId="77777777" w:rsidTr="002F6D50">
        <w:trPr>
          <w:gridAfter w:val="1"/>
          <w:wAfter w:w="9" w:type="dxa"/>
          <w:trHeight w:val="179"/>
        </w:trPr>
        <w:tc>
          <w:tcPr>
            <w:tcW w:w="2549" w:type="dxa"/>
            <w:vMerge/>
          </w:tcPr>
          <w:p w14:paraId="5DF0F67A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top w:val="single" w:sz="4" w:space="0" w:color="auto"/>
            </w:tcBorders>
          </w:tcPr>
          <w:p w14:paraId="002C95BE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49795152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509FAA05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5ED10D2F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4F3A09D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1656706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«День, который я не забуду никогда»,</w:t>
            </w:r>
          </w:p>
          <w:p w14:paraId="0A2E2FAB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shd w:val="clear" w:color="auto" w:fill="auto"/>
          </w:tcPr>
          <w:p w14:paraId="28E76879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27BF4" w:rsidRPr="006461BD" w14:paraId="39272839" w14:textId="77777777" w:rsidTr="002F6D50">
        <w:trPr>
          <w:gridAfter w:val="1"/>
          <w:wAfter w:w="9" w:type="dxa"/>
          <w:trHeight w:val="309"/>
        </w:trPr>
        <w:tc>
          <w:tcPr>
            <w:tcW w:w="2549" w:type="dxa"/>
            <w:vMerge w:val="restart"/>
          </w:tcPr>
          <w:p w14:paraId="184A6746" w14:textId="77777777" w:rsidR="00F27BF4" w:rsidRPr="006461BD" w:rsidRDefault="00F27BF4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  <w:p w14:paraId="796899A8" w14:textId="77777777" w:rsidR="00F27BF4" w:rsidRPr="006461BD" w:rsidRDefault="00F27BF4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Здоровье, спорт, правила здорового образа жизни</w:t>
            </w:r>
          </w:p>
          <w:p w14:paraId="3CDBA8D5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E8D54F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4C210C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9CB209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66D3AA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D31D23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11B5A2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71F3AD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семестр – 32 ч. </w:t>
            </w:r>
          </w:p>
        </w:tc>
        <w:tc>
          <w:tcPr>
            <w:tcW w:w="11686" w:type="dxa"/>
          </w:tcPr>
          <w:p w14:paraId="2E9DF5F0" w14:textId="77777777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7CF0B39A" w14:textId="77777777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27BF4" w:rsidRPr="006461BD" w14:paraId="14376824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1309E5A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7F74ADA8" w14:textId="0591CC6C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55BECCD" w14:textId="6608420C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правильное питание (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diet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protein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etc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  <w:p w14:paraId="3A36F3CD" w14:textId="77777777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1378ED5" w14:textId="4AA2034C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Неопределенные местоимения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some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any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производные.</w:t>
            </w:r>
          </w:p>
        </w:tc>
        <w:tc>
          <w:tcPr>
            <w:tcW w:w="933" w:type="dxa"/>
            <w:shd w:val="clear" w:color="auto" w:fill="auto"/>
          </w:tcPr>
          <w:p w14:paraId="1B6F3455" w14:textId="0D441305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F27BF4" w:rsidRPr="006461BD" w14:paraId="3885A2FA" w14:textId="77777777" w:rsidTr="002F6D50">
        <w:trPr>
          <w:gridAfter w:val="1"/>
          <w:wAfter w:w="9" w:type="dxa"/>
          <w:trHeight w:val="1299"/>
        </w:trPr>
        <w:tc>
          <w:tcPr>
            <w:tcW w:w="2549" w:type="dxa"/>
            <w:vMerge/>
          </w:tcPr>
          <w:p w14:paraId="4BF67253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6806F30" w14:textId="5A1E0047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BFD8101" w14:textId="0F590B06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названия видов спорта (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football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yoga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rowing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etc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  <w:p w14:paraId="734116ED" w14:textId="77777777" w:rsidR="00370CCA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8367833" w14:textId="23196C33" w:rsidR="00F27BF4" w:rsidRPr="006461BD" w:rsidRDefault="00370CC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модальные глаголы, их эквиваленты.</w:t>
            </w:r>
          </w:p>
          <w:p w14:paraId="488CB437" w14:textId="6F470596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there is/are 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Present, Past 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Future Simple</w:t>
            </w:r>
          </w:p>
        </w:tc>
        <w:tc>
          <w:tcPr>
            <w:tcW w:w="933" w:type="dxa"/>
            <w:shd w:val="clear" w:color="auto" w:fill="auto"/>
          </w:tcPr>
          <w:p w14:paraId="58EA888E" w14:textId="445C4AC0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F27BF4" w:rsidRPr="006461BD" w14:paraId="44A38EEA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F51447E" w14:textId="77777777" w:rsidR="00F27BF4" w:rsidRPr="006461BD" w:rsidRDefault="00F27BF4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6F3CE51" w14:textId="69BB0CD1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7E79E3E" w14:textId="53C0AF23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симптомы и болезни (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running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nose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catch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cold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  <w:p w14:paraId="623EE060" w14:textId="77777777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BBD57CA" w14:textId="02E8B107" w:rsidR="00F27BF4" w:rsidRPr="006461BD" w:rsidRDefault="00F27BF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there is/are 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Present, Past 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Future Simple</w:t>
            </w:r>
          </w:p>
        </w:tc>
        <w:tc>
          <w:tcPr>
            <w:tcW w:w="933" w:type="dxa"/>
            <w:shd w:val="clear" w:color="auto" w:fill="auto"/>
          </w:tcPr>
          <w:p w14:paraId="79DD94D4" w14:textId="6A769412" w:rsidR="00F27BF4" w:rsidRPr="006461BD" w:rsidRDefault="00F27BF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1C67F9" w:rsidRPr="006461BD" w14:paraId="607DCA6E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65882DD0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4527B66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5B54D50A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2256B0F4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54CBCA15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9146597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0E8A2328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 «День здоровья», «Здоровый образ жизни», «Уроки доброты –равные возможности для всех», «Год добра»</w:t>
            </w:r>
          </w:p>
          <w:p w14:paraId="64736C14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«Сказка для добрых сердец», «Жизнь без табака», «Жизнь без наркотиков»</w:t>
            </w:r>
          </w:p>
          <w:p w14:paraId="3B061E19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shd w:val="clear" w:color="auto" w:fill="auto"/>
          </w:tcPr>
          <w:p w14:paraId="74BD6EF5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36ADE" w:rsidRPr="006461BD" w14:paraId="286D23C4" w14:textId="77777777" w:rsidTr="002F6D50">
        <w:trPr>
          <w:gridAfter w:val="1"/>
          <w:wAfter w:w="9" w:type="dxa"/>
          <w:trHeight w:val="231"/>
        </w:trPr>
        <w:tc>
          <w:tcPr>
            <w:tcW w:w="2549" w:type="dxa"/>
            <w:vMerge w:val="restart"/>
          </w:tcPr>
          <w:p w14:paraId="72CF5588" w14:textId="77777777" w:rsidR="00336ADE" w:rsidRPr="006461BD" w:rsidRDefault="00336AD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14:paraId="17113AE5" w14:textId="77777777" w:rsidR="00336ADE" w:rsidRPr="006461BD" w:rsidRDefault="00336AD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деревня, инфраструктура</w:t>
            </w:r>
          </w:p>
        </w:tc>
        <w:tc>
          <w:tcPr>
            <w:tcW w:w="11686" w:type="dxa"/>
          </w:tcPr>
          <w:p w14:paraId="0B0D19AB" w14:textId="03D60E4A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109E6AA0" w14:textId="77777777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36ADE" w:rsidRPr="006461BD" w14:paraId="74F25DAE" w14:textId="77777777" w:rsidTr="002F6D50">
        <w:trPr>
          <w:gridAfter w:val="1"/>
          <w:wAfter w:w="9" w:type="dxa"/>
          <w:trHeight w:val="675"/>
        </w:trPr>
        <w:tc>
          <w:tcPr>
            <w:tcW w:w="2549" w:type="dxa"/>
            <w:vMerge/>
          </w:tcPr>
          <w:p w14:paraId="23D763CD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D1085EE" w14:textId="3DA406B7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F277795" w14:textId="69AC0408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здания (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attached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apartment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60FAAA62" w14:textId="342424FE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комнаты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(living-room, kitchen, etc.)</w:t>
            </w:r>
          </w:p>
          <w:p w14:paraId="0DEED9B9" w14:textId="77777777" w:rsidR="00336ADE" w:rsidRPr="006461BD" w:rsidRDefault="00336ADE" w:rsidP="006461BD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91C63A0" w14:textId="09B9B701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модальные глаголы и их особенности</w:t>
            </w:r>
          </w:p>
        </w:tc>
        <w:tc>
          <w:tcPr>
            <w:tcW w:w="933" w:type="dxa"/>
            <w:shd w:val="clear" w:color="auto" w:fill="auto"/>
          </w:tcPr>
          <w:p w14:paraId="7126B4C8" w14:textId="100A96CD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6ADE" w:rsidRPr="006461BD" w14:paraId="460F8058" w14:textId="77777777" w:rsidTr="002F6D50">
        <w:trPr>
          <w:gridAfter w:val="1"/>
          <w:wAfter w:w="9" w:type="dxa"/>
          <w:trHeight w:val="418"/>
        </w:trPr>
        <w:tc>
          <w:tcPr>
            <w:tcW w:w="2549" w:type="dxa"/>
            <w:vMerge/>
          </w:tcPr>
          <w:p w14:paraId="29AC9879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A0BFE9A" w14:textId="1D65AE23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DEB5B23" w14:textId="072385FE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обстановка (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armchair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sofa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carpet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217EEEF5" w14:textId="243F86D3" w:rsidR="00336ADE" w:rsidRPr="006461BD" w:rsidRDefault="00336ADE" w:rsidP="006461BD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(flat-screen TV, camera, computer, etc.)</w:t>
            </w:r>
          </w:p>
          <w:p w14:paraId="17A2E6CD" w14:textId="65D7C3C9" w:rsidR="00336ADE" w:rsidRPr="006461BD" w:rsidRDefault="00336ADE" w:rsidP="006461BD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D621AEB" w14:textId="4EC483A7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</w:t>
            </w:r>
            <w:r w:rsidR="0094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глагол</w:t>
            </w:r>
            <w:r w:rsidR="0094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эквиваленты.</w:t>
            </w:r>
          </w:p>
        </w:tc>
        <w:tc>
          <w:tcPr>
            <w:tcW w:w="933" w:type="dxa"/>
            <w:shd w:val="clear" w:color="auto" w:fill="auto"/>
          </w:tcPr>
          <w:p w14:paraId="17AF95B8" w14:textId="484D5236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6ADE" w:rsidRPr="006461BD" w14:paraId="0968D3FD" w14:textId="77777777" w:rsidTr="002F6D50">
        <w:trPr>
          <w:gridAfter w:val="1"/>
          <w:wAfter w:w="9" w:type="dxa"/>
          <w:trHeight w:val="675"/>
        </w:trPr>
        <w:tc>
          <w:tcPr>
            <w:tcW w:w="2549" w:type="dxa"/>
            <w:vMerge/>
          </w:tcPr>
          <w:p w14:paraId="6BCBF8DE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686" w:type="dxa"/>
          </w:tcPr>
          <w:p w14:paraId="7B65612E" w14:textId="77777777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66B8997E" w14:textId="17839A30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условия жизни (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comfortable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close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nice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52E576FA" w14:textId="78D82801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(city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centre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church, square, etc.)</w:t>
            </w:r>
          </w:p>
          <w:p w14:paraId="555632DD" w14:textId="77777777" w:rsidR="004473DA" w:rsidRPr="006461BD" w:rsidRDefault="00336ADE" w:rsidP="006461BD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B173A8A" w14:textId="5329C134" w:rsidR="00336ADE" w:rsidRPr="006461BD" w:rsidRDefault="00336ADE" w:rsidP="006461BD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</w:t>
            </w:r>
            <w:r w:rsidR="0094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глагол</w:t>
            </w:r>
            <w:r w:rsidR="00941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may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must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152D642D" w14:textId="074FF9F9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0869BD08" w14:textId="77777777" w:rsidTr="002F6D50">
        <w:trPr>
          <w:gridAfter w:val="1"/>
          <w:wAfter w:w="9" w:type="dxa"/>
          <w:trHeight w:val="251"/>
        </w:trPr>
        <w:tc>
          <w:tcPr>
            <w:tcW w:w="2549" w:type="dxa"/>
            <w:vMerge/>
          </w:tcPr>
          <w:p w14:paraId="0689B890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686" w:type="dxa"/>
          </w:tcPr>
          <w:p w14:paraId="6C7A131F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223C8FEA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76C37AE2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5B859826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F2AC525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6D9E008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- «Мой город», «Мой район», «Любимое место», «Москва вчера, сегодня, завтра».</w:t>
            </w:r>
          </w:p>
          <w:p w14:paraId="3F74403D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«Маршрут экскурсии для зарубежных гостей» (с использованием карты города).</w:t>
            </w:r>
          </w:p>
          <w:p w14:paraId="69D139E0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33" w:type="dxa"/>
            <w:shd w:val="clear" w:color="auto" w:fill="auto"/>
          </w:tcPr>
          <w:p w14:paraId="1AA63ECA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36ADE" w:rsidRPr="006461BD" w14:paraId="5F9E3AE9" w14:textId="77777777" w:rsidTr="002F6D50">
        <w:trPr>
          <w:gridAfter w:val="1"/>
          <w:wAfter w:w="9" w:type="dxa"/>
          <w:trHeight w:val="195"/>
        </w:trPr>
        <w:tc>
          <w:tcPr>
            <w:tcW w:w="2549" w:type="dxa"/>
            <w:vMerge w:val="restart"/>
          </w:tcPr>
          <w:p w14:paraId="444E3673" w14:textId="77777777" w:rsidR="00336ADE" w:rsidRPr="006461BD" w:rsidRDefault="00336AD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  <w:p w14:paraId="7AFD5903" w14:textId="77777777" w:rsidR="00422451" w:rsidRPr="006461BD" w:rsidRDefault="00422451" w:rsidP="00422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1BD">
              <w:rPr>
                <w:rStyle w:val="9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Еда. Способы приготовления. Традиции и питание</w:t>
            </w:r>
          </w:p>
          <w:p w14:paraId="13A4DB06" w14:textId="36757574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67337A4" w14:textId="77777777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7D2A6CD6" w14:textId="77777777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36ADE" w:rsidRPr="006461BD" w14:paraId="71D1E9CA" w14:textId="77777777" w:rsidTr="002F6D50">
        <w:trPr>
          <w:gridAfter w:val="1"/>
          <w:wAfter w:w="9" w:type="dxa"/>
          <w:trHeight w:val="667"/>
        </w:trPr>
        <w:tc>
          <w:tcPr>
            <w:tcW w:w="2549" w:type="dxa"/>
            <w:vMerge/>
          </w:tcPr>
          <w:p w14:paraId="541187A9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769EF7C0" w14:textId="2A8373CF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  <w:r w:rsidR="00A5538B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FFE97F4" w14:textId="6A403EDB" w:rsidR="00A5538B" w:rsidRPr="006461BD" w:rsidRDefault="00A5538B" w:rsidP="006461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22451" w:rsidRPr="006461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2451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422451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  <w:r w:rsidR="00422451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B9379D5" w14:textId="77777777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F8E5109" w14:textId="0D233251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причастие </w:t>
            </w:r>
            <w:r w:rsidR="004473DA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33" w:type="dxa"/>
            <w:shd w:val="clear" w:color="auto" w:fill="auto"/>
          </w:tcPr>
          <w:p w14:paraId="51C79CA9" w14:textId="63141540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6ADE" w:rsidRPr="006461BD" w14:paraId="6D5B55C8" w14:textId="77777777" w:rsidTr="002F6D50">
        <w:trPr>
          <w:gridAfter w:val="1"/>
          <w:wAfter w:w="9" w:type="dxa"/>
          <w:trHeight w:val="676"/>
        </w:trPr>
        <w:tc>
          <w:tcPr>
            <w:tcW w:w="2549" w:type="dxa"/>
            <w:vMerge/>
          </w:tcPr>
          <w:p w14:paraId="2F539031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33F0A53" w14:textId="159ED99D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  <w:r w:rsidR="00A5538B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A0F28D7" w14:textId="3F267F12" w:rsidR="00A5538B" w:rsidRPr="006461BD" w:rsidRDefault="00A5538B" w:rsidP="006461BD">
            <w:pPr>
              <w:pStyle w:val="ab"/>
              <w:spacing w:after="0"/>
            </w:pPr>
            <w:r w:rsidRPr="006461BD">
              <w:rPr>
                <w:color w:val="000000"/>
              </w:rPr>
              <w:t>-</w:t>
            </w:r>
            <w:r w:rsidR="00422451" w:rsidRPr="006461BD">
              <w:t>«</w:t>
            </w:r>
            <w:r w:rsidR="00422451" w:rsidRPr="006461BD">
              <w:rPr>
                <w:lang w:val="en-US"/>
              </w:rPr>
              <w:t>Restaurants</w:t>
            </w:r>
            <w:r w:rsidR="00422451" w:rsidRPr="006461BD">
              <w:t xml:space="preserve"> </w:t>
            </w:r>
            <w:r w:rsidR="00422451" w:rsidRPr="006461BD">
              <w:rPr>
                <w:lang w:val="en-US"/>
              </w:rPr>
              <w:t>in</w:t>
            </w:r>
            <w:r w:rsidR="00422451" w:rsidRPr="006461BD">
              <w:t xml:space="preserve"> </w:t>
            </w:r>
            <w:r w:rsidR="00422451" w:rsidRPr="006461BD">
              <w:rPr>
                <w:lang w:val="en-US"/>
              </w:rPr>
              <w:t>the</w:t>
            </w:r>
            <w:r w:rsidR="00422451" w:rsidRPr="006461BD">
              <w:t xml:space="preserve"> </w:t>
            </w:r>
            <w:r w:rsidR="00422451" w:rsidRPr="006461BD">
              <w:rPr>
                <w:lang w:val="en-US"/>
              </w:rPr>
              <w:t>USA</w:t>
            </w:r>
            <w:r w:rsidR="00422451" w:rsidRPr="006461BD">
              <w:t>»</w:t>
            </w:r>
          </w:p>
          <w:p w14:paraId="247BC362" w14:textId="77777777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3CF66D1" w14:textId="76C160F6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временных форм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33" w:type="dxa"/>
            <w:shd w:val="clear" w:color="auto" w:fill="auto"/>
          </w:tcPr>
          <w:p w14:paraId="36A8308D" w14:textId="66BFF69A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6ADE" w:rsidRPr="006461BD" w14:paraId="497B6E09" w14:textId="77777777" w:rsidTr="002F6D50">
        <w:trPr>
          <w:gridAfter w:val="1"/>
          <w:wAfter w:w="9" w:type="dxa"/>
          <w:trHeight w:val="672"/>
        </w:trPr>
        <w:tc>
          <w:tcPr>
            <w:tcW w:w="2549" w:type="dxa"/>
            <w:vMerge/>
          </w:tcPr>
          <w:p w14:paraId="0C389F00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27EDBEC" w14:textId="5D981C21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  <w:r w:rsidR="00A5538B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F7BFC79" w14:textId="20A1A4A8" w:rsidR="00A5538B" w:rsidRPr="006461BD" w:rsidRDefault="00A5538B" w:rsidP="006461BD">
            <w:pPr>
              <w:pStyle w:val="ab"/>
              <w:spacing w:after="0"/>
            </w:pPr>
            <w:r w:rsidRPr="006461BD">
              <w:rPr>
                <w:color w:val="000000"/>
              </w:rPr>
              <w:t>-</w:t>
            </w:r>
            <w:r w:rsidR="00422451" w:rsidRPr="006461BD">
              <w:t>«Правила этикета за столом» (диалоги)</w:t>
            </w:r>
          </w:p>
          <w:p w14:paraId="77C7BE41" w14:textId="77777777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33879B2" w14:textId="197679D9" w:rsidR="00336ADE" w:rsidRPr="006461BD" w:rsidRDefault="00336AD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33" w:type="dxa"/>
            <w:shd w:val="clear" w:color="auto" w:fill="auto"/>
          </w:tcPr>
          <w:p w14:paraId="58A1926E" w14:textId="7DAE3C2F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3586DF3E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1E018E3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D277602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4DE717BF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197938B1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22F13BC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314CE57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403CBE8A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«Любимая книга (фильм, спектакль, журнал и т.д.)», «Средства массовой информации: за и против»</w:t>
            </w:r>
          </w:p>
          <w:p w14:paraId="7566934A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33" w:type="dxa"/>
            <w:shd w:val="clear" w:color="auto" w:fill="auto"/>
          </w:tcPr>
          <w:p w14:paraId="7B2D71F2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40CE" w:rsidRPr="006461BD" w14:paraId="5323E4BA" w14:textId="77777777" w:rsidTr="002F6D50">
        <w:trPr>
          <w:gridAfter w:val="1"/>
          <w:wAfter w:w="9" w:type="dxa"/>
          <w:trHeight w:val="171"/>
        </w:trPr>
        <w:tc>
          <w:tcPr>
            <w:tcW w:w="2549" w:type="dxa"/>
            <w:vMerge w:val="restart"/>
          </w:tcPr>
          <w:p w14:paraId="5A80A7CE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  <w:p w14:paraId="14B26AF2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 средства массовой информации</w:t>
            </w:r>
          </w:p>
          <w:p w14:paraId="1BBD88FA" w14:textId="77777777" w:rsidR="006940CE" w:rsidRPr="006461BD" w:rsidRDefault="006940C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13CA819" w14:textId="6C9FA1A5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1F09B9A6" w14:textId="77777777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36ADE" w:rsidRPr="006461BD" w14:paraId="2F6DF03E" w14:textId="77777777" w:rsidTr="002F6D50">
        <w:trPr>
          <w:gridAfter w:val="1"/>
          <w:wAfter w:w="9" w:type="dxa"/>
          <w:trHeight w:val="642"/>
        </w:trPr>
        <w:tc>
          <w:tcPr>
            <w:tcW w:w="2549" w:type="dxa"/>
            <w:vMerge/>
          </w:tcPr>
          <w:p w14:paraId="0D1C86DA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1982421" w14:textId="4D19C613" w:rsidR="006940CE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4A33742" w14:textId="2BAC9195" w:rsidR="00941833" w:rsidRDefault="00A5538B" w:rsidP="006461B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41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British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mass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70D0A3E3" w14:textId="71ECFCD6" w:rsidR="00A5538B" w:rsidRPr="006461BD" w:rsidRDefault="00941833" w:rsidP="006461B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 и телевидение.</w:t>
            </w:r>
          </w:p>
          <w:p w14:paraId="64AEBF28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3C4B0E9" w14:textId="77777777" w:rsidR="004473DA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долженствования в английском языке:</w:t>
            </w:r>
          </w:p>
          <w:p w14:paraId="1A6E1A29" w14:textId="1641F39B" w:rsidR="00336ADE" w:rsidRPr="006461BD" w:rsidRDefault="004473DA" w:rsidP="006461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глагол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must, have to, have got to.</w:t>
            </w:r>
          </w:p>
        </w:tc>
        <w:tc>
          <w:tcPr>
            <w:tcW w:w="933" w:type="dxa"/>
            <w:shd w:val="clear" w:color="auto" w:fill="auto"/>
          </w:tcPr>
          <w:p w14:paraId="0CEE5CE2" w14:textId="0AB3C6ED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6ADE" w:rsidRPr="006461BD" w14:paraId="20F93B19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625F596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7CDCA70" w14:textId="66F937E4" w:rsidR="006940CE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1E21D91" w14:textId="11116717" w:rsidR="00A5538B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Radio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Television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CDBE07D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1E0EA33" w14:textId="77777777" w:rsidR="004473DA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долженствования в английском языке:</w:t>
            </w:r>
          </w:p>
          <w:p w14:paraId="494B3629" w14:textId="4C8561DF" w:rsidR="00336ADE" w:rsidRPr="006461BD" w:rsidRDefault="004473D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must, ought to, should, would.</w:t>
            </w:r>
          </w:p>
        </w:tc>
        <w:tc>
          <w:tcPr>
            <w:tcW w:w="933" w:type="dxa"/>
            <w:shd w:val="clear" w:color="auto" w:fill="auto"/>
          </w:tcPr>
          <w:p w14:paraId="6569A559" w14:textId="475DE754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36ADE" w:rsidRPr="006461BD" w14:paraId="2D1DAA32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564711F0" w14:textId="77777777" w:rsidR="00336ADE" w:rsidRPr="006461BD" w:rsidRDefault="00336ADE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C1F9084" w14:textId="7EA5D0FF" w:rsidR="006940CE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A4FB8AE" w14:textId="5F21B64F" w:rsidR="00A5538B" w:rsidRPr="006461BD" w:rsidRDefault="00A5538B" w:rsidP="006461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Люди и общество.</w:t>
            </w:r>
          </w:p>
          <w:p w14:paraId="21F7DE3D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F8818EC" w14:textId="5F39B925" w:rsidR="00336AD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артикля перед существительными.</w:t>
            </w:r>
          </w:p>
        </w:tc>
        <w:tc>
          <w:tcPr>
            <w:tcW w:w="933" w:type="dxa"/>
            <w:shd w:val="clear" w:color="auto" w:fill="auto"/>
          </w:tcPr>
          <w:p w14:paraId="233115CA" w14:textId="6FF43763" w:rsidR="00336ADE" w:rsidRPr="006461BD" w:rsidRDefault="00336AD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0AA3778E" w14:textId="77777777" w:rsidTr="002F6D50">
        <w:trPr>
          <w:gridAfter w:val="1"/>
          <w:wAfter w:w="9" w:type="dxa"/>
          <w:trHeight w:val="82"/>
        </w:trPr>
        <w:tc>
          <w:tcPr>
            <w:tcW w:w="2549" w:type="dxa"/>
            <w:vMerge/>
          </w:tcPr>
          <w:p w14:paraId="6DD79CCB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3A70BAA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3A7737C6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7E5F8F2F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3C2E4725" w14:textId="77777777" w:rsidR="001C67F9" w:rsidRPr="006461BD" w:rsidRDefault="001C67F9" w:rsidP="001C6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66C37FF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0AD1E83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«Средства массовой информации: за и против».</w:t>
            </w:r>
          </w:p>
          <w:p w14:paraId="5C783824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«Я на телешоу».</w:t>
            </w:r>
          </w:p>
          <w:p w14:paraId="0B0EB1E5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«Издание газеты в колледже»</w:t>
            </w:r>
          </w:p>
          <w:p w14:paraId="4DCB587C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shd w:val="clear" w:color="auto" w:fill="auto"/>
          </w:tcPr>
          <w:p w14:paraId="0D0E7307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940CE" w:rsidRPr="006461BD" w14:paraId="30E856EB" w14:textId="77777777" w:rsidTr="006951C4">
        <w:trPr>
          <w:gridAfter w:val="1"/>
          <w:wAfter w:w="9" w:type="dxa"/>
          <w:trHeight w:val="276"/>
        </w:trPr>
        <w:tc>
          <w:tcPr>
            <w:tcW w:w="2549" w:type="dxa"/>
            <w:vMerge w:val="restart"/>
          </w:tcPr>
          <w:p w14:paraId="3304EE65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  <w:p w14:paraId="5F3A56F5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человек (климат, погода, экология)</w:t>
            </w:r>
          </w:p>
          <w:p w14:paraId="5C26CCAB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6A9E4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06DA3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AEFF1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3AF57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A7EAF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AF6DC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D365A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B1221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36A5C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41454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BCA30" w14:textId="77777777" w:rsidR="006940CE" w:rsidRPr="006461BD" w:rsidRDefault="006940CE" w:rsidP="002F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семестр – 24 ч.</w:t>
            </w:r>
          </w:p>
        </w:tc>
        <w:tc>
          <w:tcPr>
            <w:tcW w:w="11686" w:type="dxa"/>
          </w:tcPr>
          <w:p w14:paraId="63C88015" w14:textId="1A4F0413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1DE68E28" w14:textId="77777777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940CE" w:rsidRPr="006461BD" w14:paraId="249571F6" w14:textId="77777777" w:rsidTr="002F6D50">
        <w:trPr>
          <w:gridAfter w:val="1"/>
          <w:wAfter w:w="9" w:type="dxa"/>
          <w:trHeight w:val="935"/>
        </w:trPr>
        <w:tc>
          <w:tcPr>
            <w:tcW w:w="2549" w:type="dxa"/>
            <w:vMerge/>
          </w:tcPr>
          <w:p w14:paraId="5DCD1FA1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CC3B079" w14:textId="67A0628B" w:rsidR="006940CE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EF15D18" w14:textId="32B3A511" w:rsidR="00A5538B" w:rsidRPr="006461BD" w:rsidRDefault="00A5538B" w:rsidP="006461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protection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nature</w:t>
            </w:r>
            <w:r w:rsidR="00422451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2A55FBE8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1434C51" w14:textId="085E832A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33" w:type="dxa"/>
            <w:shd w:val="clear" w:color="auto" w:fill="auto"/>
          </w:tcPr>
          <w:p w14:paraId="2DD37753" w14:textId="145A4FE4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6940CE" w:rsidRPr="006461BD" w14:paraId="5A6F14FE" w14:textId="77777777" w:rsidTr="002F6D50">
        <w:trPr>
          <w:gridAfter w:val="1"/>
          <w:wAfter w:w="9" w:type="dxa"/>
          <w:trHeight w:val="1053"/>
        </w:trPr>
        <w:tc>
          <w:tcPr>
            <w:tcW w:w="2549" w:type="dxa"/>
            <w:vMerge/>
          </w:tcPr>
          <w:p w14:paraId="46624AB1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C7185FB" w14:textId="4D75C057" w:rsidR="006940CE" w:rsidRPr="006461BD" w:rsidRDefault="00A5538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960B37B" w14:textId="69AE8302" w:rsidR="00A5538B" w:rsidRPr="006461BD" w:rsidRDefault="00A5538B" w:rsidP="006461BD">
            <w:pPr>
              <w:pStyle w:val="ab"/>
              <w:spacing w:after="0"/>
            </w:pPr>
            <w:r w:rsidRPr="006461BD">
              <w:t>-</w:t>
            </w:r>
            <w:r w:rsidR="00422451" w:rsidRPr="006461BD">
              <w:t>«</w:t>
            </w:r>
            <w:r w:rsidR="00422451" w:rsidRPr="006461BD">
              <w:rPr>
                <w:lang w:val="en-US"/>
              </w:rPr>
              <w:t>Greenhouse</w:t>
            </w:r>
            <w:r w:rsidR="00422451" w:rsidRPr="006461BD">
              <w:t xml:space="preserve"> </w:t>
            </w:r>
            <w:r w:rsidR="00422451" w:rsidRPr="006461BD">
              <w:rPr>
                <w:lang w:val="en-US"/>
              </w:rPr>
              <w:t>effect</w:t>
            </w:r>
            <w:r w:rsidR="00422451" w:rsidRPr="006461BD">
              <w:t>»</w:t>
            </w:r>
          </w:p>
          <w:p w14:paraId="4A2DBD15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3D83746" w14:textId="728A8305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="004473DA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(обобщение).</w:t>
            </w:r>
          </w:p>
        </w:tc>
        <w:tc>
          <w:tcPr>
            <w:tcW w:w="933" w:type="dxa"/>
            <w:shd w:val="clear" w:color="auto" w:fill="auto"/>
          </w:tcPr>
          <w:p w14:paraId="58CD6380" w14:textId="7B3FA346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3F2BEFBC" w14:textId="77777777" w:rsidTr="002F6D50">
        <w:trPr>
          <w:gridAfter w:val="1"/>
          <w:wAfter w:w="9" w:type="dxa"/>
          <w:trHeight w:val="120"/>
        </w:trPr>
        <w:tc>
          <w:tcPr>
            <w:tcW w:w="2549" w:type="dxa"/>
            <w:vMerge/>
          </w:tcPr>
          <w:p w14:paraId="578537C6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CB99B5F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678A4953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6E2087E4" w14:textId="77777777" w:rsidTr="002F6D50">
        <w:trPr>
          <w:gridAfter w:val="1"/>
          <w:wAfter w:w="9" w:type="dxa"/>
          <w:trHeight w:val="1712"/>
        </w:trPr>
        <w:tc>
          <w:tcPr>
            <w:tcW w:w="2549" w:type="dxa"/>
            <w:vMerge/>
          </w:tcPr>
          <w:p w14:paraId="1398DF6F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6AC05A85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705D9F2B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эссе «У природы нет плохой погоды»</w:t>
            </w:r>
          </w:p>
          <w:p w14:paraId="52B02251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«Планета – наш дом», «Человек и природа – сотрудничество или противостояние», «Экология глазами юных», «Студенческая экологическая тропа»,</w:t>
            </w:r>
          </w:p>
          <w:p w14:paraId="4A215444" w14:textId="1D1145B9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«Дайте планете шанс», «Природное наследие нации»</w:t>
            </w:r>
          </w:p>
          <w:p w14:paraId="7BAAA28B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5C2AB9A3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2CD3A498" w14:textId="77777777" w:rsidTr="00BC01ED">
        <w:trPr>
          <w:trHeight w:val="120"/>
        </w:trPr>
        <w:tc>
          <w:tcPr>
            <w:tcW w:w="15177" w:type="dxa"/>
            <w:gridSpan w:val="4"/>
          </w:tcPr>
          <w:p w14:paraId="710A2252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курс</w:t>
            </w:r>
          </w:p>
        </w:tc>
      </w:tr>
      <w:tr w:rsidR="006940CE" w:rsidRPr="006461BD" w14:paraId="0C556C7F" w14:textId="77777777" w:rsidTr="002F6D50">
        <w:trPr>
          <w:gridAfter w:val="1"/>
          <w:wAfter w:w="9" w:type="dxa"/>
          <w:trHeight w:val="197"/>
        </w:trPr>
        <w:tc>
          <w:tcPr>
            <w:tcW w:w="2549" w:type="dxa"/>
            <w:vMerge w:val="restart"/>
          </w:tcPr>
          <w:p w14:paraId="4E5E17FC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2.7</w:t>
            </w:r>
          </w:p>
          <w:p w14:paraId="0ACB044E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России и за рубежом, среднее профессиональное образование</w:t>
            </w:r>
          </w:p>
          <w:p w14:paraId="2970CB13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B6E38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03DC7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EB031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A2AC8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8127A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9814E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623C8A" w14:textId="4A9B57FC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9649B" w14:textId="77777777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940CE" w:rsidRPr="006461BD" w14:paraId="07E84634" w14:textId="77777777" w:rsidTr="002F6D50">
        <w:trPr>
          <w:gridAfter w:val="1"/>
          <w:wAfter w:w="9" w:type="dxa"/>
          <w:trHeight w:val="642"/>
        </w:trPr>
        <w:tc>
          <w:tcPr>
            <w:tcW w:w="2549" w:type="dxa"/>
            <w:vMerge/>
          </w:tcPr>
          <w:p w14:paraId="1B00D33D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84C" w14:textId="77777777" w:rsidR="00941833" w:rsidRDefault="006940CE" w:rsidP="006461BD">
            <w:pPr>
              <w:pStyle w:val="ab"/>
              <w:spacing w:after="0" w:line="256" w:lineRule="auto"/>
            </w:pPr>
            <w:r w:rsidRPr="006461BD">
              <w:t>Лексический материал по теме</w:t>
            </w:r>
            <w:r w:rsidR="0034319B" w:rsidRPr="006461BD">
              <w:t xml:space="preserve"> </w:t>
            </w:r>
          </w:p>
          <w:p w14:paraId="676D3778" w14:textId="0AFFFF2A" w:rsidR="0034319B" w:rsidRPr="006461BD" w:rsidRDefault="0034319B" w:rsidP="006461BD">
            <w:pPr>
              <w:pStyle w:val="ab"/>
              <w:spacing w:after="0" w:line="256" w:lineRule="auto"/>
              <w:rPr>
                <w:lang w:eastAsia="en-US"/>
              </w:rPr>
            </w:pPr>
            <w:r w:rsidRPr="006461BD">
              <w:rPr>
                <w:color w:val="000000"/>
              </w:rPr>
              <w:t>«</w:t>
            </w:r>
            <w:r w:rsidRPr="006461BD">
              <w:rPr>
                <w:color w:val="000000"/>
                <w:lang w:val="en-US"/>
              </w:rPr>
              <w:t>Education</w:t>
            </w:r>
            <w:r w:rsidRPr="006461BD">
              <w:rPr>
                <w:color w:val="000000"/>
              </w:rPr>
              <w:t xml:space="preserve"> </w:t>
            </w:r>
            <w:r w:rsidRPr="006461BD">
              <w:rPr>
                <w:color w:val="000000"/>
                <w:lang w:val="en-US"/>
              </w:rPr>
              <w:t>in</w:t>
            </w:r>
            <w:r w:rsidRPr="006461BD">
              <w:rPr>
                <w:color w:val="000000"/>
              </w:rPr>
              <w:t xml:space="preserve"> </w:t>
            </w:r>
            <w:r w:rsidRPr="006461BD">
              <w:rPr>
                <w:color w:val="000000"/>
                <w:lang w:val="en-US"/>
              </w:rPr>
              <w:t>Russia</w:t>
            </w:r>
            <w:r w:rsidRPr="006461BD">
              <w:rPr>
                <w:color w:val="000000"/>
              </w:rPr>
              <w:t xml:space="preserve">» </w:t>
            </w:r>
          </w:p>
          <w:p w14:paraId="0D90AB4B" w14:textId="77777777" w:rsidR="0034319B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9B483E2" w14:textId="7233C545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43BD5" w14:textId="3B50EBF6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940CE" w:rsidRPr="006461BD" w14:paraId="389EA77E" w14:textId="77777777" w:rsidTr="002F6D50">
        <w:trPr>
          <w:gridAfter w:val="1"/>
          <w:wAfter w:w="9" w:type="dxa"/>
          <w:trHeight w:val="728"/>
        </w:trPr>
        <w:tc>
          <w:tcPr>
            <w:tcW w:w="2549" w:type="dxa"/>
            <w:vMerge/>
          </w:tcPr>
          <w:p w14:paraId="62D3C508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399D" w14:textId="08ABEDAB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6C970F2" w14:textId="28488E87" w:rsidR="00AB3A5F" w:rsidRPr="006461BD" w:rsidRDefault="00AB3A5F" w:rsidP="006461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«The system of education in Great Britain». </w:t>
            </w:r>
          </w:p>
          <w:p w14:paraId="1AC52FE0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13AA024" w14:textId="38F2097E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E75EB" w14:textId="7A44B3BC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940CE" w:rsidRPr="006461BD" w14:paraId="074D5BF1" w14:textId="77777777" w:rsidTr="002F6D50">
        <w:trPr>
          <w:gridAfter w:val="1"/>
          <w:wAfter w:w="9" w:type="dxa"/>
          <w:trHeight w:val="672"/>
        </w:trPr>
        <w:tc>
          <w:tcPr>
            <w:tcW w:w="2549" w:type="dxa"/>
            <w:vMerge/>
          </w:tcPr>
          <w:p w14:paraId="1606EA9B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DE70" w14:textId="26E0E54E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14:paraId="1CC9A479" w14:textId="3EA25E49" w:rsidR="00AB3A5F" w:rsidRPr="006461BD" w:rsidRDefault="00AB3A5F" w:rsidP="006461BD">
            <w:pPr>
              <w:pStyle w:val="ab"/>
              <w:spacing w:after="0"/>
            </w:pPr>
            <w:r w:rsidRPr="006461BD">
              <w:rPr>
                <w:color w:val="000000"/>
              </w:rPr>
              <w:t>«</w:t>
            </w:r>
            <w:r w:rsidRPr="006461BD">
              <w:rPr>
                <w:color w:val="000000"/>
                <w:lang w:val="en-US"/>
              </w:rPr>
              <w:t>Education</w:t>
            </w:r>
            <w:r w:rsidRPr="006461BD">
              <w:rPr>
                <w:color w:val="000000"/>
              </w:rPr>
              <w:t xml:space="preserve"> </w:t>
            </w:r>
            <w:r w:rsidRPr="006461BD">
              <w:rPr>
                <w:color w:val="000000"/>
                <w:lang w:val="en-US"/>
              </w:rPr>
              <w:t>in</w:t>
            </w:r>
            <w:r w:rsidR="00942F1C" w:rsidRPr="006951C4">
              <w:rPr>
                <w:color w:val="000000"/>
              </w:rPr>
              <w:t xml:space="preserve"> </w:t>
            </w:r>
            <w:r w:rsidR="00942F1C" w:rsidRPr="006461BD">
              <w:rPr>
                <w:color w:val="000000"/>
                <w:lang w:val="en-US"/>
              </w:rPr>
              <w:t>the</w:t>
            </w:r>
            <w:r w:rsidRPr="006461BD">
              <w:rPr>
                <w:color w:val="000000"/>
              </w:rPr>
              <w:t xml:space="preserve"> </w:t>
            </w:r>
            <w:r w:rsidRPr="006461BD">
              <w:rPr>
                <w:color w:val="000000"/>
                <w:lang w:val="en-US"/>
              </w:rPr>
              <w:t>USA</w:t>
            </w:r>
            <w:r w:rsidRPr="006461BD">
              <w:rPr>
                <w:color w:val="000000"/>
              </w:rPr>
              <w:t>»</w:t>
            </w:r>
          </w:p>
          <w:p w14:paraId="1F3F5F75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262EC31" w14:textId="1A513DE2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741A" w:rsidRPr="006461BD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BC9E6" w14:textId="2D46E1BC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4115E972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4D620DD8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top w:val="single" w:sz="4" w:space="0" w:color="auto"/>
            </w:tcBorders>
          </w:tcPr>
          <w:p w14:paraId="45BA083C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</w:tcPr>
          <w:p w14:paraId="0CDACDCD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3B9718B8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00A98832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2DA881C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4A45884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«Иностранный язык в современном мире», «Качество образования – залог успеха выпускника»</w:t>
            </w:r>
          </w:p>
          <w:p w14:paraId="7FE483B8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«Мой колледж», подготовка рекламного проспекта «Колледж»</w:t>
            </w:r>
          </w:p>
          <w:p w14:paraId="7C9E3180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«Образование в России и за рубежом»</w:t>
            </w:r>
          </w:p>
          <w:p w14:paraId="5BDDE346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shd w:val="clear" w:color="auto" w:fill="auto"/>
          </w:tcPr>
          <w:p w14:paraId="6A64E44C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40CE" w:rsidRPr="006461BD" w14:paraId="71279E87" w14:textId="77777777" w:rsidTr="002F6D50">
        <w:trPr>
          <w:gridAfter w:val="1"/>
          <w:wAfter w:w="9" w:type="dxa"/>
          <w:trHeight w:val="418"/>
        </w:trPr>
        <w:tc>
          <w:tcPr>
            <w:tcW w:w="2549" w:type="dxa"/>
            <w:vMerge w:val="restart"/>
          </w:tcPr>
          <w:p w14:paraId="0B75CE85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</w:t>
            </w:r>
          </w:p>
          <w:p w14:paraId="41806D61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11686" w:type="dxa"/>
            <w:shd w:val="clear" w:color="auto" w:fill="auto"/>
          </w:tcPr>
          <w:p w14:paraId="76F0EA64" w14:textId="228D5310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135CFB76" w14:textId="77777777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940CE" w:rsidRPr="006461BD" w14:paraId="7436FAC7" w14:textId="77777777" w:rsidTr="002F6D50">
        <w:trPr>
          <w:gridAfter w:val="1"/>
          <w:wAfter w:w="9" w:type="dxa"/>
          <w:trHeight w:val="693"/>
        </w:trPr>
        <w:tc>
          <w:tcPr>
            <w:tcW w:w="2549" w:type="dxa"/>
            <w:vMerge/>
          </w:tcPr>
          <w:p w14:paraId="390F054C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shd w:val="clear" w:color="auto" w:fill="auto"/>
          </w:tcPr>
          <w:p w14:paraId="35B4A1F3" w14:textId="483A9180" w:rsidR="006940CE" w:rsidRPr="006461BD" w:rsidRDefault="00060CF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9ECC5D4" w14:textId="37598A84" w:rsidR="00060CFA" w:rsidRPr="006461BD" w:rsidRDefault="00060CFA" w:rsidP="006461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traditions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DB5CA68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04AF979" w14:textId="778E1F62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просьбы или приказания в косвенной речи </w:t>
            </w:r>
          </w:p>
        </w:tc>
        <w:tc>
          <w:tcPr>
            <w:tcW w:w="933" w:type="dxa"/>
            <w:shd w:val="clear" w:color="auto" w:fill="auto"/>
          </w:tcPr>
          <w:p w14:paraId="275147AA" w14:textId="14980FE8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940CE" w:rsidRPr="006461BD" w14:paraId="3C8F1790" w14:textId="77777777" w:rsidTr="002F6D50">
        <w:trPr>
          <w:gridAfter w:val="1"/>
          <w:wAfter w:w="9" w:type="dxa"/>
          <w:trHeight w:val="702"/>
        </w:trPr>
        <w:tc>
          <w:tcPr>
            <w:tcW w:w="2549" w:type="dxa"/>
            <w:vMerge/>
          </w:tcPr>
          <w:p w14:paraId="054DD515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shd w:val="clear" w:color="auto" w:fill="auto"/>
          </w:tcPr>
          <w:p w14:paraId="4A4E813C" w14:textId="627F8B96" w:rsidR="006940CE" w:rsidRPr="006461BD" w:rsidRDefault="00060CF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521ADA00" w14:textId="0123CAC4" w:rsidR="00060CFA" w:rsidRPr="006461BD" w:rsidRDefault="00060CFA" w:rsidP="006461BD">
            <w:pPr>
              <w:pStyle w:val="ab"/>
              <w:spacing w:after="0"/>
            </w:pPr>
            <w:r w:rsidRPr="006461BD">
              <w:t>-</w:t>
            </w:r>
            <w:r w:rsidR="00AB3A5F" w:rsidRPr="006461BD">
              <w:rPr>
                <w:color w:val="000000"/>
              </w:rPr>
              <w:t>«</w:t>
            </w:r>
            <w:r w:rsidR="00AB3A5F" w:rsidRPr="006461BD">
              <w:rPr>
                <w:color w:val="000000"/>
                <w:lang w:val="en-US"/>
              </w:rPr>
              <w:t>English</w:t>
            </w:r>
            <w:r w:rsidR="00AB3A5F" w:rsidRPr="006461BD">
              <w:rPr>
                <w:color w:val="000000"/>
              </w:rPr>
              <w:t xml:space="preserve"> </w:t>
            </w:r>
            <w:r w:rsidR="00AB3A5F" w:rsidRPr="006461BD">
              <w:rPr>
                <w:color w:val="000000"/>
                <w:lang w:val="en-US"/>
              </w:rPr>
              <w:t>customs</w:t>
            </w:r>
            <w:r w:rsidR="00AB3A5F" w:rsidRPr="006461BD">
              <w:rPr>
                <w:color w:val="000000"/>
              </w:rPr>
              <w:t>»</w:t>
            </w:r>
          </w:p>
          <w:p w14:paraId="40C0BB61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5F440A0" w14:textId="58823B73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Времена группы 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Past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="001C741A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(сравнение)</w:t>
            </w:r>
          </w:p>
        </w:tc>
        <w:tc>
          <w:tcPr>
            <w:tcW w:w="933" w:type="dxa"/>
            <w:shd w:val="clear" w:color="auto" w:fill="auto"/>
          </w:tcPr>
          <w:p w14:paraId="5660043A" w14:textId="226D52FF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940CE" w:rsidRPr="006461BD" w14:paraId="1812187D" w14:textId="77777777" w:rsidTr="002F6D50">
        <w:trPr>
          <w:gridAfter w:val="1"/>
          <w:wAfter w:w="9" w:type="dxa"/>
          <w:trHeight w:val="698"/>
        </w:trPr>
        <w:tc>
          <w:tcPr>
            <w:tcW w:w="2549" w:type="dxa"/>
            <w:vMerge/>
          </w:tcPr>
          <w:p w14:paraId="11E5455A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shd w:val="clear" w:color="auto" w:fill="auto"/>
          </w:tcPr>
          <w:p w14:paraId="73C97D3A" w14:textId="0D133B26" w:rsidR="006940CE" w:rsidRPr="006461BD" w:rsidRDefault="00060CF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5D0DB8D" w14:textId="55266864" w:rsidR="00060CFA" w:rsidRPr="006461BD" w:rsidRDefault="00060CFA" w:rsidP="006461BD">
            <w:pPr>
              <w:pStyle w:val="ab"/>
              <w:spacing w:after="0"/>
            </w:pPr>
            <w:r w:rsidRPr="006461BD">
              <w:t>-</w:t>
            </w:r>
            <w:r w:rsidR="00AB3A5F" w:rsidRPr="006461BD">
              <w:rPr>
                <w:color w:val="000000"/>
              </w:rPr>
              <w:t>«</w:t>
            </w:r>
            <w:r w:rsidR="00AB3A5F" w:rsidRPr="006461BD">
              <w:rPr>
                <w:color w:val="000000"/>
                <w:lang w:val="en-US"/>
              </w:rPr>
              <w:t>English</w:t>
            </w:r>
            <w:r w:rsidR="00AB3A5F" w:rsidRPr="006461BD">
              <w:rPr>
                <w:color w:val="000000"/>
              </w:rPr>
              <w:t xml:space="preserve"> </w:t>
            </w:r>
            <w:r w:rsidR="00AB3A5F" w:rsidRPr="006461BD">
              <w:rPr>
                <w:color w:val="000000"/>
                <w:lang w:val="en-US"/>
              </w:rPr>
              <w:t>speaking</w:t>
            </w:r>
            <w:r w:rsidR="00AB3A5F" w:rsidRPr="006461BD">
              <w:rPr>
                <w:color w:val="000000"/>
              </w:rPr>
              <w:t xml:space="preserve"> </w:t>
            </w:r>
            <w:r w:rsidR="00AB3A5F" w:rsidRPr="006461BD">
              <w:rPr>
                <w:color w:val="000000"/>
                <w:lang w:val="en-US"/>
              </w:rPr>
              <w:t>countries</w:t>
            </w:r>
            <w:r w:rsidR="00AB3A5F" w:rsidRPr="006461BD">
              <w:rPr>
                <w:color w:val="000000"/>
              </w:rPr>
              <w:t>»</w:t>
            </w:r>
          </w:p>
          <w:p w14:paraId="13D61FBF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3A243DF" w14:textId="3C83597B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1C741A" w:rsidRPr="006461BD">
              <w:rPr>
                <w:rFonts w:ascii="Times New Roman" w:hAnsi="Times New Roman" w:cs="Times New Roman"/>
                <w:sz w:val="24"/>
                <w:szCs w:val="24"/>
              </w:rPr>
              <w:t>вопросительно-отрицательные предложения</w:t>
            </w:r>
          </w:p>
        </w:tc>
        <w:tc>
          <w:tcPr>
            <w:tcW w:w="933" w:type="dxa"/>
            <w:shd w:val="clear" w:color="auto" w:fill="auto"/>
          </w:tcPr>
          <w:p w14:paraId="23128201" w14:textId="199AD9DF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940CE" w:rsidRPr="006461BD" w14:paraId="1C9068A7" w14:textId="77777777" w:rsidTr="002F6D50">
        <w:trPr>
          <w:gridAfter w:val="1"/>
          <w:wAfter w:w="9" w:type="dxa"/>
          <w:trHeight w:val="850"/>
        </w:trPr>
        <w:tc>
          <w:tcPr>
            <w:tcW w:w="2549" w:type="dxa"/>
            <w:vMerge/>
          </w:tcPr>
          <w:p w14:paraId="1393ACBD" w14:textId="77777777" w:rsidR="006940CE" w:rsidRPr="006461BD" w:rsidRDefault="006940CE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shd w:val="clear" w:color="auto" w:fill="auto"/>
          </w:tcPr>
          <w:p w14:paraId="7566F24A" w14:textId="3DC63961" w:rsidR="006940CE" w:rsidRPr="006461BD" w:rsidRDefault="00060CF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8940DF5" w14:textId="1C7E7BA9" w:rsidR="00060CFA" w:rsidRPr="006461BD" w:rsidRDefault="00060CF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5127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«Праздники России»</w:t>
            </w:r>
          </w:p>
          <w:p w14:paraId="0969E657" w14:textId="77777777" w:rsidR="006940CE" w:rsidRPr="006461BD" w:rsidRDefault="006940C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3567BC5" w14:textId="4506AE43" w:rsidR="006940CE" w:rsidRPr="006461BD" w:rsidRDefault="006940CE" w:rsidP="006461BD">
            <w:pPr>
              <w:pStyle w:val="ab"/>
              <w:spacing w:after="0"/>
              <w:rPr>
                <w:lang w:val="en-US"/>
              </w:rPr>
            </w:pPr>
            <w:r w:rsidRPr="006461BD">
              <w:t xml:space="preserve">- </w:t>
            </w:r>
            <w:r w:rsidR="001C741A" w:rsidRPr="006461BD">
              <w:t>Согласование времен</w:t>
            </w:r>
            <w:r w:rsidR="0034319B" w:rsidRPr="006461BD">
              <w:t>.</w:t>
            </w:r>
          </w:p>
        </w:tc>
        <w:tc>
          <w:tcPr>
            <w:tcW w:w="933" w:type="dxa"/>
            <w:shd w:val="clear" w:color="auto" w:fill="auto"/>
          </w:tcPr>
          <w:p w14:paraId="47D6F561" w14:textId="1F746017" w:rsidR="006940CE" w:rsidRPr="006461BD" w:rsidRDefault="006940CE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66C6CDE1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0225DDD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177B2D1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3813B300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53A5127F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73D52A7E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3CC2A58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5A815480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другу на тему «Традиции моей семьи»,</w:t>
            </w:r>
          </w:p>
          <w:p w14:paraId="2E9386DF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«Праздники России»</w:t>
            </w:r>
          </w:p>
          <w:p w14:paraId="6CA9E0B7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учающегося</w:t>
            </w:r>
          </w:p>
        </w:tc>
        <w:tc>
          <w:tcPr>
            <w:tcW w:w="933" w:type="dxa"/>
            <w:shd w:val="clear" w:color="auto" w:fill="auto"/>
          </w:tcPr>
          <w:p w14:paraId="4C1EC62A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A5CE5" w:rsidRPr="006461BD" w14:paraId="064751CB" w14:textId="77777777" w:rsidTr="002F6D50">
        <w:trPr>
          <w:gridAfter w:val="1"/>
          <w:wAfter w:w="9" w:type="dxa"/>
          <w:trHeight w:val="299"/>
        </w:trPr>
        <w:tc>
          <w:tcPr>
            <w:tcW w:w="2549" w:type="dxa"/>
            <w:vMerge w:val="restart"/>
          </w:tcPr>
          <w:p w14:paraId="7EC378C9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  <w:p w14:paraId="2BFDB161" w14:textId="2E61CD84" w:rsidR="005A5CE5" w:rsidRPr="006461BD" w:rsidRDefault="00AB3A5F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Страноведение. Англоговорящие страны</w:t>
            </w:r>
          </w:p>
        </w:tc>
        <w:tc>
          <w:tcPr>
            <w:tcW w:w="11686" w:type="dxa"/>
          </w:tcPr>
          <w:p w14:paraId="3E8AA18B" w14:textId="0A9C64D7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67641A06" w14:textId="77777777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A5CE5" w:rsidRPr="006461BD" w14:paraId="650A7D6A" w14:textId="77777777" w:rsidTr="002F6D50">
        <w:trPr>
          <w:gridAfter w:val="1"/>
          <w:wAfter w:w="9" w:type="dxa"/>
          <w:trHeight w:val="700"/>
        </w:trPr>
        <w:tc>
          <w:tcPr>
            <w:tcW w:w="2549" w:type="dxa"/>
            <w:vMerge/>
          </w:tcPr>
          <w:p w14:paraId="6BBA841F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75CD03B" w14:textId="717BEB97" w:rsidR="005A5CE5" w:rsidRPr="006461BD" w:rsidRDefault="00060CF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A09FE2F" w14:textId="1103CE5E" w:rsidR="00060CFA" w:rsidRPr="006461BD" w:rsidRDefault="00060CFA" w:rsidP="006461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3A5F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Англоговорящие страны «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4EAD3343" w14:textId="77777777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D6B9318" w14:textId="5BB0FA84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741A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времен 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</w:rPr>
              <w:t>и косвенная речь.</w:t>
            </w:r>
          </w:p>
        </w:tc>
        <w:tc>
          <w:tcPr>
            <w:tcW w:w="933" w:type="dxa"/>
            <w:shd w:val="clear" w:color="auto" w:fill="auto"/>
          </w:tcPr>
          <w:p w14:paraId="52F6E70B" w14:textId="0148755B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A5CE5" w:rsidRPr="006461BD" w14:paraId="4B1A9184" w14:textId="77777777" w:rsidTr="002F6D50">
        <w:trPr>
          <w:gridAfter w:val="1"/>
          <w:wAfter w:w="9" w:type="dxa"/>
          <w:trHeight w:val="413"/>
        </w:trPr>
        <w:tc>
          <w:tcPr>
            <w:tcW w:w="2549" w:type="dxa"/>
            <w:vMerge/>
          </w:tcPr>
          <w:p w14:paraId="60B4D3E5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309C2C2" w14:textId="229D816B" w:rsidR="005A5CE5" w:rsidRPr="006461BD" w:rsidRDefault="00060CF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F7ABDC4" w14:textId="5C1A0C90" w:rsidR="00AB3A5F" w:rsidRPr="006461BD" w:rsidRDefault="00AB3A5F" w:rsidP="006461BD">
            <w:pPr>
              <w:pStyle w:val="ab"/>
              <w:spacing w:after="0"/>
              <w:rPr>
                <w:color w:val="000000"/>
              </w:rPr>
            </w:pPr>
            <w:r w:rsidRPr="006461BD">
              <w:t xml:space="preserve">Англоговорящие страны </w:t>
            </w:r>
            <w:r w:rsidRPr="006461BD">
              <w:rPr>
                <w:color w:val="000000"/>
              </w:rPr>
              <w:t>«</w:t>
            </w:r>
            <w:r w:rsidRPr="006461BD">
              <w:rPr>
                <w:color w:val="000000"/>
                <w:lang w:val="en-US"/>
              </w:rPr>
              <w:t>Canada</w:t>
            </w:r>
            <w:r w:rsidRPr="006461BD">
              <w:rPr>
                <w:color w:val="000000"/>
              </w:rPr>
              <w:t>»</w:t>
            </w:r>
          </w:p>
          <w:p w14:paraId="3F6565D8" w14:textId="77777777" w:rsidR="00370CCA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  <w:r w:rsidR="00370CCA" w:rsidRPr="0064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31D328" w14:textId="3BDDF4B6" w:rsidR="005A5CE5" w:rsidRPr="006461BD" w:rsidRDefault="001C741A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Расчлененные вопросы</w:t>
            </w:r>
          </w:p>
        </w:tc>
        <w:tc>
          <w:tcPr>
            <w:tcW w:w="933" w:type="dxa"/>
            <w:shd w:val="clear" w:color="auto" w:fill="auto"/>
          </w:tcPr>
          <w:p w14:paraId="567E6CA3" w14:textId="2494AD73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A5CE5" w:rsidRPr="006461BD" w14:paraId="3C03AF1A" w14:textId="77777777" w:rsidTr="002F6D50">
        <w:trPr>
          <w:gridAfter w:val="1"/>
          <w:wAfter w:w="9" w:type="dxa"/>
          <w:trHeight w:val="377"/>
        </w:trPr>
        <w:tc>
          <w:tcPr>
            <w:tcW w:w="2549" w:type="dxa"/>
            <w:vMerge/>
          </w:tcPr>
          <w:p w14:paraId="7E9A1584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577254E" w14:textId="117A5461" w:rsidR="005A5CE5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477F8FB" w14:textId="77777777" w:rsidR="00AB3A5F" w:rsidRPr="006461BD" w:rsidRDefault="00AB3A5F" w:rsidP="006461BD">
            <w:pPr>
              <w:pStyle w:val="ab"/>
              <w:spacing w:after="0"/>
              <w:rPr>
                <w:color w:val="000000"/>
              </w:rPr>
            </w:pPr>
            <w:r w:rsidRPr="006461BD">
              <w:t xml:space="preserve">Англоговорящие страны </w:t>
            </w:r>
            <w:r w:rsidRPr="006461BD">
              <w:rPr>
                <w:color w:val="000000"/>
              </w:rPr>
              <w:t>«</w:t>
            </w:r>
            <w:r w:rsidRPr="006461BD">
              <w:rPr>
                <w:color w:val="000000"/>
                <w:lang w:val="en-US"/>
              </w:rPr>
              <w:t>New</w:t>
            </w:r>
            <w:r w:rsidRPr="006461BD">
              <w:rPr>
                <w:color w:val="000000"/>
              </w:rPr>
              <w:t xml:space="preserve"> </w:t>
            </w:r>
            <w:r w:rsidRPr="006461BD">
              <w:rPr>
                <w:color w:val="000000"/>
                <w:lang w:val="en-US"/>
              </w:rPr>
              <w:t>Zealand</w:t>
            </w:r>
            <w:r w:rsidRPr="006461BD">
              <w:rPr>
                <w:color w:val="000000"/>
              </w:rPr>
              <w:t>»</w:t>
            </w:r>
          </w:p>
          <w:p w14:paraId="5B5AED4E" w14:textId="77777777" w:rsidR="005A5CE5" w:rsidRPr="006461BD" w:rsidRDefault="005A5CE5" w:rsidP="006461BD">
            <w:pPr>
              <w:tabs>
                <w:tab w:val="left" w:pos="31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  <w:r w:rsidR="001C741A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8386D59" w14:textId="5DE45710" w:rsidR="001C741A" w:rsidRPr="006461BD" w:rsidRDefault="0034319B" w:rsidP="006461BD">
            <w:pPr>
              <w:tabs>
                <w:tab w:val="left" w:pos="31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типы придаточных предложений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741A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придаточные предложения.</w:t>
            </w:r>
          </w:p>
        </w:tc>
        <w:tc>
          <w:tcPr>
            <w:tcW w:w="933" w:type="dxa"/>
            <w:shd w:val="clear" w:color="auto" w:fill="auto"/>
          </w:tcPr>
          <w:p w14:paraId="27C7EE0A" w14:textId="4E6946CE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5A5CE5" w:rsidRPr="006461BD" w14:paraId="13066ABB" w14:textId="77777777" w:rsidTr="002F6D50">
        <w:trPr>
          <w:gridAfter w:val="1"/>
          <w:wAfter w:w="9" w:type="dxa"/>
          <w:trHeight w:val="610"/>
        </w:trPr>
        <w:tc>
          <w:tcPr>
            <w:tcW w:w="2549" w:type="dxa"/>
            <w:vMerge/>
          </w:tcPr>
          <w:p w14:paraId="3D455DC8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1BEF00E" w14:textId="3EB836AE" w:rsidR="005A5CE5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8B03A15" w14:textId="77777777" w:rsidR="00AB3A5F" w:rsidRPr="006461BD" w:rsidRDefault="00AB3A5F" w:rsidP="006461BD">
            <w:pPr>
              <w:pStyle w:val="ab"/>
              <w:spacing w:after="0"/>
              <w:rPr>
                <w:color w:val="000000"/>
                <w:lang w:eastAsia="en-US"/>
              </w:rPr>
            </w:pPr>
            <w:r w:rsidRPr="006461BD">
              <w:t xml:space="preserve">Англоговорящие страны </w:t>
            </w:r>
            <w:r w:rsidRPr="006461BD">
              <w:rPr>
                <w:color w:val="000000"/>
                <w:lang w:eastAsia="en-US"/>
              </w:rPr>
              <w:t>«</w:t>
            </w:r>
            <w:r w:rsidRPr="006461BD">
              <w:rPr>
                <w:color w:val="000000"/>
                <w:lang w:val="en-US" w:eastAsia="en-US"/>
              </w:rPr>
              <w:t>The</w:t>
            </w:r>
            <w:r w:rsidRPr="006461BD">
              <w:rPr>
                <w:color w:val="000000"/>
                <w:lang w:eastAsia="en-US"/>
              </w:rPr>
              <w:t xml:space="preserve"> </w:t>
            </w:r>
            <w:r w:rsidRPr="006461BD">
              <w:rPr>
                <w:color w:val="000000"/>
                <w:lang w:val="en-US" w:eastAsia="en-US"/>
              </w:rPr>
              <w:t>UK</w:t>
            </w:r>
            <w:r w:rsidRPr="006461BD">
              <w:rPr>
                <w:color w:val="000000"/>
                <w:lang w:eastAsia="en-US"/>
              </w:rPr>
              <w:t>», «</w:t>
            </w:r>
            <w:r w:rsidRPr="006461BD">
              <w:rPr>
                <w:color w:val="000000"/>
                <w:lang w:val="en-US" w:eastAsia="en-US"/>
              </w:rPr>
              <w:t>The</w:t>
            </w:r>
            <w:r w:rsidRPr="006461BD">
              <w:rPr>
                <w:color w:val="000000"/>
                <w:lang w:eastAsia="en-US"/>
              </w:rPr>
              <w:t xml:space="preserve"> </w:t>
            </w:r>
            <w:r w:rsidRPr="006461BD">
              <w:rPr>
                <w:color w:val="000000"/>
                <w:lang w:val="en-US" w:eastAsia="en-US"/>
              </w:rPr>
              <w:t>USA</w:t>
            </w:r>
            <w:r w:rsidRPr="006461BD">
              <w:rPr>
                <w:color w:val="000000"/>
                <w:lang w:eastAsia="en-US"/>
              </w:rPr>
              <w:t>»</w:t>
            </w:r>
          </w:p>
          <w:p w14:paraId="650C040D" w14:textId="77777777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92B859E" w14:textId="6EF2D712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4319B" w:rsidRPr="006461BD">
              <w:rPr>
                <w:rFonts w:ascii="Times New Roman" w:hAnsi="Times New Roman" w:cs="Times New Roman"/>
                <w:sz w:val="24"/>
                <w:szCs w:val="24"/>
              </w:rPr>
              <w:t>Определительные и обстоятельственные придаточные предложения.</w:t>
            </w:r>
          </w:p>
        </w:tc>
        <w:tc>
          <w:tcPr>
            <w:tcW w:w="933" w:type="dxa"/>
            <w:shd w:val="clear" w:color="auto" w:fill="auto"/>
          </w:tcPr>
          <w:p w14:paraId="05B1DA0A" w14:textId="74CF18A5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1A79704D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333DCD16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686" w:type="dxa"/>
          </w:tcPr>
          <w:p w14:paraId="64F189C7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213F7508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4419282A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3FD5FCE2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F534BD0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099018A6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«Жизнь в обществе», «Герой и антигерой нашего времени», «Лицо России»,</w:t>
            </w:r>
          </w:p>
          <w:p w14:paraId="780E409D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«Международное волонтерское движение»</w:t>
            </w:r>
          </w:p>
          <w:p w14:paraId="55D1BC99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обучающегося или учебно-контрольный файл.</w:t>
            </w:r>
          </w:p>
        </w:tc>
        <w:tc>
          <w:tcPr>
            <w:tcW w:w="933" w:type="dxa"/>
            <w:shd w:val="clear" w:color="auto" w:fill="auto"/>
          </w:tcPr>
          <w:p w14:paraId="6A3D1345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2AB" w:rsidRPr="006461BD" w14:paraId="4EB59BEB" w14:textId="77777777" w:rsidTr="006951C4">
        <w:trPr>
          <w:gridAfter w:val="1"/>
          <w:wAfter w:w="9" w:type="dxa"/>
          <w:trHeight w:val="217"/>
        </w:trPr>
        <w:tc>
          <w:tcPr>
            <w:tcW w:w="2549" w:type="dxa"/>
            <w:vMerge w:val="restart"/>
          </w:tcPr>
          <w:p w14:paraId="1426B4E4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2.10.</w:t>
            </w:r>
          </w:p>
          <w:p w14:paraId="2BF65C4E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  <w:p w14:paraId="253FEF22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5BA2E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42D7B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1BF6B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94FC0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55775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9141F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5C366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семестр – 32 ч.</w:t>
            </w:r>
          </w:p>
        </w:tc>
        <w:tc>
          <w:tcPr>
            <w:tcW w:w="11686" w:type="dxa"/>
          </w:tcPr>
          <w:p w14:paraId="69860D99" w14:textId="7777777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56C495D9" w14:textId="77777777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A5CE5" w:rsidRPr="006461BD" w14:paraId="6F593C40" w14:textId="77777777" w:rsidTr="002F6D50">
        <w:trPr>
          <w:gridAfter w:val="1"/>
          <w:wAfter w:w="9" w:type="dxa"/>
          <w:trHeight w:val="697"/>
        </w:trPr>
        <w:tc>
          <w:tcPr>
            <w:tcW w:w="2549" w:type="dxa"/>
            <w:vMerge/>
          </w:tcPr>
          <w:p w14:paraId="26D786CE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E30659E" w14:textId="38F10D4E" w:rsidR="005A5CE5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49B3AEF" w14:textId="77777777" w:rsidR="00AB3A5F" w:rsidRPr="006461BD" w:rsidRDefault="00AB3A5F" w:rsidP="006461BD">
            <w:pPr>
              <w:pStyle w:val="ab"/>
              <w:spacing w:after="0"/>
              <w:rPr>
                <w:color w:val="000000" w:themeColor="text1"/>
              </w:rPr>
            </w:pPr>
            <w:r w:rsidRPr="006461BD">
              <w:rPr>
                <w:color w:val="000000" w:themeColor="text1"/>
              </w:rPr>
              <w:t>«</w:t>
            </w:r>
            <w:r w:rsidRPr="006461BD">
              <w:rPr>
                <w:color w:val="000000" w:themeColor="text1"/>
                <w:lang w:val="en-US"/>
              </w:rPr>
              <w:t>The</w:t>
            </w:r>
            <w:r w:rsidRPr="006461BD">
              <w:rPr>
                <w:color w:val="000000" w:themeColor="text1"/>
              </w:rPr>
              <w:t xml:space="preserve"> </w:t>
            </w:r>
            <w:r w:rsidRPr="006461BD">
              <w:rPr>
                <w:color w:val="000000" w:themeColor="text1"/>
                <w:lang w:val="en-US"/>
              </w:rPr>
              <w:t>internet</w:t>
            </w:r>
            <w:r w:rsidRPr="006461BD">
              <w:rPr>
                <w:color w:val="000000" w:themeColor="text1"/>
              </w:rPr>
              <w:t xml:space="preserve">»  </w:t>
            </w:r>
          </w:p>
          <w:p w14:paraId="01B73F82" w14:textId="77777777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55B4568" w14:textId="7EBBF8C9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предложения со сложным дополнени</w:t>
            </w:r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типа I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want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here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098285F2" w14:textId="5D94B2C4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A5CE5" w:rsidRPr="006461BD" w14:paraId="60767071" w14:textId="77777777" w:rsidTr="002F6D50">
        <w:trPr>
          <w:gridAfter w:val="1"/>
          <w:wAfter w:w="9" w:type="dxa"/>
          <w:trHeight w:val="697"/>
        </w:trPr>
        <w:tc>
          <w:tcPr>
            <w:tcW w:w="2549" w:type="dxa"/>
            <w:vMerge/>
          </w:tcPr>
          <w:p w14:paraId="4732A3C2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3AA217A" w14:textId="5BFF72F7" w:rsidR="005A5CE5" w:rsidRPr="006951C4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464C60BE" w14:textId="77777777" w:rsidR="00AB3A5F" w:rsidRPr="006951C4" w:rsidRDefault="00AB3A5F" w:rsidP="006461BD">
            <w:pPr>
              <w:pStyle w:val="ab"/>
              <w:spacing w:after="0"/>
              <w:rPr>
                <w:lang w:val="en-US"/>
              </w:rPr>
            </w:pPr>
            <w:r w:rsidRPr="006951C4">
              <w:rPr>
                <w:lang w:val="en-US"/>
              </w:rPr>
              <w:t>«A brief history of the internet»</w:t>
            </w:r>
          </w:p>
          <w:p w14:paraId="10D33D95" w14:textId="77777777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CC12CFA" w14:textId="01427B1B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сложноподчиненные предложения с союзами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till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until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though</w:t>
            </w:r>
            <w:proofErr w:type="spellEnd"/>
            <w:r w:rsidR="00A5538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19E77B6B" w14:textId="4445CC58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A5CE5" w:rsidRPr="006461BD" w14:paraId="154B8964" w14:textId="77777777" w:rsidTr="002F6D50">
        <w:trPr>
          <w:gridAfter w:val="1"/>
          <w:wAfter w:w="9" w:type="dxa"/>
          <w:trHeight w:val="697"/>
        </w:trPr>
        <w:tc>
          <w:tcPr>
            <w:tcW w:w="2549" w:type="dxa"/>
            <w:vMerge/>
          </w:tcPr>
          <w:p w14:paraId="5AA8FB21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CA277D1" w14:textId="77245A5B" w:rsidR="005A5CE5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6E604F31" w14:textId="77777777" w:rsidR="00AB3A5F" w:rsidRPr="006461BD" w:rsidRDefault="00AB3A5F" w:rsidP="006461BD">
            <w:pPr>
              <w:pStyle w:val="ab"/>
              <w:spacing w:after="0"/>
              <w:rPr>
                <w:color w:val="000000" w:themeColor="text1"/>
              </w:rPr>
            </w:pPr>
            <w:r w:rsidRPr="006461BD">
              <w:rPr>
                <w:color w:val="000000" w:themeColor="text1"/>
              </w:rPr>
              <w:t>«</w:t>
            </w:r>
            <w:r w:rsidRPr="006461BD">
              <w:rPr>
                <w:color w:val="000000" w:themeColor="text1"/>
                <w:lang w:val="en-US"/>
              </w:rPr>
              <w:t>Programming</w:t>
            </w:r>
            <w:r w:rsidRPr="006461BD">
              <w:rPr>
                <w:color w:val="000000" w:themeColor="text1"/>
              </w:rPr>
              <w:t xml:space="preserve"> </w:t>
            </w:r>
            <w:r w:rsidRPr="006461BD">
              <w:rPr>
                <w:color w:val="000000" w:themeColor="text1"/>
                <w:lang w:val="en-US"/>
              </w:rPr>
              <w:t>languages</w:t>
            </w:r>
            <w:r w:rsidRPr="006461BD">
              <w:rPr>
                <w:color w:val="000000" w:themeColor="text1"/>
              </w:rPr>
              <w:t xml:space="preserve">»  </w:t>
            </w:r>
          </w:p>
          <w:p w14:paraId="2FDB7E72" w14:textId="77777777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FB714D4" w14:textId="0B98BA11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сложноподчиненные предложения с придаточными типа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would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instead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French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33" w:type="dxa"/>
            <w:shd w:val="clear" w:color="auto" w:fill="auto"/>
          </w:tcPr>
          <w:p w14:paraId="4DA6DBD0" w14:textId="411A3549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A5CE5" w:rsidRPr="006461BD" w14:paraId="51BB009B" w14:textId="77777777" w:rsidTr="002F6D50">
        <w:trPr>
          <w:gridAfter w:val="1"/>
          <w:wAfter w:w="9" w:type="dxa"/>
          <w:trHeight w:val="697"/>
        </w:trPr>
        <w:tc>
          <w:tcPr>
            <w:tcW w:w="2549" w:type="dxa"/>
            <w:vMerge/>
          </w:tcPr>
          <w:p w14:paraId="3A2E6F47" w14:textId="77777777" w:rsidR="005A5CE5" w:rsidRPr="006461BD" w:rsidRDefault="005A5CE5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71B67C6" w14:textId="38650C27" w:rsidR="005A5CE5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ADE06C4" w14:textId="77777777" w:rsidR="00AB3A5F" w:rsidRPr="006461BD" w:rsidRDefault="00AB3A5F" w:rsidP="006461BD">
            <w:pPr>
              <w:pStyle w:val="ab"/>
              <w:spacing w:after="0"/>
              <w:rPr>
                <w:color w:val="000000" w:themeColor="text1"/>
              </w:rPr>
            </w:pPr>
            <w:r w:rsidRPr="006461BD">
              <w:rPr>
                <w:color w:val="000000" w:themeColor="text1"/>
              </w:rPr>
              <w:t>«</w:t>
            </w:r>
            <w:r w:rsidRPr="006461BD">
              <w:rPr>
                <w:color w:val="000000" w:themeColor="text1"/>
                <w:lang w:val="en-US"/>
              </w:rPr>
              <w:t>What</w:t>
            </w:r>
            <w:r w:rsidRPr="006461BD">
              <w:rPr>
                <w:color w:val="000000" w:themeColor="text1"/>
              </w:rPr>
              <w:t xml:space="preserve"> </w:t>
            </w:r>
            <w:r w:rsidRPr="006461BD">
              <w:rPr>
                <w:color w:val="000000" w:themeColor="text1"/>
                <w:lang w:val="en-US"/>
              </w:rPr>
              <w:t>is</w:t>
            </w:r>
            <w:r w:rsidRPr="006461BD">
              <w:rPr>
                <w:color w:val="000000" w:themeColor="text1"/>
              </w:rPr>
              <w:t xml:space="preserve"> </w:t>
            </w:r>
            <w:r w:rsidRPr="006461BD">
              <w:rPr>
                <w:color w:val="000000" w:themeColor="text1"/>
                <w:lang w:val="en-US"/>
              </w:rPr>
              <w:t>Web</w:t>
            </w:r>
            <w:r w:rsidRPr="006461BD">
              <w:rPr>
                <w:color w:val="000000" w:themeColor="text1"/>
              </w:rPr>
              <w:t xml:space="preserve"> </w:t>
            </w:r>
            <w:r w:rsidRPr="006461BD">
              <w:rPr>
                <w:color w:val="000000" w:themeColor="text1"/>
                <w:lang w:val="en-US"/>
              </w:rPr>
              <w:t>Server</w:t>
            </w:r>
            <w:r w:rsidRPr="006461BD">
              <w:rPr>
                <w:color w:val="000000" w:themeColor="text1"/>
              </w:rPr>
              <w:t>»</w:t>
            </w:r>
          </w:p>
          <w:p w14:paraId="6168D964" w14:textId="77777777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26FBD14" w14:textId="79EE6A1A" w:rsidR="005A5CE5" w:rsidRPr="006461BD" w:rsidRDefault="005A5CE5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Глаголы в страдательном залоге, преимущественно в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Indefinite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Passive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33B56A47" w14:textId="39968170" w:rsidR="005A5CE5" w:rsidRPr="006461BD" w:rsidRDefault="005A5CE5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5E1014FD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58496997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3649C07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15C267AD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702B6746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2A021025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C3213F0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833B661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«Компьютер в нашей жизни», «Интернет в нашей жизни», «От науки к профессии», «От науки к бизнесу»</w:t>
            </w:r>
          </w:p>
          <w:p w14:paraId="12E87910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обучающегося или учебно-контрольный файл</w:t>
            </w:r>
          </w:p>
        </w:tc>
        <w:tc>
          <w:tcPr>
            <w:tcW w:w="933" w:type="dxa"/>
            <w:shd w:val="clear" w:color="auto" w:fill="auto"/>
          </w:tcPr>
          <w:p w14:paraId="7B791BC6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2AB" w:rsidRPr="006461BD" w14:paraId="15D8A838" w14:textId="77777777" w:rsidTr="002F6D50">
        <w:trPr>
          <w:gridAfter w:val="1"/>
          <w:wAfter w:w="9" w:type="dxa"/>
          <w:trHeight w:val="320"/>
        </w:trPr>
        <w:tc>
          <w:tcPr>
            <w:tcW w:w="2549" w:type="dxa"/>
            <w:vMerge w:val="restart"/>
          </w:tcPr>
          <w:p w14:paraId="4C25DB72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2.11</w:t>
            </w:r>
          </w:p>
          <w:p w14:paraId="6360775C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Профессии, карьера</w:t>
            </w:r>
          </w:p>
        </w:tc>
        <w:tc>
          <w:tcPr>
            <w:tcW w:w="11686" w:type="dxa"/>
          </w:tcPr>
          <w:p w14:paraId="06CFE130" w14:textId="7E7777B0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6FFE9CF7" w14:textId="77777777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C902AB" w:rsidRPr="006461BD" w14:paraId="29A52DF5" w14:textId="77777777" w:rsidTr="002F6D50">
        <w:trPr>
          <w:gridAfter w:val="1"/>
          <w:wAfter w:w="9" w:type="dxa"/>
          <w:trHeight w:val="697"/>
        </w:trPr>
        <w:tc>
          <w:tcPr>
            <w:tcW w:w="2549" w:type="dxa"/>
            <w:vMerge/>
          </w:tcPr>
          <w:p w14:paraId="333D0387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6A55F25" w14:textId="2B3CF6CF" w:rsidR="00AB3A5F" w:rsidRPr="006461BD" w:rsidRDefault="00021864" w:rsidP="006461BD">
            <w:pPr>
              <w:autoSpaceDE w:val="0"/>
              <w:autoSpaceDN w:val="0"/>
              <w:adjustRightInd w:val="0"/>
              <w:spacing w:after="0"/>
              <w:ind w:hanging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Future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Activities</w:t>
            </w:r>
            <w:r w:rsidR="00AB3A5F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B3A5F" w:rsidRPr="00646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33518C" w14:textId="617CEDE1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</w:t>
            </w:r>
            <w:r w:rsidR="002F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6BD25F6" w14:textId="2EF21584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741A" w:rsidRPr="006461BD">
              <w:rPr>
                <w:rFonts w:ascii="Times New Roman" w:hAnsi="Times New Roman" w:cs="Times New Roman"/>
                <w:sz w:val="24"/>
                <w:szCs w:val="24"/>
              </w:rPr>
              <w:t>выражение просьбы или приказания, обращенных к 1-му или 3-му лицу</w:t>
            </w:r>
          </w:p>
        </w:tc>
        <w:tc>
          <w:tcPr>
            <w:tcW w:w="933" w:type="dxa"/>
            <w:shd w:val="clear" w:color="auto" w:fill="auto"/>
          </w:tcPr>
          <w:p w14:paraId="616638FD" w14:textId="00B3735C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2AB" w:rsidRPr="006461BD" w14:paraId="378D5045" w14:textId="77777777" w:rsidTr="002F6D50">
        <w:trPr>
          <w:gridAfter w:val="1"/>
          <w:wAfter w:w="9" w:type="dxa"/>
          <w:trHeight w:val="697"/>
        </w:trPr>
        <w:tc>
          <w:tcPr>
            <w:tcW w:w="2549" w:type="dxa"/>
            <w:vMerge/>
          </w:tcPr>
          <w:p w14:paraId="22B3D5B4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79322F3" w14:textId="1058172A" w:rsidR="00C902AB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98F36FA" w14:textId="77777777" w:rsidR="00AB3A5F" w:rsidRPr="006461BD" w:rsidRDefault="00AB3A5F" w:rsidP="006461BD">
            <w:pPr>
              <w:pStyle w:val="ab"/>
              <w:spacing w:after="0"/>
            </w:pPr>
            <w:r w:rsidRPr="006461BD">
              <w:rPr>
                <w:lang w:eastAsia="en-US"/>
              </w:rPr>
              <w:t>«</w:t>
            </w:r>
            <w:r w:rsidRPr="006461BD">
              <w:rPr>
                <w:lang w:val="en-US" w:eastAsia="en-US"/>
              </w:rPr>
              <w:t>My</w:t>
            </w:r>
            <w:r w:rsidRPr="006461BD">
              <w:rPr>
                <w:lang w:eastAsia="en-US"/>
              </w:rPr>
              <w:t xml:space="preserve"> </w:t>
            </w:r>
            <w:r w:rsidRPr="006461BD">
              <w:rPr>
                <w:lang w:val="en-US" w:eastAsia="en-US"/>
              </w:rPr>
              <w:t>biography</w:t>
            </w:r>
            <w:r w:rsidRPr="006461BD">
              <w:rPr>
                <w:lang w:eastAsia="en-US"/>
              </w:rPr>
              <w:t>»</w:t>
            </w:r>
          </w:p>
          <w:p w14:paraId="1C74EFDF" w14:textId="77777777" w:rsidR="002F6D50" w:rsidRPr="006461BD" w:rsidRDefault="002F6D50" w:rsidP="002F6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1A2937" w14:textId="65850091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4319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Неличные формы глагола.</w:t>
            </w:r>
          </w:p>
        </w:tc>
        <w:tc>
          <w:tcPr>
            <w:tcW w:w="933" w:type="dxa"/>
            <w:shd w:val="clear" w:color="auto" w:fill="auto"/>
          </w:tcPr>
          <w:p w14:paraId="4EAC001E" w14:textId="3C8EE6F9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2AB" w:rsidRPr="006461BD" w14:paraId="5ED4E17A" w14:textId="77777777" w:rsidTr="002F6D50">
        <w:trPr>
          <w:gridAfter w:val="1"/>
          <w:wAfter w:w="9" w:type="dxa"/>
          <w:trHeight w:val="697"/>
        </w:trPr>
        <w:tc>
          <w:tcPr>
            <w:tcW w:w="2549" w:type="dxa"/>
            <w:vMerge/>
          </w:tcPr>
          <w:p w14:paraId="47172622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60604DD" w14:textId="1AB3FDF4" w:rsidR="00C902AB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6C039D36" w14:textId="77777777" w:rsidR="00AB3A5F" w:rsidRPr="006461BD" w:rsidRDefault="00AB3A5F" w:rsidP="006461BD">
            <w:pPr>
              <w:pStyle w:val="ab"/>
              <w:spacing w:after="0"/>
            </w:pPr>
            <w:r w:rsidRPr="006461BD">
              <w:rPr>
                <w:lang w:eastAsia="en-US"/>
              </w:rPr>
              <w:t>«</w:t>
            </w:r>
            <w:r w:rsidRPr="006461BD">
              <w:rPr>
                <w:lang w:val="en-US" w:eastAsia="en-US"/>
              </w:rPr>
              <w:t>Internet</w:t>
            </w:r>
            <w:r w:rsidRPr="006461BD">
              <w:rPr>
                <w:lang w:eastAsia="en-US"/>
              </w:rPr>
              <w:t xml:space="preserve"> </w:t>
            </w:r>
            <w:r w:rsidRPr="006461BD">
              <w:rPr>
                <w:lang w:val="en-US" w:eastAsia="en-US"/>
              </w:rPr>
              <w:t>security</w:t>
            </w:r>
            <w:r w:rsidRPr="006461BD">
              <w:rPr>
                <w:lang w:eastAsia="en-US"/>
              </w:rPr>
              <w:t>»</w:t>
            </w:r>
          </w:p>
          <w:p w14:paraId="6FF55E56" w14:textId="6F8D9E69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</w:t>
            </w:r>
            <w:r w:rsidR="002F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E1ECA61" w14:textId="540ECCBB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4319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Герундий и причастие.</w:t>
            </w:r>
          </w:p>
        </w:tc>
        <w:tc>
          <w:tcPr>
            <w:tcW w:w="933" w:type="dxa"/>
            <w:shd w:val="clear" w:color="auto" w:fill="auto"/>
          </w:tcPr>
          <w:p w14:paraId="5E46D7E2" w14:textId="54DCAF62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65B3C83E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0AC2813C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2E49637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76639764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4706B7ED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3D15E889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C86ACD5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25A131C9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эссе «Хочу учиться – хочу быть профессионалом», «Деловая молодежь»</w:t>
            </w:r>
          </w:p>
          <w:p w14:paraId="33FFADA8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33" w:type="dxa"/>
            <w:shd w:val="clear" w:color="auto" w:fill="auto"/>
          </w:tcPr>
          <w:p w14:paraId="72B5E45D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67F9" w:rsidRPr="006461BD" w14:paraId="2E6B4C6F" w14:textId="77777777" w:rsidTr="002F6D50">
        <w:trPr>
          <w:gridAfter w:val="1"/>
          <w:wAfter w:w="9" w:type="dxa"/>
          <w:trHeight w:val="203"/>
        </w:trPr>
        <w:tc>
          <w:tcPr>
            <w:tcW w:w="2549" w:type="dxa"/>
            <w:vMerge w:val="restart"/>
          </w:tcPr>
          <w:p w14:paraId="67CAC78D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2.12</w:t>
            </w:r>
          </w:p>
          <w:p w14:paraId="69565EDC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Отдых, каникулы,</w:t>
            </w:r>
          </w:p>
          <w:p w14:paraId="31821AAE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отпуск.</w:t>
            </w:r>
          </w:p>
          <w:p w14:paraId="6746493E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1686" w:type="dxa"/>
          </w:tcPr>
          <w:p w14:paraId="44177391" w14:textId="39AB52B9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52B96BD9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C902AB" w:rsidRPr="006461BD" w14:paraId="37123A80" w14:textId="77777777" w:rsidTr="002F6D50">
        <w:trPr>
          <w:gridAfter w:val="1"/>
          <w:wAfter w:w="9" w:type="dxa"/>
          <w:trHeight w:val="856"/>
        </w:trPr>
        <w:tc>
          <w:tcPr>
            <w:tcW w:w="2549" w:type="dxa"/>
            <w:vMerge/>
          </w:tcPr>
          <w:p w14:paraId="3C8FFB21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1CD2924" w14:textId="2A0FE3A7" w:rsidR="00C902AB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37B32B0" w14:textId="77777777" w:rsidR="00B301FB" w:rsidRPr="006461BD" w:rsidRDefault="00B301FB" w:rsidP="006461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travelling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46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B00E91" w14:textId="7777777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AA1E2C6" w14:textId="22872DED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4319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Причастие </w:t>
            </w:r>
            <w:r w:rsidR="0034319B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34319B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4319B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33" w:type="dxa"/>
            <w:shd w:val="clear" w:color="auto" w:fill="auto"/>
          </w:tcPr>
          <w:p w14:paraId="2F85B234" w14:textId="4AAF1B78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2AB" w:rsidRPr="006461BD" w14:paraId="32CCB152" w14:textId="77777777" w:rsidTr="002F6D50">
        <w:trPr>
          <w:gridAfter w:val="1"/>
          <w:wAfter w:w="9" w:type="dxa"/>
          <w:trHeight w:val="203"/>
        </w:trPr>
        <w:tc>
          <w:tcPr>
            <w:tcW w:w="2549" w:type="dxa"/>
            <w:vMerge/>
          </w:tcPr>
          <w:p w14:paraId="28E3F9E5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B69BA08" w14:textId="43E91C24" w:rsidR="00B301FB" w:rsidRPr="006461BD" w:rsidRDefault="00021864" w:rsidP="006461BD">
            <w:pPr>
              <w:pStyle w:val="ab"/>
              <w:spacing w:after="0"/>
            </w:pPr>
            <w:r w:rsidRPr="006461BD">
              <w:t>Лексический материал по теме:</w:t>
            </w:r>
            <w:r w:rsidR="00B301FB" w:rsidRPr="006461BD">
              <w:t xml:space="preserve"> </w:t>
            </w:r>
          </w:p>
          <w:p w14:paraId="3096B068" w14:textId="1F0CF89C" w:rsidR="00C902AB" w:rsidRPr="006951C4" w:rsidRDefault="00225127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letter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FFA6026" w14:textId="7777777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CF68F79" w14:textId="4897CB1E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36890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с инфинитивом </w:t>
            </w:r>
          </w:p>
        </w:tc>
        <w:tc>
          <w:tcPr>
            <w:tcW w:w="933" w:type="dxa"/>
            <w:shd w:val="clear" w:color="auto" w:fill="auto"/>
          </w:tcPr>
          <w:p w14:paraId="29EAE129" w14:textId="6729DC88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2AB" w:rsidRPr="006461BD" w14:paraId="16814B0D" w14:textId="77777777" w:rsidTr="002F6D50">
        <w:trPr>
          <w:gridAfter w:val="1"/>
          <w:wAfter w:w="9" w:type="dxa"/>
          <w:trHeight w:val="701"/>
        </w:trPr>
        <w:tc>
          <w:tcPr>
            <w:tcW w:w="2549" w:type="dxa"/>
            <w:vMerge/>
          </w:tcPr>
          <w:p w14:paraId="247744D4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8D6A8DD" w14:textId="4E45E58B" w:rsidR="00C902AB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61B9A54A" w14:textId="77777777" w:rsidR="00B301FB" w:rsidRPr="006461BD" w:rsidRDefault="00B301FB" w:rsidP="006461BD">
            <w:pPr>
              <w:pStyle w:val="ab"/>
              <w:spacing w:after="0" w:line="256" w:lineRule="auto"/>
              <w:rPr>
                <w:bCs/>
                <w:lang w:val="en-US" w:eastAsia="en-US"/>
              </w:rPr>
            </w:pPr>
            <w:r w:rsidRPr="006461BD">
              <w:rPr>
                <w:bCs/>
                <w:lang w:val="en-US" w:eastAsia="en-US"/>
              </w:rPr>
              <w:t>«Travelling by air, by train, by sea, by road»</w:t>
            </w:r>
          </w:p>
          <w:p w14:paraId="0E19266A" w14:textId="7777777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E984033" w14:textId="653A162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36890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с причастием </w:t>
            </w:r>
          </w:p>
        </w:tc>
        <w:tc>
          <w:tcPr>
            <w:tcW w:w="933" w:type="dxa"/>
            <w:shd w:val="clear" w:color="auto" w:fill="auto"/>
          </w:tcPr>
          <w:p w14:paraId="01E3AD70" w14:textId="3A110EF6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70F797CF" w14:textId="77777777" w:rsidTr="002F6D50">
        <w:trPr>
          <w:gridAfter w:val="1"/>
          <w:wAfter w:w="9" w:type="dxa"/>
          <w:trHeight w:val="217"/>
        </w:trPr>
        <w:tc>
          <w:tcPr>
            <w:tcW w:w="2549" w:type="dxa"/>
            <w:vMerge/>
          </w:tcPr>
          <w:p w14:paraId="656007AD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0137162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74F187E7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1F32D79F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6587D9CE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7BBAC8C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5D7423C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«Лучший отдых»</w:t>
            </w:r>
          </w:p>
          <w:p w14:paraId="0E14EDAA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«Страны и континенты"</w:t>
            </w:r>
          </w:p>
          <w:p w14:paraId="53EE3B85" w14:textId="1483FE4D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33" w:type="dxa"/>
            <w:shd w:val="clear" w:color="auto" w:fill="auto"/>
          </w:tcPr>
          <w:p w14:paraId="756E2FF6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67F9" w:rsidRPr="006461BD" w14:paraId="2D0A89C9" w14:textId="77777777" w:rsidTr="006951C4">
        <w:trPr>
          <w:gridAfter w:val="1"/>
          <w:wAfter w:w="9" w:type="dxa"/>
          <w:trHeight w:val="276"/>
        </w:trPr>
        <w:tc>
          <w:tcPr>
            <w:tcW w:w="2549" w:type="dxa"/>
            <w:vMerge w:val="restart"/>
          </w:tcPr>
          <w:p w14:paraId="7C86ADEC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2.13</w:t>
            </w:r>
          </w:p>
          <w:p w14:paraId="55CB3BA8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 и</w:t>
            </w:r>
          </w:p>
          <w:p w14:paraId="70BC7EDC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  <w:p w14:paraId="0A5BAE2B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55EFD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A1907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F0AF9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49573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62FF2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A4895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F44A9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семестр – 20ч.</w:t>
            </w:r>
          </w:p>
        </w:tc>
        <w:tc>
          <w:tcPr>
            <w:tcW w:w="11686" w:type="dxa"/>
          </w:tcPr>
          <w:p w14:paraId="0A0DEFEF" w14:textId="259BE822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53BA4C36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C902AB" w:rsidRPr="006461BD" w14:paraId="67750EAC" w14:textId="77777777" w:rsidTr="002F6D50">
        <w:trPr>
          <w:gridAfter w:val="1"/>
          <w:wAfter w:w="9" w:type="dxa"/>
          <w:trHeight w:val="614"/>
        </w:trPr>
        <w:tc>
          <w:tcPr>
            <w:tcW w:w="2549" w:type="dxa"/>
            <w:vMerge/>
          </w:tcPr>
          <w:p w14:paraId="2EBA86F4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8118C0F" w14:textId="2D6E8227" w:rsidR="00C902AB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27E4E62" w14:textId="77777777" w:rsidR="00B301FB" w:rsidRPr="006461BD" w:rsidRDefault="00B301FB" w:rsidP="006461BD">
            <w:pPr>
              <w:tabs>
                <w:tab w:val="center" w:pos="300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State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Tretyakov</w:t>
            </w:r>
            <w:proofErr w:type="spellEnd"/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Gallery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46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36E82E" w14:textId="7777777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4D80A9E" w14:textId="1FDEE47D" w:rsidR="00C902AB" w:rsidRPr="006461BD" w:rsidRDefault="00C902AB" w:rsidP="006461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36890" w:rsidRPr="006461BD">
              <w:rPr>
                <w:rFonts w:ascii="Times New Roman" w:hAnsi="Times New Roman" w:cs="Times New Roman"/>
                <w:sz w:val="24"/>
                <w:szCs w:val="24"/>
              </w:rPr>
              <w:t>Сложное дополнение</w:t>
            </w:r>
          </w:p>
        </w:tc>
        <w:tc>
          <w:tcPr>
            <w:tcW w:w="933" w:type="dxa"/>
            <w:shd w:val="clear" w:color="auto" w:fill="auto"/>
          </w:tcPr>
          <w:p w14:paraId="2F1C3048" w14:textId="499E5AF2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2AB" w:rsidRPr="006461BD" w14:paraId="0CB73DBF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0EBB59F6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ABD2165" w14:textId="28DF243B" w:rsidR="00C902AB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57E6C40E" w14:textId="479D0B9E" w:rsidR="00B301FB" w:rsidRPr="006461BD" w:rsidRDefault="00B301FB" w:rsidP="006461BD">
            <w:pPr>
              <w:pStyle w:val="ab"/>
              <w:spacing w:after="0"/>
              <w:rPr>
                <w:color w:val="000000"/>
                <w:lang w:val="en-US"/>
              </w:rPr>
            </w:pPr>
            <w:r w:rsidRPr="006461BD">
              <w:rPr>
                <w:color w:val="000000"/>
                <w:lang w:val="en-US"/>
              </w:rPr>
              <w:t>«The contribution of literature to the world culture»</w:t>
            </w:r>
          </w:p>
          <w:p w14:paraId="592D4975" w14:textId="7777777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476F61A" w14:textId="50D84969" w:rsidR="00A5538B" w:rsidRPr="006461BD" w:rsidRDefault="00836890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Конструкция «сложное дополнение» после глаголов восприятия</w:t>
            </w:r>
          </w:p>
        </w:tc>
        <w:tc>
          <w:tcPr>
            <w:tcW w:w="933" w:type="dxa"/>
            <w:shd w:val="clear" w:color="auto" w:fill="auto"/>
          </w:tcPr>
          <w:p w14:paraId="22CC2514" w14:textId="0CC87142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2AB" w:rsidRPr="006461BD" w14:paraId="716C5751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0596737D" w14:textId="77777777" w:rsidR="00C902AB" w:rsidRPr="006461BD" w:rsidRDefault="00C902A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99FB6AB" w14:textId="4D77A644" w:rsidR="00C902AB" w:rsidRPr="006461BD" w:rsidRDefault="0002186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500BDF2A" w14:textId="77777777" w:rsidR="00B301FB" w:rsidRPr="006461BD" w:rsidRDefault="00B301FB" w:rsidP="006461BD">
            <w:pPr>
              <w:pStyle w:val="ab"/>
              <w:spacing w:after="0"/>
              <w:rPr>
                <w:color w:val="000000"/>
              </w:rPr>
            </w:pPr>
            <w:r w:rsidRPr="006461BD">
              <w:rPr>
                <w:color w:val="000000"/>
              </w:rPr>
              <w:t>«</w:t>
            </w:r>
            <w:r w:rsidRPr="006461BD">
              <w:rPr>
                <w:color w:val="000000"/>
                <w:lang w:val="en-US"/>
              </w:rPr>
              <w:t>My</w:t>
            </w:r>
            <w:r w:rsidRPr="006461BD">
              <w:rPr>
                <w:color w:val="000000"/>
              </w:rPr>
              <w:t xml:space="preserve"> </w:t>
            </w:r>
            <w:r w:rsidRPr="006461BD">
              <w:rPr>
                <w:color w:val="000000"/>
                <w:lang w:val="en-US"/>
              </w:rPr>
              <w:t>favorite</w:t>
            </w:r>
            <w:r w:rsidRPr="006461BD">
              <w:rPr>
                <w:color w:val="000000"/>
              </w:rPr>
              <w:t xml:space="preserve"> </w:t>
            </w:r>
            <w:r w:rsidRPr="006461BD">
              <w:rPr>
                <w:color w:val="000000"/>
                <w:lang w:val="en-US"/>
              </w:rPr>
              <w:t>writer</w:t>
            </w:r>
            <w:r w:rsidRPr="006461BD">
              <w:rPr>
                <w:color w:val="000000"/>
              </w:rPr>
              <w:t>»</w:t>
            </w:r>
          </w:p>
          <w:p w14:paraId="5DB2ABEA" w14:textId="77777777" w:rsidR="00C902AB" w:rsidRPr="006461BD" w:rsidRDefault="00C902AB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7D93895" w14:textId="276C6BBD" w:rsidR="00A5538B" w:rsidRPr="006461BD" w:rsidRDefault="00836890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Сложное дополнение (обобщение).</w:t>
            </w:r>
          </w:p>
        </w:tc>
        <w:tc>
          <w:tcPr>
            <w:tcW w:w="933" w:type="dxa"/>
            <w:shd w:val="clear" w:color="auto" w:fill="auto"/>
          </w:tcPr>
          <w:p w14:paraId="635C927B" w14:textId="0EB6290D" w:rsidR="00C902AB" w:rsidRPr="006461BD" w:rsidRDefault="00C902A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4132A523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0854B984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55DBA18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67B90CF3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1B3BB70D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4EF607E8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F9A211A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57ED76E9" w14:textId="20D58135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провести экскурсию по музею своего учебного учреждения или музе</w:t>
            </w:r>
            <w:r w:rsid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города.</w:t>
            </w:r>
          </w:p>
          <w:p w14:paraId="79E15585" w14:textId="29DCA93A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праздник для студентов колледжа. Подготовить развлекательную</w:t>
            </w:r>
            <w:r w:rsid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программу.</w:t>
            </w:r>
          </w:p>
          <w:p w14:paraId="549AD3B7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файл.</w:t>
            </w:r>
          </w:p>
        </w:tc>
        <w:tc>
          <w:tcPr>
            <w:tcW w:w="933" w:type="dxa"/>
            <w:shd w:val="clear" w:color="auto" w:fill="auto"/>
          </w:tcPr>
          <w:p w14:paraId="52B8EBD2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67F9" w:rsidRPr="006461BD" w14:paraId="1DD1AA26" w14:textId="77777777" w:rsidTr="00BC01ED">
        <w:trPr>
          <w:trHeight w:val="20"/>
        </w:trPr>
        <w:tc>
          <w:tcPr>
            <w:tcW w:w="15177" w:type="dxa"/>
            <w:gridSpan w:val="4"/>
          </w:tcPr>
          <w:p w14:paraId="5CEA2671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</w:tr>
      <w:tr w:rsidR="001C67F9" w:rsidRPr="006461BD" w14:paraId="221E70AC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</w:tcPr>
          <w:p w14:paraId="0F793944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11686" w:type="dxa"/>
          </w:tcPr>
          <w:p w14:paraId="3896A7CA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 курс</w:t>
            </w:r>
          </w:p>
        </w:tc>
        <w:tc>
          <w:tcPr>
            <w:tcW w:w="933" w:type="dxa"/>
            <w:shd w:val="clear" w:color="auto" w:fill="auto"/>
          </w:tcPr>
          <w:p w14:paraId="06AFD22B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1C67F9" w:rsidRPr="006461BD" w14:paraId="603AF18F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 w:val="restart"/>
          </w:tcPr>
          <w:p w14:paraId="04D5410B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  <w:p w14:paraId="042CEC36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Ознакомление с методами бурения</w:t>
            </w:r>
          </w:p>
          <w:p w14:paraId="4A6E8359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1BBDC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0A830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0F4ED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130D8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B94FA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F11BE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AB3F79C" w14:textId="5E86E2D8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352ED1FF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2292B" w:rsidRPr="006461BD" w14:paraId="6797AF2C" w14:textId="77777777" w:rsidTr="002F6D50">
        <w:trPr>
          <w:gridAfter w:val="1"/>
          <w:wAfter w:w="9" w:type="dxa"/>
          <w:trHeight w:val="852"/>
        </w:trPr>
        <w:tc>
          <w:tcPr>
            <w:tcW w:w="2549" w:type="dxa"/>
            <w:vMerge/>
          </w:tcPr>
          <w:p w14:paraId="6827AC19" w14:textId="77777777" w:rsidR="00E2292B" w:rsidRPr="006461BD" w:rsidRDefault="00E2292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8B83913" w14:textId="77777777" w:rsidR="00A94338" w:rsidRDefault="001F363F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70A121B1" w14:textId="7FD86E18" w:rsidR="00E2292B" w:rsidRPr="006461BD" w:rsidRDefault="006951C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 вращательного бурения (</w:t>
            </w:r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derrick</w:t>
            </w:r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hose</w:t>
            </w:r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1F363F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70966AA0" w14:textId="77777777" w:rsidR="00836890" w:rsidRPr="006461BD" w:rsidRDefault="00836890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50219B7" w14:textId="34CCF203" w:rsidR="00836890" w:rsidRPr="002F6D50" w:rsidRDefault="00836890" w:rsidP="002F6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способы выражения будущего – оборот «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going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Infinitive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14:paraId="4CA16B21" w14:textId="0C1C304C" w:rsidR="00E2292B" w:rsidRPr="006461BD" w:rsidRDefault="00A5538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2292B" w:rsidRPr="006461BD" w14:paraId="2BB29B97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D2CD42A" w14:textId="77777777" w:rsidR="00E2292B" w:rsidRPr="006461BD" w:rsidRDefault="00E2292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373532E" w14:textId="02F8A2B0" w:rsidR="00A94338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E004A4B" w14:textId="5E7256A8" w:rsidR="00E17A84" w:rsidRPr="006461BD" w:rsidRDefault="00E17A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«Oil and gas»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(bell nipple, drill pipe etc.)</w:t>
            </w:r>
          </w:p>
          <w:p w14:paraId="3B73DE73" w14:textId="0721FD55" w:rsidR="00E17A84" w:rsidRPr="006461BD" w:rsidRDefault="00E17A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 Передача содержания текста на английском языке.</w:t>
            </w:r>
          </w:p>
          <w:p w14:paraId="71889214" w14:textId="1C291A86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BD3FDDD" w14:textId="1B5FA364" w:rsidR="00E2292B" w:rsidRPr="006461BD" w:rsidRDefault="00E17A84" w:rsidP="00646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836890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удущее время группы </w:t>
            </w:r>
            <w:r w:rsidR="00836890"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="00836890"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(повторение)</w:t>
            </w:r>
          </w:p>
        </w:tc>
        <w:tc>
          <w:tcPr>
            <w:tcW w:w="933" w:type="dxa"/>
            <w:shd w:val="clear" w:color="auto" w:fill="auto"/>
          </w:tcPr>
          <w:p w14:paraId="6EBEE05F" w14:textId="09842A32" w:rsidR="00E2292B" w:rsidRPr="006461BD" w:rsidRDefault="00A5538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2292B" w:rsidRPr="006461BD" w14:paraId="11F6752D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66526A68" w14:textId="77777777" w:rsidR="00E2292B" w:rsidRPr="006461BD" w:rsidRDefault="00E2292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8846697" w14:textId="77777777" w:rsidR="00A94338" w:rsidRDefault="00142F1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392834C7" w14:textId="1785F13D" w:rsidR="00E17A84" w:rsidRPr="006461BD" w:rsidRDefault="00142F1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</w:t>
            </w:r>
            <w:r w:rsidR="00FE2D6E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турбинного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бурения (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mud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pump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annulus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70B244D1" w14:textId="523793A6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7A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лексикой. Чтение и перевод. Грамматический анализ текста</w:t>
            </w:r>
          </w:p>
          <w:p w14:paraId="4A118D2F" w14:textId="457D3DA2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2C91478" w14:textId="6F1C1AB3" w:rsidR="00E2292B" w:rsidRPr="006461BD" w:rsidRDefault="00836890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условных предложений</w:t>
            </w:r>
          </w:p>
        </w:tc>
        <w:tc>
          <w:tcPr>
            <w:tcW w:w="933" w:type="dxa"/>
            <w:shd w:val="clear" w:color="auto" w:fill="auto"/>
          </w:tcPr>
          <w:p w14:paraId="7722ED4C" w14:textId="004B2688" w:rsidR="00E2292B" w:rsidRPr="006461BD" w:rsidRDefault="00A5538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2292B" w:rsidRPr="006461BD" w14:paraId="16F7E1EE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133DD990" w14:textId="77777777" w:rsidR="00E2292B" w:rsidRPr="006461BD" w:rsidRDefault="00E2292B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F4A214F" w14:textId="77777777" w:rsidR="00A94338" w:rsidRDefault="00142F1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4C9DF573" w14:textId="205C62F8" w:rsidR="00FB56B3" w:rsidRPr="006461BD" w:rsidRDefault="006951C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E2D6E"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сновные компоненты установки вращательного бурения</w:t>
            </w:r>
            <w:r w:rsidR="00FE2D6E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swivel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blowout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preventer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02070562" w14:textId="4398811C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Грамматический материал:</w:t>
            </w:r>
          </w:p>
          <w:p w14:paraId="46D0185E" w14:textId="58348F63" w:rsidR="00E2292B" w:rsidRPr="006461BD" w:rsidRDefault="00836890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условных предложений</w:t>
            </w:r>
          </w:p>
        </w:tc>
        <w:tc>
          <w:tcPr>
            <w:tcW w:w="933" w:type="dxa"/>
            <w:shd w:val="clear" w:color="auto" w:fill="auto"/>
          </w:tcPr>
          <w:p w14:paraId="3843AAB0" w14:textId="2DB14A2F" w:rsidR="00E2292B" w:rsidRPr="006461BD" w:rsidRDefault="00A5538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67F9" w:rsidRPr="006461BD" w14:paraId="2AD391B5" w14:textId="77777777" w:rsidTr="002F6D50">
        <w:trPr>
          <w:gridAfter w:val="1"/>
          <w:wAfter w:w="9" w:type="dxa"/>
          <w:trHeight w:val="20"/>
        </w:trPr>
        <w:tc>
          <w:tcPr>
            <w:tcW w:w="2549" w:type="dxa"/>
            <w:vMerge/>
          </w:tcPr>
          <w:p w14:paraId="5051F78E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7392DF0B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6483AEBE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67F9" w:rsidRPr="006461BD" w14:paraId="5E0CCC90" w14:textId="77777777" w:rsidTr="002F6D50">
        <w:trPr>
          <w:gridAfter w:val="1"/>
          <w:wAfter w:w="9" w:type="dxa"/>
          <w:trHeight w:val="379"/>
        </w:trPr>
        <w:tc>
          <w:tcPr>
            <w:tcW w:w="2549" w:type="dxa"/>
            <w:vMerge/>
          </w:tcPr>
          <w:p w14:paraId="118988B3" w14:textId="77777777" w:rsidR="001C67F9" w:rsidRPr="006461BD" w:rsidRDefault="001C67F9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44DFA7D" w14:textId="77777777" w:rsidR="001C67F9" w:rsidRPr="006461BD" w:rsidRDefault="001C67F9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E8F87D8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«Международные отношения», «Социальная справедливость»</w:t>
            </w:r>
          </w:p>
        </w:tc>
        <w:tc>
          <w:tcPr>
            <w:tcW w:w="933" w:type="dxa"/>
            <w:shd w:val="clear" w:color="auto" w:fill="auto"/>
          </w:tcPr>
          <w:p w14:paraId="035B3BAB" w14:textId="77777777" w:rsidR="001C67F9" w:rsidRPr="006461BD" w:rsidRDefault="001C67F9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E0500" w:rsidRPr="006461BD" w14:paraId="08333B36" w14:textId="77777777" w:rsidTr="002F6D50">
        <w:trPr>
          <w:gridAfter w:val="1"/>
          <w:wAfter w:w="9" w:type="dxa"/>
          <w:trHeight w:val="395"/>
        </w:trPr>
        <w:tc>
          <w:tcPr>
            <w:tcW w:w="2549" w:type="dxa"/>
            <w:vMerge w:val="restart"/>
          </w:tcPr>
          <w:p w14:paraId="2C10880E" w14:textId="77777777" w:rsidR="00CE0500" w:rsidRPr="006461BD" w:rsidRDefault="00CE0500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3.2</w:t>
            </w:r>
          </w:p>
          <w:p w14:paraId="11404F77" w14:textId="77777777" w:rsidR="00CE0500" w:rsidRPr="006461BD" w:rsidRDefault="00CE0500" w:rsidP="001C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работа</w:t>
            </w:r>
          </w:p>
        </w:tc>
        <w:tc>
          <w:tcPr>
            <w:tcW w:w="11686" w:type="dxa"/>
          </w:tcPr>
          <w:p w14:paraId="6B353B8E" w14:textId="77777777" w:rsidR="00CE0500" w:rsidRPr="006461BD" w:rsidRDefault="00CE050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743AA0AE" w14:textId="77777777" w:rsidR="00CE0500" w:rsidRPr="006461BD" w:rsidRDefault="00CE0500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2292B" w:rsidRPr="006461BD" w14:paraId="37A4D135" w14:textId="77777777" w:rsidTr="002F6D50">
        <w:trPr>
          <w:gridAfter w:val="1"/>
          <w:wAfter w:w="9" w:type="dxa"/>
          <w:trHeight w:val="134"/>
        </w:trPr>
        <w:tc>
          <w:tcPr>
            <w:tcW w:w="2549" w:type="dxa"/>
            <w:vMerge/>
          </w:tcPr>
          <w:p w14:paraId="17607BA7" w14:textId="77777777" w:rsidR="00E2292B" w:rsidRPr="006461BD" w:rsidRDefault="00E2292B" w:rsidP="001C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6" w:type="dxa"/>
          </w:tcPr>
          <w:p w14:paraId="27A21A9E" w14:textId="77777777" w:rsidR="00A94338" w:rsidRDefault="00142F1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AEB8521" w14:textId="19ECAC7E" w:rsidR="00CE0500" w:rsidRPr="006461BD" w:rsidRDefault="00CE0500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«Hydrocarbons»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(crown block, traveling block etc.)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2DE144B" w14:textId="1789C231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B7471E8" w14:textId="5F186519" w:rsidR="00CE0500" w:rsidRPr="006461BD" w:rsidRDefault="00836890" w:rsidP="006461BD">
            <w:pPr>
              <w:tabs>
                <w:tab w:val="left" w:pos="9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  <w:r w:rsidR="00EC5F20"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</w:t>
            </w:r>
          </w:p>
        </w:tc>
        <w:tc>
          <w:tcPr>
            <w:tcW w:w="933" w:type="dxa"/>
            <w:shd w:val="clear" w:color="auto" w:fill="auto"/>
          </w:tcPr>
          <w:p w14:paraId="6D42D2FB" w14:textId="0C063B55" w:rsidR="00E2292B" w:rsidRPr="006461BD" w:rsidRDefault="00A5538B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17ABD943" w14:textId="77777777" w:rsidTr="002F6D50">
        <w:trPr>
          <w:gridAfter w:val="1"/>
          <w:wAfter w:w="9" w:type="dxa"/>
          <w:trHeight w:val="134"/>
        </w:trPr>
        <w:tc>
          <w:tcPr>
            <w:tcW w:w="2549" w:type="dxa"/>
            <w:vMerge/>
          </w:tcPr>
          <w:p w14:paraId="0E669003" w14:textId="77777777" w:rsidR="00142F14" w:rsidRPr="006461BD" w:rsidRDefault="00142F14" w:rsidP="0014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1F20C76" w14:textId="77777777" w:rsidR="00A94338" w:rsidRDefault="00142F14" w:rsidP="006461B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0B5C44" w14:textId="10E3E5C2" w:rsidR="00FB56B3" w:rsidRPr="0002243E" w:rsidRDefault="00FE2D6E" w:rsidP="006461B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Подъёмная</w:t>
            </w:r>
            <w:r w:rsidRPr="00022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="00142F14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engines</w:t>
            </w:r>
            <w:r w:rsidR="00142F14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compound</w:t>
            </w:r>
            <w:r w:rsidR="00142F14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142F14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FB56B3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2B668C" w14:textId="0D14B90A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FAF7F1C" w14:textId="7032E576" w:rsidR="00142F14" w:rsidRPr="006461BD" w:rsidRDefault="0083689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(времени, причины, места)</w:t>
            </w:r>
          </w:p>
        </w:tc>
        <w:tc>
          <w:tcPr>
            <w:tcW w:w="933" w:type="dxa"/>
            <w:shd w:val="clear" w:color="auto" w:fill="auto"/>
          </w:tcPr>
          <w:p w14:paraId="5AAC1B9A" w14:textId="3F635019" w:rsidR="00142F14" w:rsidRPr="006461BD" w:rsidRDefault="00142F1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4CF2D2C0" w14:textId="77777777" w:rsidTr="002F6D50">
        <w:trPr>
          <w:gridAfter w:val="1"/>
          <w:wAfter w:w="9" w:type="dxa"/>
          <w:trHeight w:val="134"/>
        </w:trPr>
        <w:tc>
          <w:tcPr>
            <w:tcW w:w="2549" w:type="dxa"/>
            <w:vMerge/>
          </w:tcPr>
          <w:p w14:paraId="33126B77" w14:textId="77777777" w:rsidR="00142F14" w:rsidRPr="006461BD" w:rsidRDefault="00142F14" w:rsidP="0014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51E4D13" w14:textId="3291985A" w:rsidR="00A94338" w:rsidRDefault="00142F1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</w:t>
            </w:r>
            <w:r w:rsidR="00A94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58FA58" w14:textId="0DD4BB33" w:rsidR="00FE2D6E" w:rsidRPr="006951C4" w:rsidRDefault="00FE2D6E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Наращивание</w:t>
            </w:r>
            <w:r w:rsidRPr="0069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бурильной</w:t>
            </w:r>
            <w:r w:rsidRPr="0069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колонны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F1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pipe</w:t>
            </w:r>
            <w:r w:rsidR="00142F1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142F1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rill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collars</w:t>
            </w:r>
            <w:r w:rsidR="00142F1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142F1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 w:rsidR="00142F1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2F1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142F1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DFA048" w14:textId="206B1D8A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4B18347" w14:textId="021D5228" w:rsidR="00142F14" w:rsidRPr="006461BD" w:rsidRDefault="0083689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условных предложений</w:t>
            </w:r>
          </w:p>
        </w:tc>
        <w:tc>
          <w:tcPr>
            <w:tcW w:w="933" w:type="dxa"/>
            <w:shd w:val="clear" w:color="auto" w:fill="auto"/>
          </w:tcPr>
          <w:p w14:paraId="09062CD6" w14:textId="658E3B17" w:rsidR="00142F14" w:rsidRPr="006461BD" w:rsidRDefault="00142F1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508F68C9" w14:textId="77777777" w:rsidTr="002F6D50">
        <w:trPr>
          <w:gridAfter w:val="1"/>
          <w:wAfter w:w="9" w:type="dxa"/>
          <w:trHeight w:val="273"/>
        </w:trPr>
        <w:tc>
          <w:tcPr>
            <w:tcW w:w="2549" w:type="dxa"/>
            <w:vMerge/>
          </w:tcPr>
          <w:p w14:paraId="1E5B56AD" w14:textId="77777777" w:rsidR="00142F14" w:rsidRPr="006461BD" w:rsidRDefault="00142F1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118F46E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2565E1AD" w14:textId="77777777" w:rsidR="00142F14" w:rsidRPr="006461BD" w:rsidRDefault="00142F1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14" w:rsidRPr="006461BD" w14:paraId="352C6CFC" w14:textId="77777777" w:rsidTr="002F6D50">
        <w:trPr>
          <w:gridAfter w:val="1"/>
          <w:wAfter w:w="9" w:type="dxa"/>
          <w:trHeight w:val="822"/>
        </w:trPr>
        <w:tc>
          <w:tcPr>
            <w:tcW w:w="2549" w:type="dxa"/>
            <w:vMerge/>
          </w:tcPr>
          <w:p w14:paraId="28B3D70A" w14:textId="77777777" w:rsidR="00142F14" w:rsidRPr="006461BD" w:rsidRDefault="00142F1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64D6351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1E7D53F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«Всемирная паутина»</w:t>
            </w:r>
          </w:p>
          <w:p w14:paraId="25EC9BEB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распознавание и употребление в речи изученных ранее коммуникативных и структурных типов предложений;</w:t>
            </w:r>
          </w:p>
        </w:tc>
        <w:tc>
          <w:tcPr>
            <w:tcW w:w="933" w:type="dxa"/>
            <w:shd w:val="clear" w:color="auto" w:fill="auto"/>
          </w:tcPr>
          <w:p w14:paraId="01264B89" w14:textId="77777777" w:rsidR="00142F14" w:rsidRPr="006461BD" w:rsidRDefault="00142F1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500" w:rsidRPr="006461BD" w14:paraId="1751703D" w14:textId="77777777" w:rsidTr="002F6D50">
        <w:trPr>
          <w:gridAfter w:val="1"/>
          <w:wAfter w:w="9" w:type="dxa"/>
          <w:trHeight w:val="319"/>
        </w:trPr>
        <w:tc>
          <w:tcPr>
            <w:tcW w:w="2549" w:type="dxa"/>
            <w:vMerge w:val="restart"/>
          </w:tcPr>
          <w:p w14:paraId="045DCB74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</w:t>
            </w:r>
          </w:p>
          <w:p w14:paraId="1D52E032" w14:textId="77777777" w:rsidR="00CE0500" w:rsidRPr="006461BD" w:rsidRDefault="00CE0500" w:rsidP="0014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времени (рабочий день)</w:t>
            </w:r>
          </w:p>
          <w:p w14:paraId="0F6F9F18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8370B09" w14:textId="77777777" w:rsidR="00CE0500" w:rsidRPr="006461BD" w:rsidRDefault="00CE050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02AF3A04" w14:textId="77777777" w:rsidR="00CE0500" w:rsidRPr="006461BD" w:rsidRDefault="00CE0500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B56B3" w:rsidRPr="006461BD" w14:paraId="10E8ABA4" w14:textId="77777777" w:rsidTr="002F6D50">
        <w:trPr>
          <w:gridAfter w:val="1"/>
          <w:wAfter w:w="9" w:type="dxa"/>
          <w:trHeight w:val="985"/>
        </w:trPr>
        <w:tc>
          <w:tcPr>
            <w:tcW w:w="2549" w:type="dxa"/>
            <w:vMerge/>
            <w:tcBorders>
              <w:bottom w:val="single" w:sz="4" w:space="0" w:color="auto"/>
            </w:tcBorders>
          </w:tcPr>
          <w:p w14:paraId="02EA2796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77664AAB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1502A57" w14:textId="65BBF9AD" w:rsidR="00CE0500" w:rsidRPr="006461BD" w:rsidRDefault="00CE050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«Natural gas»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FE2D6E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Annulus</w:t>
            </w:r>
            <w:r w:rsidR="00FB56B3" w:rsidRPr="006461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 w:rsidR="00FB56B3" w:rsidRPr="00A94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 </w:t>
            </w:r>
            <w:r w:rsidR="00FE2D6E" w:rsidRPr="00A94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swivel</w:t>
            </w:r>
            <w:r w:rsidR="00FB56B3" w:rsidRPr="00A94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rotary </w:t>
            </w:r>
            <w:r w:rsidR="00FE2D6E" w:rsidRPr="00A94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hose</w:t>
            </w:r>
            <w:r w:rsidR="00FB56B3" w:rsidRPr="00A94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</w:t>
            </w:r>
          </w:p>
          <w:p w14:paraId="2A410D89" w14:textId="265B22BB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BFD52D2" w14:textId="1CB0FB71" w:rsidR="00836890" w:rsidRPr="006461BD" w:rsidRDefault="0083689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705F3E5F" w14:textId="190C9B03" w:rsidR="00FB56B3" w:rsidRPr="006461BD" w:rsidRDefault="00FB56B3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594EE1FD" w14:textId="77777777" w:rsidTr="002F6D50">
        <w:trPr>
          <w:gridAfter w:val="1"/>
          <w:wAfter w:w="9" w:type="dxa"/>
          <w:trHeight w:val="842"/>
        </w:trPr>
        <w:tc>
          <w:tcPr>
            <w:tcW w:w="2549" w:type="dxa"/>
            <w:vMerge/>
            <w:tcBorders>
              <w:bottom w:val="single" w:sz="4" w:space="0" w:color="auto"/>
            </w:tcBorders>
          </w:tcPr>
          <w:p w14:paraId="096D853D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2E7D1458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9A35F" w14:textId="7F7ED630" w:rsidR="00FB56B3" w:rsidRPr="006461BD" w:rsidRDefault="006951C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компоненты установки вращательного бурения (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Грамматический материал:</w:t>
            </w:r>
          </w:p>
          <w:p w14:paraId="499D2052" w14:textId="447FDB19" w:rsidR="00836890" w:rsidRPr="006461BD" w:rsidRDefault="0083689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</w:t>
            </w:r>
            <w:r w:rsidR="00EC5F20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C5F20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герундиальны</w:t>
            </w:r>
            <w:r w:rsid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C5F20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обороты.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2BEDB53E" w14:textId="6676D393" w:rsidR="00FB56B3" w:rsidRPr="006461BD" w:rsidRDefault="00FB56B3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5C5F0A33" w14:textId="77777777" w:rsidTr="002F6D50">
        <w:trPr>
          <w:gridAfter w:val="1"/>
          <w:wAfter w:w="9" w:type="dxa"/>
          <w:trHeight w:val="267"/>
        </w:trPr>
        <w:tc>
          <w:tcPr>
            <w:tcW w:w="2549" w:type="dxa"/>
            <w:vMerge/>
          </w:tcPr>
          <w:p w14:paraId="735949FD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3787003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7E6DFBBA" w14:textId="77777777" w:rsidR="00142F14" w:rsidRPr="006461BD" w:rsidRDefault="00142F14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42F14" w:rsidRPr="006461BD" w14:paraId="4DADC7C1" w14:textId="77777777" w:rsidTr="002F6D50">
        <w:trPr>
          <w:gridAfter w:val="1"/>
          <w:wAfter w:w="9" w:type="dxa"/>
          <w:trHeight w:val="572"/>
        </w:trPr>
        <w:tc>
          <w:tcPr>
            <w:tcW w:w="2549" w:type="dxa"/>
            <w:vMerge/>
          </w:tcPr>
          <w:p w14:paraId="45173BA4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2757D8BF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7022ECE1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график рабочего дня.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06E6573F" w14:textId="77777777" w:rsidR="00142F14" w:rsidRPr="006461BD" w:rsidRDefault="00142F14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E0500" w:rsidRPr="006461BD" w14:paraId="29FE3137" w14:textId="77777777" w:rsidTr="006951C4">
        <w:trPr>
          <w:gridAfter w:val="1"/>
          <w:wAfter w:w="9" w:type="dxa"/>
          <w:trHeight w:val="259"/>
        </w:trPr>
        <w:tc>
          <w:tcPr>
            <w:tcW w:w="2549" w:type="dxa"/>
            <w:vMerge w:val="restart"/>
          </w:tcPr>
          <w:p w14:paraId="1ED515FA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3.4</w:t>
            </w:r>
          </w:p>
          <w:p w14:paraId="6FB8C9A5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Инструкции, руководства</w:t>
            </w:r>
          </w:p>
          <w:p w14:paraId="1F1CB721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AA2DF4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B1AFA0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AB59A0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A3A6C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C01F45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7C7254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3AFFAB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6F2655" w14:textId="77777777" w:rsidR="00CE0500" w:rsidRPr="006461BD" w:rsidRDefault="00CE0500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31E2AE0" w14:textId="77777777" w:rsidR="00CE0500" w:rsidRPr="006461BD" w:rsidRDefault="00CE050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775F9C5A" w14:textId="77777777" w:rsidR="00CE0500" w:rsidRPr="006461BD" w:rsidRDefault="00CE0500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FB56B3" w:rsidRPr="006461BD" w14:paraId="2FC11A6C" w14:textId="77777777" w:rsidTr="002F6D50">
        <w:trPr>
          <w:gridAfter w:val="1"/>
          <w:wAfter w:w="9" w:type="dxa"/>
          <w:trHeight w:val="864"/>
        </w:trPr>
        <w:tc>
          <w:tcPr>
            <w:tcW w:w="2549" w:type="dxa"/>
            <w:vMerge/>
          </w:tcPr>
          <w:p w14:paraId="08019AEA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1503EEF8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5177BA7" w14:textId="0F824E56" w:rsidR="00CE0500" w:rsidRPr="006461BD" w:rsidRDefault="00CE0500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«Petroleum»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crown block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kelly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mud pits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</w:t>
            </w:r>
          </w:p>
          <w:p w14:paraId="7C43184F" w14:textId="5916A727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0A0B4FC" w14:textId="35089891" w:rsidR="00E17A84" w:rsidRPr="006461BD" w:rsidRDefault="00E17A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bCs/>
                <w:sz w:val="24"/>
                <w:szCs w:val="24"/>
              </w:rPr>
              <w:t>Герундиальные обороты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704C074D" w14:textId="527A0DE1" w:rsidR="00FB56B3" w:rsidRPr="006461BD" w:rsidRDefault="00E17A8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19BB861B" w14:textId="77777777" w:rsidTr="002F6D50">
        <w:trPr>
          <w:gridAfter w:val="1"/>
          <w:wAfter w:w="9" w:type="dxa"/>
          <w:trHeight w:val="582"/>
        </w:trPr>
        <w:tc>
          <w:tcPr>
            <w:tcW w:w="2549" w:type="dxa"/>
            <w:vMerge/>
          </w:tcPr>
          <w:p w14:paraId="04D0405D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5D35AA10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AD1CF5" w14:textId="77777777" w:rsidR="00A94338" w:rsidRDefault="00FE2D6E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Клинья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mud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pumps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pit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rill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pipe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58D9A9F4" w14:textId="468CB94A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441E176" w14:textId="59EC923B" w:rsidR="00E17A84" w:rsidRPr="006461BD" w:rsidRDefault="00E17A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Свойства существительного у герундия.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2E73561E" w14:textId="2F734F73" w:rsidR="00FB56B3" w:rsidRPr="006461BD" w:rsidRDefault="00E17A8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650A45F1" w14:textId="77777777" w:rsidTr="002F6D50">
        <w:trPr>
          <w:gridAfter w:val="1"/>
          <w:wAfter w:w="9" w:type="dxa"/>
          <w:trHeight w:val="846"/>
        </w:trPr>
        <w:tc>
          <w:tcPr>
            <w:tcW w:w="2549" w:type="dxa"/>
            <w:vMerge/>
          </w:tcPr>
          <w:p w14:paraId="77AF1684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  <w:tcBorders>
              <w:bottom w:val="single" w:sz="4" w:space="0" w:color="auto"/>
            </w:tcBorders>
          </w:tcPr>
          <w:p w14:paraId="569FD5FC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0A9898" w14:textId="77777777" w:rsidR="00A94338" w:rsidRPr="006951C4" w:rsidRDefault="00FE2D6E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Спускоподъемные</w:t>
            </w:r>
            <w:r w:rsidRPr="0069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операции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travelling</w:t>
            </w:r>
            <w:r w:rsidR="00E86084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block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derrick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0A59DA5E" w14:textId="1789B5A7" w:rsidR="00E17A84" w:rsidRPr="006951C4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12FFC795" w14:textId="3A211FAA" w:rsidR="00451DF8" w:rsidRPr="006461BD" w:rsidRDefault="00451DF8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speak, to talk, to tell</w:t>
            </w:r>
            <w:r w:rsidR="006461BD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to say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14:paraId="79985BE4" w14:textId="75BBB907" w:rsidR="00FB56B3" w:rsidRPr="006461BD" w:rsidRDefault="00E17A8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41850948" w14:textId="77777777" w:rsidTr="002F6D50">
        <w:trPr>
          <w:gridAfter w:val="1"/>
          <w:wAfter w:w="9" w:type="dxa"/>
          <w:trHeight w:val="135"/>
        </w:trPr>
        <w:tc>
          <w:tcPr>
            <w:tcW w:w="2549" w:type="dxa"/>
            <w:vMerge/>
          </w:tcPr>
          <w:p w14:paraId="48E11AA7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7EC85101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65D8997C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42F14" w:rsidRPr="006461BD" w14:paraId="5868136B" w14:textId="77777777" w:rsidTr="002F6D50">
        <w:trPr>
          <w:gridAfter w:val="1"/>
          <w:wAfter w:w="9" w:type="dxa"/>
          <w:trHeight w:val="449"/>
        </w:trPr>
        <w:tc>
          <w:tcPr>
            <w:tcW w:w="2549" w:type="dxa"/>
            <w:vMerge/>
          </w:tcPr>
          <w:p w14:paraId="27C1E3D4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44DF93B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4E5F35A2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«Выполнение программы.»,  «Испытание программы.»</w:t>
            </w:r>
          </w:p>
        </w:tc>
        <w:tc>
          <w:tcPr>
            <w:tcW w:w="933" w:type="dxa"/>
            <w:shd w:val="clear" w:color="auto" w:fill="auto"/>
          </w:tcPr>
          <w:p w14:paraId="35996297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064E4" w:rsidRPr="006461BD" w14:paraId="2417C9F6" w14:textId="77777777" w:rsidTr="00A94338">
        <w:trPr>
          <w:gridAfter w:val="1"/>
          <w:wAfter w:w="9" w:type="dxa"/>
          <w:trHeight w:val="363"/>
        </w:trPr>
        <w:tc>
          <w:tcPr>
            <w:tcW w:w="2549" w:type="dxa"/>
            <w:vMerge w:val="restart"/>
          </w:tcPr>
          <w:p w14:paraId="2BBDE489" w14:textId="77777777" w:rsidR="004064E4" w:rsidRPr="006461BD" w:rsidRDefault="004064E4" w:rsidP="001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3.5</w:t>
            </w:r>
          </w:p>
          <w:p w14:paraId="2EF52E7E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Составляющие бурового оборудования</w:t>
            </w:r>
          </w:p>
          <w:p w14:paraId="0F055FA2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3284BE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1B6463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E6EB01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D25251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ACB5CE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78B82" w14:textId="77777777" w:rsidR="004064E4" w:rsidRPr="006461BD" w:rsidRDefault="004064E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семестр – 32 ч.</w:t>
            </w:r>
          </w:p>
          <w:p w14:paraId="583FD4D0" w14:textId="77777777" w:rsidR="004064E4" w:rsidRPr="006461BD" w:rsidRDefault="004064E4" w:rsidP="0014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3D4208E" w14:textId="77777777" w:rsidR="004064E4" w:rsidRPr="006461BD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1BF1BE21" w14:textId="77777777" w:rsidR="004064E4" w:rsidRPr="006461BD" w:rsidRDefault="004064E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FB56B3" w:rsidRPr="006461BD" w14:paraId="02B9B5AD" w14:textId="77777777" w:rsidTr="002F6D50">
        <w:trPr>
          <w:gridAfter w:val="1"/>
          <w:wAfter w:w="9" w:type="dxa"/>
          <w:trHeight w:val="844"/>
        </w:trPr>
        <w:tc>
          <w:tcPr>
            <w:tcW w:w="2549" w:type="dxa"/>
            <w:vMerge/>
          </w:tcPr>
          <w:p w14:paraId="49219CBC" w14:textId="77777777" w:rsidR="00FB56B3" w:rsidRPr="006461BD" w:rsidRDefault="00FB56B3" w:rsidP="00FB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71940AB7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E51844" w14:textId="4CE1129E" w:rsidR="004064E4" w:rsidRPr="006461BD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«Methods of drilling»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Rathole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s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teel beam, finger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 </w:t>
            </w:r>
          </w:p>
          <w:p w14:paraId="7A67AFCF" w14:textId="796B7E9C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986BFA0" w14:textId="6117030F" w:rsidR="00E17A84" w:rsidRPr="006461BD" w:rsidRDefault="00451DF8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просьбы или приказания, обращенных к 1-му или 3-му лицу.</w:t>
            </w:r>
          </w:p>
        </w:tc>
        <w:tc>
          <w:tcPr>
            <w:tcW w:w="933" w:type="dxa"/>
            <w:shd w:val="clear" w:color="auto" w:fill="auto"/>
          </w:tcPr>
          <w:p w14:paraId="3172231C" w14:textId="60B5E94C" w:rsidR="00FB56B3" w:rsidRPr="006461BD" w:rsidRDefault="000C2B13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FB56B3" w:rsidRPr="006461BD" w14:paraId="25579696" w14:textId="77777777" w:rsidTr="002F6D50">
        <w:trPr>
          <w:gridAfter w:val="1"/>
          <w:wAfter w:w="9" w:type="dxa"/>
          <w:trHeight w:val="743"/>
        </w:trPr>
        <w:tc>
          <w:tcPr>
            <w:tcW w:w="2549" w:type="dxa"/>
            <w:vMerge/>
          </w:tcPr>
          <w:p w14:paraId="5DD7C23B" w14:textId="77777777" w:rsidR="00FB56B3" w:rsidRPr="006461BD" w:rsidRDefault="00FB56B3" w:rsidP="00FB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765225A" w14:textId="77777777" w:rsidR="00A94338" w:rsidRDefault="00FB56B3" w:rsidP="006461B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D84BB" w14:textId="77777777" w:rsidR="00A94338" w:rsidRDefault="00FE2D6E" w:rsidP="006461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трубы над полом буровой установки</w:t>
            </w:r>
            <w:r w:rsidR="006461BD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Monkey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mousehole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1499B403" w14:textId="536D9EAF" w:rsidR="00FB56B3" w:rsidRPr="006461BD" w:rsidRDefault="00FB56B3" w:rsidP="006461B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9432A13" w14:textId="05CE037B" w:rsidR="00E17A84" w:rsidRPr="006461BD" w:rsidRDefault="00451DF8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придаточные приложения.</w:t>
            </w:r>
          </w:p>
        </w:tc>
        <w:tc>
          <w:tcPr>
            <w:tcW w:w="933" w:type="dxa"/>
            <w:shd w:val="clear" w:color="auto" w:fill="auto"/>
          </w:tcPr>
          <w:p w14:paraId="60B1F02B" w14:textId="3DC3F987" w:rsidR="00FB56B3" w:rsidRPr="006461BD" w:rsidRDefault="000C2B13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142F14" w:rsidRPr="006461BD" w14:paraId="1E9A9768" w14:textId="77777777" w:rsidTr="002F6D50">
        <w:trPr>
          <w:gridAfter w:val="1"/>
          <w:wAfter w:w="9" w:type="dxa"/>
          <w:trHeight w:val="696"/>
        </w:trPr>
        <w:tc>
          <w:tcPr>
            <w:tcW w:w="2549" w:type="dxa"/>
            <w:vMerge/>
          </w:tcPr>
          <w:p w14:paraId="5154408B" w14:textId="77777777" w:rsidR="00142F14" w:rsidRPr="006461BD" w:rsidRDefault="00142F14" w:rsidP="001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8E3254A" w14:textId="77777777" w:rsidR="00A94338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EFB8D6F" w14:textId="77777777" w:rsidR="00A94338" w:rsidRPr="006951C4" w:rsidRDefault="00E86084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Буровой</w:t>
            </w:r>
            <w:r w:rsidRPr="0069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Silent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hose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  <w:p w14:paraId="21930E5E" w14:textId="58C9562B" w:rsidR="00FB56B3" w:rsidRPr="006461BD" w:rsidRDefault="00FB56B3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83CFCB9" w14:textId="6361245F" w:rsidR="00142F14" w:rsidRPr="006461BD" w:rsidRDefault="00451DF8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Употребления артикля именами </w:t>
            </w:r>
            <w:r w:rsidR="00BC01ED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существительными вещественными.</w:t>
            </w:r>
          </w:p>
        </w:tc>
        <w:tc>
          <w:tcPr>
            <w:tcW w:w="933" w:type="dxa"/>
            <w:shd w:val="clear" w:color="auto" w:fill="auto"/>
          </w:tcPr>
          <w:p w14:paraId="46B81215" w14:textId="22487F9E" w:rsidR="00142F14" w:rsidRPr="006461BD" w:rsidRDefault="000C2B13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142F14" w:rsidRPr="006461BD" w14:paraId="361385D8" w14:textId="77777777" w:rsidTr="002F6D50">
        <w:trPr>
          <w:gridAfter w:val="1"/>
          <w:wAfter w:w="9" w:type="dxa"/>
          <w:trHeight w:val="219"/>
        </w:trPr>
        <w:tc>
          <w:tcPr>
            <w:tcW w:w="2549" w:type="dxa"/>
            <w:vMerge/>
          </w:tcPr>
          <w:p w14:paraId="57971B7A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B05EC83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0D4F4B97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18035FBF" w14:textId="77777777" w:rsidTr="002F6D50">
        <w:trPr>
          <w:gridAfter w:val="1"/>
          <w:wAfter w:w="9" w:type="dxa"/>
          <w:trHeight w:val="506"/>
        </w:trPr>
        <w:tc>
          <w:tcPr>
            <w:tcW w:w="2549" w:type="dxa"/>
            <w:vMerge/>
          </w:tcPr>
          <w:p w14:paraId="26028CD5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AE1874B" w14:textId="77777777" w:rsidR="00142F14" w:rsidRPr="006461BD" w:rsidRDefault="00142F14" w:rsidP="0064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14:paraId="49101FC3" w14:textId="77777777" w:rsidR="00142F14" w:rsidRPr="006461BD" w:rsidRDefault="00142F14" w:rsidP="0064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составление сопроводительного письма, письмо-запрос; </w:t>
            </w:r>
          </w:p>
          <w:p w14:paraId="0A9F5BAD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распознавание и употребление в речи изученных ранее коммуникативных и структурных типов предложений.</w:t>
            </w:r>
          </w:p>
        </w:tc>
        <w:tc>
          <w:tcPr>
            <w:tcW w:w="933" w:type="dxa"/>
            <w:shd w:val="clear" w:color="auto" w:fill="auto"/>
          </w:tcPr>
          <w:p w14:paraId="1E8CBB8A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064E4" w:rsidRPr="006461BD" w14:paraId="051046AF" w14:textId="77777777" w:rsidTr="002F6D50">
        <w:trPr>
          <w:gridAfter w:val="1"/>
          <w:wAfter w:w="9" w:type="dxa"/>
          <w:trHeight w:val="281"/>
        </w:trPr>
        <w:tc>
          <w:tcPr>
            <w:tcW w:w="2549" w:type="dxa"/>
            <w:vMerge w:val="restart"/>
          </w:tcPr>
          <w:p w14:paraId="547CE838" w14:textId="77777777" w:rsidR="004064E4" w:rsidRPr="006461BD" w:rsidRDefault="004064E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3.6</w:t>
            </w:r>
          </w:p>
          <w:p w14:paraId="56E59145" w14:textId="77777777" w:rsidR="004064E4" w:rsidRPr="006461BD" w:rsidRDefault="004064E4" w:rsidP="0014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и профессиональные качества, профессиональный рост, карьера</w:t>
            </w:r>
          </w:p>
          <w:p w14:paraId="4002F79B" w14:textId="77777777" w:rsidR="004064E4" w:rsidRPr="006461BD" w:rsidRDefault="004064E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CE1D298" w14:textId="77777777" w:rsidR="004064E4" w:rsidRPr="006461BD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0E58F088" w14:textId="77777777" w:rsidR="004064E4" w:rsidRPr="006461BD" w:rsidRDefault="004064E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FB56B3" w:rsidRPr="006461BD" w14:paraId="03F08F3F" w14:textId="77777777" w:rsidTr="002F6D50">
        <w:trPr>
          <w:gridAfter w:val="1"/>
          <w:wAfter w:w="9" w:type="dxa"/>
          <w:trHeight w:val="828"/>
        </w:trPr>
        <w:tc>
          <w:tcPr>
            <w:tcW w:w="2549" w:type="dxa"/>
            <w:vMerge/>
          </w:tcPr>
          <w:p w14:paraId="6EB24350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F40E37B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C38FE0" w14:textId="742FF7C3" w:rsidR="004064E4" w:rsidRPr="006461BD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 xml:space="preserve">«Models»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(chains and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jaw valve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balancing screw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 </w:t>
            </w:r>
          </w:p>
          <w:p w14:paraId="2C9DD389" w14:textId="5FBEB21B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7CD54CA" w14:textId="6A3F4918" w:rsidR="00E17A84" w:rsidRPr="006461BD" w:rsidRDefault="00BC01ED" w:rsidP="006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Сочетания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little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few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2B3AA59F" w14:textId="24011631" w:rsidR="00FB56B3" w:rsidRPr="006461BD" w:rsidRDefault="000C2B13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FB56B3" w:rsidRPr="006461BD" w14:paraId="00AE7EDF" w14:textId="77777777" w:rsidTr="00A94338">
        <w:trPr>
          <w:gridAfter w:val="1"/>
          <w:wAfter w:w="9" w:type="dxa"/>
          <w:trHeight w:val="276"/>
        </w:trPr>
        <w:tc>
          <w:tcPr>
            <w:tcW w:w="2549" w:type="dxa"/>
            <w:vMerge/>
          </w:tcPr>
          <w:p w14:paraId="27CEAC15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C719E7E" w14:textId="77777777" w:rsidR="00A94338" w:rsidRPr="00523F66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523F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523F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23F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523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3067E0E" w14:textId="5F7876D8" w:rsidR="006951C4" w:rsidRDefault="006951C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E86084"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E86084" w:rsidRPr="0069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86084"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86084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="00E86084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 w:rsidR="00E86084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</w:t>
            </w:r>
            <w:r w:rsidR="00E86084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86084" w:rsidRPr="00A94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E86084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ardened</w:t>
            </w:r>
            <w:r w:rsidR="00E86084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</w:t>
            </w:r>
            <w:r w:rsidR="001646B6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rollers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lubricator</w:t>
            </w:r>
            <w:proofErr w:type="spellEnd"/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.) </w:t>
            </w:r>
          </w:p>
          <w:p w14:paraId="11D56259" w14:textId="12CD8F7E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EAC6D3B" w14:textId="7113E527" w:rsidR="00E17A8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Страдательный залог времен группы </w:t>
            </w:r>
            <w:r w:rsidR="002F7527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imple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77E754D6" w14:textId="58BD17E3" w:rsidR="00FB56B3" w:rsidRPr="006461BD" w:rsidRDefault="000C2B13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FB56B3" w:rsidRPr="006461BD" w14:paraId="38EDBC36" w14:textId="77777777" w:rsidTr="002F6D50">
        <w:trPr>
          <w:gridAfter w:val="1"/>
          <w:wAfter w:w="9" w:type="dxa"/>
          <w:trHeight w:val="618"/>
        </w:trPr>
        <w:tc>
          <w:tcPr>
            <w:tcW w:w="2549" w:type="dxa"/>
            <w:vMerge/>
          </w:tcPr>
          <w:p w14:paraId="28C68A04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48ED122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15F79F" w14:textId="77777777" w:rsidR="00A94338" w:rsidRDefault="00E860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Талевая система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anchorv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dead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1DC4EA00" w14:textId="1EC53885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3A990DF" w14:textId="05B1049B" w:rsidR="00E17A8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Страдательный залог времен групп </w:t>
            </w:r>
            <w:r w:rsidR="002F7527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ntinuous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F7527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erfect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7B27978B" w14:textId="694A413E" w:rsidR="00FB56B3" w:rsidRPr="006461BD" w:rsidRDefault="000C2B13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142F14" w:rsidRPr="006461BD" w14:paraId="21FD62D3" w14:textId="77777777" w:rsidTr="002F6D50">
        <w:trPr>
          <w:gridAfter w:val="1"/>
          <w:wAfter w:w="9" w:type="dxa"/>
          <w:trHeight w:val="280"/>
        </w:trPr>
        <w:tc>
          <w:tcPr>
            <w:tcW w:w="2549" w:type="dxa"/>
            <w:vMerge/>
          </w:tcPr>
          <w:p w14:paraId="0C0DBC55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5FEB9F6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1830C4DF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42F14" w:rsidRPr="006461BD" w14:paraId="5285D812" w14:textId="77777777" w:rsidTr="002F6D50">
        <w:trPr>
          <w:gridAfter w:val="1"/>
          <w:wAfter w:w="9" w:type="dxa"/>
          <w:trHeight w:val="280"/>
        </w:trPr>
        <w:tc>
          <w:tcPr>
            <w:tcW w:w="2549" w:type="dxa"/>
            <w:vMerge/>
          </w:tcPr>
          <w:p w14:paraId="10C4FAE4" w14:textId="77777777" w:rsidR="00142F14" w:rsidRPr="006461BD" w:rsidRDefault="00142F1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FD9C62E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094CC3F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Реферат. «Моя будущая профессия.»</w:t>
            </w:r>
          </w:p>
        </w:tc>
        <w:tc>
          <w:tcPr>
            <w:tcW w:w="933" w:type="dxa"/>
            <w:shd w:val="clear" w:color="auto" w:fill="auto"/>
          </w:tcPr>
          <w:p w14:paraId="376C5857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064E4" w:rsidRPr="006461BD" w14:paraId="15AF9238" w14:textId="77777777" w:rsidTr="002F6D50">
        <w:trPr>
          <w:gridAfter w:val="1"/>
          <w:wAfter w:w="9" w:type="dxa"/>
          <w:trHeight w:val="355"/>
        </w:trPr>
        <w:tc>
          <w:tcPr>
            <w:tcW w:w="2549" w:type="dxa"/>
            <w:vMerge w:val="restart"/>
          </w:tcPr>
          <w:p w14:paraId="73BF1BE7" w14:textId="77777777" w:rsidR="004064E4" w:rsidRPr="006461BD" w:rsidRDefault="004064E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3.7</w:t>
            </w:r>
          </w:p>
          <w:p w14:paraId="059E664E" w14:textId="77777777" w:rsidR="004064E4" w:rsidRPr="006461BD" w:rsidRDefault="004064E4" w:rsidP="0014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Научно-технический</w:t>
            </w:r>
          </w:p>
          <w:p w14:paraId="28C77BB4" w14:textId="77777777" w:rsidR="004064E4" w:rsidRPr="006461BD" w:rsidRDefault="004064E4" w:rsidP="0014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</w:t>
            </w:r>
          </w:p>
          <w:p w14:paraId="07E1792B" w14:textId="77777777" w:rsidR="004064E4" w:rsidRPr="006461BD" w:rsidRDefault="004064E4" w:rsidP="0014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212C0" w14:textId="77777777" w:rsidR="004064E4" w:rsidRPr="006461BD" w:rsidRDefault="004064E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4C64F6E" w14:textId="77777777" w:rsidR="004064E4" w:rsidRPr="006461BD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36E1F638" w14:textId="77777777" w:rsidR="004064E4" w:rsidRPr="006461BD" w:rsidRDefault="004064E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FB56B3" w:rsidRPr="006461BD" w14:paraId="61765637" w14:textId="77777777" w:rsidTr="002F6D50">
        <w:trPr>
          <w:gridAfter w:val="1"/>
          <w:wAfter w:w="9" w:type="dxa"/>
          <w:trHeight w:val="742"/>
        </w:trPr>
        <w:tc>
          <w:tcPr>
            <w:tcW w:w="2549" w:type="dxa"/>
            <w:vMerge/>
          </w:tcPr>
          <w:p w14:paraId="7C2E21FF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F6CBB88" w14:textId="77777777" w:rsidR="00A94338" w:rsidRPr="006951C4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95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0ACD5C" w14:textId="69632705" w:rsidR="004064E4" w:rsidRPr="006951C4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B1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17B358ED" w14:textId="62628EBD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0DB2B13" w14:textId="2BAED54C" w:rsidR="00E17A8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Специальные вопросы в косвенной речи.</w:t>
            </w:r>
          </w:p>
        </w:tc>
        <w:tc>
          <w:tcPr>
            <w:tcW w:w="933" w:type="dxa"/>
            <w:shd w:val="clear" w:color="auto" w:fill="auto"/>
          </w:tcPr>
          <w:p w14:paraId="4310400F" w14:textId="7FD35394" w:rsidR="00FB56B3" w:rsidRPr="006461BD" w:rsidRDefault="00E17A8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7676B6BB" w14:textId="77777777" w:rsidTr="002F6D50">
        <w:trPr>
          <w:gridAfter w:val="1"/>
          <w:wAfter w:w="9" w:type="dxa"/>
          <w:trHeight w:val="696"/>
        </w:trPr>
        <w:tc>
          <w:tcPr>
            <w:tcW w:w="2549" w:type="dxa"/>
            <w:vMerge/>
          </w:tcPr>
          <w:p w14:paraId="21071EB1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AE48625" w14:textId="77777777" w:rsidR="006951C4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63F40" w14:textId="5B1EE282" w:rsidR="00A94338" w:rsidRPr="00523F66" w:rsidRDefault="00E860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Талевый</w:t>
            </w:r>
            <w:r w:rsidRPr="0052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канат</w:t>
            </w:r>
            <w:r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fast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951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torage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reel</w:t>
            </w:r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draw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</w:t>
            </w:r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3D62A259" w14:textId="43A3F0B6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93126E5" w14:textId="22CB882E" w:rsidR="00E17A8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Абсолютная форма притяжательных местоимений.</w:t>
            </w:r>
          </w:p>
        </w:tc>
        <w:tc>
          <w:tcPr>
            <w:tcW w:w="933" w:type="dxa"/>
            <w:shd w:val="clear" w:color="auto" w:fill="auto"/>
          </w:tcPr>
          <w:p w14:paraId="5DADFAAD" w14:textId="2A89B436" w:rsidR="00FB56B3" w:rsidRPr="006461BD" w:rsidRDefault="00E17A8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73C44286" w14:textId="77777777" w:rsidTr="002F6D50">
        <w:trPr>
          <w:gridAfter w:val="1"/>
          <w:wAfter w:w="9" w:type="dxa"/>
          <w:trHeight w:val="627"/>
        </w:trPr>
        <w:tc>
          <w:tcPr>
            <w:tcW w:w="2549" w:type="dxa"/>
            <w:vMerge/>
          </w:tcPr>
          <w:p w14:paraId="3A8D501A" w14:textId="77777777" w:rsidR="00FB56B3" w:rsidRPr="006461BD" w:rsidRDefault="00FB56B3" w:rsidP="00FB56B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050E720B" w14:textId="33FA09E2" w:rsidR="00A94338" w:rsidRPr="006951C4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94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A91C00" w14:textId="77777777" w:rsidR="00A94338" w:rsidRPr="0002243E" w:rsidRDefault="00E860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Лебёдка</w:t>
            </w:r>
            <w:r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load</w:t>
            </w:r>
            <w:r w:rsidR="001646B6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indicator</w:t>
            </w:r>
            <w:r w:rsidR="001646B6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1646B6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</w:t>
            </w:r>
            <w:r w:rsidR="00FB56B3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wire</w:t>
            </w:r>
            <w:r w:rsidR="00FB56B3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02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5F1C18FF" w14:textId="1A59E4BE" w:rsidR="00FB56B3" w:rsidRPr="006951C4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A46C159" w14:textId="0B8ED923" w:rsidR="00E17A84" w:rsidRPr="00140C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 w:rsidRPr="0014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14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14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140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744D3E" w14:textId="5F430E55" w:rsidR="00FB56B3" w:rsidRPr="006461BD" w:rsidRDefault="00E17A8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4AFF9545" w14:textId="77777777" w:rsidTr="002F6D50">
        <w:trPr>
          <w:gridAfter w:val="1"/>
          <w:wAfter w:w="9" w:type="dxa"/>
          <w:trHeight w:val="149"/>
        </w:trPr>
        <w:tc>
          <w:tcPr>
            <w:tcW w:w="2549" w:type="dxa"/>
            <w:vMerge/>
          </w:tcPr>
          <w:p w14:paraId="38AD448C" w14:textId="77777777" w:rsidR="00142F14" w:rsidRPr="006461BD" w:rsidRDefault="00142F1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A2B7909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20CF47BB" w14:textId="77777777" w:rsidR="00142F14" w:rsidRPr="006461BD" w:rsidRDefault="00142F1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14" w:rsidRPr="006461BD" w14:paraId="3E262941" w14:textId="77777777" w:rsidTr="002F6D50">
        <w:trPr>
          <w:gridAfter w:val="1"/>
          <w:wAfter w:w="9" w:type="dxa"/>
          <w:trHeight w:val="551"/>
        </w:trPr>
        <w:tc>
          <w:tcPr>
            <w:tcW w:w="2549" w:type="dxa"/>
            <w:vMerge/>
          </w:tcPr>
          <w:p w14:paraId="4A0E44B8" w14:textId="77777777" w:rsidR="00142F14" w:rsidRPr="006461BD" w:rsidRDefault="00142F1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206F19B7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13A5746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Поход в интернет кафе </w:t>
            </w:r>
          </w:p>
          <w:p w14:paraId="1632F173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«Краткая история развития специальности»</w:t>
            </w:r>
          </w:p>
        </w:tc>
        <w:tc>
          <w:tcPr>
            <w:tcW w:w="933" w:type="dxa"/>
            <w:shd w:val="clear" w:color="auto" w:fill="auto"/>
          </w:tcPr>
          <w:p w14:paraId="3B657429" w14:textId="77777777" w:rsidR="00142F14" w:rsidRPr="006461BD" w:rsidRDefault="00142F1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64E4" w:rsidRPr="006461BD" w14:paraId="697E7A0A" w14:textId="77777777" w:rsidTr="006951C4">
        <w:trPr>
          <w:gridAfter w:val="1"/>
          <w:wAfter w:w="9" w:type="dxa"/>
          <w:trHeight w:val="301"/>
        </w:trPr>
        <w:tc>
          <w:tcPr>
            <w:tcW w:w="2549" w:type="dxa"/>
            <w:vMerge w:val="restart"/>
          </w:tcPr>
          <w:p w14:paraId="59096CB7" w14:textId="77777777" w:rsidR="004064E4" w:rsidRPr="006461BD" w:rsidRDefault="004064E4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3.8</w:t>
            </w:r>
          </w:p>
          <w:p w14:paraId="599C9AF8" w14:textId="77777777" w:rsidR="004064E4" w:rsidRPr="006461BD" w:rsidRDefault="004064E4" w:rsidP="0014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Буровая установка</w:t>
            </w:r>
          </w:p>
          <w:p w14:paraId="67F20AE9" w14:textId="77777777" w:rsidR="004064E4" w:rsidRPr="006461BD" w:rsidRDefault="004064E4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B997F49" w14:textId="68E0AFF0" w:rsidR="004064E4" w:rsidRPr="006461BD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5AB4E9E9" w14:textId="77777777" w:rsidR="004064E4" w:rsidRPr="006461BD" w:rsidRDefault="004064E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B56B3" w:rsidRPr="006461BD" w14:paraId="3C586790" w14:textId="77777777" w:rsidTr="002F6D50">
        <w:trPr>
          <w:gridAfter w:val="1"/>
          <w:wAfter w:w="9" w:type="dxa"/>
          <w:trHeight w:val="784"/>
        </w:trPr>
        <w:tc>
          <w:tcPr>
            <w:tcW w:w="2549" w:type="dxa"/>
            <w:vMerge/>
          </w:tcPr>
          <w:p w14:paraId="7B2B6B3D" w14:textId="77777777" w:rsidR="00FB56B3" w:rsidRPr="006461BD" w:rsidRDefault="00FB56B3" w:rsidP="00FB56B3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5795AEB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F5ECFC" w14:textId="4F3CAB02" w:rsidR="004064E4" w:rsidRPr="006461BD" w:rsidRDefault="004064E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«Drilling by the turbine method»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Strand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drum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jack shaft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</w:t>
            </w:r>
          </w:p>
          <w:p w14:paraId="12BB4A9D" w14:textId="552D6E86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BBE0E60" w14:textId="4E1BBC3A" w:rsidR="004064E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Будущее время группы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553A6598" w14:textId="7F211752" w:rsidR="00FB56B3" w:rsidRPr="006461BD" w:rsidRDefault="000C2B13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618300E1" w14:textId="77777777" w:rsidTr="002F6D50">
        <w:trPr>
          <w:gridAfter w:val="1"/>
          <w:wAfter w:w="9" w:type="dxa"/>
          <w:trHeight w:val="650"/>
        </w:trPr>
        <w:tc>
          <w:tcPr>
            <w:tcW w:w="2549" w:type="dxa"/>
            <w:vMerge/>
          </w:tcPr>
          <w:p w14:paraId="09E2BAE5" w14:textId="77777777" w:rsidR="00FB56B3" w:rsidRPr="006461BD" w:rsidRDefault="00FB56B3" w:rsidP="00FB56B3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708F4FC" w14:textId="77777777" w:rsidR="00A94338" w:rsidRDefault="00FB56B3" w:rsidP="006461B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B1B90" w14:textId="388FD320" w:rsidR="00A94338" w:rsidRPr="006951C4" w:rsidRDefault="00E86084" w:rsidP="00A9433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Циркуляционная</w:t>
            </w:r>
            <w:r w:rsidRP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4C32E37C" w14:textId="7BA1D87D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A2890AC" w14:textId="56830939" w:rsidR="004064E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просьбы и приказания в косвенной речи.</w:t>
            </w:r>
          </w:p>
        </w:tc>
        <w:tc>
          <w:tcPr>
            <w:tcW w:w="933" w:type="dxa"/>
            <w:shd w:val="clear" w:color="auto" w:fill="auto"/>
          </w:tcPr>
          <w:p w14:paraId="6142FA23" w14:textId="3388ADD6" w:rsidR="00FB56B3" w:rsidRPr="006461BD" w:rsidRDefault="000C2B13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16EC4B64" w14:textId="77777777" w:rsidTr="002F6D50">
        <w:trPr>
          <w:gridAfter w:val="1"/>
          <w:wAfter w:w="9" w:type="dxa"/>
          <w:trHeight w:val="418"/>
        </w:trPr>
        <w:tc>
          <w:tcPr>
            <w:tcW w:w="2549" w:type="dxa"/>
            <w:vMerge/>
          </w:tcPr>
          <w:p w14:paraId="6BA94AC9" w14:textId="77777777" w:rsidR="00FB56B3" w:rsidRPr="006461BD" w:rsidRDefault="00FB56B3" w:rsidP="00FB56B3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107A8848" w14:textId="77777777" w:rsidR="00A94338" w:rsidRDefault="00FB56B3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0932D3" w14:textId="2B71C7D0" w:rsidR="00A94338" w:rsidRPr="00523F66" w:rsidRDefault="006951C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E86084"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="00E86084" w:rsidRPr="0052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6084"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раствор</w:t>
            </w:r>
            <w:r w:rsidR="00E86084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shaft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compound</w:t>
            </w:r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  <w:r w:rsidR="001646B6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clutch</w:t>
            </w:r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52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7711DA1C" w14:textId="47CAE6E8" w:rsidR="00FB56B3" w:rsidRPr="006461BD" w:rsidRDefault="00FB56B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8A6E067" w14:textId="5EDF7FCB" w:rsidR="004064E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Придаточные предложения следствия.</w:t>
            </w:r>
          </w:p>
        </w:tc>
        <w:tc>
          <w:tcPr>
            <w:tcW w:w="933" w:type="dxa"/>
            <w:shd w:val="clear" w:color="auto" w:fill="auto"/>
          </w:tcPr>
          <w:p w14:paraId="14FBB21A" w14:textId="2C9F8795" w:rsidR="00FB56B3" w:rsidRPr="006461BD" w:rsidRDefault="000C2B13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56B3" w:rsidRPr="006461BD" w14:paraId="6BFA52D1" w14:textId="77777777" w:rsidTr="002F6D50">
        <w:trPr>
          <w:gridAfter w:val="1"/>
          <w:wAfter w:w="9" w:type="dxa"/>
          <w:trHeight w:val="776"/>
        </w:trPr>
        <w:tc>
          <w:tcPr>
            <w:tcW w:w="2549" w:type="dxa"/>
            <w:vMerge/>
          </w:tcPr>
          <w:p w14:paraId="72D8584B" w14:textId="77777777" w:rsidR="00FB56B3" w:rsidRPr="006461BD" w:rsidRDefault="00FB56B3" w:rsidP="00FB56B3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745B895C" w14:textId="77777777" w:rsidR="00A94338" w:rsidRDefault="00FB56B3" w:rsidP="006461B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1F297E" w14:textId="77777777" w:rsidR="00A94338" w:rsidRPr="006951C4" w:rsidRDefault="00E86084" w:rsidP="00A943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Смесительная</w:t>
            </w:r>
            <w:r w:rsidRP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воронка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6B3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FB56B3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0EAAD909" w14:textId="7A878EA0" w:rsidR="00FB56B3" w:rsidRPr="006951C4" w:rsidRDefault="00FB56B3" w:rsidP="00A943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0C031A0" w14:textId="4E1D66B7" w:rsidR="004064E4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933" w:type="dxa"/>
            <w:shd w:val="clear" w:color="auto" w:fill="auto"/>
          </w:tcPr>
          <w:p w14:paraId="183CB50C" w14:textId="0BA74F72" w:rsidR="00FB56B3" w:rsidRPr="006461BD" w:rsidRDefault="000C2B13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79C3F999" w14:textId="77777777" w:rsidTr="002F6D50">
        <w:trPr>
          <w:gridAfter w:val="1"/>
          <w:wAfter w:w="9" w:type="dxa"/>
          <w:trHeight w:val="280"/>
        </w:trPr>
        <w:tc>
          <w:tcPr>
            <w:tcW w:w="2549" w:type="dxa"/>
            <w:vMerge/>
          </w:tcPr>
          <w:p w14:paraId="758CFB49" w14:textId="77777777" w:rsidR="00142F14" w:rsidRPr="006461BD" w:rsidRDefault="00142F14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3C91190E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3" w:type="dxa"/>
            <w:shd w:val="clear" w:color="auto" w:fill="auto"/>
          </w:tcPr>
          <w:p w14:paraId="257AF98A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42F14" w:rsidRPr="006461BD" w14:paraId="676AFAD3" w14:textId="77777777" w:rsidTr="002F6D50">
        <w:trPr>
          <w:gridAfter w:val="1"/>
          <w:wAfter w:w="9" w:type="dxa"/>
          <w:trHeight w:val="630"/>
        </w:trPr>
        <w:tc>
          <w:tcPr>
            <w:tcW w:w="2549" w:type="dxa"/>
            <w:vMerge/>
          </w:tcPr>
          <w:p w14:paraId="6E4B53F2" w14:textId="77777777" w:rsidR="00142F14" w:rsidRPr="006461BD" w:rsidRDefault="00142F14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5AE0645F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D777B48" w14:textId="3ED2A532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Международные отношения. Социальная справедливость.</w:t>
            </w:r>
          </w:p>
        </w:tc>
        <w:tc>
          <w:tcPr>
            <w:tcW w:w="933" w:type="dxa"/>
            <w:shd w:val="clear" w:color="auto" w:fill="auto"/>
          </w:tcPr>
          <w:p w14:paraId="1BC17324" w14:textId="77777777" w:rsidR="00142F14" w:rsidRPr="006461BD" w:rsidRDefault="00142F14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2B13" w:rsidRPr="006461BD" w14:paraId="3D672C84" w14:textId="77777777" w:rsidTr="006951C4">
        <w:trPr>
          <w:gridAfter w:val="1"/>
          <w:wAfter w:w="9" w:type="dxa"/>
          <w:trHeight w:val="331"/>
        </w:trPr>
        <w:tc>
          <w:tcPr>
            <w:tcW w:w="2549" w:type="dxa"/>
            <w:vMerge w:val="restart"/>
          </w:tcPr>
          <w:p w14:paraId="0E256D30" w14:textId="77777777" w:rsidR="000C2B13" w:rsidRPr="006461BD" w:rsidRDefault="000C2B13" w:rsidP="00142F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3.9</w:t>
            </w:r>
          </w:p>
          <w:p w14:paraId="4CDA7991" w14:textId="77777777" w:rsidR="000C2B13" w:rsidRPr="006461BD" w:rsidRDefault="000C2B13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виды и способы бурения</w:t>
            </w:r>
          </w:p>
          <w:p w14:paraId="7476932D" w14:textId="77777777" w:rsidR="000C2B13" w:rsidRPr="006461BD" w:rsidRDefault="000C2B13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92DF2" w14:textId="77777777" w:rsidR="000C2B13" w:rsidRPr="006461BD" w:rsidRDefault="000C2B13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4557D" w14:textId="77777777" w:rsidR="000C2B13" w:rsidRPr="006461BD" w:rsidRDefault="000C2B13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05534" w14:textId="3115BCDB" w:rsidR="000C2B13" w:rsidRDefault="000C2B13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AFCB8" w14:textId="1CBDEC8C" w:rsidR="00A94338" w:rsidRDefault="00A94338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87833" w14:textId="5497FEFD" w:rsidR="00A94338" w:rsidRDefault="00A94338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E0E2B" w14:textId="2A1274CB" w:rsidR="00A94338" w:rsidRDefault="00A94338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75C2D" w14:textId="1837E851" w:rsidR="00A94338" w:rsidRDefault="00A94338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82738" w14:textId="0665673D" w:rsidR="00A94338" w:rsidRDefault="00A94338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6451B" w14:textId="6C06149E" w:rsidR="00A94338" w:rsidRDefault="00A94338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1DC52" w14:textId="77777777" w:rsidR="00A94338" w:rsidRPr="006461BD" w:rsidRDefault="00A94338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19FF3" w14:textId="77777777" w:rsidR="000C2B13" w:rsidRPr="006461BD" w:rsidRDefault="000C2B13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семестр – 28 ч.</w:t>
            </w:r>
          </w:p>
          <w:p w14:paraId="36A23B58" w14:textId="77777777" w:rsidR="000C2B13" w:rsidRPr="006461BD" w:rsidRDefault="000C2B13" w:rsidP="00142F14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168 ч.</w:t>
            </w:r>
          </w:p>
        </w:tc>
        <w:tc>
          <w:tcPr>
            <w:tcW w:w="11686" w:type="dxa"/>
          </w:tcPr>
          <w:p w14:paraId="08CB616F" w14:textId="45A9D750" w:rsidR="000C2B13" w:rsidRPr="006461BD" w:rsidRDefault="000C2B1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33" w:type="dxa"/>
            <w:shd w:val="clear" w:color="auto" w:fill="auto"/>
          </w:tcPr>
          <w:p w14:paraId="7D659738" w14:textId="77777777" w:rsidR="000C2B13" w:rsidRPr="006461BD" w:rsidRDefault="000C2B13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70CCA" w:rsidRPr="006461BD" w14:paraId="2DC73ABF" w14:textId="77777777" w:rsidTr="002F6D50">
        <w:trPr>
          <w:gridAfter w:val="1"/>
          <w:wAfter w:w="9" w:type="dxa"/>
          <w:trHeight w:val="946"/>
        </w:trPr>
        <w:tc>
          <w:tcPr>
            <w:tcW w:w="2549" w:type="dxa"/>
            <w:vMerge/>
          </w:tcPr>
          <w:p w14:paraId="2397502A" w14:textId="77777777" w:rsidR="00370CCA" w:rsidRPr="006461BD" w:rsidRDefault="00370CCA" w:rsidP="00370C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4878C5A" w14:textId="77777777" w:rsidR="00A94338" w:rsidRDefault="00370CCA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952351" w14:textId="5343A115" w:rsidR="000C2B13" w:rsidRPr="006461BD" w:rsidRDefault="000C2B13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Electrodrilling</w:t>
            </w:r>
            <w:proofErr w:type="spellEnd"/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without application of drill pipes»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Positive clutch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rotary drive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rotary clutch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 </w:t>
            </w:r>
          </w:p>
          <w:p w14:paraId="4B5E2F33" w14:textId="77777777" w:rsidR="00370CCA" w:rsidRPr="006461BD" w:rsidRDefault="00370CCA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EEB2E20" w14:textId="2A1776A3" w:rsidR="000C2B13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 безличные предложения.</w:t>
            </w:r>
          </w:p>
        </w:tc>
        <w:tc>
          <w:tcPr>
            <w:tcW w:w="933" w:type="dxa"/>
            <w:shd w:val="clear" w:color="auto" w:fill="auto"/>
          </w:tcPr>
          <w:p w14:paraId="1F557DC9" w14:textId="4C1CE5C3" w:rsidR="00370CCA" w:rsidRPr="006461BD" w:rsidRDefault="000C2B13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0CCA" w:rsidRPr="006461BD" w14:paraId="39A798FA" w14:textId="77777777" w:rsidTr="002F6D50">
        <w:trPr>
          <w:gridAfter w:val="1"/>
          <w:wAfter w:w="9" w:type="dxa"/>
          <w:trHeight w:val="946"/>
        </w:trPr>
        <w:tc>
          <w:tcPr>
            <w:tcW w:w="2549" w:type="dxa"/>
            <w:vMerge/>
          </w:tcPr>
          <w:p w14:paraId="483C5E62" w14:textId="77777777" w:rsidR="00370CCA" w:rsidRPr="006461BD" w:rsidRDefault="00370CCA" w:rsidP="00370C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686" w:type="dxa"/>
          </w:tcPr>
          <w:p w14:paraId="52F18FEA" w14:textId="77777777" w:rsidR="00A94338" w:rsidRDefault="00370CCA" w:rsidP="0064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E378EE5" w14:textId="77777777" w:rsidR="00A94338" w:rsidRDefault="00E8608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Демпфер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461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пульсаций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low clutch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high clutch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breake</w:t>
            </w:r>
            <w:proofErr w:type="spellEnd"/>
            <w:r w:rsidR="001646B6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flanges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 </w:t>
            </w:r>
          </w:p>
          <w:p w14:paraId="5319C480" w14:textId="182AD4EF" w:rsidR="00370CCA" w:rsidRPr="006951C4" w:rsidRDefault="00370CCA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EFDBAD4" w14:textId="058AD14B" w:rsidR="000C2B13" w:rsidRPr="006951C4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Уступительные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76F54010" w14:textId="56A67D2C" w:rsidR="00370CCA" w:rsidRPr="006461BD" w:rsidRDefault="000C2B13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0CCA" w:rsidRPr="006461BD" w14:paraId="2C3490D8" w14:textId="77777777" w:rsidTr="002F6D50">
        <w:trPr>
          <w:gridAfter w:val="1"/>
          <w:wAfter w:w="9" w:type="dxa"/>
          <w:trHeight w:val="946"/>
        </w:trPr>
        <w:tc>
          <w:tcPr>
            <w:tcW w:w="2549" w:type="dxa"/>
            <w:vMerge/>
          </w:tcPr>
          <w:p w14:paraId="46392248" w14:textId="77777777" w:rsidR="00370CCA" w:rsidRPr="006461BD" w:rsidRDefault="00370CCA" w:rsidP="00370C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49B6D0B5" w14:textId="77777777" w:rsidR="00A94338" w:rsidRDefault="00370CCA" w:rsidP="006461B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 w:rsidRPr="0064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84"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E7D1EDC" w14:textId="77777777" w:rsidR="00A94338" w:rsidRPr="006951C4" w:rsidRDefault="00E86084" w:rsidP="00A943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вращения</w:t>
            </w:r>
            <w:r w:rsidRPr="00695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0CCA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 w:rsidR="00370CCA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370CCA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 w:rsidR="00370CCA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 w:rsidR="00370CCA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 w:rsidR="00370CCA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0CCA"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="00370CCA" w:rsidRPr="0069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54B96B3E" w14:textId="3E6BF404" w:rsidR="00370CCA" w:rsidRPr="00A94338" w:rsidRDefault="00370CCA" w:rsidP="00A9433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8E50664" w14:textId="45305A9B" w:rsidR="000C2B13" w:rsidRPr="006461BD" w:rsidRDefault="00BC01ED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933" w:type="dxa"/>
            <w:shd w:val="clear" w:color="auto" w:fill="auto"/>
          </w:tcPr>
          <w:p w14:paraId="2532E2D3" w14:textId="4F85AF64" w:rsidR="00370CCA" w:rsidRPr="006461BD" w:rsidRDefault="000C2B13" w:rsidP="0064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7D5B5419" w14:textId="77777777" w:rsidTr="002F6D50">
        <w:trPr>
          <w:gridAfter w:val="1"/>
          <w:wAfter w:w="9" w:type="dxa"/>
          <w:trHeight w:val="165"/>
        </w:trPr>
        <w:tc>
          <w:tcPr>
            <w:tcW w:w="2549" w:type="dxa"/>
            <w:vMerge/>
          </w:tcPr>
          <w:p w14:paraId="6FF6A26C" w14:textId="77777777" w:rsidR="00142F14" w:rsidRPr="006461BD" w:rsidRDefault="00142F14" w:rsidP="00142F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3C2090F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933" w:type="dxa"/>
            <w:shd w:val="clear" w:color="auto" w:fill="auto"/>
          </w:tcPr>
          <w:p w14:paraId="25E28028" w14:textId="77777777" w:rsidR="00142F14" w:rsidRPr="006461BD" w:rsidRDefault="00142F14" w:rsidP="0064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42F14" w:rsidRPr="006461BD" w14:paraId="13EBF37E" w14:textId="77777777" w:rsidTr="002F6D50">
        <w:trPr>
          <w:gridAfter w:val="1"/>
          <w:wAfter w:w="9" w:type="dxa"/>
          <w:trHeight w:val="360"/>
        </w:trPr>
        <w:tc>
          <w:tcPr>
            <w:tcW w:w="2549" w:type="dxa"/>
            <w:vMerge/>
          </w:tcPr>
          <w:p w14:paraId="33B62D8E" w14:textId="77777777" w:rsidR="00142F14" w:rsidRPr="006461BD" w:rsidRDefault="00142F14" w:rsidP="00142F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86" w:type="dxa"/>
          </w:tcPr>
          <w:p w14:paraId="6EFE7EC5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45231C5" w14:textId="77777777" w:rsidR="00142F14" w:rsidRPr="006461BD" w:rsidRDefault="00142F14" w:rsidP="0064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«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Drilling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equipment</w:t>
            </w:r>
            <w:r w:rsidRPr="0064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14:paraId="504C231D" w14:textId="77777777" w:rsidR="00142F14" w:rsidRPr="006461BD" w:rsidRDefault="00142F14" w:rsidP="00646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2F14" w:rsidRPr="006461BD" w14:paraId="52EBFCAD" w14:textId="77777777" w:rsidTr="002F6D50">
        <w:trPr>
          <w:gridAfter w:val="1"/>
          <w:wAfter w:w="9" w:type="dxa"/>
          <w:trHeight w:val="267"/>
        </w:trPr>
        <w:tc>
          <w:tcPr>
            <w:tcW w:w="14235" w:type="dxa"/>
            <w:gridSpan w:val="2"/>
          </w:tcPr>
          <w:p w14:paraId="6E9322E6" w14:textId="77777777" w:rsidR="00142F14" w:rsidRPr="006461BD" w:rsidRDefault="00142F14" w:rsidP="00142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33" w:type="dxa"/>
            <w:shd w:val="clear" w:color="auto" w:fill="auto"/>
          </w:tcPr>
          <w:p w14:paraId="1DAEB895" w14:textId="77777777" w:rsidR="00142F14" w:rsidRPr="006461BD" w:rsidRDefault="00142F14" w:rsidP="001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461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198</w:t>
            </w:r>
          </w:p>
        </w:tc>
      </w:tr>
    </w:tbl>
    <w:p w14:paraId="42495CCD" w14:textId="77777777" w:rsidR="001C67F9" w:rsidRPr="006461BD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A0A27" w14:textId="77777777" w:rsidR="001C67F9" w:rsidRPr="006461BD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4404D" w14:textId="77777777" w:rsidR="001C67F9" w:rsidRPr="006461BD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83A46A" w14:textId="77777777" w:rsidR="001C67F9" w:rsidRPr="00080F92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1C67F9" w:rsidRPr="00080F92">
          <w:footerReference w:type="even" r:id="rId10"/>
          <w:footerReference w:type="default" r:id="rId11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53BDE3C" w14:textId="35EB589F" w:rsidR="00EE5086" w:rsidRPr="00EE58A7" w:rsidRDefault="00EE5086" w:rsidP="00EE50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  <w:bookmarkStart w:id="22" w:name="_Toc443247492"/>
      <w:bookmarkStart w:id="23" w:name="_Toc1734091"/>
      <w:bookmarkStart w:id="24" w:name="_Toc1734305"/>
      <w:r w:rsidRPr="00EE58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bookmarkStart w:id="25" w:name="_Toc443335259"/>
      <w:r w:rsidRPr="00EE58A7">
        <w:rPr>
          <w:rFonts w:ascii="Times New Roman" w:hAnsi="Times New Roman" w:cs="Times New Roman"/>
          <w:b/>
          <w:sz w:val="24"/>
          <w:szCs w:val="24"/>
        </w:rPr>
        <w:t xml:space="preserve">УСЛОВИЯ РЕАЛИЗАЦИИ УЧЕБНОЙ </w:t>
      </w:r>
      <w:r w:rsidR="001C67F9" w:rsidRPr="00EE58A7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дисциплины</w:t>
      </w:r>
      <w:bookmarkEnd w:id="25"/>
      <w:r w:rsidRPr="00EE58A7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 xml:space="preserve"> ОГСЭ.03 </w:t>
      </w:r>
      <w:r w:rsidRPr="00EE58A7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>«ИНОСТРАННЫЙ ЯЗЫК»</w:t>
      </w:r>
    </w:p>
    <w:p w14:paraId="25840A50" w14:textId="77777777" w:rsidR="001C67F9" w:rsidRPr="00EE58A7" w:rsidRDefault="001C67F9" w:rsidP="001C67F9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bookmarkStart w:id="26" w:name="_Toc443335260"/>
      <w:r w:rsidRPr="00EE58A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3.1. Требования к минимальному материально-техническому обеспечению</w:t>
      </w:r>
      <w:bookmarkEnd w:id="26"/>
    </w:p>
    <w:p w14:paraId="558C705C" w14:textId="66B0722F" w:rsidR="001C67F9" w:rsidRPr="00EE58A7" w:rsidRDefault="007F57BC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программы учебной </w:t>
      </w:r>
      <w:r w:rsidR="001C67F9" w:rsidRPr="00EE5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 требует наличия учебного кабинета иностранного языка, оборудованного ТСО.</w:t>
      </w:r>
    </w:p>
    <w:p w14:paraId="7CA4127F" w14:textId="77777777" w:rsidR="00080F92" w:rsidRPr="00EE58A7" w:rsidRDefault="00080F92" w:rsidP="0008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3D6687B3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 xml:space="preserve">рабочее место преподавателя, оснащенное интерактивными средствами обучения; </w:t>
      </w:r>
    </w:p>
    <w:p w14:paraId="2170C342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рабочие места по количеству обучающихся;</w:t>
      </w:r>
    </w:p>
    <w:p w14:paraId="7DFF7DA9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учебники для курса иностранного языка;</w:t>
      </w:r>
    </w:p>
    <w:p w14:paraId="4D84AF8F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словари;</w:t>
      </w:r>
    </w:p>
    <w:p w14:paraId="764FE1D4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14:paraId="71977CE5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комплект учебно-методической документации;</w:t>
      </w:r>
    </w:p>
    <w:p w14:paraId="5B9F5932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коллекция цифровых образовательных ресурсов;</w:t>
      </w:r>
    </w:p>
    <w:p w14:paraId="0B2DC4AF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электронные методические пособия по английскому языку.</w:t>
      </w:r>
    </w:p>
    <w:p w14:paraId="75DF282A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фонд оценочных средств по предмету;</w:t>
      </w:r>
    </w:p>
    <w:p w14:paraId="0D14D51D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библиотечный фонд.</w:t>
      </w:r>
    </w:p>
    <w:p w14:paraId="734064C4" w14:textId="77777777" w:rsidR="00080F92" w:rsidRPr="00EE58A7" w:rsidRDefault="00080F92" w:rsidP="00080F9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E72800" w14:textId="77777777" w:rsidR="00080F92" w:rsidRPr="00EE58A7" w:rsidRDefault="00080F92" w:rsidP="0008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7" w:name="_Toc443335261"/>
      <w:r w:rsidRPr="00EE58A7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14:paraId="13F66DC1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видео магнитофон;</w:t>
      </w:r>
    </w:p>
    <w:p w14:paraId="6FDD5236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телевизор;</w:t>
      </w:r>
    </w:p>
    <w:p w14:paraId="18A7DE4D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колонки;</w:t>
      </w:r>
    </w:p>
    <w:p w14:paraId="7B07ED09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интерактивная доска;</w:t>
      </w:r>
    </w:p>
    <w:p w14:paraId="7A1D73E4" w14:textId="77777777" w:rsidR="00080F92" w:rsidRPr="00EE58A7" w:rsidRDefault="00080F92" w:rsidP="00080F9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с доступом в интернет.</w:t>
      </w:r>
    </w:p>
    <w:p w14:paraId="5BA04354" w14:textId="77777777" w:rsidR="001C67F9" w:rsidRPr="00EE58A7" w:rsidRDefault="001C67F9" w:rsidP="001C67F9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3.2. Информационное обеспечение обучения</w:t>
      </w:r>
      <w:bookmarkEnd w:id="27"/>
    </w:p>
    <w:p w14:paraId="2E43C6D5" w14:textId="77777777" w:rsidR="001C67F9" w:rsidRPr="00EE58A7" w:rsidRDefault="001C67F9" w:rsidP="001C6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792FA0A2" w14:textId="77777777" w:rsidR="001C67F9" w:rsidRPr="00EE58A7" w:rsidRDefault="001C67F9" w:rsidP="001C67F9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14:paraId="33325D17" w14:textId="77777777" w:rsidR="001C67F9" w:rsidRPr="00EE58A7" w:rsidRDefault="001C67F9" w:rsidP="001C67F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Карпова Т.А.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Восковская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А.С.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М.В.Мельничук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Английский язык для колледжей. Рекомендована для ТОП-50 СПО. – М. 2020г.</w:t>
      </w:r>
    </w:p>
    <w:p w14:paraId="2E2A071C" w14:textId="77777777" w:rsidR="001C67F9" w:rsidRPr="00EE58A7" w:rsidRDefault="001C67F9" w:rsidP="001C67F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Коржавый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А.П. Смирнова И.Б.  Английский язык для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технисческих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специальностей. –М. 2019г.</w:t>
      </w:r>
    </w:p>
    <w:p w14:paraId="1D5F8927" w14:textId="77777777" w:rsidR="001C67F9" w:rsidRPr="00EE58A7" w:rsidRDefault="001C67F9" w:rsidP="001C67F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Г.Т.,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Койранская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Е.А., Соколова Н.И.,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Лаврик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Г.В.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Агабекян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И.П учебник английского языка для учреждений СПО. — М., 2017.</w:t>
      </w:r>
    </w:p>
    <w:p w14:paraId="751D57AF" w14:textId="77777777" w:rsidR="001C67F9" w:rsidRPr="00EE58A7" w:rsidRDefault="001C67F9" w:rsidP="001C67F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Г.Т.,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Койранская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Е.А., Соколова Н.И.,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Лаврик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Г.В. электронный учебно-методический комплекс английского языка для учреждений СПО. - М., 2016.</w:t>
      </w:r>
    </w:p>
    <w:p w14:paraId="01B9CF76" w14:textId="77777777" w:rsidR="001C67F9" w:rsidRPr="00EE58A7" w:rsidRDefault="001C67F9" w:rsidP="001C67F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Балюк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Н.В, Смирнова И.Б. Английский язык: учебник для студ. учрежде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ний сред. проф. образования. — М., 2019.</w:t>
      </w:r>
    </w:p>
    <w:p w14:paraId="70C529E2" w14:textId="77777777" w:rsidR="001C67F9" w:rsidRPr="00EE58A7" w:rsidRDefault="001C67F9" w:rsidP="001C67F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Коржавый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А.П., Смирнова И.Б. Английский язык для технических специ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альностей учебник для студ. учреждений сред. проф. обра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зования. — М., 2019.</w:t>
      </w:r>
    </w:p>
    <w:p w14:paraId="56E4B418" w14:textId="77777777" w:rsidR="001C67F9" w:rsidRPr="00EE58A7" w:rsidRDefault="001C67F9" w:rsidP="001C67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Дополнительные источники: </w:t>
      </w:r>
    </w:p>
    <w:p w14:paraId="1EDDD343" w14:textId="77777777" w:rsidR="001C67F9" w:rsidRPr="00EE58A7" w:rsidRDefault="001C67F9" w:rsidP="001C67F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Коржавый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А.П., Смирнова И.Б.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Английский язык для технических специальностей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2019г.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ОИЦ «Академия»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Бонк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Н.А. Учебник английского языка. Москва ГИС 2017</w:t>
      </w:r>
    </w:p>
    <w:p w14:paraId="3EFE8350" w14:textId="77777777" w:rsidR="001C67F9" w:rsidRPr="00EE58A7" w:rsidRDefault="001C67F9" w:rsidP="001C67F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Англо-русские и русско-английские словари, разговорники.</w:t>
      </w:r>
    </w:p>
    <w:p w14:paraId="450062F6" w14:textId="77777777" w:rsidR="001C67F9" w:rsidRPr="00EE58A7" w:rsidRDefault="001C67F9" w:rsidP="001C67F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Самарцева Р.С. Учебное пособие по английскому языку для дорожно-строительных специальностей СПО. Астрахань, 2014.</w:t>
      </w:r>
    </w:p>
    <w:p w14:paraId="3AE15B79" w14:textId="77777777" w:rsidR="001C67F9" w:rsidRPr="00EE58A7" w:rsidRDefault="001C67F9" w:rsidP="001C67F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VirginiaEvans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JennyDooley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Upstream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Beginner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A1+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2012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ОАО «Издательство «Просвещение», «Экспресс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Паблишинг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14:paraId="727EFE35" w14:textId="77777777" w:rsidR="001C67F9" w:rsidRPr="00EE58A7" w:rsidRDefault="001C67F9" w:rsidP="001C67F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VirginiaEvans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JennyDooley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Upstream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Beginner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A2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2012</w:t>
      </w:r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ОАО Издательство «Просвещение», «Экспресс </w:t>
      </w:r>
      <w:proofErr w:type="spellStart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Паблишинг</w:t>
      </w:r>
      <w:proofErr w:type="spellEnd"/>
      <w:r w:rsidRPr="00EE58A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14:paraId="0CEB1B83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Электронные ресурсы</w:t>
      </w:r>
    </w:p>
    <w:p w14:paraId="328B2591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 материалы</w:t>
      </w:r>
    </w:p>
    <w:p w14:paraId="1F2CEF43" w14:textId="77777777" w:rsidR="001C67F9" w:rsidRPr="00EE58A7" w:rsidRDefault="001C67F9" w:rsidP="001C67F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 xml:space="preserve">www.macmillanenglish.com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-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интернет-ресурс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с практическими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материаламидля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формирования и совершенствования всех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видо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-речевых умений и навыков.</w:t>
      </w:r>
    </w:p>
    <w:p w14:paraId="19E3B10A" w14:textId="77777777" w:rsidR="001C67F9" w:rsidRPr="00EE58A7" w:rsidRDefault="001C67F9" w:rsidP="001C67F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>www.bbc.co.uk/worldservice/learningenglish</w:t>
      </w:r>
    </w:p>
    <w:p w14:paraId="4F0B7BFD" w14:textId="77777777" w:rsidR="001C67F9" w:rsidRPr="00EE58A7" w:rsidRDefault="001C67F9" w:rsidP="001C67F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>www.britishcouncil.org/learning-elt-resources.htm</w:t>
      </w:r>
    </w:p>
    <w:p w14:paraId="06A06AF6" w14:textId="77777777" w:rsidR="001C67F9" w:rsidRPr="00EE58A7" w:rsidRDefault="001C67F9" w:rsidP="001C67F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www.handoutsonline.com</w:t>
      </w:r>
    </w:p>
    <w:p w14:paraId="53340EDF" w14:textId="77777777" w:rsidR="001C67F9" w:rsidRPr="00EE58A7" w:rsidRDefault="001C67F9" w:rsidP="001C67F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 xml:space="preserve">www.enlish-to-go.com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(for teachers and students)</w:t>
      </w:r>
    </w:p>
    <w:p w14:paraId="0F2B6100" w14:textId="77777777" w:rsidR="001C67F9" w:rsidRPr="00EE58A7" w:rsidRDefault="001C67F9" w:rsidP="001C67F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 xml:space="preserve">www.bbc.co.uk/videonation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(authentic video clips on a variety of topics)</w:t>
      </w:r>
    </w:p>
    <w:p w14:paraId="0E34E444" w14:textId="77777777" w:rsidR="001C67F9" w:rsidRPr="00EE58A7" w:rsidRDefault="001C67F9" w:rsidP="001C67F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>www.icons.org.uk</w:t>
      </w:r>
    </w:p>
    <w:p w14:paraId="1E25BF13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</w:t>
      </w:r>
    </w:p>
    <w:p w14:paraId="2920027D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http://tooday.ru</w:t>
      </w:r>
    </w:p>
    <w:p w14:paraId="4C0C2CEE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   </w:t>
      </w: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x-none"/>
        </w:rPr>
        <w:t>http</w:t>
      </w: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://</w:t>
      </w:r>
      <w:proofErr w:type="spellStart"/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x-none"/>
        </w:rPr>
        <w:t>www</w:t>
      </w:r>
      <w:proofErr w:type="spellEnd"/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proofErr w:type="spellStart"/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x-none"/>
        </w:rPr>
        <w:t>engwebcountry</w:t>
      </w:r>
      <w:proofErr w:type="spellEnd"/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proofErr w:type="spellStart"/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x-none"/>
        </w:rPr>
        <w:t>ru</w:t>
      </w:r>
      <w:proofErr w:type="spellEnd"/>
    </w:p>
    <w:p w14:paraId="0A249728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 xml:space="preserve">www.prosv.ru/umk/sportlight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Teacher’s Portfolio</w:t>
      </w:r>
    </w:p>
    <w:p w14:paraId="38C79433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www.standart.edu.ru</w:t>
      </w:r>
    </w:p>
    <w:p w14:paraId="5B8D4AFB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www.internet-school.ru</w:t>
      </w:r>
    </w:p>
    <w:p w14:paraId="568272F2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 xml:space="preserve">www.onestopenglish.com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- Интернет-ресурс содержит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методическиерекомендации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и разработки уроков ведущих методистов в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областипреподавания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английского языка. Включает уроки, разработанные на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основематериалов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из </w:t>
      </w:r>
      <w:proofErr w:type="spellStart"/>
      <w:r w:rsidRPr="00EE58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TheGuardianWeekly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интерактивные игры,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музыкальныевидео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аудиоматериалы, демонстрационные карточки.</w:t>
      </w:r>
    </w:p>
    <w:p w14:paraId="6580A01A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 xml:space="preserve">www.macmillan.ru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-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интернет-ресурс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с методическими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разработкамироссийских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преподавателей, содержит учебные программы и календарно-тематические планирования курсов английского языка повседневного </w:t>
      </w:r>
      <w:proofErr w:type="spellStart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иделовогообщения</w:t>
      </w:r>
      <w:proofErr w:type="spellEnd"/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</w:t>
      </w:r>
    </w:p>
    <w:p w14:paraId="128AFEC2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 xml:space="preserve">www.hltmag.co.uk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(articles on methodology)</w:t>
      </w:r>
    </w:p>
    <w:p w14:paraId="795C0EDF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 xml:space="preserve">www.iatefl.org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(International Association of Teachers of English as a Foreign Language)</w:t>
      </w:r>
    </w:p>
    <w:p w14:paraId="5BB37C44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 xml:space="preserve">www.developingteachers.com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(lesson plans, tips, articles and more)</w:t>
      </w:r>
    </w:p>
    <w:p w14:paraId="0FB33544" w14:textId="77777777" w:rsidR="001C67F9" w:rsidRPr="00EE58A7" w:rsidRDefault="001C67F9" w:rsidP="001C67F9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127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 xml:space="preserve">www.etprofessional.com </w:t>
      </w: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(reviews, practical ideas and resources)</w:t>
      </w:r>
    </w:p>
    <w:p w14:paraId="690F2F24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Учебники и интерактивные материалы</w:t>
      </w:r>
    </w:p>
    <w:p w14:paraId="06907630" w14:textId="77777777" w:rsidR="001C67F9" w:rsidRPr="00EE58A7" w:rsidRDefault="001C67F9" w:rsidP="001C67F9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>www.longman.com</w:t>
      </w:r>
    </w:p>
    <w:p w14:paraId="6F12B772" w14:textId="77777777" w:rsidR="001C67F9" w:rsidRPr="00EE58A7" w:rsidRDefault="001C67F9" w:rsidP="001C67F9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>www.oup.com/elt/naturalenglish</w:t>
      </w:r>
    </w:p>
    <w:p w14:paraId="3C149078" w14:textId="77777777" w:rsidR="001C67F9" w:rsidRPr="00EE58A7" w:rsidRDefault="001C67F9" w:rsidP="001C67F9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x-none" w:eastAsia="x-none"/>
        </w:rPr>
        <w:t>www.oup.com/elt/englishfile</w:t>
      </w:r>
    </w:p>
    <w:p w14:paraId="7BF70F67" w14:textId="77777777" w:rsidR="001C67F9" w:rsidRPr="00EE58A7" w:rsidRDefault="004C012C" w:rsidP="001C67F9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hyperlink r:id="rId12" w:history="1">
        <w:r w:rsidR="001C67F9" w:rsidRPr="00EE58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x-none"/>
          </w:rPr>
          <w:t>www.oup.com/elt/wordskills</w:t>
        </w:r>
      </w:hyperlink>
      <w:r w:rsidR="001C67F9"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x-none"/>
        </w:rPr>
        <w:t>Lesson Resources</w:t>
      </w:r>
    </w:p>
    <w:p w14:paraId="5016CB04" w14:textId="77777777" w:rsidR="001C67F9" w:rsidRPr="00EE58A7" w:rsidRDefault="001C67F9" w:rsidP="001C67F9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www.bntishcounciI.org/learnenglish.htm</w:t>
      </w:r>
    </w:p>
    <w:p w14:paraId="1577482D" w14:textId="77777777" w:rsidR="001C67F9" w:rsidRPr="00EE58A7" w:rsidRDefault="001C67F9" w:rsidP="001C67F9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www.teachingenglish.org.uk</w:t>
      </w:r>
    </w:p>
    <w:p w14:paraId="1C189328" w14:textId="77777777" w:rsidR="001C67F9" w:rsidRPr="00EE58A7" w:rsidRDefault="001C67F9" w:rsidP="001C67F9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www.bbc.co.uk/skillswise N/</w:t>
      </w:r>
    </w:p>
    <w:p w14:paraId="75D230D5" w14:textId="77777777" w:rsidR="001C67F9" w:rsidRPr="00EE58A7" w:rsidRDefault="001C67F9" w:rsidP="001C67F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lastRenderedPageBreak/>
        <w:t>www.bbclearningenglish.com</w:t>
      </w:r>
    </w:p>
    <w:p w14:paraId="1BA84A46" w14:textId="77777777" w:rsidR="001C67F9" w:rsidRPr="00EE58A7" w:rsidRDefault="001C67F9" w:rsidP="001C67F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www.cambridgeenglishonline.com</w:t>
      </w:r>
    </w:p>
    <w:p w14:paraId="223632AD" w14:textId="77777777" w:rsidR="001C67F9" w:rsidRPr="00EE58A7" w:rsidRDefault="001C67F9" w:rsidP="001C67F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www.teachitworld.com</w:t>
      </w:r>
    </w:p>
    <w:p w14:paraId="1442E91F" w14:textId="77777777" w:rsidR="001C67F9" w:rsidRPr="00EE58A7" w:rsidRDefault="001C67F9" w:rsidP="001C67F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www.teachers-pet.org</w:t>
      </w:r>
    </w:p>
    <w:p w14:paraId="65F60EAB" w14:textId="77777777" w:rsidR="001C67F9" w:rsidRPr="00EE58A7" w:rsidRDefault="001C67F9" w:rsidP="001C67F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www.coilins.co.uk/corpus</w:t>
      </w:r>
    </w:p>
    <w:p w14:paraId="2B9DB01B" w14:textId="77777777" w:rsidR="001C67F9" w:rsidRPr="00EE58A7" w:rsidRDefault="001C67F9" w:rsidP="001C67F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www.flo-joe.com</w:t>
      </w:r>
    </w:p>
    <w:p w14:paraId="5B79CA8F" w14:textId="77777777" w:rsidR="001C67F9" w:rsidRPr="00EE58A7" w:rsidRDefault="001C67F9" w:rsidP="001C67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5CA61D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EE58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Publishers:</w:t>
      </w:r>
    </w:p>
    <w:p w14:paraId="7F5DA263" w14:textId="77777777" w:rsidR="001C67F9" w:rsidRPr="00EE58A7" w:rsidRDefault="001C67F9" w:rsidP="001C67F9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www.oup.com/elt</w:t>
      </w:r>
    </w:p>
    <w:p w14:paraId="462BB9D5" w14:textId="77777777" w:rsidR="001C67F9" w:rsidRPr="00EE58A7" w:rsidRDefault="001C67F9" w:rsidP="001C67F9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www.cambridge.org/elt</w:t>
      </w:r>
    </w:p>
    <w:p w14:paraId="1685029D" w14:textId="77777777" w:rsidR="001C67F9" w:rsidRPr="00EE58A7" w:rsidRDefault="001C67F9" w:rsidP="001C67F9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www.macmillanenglish.com</w:t>
      </w:r>
    </w:p>
    <w:p w14:paraId="07C1F989" w14:textId="77777777" w:rsidR="001C67F9" w:rsidRPr="00EE58A7" w:rsidRDefault="001C67F9" w:rsidP="001C67F9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www.pearsonIongman.com</w:t>
      </w:r>
    </w:p>
    <w:p w14:paraId="378EAE99" w14:textId="77777777" w:rsidR="001C67F9" w:rsidRPr="00EE58A7" w:rsidRDefault="001C67F9" w:rsidP="001C67F9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www.teacherweb.com</w:t>
      </w:r>
    </w:p>
    <w:p w14:paraId="77CCF567" w14:textId="77777777" w:rsidR="001C67F9" w:rsidRPr="00EE58A7" w:rsidRDefault="001C67F9" w:rsidP="001C67F9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www.teach-noiogy.com</w:t>
      </w:r>
    </w:p>
    <w:p w14:paraId="0CEF57BF" w14:textId="77777777" w:rsidR="001C67F9" w:rsidRPr="00EE58A7" w:rsidRDefault="001C67F9" w:rsidP="001C67F9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www.theconsultants-e.com/webquests/</w:t>
      </w:r>
    </w:p>
    <w:p w14:paraId="55060072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Audio Resources</w:t>
      </w:r>
    </w:p>
    <w:p w14:paraId="624BE8E2" w14:textId="77777777" w:rsidR="001C67F9" w:rsidRPr="00EE58A7" w:rsidRDefault="001C67F9" w:rsidP="001C67F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www.bbdearningenglish.com</w:t>
      </w:r>
    </w:p>
    <w:p w14:paraId="15320D48" w14:textId="77777777" w:rsidR="001C67F9" w:rsidRPr="00EE58A7" w:rsidRDefault="001C67F9" w:rsidP="001C67F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www.britishcounciS.org/learnenglish-podcasts.htm news.bbc.co.uk/</w:t>
      </w:r>
      <w:proofErr w:type="spellStart"/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cbbcnews</w:t>
      </w:r>
      <w:proofErr w:type="spellEnd"/>
    </w:p>
    <w:p w14:paraId="3C343B34" w14:textId="77777777" w:rsidR="001C67F9" w:rsidRPr="00EE58A7" w:rsidRDefault="001C67F9" w:rsidP="001C67F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www.onestopenglish.com</w:t>
      </w:r>
    </w:p>
    <w:p w14:paraId="3AD00EA3" w14:textId="77777777" w:rsidR="001C67F9" w:rsidRPr="00EE58A7" w:rsidRDefault="001C67F9" w:rsidP="001C67F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www.eIllo.org</w:t>
      </w:r>
    </w:p>
    <w:p w14:paraId="5ACE4766" w14:textId="77777777" w:rsidR="001C67F9" w:rsidRPr="00EE58A7" w:rsidRDefault="001C67F9" w:rsidP="001C67F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www.breakingnewsenglish.com</w:t>
      </w:r>
    </w:p>
    <w:p w14:paraId="3695F922" w14:textId="77777777" w:rsidR="001C67F9" w:rsidRPr="00EE58A7" w:rsidRDefault="001C67F9" w:rsidP="001C67F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www.splendid~speaking.com</w:t>
      </w:r>
    </w:p>
    <w:p w14:paraId="32836877" w14:textId="77777777" w:rsidR="001C67F9" w:rsidRPr="00EE58A7" w:rsidRDefault="001C67F9" w:rsidP="001C67F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http://audacity.sourceforge.net7</w:t>
      </w:r>
    </w:p>
    <w:p w14:paraId="764B7245" w14:textId="77777777" w:rsidR="001C67F9" w:rsidRPr="00EE58A7" w:rsidRDefault="001C67F9" w:rsidP="001C67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58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Video Resources</w:t>
      </w:r>
    </w:p>
    <w:p w14:paraId="476BC77D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www.bbc.co.uk/iplayer</w:t>
      </w:r>
    </w:p>
    <w:p w14:paraId="0CD0DB28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www.itv.com/</w:t>
      </w:r>
    </w:p>
    <w:p w14:paraId="437451B7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news.sky.com/</w:t>
      </w:r>
      <w:proofErr w:type="spellStart"/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skynews</w:t>
      </w:r>
      <w:proofErr w:type="spellEnd"/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/video</w:t>
      </w:r>
    </w:p>
    <w:p w14:paraId="606FBE8F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www.channel4.com/video</w:t>
      </w:r>
    </w:p>
    <w:p w14:paraId="39EE4F10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www.channel4learning.com/</w:t>
      </w:r>
    </w:p>
    <w:p w14:paraId="065BEDDC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www.youtube.com</w:t>
      </w:r>
    </w:p>
    <w:p w14:paraId="0FC0CA9F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www.videojug.com</w:t>
      </w:r>
    </w:p>
    <w:p w14:paraId="7229E3FD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www.nationalgeographic.co.uk/video</w:t>
      </w:r>
    </w:p>
    <w:p w14:paraId="4C1C63E2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www.eslvideo.com</w:t>
      </w:r>
    </w:p>
    <w:p w14:paraId="7830C26B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www.teflclips.com</w:t>
      </w:r>
    </w:p>
    <w:p w14:paraId="019F839A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http://nowostey.net/films/page/5/</w:t>
      </w:r>
    </w:p>
    <w:p w14:paraId="5F8860D1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http://prezi.com/</w:t>
      </w:r>
    </w:p>
    <w:p w14:paraId="0DF722C6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http://www.photofunia.com/</w:t>
      </w:r>
    </w:p>
    <w:p w14:paraId="5CFDB3A2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http://www.screenjelly.com/</w:t>
      </w:r>
    </w:p>
    <w:p w14:paraId="0BE1466A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http://www.teachertrainingvideos.com/</w:t>
      </w:r>
    </w:p>
    <w:p w14:paraId="5C570DF3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http://www.teflclips.com/</w:t>
      </w:r>
    </w:p>
    <w:p w14:paraId="12BEFB05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http://www.wordle.net/</w:t>
      </w:r>
    </w:p>
    <w:p w14:paraId="43B0BD31" w14:textId="77777777" w:rsidR="001C67F9" w:rsidRPr="00EE58A7" w:rsidRDefault="001C67F9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r w:rsidRPr="00EE58A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  <w:t>http://www.mozilla-europe.org/ru/firefox/</w:t>
      </w:r>
    </w:p>
    <w:p w14:paraId="6E56DA7D" w14:textId="1719773E" w:rsidR="001C67F9" w:rsidRPr="00EE58A7" w:rsidRDefault="004C012C" w:rsidP="001C67F9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x-none"/>
        </w:rPr>
      </w:pPr>
      <w:hyperlink r:id="rId13" w:anchor="home" w:history="1">
        <w:r w:rsidR="007166D3" w:rsidRPr="00EE58A7">
          <w:rPr>
            <w:rStyle w:val="afa"/>
            <w:rFonts w:ascii="Times New Roman" w:eastAsia="Times New Roman" w:hAnsi="Times New Roman" w:cs="Times New Roman"/>
            <w:sz w:val="24"/>
            <w:szCs w:val="24"/>
            <w:lang w:val="en-US" w:eastAsia="x-none"/>
          </w:rPr>
          <w:t>http://voicethread.com/#home</w:t>
        </w:r>
      </w:hyperlink>
    </w:p>
    <w:p w14:paraId="11334542" w14:textId="77777777" w:rsidR="007F57BC" w:rsidRPr="00EE58A7" w:rsidRDefault="007F57BC" w:rsidP="007F57BC">
      <w:pPr>
        <w:pStyle w:val="2"/>
        <w:spacing w:before="240" w:after="120"/>
        <w:jc w:val="both"/>
        <w:rPr>
          <w:rFonts w:ascii="Times New Roman" w:hAnsi="Times New Roman"/>
          <w:sz w:val="24"/>
          <w:szCs w:val="24"/>
        </w:rPr>
      </w:pPr>
      <w:bookmarkStart w:id="28" w:name="_Toc62559971"/>
    </w:p>
    <w:p w14:paraId="7D35484A" w14:textId="77777777" w:rsidR="007F57BC" w:rsidRPr="00EE58A7" w:rsidRDefault="007F57BC" w:rsidP="007F57BC">
      <w:pPr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1AF42569" w14:textId="77777777" w:rsidR="007F57BC" w:rsidRPr="00EE58A7" w:rsidRDefault="007F57BC" w:rsidP="007F57BC">
      <w:pPr>
        <w:pStyle w:val="2"/>
        <w:spacing w:before="240" w:after="120"/>
        <w:jc w:val="both"/>
        <w:rPr>
          <w:rFonts w:ascii="Times New Roman" w:hAnsi="Times New Roman"/>
          <w:color w:val="auto"/>
          <w:sz w:val="24"/>
          <w:szCs w:val="24"/>
        </w:rPr>
      </w:pPr>
      <w:r w:rsidRPr="00EE58A7">
        <w:rPr>
          <w:rFonts w:ascii="Times New Roman" w:hAnsi="Times New Roman"/>
          <w:color w:val="auto"/>
          <w:sz w:val="24"/>
          <w:szCs w:val="24"/>
        </w:rPr>
        <w:t>3.3. Кадровое обеспечение образовательного процесса</w:t>
      </w:r>
      <w:bookmarkEnd w:id="28"/>
    </w:p>
    <w:p w14:paraId="234C009E" w14:textId="77777777" w:rsidR="007F57BC" w:rsidRPr="00EE58A7" w:rsidRDefault="007F57BC" w:rsidP="007F57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8A7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4" w:history="1">
        <w:r w:rsidRPr="00EE58A7">
          <w:rPr>
            <w:rFonts w:ascii="Times New Roman" w:hAnsi="Times New Roman" w:cs="Times New Roman"/>
            <w:sz w:val="24"/>
            <w:szCs w:val="24"/>
          </w:rPr>
          <w:t>06</w:t>
        </w:r>
      </w:hyperlink>
      <w:r w:rsidRPr="00EE58A7">
        <w:rPr>
          <w:rFonts w:ascii="Times New Roman" w:hAnsi="Times New Roman" w:cs="Times New Roman"/>
          <w:sz w:val="24"/>
          <w:szCs w:val="24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35C06E36" w14:textId="77777777" w:rsidR="007F57BC" w:rsidRPr="00EE58A7" w:rsidRDefault="007F57BC" w:rsidP="007F57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8A7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3250EC07" w14:textId="77777777" w:rsidR="007F57BC" w:rsidRPr="00EE58A7" w:rsidRDefault="007F57BC" w:rsidP="007F5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EE58A7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EE58A7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EE58A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E58A7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EE58A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657B9D49" w14:textId="77777777" w:rsidR="007F57BC" w:rsidRPr="00EE58A7" w:rsidRDefault="007F57BC" w:rsidP="007F57BC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E58A7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5" w:history="1">
        <w:r w:rsidRPr="00EE58A7">
          <w:rPr>
            <w:rFonts w:ascii="Times New Roman" w:hAnsi="Times New Roman" w:cs="Times New Roman"/>
            <w:sz w:val="24"/>
            <w:szCs w:val="24"/>
          </w:rPr>
          <w:t>06</w:t>
        </w:r>
      </w:hyperlink>
      <w:r w:rsidRPr="00EE58A7">
        <w:rPr>
          <w:rFonts w:ascii="Times New Roman" w:hAnsi="Times New Roman" w:cs="Times New Roman"/>
          <w:sz w:val="24"/>
          <w:szCs w:val="24"/>
        </w:rPr>
        <w:t xml:space="preserve"> Связь, информационные и коммуникационные технологии</w:t>
      </w:r>
      <w:r w:rsidRPr="00EE58A7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524DE411" w14:textId="77777777" w:rsidR="007F57BC" w:rsidRPr="00EE58A7" w:rsidRDefault="007F57BC" w:rsidP="007F57BC">
      <w:pPr>
        <w:tabs>
          <w:tab w:val="left" w:pos="0"/>
          <w:tab w:val="num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330E5A0" w14:textId="7ABFA9C7" w:rsidR="007166D3" w:rsidRPr="00EE58A7" w:rsidRDefault="007166D3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25E127EA" w14:textId="49C4EFC8" w:rsidR="007166D3" w:rsidRPr="00EE58A7" w:rsidRDefault="007166D3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354D3891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6E7FDA01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39DB5592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2E6E8999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61A177F7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0A842037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09D49D86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3CABD25B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26B1BB23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0B64EB89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39AC94A0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2CCE9E42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0D9A258B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6D9EF79F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068E7C76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23496B59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52A7FCD0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119A9C58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736C9B35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00232889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631B3C2A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288B25C9" w14:textId="77777777" w:rsidR="007F57BC" w:rsidRPr="00EE58A7" w:rsidRDefault="007F57BC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232FB934" w14:textId="77777777" w:rsidR="007166D3" w:rsidRPr="00EE58A7" w:rsidRDefault="007166D3" w:rsidP="007166D3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x-none"/>
        </w:rPr>
      </w:pPr>
    </w:p>
    <w:p w14:paraId="1508D783" w14:textId="77777777" w:rsidR="001C67F9" w:rsidRPr="00EE58A7" w:rsidRDefault="001C67F9" w:rsidP="001C67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</w:pPr>
      <w:r w:rsidRPr="00EE58A7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4.</w:t>
      </w:r>
      <w:bookmarkEnd w:id="22"/>
      <w:bookmarkEnd w:id="23"/>
      <w:r w:rsidRPr="00EE58A7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>КОНТРОЛЬ И ОЦЕНКА РЕЗУЛЬТАТОВ ОСВОЕНИЯ ДИСЦИПЛИНЫ</w:t>
      </w:r>
      <w:bookmarkEnd w:id="24"/>
    </w:p>
    <w:p w14:paraId="0F4077DD" w14:textId="77777777" w:rsidR="001C67F9" w:rsidRPr="00EE58A7" w:rsidRDefault="001C67F9" w:rsidP="001C67F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bookmarkStart w:id="29" w:name="_Toc1733725"/>
      <w:r w:rsidRPr="00EE58A7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выполнения обучающимися индивидуальных заданий, проектов а также ведения «Портфолио» или «Учебно-контрольных файлов» обучающегося.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2"/>
        <w:gridCol w:w="4793"/>
      </w:tblGrid>
      <w:tr w:rsidR="001C67F9" w:rsidRPr="00080F92" w14:paraId="54FE21F4" w14:textId="77777777" w:rsidTr="00D2708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0066" w14:textId="77777777" w:rsidR="001C67F9" w:rsidRPr="00080F92" w:rsidRDefault="001C67F9" w:rsidP="001C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обучения</w:t>
            </w:r>
          </w:p>
          <w:p w14:paraId="20731BDA" w14:textId="77777777" w:rsidR="001C67F9" w:rsidRPr="00080F92" w:rsidRDefault="001C67F9" w:rsidP="001C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4904" w14:textId="77777777" w:rsidR="001C67F9" w:rsidRPr="00080F92" w:rsidRDefault="001C67F9" w:rsidP="001C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1C67F9" w:rsidRPr="00080F92" w14:paraId="0C749429" w14:textId="77777777" w:rsidTr="00D2708C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5F17" w14:textId="77777777" w:rsidR="001C67F9" w:rsidRPr="00080F92" w:rsidRDefault="001C67F9" w:rsidP="007F5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результате освоения дисциплины обучающейся должен уметь:</w:t>
            </w:r>
          </w:p>
          <w:p w14:paraId="4971B9D7" w14:textId="77777777" w:rsidR="001C67F9" w:rsidRPr="00080F92" w:rsidRDefault="001C67F9" w:rsidP="007F57BC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2AF347B2" w14:textId="77777777" w:rsidR="001C67F9" w:rsidRPr="00080F92" w:rsidRDefault="001C67F9" w:rsidP="007F57BC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переводить (со словарем) иностранные тексты профессиональной направленности;</w:t>
            </w:r>
          </w:p>
          <w:p w14:paraId="5212424B" w14:textId="77777777" w:rsidR="001C67F9" w:rsidRPr="00080F92" w:rsidRDefault="001C67F9" w:rsidP="007F57BC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совершенствовать устную и письменную речь, пополнять словарный запас</w:t>
            </w: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60DCA" w14:textId="77777777" w:rsidR="001C67F9" w:rsidRPr="00080F92" w:rsidRDefault="001C67F9" w:rsidP="007F5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Формы контроля обучения:</w:t>
            </w:r>
          </w:p>
          <w:p w14:paraId="2ECBD05B" w14:textId="77777777" w:rsidR="001C67F9" w:rsidRPr="00080F92" w:rsidRDefault="001C67F9" w:rsidP="007F57BC">
            <w:pPr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домашние задания проблемного характера;</w:t>
            </w:r>
          </w:p>
          <w:p w14:paraId="4728F81C" w14:textId="6FAE2D46" w:rsidR="001C67F9" w:rsidRPr="00080F92" w:rsidRDefault="001C67F9" w:rsidP="007F57BC">
            <w:pPr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задания по работе с информацией, документами</w:t>
            </w:r>
            <w:r w:rsidR="000D60DC"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литературой, защита рефератов;</w:t>
            </w:r>
          </w:p>
          <w:p w14:paraId="2BD8C5D5" w14:textId="6CB207CC" w:rsidR="000D60DC" w:rsidRPr="00080F92" w:rsidRDefault="000D60DC" w:rsidP="007F57BC">
            <w:pPr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проведение устных опросов, письменных контрольных работ.</w:t>
            </w:r>
          </w:p>
          <w:p w14:paraId="09C3176D" w14:textId="77777777" w:rsidR="001C67F9" w:rsidRPr="00080F92" w:rsidRDefault="001C67F9" w:rsidP="007F5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C666E7E" w14:textId="77777777" w:rsidR="001C67F9" w:rsidRPr="00080F92" w:rsidRDefault="001C67F9" w:rsidP="007F5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Методы оценки результатов обучения:</w:t>
            </w:r>
          </w:p>
          <w:p w14:paraId="20A98C9A" w14:textId="77777777" w:rsidR="001C67F9" w:rsidRPr="00080F92" w:rsidRDefault="001C67F9" w:rsidP="007F57BC">
            <w:pPr>
              <w:numPr>
                <w:ilvl w:val="0"/>
                <w:numId w:val="12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традиционная система отметок в баллах, за каждую выполненную работу на основе которых выставляется оценка. </w:t>
            </w:r>
          </w:p>
          <w:p w14:paraId="2383A599" w14:textId="77777777" w:rsidR="001C67F9" w:rsidRPr="00080F92" w:rsidRDefault="001C67F9" w:rsidP="007F57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1C67F9" w:rsidRPr="00080F92" w14:paraId="1D3E0426" w14:textId="77777777" w:rsidTr="007F57BC">
        <w:trPr>
          <w:trHeight w:val="169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977F" w14:textId="77777777" w:rsidR="001C67F9" w:rsidRPr="00080F92" w:rsidRDefault="001C67F9" w:rsidP="007F5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результате изучения учебной дисциплины «Иностранный язык» обучающийся должен знать:</w:t>
            </w:r>
          </w:p>
          <w:p w14:paraId="0114E298" w14:textId="77777777" w:rsidR="001C67F9" w:rsidRPr="00080F92" w:rsidRDefault="001C67F9" w:rsidP="007F57BC">
            <w:pPr>
              <w:numPr>
                <w:ilvl w:val="0"/>
                <w:numId w:val="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  <w:r w:rsidRPr="00080F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3A6" w14:textId="77777777" w:rsidR="001C67F9" w:rsidRPr="00080F92" w:rsidRDefault="001C67F9" w:rsidP="007F5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F31F7A9" w14:textId="77777777" w:rsidR="001C67F9" w:rsidRPr="00080F92" w:rsidRDefault="001C67F9" w:rsidP="007F5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F70C62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3091C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1343D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DE36C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EA8937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9EDACC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C9974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D7CCB5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8B8CF2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AF495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75DBB5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A97F5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244662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CCFCE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CE022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1F7170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4F9D8A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BBEC1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B1C343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9CB050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E7CFF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F6E0074" w14:textId="77777777" w:rsidR="001C67F9" w:rsidRPr="00080F92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2365014" w14:textId="2EB50D0C" w:rsidR="000D60DC" w:rsidRPr="00080F92" w:rsidRDefault="001C67F9" w:rsidP="00132E67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80F92">
        <w:rPr>
          <w:rFonts w:ascii="Times New Roman" w:eastAsia="Times New Roman" w:hAnsi="Times New Roman" w:cs="Times New Roman"/>
          <w:sz w:val="24"/>
          <w:szCs w:val="24"/>
          <w:lang w:eastAsia="x-none"/>
        </w:rPr>
        <w:br w:type="page"/>
      </w:r>
      <w:r w:rsidR="000D60DC" w:rsidRPr="00080F92">
        <w:rPr>
          <w:rFonts w:ascii="Times New Roman" w:hAnsi="Times New Roman" w:cs="Times New Roman"/>
          <w:sz w:val="24"/>
          <w:szCs w:val="24"/>
        </w:rPr>
        <w:lastRenderedPageBreak/>
        <w:t>ГБПОУ РД «ТЕХНИЧЕСКИЙ КОЛЛЕДЖ ИМЕНИ Р.Н. АШУРАЛИЕВА»</w:t>
      </w:r>
    </w:p>
    <w:p w14:paraId="4AED0C38" w14:textId="20E83D8A" w:rsidR="000D60DC" w:rsidRPr="00EE58A7" w:rsidRDefault="000D60DC" w:rsidP="00132E67">
      <w:pPr>
        <w:pStyle w:val="afb"/>
        <w:ind w:left="720"/>
        <w:jc w:val="center"/>
        <w:rPr>
          <w:b/>
          <w:bCs/>
          <w:spacing w:val="40"/>
        </w:rPr>
      </w:pPr>
      <w:r w:rsidRPr="00EE58A7">
        <w:rPr>
          <w:b/>
          <w:bCs/>
          <w:spacing w:val="40"/>
          <w:shd w:val="clear" w:color="auto" w:fill="F3F3F3"/>
        </w:rPr>
        <w:t>Рецензия на рабочую программу</w:t>
      </w:r>
    </w:p>
    <w:p w14:paraId="02FA9072" w14:textId="77777777" w:rsidR="000D60DC" w:rsidRPr="00EE58A7" w:rsidRDefault="000D60DC" w:rsidP="00132E67">
      <w:pPr>
        <w:pStyle w:val="afb"/>
        <w:ind w:left="720"/>
        <w:jc w:val="center"/>
        <w:rPr>
          <w:b/>
          <w:bCs/>
          <w:spacing w:val="40"/>
        </w:rPr>
      </w:pPr>
      <w:r w:rsidRPr="00EE58A7">
        <w:rPr>
          <w:b/>
          <w:bCs/>
          <w:spacing w:val="40"/>
          <w:shd w:val="clear" w:color="auto" w:fill="F3F3F3"/>
        </w:rPr>
        <w:t>общеобразовательной учебной дисциплины</w:t>
      </w:r>
    </w:p>
    <w:p w14:paraId="61841F8F" w14:textId="088D8930" w:rsidR="000D60DC" w:rsidRPr="00EE58A7" w:rsidRDefault="000D60DC" w:rsidP="00132E67">
      <w:pPr>
        <w:pStyle w:val="afb"/>
        <w:ind w:left="720"/>
        <w:jc w:val="center"/>
        <w:rPr>
          <w:bCs/>
        </w:rPr>
      </w:pPr>
      <w:r w:rsidRPr="00EE58A7">
        <w:rPr>
          <w:bCs/>
          <w:shd w:val="clear" w:color="auto" w:fill="F3F3F3"/>
        </w:rPr>
        <w:t>(в структуре программы подготовки специалистов среднего звена)</w:t>
      </w:r>
    </w:p>
    <w:p w14:paraId="24BB88FF" w14:textId="77777777" w:rsidR="000D60DC" w:rsidRPr="00EE58A7" w:rsidRDefault="000D60DC" w:rsidP="00132E67">
      <w:pPr>
        <w:spacing w:line="24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14:paraId="49835329" w14:textId="77777777" w:rsidR="000D60DC" w:rsidRPr="00EE58A7" w:rsidRDefault="000D60DC" w:rsidP="00132E67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30" w:name="_Toc1558751"/>
      <w:bookmarkStart w:id="31" w:name="_Toc2772041"/>
      <w:bookmarkStart w:id="32" w:name="_Toc19469089"/>
      <w:bookmarkStart w:id="33" w:name="_Toc20357069"/>
      <w:bookmarkStart w:id="34" w:name="_Toc61981246"/>
      <w:bookmarkStart w:id="35" w:name="_Toc61981419"/>
      <w:bookmarkStart w:id="36" w:name="_Toc62559973"/>
      <w:r w:rsidRPr="00EE58A7"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3F3F3"/>
        </w:rPr>
        <w:t>Общие сведения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4E1A3265" w14:textId="77777777" w:rsidR="000D60DC" w:rsidRPr="00EE58A7" w:rsidRDefault="000D60DC" w:rsidP="00132E67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795DD05B" w14:textId="77777777" w:rsidR="001C67F9" w:rsidRPr="00EE58A7" w:rsidRDefault="001C67F9" w:rsidP="00132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1. Фамилия Имя Отчество разработчика программы</w:t>
      </w:r>
      <w:r w:rsidRPr="00EE58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дисциплины:</w:t>
      </w:r>
    </w:p>
    <w:p w14:paraId="08ED13A9" w14:textId="6C1DA510" w:rsidR="00DE716E" w:rsidRPr="00EE58A7" w:rsidRDefault="00132E67" w:rsidP="00132E67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E58A7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="00DE716E" w:rsidRPr="00EE58A7">
        <w:rPr>
          <w:rFonts w:ascii="Times New Roman" w:hAnsi="Times New Roman" w:cs="Times New Roman"/>
          <w:sz w:val="24"/>
          <w:szCs w:val="24"/>
          <w:u w:val="single"/>
        </w:rPr>
        <w:t>Шахмарданов</w:t>
      </w:r>
      <w:proofErr w:type="spellEnd"/>
      <w:r w:rsidR="00DE716E" w:rsidRPr="00EE58A7">
        <w:rPr>
          <w:rFonts w:ascii="Times New Roman" w:hAnsi="Times New Roman" w:cs="Times New Roman"/>
          <w:sz w:val="24"/>
          <w:szCs w:val="24"/>
          <w:u w:val="single"/>
        </w:rPr>
        <w:t xml:space="preserve"> Султан </w:t>
      </w:r>
      <w:proofErr w:type="spellStart"/>
      <w:r w:rsidR="00DE716E" w:rsidRPr="00EE58A7">
        <w:rPr>
          <w:rFonts w:ascii="Times New Roman" w:hAnsi="Times New Roman" w:cs="Times New Roman"/>
          <w:sz w:val="24"/>
          <w:szCs w:val="24"/>
          <w:u w:val="single"/>
        </w:rPr>
        <w:t>Ахмедович</w:t>
      </w:r>
      <w:proofErr w:type="spellEnd"/>
      <w:r w:rsidR="00DE716E" w:rsidRPr="00EE58A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5B75B88" w14:textId="77777777" w:rsidR="00132E67" w:rsidRPr="00EE58A7" w:rsidRDefault="00132E67" w:rsidP="00132E67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u w:val="single"/>
        </w:rPr>
      </w:pPr>
    </w:p>
    <w:p w14:paraId="215D0F0F" w14:textId="64388E42" w:rsidR="001C67F9" w:rsidRPr="00EE58A7" w:rsidRDefault="001C67F9" w:rsidP="00132E67">
      <w:pPr>
        <w:pStyle w:val="afb"/>
        <w:keepNext/>
        <w:keepLines/>
        <w:numPr>
          <w:ilvl w:val="0"/>
          <w:numId w:val="13"/>
        </w:numPr>
        <w:outlineLvl w:val="3"/>
        <w:rPr>
          <w:u w:val="single"/>
        </w:rPr>
      </w:pPr>
      <w:r w:rsidRPr="00EE58A7">
        <w:rPr>
          <w:bCs/>
          <w:lang w:eastAsia="ru-RU"/>
        </w:rPr>
        <w:t xml:space="preserve">Код и наименование специальности: </w:t>
      </w:r>
      <w:r w:rsidR="00DE716E" w:rsidRPr="00EE58A7">
        <w:rPr>
          <w:u w:val="single"/>
        </w:rPr>
        <w:t>21.02.02 Бурение нефтяных и газовых скважин</w:t>
      </w:r>
    </w:p>
    <w:p w14:paraId="263F44A1" w14:textId="77777777" w:rsidR="00132E67" w:rsidRPr="00EE58A7" w:rsidRDefault="00132E67" w:rsidP="00132E67">
      <w:pPr>
        <w:pStyle w:val="afb"/>
        <w:keepNext/>
        <w:keepLines/>
        <w:ind w:left="465"/>
        <w:outlineLvl w:val="3"/>
        <w:rPr>
          <w:bCs/>
          <w:lang w:eastAsia="ru-RU"/>
        </w:rPr>
      </w:pPr>
    </w:p>
    <w:p w14:paraId="40322565" w14:textId="4D73FCFC" w:rsidR="00DE716E" w:rsidRPr="00EE58A7" w:rsidRDefault="00DE716E" w:rsidP="00132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 xml:space="preserve">3. Индекс и наименование дисциплины: </w:t>
      </w:r>
      <w:r w:rsidR="00171C47" w:rsidRPr="00EE58A7">
        <w:rPr>
          <w:rFonts w:ascii="Times New Roman" w:hAnsi="Times New Roman" w:cs="Times New Roman"/>
          <w:sz w:val="24"/>
          <w:szCs w:val="24"/>
          <w:u w:val="single"/>
        </w:rPr>
        <w:t>ОГСЭ</w:t>
      </w:r>
      <w:r w:rsidRPr="00EE58A7">
        <w:rPr>
          <w:rFonts w:ascii="Times New Roman" w:hAnsi="Times New Roman" w:cs="Times New Roman"/>
          <w:sz w:val="24"/>
          <w:szCs w:val="24"/>
          <w:u w:val="single"/>
        </w:rPr>
        <w:t>.03 ИНОСТРАННЫЙ ЯЗЫК</w:t>
      </w:r>
    </w:p>
    <w:p w14:paraId="4601C189" w14:textId="14641928" w:rsidR="00171C47" w:rsidRPr="00EE58A7" w:rsidRDefault="00DE716E" w:rsidP="00132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58A7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E58A7">
        <w:rPr>
          <w:rFonts w:ascii="Times New Roman" w:hAnsi="Times New Roman" w:cs="Times New Roman"/>
          <w:sz w:val="24"/>
          <w:szCs w:val="24"/>
        </w:rPr>
        <w:t>Количест</w:t>
      </w:r>
      <w:r w:rsidR="00132E67" w:rsidRPr="00EE58A7">
        <w:rPr>
          <w:rFonts w:ascii="Times New Roman" w:hAnsi="Times New Roman" w:cs="Times New Roman"/>
          <w:sz w:val="24"/>
          <w:szCs w:val="24"/>
        </w:rPr>
        <w:t>во часов на освоение программы:</w:t>
      </w: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8"/>
        <w:gridCol w:w="3118"/>
      </w:tblGrid>
      <w:tr w:rsidR="00171C47" w:rsidRPr="00EE58A7" w14:paraId="1326BD53" w14:textId="77777777" w:rsidTr="00080F92">
        <w:trPr>
          <w:trHeight w:val="255"/>
        </w:trPr>
        <w:tc>
          <w:tcPr>
            <w:tcW w:w="3358" w:type="pct"/>
          </w:tcPr>
          <w:p w14:paraId="4C6A73AB" w14:textId="77777777" w:rsidR="00171C47" w:rsidRPr="00EE58A7" w:rsidRDefault="00171C47" w:rsidP="00132E67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642" w:type="pct"/>
          </w:tcPr>
          <w:p w14:paraId="2AE44B3A" w14:textId="77777777" w:rsidR="00171C47" w:rsidRPr="00EE58A7" w:rsidRDefault="00171C47" w:rsidP="00132E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171C47" w:rsidRPr="00EE58A7" w14:paraId="30A39316" w14:textId="77777777" w:rsidTr="003256C1">
        <w:trPr>
          <w:trHeight w:val="297"/>
        </w:trPr>
        <w:tc>
          <w:tcPr>
            <w:tcW w:w="3358" w:type="pct"/>
          </w:tcPr>
          <w:p w14:paraId="5039D70B" w14:textId="77777777" w:rsidR="00171C47" w:rsidRPr="00EE58A7" w:rsidRDefault="00171C47" w:rsidP="00132E67">
            <w:pPr>
              <w:tabs>
                <w:tab w:val="left" w:pos="360"/>
              </w:tabs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Объём образовательной программы </w:t>
            </w:r>
          </w:p>
        </w:tc>
        <w:tc>
          <w:tcPr>
            <w:tcW w:w="1642" w:type="pct"/>
          </w:tcPr>
          <w:p w14:paraId="55FB9C2F" w14:textId="6916B465" w:rsidR="00171C47" w:rsidRPr="00EE58A7" w:rsidRDefault="003256C1" w:rsidP="00132E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</w:tr>
      <w:tr w:rsidR="00171C47" w:rsidRPr="00EE58A7" w14:paraId="76CE156D" w14:textId="77777777" w:rsidTr="003256C1">
        <w:tc>
          <w:tcPr>
            <w:tcW w:w="5000" w:type="pct"/>
            <w:gridSpan w:val="2"/>
          </w:tcPr>
          <w:p w14:paraId="0E4E8EEF" w14:textId="77777777" w:rsidR="00171C47" w:rsidRPr="00EE58A7" w:rsidRDefault="00171C47" w:rsidP="00132E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71C47" w:rsidRPr="00EE58A7" w14:paraId="1FD969CC" w14:textId="77777777" w:rsidTr="003256C1">
        <w:tc>
          <w:tcPr>
            <w:tcW w:w="3358" w:type="pct"/>
          </w:tcPr>
          <w:p w14:paraId="5B18F60D" w14:textId="77777777" w:rsidR="00171C47" w:rsidRPr="00EE58A7" w:rsidRDefault="00171C47" w:rsidP="00132E67">
            <w:pPr>
              <w:pStyle w:val="afb"/>
              <w:rPr>
                <w:lang w:val="ru-RU" w:eastAsia="ru-RU"/>
              </w:rPr>
            </w:pPr>
            <w:r w:rsidRPr="00EE58A7">
              <w:rPr>
                <w:lang w:val="ru-RU" w:eastAsia="ru-RU"/>
              </w:rPr>
              <w:t>практические занятия</w:t>
            </w:r>
          </w:p>
        </w:tc>
        <w:tc>
          <w:tcPr>
            <w:tcW w:w="1642" w:type="pct"/>
          </w:tcPr>
          <w:p w14:paraId="67A42983" w14:textId="6B4B80EA" w:rsidR="00171C47" w:rsidRPr="00EE58A7" w:rsidRDefault="00132E67" w:rsidP="00132E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</w:tr>
      <w:tr w:rsidR="00171C47" w:rsidRPr="00EE58A7" w14:paraId="07AF373F" w14:textId="77777777" w:rsidTr="00080F92">
        <w:trPr>
          <w:trHeight w:val="181"/>
        </w:trPr>
        <w:tc>
          <w:tcPr>
            <w:tcW w:w="3358" w:type="pct"/>
          </w:tcPr>
          <w:p w14:paraId="72BC7D77" w14:textId="77777777" w:rsidR="00171C47" w:rsidRPr="00EE58A7" w:rsidRDefault="00171C47" w:rsidP="00132E67">
            <w:pPr>
              <w:tabs>
                <w:tab w:val="left" w:pos="360"/>
              </w:tabs>
              <w:spacing w:line="240" w:lineRule="auto"/>
              <w:ind w:left="7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642" w:type="pct"/>
          </w:tcPr>
          <w:p w14:paraId="44262D93" w14:textId="4F4BF019" w:rsidR="00171C47" w:rsidRPr="00EE58A7" w:rsidRDefault="00132E67" w:rsidP="00132E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71C47" w:rsidRPr="00EE58A7" w14:paraId="474746B3" w14:textId="77777777" w:rsidTr="00080F92">
        <w:trPr>
          <w:trHeight w:val="302"/>
        </w:trPr>
        <w:tc>
          <w:tcPr>
            <w:tcW w:w="3358" w:type="pct"/>
          </w:tcPr>
          <w:p w14:paraId="67E7335E" w14:textId="77777777" w:rsidR="00171C47" w:rsidRPr="00EE58A7" w:rsidRDefault="00171C47" w:rsidP="00132E67">
            <w:pPr>
              <w:tabs>
                <w:tab w:val="left" w:pos="360"/>
              </w:tabs>
              <w:spacing w:line="240" w:lineRule="auto"/>
              <w:ind w:left="7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42" w:type="pct"/>
          </w:tcPr>
          <w:p w14:paraId="2BAA81EE" w14:textId="4CC732AD" w:rsidR="00171C47" w:rsidRPr="00EE58A7" w:rsidRDefault="00132E67" w:rsidP="00132E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68CDC1E9" w14:textId="2B3386C4" w:rsidR="001C67F9" w:rsidRPr="00EE58A7" w:rsidRDefault="00132E67" w:rsidP="00132E67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C67F9" w:rsidRPr="00EE5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Фамилия Имя Отчество, наименование должности рецензента:</w:t>
      </w:r>
    </w:p>
    <w:p w14:paraId="2D83F426" w14:textId="72C5DF2C" w:rsidR="00171C47" w:rsidRPr="00EE58A7" w:rsidRDefault="00132E67" w:rsidP="00132E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58A7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- </w:t>
      </w:r>
      <w:proofErr w:type="spellStart"/>
      <w:r w:rsidR="00171C47" w:rsidRPr="00EE58A7">
        <w:rPr>
          <w:rFonts w:ascii="Times New Roman" w:eastAsia="Arial Unicode MS" w:hAnsi="Times New Roman" w:cs="Times New Roman"/>
          <w:sz w:val="24"/>
          <w:szCs w:val="24"/>
          <w:u w:val="single"/>
        </w:rPr>
        <w:t>Гаджиахмедова</w:t>
      </w:r>
      <w:proofErr w:type="spellEnd"/>
      <w:r w:rsidR="00171C47" w:rsidRPr="00EE58A7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Марьям </w:t>
      </w:r>
      <w:proofErr w:type="spellStart"/>
      <w:r w:rsidR="00171C47" w:rsidRPr="00EE58A7">
        <w:rPr>
          <w:rFonts w:ascii="Times New Roman" w:eastAsia="Arial Unicode MS" w:hAnsi="Times New Roman" w:cs="Times New Roman"/>
          <w:sz w:val="24"/>
          <w:szCs w:val="24"/>
          <w:u w:val="single"/>
        </w:rPr>
        <w:t>Джамалутдиновна</w:t>
      </w:r>
      <w:proofErr w:type="spellEnd"/>
      <w:r w:rsidR="00171C47" w:rsidRPr="00EE58A7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171C47" w:rsidRPr="00EE58A7">
        <w:rPr>
          <w:rFonts w:ascii="Times New Roman" w:hAnsi="Times New Roman" w:cs="Times New Roman"/>
          <w:sz w:val="24"/>
          <w:szCs w:val="24"/>
          <w:u w:val="single"/>
        </w:rPr>
        <w:t>председатель П(Ц)К</w:t>
      </w:r>
      <w:r w:rsidR="00171C47" w:rsidRPr="00EE58A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иностранного языка </w:t>
      </w:r>
      <w:r w:rsidR="00171C47" w:rsidRPr="00EE58A7">
        <w:rPr>
          <w:rFonts w:ascii="Times New Roman" w:hAnsi="Times New Roman" w:cs="Times New Roman"/>
          <w:sz w:val="24"/>
          <w:szCs w:val="24"/>
          <w:u w:val="single"/>
        </w:rPr>
        <w:t>ГБПОУ РД «Технический колледж имени Р.Н. Ашуралиева»</w:t>
      </w:r>
    </w:p>
    <w:p w14:paraId="443ED0D6" w14:textId="77777777" w:rsidR="001C67F9" w:rsidRPr="00EE58A7" w:rsidRDefault="001C67F9" w:rsidP="00132E6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8DE8745" w14:textId="77777777" w:rsidR="001C67F9" w:rsidRPr="00EE58A7" w:rsidRDefault="001C67F9" w:rsidP="00132E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содержания и структуры программы учебной дисциплины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3"/>
        <w:gridCol w:w="7133"/>
        <w:gridCol w:w="1286"/>
      </w:tblGrid>
      <w:tr w:rsidR="001C67F9" w:rsidRPr="00EE58A7" w14:paraId="50D363E8" w14:textId="77777777" w:rsidTr="00D2708C">
        <w:trPr>
          <w:cantSplit/>
        </w:trPr>
        <w:tc>
          <w:tcPr>
            <w:tcW w:w="4304" w:type="pct"/>
            <w:gridSpan w:val="3"/>
            <w:shd w:val="clear" w:color="auto" w:fill="F2F2F2"/>
            <w:vAlign w:val="center"/>
          </w:tcPr>
          <w:p w14:paraId="4BF840A0" w14:textId="77777777" w:rsidR="001C67F9" w:rsidRPr="00EE58A7" w:rsidRDefault="001C67F9" w:rsidP="00132E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E58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Оценка комплектности и оформления программы дисциплины</w:t>
            </w:r>
          </w:p>
        </w:tc>
        <w:tc>
          <w:tcPr>
            <w:tcW w:w="696" w:type="pct"/>
            <w:shd w:val="clear" w:color="auto" w:fill="F2F2F2"/>
          </w:tcPr>
          <w:p w14:paraId="0DD41CCF" w14:textId="77777777" w:rsidR="001C67F9" w:rsidRPr="00EE58A7" w:rsidRDefault="001C67F9" w:rsidP="00132E67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</w:t>
            </w:r>
          </w:p>
          <w:p w14:paraId="1D61ED25" w14:textId="55F16F30" w:rsidR="001C67F9" w:rsidRPr="00EE58A7" w:rsidRDefault="001C67F9" w:rsidP="00132E67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F4AA0"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0,25</w:t>
            </w:r>
            <w:r w:rsidRPr="00EE5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7F4AA0"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67F9" w:rsidRPr="00EE58A7" w14:paraId="4C71EA46" w14:textId="77777777" w:rsidTr="00D2708C">
        <w:tc>
          <w:tcPr>
            <w:tcW w:w="280" w:type="pct"/>
          </w:tcPr>
          <w:p w14:paraId="58AC8F5A" w14:textId="77777777" w:rsidR="001C67F9" w:rsidRPr="00EE58A7" w:rsidRDefault="001C67F9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6F0441E4" w14:textId="77777777" w:rsidR="001C67F9" w:rsidRPr="00EE58A7" w:rsidRDefault="001C67F9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  <w:vAlign w:val="center"/>
          </w:tcPr>
          <w:p w14:paraId="1160ABA3" w14:textId="77777777" w:rsidR="001C67F9" w:rsidRPr="00EE58A7" w:rsidRDefault="001C67F9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Титульный лист </w:t>
            </w:r>
            <w:r w:rsidRPr="00EE5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содержит информацию:</w:t>
            </w:r>
          </w:p>
          <w:p w14:paraId="44A53D98" w14:textId="77777777" w:rsidR="001C67F9" w:rsidRPr="00EE58A7" w:rsidRDefault="001C67F9" w:rsidP="00132E6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лицевая сторона:</w:t>
            </w:r>
          </w:p>
          <w:p w14:paraId="1238BE99" w14:textId="77777777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органа управления образованием; </w:t>
            </w:r>
          </w:p>
          <w:p w14:paraId="25F4A6E9" w14:textId="36ACC779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</w:t>
            </w:r>
            <w:r w:rsidR="007F4AA0"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образовательной организации;</w:t>
            </w:r>
          </w:p>
          <w:p w14:paraId="1D6D3AA9" w14:textId="7C8B057E" w:rsidR="007F4AA0" w:rsidRPr="00EE58A7" w:rsidRDefault="007F4AA0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A7">
              <w:rPr>
                <w:rFonts w:ascii="Times New Roman" w:hAnsi="Times New Roman" w:cs="Times New Roman"/>
                <w:sz w:val="24"/>
                <w:szCs w:val="24"/>
              </w:rPr>
              <w:t xml:space="preserve">гриф утверждения программы; </w:t>
            </w:r>
          </w:p>
          <w:p w14:paraId="35B3FC61" w14:textId="77777777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и наименование учебной дисциплины (по учебному плану); </w:t>
            </w:r>
          </w:p>
          <w:p w14:paraId="54E5F6DE" w14:textId="77777777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специальности (профессии)</w:t>
            </w:r>
          </w:p>
          <w:p w14:paraId="50660C35" w14:textId="77777777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выпускника</w:t>
            </w:r>
          </w:p>
          <w:p w14:paraId="75EF1C13" w14:textId="77777777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разработки;</w:t>
            </w:r>
          </w:p>
          <w:p w14:paraId="71150866" w14:textId="77777777" w:rsidR="001C67F9" w:rsidRPr="00EE58A7" w:rsidRDefault="001C67F9" w:rsidP="00132E6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оборотная сторона: </w:t>
            </w:r>
          </w:p>
          <w:p w14:paraId="4EF028DD" w14:textId="56CD6B83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согласовании программы </w:t>
            </w:r>
            <w:r w:rsidR="007F4AA0"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цикловой комиссией</w:t>
            </w: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6E5C9135" w14:textId="77777777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нормативных документах, на основании которых разрабатывалась программа;</w:t>
            </w:r>
          </w:p>
          <w:p w14:paraId="703B7FCF" w14:textId="77777777" w:rsidR="001C67F9" w:rsidRPr="00EE58A7" w:rsidRDefault="001C67F9" w:rsidP="00132E67">
            <w:pPr>
              <w:numPr>
                <w:ilvl w:val="0"/>
                <w:numId w:val="38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разработчиках и рецензентах</w:t>
            </w:r>
          </w:p>
        </w:tc>
        <w:tc>
          <w:tcPr>
            <w:tcW w:w="696" w:type="pct"/>
            <w:vAlign w:val="center"/>
          </w:tcPr>
          <w:p w14:paraId="35A31539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0,25</w:t>
            </w:r>
          </w:p>
        </w:tc>
      </w:tr>
      <w:tr w:rsidR="001C67F9" w:rsidRPr="00EE58A7" w14:paraId="14C8E72D" w14:textId="77777777" w:rsidTr="00D2708C">
        <w:tc>
          <w:tcPr>
            <w:tcW w:w="280" w:type="pct"/>
          </w:tcPr>
          <w:p w14:paraId="37B21AB2" w14:textId="6C864344" w:rsidR="001C67F9" w:rsidRPr="00EE58A7" w:rsidRDefault="00F2504B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46B6F5E1" w14:textId="77777777" w:rsidR="001C67F9" w:rsidRPr="00EE58A7" w:rsidRDefault="001C67F9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  <w:vAlign w:val="center"/>
          </w:tcPr>
          <w:p w14:paraId="7403A30F" w14:textId="77777777" w:rsidR="001C67F9" w:rsidRPr="00EE58A7" w:rsidRDefault="001C67F9" w:rsidP="00132E67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Нумерации страниц в «</w:t>
            </w:r>
            <w:r w:rsidRPr="00EE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Содержании</w:t>
            </w:r>
            <w:r w:rsidRPr="00EE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 соответствует размещению разделов программы дисциплины</w:t>
            </w:r>
          </w:p>
        </w:tc>
        <w:tc>
          <w:tcPr>
            <w:tcW w:w="696" w:type="pct"/>
          </w:tcPr>
          <w:p w14:paraId="4A936CFC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1C67F9" w:rsidRPr="00EE58A7" w14:paraId="53633122" w14:textId="77777777" w:rsidTr="00D2708C">
        <w:trPr>
          <w:trHeight w:val="289"/>
        </w:trPr>
        <w:tc>
          <w:tcPr>
            <w:tcW w:w="4304" w:type="pct"/>
            <w:gridSpan w:val="3"/>
            <w:tcBorders>
              <w:bottom w:val="double" w:sz="4" w:space="0" w:color="auto"/>
            </w:tcBorders>
          </w:tcPr>
          <w:p w14:paraId="32B61F8A" w14:textId="77777777" w:rsidR="001C67F9" w:rsidRPr="00EE58A7" w:rsidRDefault="001C67F9" w:rsidP="00132E6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96" w:type="pct"/>
            <w:tcBorders>
              <w:bottom w:val="double" w:sz="4" w:space="0" w:color="auto"/>
            </w:tcBorders>
          </w:tcPr>
          <w:p w14:paraId="0FE4B0E6" w14:textId="7841FBE8" w:rsidR="001C67F9" w:rsidRPr="00EE58A7" w:rsidRDefault="007F4AA0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1C67F9" w:rsidRPr="00EE58A7" w14:paraId="11792161" w14:textId="77777777" w:rsidTr="00D2708C">
        <w:trPr>
          <w:cantSplit/>
        </w:trPr>
        <w:tc>
          <w:tcPr>
            <w:tcW w:w="4304" w:type="pct"/>
            <w:gridSpan w:val="3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C75C615" w14:textId="21F2FD92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раздела 1 </w:t>
            </w:r>
            <w:r w:rsidR="007F4AA0"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«Общая характеристика рабочей программы учебной дисциплины»</w:t>
            </w:r>
          </w:p>
        </w:tc>
        <w:tc>
          <w:tcPr>
            <w:tcW w:w="696" w:type="pct"/>
            <w:tcBorders>
              <w:top w:val="double" w:sz="4" w:space="0" w:color="auto"/>
            </w:tcBorders>
            <w:shd w:val="clear" w:color="auto" w:fill="F2F2F2"/>
          </w:tcPr>
          <w:p w14:paraId="2D3CF4D0" w14:textId="77777777" w:rsidR="001C67F9" w:rsidRPr="00EE58A7" w:rsidRDefault="001C67F9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</w:t>
            </w:r>
          </w:p>
          <w:p w14:paraId="16889998" w14:textId="6AF76311" w:rsidR="001C67F9" w:rsidRPr="00EE58A7" w:rsidRDefault="007F4AA0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0=0,25х2</w:t>
            </w:r>
          </w:p>
        </w:tc>
      </w:tr>
      <w:tr w:rsidR="00111EF6" w:rsidRPr="00EE58A7" w14:paraId="7B7E4C9A" w14:textId="77777777" w:rsidTr="00D2708C">
        <w:tc>
          <w:tcPr>
            <w:tcW w:w="280" w:type="pct"/>
          </w:tcPr>
          <w:p w14:paraId="6F0252D0" w14:textId="77777777" w:rsidR="00111EF6" w:rsidRPr="00EE58A7" w:rsidRDefault="00111EF6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472FE7D4" w14:textId="77777777" w:rsidR="00111EF6" w:rsidRPr="00EE58A7" w:rsidRDefault="00111EF6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13DD8A02" w14:textId="4CC1781B" w:rsidR="00111EF6" w:rsidRPr="00EE58A7" w:rsidRDefault="00111EF6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пункте 1.1 </w:t>
            </w:r>
            <w:r w:rsidRPr="00EE5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«Место дисциплины в структуре программы подготовки специалистов среднего звена</w:t>
            </w:r>
            <w:r w:rsidRPr="00EE58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E5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 </w:t>
            </w:r>
            <w:r w:rsidRPr="00EE58A7">
              <w:rPr>
                <w:rFonts w:ascii="Times New Roman" w:hAnsi="Times New Roman" w:cs="Times New Roman"/>
                <w:sz w:val="24"/>
                <w:szCs w:val="24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696" w:type="pct"/>
            <w:vAlign w:val="center"/>
          </w:tcPr>
          <w:p w14:paraId="350427F9" w14:textId="3DFFB648" w:rsidR="00111EF6" w:rsidRPr="00EE58A7" w:rsidRDefault="00111EF6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11EF6" w:rsidRPr="00EE58A7" w14:paraId="75DF0B9F" w14:textId="77777777" w:rsidTr="00D2708C">
        <w:tc>
          <w:tcPr>
            <w:tcW w:w="280" w:type="pct"/>
          </w:tcPr>
          <w:p w14:paraId="374DA549" w14:textId="77777777" w:rsidR="00111EF6" w:rsidRPr="00EE58A7" w:rsidRDefault="00111EF6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38CAA661" w14:textId="77777777" w:rsidR="00111EF6" w:rsidRPr="00EE58A7" w:rsidRDefault="00111EF6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515DAE4E" w14:textId="24F7F2D5" w:rsidR="00111EF6" w:rsidRPr="00EE58A7" w:rsidRDefault="00111EF6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Пункт 1.3 «Цель и планируемые результаты освоения дисциплины»</w:t>
            </w:r>
            <w:r w:rsidRPr="00EE58A7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требования к результатам освоения дисциплины в соответствии с ФГОС СПО по специальности и ПООП </w:t>
            </w:r>
          </w:p>
        </w:tc>
        <w:tc>
          <w:tcPr>
            <w:tcW w:w="696" w:type="pct"/>
          </w:tcPr>
          <w:p w14:paraId="11F4C2BA" w14:textId="33BDC0BA" w:rsidR="00111EF6" w:rsidRPr="00EE58A7" w:rsidRDefault="00111EF6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C67F9" w:rsidRPr="00EE58A7" w14:paraId="2AEFC86B" w14:textId="77777777" w:rsidTr="00D2708C">
        <w:tc>
          <w:tcPr>
            <w:tcW w:w="4304" w:type="pct"/>
            <w:gridSpan w:val="3"/>
            <w:tcBorders>
              <w:bottom w:val="double" w:sz="4" w:space="0" w:color="auto"/>
            </w:tcBorders>
          </w:tcPr>
          <w:p w14:paraId="17455157" w14:textId="77777777" w:rsidR="001C67F9" w:rsidRPr="00EE58A7" w:rsidRDefault="001C67F9" w:rsidP="00132E6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96" w:type="pct"/>
            <w:tcBorders>
              <w:bottom w:val="double" w:sz="4" w:space="0" w:color="auto"/>
            </w:tcBorders>
          </w:tcPr>
          <w:p w14:paraId="594E4667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C67F9" w:rsidRPr="00EE58A7" w14:paraId="47E52115" w14:textId="77777777" w:rsidTr="00D2708C">
        <w:trPr>
          <w:cantSplit/>
        </w:trPr>
        <w:tc>
          <w:tcPr>
            <w:tcW w:w="4304" w:type="pct"/>
            <w:gridSpan w:val="3"/>
            <w:tcBorders>
              <w:top w:val="nil"/>
            </w:tcBorders>
            <w:shd w:val="clear" w:color="auto" w:fill="F2F2F2"/>
            <w:vAlign w:val="center"/>
          </w:tcPr>
          <w:p w14:paraId="4BE87308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Оценка раздела 2 «Структура и содержание учебной дисциплины»</w:t>
            </w:r>
          </w:p>
        </w:tc>
        <w:tc>
          <w:tcPr>
            <w:tcW w:w="696" w:type="pct"/>
            <w:tcBorders>
              <w:top w:val="nil"/>
            </w:tcBorders>
            <w:shd w:val="clear" w:color="auto" w:fill="F2F2F2"/>
            <w:vAlign w:val="center"/>
          </w:tcPr>
          <w:p w14:paraId="2F91E2A8" w14:textId="77777777" w:rsidR="001C67F9" w:rsidRPr="00EE58A7" w:rsidRDefault="001C67F9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</w:t>
            </w:r>
          </w:p>
          <w:p w14:paraId="0AB11E54" w14:textId="77777777" w:rsidR="001C67F9" w:rsidRPr="00EE58A7" w:rsidRDefault="001C67F9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 = 0,20</w:t>
            </w:r>
            <w:r w:rsidRPr="00EE5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C67F9" w:rsidRPr="00EE58A7" w14:paraId="10EDE8C6" w14:textId="77777777" w:rsidTr="00D2708C">
        <w:tc>
          <w:tcPr>
            <w:tcW w:w="280" w:type="pct"/>
          </w:tcPr>
          <w:p w14:paraId="3C32EEAF" w14:textId="77777777" w:rsidR="001C67F9" w:rsidRPr="00EE58A7" w:rsidRDefault="001C67F9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08FB7111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312D4336" w14:textId="7FD3E945" w:rsidR="001C67F9" w:rsidRPr="00EE58A7" w:rsidRDefault="00111EF6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E5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Таблица 2.1 «Объем дисциплины и виды учебной работы»</w:t>
            </w:r>
            <w:r w:rsidRPr="00EE5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содержит почасовое распределение видов учебной работы обучающегося и совпадает с количеством часов, установленным учебным планом по специальности; форма промежуточной аттестации указывается правильно</w:t>
            </w:r>
          </w:p>
        </w:tc>
        <w:tc>
          <w:tcPr>
            <w:tcW w:w="696" w:type="pct"/>
          </w:tcPr>
          <w:p w14:paraId="307844A3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C67F9" w:rsidRPr="00EE58A7" w14:paraId="7E17E3CA" w14:textId="77777777" w:rsidTr="00D2708C">
        <w:tc>
          <w:tcPr>
            <w:tcW w:w="280" w:type="pct"/>
          </w:tcPr>
          <w:p w14:paraId="1207B951" w14:textId="77777777" w:rsidR="001C67F9" w:rsidRPr="00EE58A7" w:rsidRDefault="001C67F9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4D5D138B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06C3A167" w14:textId="1200B598" w:rsidR="001C67F9" w:rsidRPr="00EE58A7" w:rsidRDefault="001C67F9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Таблица 2.2 «Т</w:t>
            </w:r>
            <w:r w:rsidRPr="00EE58A7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ематический план и содержание учебной дисциплины»</w:t>
            </w:r>
            <w:r w:rsidRPr="00EE58A7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="00111EF6" w:rsidRPr="00EE58A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 таблицах 2.1 и </w:t>
            </w:r>
            <w:r w:rsidRPr="00EE58A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2.2 совпадают</w:t>
            </w:r>
          </w:p>
        </w:tc>
        <w:tc>
          <w:tcPr>
            <w:tcW w:w="696" w:type="pct"/>
          </w:tcPr>
          <w:p w14:paraId="1A13A118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C67F9" w:rsidRPr="00EE58A7" w14:paraId="5A7F722C" w14:textId="77777777" w:rsidTr="00D2708C">
        <w:tc>
          <w:tcPr>
            <w:tcW w:w="280" w:type="pct"/>
          </w:tcPr>
          <w:p w14:paraId="758AC6EC" w14:textId="77777777" w:rsidR="001C67F9" w:rsidRPr="00EE58A7" w:rsidRDefault="001C67F9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67FE4664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20DF5182" w14:textId="6947B3D7" w:rsidR="001C67F9" w:rsidRPr="00EE58A7" w:rsidRDefault="00111EF6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hAnsi="Times New Roman" w:cs="Times New Roman"/>
                <w:sz w:val="24"/>
                <w:szCs w:val="24"/>
              </w:rPr>
              <w:t>Обеспечивается логическая последовательность, четкость в наименовании разделов и тем программы, содержание учебного материала соответствует требованиям ФГОС, ПООП, учитывает современное состояние науки и производства</w:t>
            </w:r>
          </w:p>
        </w:tc>
        <w:tc>
          <w:tcPr>
            <w:tcW w:w="696" w:type="pct"/>
          </w:tcPr>
          <w:p w14:paraId="3246A046" w14:textId="77777777" w:rsidR="001C67F9" w:rsidRPr="00EE58A7" w:rsidRDefault="001C67F9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96F24" w:rsidRPr="00EE58A7" w14:paraId="1BB04640" w14:textId="77777777" w:rsidTr="00D2708C">
        <w:tc>
          <w:tcPr>
            <w:tcW w:w="280" w:type="pct"/>
          </w:tcPr>
          <w:p w14:paraId="664BEC88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09BE027D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59722A29" w14:textId="2BFE9BE0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</w:t>
            </w:r>
            <w:r w:rsidRPr="00EE58A7">
              <w:rPr>
                <w:rFonts w:ascii="Times New Roman" w:hAnsi="Times New Roman" w:cs="Times New Roman"/>
                <w:sz w:val="24"/>
                <w:szCs w:val="24"/>
              </w:rPr>
              <w:t xml:space="preserve"> порядковая последовательность практических занятий</w:t>
            </w:r>
          </w:p>
        </w:tc>
        <w:tc>
          <w:tcPr>
            <w:tcW w:w="696" w:type="pct"/>
          </w:tcPr>
          <w:p w14:paraId="0BC83BF1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96F24" w:rsidRPr="00EE58A7" w14:paraId="337610B9" w14:textId="77777777" w:rsidTr="00D2708C">
        <w:tc>
          <w:tcPr>
            <w:tcW w:w="280" w:type="pct"/>
          </w:tcPr>
          <w:p w14:paraId="5483B37B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5B89524B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3E26F491" w14:textId="77777777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696" w:type="pct"/>
          </w:tcPr>
          <w:p w14:paraId="77813909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96F24" w:rsidRPr="00EE58A7" w14:paraId="7DBCDBEF" w14:textId="77777777" w:rsidTr="00D2708C">
        <w:trPr>
          <w:cantSplit/>
        </w:trPr>
        <w:tc>
          <w:tcPr>
            <w:tcW w:w="4304" w:type="pct"/>
            <w:gridSpan w:val="3"/>
            <w:tcBorders>
              <w:bottom w:val="double" w:sz="4" w:space="0" w:color="auto"/>
            </w:tcBorders>
          </w:tcPr>
          <w:p w14:paraId="536C45D3" w14:textId="77777777" w:rsidR="00296F24" w:rsidRPr="00EE58A7" w:rsidRDefault="00296F24" w:rsidP="00132E6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96" w:type="pct"/>
            <w:tcBorders>
              <w:bottom w:val="double" w:sz="4" w:space="0" w:color="auto"/>
            </w:tcBorders>
          </w:tcPr>
          <w:p w14:paraId="7BBF8777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96F24" w:rsidRPr="00EE58A7" w14:paraId="57147246" w14:textId="77777777" w:rsidTr="00D2708C">
        <w:trPr>
          <w:cantSplit/>
        </w:trPr>
        <w:tc>
          <w:tcPr>
            <w:tcW w:w="4304" w:type="pct"/>
            <w:gridSpan w:val="3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14E5BD4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Оценка раздела 3 «Условия реализации программы дисциплины»</w:t>
            </w:r>
          </w:p>
        </w:tc>
        <w:tc>
          <w:tcPr>
            <w:tcW w:w="696" w:type="pct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4625C588" w14:textId="77777777" w:rsidR="00296F24" w:rsidRPr="00EE58A7" w:rsidRDefault="00296F24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</w:t>
            </w:r>
          </w:p>
          <w:p w14:paraId="3217D35D" w14:textId="06336CC7" w:rsidR="00296F24" w:rsidRPr="00EE58A7" w:rsidRDefault="00296F24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 = 0,25х5</w:t>
            </w:r>
          </w:p>
        </w:tc>
      </w:tr>
      <w:tr w:rsidR="00296F24" w:rsidRPr="00EE58A7" w14:paraId="638D38D0" w14:textId="77777777" w:rsidTr="00D2708C">
        <w:tc>
          <w:tcPr>
            <w:tcW w:w="280" w:type="pct"/>
          </w:tcPr>
          <w:p w14:paraId="4670B8F4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6D743417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1DFF5330" w14:textId="0296B5AE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Пункт 3.1 </w:t>
            </w:r>
            <w:r w:rsidRPr="00EE58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«Материально-техническое обеспечение» </w:t>
            </w:r>
            <w:r w:rsidRPr="00EE58A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содержит перечень учебных помещений и средств обучения, необходимых для реализации программы дисциплины. </w:t>
            </w:r>
          </w:p>
        </w:tc>
        <w:tc>
          <w:tcPr>
            <w:tcW w:w="696" w:type="pct"/>
            <w:vAlign w:val="center"/>
          </w:tcPr>
          <w:p w14:paraId="67272397" w14:textId="2C37951E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96F24" w:rsidRPr="00EE58A7" w14:paraId="0E8082E9" w14:textId="77777777" w:rsidTr="00D2708C">
        <w:tc>
          <w:tcPr>
            <w:tcW w:w="280" w:type="pct"/>
          </w:tcPr>
          <w:p w14:paraId="3BC95F0D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3750473F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1DCA0758" w14:textId="764384DE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Перечисленное оборудование является достаточным для проведения практических занятий, предусмотренных программой дисциплины </w:t>
            </w:r>
          </w:p>
        </w:tc>
        <w:tc>
          <w:tcPr>
            <w:tcW w:w="696" w:type="pct"/>
          </w:tcPr>
          <w:p w14:paraId="6A886B12" w14:textId="46A6075C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96F24" w:rsidRPr="00EE58A7" w14:paraId="7DC1557E" w14:textId="77777777" w:rsidTr="00D2708C">
        <w:tc>
          <w:tcPr>
            <w:tcW w:w="280" w:type="pct"/>
          </w:tcPr>
          <w:p w14:paraId="732AD14D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4CAC5AB4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0B207C3E" w14:textId="55843B71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 3.2 «Информационное обеспечение реализации программы»</w:t>
            </w: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перечень печатных и электронных изданий основной и дополнительной учебной литературы по дисциплине;</w:t>
            </w:r>
          </w:p>
          <w:p w14:paraId="784B099F" w14:textId="77777777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 основной литературы не старше 5 лет</w:t>
            </w:r>
          </w:p>
        </w:tc>
        <w:tc>
          <w:tcPr>
            <w:tcW w:w="696" w:type="pct"/>
            <w:vAlign w:val="center"/>
          </w:tcPr>
          <w:p w14:paraId="71BD1451" w14:textId="3F76981D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96F24" w:rsidRPr="00EE58A7" w14:paraId="29797329" w14:textId="77777777" w:rsidTr="00D2708C">
        <w:tc>
          <w:tcPr>
            <w:tcW w:w="280" w:type="pct"/>
          </w:tcPr>
          <w:p w14:paraId="7CF9BC87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13C28DB1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29C28283" w14:textId="5F1B5445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рекомендуемых учебных изданий, дополнительной литературы, Интернет-ресурсов оформлен в соответствии с требованиями ГОСТ </w:t>
            </w:r>
          </w:p>
        </w:tc>
        <w:tc>
          <w:tcPr>
            <w:tcW w:w="696" w:type="pct"/>
          </w:tcPr>
          <w:p w14:paraId="2615B2CF" w14:textId="40DE5C61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96F24" w:rsidRPr="00EE58A7" w14:paraId="758A8CD9" w14:textId="77777777" w:rsidTr="00D2708C">
        <w:tc>
          <w:tcPr>
            <w:tcW w:w="280" w:type="pct"/>
          </w:tcPr>
          <w:p w14:paraId="7656DF87" w14:textId="00F45F5B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7DCA2F8E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508F61FB" w14:textId="234C96C6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hAnsi="Times New Roman" w:cs="Times New Roman"/>
                <w:b/>
                <w:sz w:val="24"/>
                <w:szCs w:val="24"/>
              </w:rPr>
              <w:t>Пункт 3.3 «Кадровое обеспечение образовательного процесса»</w:t>
            </w:r>
            <w:r w:rsidRPr="00EE5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соответствует квалификационным требованиям, указанным в квалификационных справочниках и профессиональных стандартах (при наличии)</w:t>
            </w:r>
          </w:p>
        </w:tc>
        <w:tc>
          <w:tcPr>
            <w:tcW w:w="696" w:type="pct"/>
          </w:tcPr>
          <w:p w14:paraId="27AEBCB7" w14:textId="4C40E50C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96F24" w:rsidRPr="00EE58A7" w14:paraId="40CF3D97" w14:textId="77777777" w:rsidTr="00D2708C">
        <w:trPr>
          <w:cantSplit/>
        </w:trPr>
        <w:tc>
          <w:tcPr>
            <w:tcW w:w="4304" w:type="pct"/>
            <w:gridSpan w:val="3"/>
            <w:tcBorders>
              <w:bottom w:val="double" w:sz="4" w:space="0" w:color="auto"/>
            </w:tcBorders>
          </w:tcPr>
          <w:p w14:paraId="3343BC12" w14:textId="77777777" w:rsidR="00296F24" w:rsidRPr="00EE58A7" w:rsidRDefault="00296F24" w:rsidP="00132E6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96" w:type="pct"/>
            <w:tcBorders>
              <w:bottom w:val="double" w:sz="4" w:space="0" w:color="auto"/>
            </w:tcBorders>
          </w:tcPr>
          <w:p w14:paraId="4892BFA7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96F24" w:rsidRPr="00EE58A7" w14:paraId="435143AE" w14:textId="77777777" w:rsidTr="00D2708C">
        <w:trPr>
          <w:cantSplit/>
        </w:trPr>
        <w:tc>
          <w:tcPr>
            <w:tcW w:w="4304" w:type="pct"/>
            <w:gridSpan w:val="3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97A8E1D" w14:textId="2DA7299E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EE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раздела 4 «Контроль и оценка результатов освоения учебной дисциплины»</w:t>
            </w:r>
          </w:p>
        </w:tc>
        <w:tc>
          <w:tcPr>
            <w:tcW w:w="696" w:type="pct"/>
            <w:tcBorders>
              <w:top w:val="double" w:sz="4" w:space="0" w:color="auto"/>
            </w:tcBorders>
            <w:shd w:val="clear" w:color="auto" w:fill="F2F2F2"/>
          </w:tcPr>
          <w:p w14:paraId="1DAADA96" w14:textId="77777777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Макс. балл</w:t>
            </w:r>
          </w:p>
          <w:p w14:paraId="3E905D1F" w14:textId="77777777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1,0 = 0,25х4 </w:t>
            </w:r>
          </w:p>
        </w:tc>
      </w:tr>
      <w:tr w:rsidR="00296F24" w:rsidRPr="00EE58A7" w14:paraId="4CA96198" w14:textId="77777777" w:rsidTr="00D2708C">
        <w:tc>
          <w:tcPr>
            <w:tcW w:w="280" w:type="pct"/>
          </w:tcPr>
          <w:p w14:paraId="1F9E46C0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160CF3BE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09EF7826" w14:textId="047A5C5C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умений и знаний полностью</w:t>
            </w:r>
            <w:r w:rsidR="00F2504B"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совпадают с указанными в п. 1.2</w:t>
            </w: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2504B" w:rsidRPr="00EE58A7">
              <w:rPr>
                <w:rFonts w:ascii="Times New Roman" w:hAnsi="Times New Roman" w:cs="Times New Roman"/>
                <w:sz w:val="24"/>
                <w:szCs w:val="24"/>
              </w:rPr>
              <w:t>Цель и планируемые результаты освоения дисциплины»</w:t>
            </w:r>
          </w:p>
        </w:tc>
        <w:tc>
          <w:tcPr>
            <w:tcW w:w="696" w:type="pct"/>
            <w:vAlign w:val="center"/>
          </w:tcPr>
          <w:p w14:paraId="42E0FF27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296F24" w:rsidRPr="00EE58A7" w14:paraId="7D050836" w14:textId="77777777" w:rsidTr="00D2708C">
        <w:tc>
          <w:tcPr>
            <w:tcW w:w="280" w:type="pct"/>
          </w:tcPr>
          <w:p w14:paraId="1911E9AD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5F3E4313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72A016B4" w14:textId="77777777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форм и методов контроля и оценки конкретизирован с учетом специфики обучения по дисциплине</w:t>
            </w:r>
          </w:p>
        </w:tc>
        <w:tc>
          <w:tcPr>
            <w:tcW w:w="696" w:type="pct"/>
          </w:tcPr>
          <w:p w14:paraId="0293D953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296F24" w:rsidRPr="00EE58A7" w14:paraId="6AE1390B" w14:textId="77777777" w:rsidTr="00D2708C">
        <w:tc>
          <w:tcPr>
            <w:tcW w:w="280" w:type="pct"/>
          </w:tcPr>
          <w:p w14:paraId="4518EF43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689FC09E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53AD6116" w14:textId="77777777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696" w:type="pct"/>
            <w:vAlign w:val="center"/>
          </w:tcPr>
          <w:p w14:paraId="3D727437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296F24" w:rsidRPr="00EE58A7" w14:paraId="3F0F3315" w14:textId="77777777" w:rsidTr="00D2708C">
        <w:tc>
          <w:tcPr>
            <w:tcW w:w="280" w:type="pct"/>
          </w:tcPr>
          <w:p w14:paraId="5D565DBF" w14:textId="77777777" w:rsidR="00296F24" w:rsidRPr="00EE58A7" w:rsidRDefault="00296F24" w:rsidP="00132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555740E0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  <w:tcBorders>
              <w:left w:val="nil"/>
            </w:tcBorders>
          </w:tcPr>
          <w:p w14:paraId="0F60BF13" w14:textId="77777777" w:rsidR="00296F24" w:rsidRPr="00EE58A7" w:rsidRDefault="00296F24" w:rsidP="00132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696" w:type="pct"/>
          </w:tcPr>
          <w:p w14:paraId="0D8EEC62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296F24" w:rsidRPr="00EE58A7" w14:paraId="676E598C" w14:textId="77777777" w:rsidTr="00D2708C">
        <w:trPr>
          <w:cantSplit/>
          <w:trHeight w:val="374"/>
        </w:trPr>
        <w:tc>
          <w:tcPr>
            <w:tcW w:w="280" w:type="pct"/>
          </w:tcPr>
          <w:p w14:paraId="45279168" w14:textId="77777777" w:rsidR="00296F24" w:rsidRPr="00EE58A7" w:rsidRDefault="00296F24" w:rsidP="0013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24" w:type="pct"/>
            <w:gridSpan w:val="2"/>
          </w:tcPr>
          <w:p w14:paraId="1A022863" w14:textId="77777777" w:rsidR="00296F24" w:rsidRPr="00EE58A7" w:rsidRDefault="00296F24" w:rsidP="00132E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96" w:type="pct"/>
          </w:tcPr>
          <w:p w14:paraId="5FD41D21" w14:textId="77777777" w:rsidR="00296F24" w:rsidRPr="00EE58A7" w:rsidRDefault="00296F24" w:rsidP="0013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5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14:paraId="0F6E328B" w14:textId="77777777" w:rsidR="001C67F9" w:rsidRPr="00EE58A7" w:rsidRDefault="001C67F9" w:rsidP="00132E67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95BA71" w14:textId="77777777" w:rsidR="001C67F9" w:rsidRPr="00EE58A7" w:rsidRDefault="001C67F9" w:rsidP="00132E67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499D3A" w14:textId="77777777" w:rsidR="00F2504B" w:rsidRPr="00EE58A7" w:rsidRDefault="00F2504B" w:rsidP="00132E67">
      <w:pPr>
        <w:spacing w:line="240" w:lineRule="auto"/>
        <w:outlineLvl w:val="8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F2504B" w:rsidRPr="00EE58A7" w14:paraId="2ECCFEFE" w14:textId="77777777" w:rsidTr="003256C1">
        <w:tc>
          <w:tcPr>
            <w:tcW w:w="9498" w:type="dxa"/>
            <w:shd w:val="clear" w:color="auto" w:fill="auto"/>
          </w:tcPr>
          <w:p w14:paraId="662183DF" w14:textId="77777777" w:rsidR="00F2504B" w:rsidRPr="00EE58A7" w:rsidRDefault="00F2504B" w:rsidP="00132E67">
            <w:pPr>
              <w:pStyle w:val="afb"/>
              <w:ind w:left="720"/>
              <w:rPr>
                <w:i/>
              </w:rPr>
            </w:pPr>
            <w:r w:rsidRPr="00EE58A7">
              <w:rPr>
                <w:b/>
                <w:bCs/>
                <w:shd w:val="clear" w:color="auto" w:fill="F3F3F3"/>
              </w:rPr>
              <w:t>Общее заключение</w:t>
            </w:r>
            <w:r w:rsidRPr="00EE58A7">
              <w:rPr>
                <w:i/>
              </w:rPr>
              <w:t>:</w:t>
            </w:r>
          </w:p>
        </w:tc>
      </w:tr>
      <w:tr w:rsidR="00F2504B" w:rsidRPr="00EE58A7" w14:paraId="436CC5F5" w14:textId="77777777" w:rsidTr="003256C1">
        <w:tc>
          <w:tcPr>
            <w:tcW w:w="9498" w:type="dxa"/>
            <w:shd w:val="clear" w:color="auto" w:fill="auto"/>
          </w:tcPr>
          <w:p w14:paraId="095F2F38" w14:textId="77777777" w:rsidR="00F2504B" w:rsidRPr="00EE58A7" w:rsidRDefault="00F2504B" w:rsidP="00132E67">
            <w:pPr>
              <w:pStyle w:val="afb"/>
              <w:ind w:left="720"/>
              <w:rPr>
                <w:u w:val="single"/>
              </w:rPr>
            </w:pPr>
          </w:p>
          <w:p w14:paraId="23A31BC3" w14:textId="77777777" w:rsidR="00F2504B" w:rsidRPr="00EE58A7" w:rsidRDefault="00F2504B" w:rsidP="00132E67">
            <w:pPr>
              <w:pStyle w:val="afb"/>
              <w:ind w:left="720"/>
              <w:rPr>
                <w:u w:val="single"/>
              </w:rPr>
            </w:pPr>
            <w:r w:rsidRPr="00EE58A7">
              <w:rPr>
                <w:u w:val="single"/>
              </w:rPr>
              <w:t>Программа дисциплины рекомендована к утверждению</w:t>
            </w:r>
          </w:p>
        </w:tc>
      </w:tr>
    </w:tbl>
    <w:p w14:paraId="3EF311BC" w14:textId="77777777" w:rsidR="00F2504B" w:rsidRPr="00EE58A7" w:rsidRDefault="00F2504B" w:rsidP="00132E6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FC28F3" w14:textId="77777777" w:rsidR="00F2504B" w:rsidRPr="00EE58A7" w:rsidRDefault="00F2504B" w:rsidP="00132E67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BBA8FA" w14:textId="362B58C3" w:rsidR="00F2504B" w:rsidRPr="00EE58A7" w:rsidRDefault="007C098F" w:rsidP="00132E67">
      <w:pPr>
        <w:pStyle w:val="afb"/>
        <w:ind w:left="720"/>
        <w:jc w:val="both"/>
        <w:rPr>
          <w:bCs/>
        </w:rPr>
      </w:pPr>
      <w:r>
        <w:rPr>
          <w:bCs/>
        </w:rPr>
        <w:t>Дата: 04 июня 2021</w:t>
      </w:r>
      <w:r w:rsidR="00F2504B" w:rsidRPr="00EE58A7">
        <w:rPr>
          <w:bCs/>
        </w:rPr>
        <w:t xml:space="preserve"> г.</w:t>
      </w:r>
    </w:p>
    <w:p w14:paraId="434E4939" w14:textId="77777777" w:rsidR="00F2504B" w:rsidRPr="00EE58A7" w:rsidRDefault="00F2504B" w:rsidP="00132E67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5BF7B5" w14:textId="0F6CCD82" w:rsidR="00F2504B" w:rsidRPr="00EE58A7" w:rsidRDefault="00F2504B" w:rsidP="00132E67">
      <w:pPr>
        <w:pStyle w:val="afb"/>
        <w:ind w:left="720"/>
        <w:jc w:val="both"/>
        <w:rPr>
          <w:bCs/>
        </w:rPr>
      </w:pPr>
      <w:r w:rsidRPr="00EE58A7">
        <w:rPr>
          <w:bCs/>
        </w:rPr>
        <w:t xml:space="preserve">Рецензент/эксперт: </w:t>
      </w:r>
      <w:r w:rsidRPr="00EE58A7">
        <w:rPr>
          <w:bCs/>
        </w:rPr>
        <w:tab/>
        <w:t xml:space="preserve">____________/ </w:t>
      </w:r>
      <w:r w:rsidR="00171C47" w:rsidRPr="00EE58A7">
        <w:rPr>
          <w:bCs/>
          <w:u w:val="single"/>
        </w:rPr>
        <w:t xml:space="preserve">М.Д. </w:t>
      </w:r>
      <w:proofErr w:type="spellStart"/>
      <w:r w:rsidR="00171C47" w:rsidRPr="00EE58A7">
        <w:rPr>
          <w:bCs/>
          <w:u w:val="single"/>
        </w:rPr>
        <w:t>Гаджиахмедова</w:t>
      </w:r>
      <w:proofErr w:type="spellEnd"/>
    </w:p>
    <w:p w14:paraId="3C3AB917" w14:textId="4CE5793E" w:rsidR="00F2504B" w:rsidRPr="00EE58A7" w:rsidRDefault="00F2504B" w:rsidP="00132E67">
      <w:pPr>
        <w:spacing w:line="240" w:lineRule="auto"/>
        <w:ind w:left="3119" w:firstLine="780"/>
        <w:jc w:val="both"/>
        <w:rPr>
          <w:rFonts w:ascii="Times New Roman" w:hAnsi="Times New Roman" w:cs="Times New Roman"/>
          <w:bCs/>
          <w:i/>
          <w:sz w:val="24"/>
          <w:szCs w:val="24"/>
          <w:lang w:val="x-none"/>
        </w:rPr>
      </w:pPr>
    </w:p>
    <w:p w14:paraId="33DB7522" w14:textId="77777777" w:rsidR="00F2504B" w:rsidRPr="00EE58A7" w:rsidRDefault="00F2504B" w:rsidP="00132E6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2961A9" w14:textId="77777777" w:rsidR="00F2504B" w:rsidRPr="00EE58A7" w:rsidRDefault="00F2504B" w:rsidP="00132E67">
      <w:pPr>
        <w:pStyle w:val="afb"/>
        <w:ind w:left="720"/>
        <w:jc w:val="both"/>
        <w:rPr>
          <w:bCs/>
        </w:rPr>
      </w:pPr>
      <w:r w:rsidRPr="00EE58A7">
        <w:rPr>
          <w:bCs/>
        </w:rPr>
        <w:t xml:space="preserve">С оценкой, итоговым заключением и рекомендациями ознакомлена: </w:t>
      </w:r>
    </w:p>
    <w:p w14:paraId="1F944EBD" w14:textId="77777777" w:rsidR="00F2504B" w:rsidRPr="00EE58A7" w:rsidRDefault="00F2504B" w:rsidP="00132E67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9D60EF" w14:textId="7D659CAB" w:rsidR="00F2504B" w:rsidRPr="00EE58A7" w:rsidRDefault="00F2504B" w:rsidP="00132E67">
      <w:pPr>
        <w:pStyle w:val="afb"/>
        <w:ind w:left="3600"/>
        <w:rPr>
          <w:bCs/>
        </w:rPr>
      </w:pPr>
      <w:r w:rsidRPr="00EE58A7">
        <w:rPr>
          <w:b/>
          <w:bCs/>
        </w:rPr>
        <w:t xml:space="preserve">____________ / </w:t>
      </w:r>
      <w:r w:rsidR="00171C47" w:rsidRPr="00EE58A7">
        <w:rPr>
          <w:bCs/>
          <w:u w:val="single"/>
        </w:rPr>
        <w:t xml:space="preserve">С.А. </w:t>
      </w:r>
      <w:proofErr w:type="spellStart"/>
      <w:r w:rsidR="00171C47" w:rsidRPr="00EE58A7">
        <w:rPr>
          <w:bCs/>
          <w:u w:val="single"/>
        </w:rPr>
        <w:t>Шахмарданов</w:t>
      </w:r>
      <w:proofErr w:type="spellEnd"/>
    </w:p>
    <w:p w14:paraId="0B9C741D" w14:textId="02FEE586" w:rsidR="00F2504B" w:rsidRPr="00EE58A7" w:rsidRDefault="00F2504B" w:rsidP="00132E67">
      <w:pPr>
        <w:spacing w:line="240" w:lineRule="auto"/>
        <w:ind w:left="3119" w:firstLine="16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0E807E" w14:textId="77777777" w:rsidR="001C67F9" w:rsidRPr="00EE58A7" w:rsidRDefault="001C67F9" w:rsidP="001C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F25C342" w14:textId="77777777" w:rsidR="00132E67" w:rsidRPr="00EE58A7" w:rsidRDefault="00132E67" w:rsidP="001C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6C0AFDD" w14:textId="77777777" w:rsidR="00132E67" w:rsidRPr="00EE58A7" w:rsidRDefault="00132E67" w:rsidP="001C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672B2F4" w14:textId="77777777" w:rsidR="00F2504B" w:rsidRPr="00EE58A7" w:rsidRDefault="00F2504B" w:rsidP="000D093F">
      <w:pPr>
        <w:pStyle w:val="afb"/>
        <w:ind w:left="720"/>
        <w:jc w:val="center"/>
        <w:rPr>
          <w:b/>
          <w:spacing w:val="20"/>
        </w:rPr>
      </w:pPr>
      <w:r w:rsidRPr="00EE58A7">
        <w:rPr>
          <w:b/>
          <w:spacing w:val="20"/>
        </w:rPr>
        <w:t>РЕЦЕНЗИЯ</w:t>
      </w:r>
    </w:p>
    <w:p w14:paraId="6948045E" w14:textId="3FC04648" w:rsidR="00F2504B" w:rsidRPr="00EE58A7" w:rsidRDefault="00F2504B" w:rsidP="00BF5472">
      <w:pPr>
        <w:pStyle w:val="afb"/>
        <w:ind w:left="709" w:firstLine="11"/>
        <w:jc w:val="center"/>
        <w:rPr>
          <w:b/>
        </w:rPr>
      </w:pPr>
      <w:r w:rsidRPr="00EE58A7">
        <w:rPr>
          <w:b/>
        </w:rPr>
        <w:t xml:space="preserve">на рабочую программу учебной дисциплины </w:t>
      </w:r>
      <w:r w:rsidRPr="00EE58A7">
        <w:rPr>
          <w:b/>
        </w:rPr>
        <w:br/>
      </w:r>
      <w:r w:rsidR="000D093F" w:rsidRPr="00EE58A7">
        <w:rPr>
          <w:b/>
          <w:lang w:val="ru-RU"/>
        </w:rPr>
        <w:t xml:space="preserve">ОГСЭ.03 </w:t>
      </w:r>
      <w:r w:rsidR="000D093F" w:rsidRPr="00EE58A7">
        <w:rPr>
          <w:b/>
        </w:rPr>
        <w:t>«Иностранный язык»</w:t>
      </w:r>
    </w:p>
    <w:p w14:paraId="40542358" w14:textId="77777777" w:rsidR="003256C1" w:rsidRPr="00EE58A7" w:rsidRDefault="003256C1" w:rsidP="00BF5472">
      <w:pPr>
        <w:pStyle w:val="afb"/>
        <w:ind w:left="709" w:firstLine="11"/>
        <w:jc w:val="center"/>
        <w:rPr>
          <w:b/>
        </w:rPr>
      </w:pPr>
    </w:p>
    <w:p w14:paraId="0CAFC474" w14:textId="1BCF14D8" w:rsidR="003256C1" w:rsidRPr="00EE58A7" w:rsidRDefault="00BF5472" w:rsidP="003256C1">
      <w:pPr>
        <w:pStyle w:val="afb"/>
        <w:ind w:left="0" w:firstLine="567"/>
        <w:jc w:val="both"/>
        <w:rPr>
          <w:lang w:val="ru-RU"/>
        </w:rPr>
      </w:pPr>
      <w:r w:rsidRPr="00EE58A7">
        <w:rPr>
          <w:lang w:val="ru-RU"/>
        </w:rPr>
        <w:t xml:space="preserve">На рецензию представлена рабочая программа учебной дисциплины ОГСЭ.03 </w:t>
      </w:r>
      <w:r w:rsidRPr="00EE58A7">
        <w:t>«Иностранный язык»</w:t>
      </w:r>
      <w:r w:rsidR="003256C1" w:rsidRPr="00EE58A7">
        <w:rPr>
          <w:lang w:val="ru-RU"/>
        </w:rPr>
        <w:t>.</w:t>
      </w:r>
    </w:p>
    <w:p w14:paraId="3C098F79" w14:textId="4E1053F5" w:rsidR="003256C1" w:rsidRPr="00EE58A7" w:rsidRDefault="00F2504B" w:rsidP="003256C1">
      <w:pPr>
        <w:pStyle w:val="afb"/>
        <w:ind w:left="0" w:firstLine="567"/>
        <w:jc w:val="both"/>
      </w:pPr>
      <w:r w:rsidRPr="00EE58A7">
        <w:rPr>
          <w:rFonts w:eastAsia="Calibri"/>
          <w:color w:val="000000"/>
        </w:rPr>
        <w:t xml:space="preserve">Рабочая программа учебной дисциплины </w:t>
      </w:r>
      <w:r w:rsidR="000D093F" w:rsidRPr="00EE58A7">
        <w:rPr>
          <w:lang w:val="ru-RU"/>
        </w:rPr>
        <w:t xml:space="preserve">ОГСЭ.03 </w:t>
      </w:r>
      <w:r w:rsidR="000D093F" w:rsidRPr="00EE58A7">
        <w:t>«Иностранный язык»</w:t>
      </w:r>
      <w:r w:rsidR="000D093F" w:rsidRPr="00EE58A7">
        <w:rPr>
          <w:b/>
          <w:lang w:val="ru-RU"/>
        </w:rPr>
        <w:t xml:space="preserve"> </w:t>
      </w:r>
      <w:r w:rsidRPr="00EE58A7">
        <w:rPr>
          <w:rFonts w:eastAsia="Calibri"/>
          <w:color w:val="000000"/>
        </w:rPr>
        <w:t xml:space="preserve">разработана на основе требований ФГОС СПО и ПООП по специальности </w:t>
      </w:r>
      <w:r w:rsidR="000D093F" w:rsidRPr="00EE58A7">
        <w:t>21.02.02</w:t>
      </w:r>
      <w:r w:rsidR="000D093F" w:rsidRPr="00EE58A7">
        <w:rPr>
          <w:lang w:val="ru-RU"/>
        </w:rPr>
        <w:t xml:space="preserve"> </w:t>
      </w:r>
      <w:r w:rsidRPr="00EE58A7">
        <w:rPr>
          <w:rFonts w:eastAsia="Arial Unicode MS"/>
          <w:color w:val="000000"/>
        </w:rPr>
        <w:t>«</w:t>
      </w:r>
      <w:r w:rsidR="000D093F" w:rsidRPr="00EE58A7">
        <w:t>Бурение нефтяных и газовых скважин</w:t>
      </w:r>
      <w:r w:rsidRPr="00EE58A7">
        <w:rPr>
          <w:rFonts w:eastAsia="Arial Unicode MS"/>
          <w:color w:val="000000"/>
        </w:rPr>
        <w:t>»</w:t>
      </w:r>
      <w:r w:rsidRPr="00EE58A7">
        <w:rPr>
          <w:rFonts w:eastAsia="Calibri"/>
          <w:color w:val="000000"/>
        </w:rPr>
        <w:t>, в соответствии с рабочим учебным планом образовательной организации.</w:t>
      </w:r>
      <w:r w:rsidR="003256C1" w:rsidRPr="00EE58A7">
        <w:rPr>
          <w:rFonts w:eastAsia="Calibri"/>
          <w:color w:val="000000"/>
          <w:lang w:val="ru-RU"/>
        </w:rPr>
        <w:t xml:space="preserve"> </w:t>
      </w:r>
    </w:p>
    <w:p w14:paraId="6E47C1DF" w14:textId="77777777" w:rsidR="003256C1" w:rsidRPr="00EE58A7" w:rsidRDefault="00F2504B" w:rsidP="003256C1">
      <w:pPr>
        <w:pStyle w:val="afb"/>
        <w:ind w:left="0" w:firstLine="567"/>
        <w:jc w:val="both"/>
        <w:rPr>
          <w:lang w:val="ru-RU"/>
        </w:rPr>
      </w:pPr>
      <w:r w:rsidRPr="00EE58A7">
        <w:rPr>
          <w:rFonts w:eastAsia="Calibri"/>
          <w:color w:val="000000"/>
          <w:lang w:eastAsia="en-US"/>
        </w:rPr>
        <w:t xml:space="preserve">Учебная дисциплина </w:t>
      </w:r>
      <w:r w:rsidR="00B472FE" w:rsidRPr="00EE58A7">
        <w:rPr>
          <w:lang w:val="ru-RU"/>
        </w:rPr>
        <w:t xml:space="preserve">ОГСЭ.03 </w:t>
      </w:r>
      <w:r w:rsidR="00B472FE" w:rsidRPr="00EE58A7">
        <w:t>«Иностранный язык»</w:t>
      </w:r>
      <w:r w:rsidR="00B472FE" w:rsidRPr="00EE58A7">
        <w:rPr>
          <w:b/>
          <w:lang w:val="ru-RU"/>
        </w:rPr>
        <w:t xml:space="preserve"> </w:t>
      </w:r>
      <w:r w:rsidRPr="00EE58A7">
        <w:t xml:space="preserve">является обязательной частью </w:t>
      </w:r>
      <w:r w:rsidR="00B472FE" w:rsidRPr="00EE58A7">
        <w:rPr>
          <w:lang w:eastAsia="ru-RU"/>
        </w:rPr>
        <w:t xml:space="preserve">общего гуманитарного и социально-экономического </w:t>
      </w:r>
      <w:r w:rsidRPr="00EE58A7">
        <w:t>цикла</w:t>
      </w:r>
      <w:r w:rsidRPr="00EE58A7">
        <w:rPr>
          <w:bCs/>
        </w:rPr>
        <w:t xml:space="preserve"> ППССЗ</w:t>
      </w:r>
      <w:r w:rsidRPr="00EE58A7">
        <w:t>.</w:t>
      </w:r>
      <w:r w:rsidR="003256C1" w:rsidRPr="00EE58A7">
        <w:rPr>
          <w:lang w:val="ru-RU"/>
        </w:rPr>
        <w:t xml:space="preserve"> </w:t>
      </w:r>
    </w:p>
    <w:p w14:paraId="699126CD" w14:textId="77777777" w:rsidR="003256C1" w:rsidRPr="00EE58A7" w:rsidRDefault="00F2504B" w:rsidP="003256C1">
      <w:pPr>
        <w:pStyle w:val="afb"/>
        <w:ind w:left="0" w:firstLine="567"/>
        <w:jc w:val="both"/>
        <w:rPr>
          <w:lang w:val="ru-RU"/>
        </w:rPr>
      </w:pPr>
      <w:r w:rsidRPr="00EE58A7">
        <w:t>Рабочая программы дисциплины включает: титульный лист, содержание, раздел 1 «ОБЩАЯ ХАРАКТЕРИСТИКА РАБОЧЕЙ ПРОГРАММЫ УЧЕБНОЙ ДИСЦИПЛИНЫ», раздел 2 «СТРУКТУРА И СОДЕРЖАНИЕ УЧЕБНОЙ ДИСЦИПЛИНЫ», раздел 3 «УСЛОВИЯ РЕАЛИЗАЦИИ УЧЕБНОЙ ДИСЦИПЛИНЫ», раздел 4 «КОНТРОЛЬ И ОЦЕНКА РЕЗУЛЬТАТОВ ОСВОЕНИЯ УЧЕБНОЙ ДИСЦИПЛИНЫ».</w:t>
      </w:r>
      <w:r w:rsidR="003256C1" w:rsidRPr="00EE58A7">
        <w:rPr>
          <w:lang w:val="ru-RU"/>
        </w:rPr>
        <w:t xml:space="preserve"> </w:t>
      </w:r>
    </w:p>
    <w:p w14:paraId="592D3CC2" w14:textId="77777777" w:rsidR="003256C1" w:rsidRPr="00EE58A7" w:rsidRDefault="00F2504B" w:rsidP="003256C1">
      <w:pPr>
        <w:pStyle w:val="afb"/>
        <w:ind w:left="0" w:firstLine="567"/>
        <w:jc w:val="both"/>
        <w:rPr>
          <w:lang w:val="ru-RU"/>
        </w:rPr>
      </w:pPr>
      <w:r w:rsidRPr="00EE58A7">
        <w:t>В разделе 1 указываются место дисциплины в структуре программы подготовки специалистов среднего звена, цель и планируемые результаты освоения дисциплины.</w:t>
      </w:r>
      <w:r w:rsidR="003256C1" w:rsidRPr="00EE58A7">
        <w:rPr>
          <w:lang w:val="ru-RU"/>
        </w:rPr>
        <w:t xml:space="preserve"> </w:t>
      </w:r>
    </w:p>
    <w:p w14:paraId="607F34CF" w14:textId="77777777" w:rsidR="003256C1" w:rsidRPr="00EE58A7" w:rsidRDefault="00F2504B" w:rsidP="003256C1">
      <w:pPr>
        <w:pStyle w:val="afb"/>
        <w:ind w:left="0" w:firstLine="567"/>
        <w:jc w:val="both"/>
      </w:pPr>
      <w:r w:rsidRPr="00EE58A7">
        <w:t xml:space="preserve">В разделе 2 содержится почасовое распределение видов учебной работы студентов, обеспечивается логическая последовательность и четкость в наименовании разделов и тем. Содержание теоретического материала, практических занятий и самостоятельной работы студентов соответствует целям и задачам освоения дисциплины, уровни освоения обозначаются дидактически целесообразно. </w:t>
      </w:r>
    </w:p>
    <w:p w14:paraId="7A2D7C55" w14:textId="77777777" w:rsidR="003256C1" w:rsidRPr="00EE58A7" w:rsidRDefault="00F2504B" w:rsidP="003256C1">
      <w:pPr>
        <w:pStyle w:val="afb"/>
        <w:ind w:left="0" w:firstLine="567"/>
        <w:jc w:val="both"/>
        <w:rPr>
          <w:lang w:val="ru-RU"/>
        </w:rPr>
      </w:pPr>
      <w:r w:rsidRPr="00EE58A7">
        <w:t>Перечисленное оборудование кабинета и рабочих мест кабинета, технические средства обучения, печатные и электронные издания основной и дополнительной литературы, обеспечивают материально-технические и информационные условия реализации программы дисциплины.</w:t>
      </w:r>
      <w:r w:rsidR="003256C1" w:rsidRPr="00EE58A7">
        <w:rPr>
          <w:lang w:val="ru-RU"/>
        </w:rPr>
        <w:t xml:space="preserve"> </w:t>
      </w:r>
    </w:p>
    <w:p w14:paraId="48A65FD0" w14:textId="77777777" w:rsidR="003256C1" w:rsidRPr="00EE58A7" w:rsidRDefault="00F2504B" w:rsidP="003256C1">
      <w:pPr>
        <w:pStyle w:val="afb"/>
        <w:ind w:left="0" w:firstLine="567"/>
        <w:jc w:val="both"/>
        <w:rPr>
          <w:lang w:val="ru-RU"/>
        </w:rPr>
      </w:pPr>
      <w:r w:rsidRPr="00EE58A7">
        <w:t>В качестве рекомендаций составителю рабочей программы учебной дисциплины предлагается ежегодно корректировать содержание теоретических и практических занятий, обновлять перечень информационных источников.</w:t>
      </w:r>
      <w:r w:rsidR="003256C1" w:rsidRPr="00EE58A7">
        <w:rPr>
          <w:lang w:val="ru-RU"/>
        </w:rPr>
        <w:t xml:space="preserve"> </w:t>
      </w:r>
    </w:p>
    <w:p w14:paraId="6569A285" w14:textId="31B67931" w:rsidR="00F2504B" w:rsidRPr="00EE58A7" w:rsidRDefault="00F2504B" w:rsidP="003256C1">
      <w:pPr>
        <w:pStyle w:val="afb"/>
        <w:ind w:left="0" w:firstLine="567"/>
        <w:jc w:val="both"/>
      </w:pPr>
      <w:r w:rsidRPr="00EE58A7">
        <w:t xml:space="preserve">Представленная на рецензию рабочая программа учебной дисциплины </w:t>
      </w:r>
      <w:r w:rsidR="00B472FE" w:rsidRPr="00EE58A7">
        <w:rPr>
          <w:lang w:val="ru-RU"/>
        </w:rPr>
        <w:t xml:space="preserve">ОГСЭ.03 </w:t>
      </w:r>
      <w:r w:rsidR="00B472FE" w:rsidRPr="00EE58A7">
        <w:t>«Иностранный язык»</w:t>
      </w:r>
      <w:r w:rsidR="00B472FE" w:rsidRPr="00EE58A7">
        <w:rPr>
          <w:b/>
          <w:lang w:val="ru-RU"/>
        </w:rPr>
        <w:t xml:space="preserve"> </w:t>
      </w:r>
      <w:r w:rsidRPr="00EE58A7">
        <w:rPr>
          <w:iCs/>
        </w:rPr>
        <w:t>рекомендуется к практическому применению</w:t>
      </w:r>
      <w:r w:rsidRPr="00EE58A7">
        <w:t xml:space="preserve"> в образовательном процессе </w:t>
      </w:r>
      <w:r w:rsidRPr="00EE58A7">
        <w:rPr>
          <w:rFonts w:eastAsia="Calibri"/>
          <w:color w:val="000000"/>
          <w:lang w:eastAsia="en-US"/>
        </w:rPr>
        <w:t xml:space="preserve">в профессиональных образовательных организациях, реализующих программу подготовки специалистов среднего звена по специальности </w:t>
      </w:r>
      <w:r w:rsidR="00B472FE" w:rsidRPr="00EE58A7">
        <w:t>21.02.02</w:t>
      </w:r>
      <w:r w:rsidR="00B472FE" w:rsidRPr="00EE58A7">
        <w:rPr>
          <w:lang w:val="ru-RU"/>
        </w:rPr>
        <w:t xml:space="preserve"> </w:t>
      </w:r>
      <w:r w:rsidR="00B472FE" w:rsidRPr="00EE58A7">
        <w:rPr>
          <w:rFonts w:eastAsia="Arial Unicode MS"/>
          <w:color w:val="000000"/>
        </w:rPr>
        <w:t>«</w:t>
      </w:r>
      <w:r w:rsidR="00B472FE" w:rsidRPr="00EE58A7">
        <w:t>Бурение нефтяных и газовых скважин</w:t>
      </w:r>
      <w:r w:rsidR="00B472FE" w:rsidRPr="00EE58A7">
        <w:rPr>
          <w:rFonts w:eastAsia="Arial Unicode MS"/>
          <w:color w:val="000000"/>
        </w:rPr>
        <w:t>»</w:t>
      </w:r>
      <w:r w:rsidR="00B472FE" w:rsidRPr="00EE58A7">
        <w:rPr>
          <w:rFonts w:eastAsia="Calibri"/>
          <w:color w:val="000000"/>
        </w:rPr>
        <w:t>.</w:t>
      </w:r>
    </w:p>
    <w:p w14:paraId="208CB1F8" w14:textId="77777777" w:rsidR="00F2504B" w:rsidRPr="00EE58A7" w:rsidRDefault="00F2504B" w:rsidP="003256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42EEA" w14:textId="77777777" w:rsidR="00F2504B" w:rsidRPr="00EE58A7" w:rsidRDefault="00F2504B" w:rsidP="00F2504B">
      <w:pPr>
        <w:ind w:left="4111" w:hanging="354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586BCD" w14:textId="77777777" w:rsidR="00B472FE" w:rsidRPr="00EE58A7" w:rsidRDefault="00B472FE" w:rsidP="00B472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2C5BBC" w14:textId="77777777" w:rsidR="00B472FE" w:rsidRPr="00EE58A7" w:rsidRDefault="00B472FE" w:rsidP="00B472FE">
      <w:pPr>
        <w:ind w:left="3544" w:hanging="2977"/>
        <w:jc w:val="both"/>
        <w:rPr>
          <w:rFonts w:ascii="Times New Roman" w:hAnsi="Times New Roman" w:cs="Times New Roman"/>
          <w:sz w:val="24"/>
          <w:szCs w:val="24"/>
        </w:rPr>
      </w:pPr>
    </w:p>
    <w:p w14:paraId="4AC800FB" w14:textId="77777777" w:rsidR="00B472FE" w:rsidRPr="00EE58A7" w:rsidRDefault="00B472FE" w:rsidP="00B472FE">
      <w:pPr>
        <w:ind w:left="4111" w:hanging="3544"/>
        <w:jc w:val="both"/>
        <w:rPr>
          <w:rFonts w:ascii="Times New Roman" w:hAnsi="Times New Roman" w:cs="Times New Roman"/>
          <w:sz w:val="24"/>
          <w:szCs w:val="24"/>
        </w:rPr>
      </w:pPr>
      <w:r w:rsidRPr="00EE58A7">
        <w:rPr>
          <w:rFonts w:ascii="Times New Roman" w:hAnsi="Times New Roman" w:cs="Times New Roman"/>
          <w:sz w:val="24"/>
          <w:szCs w:val="24"/>
        </w:rPr>
        <w:t xml:space="preserve">Рецензент ________________/     </w:t>
      </w:r>
      <w:proofErr w:type="spellStart"/>
      <w:r w:rsidRPr="00EE58A7">
        <w:rPr>
          <w:rFonts w:ascii="Times New Roman" w:hAnsi="Times New Roman" w:cs="Times New Roman"/>
          <w:sz w:val="24"/>
          <w:szCs w:val="24"/>
        </w:rPr>
        <w:t>И.Р.Агасиева</w:t>
      </w:r>
      <w:proofErr w:type="spellEnd"/>
      <w:r w:rsidRPr="00EE58A7">
        <w:rPr>
          <w:rFonts w:ascii="Times New Roman" w:hAnsi="Times New Roman" w:cs="Times New Roman"/>
          <w:sz w:val="24"/>
          <w:szCs w:val="24"/>
        </w:rPr>
        <w:t>, доцент кафедры ИЯ ФГБОУ ВО «Дагестанский государственный технический университет», кандидат педагогических наук.</w:t>
      </w:r>
    </w:p>
    <w:p w14:paraId="729BD64F" w14:textId="77777777" w:rsidR="00884B4D" w:rsidRPr="00EE58A7" w:rsidRDefault="00884B4D" w:rsidP="00F2504B">
      <w:pPr>
        <w:rPr>
          <w:rFonts w:ascii="Times New Roman" w:hAnsi="Times New Roman" w:cs="Times New Roman"/>
          <w:sz w:val="24"/>
          <w:szCs w:val="24"/>
        </w:rPr>
      </w:pPr>
    </w:p>
    <w:sectPr w:rsidR="00884B4D" w:rsidRPr="00EE58A7" w:rsidSect="00D2708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B04F4" w14:textId="77777777" w:rsidR="004C012C" w:rsidRDefault="004C012C">
      <w:pPr>
        <w:spacing w:after="0" w:line="240" w:lineRule="auto"/>
      </w:pPr>
      <w:r>
        <w:separator/>
      </w:r>
    </w:p>
  </w:endnote>
  <w:endnote w:type="continuationSeparator" w:id="0">
    <w:p w14:paraId="7A10CD86" w14:textId="77777777" w:rsidR="004C012C" w:rsidRDefault="004C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0757" w14:textId="5C61A9F3" w:rsidR="006951C4" w:rsidRDefault="006951C4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5C2063">
      <w:rPr>
        <w:noProof/>
      </w:rPr>
      <w:t>6</w:t>
    </w:r>
    <w:r>
      <w:fldChar w:fldCharType="end"/>
    </w:r>
  </w:p>
  <w:p w14:paraId="10B670D8" w14:textId="77777777" w:rsidR="006951C4" w:rsidRDefault="006951C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4115" w14:textId="77777777" w:rsidR="006951C4" w:rsidRDefault="006951C4" w:rsidP="00D2708C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6219E43" w14:textId="77777777" w:rsidR="006951C4" w:rsidRDefault="006951C4" w:rsidP="00D2708C">
    <w:pPr>
      <w:pStyle w:val="af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EEC9E" w14:textId="12132CD4" w:rsidR="006951C4" w:rsidRDefault="006951C4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5C2063">
      <w:rPr>
        <w:noProof/>
      </w:rPr>
      <w:t>11</w:t>
    </w:r>
    <w:r>
      <w:fldChar w:fldCharType="end"/>
    </w:r>
  </w:p>
  <w:p w14:paraId="4D284E8E" w14:textId="77777777" w:rsidR="006951C4" w:rsidRDefault="006951C4" w:rsidP="00D2708C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465E6" w14:textId="77777777" w:rsidR="004C012C" w:rsidRDefault="004C012C">
      <w:pPr>
        <w:spacing w:after="0" w:line="240" w:lineRule="auto"/>
      </w:pPr>
      <w:r>
        <w:separator/>
      </w:r>
    </w:p>
  </w:footnote>
  <w:footnote w:type="continuationSeparator" w:id="0">
    <w:p w14:paraId="5EE9F0B7" w14:textId="77777777" w:rsidR="004C012C" w:rsidRDefault="004C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DA7"/>
    <w:multiLevelType w:val="hybridMultilevel"/>
    <w:tmpl w:val="EF5EA56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3667"/>
    <w:multiLevelType w:val="hybridMultilevel"/>
    <w:tmpl w:val="B62A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2E21"/>
    <w:multiLevelType w:val="hybridMultilevel"/>
    <w:tmpl w:val="629C5538"/>
    <w:lvl w:ilvl="0" w:tplc="8828F44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D95505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065289"/>
    <w:multiLevelType w:val="hybridMultilevel"/>
    <w:tmpl w:val="DD70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0141"/>
    <w:multiLevelType w:val="hybridMultilevel"/>
    <w:tmpl w:val="6580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B4786"/>
    <w:multiLevelType w:val="hybridMultilevel"/>
    <w:tmpl w:val="6A9410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34419"/>
    <w:multiLevelType w:val="hybridMultilevel"/>
    <w:tmpl w:val="8D6C0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F2A2B"/>
    <w:multiLevelType w:val="hybridMultilevel"/>
    <w:tmpl w:val="E4CC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82935"/>
    <w:multiLevelType w:val="hybridMultilevel"/>
    <w:tmpl w:val="3678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96CD2"/>
    <w:multiLevelType w:val="hybridMultilevel"/>
    <w:tmpl w:val="112E85E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216F8"/>
    <w:multiLevelType w:val="hybridMultilevel"/>
    <w:tmpl w:val="C9181B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A24991"/>
    <w:multiLevelType w:val="hybridMultilevel"/>
    <w:tmpl w:val="4A66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67146"/>
    <w:multiLevelType w:val="multilevel"/>
    <w:tmpl w:val="F3C2F7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8C2654"/>
    <w:multiLevelType w:val="hybridMultilevel"/>
    <w:tmpl w:val="26561E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E19B5"/>
    <w:multiLevelType w:val="hybridMultilevel"/>
    <w:tmpl w:val="796E11FA"/>
    <w:lvl w:ilvl="0" w:tplc="0419000F">
      <w:start w:val="1"/>
      <w:numFmt w:val="decimal"/>
      <w:lvlText w:val="%1."/>
      <w:lvlJc w:val="left"/>
      <w:pPr>
        <w:ind w:left="1177" w:hanging="408"/>
      </w:pPr>
      <w:rPr>
        <w:rFonts w:hint="default"/>
      </w:rPr>
    </w:lvl>
    <w:lvl w:ilvl="1" w:tplc="9D4E4604">
      <w:start w:val="1"/>
      <w:numFmt w:val="decimal"/>
      <w:lvlText w:val="%2."/>
      <w:lvlJc w:val="left"/>
      <w:pPr>
        <w:ind w:left="1897" w:hanging="4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 w15:restartNumberingAfterBreak="0">
    <w:nsid w:val="3E271080"/>
    <w:multiLevelType w:val="hybridMultilevel"/>
    <w:tmpl w:val="5A4C7F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E4A"/>
    <w:multiLevelType w:val="hybridMultilevel"/>
    <w:tmpl w:val="F0EEA11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1BE7"/>
    <w:multiLevelType w:val="hybridMultilevel"/>
    <w:tmpl w:val="55D2C03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C53EA"/>
    <w:multiLevelType w:val="hybridMultilevel"/>
    <w:tmpl w:val="FB5E0A1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D78FD"/>
    <w:multiLevelType w:val="hybridMultilevel"/>
    <w:tmpl w:val="ADEA93A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D227D"/>
    <w:multiLevelType w:val="hybridMultilevel"/>
    <w:tmpl w:val="8E7CB220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0596E"/>
    <w:multiLevelType w:val="hybridMultilevel"/>
    <w:tmpl w:val="192E6EFE"/>
    <w:lvl w:ilvl="0" w:tplc="6452F5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136CA"/>
    <w:multiLevelType w:val="hybridMultilevel"/>
    <w:tmpl w:val="25F23C4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9071F90"/>
    <w:multiLevelType w:val="hybridMultilevel"/>
    <w:tmpl w:val="26366AB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76AED"/>
    <w:multiLevelType w:val="hybridMultilevel"/>
    <w:tmpl w:val="EA2E63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D1BD0"/>
    <w:multiLevelType w:val="hybridMultilevel"/>
    <w:tmpl w:val="3CA87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5737B"/>
    <w:multiLevelType w:val="hybridMultilevel"/>
    <w:tmpl w:val="FFD8B0D2"/>
    <w:lvl w:ilvl="0" w:tplc="7D0CA7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1722A"/>
    <w:multiLevelType w:val="hybridMultilevel"/>
    <w:tmpl w:val="EB84DE60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E59C6"/>
    <w:multiLevelType w:val="hybridMultilevel"/>
    <w:tmpl w:val="74CC41A0"/>
    <w:lvl w:ilvl="0" w:tplc="E7D207FA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1" w15:restartNumberingAfterBreak="0">
    <w:nsid w:val="79283736"/>
    <w:multiLevelType w:val="hybridMultilevel"/>
    <w:tmpl w:val="C61E16B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C6A44"/>
    <w:multiLevelType w:val="multilevel"/>
    <w:tmpl w:val="1E224B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029B0"/>
    <w:multiLevelType w:val="hybridMultilevel"/>
    <w:tmpl w:val="1ADA809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6C45"/>
    <w:multiLevelType w:val="hybridMultilevel"/>
    <w:tmpl w:val="E938BC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06E2A"/>
    <w:multiLevelType w:val="hybridMultilevel"/>
    <w:tmpl w:val="01C083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30"/>
  </w:num>
  <w:num w:numId="4">
    <w:abstractNumId w:val="37"/>
  </w:num>
  <w:num w:numId="5">
    <w:abstractNumId w:val="29"/>
  </w:num>
  <w:num w:numId="6">
    <w:abstractNumId w:val="14"/>
  </w:num>
  <w:num w:numId="7">
    <w:abstractNumId w:val="17"/>
  </w:num>
  <w:num w:numId="8">
    <w:abstractNumId w:val="4"/>
  </w:num>
  <w:num w:numId="9">
    <w:abstractNumId w:val="7"/>
  </w:num>
  <w:num w:numId="10">
    <w:abstractNumId w:val="31"/>
  </w:num>
  <w:num w:numId="11">
    <w:abstractNumId w:val="34"/>
  </w:num>
  <w:num w:numId="12">
    <w:abstractNumId w:val="25"/>
  </w:num>
  <w:num w:numId="13">
    <w:abstractNumId w:val="18"/>
  </w:num>
  <w:num w:numId="14">
    <w:abstractNumId w:val="19"/>
  </w:num>
  <w:num w:numId="15">
    <w:abstractNumId w:val="33"/>
  </w:num>
  <w:num w:numId="16">
    <w:abstractNumId w:val="0"/>
  </w:num>
  <w:num w:numId="17">
    <w:abstractNumId w:val="2"/>
  </w:num>
  <w:num w:numId="18">
    <w:abstractNumId w:val="35"/>
  </w:num>
  <w:num w:numId="19">
    <w:abstractNumId w:val="26"/>
  </w:num>
  <w:num w:numId="20">
    <w:abstractNumId w:val="26"/>
  </w:num>
  <w:num w:numId="21">
    <w:abstractNumId w:val="6"/>
  </w:num>
  <w:num w:numId="22">
    <w:abstractNumId w:val="9"/>
  </w:num>
  <w:num w:numId="23">
    <w:abstractNumId w:val="15"/>
  </w:num>
  <w:num w:numId="24">
    <w:abstractNumId w:val="45"/>
  </w:num>
  <w:num w:numId="25">
    <w:abstractNumId w:val="12"/>
  </w:num>
  <w:num w:numId="26">
    <w:abstractNumId w:val="21"/>
  </w:num>
  <w:num w:numId="27">
    <w:abstractNumId w:val="16"/>
  </w:num>
  <w:num w:numId="28">
    <w:abstractNumId w:val="23"/>
  </w:num>
  <w:num w:numId="29">
    <w:abstractNumId w:val="20"/>
  </w:num>
  <w:num w:numId="30">
    <w:abstractNumId w:val="41"/>
  </w:num>
  <w:num w:numId="31">
    <w:abstractNumId w:val="39"/>
  </w:num>
  <w:num w:numId="32">
    <w:abstractNumId w:val="44"/>
  </w:num>
  <w:num w:numId="33">
    <w:abstractNumId w:val="43"/>
  </w:num>
  <w:num w:numId="34">
    <w:abstractNumId w:val="8"/>
  </w:num>
  <w:num w:numId="35">
    <w:abstractNumId w:val="27"/>
  </w:num>
  <w:num w:numId="36">
    <w:abstractNumId w:val="28"/>
  </w:num>
  <w:num w:numId="37">
    <w:abstractNumId w:val="38"/>
  </w:num>
  <w:num w:numId="38">
    <w:abstractNumId w:val="24"/>
  </w:num>
  <w:num w:numId="39">
    <w:abstractNumId w:val="32"/>
  </w:num>
  <w:num w:numId="40">
    <w:abstractNumId w:val="46"/>
  </w:num>
  <w:num w:numId="41">
    <w:abstractNumId w:val="26"/>
  </w:num>
  <w:num w:numId="42">
    <w:abstractNumId w:val="40"/>
  </w:num>
  <w:num w:numId="43">
    <w:abstractNumId w:val="11"/>
  </w:num>
  <w:num w:numId="44">
    <w:abstractNumId w:val="1"/>
  </w:num>
  <w:num w:numId="45">
    <w:abstractNumId w:val="13"/>
  </w:num>
  <w:num w:numId="46">
    <w:abstractNumId w:val="36"/>
  </w:num>
  <w:num w:numId="47">
    <w:abstractNumId w:val="10"/>
  </w:num>
  <w:num w:numId="48">
    <w:abstractNumId w:val="22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F9"/>
    <w:rsid w:val="0000237A"/>
    <w:rsid w:val="0000266B"/>
    <w:rsid w:val="00021864"/>
    <w:rsid w:val="0002243E"/>
    <w:rsid w:val="00060CFA"/>
    <w:rsid w:val="000614A3"/>
    <w:rsid w:val="00073B5D"/>
    <w:rsid w:val="00080F92"/>
    <w:rsid w:val="000C2B13"/>
    <w:rsid w:val="000D093F"/>
    <w:rsid w:val="000D60DC"/>
    <w:rsid w:val="001074A5"/>
    <w:rsid w:val="00111EF6"/>
    <w:rsid w:val="00132E67"/>
    <w:rsid w:val="00133CE7"/>
    <w:rsid w:val="00140CBD"/>
    <w:rsid w:val="00142F14"/>
    <w:rsid w:val="001604E7"/>
    <w:rsid w:val="001646B6"/>
    <w:rsid w:val="00171C47"/>
    <w:rsid w:val="00175E78"/>
    <w:rsid w:val="001C67F9"/>
    <w:rsid w:val="001C741A"/>
    <w:rsid w:val="001F363F"/>
    <w:rsid w:val="00225127"/>
    <w:rsid w:val="00242A43"/>
    <w:rsid w:val="00260575"/>
    <w:rsid w:val="0026685E"/>
    <w:rsid w:val="0028289A"/>
    <w:rsid w:val="00296F24"/>
    <w:rsid w:val="002F6D50"/>
    <w:rsid w:val="002F7527"/>
    <w:rsid w:val="003143E2"/>
    <w:rsid w:val="00314F71"/>
    <w:rsid w:val="003256C1"/>
    <w:rsid w:val="00336ADE"/>
    <w:rsid w:val="0034319B"/>
    <w:rsid w:val="003676DB"/>
    <w:rsid w:val="00370CCA"/>
    <w:rsid w:val="004019FB"/>
    <w:rsid w:val="004064E4"/>
    <w:rsid w:val="00422451"/>
    <w:rsid w:val="004473DA"/>
    <w:rsid w:val="00451DF8"/>
    <w:rsid w:val="00495C7B"/>
    <w:rsid w:val="004C012C"/>
    <w:rsid w:val="00523F66"/>
    <w:rsid w:val="00532874"/>
    <w:rsid w:val="00561B50"/>
    <w:rsid w:val="005A5CE5"/>
    <w:rsid w:val="005A79F0"/>
    <w:rsid w:val="005C2063"/>
    <w:rsid w:val="005E52A6"/>
    <w:rsid w:val="005F51D0"/>
    <w:rsid w:val="006003CE"/>
    <w:rsid w:val="006315D3"/>
    <w:rsid w:val="006461BD"/>
    <w:rsid w:val="006940CE"/>
    <w:rsid w:val="006951C4"/>
    <w:rsid w:val="006C72D3"/>
    <w:rsid w:val="00716699"/>
    <w:rsid w:val="007166D3"/>
    <w:rsid w:val="00747BC0"/>
    <w:rsid w:val="0076638C"/>
    <w:rsid w:val="007C098F"/>
    <w:rsid w:val="007C5FB4"/>
    <w:rsid w:val="007D37A9"/>
    <w:rsid w:val="007E0AC3"/>
    <w:rsid w:val="007E62DD"/>
    <w:rsid w:val="007F4AA0"/>
    <w:rsid w:val="007F57BC"/>
    <w:rsid w:val="0080456A"/>
    <w:rsid w:val="00836890"/>
    <w:rsid w:val="00856AD9"/>
    <w:rsid w:val="00884B4D"/>
    <w:rsid w:val="00891650"/>
    <w:rsid w:val="008C1841"/>
    <w:rsid w:val="008E5B8C"/>
    <w:rsid w:val="009158C1"/>
    <w:rsid w:val="00941833"/>
    <w:rsid w:val="00942F1C"/>
    <w:rsid w:val="009640D2"/>
    <w:rsid w:val="009B23B2"/>
    <w:rsid w:val="009C157F"/>
    <w:rsid w:val="009E14C4"/>
    <w:rsid w:val="00A5538B"/>
    <w:rsid w:val="00A62435"/>
    <w:rsid w:val="00A70F90"/>
    <w:rsid w:val="00A94338"/>
    <w:rsid w:val="00AB116B"/>
    <w:rsid w:val="00AB3A5F"/>
    <w:rsid w:val="00AF1EA7"/>
    <w:rsid w:val="00B05B88"/>
    <w:rsid w:val="00B301FB"/>
    <w:rsid w:val="00B472FE"/>
    <w:rsid w:val="00BC01ED"/>
    <w:rsid w:val="00BC0D0E"/>
    <w:rsid w:val="00BE11A7"/>
    <w:rsid w:val="00BF5472"/>
    <w:rsid w:val="00C03A78"/>
    <w:rsid w:val="00C5662B"/>
    <w:rsid w:val="00C902AB"/>
    <w:rsid w:val="00CB19DA"/>
    <w:rsid w:val="00CD2587"/>
    <w:rsid w:val="00CE0500"/>
    <w:rsid w:val="00CE09FF"/>
    <w:rsid w:val="00D2708C"/>
    <w:rsid w:val="00D72CB3"/>
    <w:rsid w:val="00DD663B"/>
    <w:rsid w:val="00DE31F2"/>
    <w:rsid w:val="00DE716E"/>
    <w:rsid w:val="00DF40FF"/>
    <w:rsid w:val="00E101C0"/>
    <w:rsid w:val="00E17A84"/>
    <w:rsid w:val="00E2292B"/>
    <w:rsid w:val="00E806BA"/>
    <w:rsid w:val="00E86084"/>
    <w:rsid w:val="00EC5F20"/>
    <w:rsid w:val="00EE5086"/>
    <w:rsid w:val="00EE58A7"/>
    <w:rsid w:val="00F2504B"/>
    <w:rsid w:val="00F27BF4"/>
    <w:rsid w:val="00F37E3C"/>
    <w:rsid w:val="00F5362E"/>
    <w:rsid w:val="00FB56B3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491"/>
  <w15:chartTrackingRefBased/>
  <w15:docId w15:val="{C89FFD09-E39D-4513-85CD-F74553F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14"/>
  </w:style>
  <w:style w:type="paragraph" w:styleId="1">
    <w:name w:val="heading 1"/>
    <w:basedOn w:val="a"/>
    <w:next w:val="a"/>
    <w:link w:val="10"/>
    <w:qFormat/>
    <w:rsid w:val="001C67F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1C67F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C67F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71C47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171C47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171C47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171C47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171C47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171C47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C67F9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1C67F9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1C67F9"/>
  </w:style>
  <w:style w:type="paragraph" w:customStyle="1" w:styleId="a3">
    <w:basedOn w:val="a"/>
    <w:next w:val="a4"/>
    <w:rsid w:val="001C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1C67F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C67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C6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1C67F9"/>
    <w:rPr>
      <w:b/>
      <w:bCs/>
    </w:rPr>
  </w:style>
  <w:style w:type="paragraph" w:styleId="a6">
    <w:name w:val="footnote text"/>
    <w:basedOn w:val="a"/>
    <w:link w:val="a7"/>
    <w:semiHidden/>
    <w:rsid w:val="001C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C67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1C67F9"/>
    <w:rPr>
      <w:vertAlign w:val="superscript"/>
    </w:rPr>
  </w:style>
  <w:style w:type="paragraph" w:styleId="a9">
    <w:name w:val="Balloon Text"/>
    <w:basedOn w:val="a"/>
    <w:link w:val="aa"/>
    <w:semiHidden/>
    <w:rsid w:val="001C67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C67F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1C67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1C6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1C67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6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semiHidden/>
    <w:rsid w:val="001C67F9"/>
    <w:rPr>
      <w:sz w:val="16"/>
      <w:szCs w:val="16"/>
    </w:rPr>
  </w:style>
  <w:style w:type="paragraph" w:styleId="ae">
    <w:name w:val="annotation text"/>
    <w:basedOn w:val="a"/>
    <w:link w:val="af"/>
    <w:semiHidden/>
    <w:rsid w:val="001C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semiHidden/>
    <w:rsid w:val="001C67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1C67F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C67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rsid w:val="001C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1C67F9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1C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footer"/>
    <w:basedOn w:val="a"/>
    <w:link w:val="af5"/>
    <w:uiPriority w:val="99"/>
    <w:rsid w:val="001C67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1C6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1C67F9"/>
  </w:style>
  <w:style w:type="paragraph" w:customStyle="1" w:styleId="26">
    <w:name w:val="Знак2"/>
    <w:basedOn w:val="a"/>
    <w:rsid w:val="001C67F9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header"/>
    <w:basedOn w:val="a"/>
    <w:link w:val="af8"/>
    <w:rsid w:val="001C67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1C6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3"/>
    <w:uiPriority w:val="99"/>
    <w:locked/>
    <w:rsid w:val="001C67F9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1C67F9"/>
    <w:pPr>
      <w:shd w:val="clear" w:color="auto" w:fill="FFFFFF"/>
      <w:spacing w:after="60" w:line="240" w:lineRule="atLeast"/>
    </w:pPr>
    <w:rPr>
      <w:sz w:val="28"/>
      <w:szCs w:val="28"/>
    </w:rPr>
  </w:style>
  <w:style w:type="paragraph" w:customStyle="1" w:styleId="Style35">
    <w:name w:val="Style35"/>
    <w:basedOn w:val="a"/>
    <w:uiPriority w:val="99"/>
    <w:rsid w:val="001C67F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1C67F9"/>
    <w:rPr>
      <w:color w:val="0000FF"/>
      <w:u w:val="single"/>
    </w:rPr>
  </w:style>
  <w:style w:type="character" w:customStyle="1" w:styleId="120">
    <w:name w:val="Основной текст (12)_"/>
    <w:link w:val="121"/>
    <w:uiPriority w:val="99"/>
    <w:rsid w:val="001C67F9"/>
    <w:rPr>
      <w:i/>
      <w:iCs/>
      <w:sz w:val="23"/>
      <w:szCs w:val="23"/>
      <w:shd w:val="clear" w:color="auto" w:fill="FFFFFF"/>
    </w:rPr>
  </w:style>
  <w:style w:type="character" w:customStyle="1" w:styleId="91">
    <w:name w:val="Основной текст (9)_"/>
    <w:link w:val="910"/>
    <w:uiPriority w:val="99"/>
    <w:rsid w:val="001C67F9"/>
    <w:rPr>
      <w:b/>
      <w:bCs/>
      <w:sz w:val="23"/>
      <w:szCs w:val="23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1C67F9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paragraph" w:customStyle="1" w:styleId="910">
    <w:name w:val="Основной текст (9)1"/>
    <w:basedOn w:val="a"/>
    <w:link w:val="91"/>
    <w:uiPriority w:val="99"/>
    <w:rsid w:val="001C67F9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paragraph" w:styleId="afb">
    <w:name w:val="List Paragraph"/>
    <w:basedOn w:val="a"/>
    <w:link w:val="afc"/>
    <w:uiPriority w:val="99"/>
    <w:qFormat/>
    <w:rsid w:val="001C67F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Абзац списка Знак"/>
    <w:link w:val="afb"/>
    <w:uiPriority w:val="99"/>
    <w:locked/>
    <w:rsid w:val="001C6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14">
    <w:name w:val="toc 1"/>
    <w:basedOn w:val="a"/>
    <w:next w:val="a"/>
    <w:autoRedefine/>
    <w:uiPriority w:val="39"/>
    <w:unhideWhenUsed/>
    <w:rsid w:val="00C5662B"/>
    <w:pPr>
      <w:tabs>
        <w:tab w:val="right" w:leader="dot" w:pos="9344"/>
      </w:tabs>
      <w:spacing w:after="10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4"/>
      <w:lang w:val="en-US"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1C67F9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C67F9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C67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1"/>
    <w:basedOn w:val="a"/>
    <w:link w:val="16"/>
    <w:qFormat/>
    <w:rsid w:val="001C67F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val="x-none" w:eastAsia="x-none"/>
    </w:rPr>
  </w:style>
  <w:style w:type="paragraph" w:customStyle="1" w:styleId="28">
    <w:name w:val="Стиль2"/>
    <w:basedOn w:val="a"/>
    <w:link w:val="29"/>
    <w:qFormat/>
    <w:rsid w:val="001C6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8"/>
      <w:lang w:val="x-none" w:eastAsia="x-none"/>
    </w:rPr>
  </w:style>
  <w:style w:type="character" w:customStyle="1" w:styleId="16">
    <w:name w:val="Стиль1 Знак"/>
    <w:link w:val="15"/>
    <w:rsid w:val="001C67F9"/>
    <w:rPr>
      <w:rFonts w:ascii="Times New Roman" w:eastAsia="Times New Roman" w:hAnsi="Times New Roman" w:cs="Times New Roman"/>
      <w:b/>
      <w:caps/>
      <w:sz w:val="24"/>
      <w:szCs w:val="28"/>
      <w:lang w:val="x-none" w:eastAsia="x-none"/>
    </w:rPr>
  </w:style>
  <w:style w:type="character" w:customStyle="1" w:styleId="29">
    <w:name w:val="Стиль2 Знак"/>
    <w:link w:val="28"/>
    <w:rsid w:val="001C67F9"/>
    <w:rPr>
      <w:rFonts w:ascii="Times New Roman" w:eastAsia="Times New Roman" w:hAnsi="Times New Roman" w:cs="Times New Roman"/>
      <w:b/>
      <w:sz w:val="24"/>
      <w:szCs w:val="28"/>
      <w:lang w:val="x-none" w:eastAsia="x-none"/>
    </w:rPr>
  </w:style>
  <w:style w:type="character" w:styleId="afe">
    <w:name w:val="Emphasis"/>
    <w:qFormat/>
    <w:rsid w:val="001C67F9"/>
    <w:rPr>
      <w:i/>
      <w:iCs/>
    </w:rPr>
  </w:style>
  <w:style w:type="paragraph" w:styleId="a4">
    <w:name w:val="Normal (Web)"/>
    <w:basedOn w:val="a"/>
    <w:uiPriority w:val="99"/>
    <w:semiHidden/>
    <w:unhideWhenUsed/>
    <w:rsid w:val="001C67F9"/>
    <w:rPr>
      <w:rFonts w:ascii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166D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171C4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171C4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171C4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171C4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171C4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171C47"/>
    <w:rPr>
      <w:rFonts w:ascii="Cambria" w:eastAsia="Times New Roman" w:hAnsi="Cambria" w:cs="Times New Roman"/>
      <w:lang w:val="x-none" w:eastAsia="x-none"/>
    </w:rPr>
  </w:style>
  <w:style w:type="character" w:customStyle="1" w:styleId="94">
    <w:name w:val="Основной текст (9)4"/>
    <w:basedOn w:val="91"/>
    <w:uiPriority w:val="99"/>
    <w:rsid w:val="00422451"/>
    <w:rPr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oicethrea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p.com/elt/wordskil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60968CB8B25936EAF39BF7B48084BF6D8288DA2DCFCD593AA90C32F269AF72237B4AC277099DEDc3z7I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A8CF-7EF6-4D46-9C64-EAD06CB7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6398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Рашид Курбанов</cp:lastModifiedBy>
  <cp:revision>45</cp:revision>
  <cp:lastPrinted>2023-11-01T10:14:00Z</cp:lastPrinted>
  <dcterms:created xsi:type="dcterms:W3CDTF">2021-02-05T09:42:00Z</dcterms:created>
  <dcterms:modified xsi:type="dcterms:W3CDTF">2025-10-07T05:46:00Z</dcterms:modified>
</cp:coreProperties>
</file>