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74" w:rsidRPr="00C9344D" w:rsidRDefault="008B2974" w:rsidP="008B2974">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Приложение</w:t>
      </w:r>
    </w:p>
    <w:p w:rsidR="008B2974" w:rsidRPr="00C9344D" w:rsidRDefault="008B2974" w:rsidP="008B2974">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 xml:space="preserve">к </w:t>
      </w:r>
      <w:r>
        <w:rPr>
          <w:rFonts w:ascii="Times New Roman" w:eastAsia="Arial Unicode MS" w:hAnsi="Times New Roman"/>
          <w:color w:val="000000"/>
          <w:szCs w:val="24"/>
        </w:rPr>
        <w:t>ПОП</w:t>
      </w:r>
      <w:r w:rsidRPr="00C9344D">
        <w:rPr>
          <w:rFonts w:ascii="Times New Roman" w:eastAsia="Arial Unicode MS" w:hAnsi="Times New Roman"/>
          <w:color w:val="000000"/>
          <w:szCs w:val="24"/>
        </w:rPr>
        <w:t xml:space="preserve"> СПО 21.02.02 Бурение нефтяных и газовых скважин</w:t>
      </w:r>
    </w:p>
    <w:p w:rsidR="008B2974" w:rsidRDefault="008B2974" w:rsidP="008B2974">
      <w:pPr>
        <w:pStyle w:val="Default"/>
      </w:pPr>
    </w:p>
    <w:p w:rsidR="008B2974" w:rsidRDefault="008B2974" w:rsidP="008B2974">
      <w:pPr>
        <w:pStyle w:val="Default"/>
        <w:jc w:val="center"/>
        <w:rPr>
          <w:sz w:val="28"/>
          <w:szCs w:val="28"/>
        </w:rPr>
      </w:pPr>
      <w:r w:rsidRPr="00C9344D">
        <w:rPr>
          <w:sz w:val="28"/>
          <w:szCs w:val="28"/>
        </w:rPr>
        <w:t>МИНИСТЕРСТВО ОБРАЗОВАНИЯ И НАУКИ РЕСПУБЛИКИ ДАГЕСТАН</w:t>
      </w:r>
    </w:p>
    <w:p w:rsidR="008B2974" w:rsidRPr="00C9344D" w:rsidRDefault="008B2974" w:rsidP="008B2974">
      <w:pPr>
        <w:pStyle w:val="Default"/>
        <w:jc w:val="center"/>
        <w:rPr>
          <w:sz w:val="28"/>
          <w:szCs w:val="28"/>
        </w:rPr>
      </w:pPr>
    </w:p>
    <w:p w:rsidR="008B2974" w:rsidRPr="00C9344D" w:rsidRDefault="008B2974" w:rsidP="008B2974">
      <w:pPr>
        <w:jc w:val="center"/>
        <w:rPr>
          <w:rFonts w:ascii="Times New Roman" w:hAnsi="Times New Roman"/>
          <w:sz w:val="24"/>
          <w:szCs w:val="24"/>
        </w:rPr>
      </w:pPr>
      <w:r w:rsidRPr="00C9344D">
        <w:rPr>
          <w:rFonts w:ascii="Times New Roman" w:hAnsi="Times New Roman"/>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8B2974" w:rsidRPr="00281965" w:rsidRDefault="008B2974" w:rsidP="008B2974">
      <w:pPr>
        <w:jc w:val="center"/>
        <w:rPr>
          <w:rFonts w:ascii="Times New Roman" w:hAnsi="Times New Roman"/>
          <w:b/>
          <w:sz w:val="24"/>
          <w:szCs w:val="24"/>
        </w:rPr>
      </w:pPr>
    </w:p>
    <w:p w:rsidR="008B2974" w:rsidRPr="00281965" w:rsidRDefault="008B2974" w:rsidP="008B2974">
      <w:pPr>
        <w:jc w:val="center"/>
        <w:rPr>
          <w:rFonts w:ascii="Times New Roman" w:hAnsi="Times New Roman"/>
          <w:b/>
          <w:sz w:val="24"/>
          <w:szCs w:val="24"/>
        </w:rPr>
      </w:pPr>
    </w:p>
    <w:p w:rsidR="008B2974" w:rsidRPr="00281965" w:rsidRDefault="008B2974" w:rsidP="008B2974">
      <w:pP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Pr="00281965" w:rsidRDefault="008B2974" w:rsidP="008B2974">
      <w:pPr>
        <w:jc w:val="center"/>
        <w:rPr>
          <w:rFonts w:ascii="Times New Roman" w:hAnsi="Times New Roman"/>
          <w:b/>
          <w:i/>
          <w:sz w:val="24"/>
          <w:szCs w:val="24"/>
        </w:rPr>
      </w:pPr>
    </w:p>
    <w:p w:rsidR="008B2974" w:rsidRPr="00281965" w:rsidRDefault="008B2974" w:rsidP="008B2974">
      <w:pPr>
        <w:jc w:val="center"/>
        <w:rPr>
          <w:rFonts w:ascii="Times New Roman" w:hAnsi="Times New Roman"/>
          <w:b/>
          <w:sz w:val="24"/>
          <w:szCs w:val="24"/>
        </w:rPr>
      </w:pPr>
      <w:r w:rsidRPr="00281965">
        <w:rPr>
          <w:rFonts w:ascii="Times New Roman" w:hAnsi="Times New Roman"/>
          <w:b/>
          <w:color w:val="000000"/>
          <w:sz w:val="24"/>
          <w:szCs w:val="24"/>
        </w:rPr>
        <w:t>РАБОЧАЯ ПРОГРАММА</w:t>
      </w:r>
      <w:r w:rsidRPr="00281965">
        <w:rPr>
          <w:rFonts w:ascii="Times New Roman" w:hAnsi="Times New Roman"/>
          <w:b/>
          <w:sz w:val="24"/>
          <w:szCs w:val="24"/>
        </w:rPr>
        <w:t xml:space="preserve"> </w:t>
      </w:r>
      <w:r>
        <w:rPr>
          <w:rFonts w:ascii="Times New Roman" w:hAnsi="Times New Roman"/>
          <w:b/>
          <w:sz w:val="24"/>
          <w:szCs w:val="24"/>
        </w:rPr>
        <w:t>УЧЕБНОЙ ДИСЦИПИНЫ</w:t>
      </w:r>
    </w:p>
    <w:p w:rsidR="008B2974" w:rsidRDefault="008B2974" w:rsidP="008B2974">
      <w:pPr>
        <w:keepNext/>
        <w:keepLines/>
        <w:spacing w:after="0" w:line="240" w:lineRule="auto"/>
        <w:jc w:val="center"/>
        <w:outlineLvl w:val="3"/>
        <w:rPr>
          <w:rFonts w:ascii="Times New Roman" w:hAnsi="Times New Roman"/>
          <w:b/>
          <w:iCs/>
          <w:sz w:val="24"/>
          <w:szCs w:val="24"/>
        </w:rPr>
      </w:pPr>
      <w:r w:rsidRPr="001D2841">
        <w:rPr>
          <w:rFonts w:ascii="Times New Roman" w:hAnsi="Times New Roman"/>
          <w:b/>
          <w:iCs/>
          <w:sz w:val="24"/>
          <w:szCs w:val="24"/>
        </w:rPr>
        <w:t>ОП.04</w:t>
      </w:r>
      <w:r w:rsidRPr="001D2841">
        <w:rPr>
          <w:rFonts w:ascii="Times New Roman" w:hAnsi="Times New Roman"/>
          <w:b/>
          <w:iCs/>
          <w:sz w:val="24"/>
          <w:szCs w:val="24"/>
        </w:rPr>
        <w:tab/>
        <w:t>Инженерная трафика</w:t>
      </w:r>
    </w:p>
    <w:p w:rsidR="008B2974" w:rsidRDefault="008B2974" w:rsidP="008B2974">
      <w:pPr>
        <w:keepNext/>
        <w:keepLines/>
        <w:spacing w:after="0" w:line="240" w:lineRule="auto"/>
        <w:jc w:val="center"/>
        <w:outlineLvl w:val="3"/>
        <w:rPr>
          <w:rFonts w:ascii="Times New Roman" w:hAnsi="Times New Roman"/>
          <w:b/>
          <w:iCs/>
          <w:sz w:val="24"/>
          <w:szCs w:val="24"/>
        </w:rPr>
      </w:pPr>
    </w:p>
    <w:p w:rsidR="008B2974" w:rsidRPr="00BD68B1" w:rsidRDefault="008B2974" w:rsidP="008B2974">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Код и наименование специальности 21.02.02</w:t>
      </w:r>
      <w:r w:rsidRPr="00BD68B1">
        <w:rPr>
          <w:rFonts w:ascii="Times New Roman" w:eastAsia="Arial Unicode MS" w:hAnsi="Times New Roman"/>
          <w:color w:val="000000"/>
          <w:sz w:val="24"/>
          <w:szCs w:val="24"/>
          <w:u w:val="single"/>
        </w:rPr>
        <w:t xml:space="preserve"> «Бурение нефтяных и газовых скважин»</w:t>
      </w:r>
    </w:p>
    <w:p w:rsidR="008B2974" w:rsidRPr="00BD68B1" w:rsidRDefault="008B2974" w:rsidP="008B2974">
      <w:pPr>
        <w:keepNext/>
        <w:keepLines/>
        <w:spacing w:after="0" w:line="240" w:lineRule="auto"/>
        <w:outlineLvl w:val="3"/>
        <w:rPr>
          <w:rFonts w:ascii="Times New Roman" w:eastAsia="Arial Unicode MS" w:hAnsi="Times New Roman"/>
          <w:color w:val="000000"/>
          <w:sz w:val="24"/>
          <w:szCs w:val="24"/>
        </w:rPr>
      </w:pPr>
    </w:p>
    <w:p w:rsidR="008B2974" w:rsidRPr="00BD68B1" w:rsidRDefault="008B2974" w:rsidP="008B2974">
      <w:pPr>
        <w:keepNext/>
        <w:keepLines/>
        <w:spacing w:after="0" w:line="240" w:lineRule="auto"/>
        <w:jc w:val="center"/>
        <w:outlineLvl w:val="3"/>
        <w:rPr>
          <w:rFonts w:ascii="Times New Roman" w:eastAsia="Arial Unicode MS" w:hAnsi="Times New Roman"/>
          <w:sz w:val="24"/>
          <w:szCs w:val="24"/>
        </w:rPr>
      </w:pPr>
      <w:r w:rsidRPr="00BD68B1">
        <w:rPr>
          <w:rFonts w:ascii="Times New Roman" w:eastAsia="Arial Unicode MS" w:hAnsi="Times New Roman"/>
          <w:sz w:val="24"/>
          <w:szCs w:val="24"/>
        </w:rPr>
        <w:t xml:space="preserve">входящей в состав </w:t>
      </w:r>
      <w:r w:rsidRPr="00BD68B1">
        <w:rPr>
          <w:rFonts w:ascii="Times New Roman" w:eastAsia="Arial Unicode MS" w:hAnsi="Times New Roman"/>
          <w:sz w:val="20"/>
          <w:szCs w:val="20"/>
        </w:rPr>
        <w:t xml:space="preserve">УГС   </w:t>
      </w:r>
      <w:r w:rsidRPr="00BD68B1">
        <w:rPr>
          <w:rFonts w:ascii="Times New Roman" w:hAnsi="Times New Roman"/>
          <w:sz w:val="24"/>
          <w:szCs w:val="24"/>
          <w:u w:val="single"/>
        </w:rPr>
        <w:t>21.00.00 «Прикладная геология, горное дело, нефтегазовое дело и геодезия»</w:t>
      </w:r>
      <w:r w:rsidRPr="00BD68B1">
        <w:rPr>
          <w:rFonts w:ascii="Times New Roman" w:eastAsia="Arial Unicode MS" w:hAnsi="Times New Roman"/>
          <w:sz w:val="24"/>
          <w:szCs w:val="24"/>
          <w:u w:val="single"/>
        </w:rPr>
        <w:t>.</w:t>
      </w:r>
    </w:p>
    <w:p w:rsidR="008B2974" w:rsidRPr="00BD68B1" w:rsidRDefault="008B2974" w:rsidP="008B2974">
      <w:pPr>
        <w:keepNext/>
        <w:keepLines/>
        <w:spacing w:after="0" w:line="240" w:lineRule="auto"/>
        <w:ind w:firstLine="2552"/>
        <w:outlineLvl w:val="3"/>
        <w:rPr>
          <w:rFonts w:ascii="Times New Roman" w:eastAsia="Arial Unicode MS" w:hAnsi="Times New Roman"/>
          <w:sz w:val="20"/>
          <w:szCs w:val="20"/>
        </w:rPr>
      </w:pPr>
      <w:r w:rsidRPr="00BD68B1">
        <w:rPr>
          <w:rFonts w:ascii="Times New Roman" w:eastAsia="Arial Unicode MS" w:hAnsi="Times New Roman"/>
          <w:sz w:val="20"/>
          <w:szCs w:val="20"/>
        </w:rPr>
        <w:t>код и наименование укрупненной группы специальностей</w:t>
      </w:r>
    </w:p>
    <w:p w:rsidR="008B2974" w:rsidRPr="00BD68B1" w:rsidRDefault="008B2974" w:rsidP="008B2974">
      <w:pPr>
        <w:keepNext/>
        <w:keepLines/>
        <w:spacing w:after="0" w:line="240" w:lineRule="auto"/>
        <w:ind w:firstLine="6096"/>
        <w:outlineLvl w:val="3"/>
        <w:rPr>
          <w:rFonts w:ascii="Times New Roman" w:eastAsia="Arial Unicode MS" w:hAnsi="Times New Roman"/>
          <w:sz w:val="24"/>
          <w:szCs w:val="24"/>
        </w:rPr>
      </w:pPr>
    </w:p>
    <w:p w:rsidR="008B2974" w:rsidRPr="00BD68B1" w:rsidRDefault="008B2974" w:rsidP="008B2974">
      <w:pPr>
        <w:keepNext/>
        <w:keepLines/>
        <w:spacing w:after="0" w:line="240" w:lineRule="auto"/>
        <w:jc w:val="center"/>
        <w:outlineLvl w:val="3"/>
        <w:rPr>
          <w:rFonts w:ascii="Times New Roman" w:eastAsia="Arial Unicode MS" w:hAnsi="Times New Roman"/>
          <w:color w:val="000000"/>
          <w:sz w:val="20"/>
          <w:szCs w:val="20"/>
        </w:rPr>
      </w:pPr>
    </w:p>
    <w:p w:rsidR="008B2974" w:rsidRPr="00BD68B1" w:rsidRDefault="008B2974" w:rsidP="008B2974">
      <w:pPr>
        <w:keepNext/>
        <w:keepLines/>
        <w:spacing w:after="0" w:line="240" w:lineRule="auto"/>
        <w:jc w:val="center"/>
        <w:outlineLvl w:val="3"/>
        <w:rPr>
          <w:rFonts w:ascii="Times New Roman" w:eastAsia="Arial Unicode MS" w:hAnsi="Times New Roman"/>
          <w:color w:val="000000"/>
          <w:sz w:val="20"/>
          <w:szCs w:val="20"/>
        </w:rPr>
      </w:pPr>
    </w:p>
    <w:p w:rsidR="008B2974" w:rsidRPr="00BD68B1" w:rsidRDefault="008B2974" w:rsidP="008B2974">
      <w:pPr>
        <w:keepNext/>
        <w:keepLines/>
        <w:spacing w:after="0" w:line="240" w:lineRule="auto"/>
        <w:jc w:val="center"/>
        <w:outlineLvl w:val="3"/>
        <w:rPr>
          <w:rFonts w:ascii="Times New Roman" w:eastAsia="Arial Unicode MS" w:hAnsi="Times New Roman"/>
          <w:color w:val="000000"/>
          <w:sz w:val="20"/>
          <w:szCs w:val="20"/>
        </w:rPr>
      </w:pPr>
    </w:p>
    <w:p w:rsidR="008B2974" w:rsidRPr="00BD68B1" w:rsidRDefault="008B2974" w:rsidP="008B2974">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 xml:space="preserve">Квалификация выпускника: </w:t>
      </w:r>
      <w:r w:rsidRPr="00BD68B1">
        <w:rPr>
          <w:rFonts w:ascii="Times New Roman" w:eastAsia="Arial Unicode MS" w:hAnsi="Times New Roman"/>
          <w:color w:val="000000"/>
          <w:sz w:val="24"/>
          <w:szCs w:val="24"/>
          <w:u w:val="single"/>
        </w:rPr>
        <w:t>Техник-</w:t>
      </w:r>
      <w:r w:rsidRPr="00BD68B1">
        <w:rPr>
          <w:rFonts w:ascii="Times New Roman" w:eastAsia="Arial Unicode MS" w:hAnsi="Times New Roman"/>
          <w:sz w:val="24"/>
          <w:szCs w:val="24"/>
          <w:u w:val="single"/>
        </w:rPr>
        <w:t>технолог</w:t>
      </w:r>
    </w:p>
    <w:p w:rsidR="008B2974" w:rsidRPr="00281965" w:rsidRDefault="008B2974" w:rsidP="008B2974">
      <w:pPr>
        <w:jc w:val="center"/>
        <w:rPr>
          <w:rFonts w:ascii="Times New Roman" w:hAnsi="Times New Roman"/>
          <w:b/>
          <w:i/>
          <w:sz w:val="24"/>
          <w:szCs w:val="24"/>
        </w:rPr>
      </w:pPr>
    </w:p>
    <w:p w:rsidR="008B2974" w:rsidRPr="00281965"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
          <w:i/>
          <w:sz w:val="24"/>
          <w:szCs w:val="24"/>
        </w:rPr>
      </w:pPr>
    </w:p>
    <w:p w:rsidR="008B2974" w:rsidRPr="00281965" w:rsidRDefault="008B2974" w:rsidP="008B2974">
      <w:pPr>
        <w:jc w:val="center"/>
        <w:rPr>
          <w:rFonts w:ascii="Times New Roman" w:hAnsi="Times New Roman"/>
          <w:b/>
          <w:i/>
          <w:sz w:val="24"/>
          <w:szCs w:val="24"/>
        </w:rPr>
      </w:pPr>
    </w:p>
    <w:p w:rsidR="008B2974" w:rsidRDefault="008B2974" w:rsidP="008B2974">
      <w:pPr>
        <w:jc w:val="center"/>
        <w:rPr>
          <w:rFonts w:ascii="Times New Roman" w:hAnsi="Times New Roman"/>
          <w:bCs/>
          <w:sz w:val="24"/>
          <w:szCs w:val="24"/>
        </w:rPr>
      </w:pPr>
      <w:r w:rsidRPr="00F2380B">
        <w:rPr>
          <w:rFonts w:ascii="Times New Roman" w:hAnsi="Times New Roman"/>
          <w:bCs/>
          <w:sz w:val="24"/>
          <w:szCs w:val="24"/>
        </w:rPr>
        <w:t>Махачкала 202</w:t>
      </w:r>
      <w:r w:rsidR="00C169AE">
        <w:rPr>
          <w:rFonts w:ascii="Times New Roman" w:hAnsi="Times New Roman"/>
          <w:bCs/>
          <w:sz w:val="24"/>
          <w:szCs w:val="24"/>
        </w:rPr>
        <w:t>5</w:t>
      </w:r>
      <w:r>
        <w:rPr>
          <w:rFonts w:ascii="Times New Roman" w:hAnsi="Times New Roman"/>
          <w:bCs/>
          <w:sz w:val="24"/>
          <w:szCs w:val="24"/>
        </w:rPr>
        <w:t>г</w:t>
      </w:r>
    </w:p>
    <w:p w:rsidR="008B2974" w:rsidRPr="00F2380B" w:rsidRDefault="008B2974" w:rsidP="008B2974">
      <w:pPr>
        <w:rPr>
          <w:rFonts w:ascii="Times New Roman" w:hAnsi="Times New Roman"/>
          <w:sz w:val="24"/>
          <w:szCs w:val="24"/>
        </w:rPr>
      </w:pPr>
      <w:r w:rsidRPr="00955B9D">
        <w:rPr>
          <w:rFonts w:ascii="Times New Roman" w:eastAsia="Arial Unicode MS" w:hAnsi="Times New Roman"/>
          <w:color w:val="000000"/>
          <w:sz w:val="24"/>
          <w:szCs w:val="24"/>
        </w:rPr>
        <w:lastRenderedPageBreak/>
        <w:t>ОДОБРЕНО</w:t>
      </w:r>
    </w:p>
    <w:p w:rsidR="008B2974" w:rsidRDefault="008B2974" w:rsidP="008B29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предметной (цикловой) комиссией</w:t>
      </w:r>
    </w:p>
    <w:p w:rsidR="008B2974" w:rsidRDefault="008B2974" w:rsidP="008B2974">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профессионального цикла 21.00.00 </w:t>
      </w:r>
    </w:p>
    <w:p w:rsidR="008B2974" w:rsidRDefault="008B2974" w:rsidP="008B2974">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sidRPr="00176312">
        <w:rPr>
          <w:rFonts w:ascii="Times New Roman" w:hAnsi="Times New Roman"/>
          <w:bCs/>
          <w:sz w:val="24"/>
          <w:szCs w:val="24"/>
        </w:rPr>
        <w:t>Прикладная геология, горное дело, нефтегазовое дело и геодезия</w:t>
      </w:r>
      <w:r>
        <w:rPr>
          <w:rFonts w:ascii="Times New Roman" w:hAnsi="Times New Roman"/>
          <w:bCs/>
          <w:sz w:val="24"/>
          <w:szCs w:val="24"/>
        </w:rPr>
        <w:t>»</w:t>
      </w:r>
      <w:r w:rsidRPr="00176312">
        <w:rPr>
          <w:rFonts w:ascii="Times New Roman" w:hAnsi="Times New Roman"/>
          <w:bCs/>
          <w:sz w:val="24"/>
          <w:szCs w:val="24"/>
        </w:rPr>
        <w:t xml:space="preserve"> </w:t>
      </w:r>
    </w:p>
    <w:p w:rsidR="008B2974" w:rsidRDefault="008B2974" w:rsidP="008B2974">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8B2974" w:rsidRDefault="008B2974" w:rsidP="008B2974">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noProof/>
        </w:rPr>
        <w:drawing>
          <wp:anchor distT="0" distB="0" distL="114300" distR="114300" simplePos="0" relativeHeight="251658752" behindDoc="1" locked="0" layoutInCell="1" allowOverlap="1" wp14:anchorId="50723BB7" wp14:editId="4969BEAF">
            <wp:simplePos x="0" y="0"/>
            <wp:positionH relativeFrom="column">
              <wp:posOffset>82550</wp:posOffset>
            </wp:positionH>
            <wp:positionV relativeFrom="paragraph">
              <wp:posOffset>111760</wp:posOffset>
            </wp:positionV>
            <wp:extent cx="1530350" cy="671830"/>
            <wp:effectExtent l="0" t="0" r="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Подписи Рабочие программы\моя подпис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067">
        <w:rPr>
          <w:rFonts w:ascii="Times New Roman" w:eastAsia="Arial Unicode MS" w:hAnsi="Times New Roman"/>
          <w:color w:val="000000"/>
          <w:sz w:val="24"/>
          <w:szCs w:val="24"/>
        </w:rPr>
        <w:t>Председатель П(Ц)К</w:t>
      </w:r>
    </w:p>
    <w:p w:rsidR="008B2974" w:rsidRDefault="008B2974" w:rsidP="008B2974">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8B2974" w:rsidRDefault="008B2974" w:rsidP="008B2974">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8B2974" w:rsidRPr="00586067" w:rsidRDefault="008B2974" w:rsidP="008B2974">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_________________ Р.А. Курбанов</w:t>
      </w:r>
    </w:p>
    <w:p w:rsidR="008B2974" w:rsidRPr="00176312" w:rsidRDefault="008B2974" w:rsidP="004A3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8"/>
          <w:szCs w:val="28"/>
        </w:rPr>
      </w:pPr>
      <w:r w:rsidRPr="00176312">
        <w:rPr>
          <w:rFonts w:ascii="Times New Roman" w:eastAsia="Calibri" w:hAnsi="Times New Roman"/>
          <w:sz w:val="24"/>
          <w:szCs w:val="28"/>
        </w:rPr>
        <w:t>Протокол №</w:t>
      </w:r>
      <w:r w:rsidR="004A34A2">
        <w:rPr>
          <w:rFonts w:ascii="Times New Roman" w:eastAsia="Calibri" w:hAnsi="Times New Roman"/>
          <w:sz w:val="24"/>
          <w:szCs w:val="28"/>
        </w:rPr>
        <w:t xml:space="preserve"> 8</w:t>
      </w:r>
      <w:r w:rsidRPr="00176312">
        <w:rPr>
          <w:rFonts w:ascii="Times New Roman" w:eastAsia="Calibri" w:hAnsi="Times New Roman"/>
          <w:sz w:val="24"/>
          <w:szCs w:val="28"/>
        </w:rPr>
        <w:t xml:space="preserve"> от </w:t>
      </w:r>
      <w:r>
        <w:rPr>
          <w:rFonts w:ascii="Times New Roman" w:eastAsia="Calibri" w:hAnsi="Times New Roman"/>
          <w:sz w:val="24"/>
          <w:szCs w:val="28"/>
        </w:rPr>
        <w:t>30</w:t>
      </w:r>
      <w:r w:rsidRPr="00176312">
        <w:rPr>
          <w:rFonts w:ascii="Times New Roman" w:eastAsia="Calibri" w:hAnsi="Times New Roman"/>
          <w:sz w:val="24"/>
          <w:szCs w:val="28"/>
        </w:rPr>
        <w:t xml:space="preserve"> </w:t>
      </w:r>
      <w:r w:rsidR="004A34A2">
        <w:rPr>
          <w:rFonts w:ascii="Times New Roman" w:eastAsia="Calibri" w:hAnsi="Times New Roman"/>
          <w:sz w:val="24"/>
          <w:szCs w:val="28"/>
        </w:rPr>
        <w:t>апреля</w:t>
      </w:r>
      <w:r w:rsidRPr="00176312">
        <w:rPr>
          <w:rFonts w:ascii="Times New Roman" w:eastAsia="Arial Unicode MS" w:hAnsi="Times New Roman"/>
          <w:sz w:val="24"/>
          <w:szCs w:val="28"/>
        </w:rPr>
        <w:t xml:space="preserve"> 202</w:t>
      </w:r>
      <w:r w:rsidR="004A34A2">
        <w:rPr>
          <w:rFonts w:ascii="Times New Roman" w:eastAsia="Arial Unicode MS" w:hAnsi="Times New Roman"/>
          <w:sz w:val="24"/>
          <w:szCs w:val="28"/>
        </w:rPr>
        <w:t>5</w:t>
      </w:r>
      <w:r>
        <w:rPr>
          <w:rFonts w:ascii="Times New Roman" w:eastAsia="Arial Unicode MS" w:hAnsi="Times New Roman"/>
          <w:sz w:val="24"/>
          <w:szCs w:val="28"/>
        </w:rPr>
        <w:t>г</w:t>
      </w:r>
    </w:p>
    <w:p w:rsidR="008B2974" w:rsidRDefault="008B2974" w:rsidP="008B2974">
      <w:pPr>
        <w:pStyle w:val="Default"/>
        <w:spacing w:line="360" w:lineRule="auto"/>
        <w:ind w:left="-840" w:firstLine="840"/>
        <w:jc w:val="both"/>
        <w:rPr>
          <w:noProof/>
        </w:rPr>
      </w:pPr>
    </w:p>
    <w:p w:rsidR="008B2974" w:rsidRDefault="008B2974" w:rsidP="008B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13" w:firstLine="284"/>
        <w:jc w:val="both"/>
        <w:rPr>
          <w:noProof/>
        </w:rPr>
      </w:pPr>
    </w:p>
    <w:p w:rsidR="008B2974" w:rsidRDefault="008B2974" w:rsidP="008B2974">
      <w:pPr>
        <w:spacing w:after="228" w:line="270" w:lineRule="auto"/>
        <w:ind w:left="180" w:right="15" w:firstLine="708"/>
        <w:jc w:val="both"/>
      </w:pPr>
      <w:r>
        <w:rPr>
          <w:rFonts w:ascii="Times New Roman" w:hAnsi="Times New Roman"/>
          <w:sz w:val="24"/>
        </w:rPr>
        <w:t>Рабочая п</w:t>
      </w:r>
      <w:r w:rsidR="0096286E">
        <w:rPr>
          <w:rFonts w:ascii="Times New Roman" w:hAnsi="Times New Roman"/>
          <w:sz w:val="24"/>
        </w:rPr>
        <w:t xml:space="preserve">рограмма по учебной дисциплине </w:t>
      </w:r>
      <w:r w:rsidRPr="001D2841">
        <w:rPr>
          <w:rFonts w:ascii="Times New Roman" w:hAnsi="Times New Roman"/>
          <w:sz w:val="24"/>
        </w:rPr>
        <w:t>ОП.04</w:t>
      </w:r>
      <w:r w:rsidR="0096286E" w:rsidRPr="001D2841">
        <w:rPr>
          <w:rFonts w:ascii="Times New Roman" w:hAnsi="Times New Roman"/>
          <w:sz w:val="24"/>
        </w:rPr>
        <w:tab/>
      </w:r>
      <w:r w:rsidR="0096286E">
        <w:rPr>
          <w:rFonts w:ascii="Times New Roman" w:hAnsi="Times New Roman"/>
          <w:sz w:val="24"/>
        </w:rPr>
        <w:t xml:space="preserve"> «</w:t>
      </w:r>
      <w:r w:rsidRPr="001D2841">
        <w:rPr>
          <w:rFonts w:ascii="Times New Roman" w:hAnsi="Times New Roman"/>
          <w:sz w:val="24"/>
        </w:rPr>
        <w:t>Инженерная</w:t>
      </w:r>
      <w:r w:rsidR="0096286E">
        <w:rPr>
          <w:rFonts w:ascii="Times New Roman" w:hAnsi="Times New Roman"/>
          <w:sz w:val="24"/>
        </w:rPr>
        <w:t xml:space="preserve"> </w:t>
      </w:r>
      <w:bookmarkStart w:id="0" w:name="_GoBack"/>
      <w:bookmarkEnd w:id="0"/>
      <w:r w:rsidR="0096286E">
        <w:rPr>
          <w:rFonts w:ascii="Times New Roman" w:hAnsi="Times New Roman"/>
          <w:sz w:val="24"/>
        </w:rPr>
        <w:t>г</w:t>
      </w:r>
      <w:r w:rsidRPr="001D2841">
        <w:rPr>
          <w:rFonts w:ascii="Times New Roman" w:hAnsi="Times New Roman"/>
          <w:sz w:val="24"/>
        </w:rPr>
        <w:t>рафика</w:t>
      </w:r>
      <w:r>
        <w:rPr>
          <w:rFonts w:ascii="Times New Roman" w:hAnsi="Times New Roman"/>
          <w:sz w:val="24"/>
        </w:rPr>
        <w:t xml:space="preserve">» разработана на основе: </w:t>
      </w:r>
    </w:p>
    <w:p w:rsidR="008B2974" w:rsidRPr="00F2380B" w:rsidRDefault="008B2974" w:rsidP="008B2974">
      <w:pPr>
        <w:numPr>
          <w:ilvl w:val="0"/>
          <w:numId w:val="8"/>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sidRPr="00F2380B">
        <w:rPr>
          <w:rFonts w:ascii="Times New Roman" w:hAnsi="Times New Roman"/>
          <w:sz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rsidR="008B2974" w:rsidRPr="00955B9D" w:rsidRDefault="008B2974" w:rsidP="008B2974">
      <w:pPr>
        <w:numPr>
          <w:ilvl w:val="0"/>
          <w:numId w:val="8"/>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sidRPr="00955B9D">
        <w:rPr>
          <w:rFonts w:ascii="Times New Roman" w:eastAsiaTheme="minorHAnsi" w:hAnsi="Times New Roman"/>
          <w:color w:val="000000"/>
          <w:sz w:val="23"/>
          <w:szCs w:val="23"/>
          <w:lang w:eastAsia="en-US"/>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 </w:t>
      </w:r>
    </w:p>
    <w:p w:rsidR="008B2974" w:rsidRPr="00955B9D" w:rsidRDefault="008B2974" w:rsidP="008B2974">
      <w:pPr>
        <w:pStyle w:val="ae"/>
        <w:numPr>
          <w:ilvl w:val="0"/>
          <w:numId w:val="8"/>
        </w:numPr>
        <w:autoSpaceDE w:val="0"/>
        <w:autoSpaceDN w:val="0"/>
        <w:adjustRightInd w:val="0"/>
        <w:spacing w:before="0" w:after="0" w:line="360" w:lineRule="auto"/>
        <w:ind w:left="0"/>
        <w:jc w:val="both"/>
        <w:rPr>
          <w:rFonts w:eastAsiaTheme="minorHAnsi"/>
          <w:color w:val="000000"/>
          <w:sz w:val="23"/>
          <w:szCs w:val="23"/>
          <w:lang w:eastAsia="en-US"/>
        </w:rPr>
      </w:pPr>
      <w:r w:rsidRPr="00955B9D">
        <w:rPr>
          <w:rFonts w:eastAsiaTheme="minorHAnsi"/>
          <w:color w:val="000000"/>
          <w:sz w:val="23"/>
          <w:szCs w:val="23"/>
          <w:lang w:eastAsia="en-US"/>
        </w:rP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w:t>
      </w:r>
    </w:p>
    <w:p w:rsidR="008B2974" w:rsidRDefault="008B2974" w:rsidP="008B2974">
      <w:pPr>
        <w:spacing w:after="0" w:line="419" w:lineRule="auto"/>
        <w:ind w:left="180" w:right="9487"/>
      </w:pPr>
      <w:r>
        <w:rPr>
          <w:rFonts w:ascii="Times New Roman" w:hAnsi="Times New Roman"/>
          <w:b/>
          <w:sz w:val="23"/>
        </w:rPr>
        <w:t xml:space="preserve">  </w:t>
      </w:r>
    </w:p>
    <w:p w:rsidR="008B2974" w:rsidRDefault="008B2974" w:rsidP="008B2974">
      <w:pPr>
        <w:spacing w:after="175"/>
        <w:ind w:left="180"/>
      </w:pPr>
      <w:r>
        <w:rPr>
          <w:rFonts w:ascii="Times New Roman" w:hAnsi="Times New Roman"/>
          <w:b/>
          <w:sz w:val="23"/>
        </w:rPr>
        <w:t xml:space="preserve"> </w:t>
      </w:r>
    </w:p>
    <w:p w:rsidR="008B2974" w:rsidRDefault="008B2974" w:rsidP="008B2974">
      <w:pPr>
        <w:spacing w:after="217"/>
        <w:ind w:left="180"/>
      </w:pPr>
      <w:r>
        <w:rPr>
          <w:rFonts w:ascii="Times New Roman" w:hAnsi="Times New Roman"/>
          <w:b/>
          <w:sz w:val="23"/>
        </w:rPr>
        <w:t xml:space="preserve"> </w:t>
      </w:r>
      <w:r w:rsidRPr="00955B9D">
        <w:rPr>
          <w:rFonts w:ascii="Times New Roman" w:hAnsi="Times New Roman"/>
          <w:sz w:val="24"/>
        </w:rPr>
        <w:t>Разработчик</w:t>
      </w:r>
      <w:r w:rsidRPr="00955B9D">
        <w:t>:</w:t>
      </w:r>
    </w:p>
    <w:p w:rsidR="008B2974" w:rsidRDefault="008B2974" w:rsidP="008B2974">
      <w:pPr>
        <w:pStyle w:val="Default"/>
        <w:numPr>
          <w:ilvl w:val="0"/>
          <w:numId w:val="9"/>
        </w:numPr>
        <w:rPr>
          <w:rFonts w:eastAsiaTheme="minorHAnsi"/>
          <w:sz w:val="23"/>
          <w:szCs w:val="23"/>
        </w:rPr>
      </w:pPr>
      <w:r>
        <w:rPr>
          <w:sz w:val="23"/>
        </w:rPr>
        <w:t xml:space="preserve">Курбанов Рашид Алибекович, </w:t>
      </w:r>
      <w:r w:rsidRPr="00955B9D">
        <w:rPr>
          <w:rFonts w:eastAsiaTheme="minorHAnsi"/>
          <w:sz w:val="23"/>
          <w:szCs w:val="23"/>
        </w:rPr>
        <w:t>преподаватель ГБПОУ РД «Технический колледж имени Р.Н. Ашуралиева»</w:t>
      </w:r>
    </w:p>
    <w:p w:rsidR="008B2974" w:rsidRPr="00955B9D" w:rsidRDefault="008B2974" w:rsidP="008B2974">
      <w:pPr>
        <w:pStyle w:val="Default"/>
        <w:numPr>
          <w:ilvl w:val="0"/>
          <w:numId w:val="9"/>
        </w:numPr>
        <w:rPr>
          <w:rFonts w:eastAsiaTheme="minorHAnsi"/>
          <w:sz w:val="23"/>
          <w:szCs w:val="23"/>
        </w:rPr>
      </w:pPr>
      <w:r>
        <w:rPr>
          <w:sz w:val="23"/>
        </w:rPr>
        <w:t xml:space="preserve">Казиахмедов Казиахмед Багаудинович, </w:t>
      </w:r>
      <w:r w:rsidRPr="00955B9D">
        <w:rPr>
          <w:rFonts w:eastAsiaTheme="minorHAnsi"/>
          <w:sz w:val="23"/>
          <w:szCs w:val="23"/>
        </w:rPr>
        <w:t xml:space="preserve">преподаватель ГБПОУ РД «Технический колледж имени Р.Н. Ашуралиева» </w:t>
      </w:r>
    </w:p>
    <w:p w:rsidR="00E04386" w:rsidRPr="003202A2" w:rsidRDefault="00E04386" w:rsidP="00E04386">
      <w:pPr>
        <w:rPr>
          <w:rFonts w:ascii="Times New Roman" w:hAnsi="Times New Roman"/>
          <w:b/>
          <w:i/>
          <w:sz w:val="24"/>
          <w:szCs w:val="24"/>
        </w:rPr>
      </w:pPr>
    </w:p>
    <w:p w:rsidR="00E04386" w:rsidRPr="003202A2" w:rsidRDefault="00E04386" w:rsidP="00E04386">
      <w:pPr>
        <w:rPr>
          <w:rFonts w:ascii="Times New Roman" w:hAnsi="Times New Roman"/>
          <w:b/>
          <w:i/>
          <w:sz w:val="24"/>
          <w:szCs w:val="24"/>
        </w:rPr>
      </w:pPr>
    </w:p>
    <w:p w:rsidR="00E04386" w:rsidRPr="003202A2" w:rsidRDefault="00E04386" w:rsidP="00E04386">
      <w:pPr>
        <w:jc w:val="center"/>
        <w:rPr>
          <w:rFonts w:ascii="Times New Roman" w:hAnsi="Times New Roman"/>
          <w:b/>
          <w:i/>
          <w:sz w:val="24"/>
          <w:szCs w:val="24"/>
        </w:rPr>
      </w:pPr>
      <w:r w:rsidRPr="003202A2">
        <w:rPr>
          <w:rFonts w:ascii="Times New Roman" w:hAnsi="Times New Roman"/>
          <w:b/>
          <w:bCs/>
          <w:sz w:val="24"/>
          <w:szCs w:val="24"/>
        </w:rPr>
        <w:br w:type="page"/>
      </w:r>
      <w:r w:rsidRPr="00323CE8">
        <w:rPr>
          <w:rFonts w:ascii="Times New Roman" w:hAnsi="Times New Roman"/>
          <w:b/>
          <w:sz w:val="24"/>
          <w:szCs w:val="24"/>
        </w:rPr>
        <w:lastRenderedPageBreak/>
        <w:t>СОДЕРЖАНИЕ</w:t>
      </w:r>
    </w:p>
    <w:p w:rsidR="00E04386" w:rsidRPr="003202A2" w:rsidRDefault="00E04386" w:rsidP="00E0438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04386" w:rsidRPr="003202A2" w:rsidTr="0006494E">
        <w:tc>
          <w:tcPr>
            <w:tcW w:w="7501" w:type="dxa"/>
          </w:tcPr>
          <w:p w:rsidR="00E04386" w:rsidRPr="003202A2" w:rsidRDefault="00E04386" w:rsidP="008B2974">
            <w:pPr>
              <w:numPr>
                <w:ilvl w:val="0"/>
                <w:numId w:val="2"/>
              </w:numPr>
              <w:suppressAutoHyphens/>
              <w:rPr>
                <w:rFonts w:ascii="Times New Roman" w:hAnsi="Times New Roman"/>
                <w:b/>
                <w:sz w:val="24"/>
                <w:szCs w:val="24"/>
              </w:rPr>
            </w:pPr>
            <w:r w:rsidRPr="003202A2">
              <w:rPr>
                <w:rFonts w:ascii="Times New Roman" w:hAnsi="Times New Roman"/>
                <w:b/>
                <w:sz w:val="24"/>
                <w:szCs w:val="24"/>
              </w:rPr>
              <w:t xml:space="preserve">ОБЩАЯ ХАРАКТЕРИСТИКА </w:t>
            </w:r>
            <w:r w:rsidRPr="003202A2">
              <w:rPr>
                <w:rFonts w:ascii="Times New Roman" w:hAnsi="Times New Roman"/>
                <w:b/>
                <w:color w:val="000000"/>
                <w:sz w:val="24"/>
                <w:szCs w:val="24"/>
              </w:rPr>
              <w:t>РАБОЧЕЙ ПРОГРАММЫ</w:t>
            </w:r>
            <w:r w:rsidRPr="003202A2">
              <w:rPr>
                <w:rFonts w:ascii="Times New Roman" w:hAnsi="Times New Roman"/>
                <w:b/>
                <w:sz w:val="24"/>
                <w:szCs w:val="24"/>
              </w:rPr>
              <w:t xml:space="preserve"> УЧЕБНОЙ ДИСЦИПЛИНЫ</w:t>
            </w:r>
          </w:p>
        </w:tc>
        <w:tc>
          <w:tcPr>
            <w:tcW w:w="1854" w:type="dxa"/>
          </w:tcPr>
          <w:p w:rsidR="00E04386" w:rsidRPr="003202A2" w:rsidRDefault="00E04386" w:rsidP="0006494E">
            <w:pPr>
              <w:rPr>
                <w:rFonts w:ascii="Times New Roman" w:hAnsi="Times New Roman"/>
                <w:b/>
                <w:sz w:val="24"/>
                <w:szCs w:val="24"/>
              </w:rPr>
            </w:pPr>
          </w:p>
        </w:tc>
      </w:tr>
      <w:tr w:rsidR="00E04386" w:rsidRPr="003202A2" w:rsidTr="0006494E">
        <w:tc>
          <w:tcPr>
            <w:tcW w:w="7501" w:type="dxa"/>
          </w:tcPr>
          <w:p w:rsidR="00E04386" w:rsidRPr="003202A2" w:rsidRDefault="00E04386" w:rsidP="00DF32E8">
            <w:pPr>
              <w:numPr>
                <w:ilvl w:val="0"/>
                <w:numId w:val="2"/>
              </w:numPr>
              <w:suppressAutoHyphens/>
              <w:rPr>
                <w:rFonts w:ascii="Times New Roman" w:hAnsi="Times New Roman"/>
                <w:b/>
                <w:sz w:val="24"/>
                <w:szCs w:val="24"/>
              </w:rPr>
            </w:pPr>
            <w:r w:rsidRPr="003202A2">
              <w:rPr>
                <w:rFonts w:ascii="Times New Roman" w:hAnsi="Times New Roman"/>
                <w:b/>
                <w:sz w:val="24"/>
                <w:szCs w:val="24"/>
              </w:rPr>
              <w:t>СТРУКТУРА И СОДЕРЖАНИЕ УЧЕБНОЙ ДИСЦИПЛИНЫ</w:t>
            </w:r>
          </w:p>
          <w:p w:rsidR="00E04386" w:rsidRPr="003202A2" w:rsidRDefault="00E04386" w:rsidP="00DF32E8">
            <w:pPr>
              <w:numPr>
                <w:ilvl w:val="0"/>
                <w:numId w:val="2"/>
              </w:numPr>
              <w:suppressAutoHyphens/>
              <w:rPr>
                <w:rFonts w:ascii="Times New Roman" w:hAnsi="Times New Roman"/>
                <w:b/>
                <w:sz w:val="24"/>
                <w:szCs w:val="24"/>
              </w:rPr>
            </w:pPr>
            <w:r w:rsidRPr="003202A2">
              <w:rPr>
                <w:rFonts w:ascii="Times New Roman" w:hAnsi="Times New Roman"/>
                <w:b/>
                <w:sz w:val="24"/>
                <w:szCs w:val="24"/>
              </w:rPr>
              <w:t>УСЛОВИЯ РЕАЛИЗАЦИИ УЧЕБНОЙ ДИСЦИПЛИНЫ</w:t>
            </w:r>
          </w:p>
        </w:tc>
        <w:tc>
          <w:tcPr>
            <w:tcW w:w="1854" w:type="dxa"/>
          </w:tcPr>
          <w:p w:rsidR="00E04386" w:rsidRPr="003202A2" w:rsidRDefault="00E04386" w:rsidP="0006494E">
            <w:pPr>
              <w:rPr>
                <w:rFonts w:ascii="Times New Roman" w:hAnsi="Times New Roman"/>
                <w:b/>
                <w:sz w:val="24"/>
                <w:szCs w:val="24"/>
              </w:rPr>
            </w:pPr>
          </w:p>
        </w:tc>
      </w:tr>
      <w:tr w:rsidR="00E04386" w:rsidRPr="003202A2" w:rsidTr="0006494E">
        <w:tc>
          <w:tcPr>
            <w:tcW w:w="7501" w:type="dxa"/>
          </w:tcPr>
          <w:p w:rsidR="00E04386" w:rsidRPr="003202A2" w:rsidRDefault="00E04386" w:rsidP="00DF32E8">
            <w:pPr>
              <w:numPr>
                <w:ilvl w:val="0"/>
                <w:numId w:val="2"/>
              </w:numPr>
              <w:suppressAutoHyphens/>
              <w:rPr>
                <w:rFonts w:ascii="Times New Roman" w:hAnsi="Times New Roman"/>
                <w:b/>
                <w:sz w:val="24"/>
                <w:szCs w:val="24"/>
              </w:rPr>
            </w:pPr>
            <w:r w:rsidRPr="003202A2">
              <w:rPr>
                <w:rFonts w:ascii="Times New Roman" w:hAnsi="Times New Roman"/>
                <w:b/>
                <w:sz w:val="24"/>
                <w:szCs w:val="24"/>
              </w:rPr>
              <w:t>КОНТРОЛЬ И ОЦЕНКА РЕЗУЛЬТАТОВ ОСВОЕНИЯ УЧЕБНОЙ ДИСЦИПЛИНЫ</w:t>
            </w:r>
          </w:p>
          <w:p w:rsidR="00E04386" w:rsidRPr="003202A2" w:rsidRDefault="00E04386" w:rsidP="0006494E">
            <w:pPr>
              <w:suppressAutoHyphens/>
              <w:rPr>
                <w:rFonts w:ascii="Times New Roman" w:hAnsi="Times New Roman"/>
                <w:b/>
                <w:sz w:val="24"/>
                <w:szCs w:val="24"/>
              </w:rPr>
            </w:pPr>
          </w:p>
        </w:tc>
        <w:tc>
          <w:tcPr>
            <w:tcW w:w="1854" w:type="dxa"/>
          </w:tcPr>
          <w:p w:rsidR="00E04386" w:rsidRPr="003202A2" w:rsidRDefault="00E04386" w:rsidP="0006494E">
            <w:pPr>
              <w:rPr>
                <w:rFonts w:ascii="Times New Roman" w:hAnsi="Times New Roman"/>
                <w:b/>
                <w:sz w:val="24"/>
                <w:szCs w:val="24"/>
              </w:rPr>
            </w:pPr>
          </w:p>
        </w:tc>
      </w:tr>
    </w:tbl>
    <w:p w:rsidR="00E04386" w:rsidRPr="00323CE8" w:rsidRDefault="00E04386" w:rsidP="00E04386">
      <w:pPr>
        <w:spacing w:after="0"/>
        <w:jc w:val="center"/>
        <w:rPr>
          <w:rFonts w:ascii="Times New Roman" w:hAnsi="Times New Roman"/>
          <w:b/>
          <w:caps/>
          <w:sz w:val="24"/>
          <w:szCs w:val="24"/>
        </w:rPr>
      </w:pPr>
      <w:r w:rsidRPr="003202A2">
        <w:rPr>
          <w:rFonts w:ascii="Times New Roman" w:hAnsi="Times New Roman"/>
          <w:b/>
          <w:i/>
          <w:sz w:val="24"/>
          <w:szCs w:val="24"/>
          <w:u w:val="single"/>
        </w:rPr>
        <w:br w:type="page"/>
      </w:r>
      <w:r w:rsidRPr="00323CE8">
        <w:rPr>
          <w:rFonts w:ascii="Times New Roman" w:hAnsi="Times New Roman"/>
          <w:b/>
          <w:caps/>
          <w:sz w:val="24"/>
          <w:szCs w:val="24"/>
        </w:rPr>
        <w:lastRenderedPageBreak/>
        <w:t xml:space="preserve">1. ОБЩАЯ ХАРАКТЕРИСТИКА РАБОЧЕЙ ПРОГРАММЫ </w:t>
      </w:r>
      <w:r>
        <w:rPr>
          <w:rFonts w:ascii="Times New Roman" w:hAnsi="Times New Roman"/>
          <w:b/>
          <w:caps/>
          <w:sz w:val="24"/>
          <w:szCs w:val="24"/>
        </w:rPr>
        <w:br/>
      </w:r>
      <w:r w:rsidRPr="00323CE8">
        <w:rPr>
          <w:rFonts w:ascii="Times New Roman" w:hAnsi="Times New Roman"/>
          <w:b/>
          <w:caps/>
          <w:sz w:val="24"/>
          <w:szCs w:val="24"/>
        </w:rPr>
        <w:t xml:space="preserve">УЧЕБНОЙ ДИСЦИПЛИНЫ </w:t>
      </w:r>
      <w:r>
        <w:rPr>
          <w:rFonts w:ascii="Times New Roman" w:hAnsi="Times New Roman"/>
          <w:b/>
          <w:caps/>
          <w:sz w:val="24"/>
          <w:szCs w:val="24"/>
        </w:rPr>
        <w:br/>
        <w:t xml:space="preserve">ОП.04 </w:t>
      </w:r>
      <w:r w:rsidRPr="00323CE8">
        <w:rPr>
          <w:rFonts w:ascii="Times New Roman" w:hAnsi="Times New Roman"/>
          <w:b/>
          <w:caps/>
          <w:sz w:val="24"/>
          <w:szCs w:val="24"/>
        </w:rPr>
        <w:t>ИНЖЕНЕРНАЯ ГРАФИКА</w:t>
      </w:r>
    </w:p>
    <w:p w:rsidR="00E04386" w:rsidRPr="00323CE8" w:rsidRDefault="00E04386" w:rsidP="00E04386">
      <w:pPr>
        <w:spacing w:after="0" w:line="240" w:lineRule="auto"/>
        <w:ind w:firstLine="680"/>
        <w:jc w:val="both"/>
        <w:rPr>
          <w:rFonts w:ascii="Times New Roman" w:hAnsi="Times New Roman"/>
          <w:sz w:val="24"/>
          <w:szCs w:val="24"/>
        </w:rPr>
      </w:pPr>
    </w:p>
    <w:p w:rsidR="00E04386" w:rsidRPr="00323CE8" w:rsidRDefault="00E04386" w:rsidP="00E04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olor w:val="000000"/>
          <w:sz w:val="24"/>
          <w:szCs w:val="24"/>
        </w:rPr>
      </w:pPr>
      <w:r w:rsidRPr="00323CE8">
        <w:rPr>
          <w:rFonts w:ascii="Times New Roman" w:hAnsi="Times New Roman"/>
          <w:b/>
          <w:sz w:val="24"/>
          <w:szCs w:val="24"/>
        </w:rPr>
        <w:t xml:space="preserve">1.1. Место дисциплины в структуре основной образовательной программы: </w:t>
      </w:r>
    </w:p>
    <w:p w:rsidR="00E04386" w:rsidRPr="004741CB" w:rsidRDefault="00E04386" w:rsidP="00E04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r w:rsidRPr="00323CE8">
        <w:rPr>
          <w:rFonts w:ascii="Times New Roman" w:hAnsi="Times New Roman"/>
          <w:sz w:val="24"/>
          <w:szCs w:val="24"/>
        </w:rPr>
        <w:t xml:space="preserve">Учебная дисциплина «Инженерная графика» является обязательной частью общепрофессионального цикла образовательной программы в соответствии </w:t>
      </w:r>
      <w:r>
        <w:rPr>
          <w:rFonts w:ascii="Times New Roman" w:hAnsi="Times New Roman"/>
          <w:sz w:val="24"/>
          <w:szCs w:val="24"/>
        </w:rPr>
        <w:br/>
      </w:r>
      <w:r w:rsidRPr="00323CE8">
        <w:rPr>
          <w:rFonts w:ascii="Times New Roman" w:hAnsi="Times New Roman"/>
          <w:sz w:val="24"/>
          <w:szCs w:val="24"/>
        </w:rPr>
        <w:t xml:space="preserve">с ФГОС СПО по </w:t>
      </w:r>
      <w:r w:rsidRPr="00323CE8">
        <w:rPr>
          <w:rFonts w:ascii="Times New Roman" w:hAnsi="Times New Roman"/>
          <w:color w:val="000000"/>
          <w:sz w:val="24"/>
          <w:szCs w:val="24"/>
        </w:rPr>
        <w:t>специальности</w:t>
      </w:r>
      <w:r>
        <w:rPr>
          <w:rFonts w:ascii="Times New Roman" w:hAnsi="Times New Roman"/>
          <w:sz w:val="24"/>
          <w:szCs w:val="24"/>
        </w:rPr>
        <w:t xml:space="preserve"> 21.02.0</w:t>
      </w:r>
      <w:r w:rsidRPr="004741CB">
        <w:rPr>
          <w:rFonts w:ascii="Times New Roman" w:hAnsi="Times New Roman"/>
          <w:sz w:val="24"/>
          <w:szCs w:val="24"/>
        </w:rPr>
        <w:t>2</w:t>
      </w:r>
      <w:r w:rsidRPr="00323CE8">
        <w:rPr>
          <w:rFonts w:ascii="Times New Roman" w:hAnsi="Times New Roman"/>
          <w:sz w:val="24"/>
          <w:szCs w:val="24"/>
        </w:rPr>
        <w:t xml:space="preserve">. </w:t>
      </w:r>
      <w:r>
        <w:rPr>
          <w:rFonts w:ascii="Times New Roman" w:hAnsi="Times New Roman"/>
          <w:sz w:val="24"/>
          <w:szCs w:val="24"/>
        </w:rPr>
        <w:t>Бурение нефтяных и газовых скважин</w:t>
      </w:r>
    </w:p>
    <w:p w:rsidR="00E04386" w:rsidRPr="00323CE8" w:rsidRDefault="00E04386" w:rsidP="00E04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olor w:val="000000"/>
          <w:sz w:val="24"/>
          <w:szCs w:val="24"/>
        </w:rPr>
      </w:pPr>
      <w:r w:rsidRPr="00323CE8">
        <w:rPr>
          <w:rFonts w:ascii="Times New Roman" w:hAnsi="Times New Roman"/>
          <w:sz w:val="24"/>
          <w:szCs w:val="24"/>
        </w:rPr>
        <w:t xml:space="preserve">Особое значение дисциплина имеет при формировании и </w:t>
      </w:r>
      <w:r w:rsidRPr="00323CE8">
        <w:rPr>
          <w:rFonts w:ascii="Times New Roman" w:hAnsi="Times New Roman"/>
          <w:color w:val="000000"/>
          <w:sz w:val="24"/>
          <w:szCs w:val="24"/>
        </w:rPr>
        <w:t xml:space="preserve">развитии ОК 01 ОК 02, </w:t>
      </w:r>
      <w:r>
        <w:rPr>
          <w:rFonts w:ascii="Times New Roman" w:hAnsi="Times New Roman"/>
          <w:color w:val="000000"/>
          <w:sz w:val="24"/>
          <w:szCs w:val="24"/>
        </w:rPr>
        <w:br/>
      </w:r>
      <w:r w:rsidRPr="00323CE8">
        <w:rPr>
          <w:rFonts w:ascii="Times New Roman" w:hAnsi="Times New Roman"/>
          <w:color w:val="000000"/>
          <w:sz w:val="24"/>
          <w:szCs w:val="24"/>
        </w:rPr>
        <w:t>ОК 04</w:t>
      </w:r>
    </w:p>
    <w:p w:rsidR="00E04386" w:rsidRPr="00323CE8" w:rsidRDefault="00E04386" w:rsidP="00E043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b/>
          <w:sz w:val="24"/>
          <w:szCs w:val="24"/>
        </w:rPr>
      </w:pPr>
      <w:r w:rsidRPr="00323CE8">
        <w:rPr>
          <w:rFonts w:ascii="Times New Roman" w:hAnsi="Times New Roman"/>
          <w:b/>
          <w:sz w:val="24"/>
          <w:szCs w:val="24"/>
        </w:rPr>
        <w:t>1.2. Цель и планируемые результаты освоения дисциплины:</w:t>
      </w:r>
    </w:p>
    <w:p w:rsidR="00E04386" w:rsidRPr="00323CE8" w:rsidRDefault="00E04386" w:rsidP="00E04386">
      <w:pPr>
        <w:suppressAutoHyphens/>
        <w:spacing w:after="0" w:line="240" w:lineRule="auto"/>
        <w:ind w:firstLine="680"/>
        <w:jc w:val="both"/>
        <w:rPr>
          <w:rFonts w:ascii="Times New Roman" w:hAnsi="Times New Roman"/>
          <w:sz w:val="24"/>
          <w:szCs w:val="24"/>
        </w:rPr>
      </w:pPr>
      <w:r w:rsidRPr="00323CE8">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323CE8">
        <w:rPr>
          <w:rFonts w:ascii="Times New Roman" w:hAnsi="Times New Roman"/>
          <w:sz w:val="24"/>
          <w:szCs w:val="24"/>
        </w:rPr>
        <w:t>и знания</w:t>
      </w:r>
    </w:p>
    <w:p w:rsidR="00E04386" w:rsidRPr="00323CE8" w:rsidRDefault="00E04386" w:rsidP="00E04386">
      <w:pPr>
        <w:suppressAutoHyphens/>
        <w:spacing w:after="0" w:line="240" w:lineRule="auto"/>
        <w:ind w:firstLine="680"/>
        <w:jc w:val="both"/>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951"/>
        <w:gridCol w:w="3431"/>
        <w:gridCol w:w="4365"/>
      </w:tblGrid>
      <w:tr w:rsidR="00E04386" w:rsidRPr="00323CE8" w:rsidTr="0006494E">
        <w:trPr>
          <w:trHeight w:val="69"/>
        </w:trPr>
        <w:tc>
          <w:tcPr>
            <w:tcW w:w="19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E04386" w:rsidRPr="00323CE8" w:rsidRDefault="00E04386" w:rsidP="0006494E">
            <w:pPr>
              <w:suppressAutoHyphens/>
              <w:autoSpaceDN w:val="0"/>
              <w:spacing w:after="0" w:line="240" w:lineRule="auto"/>
              <w:jc w:val="center"/>
              <w:textAlignment w:val="baseline"/>
              <w:rPr>
                <w:rFonts w:ascii="Times New Roman" w:hAnsi="Times New Roman"/>
                <w:kern w:val="3"/>
                <w:sz w:val="24"/>
                <w:szCs w:val="24"/>
              </w:rPr>
            </w:pPr>
            <w:r w:rsidRPr="00323CE8">
              <w:rPr>
                <w:rFonts w:ascii="Times New Roman" w:hAnsi="Times New Roman"/>
                <w:kern w:val="3"/>
                <w:sz w:val="24"/>
                <w:szCs w:val="24"/>
              </w:rPr>
              <w:t>Код ПК, ОК</w:t>
            </w:r>
            <w:r>
              <w:rPr>
                <w:rFonts w:ascii="Times New Roman" w:hAnsi="Times New Roman"/>
                <w:kern w:val="3"/>
                <w:sz w:val="24"/>
                <w:szCs w:val="24"/>
              </w:rPr>
              <w:t>, ЛР</w:t>
            </w:r>
          </w:p>
        </w:tc>
        <w:tc>
          <w:tcPr>
            <w:tcW w:w="343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E04386" w:rsidRPr="00323CE8" w:rsidRDefault="00E04386" w:rsidP="0006494E">
            <w:pPr>
              <w:suppressAutoHyphens/>
              <w:autoSpaceDN w:val="0"/>
              <w:spacing w:after="0" w:line="240" w:lineRule="auto"/>
              <w:jc w:val="center"/>
              <w:textAlignment w:val="baseline"/>
              <w:rPr>
                <w:rFonts w:ascii="Times New Roman" w:hAnsi="Times New Roman"/>
                <w:kern w:val="3"/>
                <w:sz w:val="24"/>
                <w:szCs w:val="24"/>
              </w:rPr>
            </w:pPr>
            <w:r w:rsidRPr="00323CE8">
              <w:rPr>
                <w:rFonts w:ascii="Times New Roman" w:hAnsi="Times New Roman"/>
                <w:kern w:val="3"/>
                <w:sz w:val="24"/>
                <w:szCs w:val="24"/>
              </w:rPr>
              <w:t>Умения</w:t>
            </w:r>
          </w:p>
        </w:tc>
        <w:tc>
          <w:tcPr>
            <w:tcW w:w="436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E04386" w:rsidRPr="00323CE8" w:rsidRDefault="00E04386" w:rsidP="0006494E">
            <w:pPr>
              <w:suppressAutoHyphens/>
              <w:autoSpaceDN w:val="0"/>
              <w:spacing w:after="0" w:line="240" w:lineRule="auto"/>
              <w:jc w:val="center"/>
              <w:textAlignment w:val="baseline"/>
              <w:rPr>
                <w:rFonts w:ascii="Times New Roman" w:hAnsi="Times New Roman"/>
                <w:kern w:val="3"/>
                <w:sz w:val="24"/>
                <w:szCs w:val="24"/>
              </w:rPr>
            </w:pPr>
            <w:r w:rsidRPr="00323CE8">
              <w:rPr>
                <w:rFonts w:ascii="Times New Roman" w:hAnsi="Times New Roman"/>
                <w:kern w:val="3"/>
                <w:sz w:val="24"/>
                <w:szCs w:val="24"/>
              </w:rPr>
              <w:t>Знания</w:t>
            </w:r>
          </w:p>
        </w:tc>
      </w:tr>
      <w:tr w:rsidR="00E04386" w:rsidRPr="00323CE8" w:rsidTr="0006494E">
        <w:trPr>
          <w:trHeight w:val="3983"/>
        </w:trPr>
        <w:tc>
          <w:tcPr>
            <w:tcW w:w="195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E04386" w:rsidRPr="00323CE8"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323CE8">
              <w:rPr>
                <w:rFonts w:ascii="Times New Roman" w:hAnsi="Times New Roman"/>
                <w:color w:val="000000"/>
                <w:kern w:val="3"/>
                <w:sz w:val="24"/>
                <w:szCs w:val="24"/>
              </w:rPr>
              <w:t>ОК 01</w:t>
            </w:r>
          </w:p>
          <w:p w:rsidR="00E04386" w:rsidRPr="00323CE8"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323CE8">
              <w:rPr>
                <w:rFonts w:ascii="Times New Roman" w:hAnsi="Times New Roman"/>
                <w:color w:val="000000"/>
                <w:kern w:val="3"/>
                <w:sz w:val="24"/>
                <w:szCs w:val="24"/>
              </w:rPr>
              <w:t>ОК 02</w:t>
            </w:r>
          </w:p>
          <w:p w:rsidR="00E04386" w:rsidRPr="00323CE8"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323CE8">
              <w:rPr>
                <w:rFonts w:ascii="Times New Roman" w:hAnsi="Times New Roman"/>
                <w:color w:val="000000"/>
                <w:kern w:val="3"/>
                <w:sz w:val="24"/>
                <w:szCs w:val="24"/>
              </w:rPr>
              <w:t>ОК 04</w:t>
            </w:r>
          </w:p>
          <w:p w:rsidR="00E04386" w:rsidRPr="00323CE8" w:rsidRDefault="00E04386" w:rsidP="0006494E">
            <w:pPr>
              <w:spacing w:after="0" w:line="240" w:lineRule="auto"/>
              <w:rPr>
                <w:rFonts w:ascii="Times New Roman" w:hAnsi="Times New Roman"/>
                <w:sz w:val="24"/>
                <w:szCs w:val="24"/>
                <w:lang w:eastAsia="ar-SA"/>
              </w:rPr>
            </w:pPr>
            <w:r>
              <w:rPr>
                <w:rFonts w:ascii="Times New Roman" w:hAnsi="Times New Roman"/>
                <w:sz w:val="24"/>
                <w:szCs w:val="24"/>
                <w:lang w:eastAsia="ar-SA"/>
              </w:rPr>
              <w:t>ПК 1.1-ПК 1.3</w:t>
            </w:r>
          </w:p>
          <w:p w:rsidR="00E04386" w:rsidRPr="00323CE8" w:rsidRDefault="00E04386" w:rsidP="0006494E">
            <w:pPr>
              <w:spacing w:after="0" w:line="240" w:lineRule="auto"/>
              <w:rPr>
                <w:rFonts w:ascii="Times New Roman" w:hAnsi="Times New Roman"/>
                <w:sz w:val="24"/>
                <w:szCs w:val="24"/>
                <w:lang w:eastAsia="ar-SA"/>
              </w:rPr>
            </w:pPr>
            <w:r w:rsidRPr="00323CE8">
              <w:rPr>
                <w:rFonts w:ascii="Times New Roman" w:hAnsi="Times New Roman"/>
                <w:sz w:val="24"/>
                <w:szCs w:val="24"/>
                <w:lang w:eastAsia="ar-SA"/>
              </w:rPr>
              <w:t>ПК 2.1-ПК 2.3</w:t>
            </w:r>
          </w:p>
          <w:p w:rsidR="00E04386" w:rsidRPr="00323CE8" w:rsidRDefault="00E04386" w:rsidP="0006494E">
            <w:pPr>
              <w:spacing w:after="0" w:line="240" w:lineRule="auto"/>
              <w:rPr>
                <w:rFonts w:ascii="Times New Roman" w:hAnsi="Times New Roman"/>
                <w:sz w:val="24"/>
                <w:szCs w:val="24"/>
                <w:lang w:eastAsia="ar-SA"/>
              </w:rPr>
            </w:pPr>
            <w:r>
              <w:rPr>
                <w:rFonts w:ascii="Times New Roman" w:hAnsi="Times New Roman"/>
                <w:sz w:val="24"/>
                <w:szCs w:val="24"/>
                <w:lang w:eastAsia="ar-SA"/>
              </w:rPr>
              <w:t>ПК 3.1-ПК 3.5</w:t>
            </w:r>
          </w:p>
          <w:p w:rsidR="00E04386" w:rsidRPr="00323CE8" w:rsidRDefault="00E04386" w:rsidP="0006494E">
            <w:pPr>
              <w:spacing w:after="0" w:line="240" w:lineRule="auto"/>
              <w:rPr>
                <w:rFonts w:ascii="Times New Roman" w:hAnsi="Times New Roman"/>
                <w:sz w:val="24"/>
                <w:szCs w:val="24"/>
                <w:lang w:eastAsia="ar-SA"/>
              </w:rPr>
            </w:pPr>
            <w:r>
              <w:rPr>
                <w:rFonts w:ascii="Times New Roman" w:hAnsi="Times New Roman"/>
                <w:sz w:val="24"/>
                <w:szCs w:val="24"/>
                <w:lang w:eastAsia="ar-SA"/>
              </w:rPr>
              <w:t>ПК 4.1-ПК 4.4</w:t>
            </w:r>
          </w:p>
          <w:p w:rsidR="00E04386" w:rsidRDefault="00E04386" w:rsidP="0006494E">
            <w:pPr>
              <w:spacing w:after="0" w:line="240" w:lineRule="auto"/>
              <w:rPr>
                <w:rFonts w:ascii="Times New Roman" w:hAnsi="Times New Roman"/>
                <w:kern w:val="3"/>
                <w:sz w:val="24"/>
                <w:szCs w:val="24"/>
              </w:rPr>
            </w:pPr>
            <w:r>
              <w:rPr>
                <w:rFonts w:ascii="Times New Roman" w:hAnsi="Times New Roman"/>
                <w:kern w:val="3"/>
                <w:sz w:val="24"/>
                <w:szCs w:val="24"/>
              </w:rPr>
              <w:t>ЛР 13</w:t>
            </w:r>
          </w:p>
          <w:p w:rsidR="00E04386" w:rsidRDefault="00E04386" w:rsidP="0006494E">
            <w:pPr>
              <w:spacing w:after="0" w:line="240" w:lineRule="auto"/>
              <w:rPr>
                <w:rFonts w:ascii="Times New Roman" w:hAnsi="Times New Roman"/>
                <w:kern w:val="3"/>
                <w:sz w:val="24"/>
                <w:szCs w:val="24"/>
              </w:rPr>
            </w:pPr>
            <w:r>
              <w:rPr>
                <w:rFonts w:ascii="Times New Roman" w:hAnsi="Times New Roman"/>
                <w:kern w:val="3"/>
                <w:sz w:val="24"/>
                <w:szCs w:val="24"/>
              </w:rPr>
              <w:t>ЛР 14</w:t>
            </w:r>
          </w:p>
          <w:p w:rsidR="00E04386" w:rsidRDefault="00E04386" w:rsidP="0006494E">
            <w:pPr>
              <w:spacing w:after="0" w:line="240" w:lineRule="auto"/>
              <w:rPr>
                <w:rFonts w:ascii="Times New Roman" w:hAnsi="Times New Roman"/>
                <w:kern w:val="3"/>
                <w:sz w:val="24"/>
                <w:szCs w:val="24"/>
              </w:rPr>
            </w:pPr>
            <w:r>
              <w:rPr>
                <w:rFonts w:ascii="Times New Roman" w:hAnsi="Times New Roman"/>
                <w:kern w:val="3"/>
                <w:sz w:val="24"/>
                <w:szCs w:val="24"/>
              </w:rPr>
              <w:t xml:space="preserve">ЛР15 </w:t>
            </w:r>
          </w:p>
          <w:p w:rsidR="00E04386" w:rsidRDefault="00E04386" w:rsidP="0006494E">
            <w:pPr>
              <w:spacing w:after="0" w:line="240" w:lineRule="auto"/>
              <w:rPr>
                <w:rFonts w:ascii="Times New Roman" w:hAnsi="Times New Roman"/>
                <w:kern w:val="3"/>
                <w:sz w:val="24"/>
                <w:szCs w:val="24"/>
              </w:rPr>
            </w:pPr>
            <w:r>
              <w:rPr>
                <w:rFonts w:ascii="Times New Roman" w:hAnsi="Times New Roman"/>
                <w:kern w:val="3"/>
                <w:sz w:val="24"/>
                <w:szCs w:val="24"/>
              </w:rPr>
              <w:t>ЛР 16</w:t>
            </w:r>
          </w:p>
          <w:p w:rsidR="00E04386" w:rsidRPr="00323CE8" w:rsidRDefault="00E04386" w:rsidP="0006494E">
            <w:pPr>
              <w:spacing w:after="0" w:line="240" w:lineRule="auto"/>
              <w:rPr>
                <w:rFonts w:ascii="Times New Roman" w:hAnsi="Times New Roman"/>
                <w:kern w:val="3"/>
                <w:sz w:val="24"/>
                <w:szCs w:val="24"/>
              </w:rPr>
            </w:pPr>
            <w:r>
              <w:rPr>
                <w:rFonts w:ascii="Times New Roman" w:hAnsi="Times New Roman"/>
                <w:kern w:val="3"/>
                <w:sz w:val="24"/>
                <w:szCs w:val="24"/>
              </w:rPr>
              <w:t>ЛР 17</w:t>
            </w:r>
          </w:p>
        </w:tc>
        <w:tc>
          <w:tcPr>
            <w:tcW w:w="343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выполнять комплексные чертежи геометрических тел и проекции точек, лежащих на их поверхности, в ручной и машинной графике;</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-выполнять графическое изображение технологического оборудования и технологических схем и ручной и машинной графики;</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оформлять технологическую и конструкторскую документацию в соответствии с действующей нормативно - технической документацией;</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читать чертежи, технологические схемы, спецификации и технологическую документацию по профилю специальности.</w:t>
            </w:r>
          </w:p>
        </w:tc>
        <w:tc>
          <w:tcPr>
            <w:tcW w:w="436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законы и методы приемы проектированного черчения;</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классы точности и их обозначение на чертежах;</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правила оформления и чтения конструкторской и технологической документации;</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правила выполнения чертежей, технических рисунков, эскизов и схем, геометрические построения и правила вычерчивания технических деталей;</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-способы графического представления технологического оборудования и выполнения технологических схем в ручной и машинной графике;</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технику и принципы нанесения размеров;</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типы и назначение спецификаций, правила их чтения и составления;</w:t>
            </w:r>
          </w:p>
          <w:p w:rsidR="00E04386" w:rsidRPr="00323CE8" w:rsidRDefault="00E04386" w:rsidP="0006494E">
            <w:pPr>
              <w:suppressAutoHyphens/>
              <w:autoSpaceDN w:val="0"/>
              <w:spacing w:after="0" w:line="240" w:lineRule="auto"/>
              <w:textAlignment w:val="baseline"/>
              <w:rPr>
                <w:rFonts w:ascii="Times New Roman" w:hAnsi="Times New Roman"/>
                <w:kern w:val="3"/>
                <w:sz w:val="24"/>
                <w:szCs w:val="24"/>
              </w:rPr>
            </w:pPr>
            <w:r w:rsidRPr="00323CE8">
              <w:rPr>
                <w:rFonts w:ascii="Times New Roman" w:hAnsi="Times New Roman"/>
                <w:kern w:val="3"/>
                <w:sz w:val="24"/>
                <w:szCs w:val="24"/>
              </w:rPr>
              <w:t>- требования государственных стандартов Единой системы конструкторской документации (ЕСКД) и Единой системы технологической документации (ЕСТД).</w:t>
            </w:r>
          </w:p>
        </w:tc>
      </w:tr>
    </w:tbl>
    <w:p w:rsidR="00E04386" w:rsidRPr="00323CE8" w:rsidRDefault="00E04386" w:rsidP="00E04386">
      <w:pPr>
        <w:widowControl w:val="0"/>
        <w:suppressAutoHyphens/>
        <w:spacing w:after="0"/>
        <w:ind w:firstLine="709"/>
        <w:jc w:val="both"/>
        <w:rPr>
          <w:rFonts w:ascii="Times New Roman" w:hAnsi="Times New Roman"/>
          <w:b/>
          <w:sz w:val="28"/>
          <w:szCs w:val="28"/>
        </w:rPr>
      </w:pPr>
    </w:p>
    <w:p w:rsidR="00E04386" w:rsidRPr="00323CE8" w:rsidRDefault="00E04386" w:rsidP="00E04386">
      <w:pPr>
        <w:widowControl w:val="0"/>
        <w:suppressAutoHyphens/>
        <w:spacing w:after="0"/>
        <w:ind w:firstLine="709"/>
        <w:jc w:val="center"/>
        <w:rPr>
          <w:rFonts w:ascii="Times New Roman" w:hAnsi="Times New Roman"/>
          <w:b/>
          <w:smallCaps/>
          <w:sz w:val="28"/>
          <w:szCs w:val="28"/>
        </w:rPr>
      </w:pPr>
    </w:p>
    <w:p w:rsidR="00E04386" w:rsidRPr="00323CE8" w:rsidRDefault="00E04386" w:rsidP="00E04386">
      <w:pPr>
        <w:widowControl w:val="0"/>
        <w:suppressAutoHyphens/>
        <w:spacing w:after="0" w:line="240" w:lineRule="auto"/>
        <w:ind w:firstLine="680"/>
        <w:jc w:val="center"/>
        <w:rPr>
          <w:rFonts w:ascii="Times New Roman" w:hAnsi="Times New Roman"/>
          <w:b/>
          <w:smallCaps/>
          <w:sz w:val="24"/>
          <w:szCs w:val="24"/>
        </w:rPr>
      </w:pPr>
      <w:r w:rsidRPr="00323CE8">
        <w:rPr>
          <w:rFonts w:ascii="Times New Roman" w:hAnsi="Times New Roman"/>
          <w:b/>
          <w:smallCaps/>
          <w:sz w:val="24"/>
          <w:szCs w:val="24"/>
        </w:rPr>
        <w:br w:type="page"/>
      </w:r>
      <w:r w:rsidRPr="00323CE8">
        <w:rPr>
          <w:rFonts w:ascii="Times New Roman" w:hAnsi="Times New Roman"/>
          <w:b/>
          <w:smallCaps/>
          <w:sz w:val="24"/>
          <w:szCs w:val="24"/>
        </w:rPr>
        <w:lastRenderedPageBreak/>
        <w:t>2. СТРУКТУРА И СОДЕРЖАНИЕ УЧЕБНОЙ ДИСЦИПЛИНЫ</w:t>
      </w:r>
    </w:p>
    <w:p w:rsidR="00E04386" w:rsidRPr="00323CE8" w:rsidRDefault="00E04386" w:rsidP="00E04386">
      <w:pPr>
        <w:widowControl w:val="0"/>
        <w:suppressAutoHyphens/>
        <w:spacing w:after="0" w:line="240" w:lineRule="auto"/>
        <w:ind w:firstLine="680"/>
        <w:jc w:val="both"/>
        <w:rPr>
          <w:rFonts w:ascii="Times New Roman" w:hAnsi="Times New Roman"/>
          <w:b/>
          <w:smallCaps/>
          <w:sz w:val="24"/>
          <w:szCs w:val="24"/>
        </w:rPr>
      </w:pPr>
    </w:p>
    <w:p w:rsidR="00E04386" w:rsidRPr="00323CE8" w:rsidRDefault="00E04386" w:rsidP="00E04386">
      <w:pPr>
        <w:spacing w:after="0" w:line="240" w:lineRule="auto"/>
        <w:ind w:firstLine="680"/>
        <w:jc w:val="both"/>
        <w:rPr>
          <w:rFonts w:ascii="Times New Roman" w:hAnsi="Times New Roman"/>
          <w:b/>
          <w:sz w:val="24"/>
          <w:szCs w:val="24"/>
        </w:rPr>
      </w:pPr>
      <w:r w:rsidRPr="00323CE8">
        <w:rPr>
          <w:rFonts w:ascii="Times New Roman" w:hAnsi="Times New Roman"/>
          <w:b/>
          <w:sz w:val="24"/>
          <w:szCs w:val="24"/>
        </w:rPr>
        <w:t>2.1. Объем учебной дисциплины и виды учебной работы</w:t>
      </w:r>
    </w:p>
    <w:p w:rsidR="00E04386" w:rsidRPr="00323CE8" w:rsidRDefault="00E04386" w:rsidP="00E04386">
      <w:pPr>
        <w:spacing w:after="0" w:line="240" w:lineRule="auto"/>
        <w:ind w:firstLine="680"/>
        <w:jc w:val="both"/>
        <w:rPr>
          <w:rFonts w:ascii="Times New Roman" w:hAnsi="Times New Roman"/>
          <w:b/>
          <w:sz w:val="24"/>
          <w:szCs w:val="24"/>
        </w:rPr>
      </w:pPr>
    </w:p>
    <w:tbl>
      <w:tblPr>
        <w:tblW w:w="449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2"/>
        <w:gridCol w:w="1841"/>
      </w:tblGrid>
      <w:tr w:rsidR="00E04386" w:rsidRPr="00323CE8" w:rsidTr="0006494E">
        <w:trPr>
          <w:trHeight w:val="64"/>
          <w:jc w:val="center"/>
        </w:trPr>
        <w:tc>
          <w:tcPr>
            <w:tcW w:w="3960" w:type="pct"/>
            <w:vAlign w:val="center"/>
          </w:tcPr>
          <w:p w:rsidR="00E04386" w:rsidRPr="00323CE8" w:rsidRDefault="00E04386" w:rsidP="0006494E">
            <w:pPr>
              <w:suppressAutoHyphens/>
              <w:spacing w:after="0" w:line="240" w:lineRule="auto"/>
              <w:jc w:val="center"/>
              <w:rPr>
                <w:rFonts w:ascii="Times New Roman" w:hAnsi="Times New Roman"/>
                <w:b/>
                <w:sz w:val="24"/>
                <w:szCs w:val="24"/>
              </w:rPr>
            </w:pPr>
            <w:r w:rsidRPr="00323CE8">
              <w:rPr>
                <w:rFonts w:ascii="Times New Roman" w:hAnsi="Times New Roman"/>
                <w:b/>
                <w:sz w:val="24"/>
                <w:szCs w:val="24"/>
              </w:rPr>
              <w:t>Вид учебной работы</w:t>
            </w:r>
          </w:p>
        </w:tc>
        <w:tc>
          <w:tcPr>
            <w:tcW w:w="1040" w:type="pct"/>
            <w:vAlign w:val="center"/>
          </w:tcPr>
          <w:p w:rsidR="00E04386" w:rsidRPr="00323CE8" w:rsidRDefault="00E04386" w:rsidP="0006494E">
            <w:pPr>
              <w:suppressAutoHyphens/>
              <w:spacing w:after="0" w:line="240" w:lineRule="auto"/>
              <w:jc w:val="center"/>
              <w:rPr>
                <w:rFonts w:ascii="Times New Roman" w:hAnsi="Times New Roman"/>
                <w:b/>
                <w:iCs/>
                <w:sz w:val="24"/>
                <w:szCs w:val="24"/>
              </w:rPr>
            </w:pPr>
            <w:r w:rsidRPr="00323CE8">
              <w:rPr>
                <w:rFonts w:ascii="Times New Roman" w:hAnsi="Times New Roman"/>
                <w:b/>
                <w:iCs/>
                <w:sz w:val="24"/>
                <w:szCs w:val="24"/>
              </w:rPr>
              <w:t>Объем в часах</w:t>
            </w:r>
          </w:p>
        </w:tc>
      </w:tr>
      <w:tr w:rsidR="00E04386" w:rsidRPr="00323CE8" w:rsidTr="0006494E">
        <w:trPr>
          <w:trHeight w:val="64"/>
          <w:jc w:val="center"/>
        </w:trPr>
        <w:tc>
          <w:tcPr>
            <w:tcW w:w="3960" w:type="pct"/>
            <w:vAlign w:val="center"/>
          </w:tcPr>
          <w:p w:rsidR="00E04386" w:rsidRPr="00323CE8" w:rsidRDefault="00E04386" w:rsidP="0006494E">
            <w:pPr>
              <w:suppressAutoHyphens/>
              <w:spacing w:after="0" w:line="240" w:lineRule="auto"/>
              <w:rPr>
                <w:rFonts w:ascii="Times New Roman" w:hAnsi="Times New Roman"/>
                <w:b/>
                <w:sz w:val="24"/>
                <w:szCs w:val="24"/>
              </w:rPr>
            </w:pPr>
            <w:r w:rsidRPr="00323CE8">
              <w:rPr>
                <w:rFonts w:ascii="Times New Roman" w:hAnsi="Times New Roman"/>
                <w:b/>
                <w:sz w:val="24"/>
                <w:szCs w:val="24"/>
              </w:rPr>
              <w:t>Объем образовательной программы учебной дисциплины</w:t>
            </w:r>
          </w:p>
        </w:tc>
        <w:tc>
          <w:tcPr>
            <w:tcW w:w="1040" w:type="pct"/>
            <w:vAlign w:val="center"/>
          </w:tcPr>
          <w:p w:rsidR="00E04386" w:rsidRPr="00323CE8" w:rsidRDefault="00E04386" w:rsidP="00C169AE">
            <w:pPr>
              <w:suppressAutoHyphens/>
              <w:spacing w:after="0" w:line="240" w:lineRule="auto"/>
              <w:rPr>
                <w:rFonts w:ascii="Times New Roman" w:hAnsi="Times New Roman"/>
                <w:iCs/>
                <w:sz w:val="24"/>
                <w:szCs w:val="24"/>
              </w:rPr>
            </w:pPr>
            <w:r>
              <w:rPr>
                <w:rFonts w:ascii="Times New Roman" w:hAnsi="Times New Roman"/>
                <w:iCs/>
                <w:sz w:val="24"/>
                <w:szCs w:val="24"/>
              </w:rPr>
              <w:t>1</w:t>
            </w:r>
            <w:r w:rsidR="00C169AE">
              <w:rPr>
                <w:rFonts w:ascii="Times New Roman" w:hAnsi="Times New Roman"/>
                <w:iCs/>
                <w:sz w:val="24"/>
                <w:szCs w:val="24"/>
              </w:rPr>
              <w:t>62</w:t>
            </w:r>
          </w:p>
        </w:tc>
      </w:tr>
      <w:tr w:rsidR="00E04386" w:rsidRPr="00323CE8" w:rsidTr="0006494E">
        <w:trPr>
          <w:trHeight w:val="64"/>
          <w:jc w:val="center"/>
        </w:trPr>
        <w:tc>
          <w:tcPr>
            <w:tcW w:w="3960" w:type="pct"/>
            <w:shd w:val="clear" w:color="auto" w:fill="auto"/>
            <w:vAlign w:val="center"/>
          </w:tcPr>
          <w:p w:rsidR="00E04386" w:rsidRPr="00323CE8" w:rsidRDefault="00E04386" w:rsidP="0006494E">
            <w:pPr>
              <w:suppressAutoHyphens/>
              <w:spacing w:after="0" w:line="240" w:lineRule="auto"/>
              <w:rPr>
                <w:rFonts w:ascii="Times New Roman" w:hAnsi="Times New Roman"/>
                <w:b/>
                <w:sz w:val="24"/>
                <w:szCs w:val="24"/>
              </w:rPr>
            </w:pPr>
            <w:r w:rsidRPr="00323CE8">
              <w:rPr>
                <w:rFonts w:ascii="Times New Roman" w:hAnsi="Times New Roman"/>
                <w:b/>
                <w:sz w:val="24"/>
                <w:szCs w:val="24"/>
              </w:rPr>
              <w:t>в т. ч. в форме практической подготовки</w:t>
            </w:r>
          </w:p>
        </w:tc>
        <w:tc>
          <w:tcPr>
            <w:tcW w:w="1040" w:type="pct"/>
            <w:shd w:val="clear" w:color="auto" w:fill="auto"/>
            <w:vAlign w:val="center"/>
          </w:tcPr>
          <w:p w:rsidR="00E04386" w:rsidRPr="00323CE8" w:rsidRDefault="0006494E" w:rsidP="00C169AE">
            <w:pPr>
              <w:suppressAutoHyphens/>
              <w:spacing w:after="0" w:line="240" w:lineRule="auto"/>
              <w:rPr>
                <w:rFonts w:ascii="Times New Roman" w:hAnsi="Times New Roman"/>
                <w:iCs/>
                <w:sz w:val="24"/>
                <w:szCs w:val="24"/>
              </w:rPr>
            </w:pPr>
            <w:r>
              <w:rPr>
                <w:rFonts w:ascii="Times New Roman" w:hAnsi="Times New Roman"/>
                <w:iCs/>
                <w:sz w:val="24"/>
                <w:szCs w:val="24"/>
              </w:rPr>
              <w:t>14</w:t>
            </w:r>
            <w:r w:rsidR="00C169AE">
              <w:rPr>
                <w:rFonts w:ascii="Times New Roman" w:hAnsi="Times New Roman"/>
                <w:iCs/>
                <w:sz w:val="24"/>
                <w:szCs w:val="24"/>
              </w:rPr>
              <w:t>4</w:t>
            </w:r>
          </w:p>
        </w:tc>
      </w:tr>
      <w:tr w:rsidR="0006494E" w:rsidRPr="00323CE8" w:rsidTr="0006494E">
        <w:trPr>
          <w:trHeight w:val="64"/>
          <w:jc w:val="center"/>
        </w:trPr>
        <w:tc>
          <w:tcPr>
            <w:tcW w:w="3960" w:type="pct"/>
            <w:shd w:val="clear" w:color="auto" w:fill="auto"/>
            <w:vAlign w:val="center"/>
          </w:tcPr>
          <w:p w:rsidR="0006494E" w:rsidRPr="00323CE8" w:rsidRDefault="0006494E" w:rsidP="0006494E">
            <w:pPr>
              <w:suppressAutoHyphens/>
              <w:spacing w:after="0" w:line="240" w:lineRule="auto"/>
              <w:rPr>
                <w:rFonts w:ascii="Times New Roman" w:hAnsi="Times New Roman"/>
                <w:b/>
                <w:sz w:val="24"/>
                <w:szCs w:val="24"/>
              </w:rPr>
            </w:pPr>
            <w:r w:rsidRPr="00323CE8">
              <w:rPr>
                <w:rFonts w:ascii="Times New Roman" w:hAnsi="Times New Roman"/>
                <w:b/>
                <w:sz w:val="24"/>
                <w:szCs w:val="24"/>
              </w:rPr>
              <w:t>в т. ч.</w:t>
            </w:r>
            <w:r>
              <w:rPr>
                <w:rFonts w:ascii="Times New Roman" w:hAnsi="Times New Roman"/>
                <w:b/>
                <w:sz w:val="24"/>
                <w:szCs w:val="24"/>
              </w:rPr>
              <w:t xml:space="preserve"> в теоретические занятия</w:t>
            </w:r>
          </w:p>
        </w:tc>
        <w:tc>
          <w:tcPr>
            <w:tcW w:w="1040" w:type="pct"/>
            <w:shd w:val="clear" w:color="auto" w:fill="auto"/>
            <w:vAlign w:val="center"/>
          </w:tcPr>
          <w:p w:rsidR="0006494E" w:rsidRDefault="0006494E" w:rsidP="0006494E">
            <w:pPr>
              <w:suppressAutoHyphens/>
              <w:spacing w:after="0" w:line="240" w:lineRule="auto"/>
              <w:rPr>
                <w:rFonts w:ascii="Times New Roman" w:hAnsi="Times New Roman"/>
                <w:iCs/>
                <w:sz w:val="24"/>
                <w:szCs w:val="24"/>
              </w:rPr>
            </w:pPr>
            <w:r>
              <w:rPr>
                <w:rFonts w:ascii="Times New Roman" w:hAnsi="Times New Roman"/>
                <w:iCs/>
                <w:sz w:val="24"/>
                <w:szCs w:val="24"/>
              </w:rPr>
              <w:t>4</w:t>
            </w:r>
          </w:p>
        </w:tc>
      </w:tr>
      <w:tr w:rsidR="00E04386" w:rsidRPr="00323CE8" w:rsidTr="0006494E">
        <w:trPr>
          <w:trHeight w:val="64"/>
          <w:jc w:val="center"/>
        </w:trPr>
        <w:tc>
          <w:tcPr>
            <w:tcW w:w="3960" w:type="pct"/>
            <w:vAlign w:val="center"/>
          </w:tcPr>
          <w:p w:rsidR="00E04386" w:rsidRPr="00323CE8" w:rsidRDefault="00E04386" w:rsidP="0006494E">
            <w:pPr>
              <w:suppressAutoHyphens/>
              <w:spacing w:after="0" w:line="240" w:lineRule="auto"/>
              <w:rPr>
                <w:rFonts w:ascii="Times New Roman" w:hAnsi="Times New Roman"/>
                <w:sz w:val="24"/>
                <w:szCs w:val="24"/>
                <w:lang w:val="en-US"/>
              </w:rPr>
            </w:pPr>
            <w:r w:rsidRPr="00323CE8">
              <w:rPr>
                <w:rFonts w:ascii="Times New Roman" w:hAnsi="Times New Roman"/>
                <w:sz w:val="24"/>
                <w:szCs w:val="24"/>
              </w:rPr>
              <w:t>практические занятия</w:t>
            </w:r>
          </w:p>
        </w:tc>
        <w:tc>
          <w:tcPr>
            <w:tcW w:w="1040" w:type="pct"/>
            <w:vAlign w:val="center"/>
          </w:tcPr>
          <w:p w:rsidR="00E04386" w:rsidRPr="00323CE8" w:rsidRDefault="0006494E" w:rsidP="00C169AE">
            <w:pPr>
              <w:suppressAutoHyphens/>
              <w:spacing w:after="0" w:line="240" w:lineRule="auto"/>
              <w:rPr>
                <w:rFonts w:ascii="Times New Roman" w:hAnsi="Times New Roman"/>
                <w:iCs/>
                <w:sz w:val="24"/>
                <w:szCs w:val="24"/>
                <w:lang w:val="en-US"/>
              </w:rPr>
            </w:pPr>
            <w:r>
              <w:rPr>
                <w:rFonts w:ascii="Times New Roman" w:hAnsi="Times New Roman"/>
                <w:iCs/>
                <w:sz w:val="24"/>
                <w:szCs w:val="24"/>
              </w:rPr>
              <w:t>14</w:t>
            </w:r>
            <w:r w:rsidR="00C169AE">
              <w:rPr>
                <w:rFonts w:ascii="Times New Roman" w:hAnsi="Times New Roman"/>
                <w:iCs/>
                <w:sz w:val="24"/>
                <w:szCs w:val="24"/>
              </w:rPr>
              <w:t>4</w:t>
            </w:r>
          </w:p>
        </w:tc>
      </w:tr>
      <w:tr w:rsidR="00E04386" w:rsidRPr="00323CE8" w:rsidTr="0006494E">
        <w:trPr>
          <w:trHeight w:val="267"/>
          <w:jc w:val="center"/>
        </w:trPr>
        <w:tc>
          <w:tcPr>
            <w:tcW w:w="3960" w:type="pct"/>
            <w:vAlign w:val="center"/>
          </w:tcPr>
          <w:p w:rsidR="00E04386" w:rsidRPr="000E718E" w:rsidRDefault="00E04386" w:rsidP="0006494E">
            <w:pPr>
              <w:suppressAutoHyphens/>
              <w:spacing w:after="0" w:line="240" w:lineRule="auto"/>
              <w:rPr>
                <w:rFonts w:ascii="Times New Roman" w:hAnsi="Times New Roman"/>
                <w:iCs/>
                <w:sz w:val="24"/>
                <w:szCs w:val="24"/>
              </w:rPr>
            </w:pPr>
            <w:r w:rsidRPr="000E718E">
              <w:rPr>
                <w:rFonts w:ascii="Times New Roman" w:hAnsi="Times New Roman"/>
                <w:iCs/>
                <w:sz w:val="24"/>
                <w:szCs w:val="24"/>
              </w:rPr>
              <w:t xml:space="preserve">Самостоятельная работа </w:t>
            </w:r>
            <w:r w:rsidRPr="000E718E">
              <w:rPr>
                <w:rFonts w:ascii="Times New Roman" w:hAnsi="Times New Roman"/>
                <w:b/>
                <w:iCs/>
                <w:sz w:val="24"/>
                <w:szCs w:val="24"/>
                <w:vertAlign w:val="superscript"/>
              </w:rPr>
              <w:footnoteReference w:id="1"/>
            </w:r>
          </w:p>
        </w:tc>
        <w:tc>
          <w:tcPr>
            <w:tcW w:w="1040" w:type="pct"/>
            <w:vAlign w:val="center"/>
          </w:tcPr>
          <w:p w:rsidR="00E04386" w:rsidRPr="00323CE8" w:rsidRDefault="00C169AE" w:rsidP="0006494E">
            <w:pPr>
              <w:suppressAutoHyphens/>
              <w:spacing w:after="0" w:line="240" w:lineRule="auto"/>
              <w:rPr>
                <w:rFonts w:ascii="Times New Roman" w:hAnsi="Times New Roman"/>
                <w:iCs/>
                <w:sz w:val="24"/>
                <w:szCs w:val="24"/>
              </w:rPr>
            </w:pPr>
            <w:r>
              <w:rPr>
                <w:rFonts w:ascii="Times New Roman" w:hAnsi="Times New Roman"/>
                <w:iCs/>
                <w:sz w:val="24"/>
                <w:szCs w:val="24"/>
              </w:rPr>
              <w:t>18</w:t>
            </w:r>
          </w:p>
        </w:tc>
      </w:tr>
      <w:tr w:rsidR="00E04386" w:rsidRPr="00323CE8" w:rsidTr="0006494E">
        <w:trPr>
          <w:trHeight w:val="331"/>
          <w:jc w:val="center"/>
        </w:trPr>
        <w:tc>
          <w:tcPr>
            <w:tcW w:w="3960" w:type="pct"/>
            <w:vAlign w:val="center"/>
          </w:tcPr>
          <w:p w:rsidR="00E04386" w:rsidRPr="00323CE8" w:rsidRDefault="00E04386" w:rsidP="0006494E">
            <w:pPr>
              <w:suppressAutoHyphens/>
              <w:spacing w:after="0" w:line="240" w:lineRule="auto"/>
              <w:rPr>
                <w:rFonts w:ascii="Times New Roman" w:hAnsi="Times New Roman"/>
                <w:i/>
                <w:sz w:val="24"/>
                <w:szCs w:val="24"/>
              </w:rPr>
            </w:pPr>
            <w:r w:rsidRPr="00323CE8">
              <w:rPr>
                <w:rFonts w:ascii="Times New Roman" w:hAnsi="Times New Roman"/>
                <w:b/>
                <w:iCs/>
                <w:sz w:val="24"/>
                <w:szCs w:val="24"/>
              </w:rPr>
              <w:t>Промежуточная аттестация</w:t>
            </w:r>
          </w:p>
        </w:tc>
        <w:tc>
          <w:tcPr>
            <w:tcW w:w="1040" w:type="pct"/>
            <w:vAlign w:val="center"/>
          </w:tcPr>
          <w:p w:rsidR="00E04386" w:rsidRPr="00323CE8" w:rsidRDefault="0006494E" w:rsidP="0006494E">
            <w:pPr>
              <w:suppressAutoHyphens/>
              <w:spacing w:after="0" w:line="240" w:lineRule="auto"/>
              <w:rPr>
                <w:rFonts w:ascii="Times New Roman" w:hAnsi="Times New Roman"/>
                <w:iCs/>
                <w:sz w:val="24"/>
                <w:szCs w:val="24"/>
              </w:rPr>
            </w:pPr>
            <w:r>
              <w:rPr>
                <w:rFonts w:ascii="Times New Roman" w:hAnsi="Times New Roman"/>
                <w:iCs/>
                <w:sz w:val="24"/>
                <w:szCs w:val="24"/>
              </w:rPr>
              <w:t>Диф. зачет</w:t>
            </w:r>
          </w:p>
        </w:tc>
      </w:tr>
    </w:tbl>
    <w:p w:rsidR="00E04386" w:rsidRPr="00323CE8" w:rsidRDefault="00E04386" w:rsidP="00E04386">
      <w:pPr>
        <w:spacing w:after="0"/>
        <w:jc w:val="center"/>
        <w:rPr>
          <w:rFonts w:ascii="Times New Roman" w:hAnsi="Times New Roman"/>
          <w:b/>
          <w:sz w:val="24"/>
          <w:szCs w:val="24"/>
        </w:rPr>
      </w:pPr>
    </w:p>
    <w:p w:rsidR="00E04386" w:rsidRPr="00323CE8" w:rsidRDefault="00E04386" w:rsidP="00E04386">
      <w:pPr>
        <w:spacing w:after="0"/>
        <w:jc w:val="center"/>
        <w:rPr>
          <w:rFonts w:ascii="Times New Roman" w:hAnsi="Times New Roman"/>
          <w:b/>
          <w:sz w:val="24"/>
          <w:szCs w:val="24"/>
        </w:rPr>
      </w:pPr>
    </w:p>
    <w:p w:rsidR="00E04386" w:rsidRPr="00323CE8" w:rsidRDefault="00E04386" w:rsidP="00E04386">
      <w:pPr>
        <w:spacing w:after="0"/>
        <w:jc w:val="center"/>
        <w:rPr>
          <w:rFonts w:ascii="Times New Roman" w:hAnsi="Times New Roman"/>
          <w:sz w:val="28"/>
          <w:szCs w:val="28"/>
        </w:rPr>
      </w:pPr>
    </w:p>
    <w:p w:rsidR="00E04386" w:rsidRPr="00323CE8" w:rsidRDefault="00E04386" w:rsidP="00E04386">
      <w:pPr>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r w:rsidRPr="00323CE8">
        <w:rPr>
          <w:rFonts w:ascii="Times New Roman" w:hAnsi="Times New Roman"/>
          <w:sz w:val="28"/>
          <w:szCs w:val="28"/>
        </w:rPr>
        <w:tab/>
      </w:r>
    </w:p>
    <w:p w:rsidR="00E04386" w:rsidRPr="0006494E" w:rsidRDefault="00E04386" w:rsidP="00E04386">
      <w:pPr>
        <w:tabs>
          <w:tab w:val="left" w:pos="6153"/>
        </w:tabs>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p>
    <w:p w:rsidR="00E04386" w:rsidRPr="0006494E" w:rsidRDefault="00E04386" w:rsidP="00E04386">
      <w:pPr>
        <w:tabs>
          <w:tab w:val="left" w:pos="6153"/>
        </w:tabs>
        <w:spacing w:after="0"/>
        <w:ind w:firstLine="709"/>
        <w:rPr>
          <w:rFonts w:ascii="Times New Roman" w:hAnsi="Times New Roman"/>
          <w:sz w:val="28"/>
          <w:szCs w:val="28"/>
        </w:rPr>
      </w:pPr>
    </w:p>
    <w:p w:rsidR="00E04386" w:rsidRPr="00323CE8" w:rsidRDefault="00E04386" w:rsidP="00E04386">
      <w:pPr>
        <w:spacing w:after="0"/>
        <w:ind w:firstLine="709"/>
        <w:rPr>
          <w:rFonts w:ascii="Times New Roman" w:hAnsi="Times New Roman"/>
          <w:sz w:val="28"/>
          <w:szCs w:val="28"/>
        </w:rPr>
      </w:pPr>
    </w:p>
    <w:p w:rsidR="00E04386" w:rsidRPr="00323CE8" w:rsidRDefault="00E04386" w:rsidP="00E04386">
      <w:pPr>
        <w:spacing w:after="0"/>
        <w:ind w:firstLine="709"/>
        <w:rPr>
          <w:rFonts w:ascii="Times New Roman" w:hAnsi="Times New Roman"/>
          <w:sz w:val="28"/>
          <w:szCs w:val="28"/>
        </w:rPr>
        <w:sectPr w:rsidR="00E04386" w:rsidRPr="00323CE8" w:rsidSect="0006494E">
          <w:footerReference w:type="even" r:id="rId8"/>
          <w:footerReference w:type="default" r:id="rId9"/>
          <w:pgSz w:w="11906" w:h="16838"/>
          <w:pgMar w:top="1134" w:right="567" w:bottom="1134" w:left="1701" w:header="709" w:footer="709" w:gutter="0"/>
          <w:cols w:space="720"/>
          <w:docGrid w:linePitch="299"/>
        </w:sectPr>
      </w:pPr>
    </w:p>
    <w:p w:rsidR="00E04386" w:rsidRDefault="00E04386" w:rsidP="00DF32E8">
      <w:pPr>
        <w:numPr>
          <w:ilvl w:val="1"/>
          <w:numId w:val="1"/>
        </w:numPr>
        <w:spacing w:after="0" w:line="240" w:lineRule="auto"/>
        <w:rPr>
          <w:rFonts w:ascii="Times New Roman" w:hAnsi="Times New Roman"/>
          <w:b/>
          <w:sz w:val="24"/>
          <w:szCs w:val="24"/>
        </w:rPr>
      </w:pPr>
      <w:r w:rsidRPr="00323CE8">
        <w:rPr>
          <w:rFonts w:ascii="Times New Roman" w:hAnsi="Times New Roman"/>
          <w:b/>
          <w:sz w:val="24"/>
          <w:szCs w:val="24"/>
        </w:rPr>
        <w:lastRenderedPageBreak/>
        <w:t>Тематический план и содержание учебной дисциплины</w:t>
      </w:r>
    </w:p>
    <w:p w:rsidR="00E04386" w:rsidRDefault="00E04386" w:rsidP="00E04386">
      <w:pPr>
        <w:spacing w:after="0" w:line="240" w:lineRule="auto"/>
        <w:ind w:left="1429" w:hanging="1429"/>
        <w:rPr>
          <w:rFonts w:ascii="Times New Roman" w:hAnsi="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7909"/>
        <w:gridCol w:w="2127"/>
        <w:gridCol w:w="2127"/>
      </w:tblGrid>
      <w:tr w:rsidR="00E04386" w:rsidRPr="00EE3FE9" w:rsidTr="00FD48E8">
        <w:trPr>
          <w:trHeight w:val="20"/>
        </w:trPr>
        <w:tc>
          <w:tcPr>
            <w:tcW w:w="2404" w:type="dxa"/>
          </w:tcPr>
          <w:p w:rsidR="00E04386" w:rsidRPr="00112DA6" w:rsidRDefault="00E04386" w:rsidP="0006494E">
            <w:pPr>
              <w:spacing w:after="0" w:line="240" w:lineRule="auto"/>
              <w:jc w:val="center"/>
              <w:rPr>
                <w:rFonts w:ascii="Times New Roman" w:hAnsi="Times New Roman"/>
                <w:b/>
                <w:bCs/>
                <w:color w:val="000000"/>
                <w:sz w:val="24"/>
                <w:szCs w:val="24"/>
                <w:lang w:eastAsia="en-US"/>
              </w:rPr>
            </w:pPr>
            <w:r w:rsidRPr="00112DA6">
              <w:rPr>
                <w:rFonts w:ascii="Times New Roman" w:hAnsi="Times New Roman"/>
                <w:b/>
                <w:bCs/>
                <w:color w:val="000000"/>
                <w:sz w:val="24"/>
                <w:szCs w:val="24"/>
                <w:lang w:eastAsia="en-US"/>
              </w:rPr>
              <w:t>Наименование разделов и тем</w:t>
            </w:r>
          </w:p>
        </w:tc>
        <w:tc>
          <w:tcPr>
            <w:tcW w:w="7909" w:type="dxa"/>
          </w:tcPr>
          <w:p w:rsidR="00E04386" w:rsidRPr="00112DA6" w:rsidRDefault="00E04386" w:rsidP="0006494E">
            <w:pPr>
              <w:spacing w:after="0" w:line="240" w:lineRule="auto"/>
              <w:jc w:val="center"/>
              <w:rPr>
                <w:rFonts w:ascii="Times New Roman" w:hAnsi="Times New Roman"/>
                <w:b/>
                <w:sz w:val="24"/>
                <w:szCs w:val="24"/>
              </w:rPr>
            </w:pPr>
            <w:r w:rsidRPr="00112DA6">
              <w:rPr>
                <w:rFonts w:ascii="Times New Roman" w:hAnsi="Times New Roman"/>
                <w:b/>
                <w:sz w:val="24"/>
                <w:szCs w:val="24"/>
              </w:rPr>
              <w:t>Содержание учебного материала и формы организации деятельности обучающихся</w:t>
            </w:r>
          </w:p>
        </w:tc>
        <w:tc>
          <w:tcPr>
            <w:tcW w:w="2127" w:type="dxa"/>
            <w:shd w:val="clear" w:color="auto" w:fill="auto"/>
          </w:tcPr>
          <w:p w:rsidR="00E04386" w:rsidRPr="00112DA6" w:rsidRDefault="00E04386" w:rsidP="0006494E">
            <w:pPr>
              <w:spacing w:after="0" w:line="240" w:lineRule="auto"/>
              <w:jc w:val="center"/>
              <w:rPr>
                <w:rFonts w:ascii="Times New Roman" w:hAnsi="Times New Roman"/>
                <w:b/>
                <w:sz w:val="24"/>
                <w:szCs w:val="24"/>
              </w:rPr>
            </w:pPr>
            <w:r w:rsidRPr="00112DA6">
              <w:rPr>
                <w:rFonts w:ascii="Times New Roman" w:hAnsi="Times New Roman"/>
                <w:b/>
                <w:sz w:val="24"/>
                <w:szCs w:val="24"/>
              </w:rPr>
              <w:t>Объем, акад. ч / в том числе в форме практической подготовки, акад ч</w:t>
            </w:r>
          </w:p>
        </w:tc>
        <w:tc>
          <w:tcPr>
            <w:tcW w:w="2127" w:type="dxa"/>
          </w:tcPr>
          <w:p w:rsidR="00E04386" w:rsidRPr="00112DA6" w:rsidRDefault="00E04386" w:rsidP="0006494E">
            <w:pPr>
              <w:spacing w:after="0" w:line="240" w:lineRule="auto"/>
              <w:jc w:val="center"/>
              <w:rPr>
                <w:rFonts w:ascii="Times New Roman" w:hAnsi="Times New Roman"/>
                <w:b/>
                <w:sz w:val="24"/>
                <w:szCs w:val="24"/>
              </w:rPr>
            </w:pPr>
            <w:r w:rsidRPr="000E718E">
              <w:rPr>
                <w:rFonts w:ascii="Times New Roman" w:hAnsi="Times New Roman"/>
                <w:b/>
                <w:bCs/>
                <w:sz w:val="24"/>
                <w:szCs w:val="24"/>
              </w:rPr>
              <w:t xml:space="preserve">Коды компетенций </w:t>
            </w:r>
            <w:r w:rsidRPr="000E718E">
              <w:rPr>
                <w:rFonts w:ascii="Times New Roman" w:hAnsi="Times New Roman"/>
                <w:b/>
                <w:bCs/>
                <w:sz w:val="24"/>
                <w:szCs w:val="24"/>
              </w:rPr>
              <w:br/>
              <w:t>и личностных результатов</w:t>
            </w:r>
            <w:r w:rsidRPr="000E718E">
              <w:rPr>
                <w:rFonts w:ascii="Times New Roman" w:hAnsi="Times New Roman"/>
                <w:b/>
                <w:bCs/>
                <w:sz w:val="24"/>
                <w:szCs w:val="24"/>
                <w:vertAlign w:val="superscript"/>
              </w:rPr>
              <w:footnoteReference w:id="2"/>
            </w:r>
            <w:r w:rsidRPr="000E718E">
              <w:rPr>
                <w:rFonts w:ascii="Times New Roman" w:hAnsi="Times New Roman"/>
                <w:b/>
                <w:bCs/>
                <w:sz w:val="24"/>
                <w:szCs w:val="24"/>
              </w:rPr>
              <w:t>, формированию которых способствует элемент программы</w:t>
            </w:r>
          </w:p>
        </w:tc>
      </w:tr>
      <w:tr w:rsidR="00E04386" w:rsidRPr="00EE3FE9" w:rsidTr="00FD48E8">
        <w:trPr>
          <w:trHeight w:val="361"/>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12DA6">
              <w:rPr>
                <w:rFonts w:ascii="Times New Roman" w:hAnsi="Times New Roman"/>
                <w:b/>
                <w:bCs/>
                <w:sz w:val="24"/>
                <w:szCs w:val="24"/>
              </w:rPr>
              <w:t>1</w:t>
            </w:r>
          </w:p>
        </w:tc>
        <w:tc>
          <w:tcPr>
            <w:tcW w:w="7909"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12DA6">
              <w:rPr>
                <w:rFonts w:ascii="Times New Roman" w:hAnsi="Times New Roman"/>
                <w:b/>
                <w:bCs/>
                <w:sz w:val="24"/>
                <w:szCs w:val="24"/>
              </w:rPr>
              <w:t>2</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12DA6">
              <w:rPr>
                <w:rFonts w:ascii="Times New Roman" w:hAnsi="Times New Roman"/>
                <w:b/>
                <w:bCs/>
                <w:sz w:val="24"/>
                <w:szCs w:val="24"/>
              </w:rPr>
              <w:t>3</w:t>
            </w:r>
          </w:p>
        </w:tc>
        <w:tc>
          <w:tcPr>
            <w:tcW w:w="2127" w:type="dxa"/>
          </w:tcPr>
          <w:p w:rsidR="00E04386" w:rsidRPr="00112DA6" w:rsidRDefault="00E04386" w:rsidP="0006494E">
            <w:pPr>
              <w:spacing w:after="0" w:line="240" w:lineRule="auto"/>
              <w:jc w:val="center"/>
              <w:rPr>
                <w:rFonts w:ascii="Times New Roman" w:hAnsi="Times New Roman"/>
                <w:b/>
                <w:bCs/>
                <w:sz w:val="24"/>
                <w:szCs w:val="24"/>
              </w:rPr>
            </w:pPr>
          </w:p>
        </w:tc>
      </w:tr>
      <w:tr w:rsidR="00E04386" w:rsidRPr="00EE3FE9" w:rsidTr="0006494E">
        <w:trPr>
          <w:trHeight w:val="458"/>
        </w:trPr>
        <w:tc>
          <w:tcPr>
            <w:tcW w:w="14567" w:type="dxa"/>
            <w:gridSpan w:val="4"/>
          </w:tcPr>
          <w:p w:rsidR="00E04386" w:rsidRPr="00112DA6" w:rsidRDefault="00E04386" w:rsidP="0006494E">
            <w:pPr>
              <w:spacing w:after="0" w:line="240" w:lineRule="auto"/>
              <w:jc w:val="center"/>
              <w:rPr>
                <w:rFonts w:ascii="Times New Roman" w:hAnsi="Times New Roman"/>
                <w:b/>
                <w:sz w:val="24"/>
                <w:szCs w:val="24"/>
              </w:rPr>
            </w:pPr>
            <w:r w:rsidRPr="00112DA6">
              <w:rPr>
                <w:rFonts w:ascii="Times New Roman" w:hAnsi="Times New Roman"/>
                <w:b/>
                <w:bCs/>
                <w:sz w:val="24"/>
                <w:szCs w:val="24"/>
              </w:rPr>
              <w:t>Раздел 1.</w:t>
            </w:r>
            <w:r w:rsidRPr="00112DA6">
              <w:rPr>
                <w:rFonts w:ascii="Times New Roman" w:hAnsi="Times New Roman"/>
                <w:b/>
                <w:sz w:val="24"/>
                <w:szCs w:val="24"/>
              </w:rPr>
              <w:t xml:space="preserve"> </w:t>
            </w:r>
            <w:r w:rsidRPr="00112DA6">
              <w:rPr>
                <w:rFonts w:ascii="Times New Roman" w:hAnsi="Times New Roman"/>
                <w:b/>
                <w:bCs/>
                <w:sz w:val="24"/>
                <w:szCs w:val="24"/>
              </w:rPr>
              <w:t>Геометрическое черчение -</w:t>
            </w:r>
            <w:r w:rsidRPr="00112DA6">
              <w:rPr>
                <w:rFonts w:ascii="Times New Roman" w:hAnsi="Times New Roman"/>
                <w:i/>
                <w:sz w:val="24"/>
                <w:szCs w:val="24"/>
              </w:rPr>
              <w:t xml:space="preserve"> Практические занятия</w:t>
            </w:r>
          </w:p>
        </w:tc>
      </w:tr>
      <w:tr w:rsidR="00E04386" w:rsidRPr="00EE3FE9" w:rsidTr="00FD48E8">
        <w:trPr>
          <w:trHeight w:val="553"/>
        </w:trPr>
        <w:tc>
          <w:tcPr>
            <w:tcW w:w="10313" w:type="dxa"/>
            <w:gridSpan w:val="2"/>
          </w:tcPr>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Тема 1.1 Графическое оформление чертежей</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12DA6">
              <w:rPr>
                <w:rFonts w:ascii="Times New Roman" w:hAnsi="Times New Roman"/>
                <w:b/>
                <w:bCs/>
                <w:sz w:val="24"/>
                <w:szCs w:val="24"/>
              </w:rPr>
              <w:t>10</w:t>
            </w:r>
          </w:p>
        </w:tc>
        <w:tc>
          <w:tcPr>
            <w:tcW w:w="2127" w:type="dxa"/>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20"/>
        </w:trPr>
        <w:tc>
          <w:tcPr>
            <w:tcW w:w="2404" w:type="dxa"/>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Введение</w:t>
            </w:r>
          </w:p>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Тема 1.1.1 Чертёжный инструмент</w:t>
            </w:r>
          </w:p>
        </w:tc>
        <w:tc>
          <w:tcPr>
            <w:tcW w:w="7909" w:type="dxa"/>
          </w:tcPr>
          <w:p w:rsidR="00E04386" w:rsidRPr="00112DA6" w:rsidRDefault="00E04386" w:rsidP="0006494E">
            <w:pPr>
              <w:spacing w:after="0" w:line="240" w:lineRule="auto"/>
              <w:jc w:val="both"/>
              <w:rPr>
                <w:rFonts w:ascii="Times New Roman" w:hAnsi="Times New Roman"/>
                <w:bCs/>
                <w:sz w:val="24"/>
                <w:szCs w:val="24"/>
              </w:rPr>
            </w:pPr>
            <w:r w:rsidRPr="00112DA6">
              <w:rPr>
                <w:rFonts w:ascii="Times New Roman" w:hAnsi="Times New Roman"/>
                <w:bCs/>
                <w:sz w:val="24"/>
                <w:szCs w:val="24"/>
              </w:rPr>
              <w:t xml:space="preserve">Цели и задачи предмета. Общее ознакомление с разделами программы и методы их изучения. Краткие исторические сведения о развитии графики. Общие сведения о стандартизации. Роль стандартизации в повышении качества продукции и развитии научно-технического процесса ЕСКД в системе государственной стандартизации. </w:t>
            </w:r>
          </w:p>
          <w:p w:rsidR="00E04386" w:rsidRPr="00112DA6" w:rsidRDefault="00E04386" w:rsidP="0006494E">
            <w:pPr>
              <w:spacing w:after="0" w:line="240" w:lineRule="auto"/>
              <w:jc w:val="both"/>
              <w:rPr>
                <w:rFonts w:ascii="Times New Roman" w:hAnsi="Times New Roman"/>
                <w:bCs/>
                <w:sz w:val="24"/>
                <w:szCs w:val="24"/>
              </w:rPr>
            </w:pPr>
            <w:r w:rsidRPr="00112DA6">
              <w:rPr>
                <w:rFonts w:ascii="Times New Roman" w:hAnsi="Times New Roman"/>
                <w:bCs/>
                <w:sz w:val="24"/>
                <w:szCs w:val="24"/>
              </w:rPr>
              <w:t>Ознакомление учащихся с необходимыми учебными пособиями, материалами.</w:t>
            </w:r>
          </w:p>
          <w:p w:rsidR="00E04386" w:rsidRPr="00112DA6" w:rsidRDefault="00E04386" w:rsidP="0006494E">
            <w:pPr>
              <w:spacing w:after="0" w:line="240" w:lineRule="auto"/>
              <w:jc w:val="both"/>
              <w:rPr>
                <w:rFonts w:ascii="Times New Roman" w:hAnsi="Times New Roman"/>
                <w:bCs/>
                <w:sz w:val="24"/>
                <w:szCs w:val="24"/>
              </w:rPr>
            </w:pPr>
            <w:r w:rsidRPr="00112DA6">
              <w:rPr>
                <w:rFonts w:ascii="Times New Roman" w:hAnsi="Times New Roman"/>
                <w:bCs/>
                <w:sz w:val="24"/>
                <w:szCs w:val="24"/>
              </w:rPr>
              <w:t xml:space="preserve"> Набор инструментов, необходимых для выполнения чертежей. Подготовка инструмента к работе.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12DA6">
              <w:rPr>
                <w:rFonts w:ascii="Times New Roman" w:hAnsi="Times New Roman"/>
                <w:bCs/>
                <w:sz w:val="24"/>
                <w:szCs w:val="24"/>
              </w:rPr>
              <w:t>2</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val="restart"/>
            <w:shd w:val="clear" w:color="auto" w:fill="FFFFFF"/>
          </w:tcPr>
          <w:p w:rsidR="00E04386" w:rsidRPr="00112DA6" w:rsidRDefault="00E04386" w:rsidP="0006494E">
            <w:pPr>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kern w:val="3"/>
                <w:sz w:val="24"/>
                <w:szCs w:val="24"/>
              </w:rPr>
              <w:t>ЛР 17</w:t>
            </w:r>
          </w:p>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1323"/>
        </w:trPr>
        <w:tc>
          <w:tcPr>
            <w:tcW w:w="2404" w:type="dxa"/>
          </w:tcPr>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Тема 1.1.2</w:t>
            </w:r>
            <w:r>
              <w:rPr>
                <w:rFonts w:ascii="Times New Roman" w:hAnsi="Times New Roman"/>
                <w:b/>
                <w:bCs/>
                <w:sz w:val="24"/>
                <w:szCs w:val="24"/>
              </w:rPr>
              <w:t xml:space="preserve"> </w:t>
            </w:r>
            <w:r w:rsidRPr="00112DA6">
              <w:rPr>
                <w:rFonts w:ascii="Times New Roman" w:hAnsi="Times New Roman"/>
                <w:b/>
                <w:bCs/>
                <w:sz w:val="24"/>
                <w:szCs w:val="24"/>
              </w:rPr>
              <w:t>.</w:t>
            </w:r>
          </w:p>
          <w:p w:rsidR="00E04386" w:rsidRPr="00112DA6" w:rsidRDefault="00E04386" w:rsidP="0006494E">
            <w:pPr>
              <w:spacing w:after="0" w:line="240" w:lineRule="auto"/>
              <w:rPr>
                <w:rFonts w:ascii="Times New Roman" w:hAnsi="Times New Roman"/>
                <w:b/>
                <w:sz w:val="24"/>
                <w:szCs w:val="24"/>
              </w:rPr>
            </w:pPr>
            <w:r w:rsidRPr="00112DA6">
              <w:rPr>
                <w:rFonts w:ascii="Times New Roman" w:hAnsi="Times New Roman"/>
                <w:b/>
                <w:sz w:val="24"/>
                <w:szCs w:val="24"/>
              </w:rPr>
              <w:t>Основные сведения по оформлению чертежей</w:t>
            </w:r>
          </w:p>
        </w:tc>
        <w:tc>
          <w:tcPr>
            <w:tcW w:w="7909" w:type="dxa"/>
          </w:tcPr>
          <w:p w:rsidR="00E04386" w:rsidRPr="00112DA6" w:rsidRDefault="00E04386" w:rsidP="0006494E">
            <w:pPr>
              <w:pStyle w:val="affffff1"/>
              <w:spacing w:after="0"/>
              <w:ind w:left="0"/>
              <w:rPr>
                <w:rFonts w:ascii="Times New Roman" w:hAnsi="Times New Roman"/>
                <w:lang w:val="ru-RU" w:eastAsia="ru-RU"/>
              </w:rPr>
            </w:pPr>
            <w:r w:rsidRPr="00112DA6">
              <w:rPr>
                <w:rFonts w:ascii="Times New Roman" w:hAnsi="Times New Roman"/>
                <w:lang w:val="ru-RU" w:eastAsia="ru-RU"/>
              </w:rPr>
              <w:t xml:space="preserve">Размеры основных форматов чертёжных листов. Дополнительные форматы ГОСТ 2.301-68. Стандартные масштабы. Обозначение масштаба на чертеже ГОСТ 2.302-68.Типы и размеры линий чертежа, Выполнение различных линий на чертеже и их назначение ГОСТ 2.303-68. </w:t>
            </w:r>
          </w:p>
          <w:p w:rsidR="00E04386" w:rsidRPr="00112DA6" w:rsidRDefault="00E04386" w:rsidP="0006494E">
            <w:pPr>
              <w:pStyle w:val="affffff1"/>
              <w:spacing w:after="0"/>
              <w:ind w:left="0"/>
              <w:rPr>
                <w:rFonts w:ascii="Times New Roman" w:hAnsi="Times New Roman"/>
                <w:lang w:val="ru-RU" w:eastAsia="ru-RU"/>
              </w:rPr>
            </w:pPr>
            <w:r w:rsidRPr="00112DA6">
              <w:rPr>
                <w:rFonts w:ascii="Times New Roman" w:hAnsi="Times New Roman"/>
                <w:b/>
                <w:lang w:val="ru-RU" w:eastAsia="ru-RU"/>
              </w:rPr>
              <w:t xml:space="preserve">Графическая работа «Линии» Формат А4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Pr="00112DA6">
              <w:rPr>
                <w:rFonts w:ascii="Times New Roman" w:hAnsi="Times New Roman"/>
                <w:bCs/>
                <w:sz w:val="24"/>
                <w:szCs w:val="24"/>
              </w:rPr>
              <w:t xml:space="preserve"> </w:t>
            </w:r>
          </w:p>
          <w:p w:rsidR="00B12C46" w:rsidRDefault="00B12C4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B12C4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E04386" w:rsidRPr="00112DA6">
              <w:rPr>
                <w:rFonts w:ascii="Times New Roman" w:hAnsi="Times New Roman"/>
                <w:bCs/>
                <w:sz w:val="24"/>
                <w:szCs w:val="24"/>
              </w:rPr>
              <w:t>2</w:t>
            </w:r>
          </w:p>
        </w:tc>
        <w:tc>
          <w:tcPr>
            <w:tcW w:w="2127" w:type="dxa"/>
            <w:vMerge/>
            <w:shd w:val="clear" w:color="auto" w:fill="FFFFFF"/>
          </w:tcPr>
          <w:p w:rsidR="00E04386" w:rsidRPr="00112DA6" w:rsidRDefault="00E04386" w:rsidP="0006494E">
            <w:pPr>
              <w:spacing w:after="0" w:line="240" w:lineRule="auto"/>
              <w:rPr>
                <w:rFonts w:ascii="Times New Roman" w:hAnsi="Times New Roman"/>
                <w:sz w:val="24"/>
                <w:szCs w:val="24"/>
              </w:rPr>
            </w:pPr>
          </w:p>
        </w:tc>
      </w:tr>
      <w:tr w:rsidR="00E04386" w:rsidRPr="00EE3FE9" w:rsidTr="00FD48E8">
        <w:trPr>
          <w:trHeight w:val="1892"/>
        </w:trPr>
        <w:tc>
          <w:tcPr>
            <w:tcW w:w="2404" w:type="dxa"/>
            <w:vMerge w:val="restart"/>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1.1.3</w:t>
            </w:r>
          </w:p>
          <w:p w:rsidR="00E04386" w:rsidRPr="00112DA6" w:rsidRDefault="00E04386" w:rsidP="0006494E">
            <w:pPr>
              <w:spacing w:after="0" w:line="240" w:lineRule="auto"/>
              <w:rPr>
                <w:rFonts w:ascii="Times New Roman" w:hAnsi="Times New Roman"/>
                <w:b/>
                <w:sz w:val="24"/>
                <w:szCs w:val="24"/>
              </w:rPr>
            </w:pPr>
            <w:r w:rsidRPr="00112DA6">
              <w:rPr>
                <w:rFonts w:ascii="Times New Roman" w:hAnsi="Times New Roman"/>
                <w:b/>
                <w:bCs/>
                <w:sz w:val="24"/>
                <w:szCs w:val="24"/>
              </w:rPr>
              <w:t>Чертёжный шрифт и выполнение надписей на чертежах, титульном листе</w:t>
            </w:r>
          </w:p>
        </w:tc>
        <w:tc>
          <w:tcPr>
            <w:tcW w:w="7909" w:type="dxa"/>
            <w:tcBorders>
              <w:bottom w:val="single" w:sz="4" w:space="0" w:color="auto"/>
            </w:tcBorders>
          </w:tcPr>
          <w:p w:rsidR="00E04386" w:rsidRPr="00112DA6" w:rsidRDefault="00E04386" w:rsidP="0006494E">
            <w:pPr>
              <w:pStyle w:val="affffff1"/>
              <w:spacing w:after="0"/>
              <w:ind w:left="0"/>
              <w:rPr>
                <w:rFonts w:ascii="Times New Roman" w:hAnsi="Times New Roman"/>
                <w:lang w:val="ru-RU" w:eastAsia="ru-RU"/>
              </w:rPr>
            </w:pPr>
            <w:r w:rsidRPr="00112DA6">
              <w:rPr>
                <w:rFonts w:ascii="Times New Roman" w:hAnsi="Times New Roman"/>
                <w:lang w:val="ru-RU" w:eastAsia="ru-RU"/>
              </w:rPr>
              <w:t>Размеры и конструкция прописных и строчных букв русского алфавита, цифр и знаков ГОСТ 2.304-81 тип Б прямой, наклон 75º. Сведения о стандартных шрифтах и конструкция букв и цифр. Правила выполнения надписей, титульного листа. Нанесение слов и предложений чертежным шрифтом, определение параметров шрифта в зависимости от номера шрифта. Основная надпись ГОСТ 2.104-68</w:t>
            </w:r>
          </w:p>
          <w:p w:rsidR="00E04386" w:rsidRPr="00112DA6" w:rsidRDefault="00E04386" w:rsidP="0006494E">
            <w:pPr>
              <w:pStyle w:val="affffff1"/>
              <w:spacing w:after="0"/>
              <w:ind w:left="0"/>
              <w:rPr>
                <w:rFonts w:ascii="Times New Roman" w:hAnsi="Times New Roman"/>
                <w:bCs/>
                <w:lang w:val="ru-RU" w:eastAsia="ru-RU"/>
              </w:rPr>
            </w:pPr>
            <w:r w:rsidRPr="00112DA6">
              <w:rPr>
                <w:rFonts w:ascii="Times New Roman" w:hAnsi="Times New Roman"/>
                <w:b/>
                <w:bCs/>
                <w:lang w:val="ru-RU" w:eastAsia="ru-RU"/>
              </w:rPr>
              <w:t xml:space="preserve">Упражнение в рабочей тетради – вычерчивание шрифта. </w:t>
            </w:r>
            <w:r w:rsidRPr="00112DA6">
              <w:rPr>
                <w:rFonts w:ascii="Times New Roman" w:hAnsi="Times New Roman"/>
                <w:b/>
                <w:bCs/>
              </w:rPr>
              <w:t>Правила</w:t>
            </w:r>
            <w:r>
              <w:rPr>
                <w:rFonts w:ascii="Times New Roman" w:hAnsi="Times New Roman"/>
                <w:b/>
                <w:bCs/>
              </w:rPr>
              <w:t xml:space="preserve"> </w:t>
            </w:r>
            <w:r w:rsidRPr="00112DA6">
              <w:rPr>
                <w:rFonts w:ascii="Times New Roman" w:hAnsi="Times New Roman"/>
                <w:b/>
                <w:bCs/>
              </w:rPr>
              <w:t>заполнения основной надписи.</w:t>
            </w:r>
          </w:p>
        </w:tc>
        <w:tc>
          <w:tcPr>
            <w:tcW w:w="2127" w:type="dxa"/>
            <w:tcBorders>
              <w:bottom w:val="single" w:sz="4" w:space="0" w:color="auto"/>
            </w:tcBorders>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Pr="00112DA6">
              <w:rPr>
                <w:rFonts w:ascii="Times New Roman" w:hAnsi="Times New Roman"/>
                <w:bCs/>
                <w:sz w:val="24"/>
                <w:szCs w:val="24"/>
              </w:rPr>
              <w:t xml:space="preserve"> 6</w:t>
            </w:r>
          </w:p>
        </w:tc>
        <w:tc>
          <w:tcPr>
            <w:tcW w:w="2127" w:type="dxa"/>
            <w:vMerge/>
            <w:shd w:val="clear" w:color="auto" w:fill="FFFFFF"/>
          </w:tcPr>
          <w:p w:rsidR="00E04386" w:rsidRPr="00112DA6" w:rsidRDefault="00E04386" w:rsidP="0006494E">
            <w:pPr>
              <w:spacing w:after="0" w:line="240" w:lineRule="auto"/>
              <w:rPr>
                <w:rFonts w:ascii="Times New Roman" w:hAnsi="Times New Roman"/>
                <w:sz w:val="24"/>
                <w:szCs w:val="24"/>
              </w:rPr>
            </w:pPr>
          </w:p>
        </w:tc>
      </w:tr>
      <w:tr w:rsidR="00E04386" w:rsidRPr="00EE3FE9" w:rsidTr="00FD48E8">
        <w:trPr>
          <w:trHeight w:val="531"/>
        </w:trPr>
        <w:tc>
          <w:tcPr>
            <w:tcW w:w="2404" w:type="dxa"/>
            <w:vMerge/>
          </w:tcPr>
          <w:p w:rsidR="00E04386" w:rsidRPr="00112DA6" w:rsidRDefault="00E04386" w:rsidP="0006494E">
            <w:pPr>
              <w:spacing w:after="0" w:line="240" w:lineRule="auto"/>
              <w:rPr>
                <w:rFonts w:ascii="Times New Roman" w:hAnsi="Times New Roman"/>
                <w:sz w:val="24"/>
                <w:szCs w:val="24"/>
              </w:rPr>
            </w:pPr>
          </w:p>
        </w:tc>
        <w:tc>
          <w:tcPr>
            <w:tcW w:w="7909" w:type="dxa"/>
          </w:tcPr>
          <w:p w:rsidR="00E04386" w:rsidRPr="00112DA6" w:rsidRDefault="008744DF"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rPr>
              <w:t>Графическая работа «Титульный лист</w:t>
            </w:r>
            <w:r w:rsidRPr="00112DA6">
              <w:rPr>
                <w:rFonts w:ascii="Times New Roman" w:hAnsi="Times New Roman"/>
                <w:b/>
              </w:rPr>
              <w:t>» Формат А4</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8744DF" w:rsidP="0006494E">
            <w:pPr>
              <w:spacing w:after="0" w:line="240" w:lineRule="auto"/>
              <w:rPr>
                <w:rFonts w:ascii="Times New Roman" w:hAnsi="Times New Roman"/>
                <w:sz w:val="24"/>
                <w:szCs w:val="24"/>
              </w:rPr>
            </w:pPr>
            <w:r>
              <w:rPr>
                <w:rFonts w:ascii="Times New Roman" w:hAnsi="Times New Roman"/>
                <w:sz w:val="24"/>
                <w:szCs w:val="24"/>
              </w:rPr>
              <w:t xml:space="preserve">             2</w:t>
            </w:r>
          </w:p>
        </w:tc>
        <w:tc>
          <w:tcPr>
            <w:tcW w:w="2127" w:type="dxa"/>
            <w:vMerge/>
            <w:shd w:val="clear" w:color="auto" w:fill="FFFFFF"/>
          </w:tcPr>
          <w:p w:rsidR="00E04386" w:rsidRPr="00112DA6" w:rsidRDefault="00E04386" w:rsidP="0006494E">
            <w:pPr>
              <w:spacing w:after="0" w:line="240" w:lineRule="auto"/>
              <w:rPr>
                <w:rFonts w:ascii="Times New Roman" w:hAnsi="Times New Roman"/>
                <w:sz w:val="24"/>
                <w:szCs w:val="24"/>
              </w:rPr>
            </w:pPr>
          </w:p>
        </w:tc>
      </w:tr>
      <w:tr w:rsidR="00E04386" w:rsidRPr="00EE3FE9" w:rsidTr="00FD48E8">
        <w:trPr>
          <w:trHeight w:val="418"/>
        </w:trPr>
        <w:tc>
          <w:tcPr>
            <w:tcW w:w="10313" w:type="dxa"/>
            <w:gridSpan w:val="2"/>
          </w:tcPr>
          <w:p w:rsidR="00E04386" w:rsidRPr="00112DA6" w:rsidRDefault="00E04386" w:rsidP="0006494E">
            <w:pPr>
              <w:spacing w:after="0" w:line="240" w:lineRule="auto"/>
              <w:rPr>
                <w:rFonts w:ascii="Times New Roman" w:hAnsi="Times New Roman"/>
                <w:b/>
                <w:sz w:val="24"/>
                <w:szCs w:val="24"/>
              </w:rPr>
            </w:pPr>
            <w:r w:rsidRPr="00112DA6">
              <w:rPr>
                <w:rFonts w:ascii="Times New Roman" w:hAnsi="Times New Roman"/>
                <w:b/>
                <w:sz w:val="24"/>
                <w:szCs w:val="24"/>
              </w:rPr>
              <w:t>Тема 1.2 Геометрические построения и приемы вычерчивания технических деталей</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   </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
                <w:bCs/>
                <w:sz w:val="24"/>
                <w:szCs w:val="24"/>
              </w:rPr>
              <w:t xml:space="preserve">      </w:t>
            </w:r>
            <w:r w:rsidRPr="00112DA6">
              <w:rPr>
                <w:rFonts w:ascii="Times New Roman" w:hAnsi="Times New Roman"/>
                <w:b/>
                <w:bCs/>
                <w:sz w:val="24"/>
                <w:szCs w:val="24"/>
              </w:rPr>
              <w:t xml:space="preserve"> 12</w:t>
            </w:r>
          </w:p>
        </w:tc>
        <w:tc>
          <w:tcPr>
            <w:tcW w:w="2127" w:type="dxa"/>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1346"/>
        </w:trPr>
        <w:tc>
          <w:tcPr>
            <w:tcW w:w="2404" w:type="dxa"/>
          </w:tcPr>
          <w:p w:rsidR="00E04386" w:rsidRPr="00112DA6" w:rsidRDefault="00E04386" w:rsidP="0006494E">
            <w:pPr>
              <w:spacing w:after="0" w:line="240" w:lineRule="auto"/>
              <w:rPr>
                <w:rFonts w:ascii="Times New Roman" w:hAnsi="Times New Roman"/>
                <w:b/>
                <w:sz w:val="24"/>
                <w:szCs w:val="24"/>
              </w:rPr>
            </w:pP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sz w:val="24"/>
                <w:szCs w:val="24"/>
              </w:rPr>
              <w:t>Тема 1.2.1</w:t>
            </w:r>
            <w:r w:rsidRPr="00112DA6">
              <w:rPr>
                <w:rFonts w:ascii="Times New Roman" w:hAnsi="Times New Roman"/>
                <w:sz w:val="24"/>
                <w:szCs w:val="24"/>
              </w:rPr>
              <w:t xml:space="preserve"> </w:t>
            </w:r>
            <w:r w:rsidRPr="00112DA6">
              <w:rPr>
                <w:rFonts w:ascii="Times New Roman" w:hAnsi="Times New Roman"/>
                <w:b/>
                <w:sz w:val="24"/>
                <w:szCs w:val="24"/>
              </w:rPr>
              <w:t>Деление отрезка прямой, угла, окружности, на равные части</w:t>
            </w:r>
          </w:p>
        </w:tc>
        <w:tc>
          <w:tcPr>
            <w:tcW w:w="7909" w:type="dxa"/>
          </w:tcPr>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sz w:val="24"/>
                <w:szCs w:val="24"/>
              </w:rPr>
              <w:t>Определение центра дуги, деление отрезка на равные части, деление углов, деление окружностей на 2, 3, 4 ,5 ,6, 7, 8, 10, 12 частей чертежным инструментом</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12DA6">
              <w:rPr>
                <w:rFonts w:ascii="Times New Roman" w:hAnsi="Times New Roman"/>
                <w:b/>
                <w:bCs/>
                <w:sz w:val="24"/>
                <w:szCs w:val="24"/>
              </w:rPr>
              <w:t>Упражнения в рабочей тетради</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BC4DDE"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27" w:type="dxa"/>
            <w:vMerge w:val="restart"/>
            <w:shd w:val="clear" w:color="auto" w:fill="FFFFFF"/>
          </w:tcPr>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kern w:val="3"/>
                <w:sz w:val="24"/>
                <w:szCs w:val="24"/>
              </w:rPr>
              <w:t>ЛР 17</w:t>
            </w:r>
          </w:p>
        </w:tc>
      </w:tr>
      <w:tr w:rsidR="00E04386" w:rsidRPr="00EE3FE9" w:rsidTr="00FD48E8">
        <w:trPr>
          <w:trHeight w:val="1231"/>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1.2.2</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Сопряжение линий, прямой с дугой окружности, двух дуг окружностей. Лекальные кривые и коробковые прямые</w:t>
            </w:r>
          </w:p>
        </w:tc>
        <w:tc>
          <w:tcPr>
            <w:tcW w:w="7909" w:type="dxa"/>
          </w:tcPr>
          <w:p w:rsidR="00E04386" w:rsidRPr="00112DA6" w:rsidRDefault="00E04386" w:rsidP="0006494E">
            <w:pPr>
              <w:spacing w:after="0" w:line="240" w:lineRule="auto"/>
              <w:jc w:val="both"/>
              <w:rPr>
                <w:rFonts w:ascii="Times New Roman" w:hAnsi="Times New Roman"/>
                <w:b/>
                <w:bCs/>
                <w:sz w:val="24"/>
                <w:szCs w:val="24"/>
              </w:rPr>
            </w:pPr>
            <w:r w:rsidRPr="00112DA6">
              <w:rPr>
                <w:rFonts w:ascii="Times New Roman" w:hAnsi="Times New Roman"/>
                <w:sz w:val="24"/>
                <w:szCs w:val="24"/>
              </w:rPr>
              <w:t xml:space="preserve">Построение сопряжений двух отрезков прямой, отрезка прямой и окружности, двух окружностей </w:t>
            </w:r>
          </w:p>
          <w:p w:rsidR="00E04386" w:rsidRPr="00112DA6" w:rsidRDefault="00E04386" w:rsidP="0006494E">
            <w:pPr>
              <w:spacing w:after="0" w:line="240" w:lineRule="auto"/>
              <w:jc w:val="both"/>
              <w:rPr>
                <w:rFonts w:ascii="Times New Roman" w:hAnsi="Times New Roman"/>
                <w:b/>
                <w:bCs/>
                <w:sz w:val="24"/>
                <w:szCs w:val="24"/>
              </w:rPr>
            </w:pPr>
          </w:p>
          <w:p w:rsidR="00E04386" w:rsidRPr="00112DA6" w:rsidRDefault="00E04386" w:rsidP="0006494E">
            <w:pPr>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Упражнение в рабочей тетради вычерчивание различных видов сопряжений.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BC4DDE"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722"/>
        </w:trPr>
        <w:tc>
          <w:tcPr>
            <w:tcW w:w="2404" w:type="dxa"/>
            <w:tcBorders>
              <w:bottom w:val="nil"/>
            </w:tcBorders>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909" w:type="dxa"/>
            <w:tcBorders>
              <w:bottom w:val="nil"/>
            </w:tcBorders>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 xml:space="preserve">Самостоятельная работа </w:t>
            </w:r>
          </w:p>
          <w:p w:rsidR="00E04386" w:rsidRPr="00112DA6" w:rsidRDefault="00E04386" w:rsidP="0006494E">
            <w:pPr>
              <w:spacing w:after="0" w:line="240" w:lineRule="auto"/>
              <w:rPr>
                <w:rFonts w:ascii="Times New Roman" w:hAnsi="Times New Roman"/>
                <w:b/>
                <w:sz w:val="24"/>
                <w:szCs w:val="24"/>
              </w:rPr>
            </w:pPr>
          </w:p>
        </w:tc>
        <w:tc>
          <w:tcPr>
            <w:tcW w:w="2127" w:type="dxa"/>
            <w:tcBorders>
              <w:bottom w:val="nil"/>
            </w:tcBorders>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1059"/>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1.</w:t>
            </w:r>
            <w:r>
              <w:rPr>
                <w:rFonts w:ascii="Times New Roman" w:hAnsi="Times New Roman"/>
                <w:b/>
                <w:bCs/>
                <w:sz w:val="24"/>
                <w:szCs w:val="24"/>
              </w:rPr>
              <w:t>2.3</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Общие правила нанесения размеров на чертежах</w:t>
            </w:r>
          </w:p>
        </w:tc>
        <w:tc>
          <w:tcPr>
            <w:tcW w:w="7909" w:type="dxa"/>
          </w:tcPr>
          <w:p w:rsidR="00E04386" w:rsidRPr="00112DA6" w:rsidRDefault="00E04386" w:rsidP="0006494E">
            <w:pPr>
              <w:suppressAutoHyphens/>
              <w:autoSpaceDE w:val="0"/>
              <w:autoSpaceDN w:val="0"/>
              <w:adjustRightInd w:val="0"/>
              <w:spacing w:after="0" w:line="240" w:lineRule="auto"/>
              <w:jc w:val="both"/>
              <w:rPr>
                <w:rFonts w:ascii="Times New Roman" w:hAnsi="Times New Roman"/>
                <w:sz w:val="24"/>
                <w:szCs w:val="24"/>
              </w:rPr>
            </w:pPr>
            <w:r w:rsidRPr="00112DA6">
              <w:rPr>
                <w:rFonts w:ascii="Times New Roman" w:hAnsi="Times New Roman"/>
                <w:sz w:val="24"/>
                <w:szCs w:val="24"/>
              </w:rPr>
              <w:t>Правила проведения выносных и размерных линий для линейных и угловых размеров общие требования к размерам в соответствии с ГОСТ 2.301-68. Упрощения в нанесении размеров. Расположение размерных чисел по отношению к размерным линиям.</w:t>
            </w:r>
          </w:p>
          <w:p w:rsidR="00E04386" w:rsidRPr="00112DA6" w:rsidRDefault="00E04386" w:rsidP="0006494E">
            <w:pPr>
              <w:pStyle w:val="3b"/>
              <w:spacing w:after="0"/>
              <w:rPr>
                <w:b/>
                <w:sz w:val="24"/>
                <w:szCs w:val="24"/>
                <w:lang w:val="ru-RU" w:eastAsia="ru-RU"/>
              </w:rPr>
            </w:pPr>
            <w:r w:rsidRPr="00112DA6">
              <w:rPr>
                <w:b/>
                <w:sz w:val="24"/>
                <w:szCs w:val="24"/>
                <w:lang w:val="ru-RU" w:eastAsia="ru-RU"/>
              </w:rPr>
              <w:t>Упражнение в рабочей тетради по нанесению размеров</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BC4DDE"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1439"/>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 xml:space="preserve">Тема </w:t>
            </w:r>
            <w:r>
              <w:rPr>
                <w:rFonts w:ascii="Times New Roman" w:hAnsi="Times New Roman"/>
                <w:b/>
                <w:bCs/>
                <w:sz w:val="24"/>
                <w:szCs w:val="24"/>
              </w:rPr>
              <w:t>1.2.4</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Приемы вычерчивания контура технической детали</w:t>
            </w:r>
          </w:p>
        </w:tc>
        <w:tc>
          <w:tcPr>
            <w:tcW w:w="7909" w:type="dxa"/>
          </w:tcPr>
          <w:p w:rsidR="00E04386" w:rsidRPr="00112DA6" w:rsidRDefault="00E04386" w:rsidP="0006494E">
            <w:pPr>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Приемы вычерчивания контуров технических деталей с применением различных геометрических построений. Правила нанесения размеров на чертеже по ГОСТ 2.307-68. Определение масштаба изображения при компоновке чертежа. Оформление чертежа по всем требованиям производственных чертежей.</w:t>
            </w:r>
          </w:p>
          <w:p w:rsidR="00E04386" w:rsidRPr="00112DA6" w:rsidRDefault="00E04386" w:rsidP="0006494E">
            <w:pPr>
              <w:pStyle w:val="affffff1"/>
              <w:autoSpaceDE w:val="0"/>
              <w:autoSpaceDN w:val="0"/>
              <w:adjustRightInd w:val="0"/>
              <w:spacing w:after="0"/>
              <w:ind w:left="0"/>
              <w:rPr>
                <w:rFonts w:ascii="Times New Roman" w:hAnsi="Times New Roman"/>
                <w:b/>
                <w:lang w:val="ru-RU" w:eastAsia="ru-RU"/>
              </w:rPr>
            </w:pPr>
            <w:r w:rsidRPr="00112DA6">
              <w:rPr>
                <w:rFonts w:ascii="Times New Roman" w:hAnsi="Times New Roman"/>
                <w:b/>
                <w:lang w:val="ru-RU" w:eastAsia="ru-RU"/>
              </w:rPr>
              <w:t>Графическая работа на Формате А4 «Контур технической детали»</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12DA6">
              <w:rPr>
                <w:rFonts w:ascii="Times New Roman" w:hAnsi="Times New Roman"/>
                <w:bCs/>
                <w:sz w:val="24"/>
                <w:szCs w:val="24"/>
              </w:rPr>
              <w:t>4</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06494E">
        <w:trPr>
          <w:trHeight w:val="644"/>
        </w:trPr>
        <w:tc>
          <w:tcPr>
            <w:tcW w:w="14567" w:type="dxa"/>
            <w:gridSpan w:val="4"/>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12DA6">
              <w:rPr>
                <w:rFonts w:ascii="Times New Roman" w:hAnsi="Times New Roman"/>
                <w:b/>
                <w:bCs/>
                <w:sz w:val="24"/>
                <w:szCs w:val="24"/>
              </w:rPr>
              <w:t xml:space="preserve">РАЗДЕЛ 2 Основы начертательной геометрии – </w:t>
            </w:r>
            <w:r w:rsidRPr="00112DA6">
              <w:rPr>
                <w:rFonts w:ascii="Times New Roman" w:hAnsi="Times New Roman"/>
                <w:bCs/>
                <w:sz w:val="24"/>
                <w:szCs w:val="24"/>
              </w:rPr>
              <w:t>практические занятия</w:t>
            </w:r>
          </w:p>
        </w:tc>
      </w:tr>
      <w:tr w:rsidR="00E04386" w:rsidRPr="00EE3FE9" w:rsidTr="00FD48E8">
        <w:trPr>
          <w:trHeight w:val="844"/>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2.1</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 xml:space="preserve"> Методы и способы проецирования</w:t>
            </w:r>
          </w:p>
        </w:tc>
        <w:tc>
          <w:tcPr>
            <w:tcW w:w="7909" w:type="dxa"/>
          </w:tcPr>
          <w:p w:rsidR="00E04386" w:rsidRPr="00112DA6" w:rsidRDefault="00E04386" w:rsidP="0006494E">
            <w:pPr>
              <w:spacing w:after="0" w:line="240" w:lineRule="auto"/>
              <w:rPr>
                <w:rFonts w:ascii="Times New Roman" w:hAnsi="Times New Roman"/>
                <w:sz w:val="24"/>
                <w:szCs w:val="24"/>
              </w:rPr>
            </w:pPr>
          </w:p>
          <w:p w:rsidR="00E04386" w:rsidRDefault="00E04386" w:rsidP="0006494E">
            <w:pPr>
              <w:spacing w:after="0" w:line="240" w:lineRule="auto"/>
              <w:rPr>
                <w:rFonts w:ascii="Times New Roman" w:hAnsi="Times New Roman"/>
                <w:sz w:val="24"/>
                <w:szCs w:val="24"/>
              </w:rPr>
            </w:pPr>
            <w:r w:rsidRPr="00112DA6">
              <w:rPr>
                <w:rFonts w:ascii="Times New Roman" w:hAnsi="Times New Roman"/>
                <w:sz w:val="24"/>
                <w:szCs w:val="24"/>
              </w:rPr>
              <w:t xml:space="preserve">Способы проецирования. </w:t>
            </w:r>
          </w:p>
          <w:p w:rsidR="00B12C46" w:rsidRPr="00112DA6" w:rsidRDefault="00B12C46" w:rsidP="0006494E">
            <w:pPr>
              <w:spacing w:after="0" w:line="240" w:lineRule="auto"/>
              <w:rPr>
                <w:rFonts w:ascii="Times New Roman" w:hAnsi="Times New Roman"/>
                <w:b/>
                <w:bCs/>
                <w:sz w:val="24"/>
                <w:szCs w:val="24"/>
              </w:rPr>
            </w:pPr>
            <w:r w:rsidRPr="00112DA6">
              <w:rPr>
                <w:rFonts w:ascii="Times New Roman" w:hAnsi="Times New Roman"/>
                <w:b/>
                <w:bCs/>
                <w:sz w:val="24"/>
                <w:szCs w:val="24"/>
              </w:rPr>
              <w:t>Упражнения по решению проекционных задач.</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r w:rsidRPr="00112DA6">
              <w:rPr>
                <w:rFonts w:ascii="Times New Roman" w:hAnsi="Times New Roman"/>
                <w:sz w:val="24"/>
                <w:szCs w:val="24"/>
              </w:rPr>
              <w:t>2</w:t>
            </w:r>
          </w:p>
        </w:tc>
        <w:tc>
          <w:tcPr>
            <w:tcW w:w="2127" w:type="dxa"/>
            <w:vMerge w:val="restart"/>
            <w:shd w:val="clear" w:color="auto" w:fill="FFFFFF"/>
          </w:tcPr>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lastRenderedPageBreak/>
              <w:t>ЛР 16</w:t>
            </w: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kern w:val="3"/>
                <w:sz w:val="24"/>
                <w:szCs w:val="24"/>
              </w:rPr>
              <w:t>ЛР 17</w:t>
            </w:r>
          </w:p>
        </w:tc>
      </w:tr>
      <w:tr w:rsidR="00E04386" w:rsidRPr="00EE3FE9" w:rsidTr="00FD48E8">
        <w:trPr>
          <w:trHeight w:val="1429"/>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2.2</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Проецирование точки, комплексный чертеж точки</w:t>
            </w:r>
          </w:p>
        </w:tc>
        <w:tc>
          <w:tcPr>
            <w:tcW w:w="7909" w:type="dxa"/>
          </w:tcPr>
          <w:p w:rsidR="00E04386" w:rsidRPr="00112DA6" w:rsidRDefault="00E04386" w:rsidP="0006494E">
            <w:pPr>
              <w:suppressAutoHyphens/>
              <w:autoSpaceDE w:val="0"/>
              <w:autoSpaceDN w:val="0"/>
              <w:adjustRightInd w:val="0"/>
              <w:spacing w:after="0" w:line="240" w:lineRule="auto"/>
              <w:ind w:firstLine="285"/>
              <w:jc w:val="both"/>
              <w:rPr>
                <w:rFonts w:ascii="Times New Roman" w:hAnsi="Times New Roman"/>
                <w:sz w:val="24"/>
                <w:szCs w:val="24"/>
              </w:rPr>
            </w:pPr>
            <w:r w:rsidRPr="00112DA6">
              <w:rPr>
                <w:rFonts w:ascii="Times New Roman" w:hAnsi="Times New Roman"/>
                <w:sz w:val="24"/>
                <w:szCs w:val="24"/>
              </w:rPr>
              <w:t>Проецирование точки на три плоскости проекции. Комплексный чертеж точки. Расположение точек относительно плоскостей проекции. Измерение координат точки. Чтение комплексных чертежей проекции точек. Построениетретьей проекции точки по двум заданным. Обозначение плоскостей проекции, осей проекции и проекции точек.</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sz w:val="24"/>
                <w:szCs w:val="24"/>
              </w:rPr>
            </w:pPr>
            <w:r w:rsidRPr="00112DA6">
              <w:rPr>
                <w:rFonts w:ascii="Times New Roman" w:hAnsi="Times New Roman"/>
                <w:b/>
                <w:bCs/>
                <w:sz w:val="24"/>
                <w:szCs w:val="24"/>
              </w:rPr>
              <w:t>Упражнения по решению проекционных задач.</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12DA6">
              <w:rPr>
                <w:rFonts w:ascii="Times New Roman" w:hAnsi="Times New Roman"/>
                <w:bCs/>
                <w:sz w:val="24"/>
                <w:szCs w:val="24"/>
              </w:rPr>
              <w:t>2</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1427"/>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2.3</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Проецирование отрезка прямой линии</w:t>
            </w:r>
          </w:p>
        </w:tc>
        <w:tc>
          <w:tcPr>
            <w:tcW w:w="7909" w:type="dxa"/>
          </w:tcPr>
          <w:p w:rsidR="00E04386" w:rsidRPr="00112DA6" w:rsidRDefault="00E04386" w:rsidP="0006494E">
            <w:pPr>
              <w:suppressAutoHyphens/>
              <w:autoSpaceDE w:val="0"/>
              <w:autoSpaceDN w:val="0"/>
              <w:adjustRightInd w:val="0"/>
              <w:spacing w:after="0" w:line="240" w:lineRule="auto"/>
              <w:jc w:val="both"/>
              <w:rPr>
                <w:rFonts w:ascii="Times New Roman" w:hAnsi="Times New Roman"/>
                <w:sz w:val="24"/>
                <w:szCs w:val="24"/>
              </w:rPr>
            </w:pPr>
            <w:r w:rsidRPr="00112DA6">
              <w:rPr>
                <w:rFonts w:ascii="Times New Roman" w:hAnsi="Times New Roman"/>
                <w:sz w:val="24"/>
                <w:szCs w:val="24"/>
              </w:rPr>
              <w:t>Взаимное положение прямых в пространстве. Проецирование отрезка прямой на три плоскости проекции. Комплексный чертеж отрезка прямой. Расположение отрезков прямой относительно плоскостей проекции на комплексных чертежах. Координаты отрезков прямой.</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sz w:val="24"/>
                <w:szCs w:val="24"/>
              </w:rPr>
            </w:pPr>
            <w:r w:rsidRPr="00112DA6">
              <w:rPr>
                <w:rFonts w:ascii="Times New Roman" w:hAnsi="Times New Roman"/>
                <w:b/>
                <w:bCs/>
                <w:sz w:val="24"/>
                <w:szCs w:val="24"/>
              </w:rPr>
              <w:t>Упражнения по решению проекционных задач.</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BC4DDE">
              <w:rPr>
                <w:rFonts w:ascii="Times New Roman" w:hAnsi="Times New Roman"/>
                <w:bCs/>
                <w:sz w:val="24"/>
                <w:szCs w:val="24"/>
              </w:rPr>
              <w:t xml:space="preserve">         </w:t>
            </w:r>
            <w:r>
              <w:rPr>
                <w:rFonts w:ascii="Times New Roman" w:hAnsi="Times New Roman"/>
                <w:bCs/>
                <w:sz w:val="24"/>
                <w:szCs w:val="24"/>
              </w:rPr>
              <w:t xml:space="preserve">  </w:t>
            </w:r>
            <w:r w:rsidR="00BC4DDE">
              <w:rPr>
                <w:rFonts w:ascii="Times New Roman" w:hAnsi="Times New Roman"/>
                <w:bCs/>
                <w:sz w:val="24"/>
                <w:szCs w:val="24"/>
              </w:rPr>
              <w:t xml:space="preserve"> 2</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1425"/>
        </w:trPr>
        <w:tc>
          <w:tcPr>
            <w:tcW w:w="2404" w:type="dxa"/>
            <w:tcBorders>
              <w:top w:val="nil"/>
            </w:tcBorders>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2.4.</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Проецирование плоскости</w:t>
            </w:r>
          </w:p>
        </w:tc>
        <w:tc>
          <w:tcPr>
            <w:tcW w:w="7909" w:type="dxa"/>
            <w:tcBorders>
              <w:top w:val="nil"/>
            </w:tcBorders>
          </w:tcPr>
          <w:p w:rsidR="00E04386" w:rsidRPr="00112DA6" w:rsidRDefault="00E04386" w:rsidP="0006494E">
            <w:pPr>
              <w:suppressAutoHyphens/>
              <w:autoSpaceDE w:val="0"/>
              <w:autoSpaceDN w:val="0"/>
              <w:adjustRightInd w:val="0"/>
              <w:spacing w:after="0" w:line="240" w:lineRule="auto"/>
              <w:jc w:val="both"/>
              <w:rPr>
                <w:rFonts w:ascii="Times New Roman" w:hAnsi="Times New Roman"/>
                <w:sz w:val="24"/>
                <w:szCs w:val="24"/>
              </w:rPr>
            </w:pPr>
            <w:r w:rsidRPr="00112DA6">
              <w:rPr>
                <w:rFonts w:ascii="Times New Roman" w:hAnsi="Times New Roman"/>
                <w:sz w:val="24"/>
                <w:szCs w:val="24"/>
              </w:rPr>
              <w:t>Изображение плоскости на комплексном чертеже. Плоскости уровня. Проецирование плоскости. Проекции точек и прямых, расположенных на плоскости. Взаимное расположение плоскостей. Пересечение прямой с плоскостью. Признаки параллельности прямой и плоскости. Пересечение плоскостей.</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12DA6">
              <w:rPr>
                <w:rFonts w:ascii="Times New Roman" w:hAnsi="Times New Roman"/>
                <w:b/>
                <w:bCs/>
                <w:sz w:val="24"/>
                <w:szCs w:val="24"/>
              </w:rPr>
              <w:t>Упражнение по решению задач на построение проекций прямых и плоских фигур.</w:t>
            </w:r>
          </w:p>
        </w:tc>
        <w:tc>
          <w:tcPr>
            <w:tcW w:w="2127" w:type="dxa"/>
            <w:tcBorders>
              <w:top w:val="nil"/>
            </w:tcBorders>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8744DF"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840"/>
        </w:trPr>
        <w:tc>
          <w:tcPr>
            <w:tcW w:w="2404" w:type="dxa"/>
            <w:vMerge w:val="restart"/>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2.5.</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Способы преобразования плоскостей проекций</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Нахождение натуральной величины отрезка прямой, плоскости способами вращения, совмещения, перемены плоскостей проекций.</w:t>
            </w:r>
            <w:r w:rsidRPr="00112DA6">
              <w:rPr>
                <w:rFonts w:ascii="Times New Roman" w:hAnsi="Times New Roman"/>
                <w:b/>
                <w:bCs/>
                <w:sz w:val="24"/>
                <w:szCs w:val="24"/>
              </w:rPr>
              <w:t xml:space="preserve"> </w:t>
            </w:r>
            <w:r w:rsidRPr="00112DA6">
              <w:rPr>
                <w:rFonts w:ascii="Times New Roman" w:hAnsi="Times New Roman"/>
                <w:bCs/>
                <w:sz w:val="24"/>
                <w:szCs w:val="24"/>
              </w:rPr>
              <w:t>Способы преобразования проекций.</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Упражнение по решение проекционных задач.</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8744DF"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580"/>
        </w:trPr>
        <w:tc>
          <w:tcPr>
            <w:tcW w:w="2404" w:type="dxa"/>
            <w:vMerge/>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Самостоятельная работа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bCs/>
                <w:sz w:val="24"/>
                <w:szCs w:val="24"/>
              </w:rPr>
            </w:pPr>
          </w:p>
        </w:tc>
      </w:tr>
      <w:tr w:rsidR="00E04386" w:rsidRPr="00EE3FE9" w:rsidTr="00FD48E8">
        <w:trPr>
          <w:trHeight w:val="2881"/>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2.6</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Проецирование геометрических тел.</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Образование геометрических тел и поверхностей. Проецирование геометрических тел призмы, пирамиды, цилиндра, конуса</w:t>
            </w:r>
            <w:r>
              <w:rPr>
                <w:rFonts w:ascii="Times New Roman" w:hAnsi="Times New Roman"/>
                <w:bCs/>
                <w:sz w:val="24"/>
                <w:szCs w:val="24"/>
              </w:rPr>
              <w:t xml:space="preserve"> </w:t>
            </w:r>
            <w:r w:rsidRPr="00112DA6">
              <w:rPr>
                <w:rFonts w:ascii="Times New Roman" w:hAnsi="Times New Roman"/>
                <w:bCs/>
                <w:sz w:val="24"/>
                <w:szCs w:val="24"/>
              </w:rPr>
              <w:t>на три плоскости проекций</w:t>
            </w:r>
            <w:r>
              <w:rPr>
                <w:rFonts w:ascii="Times New Roman" w:hAnsi="Times New Roman"/>
                <w:bCs/>
                <w:sz w:val="24"/>
                <w:szCs w:val="24"/>
              </w:rPr>
              <w:t xml:space="preserve"> </w:t>
            </w:r>
            <w:r w:rsidRPr="00112DA6">
              <w:rPr>
                <w:rFonts w:ascii="Times New Roman" w:hAnsi="Times New Roman"/>
                <w:bCs/>
                <w:sz w:val="24"/>
                <w:szCs w:val="24"/>
              </w:rPr>
              <w:t>с подробным анализом проекций, элементов геометрических тел (вершин, ребер, граней, осей и образующих). Построение проекций точек и линий, принадлежащих боковым поверхностям геометрических тел Построение разверток геометрических тел. Построение проекций точек на развёртке.</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Упражнение по построению комплексных чертежей геометрических тел с нахождением проекций точек и линий, принадлежащих поверхности данного тела. Построение разверток и точек на их поверхности.</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BC4DDE"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6</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431"/>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2.7</w:t>
            </w:r>
            <w:r>
              <w:rPr>
                <w:rFonts w:ascii="Times New Roman" w:hAnsi="Times New Roman"/>
                <w:b/>
                <w:bCs/>
                <w:sz w:val="24"/>
                <w:szCs w:val="24"/>
              </w:rPr>
              <w:t xml:space="preserve">            </w:t>
            </w:r>
            <w:r w:rsidRPr="00112DA6">
              <w:rPr>
                <w:rFonts w:ascii="Times New Roman" w:hAnsi="Times New Roman"/>
                <w:b/>
                <w:bCs/>
                <w:sz w:val="24"/>
                <w:szCs w:val="24"/>
              </w:rPr>
              <w:t xml:space="preserve"> </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Аксонометрические проекции</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 xml:space="preserve">Общие понятия об аксонометрических проекциях. Назначение аксонометрических проекций. Виды аксонометрических проекций (изометрия, прямоугольная и косоугольная диметрии), расположение осей и коэффициенты искажения. Изображение плоских фигур, окружностей, геометрические тела в аксонометрических проекциях. аксонометрических </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
                <w:bCs/>
                <w:sz w:val="24"/>
                <w:szCs w:val="24"/>
              </w:rPr>
              <w:t>Упражнение по изображению плоских фигур и объемных тел в различных видах аксонометрических проекциях</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B12C4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8</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2874"/>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2.8</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Сечение геометрических тел плоскостями и развертки их поверхностей</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Сечения тел проецирующими плоскостями. Нахождение действительной величины фигуры сечения способами вращения, совмещения и перемены плоскостей проекции. Построение разверт</w:t>
            </w:r>
            <w:r w:rsidR="00B12C46">
              <w:rPr>
                <w:rFonts w:ascii="Times New Roman" w:hAnsi="Times New Roman"/>
                <w:bCs/>
                <w:sz w:val="24"/>
                <w:szCs w:val="24"/>
              </w:rPr>
              <w:t>ок поверхностей усеченных тел (</w:t>
            </w:r>
            <w:r w:rsidRPr="00112DA6">
              <w:rPr>
                <w:rFonts w:ascii="Times New Roman" w:hAnsi="Times New Roman"/>
                <w:bCs/>
                <w:sz w:val="24"/>
                <w:szCs w:val="24"/>
              </w:rPr>
              <w:t>призмы, цилиндра, пирамиды, конуса). Изображение усеченного геометрического тела в аксонометрических проекциях. Понятие о сечениях. Построение разверток поверхностей усеченных тел призмы, цилиндра, пирамиды, конуса. Изображение усеченных геометрических тел в аксонометрических проекциях.</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sz w:val="24"/>
                <w:szCs w:val="24"/>
              </w:rPr>
              <w:t xml:space="preserve">Графическая работа на формате А3 </w:t>
            </w:r>
            <w:r w:rsidRPr="00112DA6">
              <w:rPr>
                <w:rFonts w:ascii="Times New Roman" w:hAnsi="Times New Roman"/>
                <w:b/>
                <w:bCs/>
                <w:sz w:val="24"/>
                <w:szCs w:val="24"/>
              </w:rPr>
              <w:t>по построению комплексных чертежей усеченных геометрических тел, нахождение действительной величины фигуры сечения. Развертка поверхностей усеченных тел. Изображение усеченных тел в аксонометрических проекциях (тела вращения).</w:t>
            </w:r>
            <w:r w:rsidR="00B12C46">
              <w:rPr>
                <w:rFonts w:ascii="Times New Roman" w:hAnsi="Times New Roman"/>
                <w:b/>
                <w:bCs/>
                <w:sz w:val="24"/>
                <w:szCs w:val="24"/>
              </w:rPr>
              <w:t xml:space="preserve"> </w:t>
            </w:r>
            <w:r w:rsidR="00B12C46" w:rsidRPr="00112DA6">
              <w:rPr>
                <w:rFonts w:ascii="Times New Roman" w:hAnsi="Times New Roman"/>
                <w:b/>
                <w:bCs/>
                <w:sz w:val="24"/>
                <w:szCs w:val="24"/>
              </w:rPr>
              <w:t>Точки на поверхности. Точки в аксонометрии. Точки на развертке»</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B12C46" w:rsidP="0006494E">
            <w:pPr>
              <w:spacing w:after="0" w:line="240" w:lineRule="auto"/>
              <w:jc w:val="center"/>
              <w:rPr>
                <w:rFonts w:ascii="Times New Roman" w:hAnsi="Times New Roman"/>
                <w:sz w:val="24"/>
                <w:szCs w:val="24"/>
              </w:rPr>
            </w:pPr>
            <w:r>
              <w:rPr>
                <w:rFonts w:ascii="Times New Roman" w:hAnsi="Times New Roman"/>
                <w:sz w:val="24"/>
                <w:szCs w:val="24"/>
              </w:rPr>
              <w:t>6</w:t>
            </w: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405"/>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909"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 xml:space="preserve">Самостоятельная работа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1518"/>
        </w:trPr>
        <w:tc>
          <w:tcPr>
            <w:tcW w:w="2404" w:type="dxa"/>
            <w:tcBorders>
              <w:bottom w:val="single" w:sz="4" w:space="0" w:color="auto"/>
            </w:tcBorders>
          </w:tcPr>
          <w:p w:rsidR="00E04386" w:rsidRPr="00112DA6" w:rsidRDefault="008744DF"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Тема 2.9</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Проецирование моделей</w:t>
            </w:r>
          </w:p>
        </w:tc>
        <w:tc>
          <w:tcPr>
            <w:tcW w:w="7909" w:type="dxa"/>
          </w:tcPr>
          <w:p w:rsidR="00E04386" w:rsidRPr="00112DA6" w:rsidRDefault="00E04386" w:rsidP="0006494E">
            <w:pPr>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Построение по двум проекциям третьей проекции модели. Вычерчивание аксонометрических проекций модели. Построение комплексных чертежей моделей по аксонометрическому изображению.</w:t>
            </w:r>
          </w:p>
          <w:p w:rsidR="00E04386" w:rsidRPr="00112DA6" w:rsidRDefault="00E04386" w:rsidP="0006494E">
            <w:pPr>
              <w:suppressAutoHyphens/>
              <w:autoSpaceDE w:val="0"/>
              <w:autoSpaceDN w:val="0"/>
              <w:adjustRightInd w:val="0"/>
              <w:spacing w:after="0" w:line="240" w:lineRule="auto"/>
              <w:jc w:val="both"/>
              <w:rPr>
                <w:rFonts w:ascii="Times New Roman" w:hAnsi="Times New Roman"/>
                <w:b/>
                <w:sz w:val="24"/>
                <w:szCs w:val="24"/>
              </w:rPr>
            </w:pPr>
            <w:r w:rsidRPr="00112DA6">
              <w:rPr>
                <w:rFonts w:ascii="Times New Roman" w:hAnsi="Times New Roman"/>
                <w:bCs/>
                <w:sz w:val="24"/>
                <w:szCs w:val="24"/>
              </w:rPr>
              <w:t xml:space="preserve"> </w:t>
            </w:r>
            <w:r w:rsidRPr="00112DA6">
              <w:rPr>
                <w:rFonts w:ascii="Times New Roman" w:hAnsi="Times New Roman"/>
                <w:b/>
                <w:sz w:val="24"/>
                <w:szCs w:val="24"/>
              </w:rPr>
              <w:t>Упражнение по построению третьей проекции по двум заданным. Построение комплексного чертежа моделей по аксонометрическим проекциям.</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Pr="00112DA6">
              <w:rPr>
                <w:rFonts w:ascii="Times New Roman" w:hAnsi="Times New Roman"/>
                <w:bCs/>
                <w:sz w:val="24"/>
                <w:szCs w:val="24"/>
              </w:rPr>
              <w:t xml:space="preserve"> </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8744DF" w:rsidP="0006494E">
            <w:pPr>
              <w:tabs>
                <w:tab w:val="center" w:pos="779"/>
              </w:tabs>
              <w:spacing w:after="0" w:line="240" w:lineRule="auto"/>
              <w:rPr>
                <w:rFonts w:ascii="Times New Roman" w:hAnsi="Times New Roman"/>
                <w:bCs/>
                <w:sz w:val="24"/>
                <w:szCs w:val="24"/>
              </w:rPr>
            </w:pPr>
            <w:r>
              <w:rPr>
                <w:rFonts w:ascii="Times New Roman" w:hAnsi="Times New Roman"/>
                <w:bCs/>
                <w:sz w:val="24"/>
                <w:szCs w:val="24"/>
              </w:rPr>
              <w:tab/>
              <w:t>6</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            </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06494E">
        <w:trPr>
          <w:trHeight w:val="547"/>
        </w:trPr>
        <w:tc>
          <w:tcPr>
            <w:tcW w:w="14567" w:type="dxa"/>
            <w:gridSpan w:val="4"/>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12DA6">
              <w:rPr>
                <w:rFonts w:ascii="Times New Roman" w:hAnsi="Times New Roman"/>
                <w:b/>
                <w:bCs/>
                <w:sz w:val="24"/>
                <w:szCs w:val="24"/>
              </w:rPr>
              <w:t xml:space="preserve">РАЗДЕЛ 3. Технический рисунок - </w:t>
            </w:r>
            <w:r w:rsidRPr="00112DA6">
              <w:rPr>
                <w:rFonts w:ascii="Times New Roman" w:hAnsi="Times New Roman"/>
                <w:bCs/>
                <w:sz w:val="24"/>
                <w:szCs w:val="24"/>
              </w:rPr>
              <w:t>Практические занятия</w:t>
            </w:r>
          </w:p>
        </w:tc>
      </w:tr>
      <w:tr w:rsidR="00E04386" w:rsidRPr="00EE3FE9" w:rsidTr="00FD48E8">
        <w:trPr>
          <w:trHeight w:val="2413"/>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lastRenderedPageBreak/>
              <w:t>Тема 3.1 Техническое Рисование и элементы технического конструирования</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909" w:type="dxa"/>
          </w:tcPr>
          <w:p w:rsidR="00B12C46" w:rsidRPr="00112DA6" w:rsidRDefault="00B12C46" w:rsidP="0006494E">
            <w:pPr>
              <w:pStyle w:val="affffff1"/>
              <w:spacing w:after="0"/>
              <w:ind w:left="0"/>
              <w:rPr>
                <w:rFonts w:ascii="Times New Roman" w:hAnsi="Times New Roman"/>
                <w:bCs/>
                <w:lang w:val="ru-RU" w:eastAsia="ru-RU"/>
              </w:rPr>
            </w:pPr>
            <w:r w:rsidRPr="00112DA6">
              <w:rPr>
                <w:rFonts w:ascii="Times New Roman" w:hAnsi="Times New Roman"/>
                <w:b/>
                <w:lang w:val="ru-RU" w:eastAsia="ru-RU"/>
              </w:rPr>
              <w:t>Графическая работа на Формат</w:t>
            </w:r>
            <w:r>
              <w:rPr>
                <w:rFonts w:ascii="Times New Roman" w:hAnsi="Times New Roman"/>
                <w:b/>
                <w:lang w:val="ru-RU" w:eastAsia="ru-RU"/>
              </w:rPr>
              <w:t>е А4 «Технический рисунок</w:t>
            </w:r>
            <w:r w:rsidRPr="00112DA6">
              <w:rPr>
                <w:rFonts w:ascii="Times New Roman" w:hAnsi="Times New Roman"/>
                <w:b/>
                <w:lang w:val="ru-RU" w:eastAsia="ru-RU"/>
              </w:rPr>
              <w:t>»</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r w:rsidRPr="00112DA6">
              <w:rPr>
                <w:rFonts w:ascii="Times New Roman" w:hAnsi="Times New Roman"/>
                <w:sz w:val="24"/>
                <w:szCs w:val="24"/>
              </w:rPr>
              <w:t>4</w:t>
            </w:r>
          </w:p>
        </w:tc>
        <w:tc>
          <w:tcPr>
            <w:tcW w:w="2127" w:type="dxa"/>
            <w:shd w:val="clear" w:color="auto" w:fill="FFFFFF"/>
          </w:tcPr>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12DA6">
              <w:rPr>
                <w:rFonts w:ascii="Times New Roman" w:hAnsi="Times New Roman"/>
                <w:kern w:val="3"/>
                <w:sz w:val="24"/>
                <w:szCs w:val="24"/>
              </w:rPr>
              <w:t>ЛР 17</w:t>
            </w:r>
          </w:p>
        </w:tc>
      </w:tr>
      <w:tr w:rsidR="00E04386" w:rsidRPr="00EE3FE9" w:rsidTr="00FD48E8">
        <w:trPr>
          <w:trHeight w:val="562"/>
        </w:trPr>
        <w:tc>
          <w:tcPr>
            <w:tcW w:w="2404" w:type="dxa"/>
            <w:tcBorders>
              <w:top w:val="single" w:sz="4" w:space="0" w:color="auto"/>
            </w:tcBorders>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7909" w:type="dxa"/>
            <w:tcBorders>
              <w:top w:val="single" w:sz="4" w:space="0" w:color="auto"/>
            </w:tcBorders>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Самостоятельная работа</w:t>
            </w:r>
            <w:r>
              <w:rPr>
                <w:rFonts w:ascii="Times New Roman" w:hAnsi="Times New Roman"/>
                <w:b/>
                <w:bCs/>
                <w:sz w:val="24"/>
                <w:szCs w:val="24"/>
              </w:rPr>
              <w:t xml:space="preserve"> </w:t>
            </w:r>
          </w:p>
        </w:tc>
        <w:tc>
          <w:tcPr>
            <w:tcW w:w="2127" w:type="dxa"/>
            <w:tcBorders>
              <w:top w:val="single" w:sz="4" w:space="0" w:color="auto"/>
            </w:tcBorders>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jc w:val="center"/>
              <w:rPr>
                <w:rFonts w:ascii="Times New Roman" w:hAnsi="Times New Roman"/>
                <w:sz w:val="24"/>
                <w:szCs w:val="24"/>
              </w:rPr>
            </w:pPr>
          </w:p>
        </w:tc>
        <w:tc>
          <w:tcPr>
            <w:tcW w:w="2127" w:type="dxa"/>
            <w:shd w:val="clear" w:color="auto" w:fill="FFFFFF"/>
          </w:tcPr>
          <w:p w:rsidR="00E04386" w:rsidRPr="00112DA6" w:rsidRDefault="00E04386" w:rsidP="0006494E">
            <w:pPr>
              <w:spacing w:after="0" w:line="240" w:lineRule="auto"/>
              <w:rPr>
                <w:rFonts w:ascii="Times New Roman" w:hAnsi="Times New Roman"/>
                <w:sz w:val="24"/>
                <w:szCs w:val="24"/>
              </w:rPr>
            </w:pPr>
          </w:p>
        </w:tc>
      </w:tr>
      <w:tr w:rsidR="00E04386" w:rsidRPr="00EE3FE9" w:rsidTr="00FD48E8">
        <w:trPr>
          <w:trHeight w:val="203"/>
        </w:trPr>
        <w:tc>
          <w:tcPr>
            <w:tcW w:w="10313" w:type="dxa"/>
            <w:gridSpan w:val="2"/>
            <w:tcBorders>
              <w:bottom w:val="single" w:sz="4" w:space="0" w:color="auto"/>
            </w:tcBorders>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12DA6">
              <w:rPr>
                <w:rFonts w:ascii="Times New Roman" w:hAnsi="Times New Roman"/>
                <w:b/>
                <w:bCs/>
                <w:sz w:val="24"/>
                <w:szCs w:val="24"/>
              </w:rPr>
              <w:t>Раздел 4</w:t>
            </w:r>
            <w:r>
              <w:rPr>
                <w:rFonts w:ascii="Times New Roman" w:hAnsi="Times New Roman"/>
                <w:b/>
                <w:bCs/>
                <w:sz w:val="24"/>
                <w:szCs w:val="24"/>
              </w:rPr>
              <w:t xml:space="preserve">  </w:t>
            </w:r>
            <w:r w:rsidRPr="00112DA6">
              <w:rPr>
                <w:rFonts w:ascii="Times New Roman" w:hAnsi="Times New Roman"/>
                <w:b/>
                <w:bCs/>
                <w:sz w:val="24"/>
                <w:szCs w:val="24"/>
              </w:rPr>
              <w:t xml:space="preserve">Машиностроительное черчение- </w:t>
            </w:r>
            <w:r w:rsidRPr="00112DA6">
              <w:rPr>
                <w:rFonts w:ascii="Times New Roman" w:hAnsi="Times New Roman"/>
                <w:bCs/>
                <w:i/>
                <w:sz w:val="24"/>
                <w:szCs w:val="24"/>
              </w:rPr>
              <w:t>Практические занятия</w:t>
            </w:r>
          </w:p>
        </w:tc>
        <w:tc>
          <w:tcPr>
            <w:tcW w:w="2127" w:type="dxa"/>
            <w:tcBorders>
              <w:bottom w:val="single" w:sz="4" w:space="0" w:color="auto"/>
            </w:tcBorders>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FD48E8" w:rsidP="0006494E">
            <w:pPr>
              <w:spacing w:after="0" w:line="240" w:lineRule="auto"/>
              <w:jc w:val="center"/>
              <w:rPr>
                <w:rFonts w:ascii="Times New Roman" w:hAnsi="Times New Roman"/>
                <w:b/>
                <w:sz w:val="24"/>
                <w:szCs w:val="24"/>
              </w:rPr>
            </w:pPr>
            <w:r>
              <w:rPr>
                <w:rFonts w:ascii="Times New Roman" w:hAnsi="Times New Roman"/>
                <w:b/>
                <w:sz w:val="24"/>
                <w:szCs w:val="24"/>
              </w:rPr>
              <w:t>70</w:t>
            </w:r>
          </w:p>
        </w:tc>
        <w:tc>
          <w:tcPr>
            <w:tcW w:w="2127" w:type="dxa"/>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4386" w:rsidRPr="00EE3FE9" w:rsidTr="00FD48E8">
        <w:trPr>
          <w:trHeight w:val="2760"/>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4.1.1</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Правила разработки и оформления конструкторской документаций</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909" w:type="dxa"/>
          </w:tcPr>
          <w:p w:rsidR="00E04386" w:rsidRPr="00112DA6" w:rsidRDefault="00E04386" w:rsidP="0006494E">
            <w:pPr>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Влияние стандартов на качество машиностроительной продукции. Назначение машиностроительного чертежа.. современные способы получения копий чертежей. Выполнение основных надписей на различных конструкторских документах.. Зависимость качества изделия от качества чертежа. Обзор разновидностей современных чертежей. Виды конструкторских документов по ГОСТ 2.102-68 (деталь, сборочная единица, комплекс, комплект).</w:t>
            </w:r>
            <w:r>
              <w:rPr>
                <w:rFonts w:ascii="Times New Roman" w:hAnsi="Times New Roman"/>
                <w:bCs/>
                <w:sz w:val="24"/>
                <w:szCs w:val="24"/>
              </w:rPr>
              <w:t xml:space="preserve"> </w:t>
            </w:r>
            <w:r w:rsidRPr="00112DA6">
              <w:rPr>
                <w:rFonts w:ascii="Times New Roman" w:hAnsi="Times New Roman"/>
                <w:bCs/>
                <w:sz w:val="24"/>
                <w:szCs w:val="24"/>
              </w:rPr>
              <w:t xml:space="preserve">Виды конструкторской документации в зависимости от стадии разборки конструкторских документов по ГОСТ 2.103-68 (проектные и рабочие). Литера, присваиваемая конструкторским документам. Виды конструкторских документов в зависимости от способа выполнения и характера использования (оригинал, подлинник, дубликат, копия). </w:t>
            </w:r>
          </w:p>
        </w:tc>
        <w:tc>
          <w:tcPr>
            <w:tcW w:w="2127" w:type="dxa"/>
            <w:tcBorders>
              <w:bottom w:val="single" w:sz="4" w:space="0" w:color="auto"/>
            </w:tcBorders>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52658D" w:rsidP="0006494E">
            <w:pPr>
              <w:spacing w:after="0" w:line="240" w:lineRule="auto"/>
              <w:jc w:val="center"/>
              <w:rPr>
                <w:rFonts w:ascii="Times New Roman" w:hAnsi="Times New Roman"/>
                <w:sz w:val="24"/>
                <w:szCs w:val="24"/>
              </w:rPr>
            </w:pPr>
            <w:r>
              <w:rPr>
                <w:rFonts w:ascii="Times New Roman" w:hAnsi="Times New Roman"/>
                <w:sz w:val="24"/>
                <w:szCs w:val="24"/>
              </w:rPr>
              <w:t>2</w:t>
            </w:r>
          </w:p>
        </w:tc>
        <w:tc>
          <w:tcPr>
            <w:tcW w:w="2127" w:type="dxa"/>
            <w:vMerge w:val="restart"/>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lastRenderedPageBreak/>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kern w:val="3"/>
                <w:sz w:val="24"/>
                <w:szCs w:val="24"/>
              </w:rPr>
              <w:t>ЛР 17</w:t>
            </w: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5083"/>
        </w:trPr>
        <w:tc>
          <w:tcPr>
            <w:tcW w:w="2404" w:type="dxa"/>
            <w:vMerge w:val="restart"/>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4.1.2</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Изображения – виды, разрезы, сечения</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909" w:type="dxa"/>
          </w:tcPr>
          <w:p w:rsidR="00E04386" w:rsidRPr="00112DA6" w:rsidRDefault="00E04386" w:rsidP="0006494E">
            <w:pPr>
              <w:pStyle w:val="affffff1"/>
              <w:spacing w:after="0"/>
              <w:ind w:left="0"/>
              <w:rPr>
                <w:rFonts w:ascii="Times New Roman" w:hAnsi="Times New Roman"/>
                <w:lang w:val="ru-RU" w:eastAsia="ru-RU"/>
              </w:rPr>
            </w:pPr>
            <w:r w:rsidRPr="00112DA6">
              <w:rPr>
                <w:rFonts w:ascii="Times New Roman" w:hAnsi="Times New Roman"/>
                <w:lang w:val="ru-RU" w:eastAsia="ru-RU"/>
              </w:rPr>
              <w:t>Виды и их назначение. Основные, местные и дополнительные виды, их применение. Разрезы простые: горизонтальный фронтальный, профильный, наклонный. Местные разрезы. Сечения: вынесенные и наложенные. Выносные элементы определение, содержание, область применения. Сложные разрезы ступенчатые, ломанные. Графическое изображение различных материалов в сечениях. Расположение и обозначение основных, местных и дополнительных видов. Расположение и обозначение простых разрезов. Соединение половины вида с половиной разреза. Расположение и обозначение сечения. Расположение и обозначение выносных элементов. Выполнение разрезов через тонкие стенки, ребра и т.п. расположение и обозначение сложных разрезов. Условности и упрощения. Частные изображения симметричных видов, разрезов, сечений. Разрезы через тонкие стенки, ребра, спицы. Разрезы длинных предметов. Изображение рифления.</w:t>
            </w:r>
          </w:p>
          <w:p w:rsidR="00E04386" w:rsidRPr="00112DA6" w:rsidRDefault="00E04386" w:rsidP="0006494E">
            <w:pPr>
              <w:pStyle w:val="affffff1"/>
              <w:spacing w:after="0"/>
              <w:ind w:left="0"/>
              <w:rPr>
                <w:rFonts w:ascii="Times New Roman" w:hAnsi="Times New Roman"/>
                <w:bCs/>
                <w:lang w:val="ru-RU" w:eastAsia="ru-RU"/>
              </w:rPr>
            </w:pPr>
            <w:r w:rsidRPr="00112DA6">
              <w:rPr>
                <w:rFonts w:ascii="Times New Roman" w:hAnsi="Times New Roman"/>
                <w:b/>
                <w:lang w:val="ru-RU" w:eastAsia="ru-RU"/>
              </w:rPr>
              <w:t>Практические работы по выполнению изображения трех видов по аксонометрической проекции. По двум проекциям построить третий вид и технический рисунок модели. Изображение простых и сложных разрезов. Упражнение по выполнению необходимых</w:t>
            </w:r>
            <w:r>
              <w:rPr>
                <w:rFonts w:ascii="Times New Roman" w:hAnsi="Times New Roman"/>
                <w:b/>
                <w:lang w:val="ru-RU" w:eastAsia="ru-RU"/>
              </w:rPr>
              <w:t xml:space="preserve">   </w:t>
            </w:r>
            <w:r w:rsidRPr="00112DA6">
              <w:rPr>
                <w:rFonts w:ascii="Times New Roman" w:hAnsi="Times New Roman"/>
                <w:b/>
                <w:lang w:val="ru-RU" w:eastAsia="ru-RU"/>
              </w:rPr>
              <w:t xml:space="preserve"> сечений.</w:t>
            </w:r>
            <w:r>
              <w:rPr>
                <w:rFonts w:ascii="Times New Roman" w:hAnsi="Times New Roman"/>
                <w:b/>
                <w:lang w:val="ru-RU" w:eastAsia="ru-RU"/>
              </w:rPr>
              <w:t xml:space="preserve">                                                     </w:t>
            </w:r>
            <w:r w:rsidRPr="00112DA6">
              <w:rPr>
                <w:rFonts w:ascii="Times New Roman" w:hAnsi="Times New Roman"/>
                <w:b/>
                <w:lang w:val="ru-RU" w:eastAsia="ru-RU"/>
              </w:rPr>
              <w:t xml:space="preserve"> На формате А3 начертить комплексный чертеж модели и аксонометрическую проекцию с вырезом ¼ передней части. Сделать необходимые разрезы</w:t>
            </w:r>
          </w:p>
        </w:tc>
        <w:tc>
          <w:tcPr>
            <w:tcW w:w="2127" w:type="dxa"/>
            <w:tcBorders>
              <w:bottom w:val="single" w:sz="4" w:space="0" w:color="auto"/>
            </w:tcBorders>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spacing w:after="0" w:line="240" w:lineRule="auto"/>
              <w:jc w:val="center"/>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r w:rsidRPr="00112DA6">
              <w:rPr>
                <w:rFonts w:ascii="Times New Roman" w:hAnsi="Times New Roman"/>
                <w:sz w:val="24"/>
                <w:szCs w:val="24"/>
              </w:rPr>
              <w:t>17</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335"/>
        </w:trPr>
        <w:tc>
          <w:tcPr>
            <w:tcW w:w="2404" w:type="dxa"/>
            <w:vMerge/>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909" w:type="dxa"/>
          </w:tcPr>
          <w:p w:rsidR="00E04386" w:rsidRDefault="00E04386" w:rsidP="0006494E">
            <w:pPr>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 «Изображения-виды, разрезы, сечения»</w:t>
            </w:r>
          </w:p>
          <w:p w:rsidR="0052658D" w:rsidRPr="0052658D" w:rsidRDefault="0052658D" w:rsidP="0006494E">
            <w:pPr>
              <w:suppressAutoHyphen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Графическая работа в формате  А3 «Виды</w:t>
            </w:r>
            <w:r w:rsidRPr="0052658D">
              <w:rPr>
                <w:rFonts w:ascii="Times New Roman" w:hAnsi="Times New Roman"/>
                <w:b/>
                <w:bCs/>
                <w:sz w:val="24"/>
                <w:szCs w:val="24"/>
              </w:rPr>
              <w:t xml:space="preserve">, </w:t>
            </w:r>
            <w:r>
              <w:rPr>
                <w:rFonts w:ascii="Times New Roman" w:hAnsi="Times New Roman"/>
                <w:b/>
                <w:bCs/>
                <w:sz w:val="24"/>
                <w:szCs w:val="24"/>
              </w:rPr>
              <w:t>разрезы и сечения»</w:t>
            </w:r>
            <w:r w:rsidR="00A73967">
              <w:rPr>
                <w:rFonts w:ascii="Times New Roman" w:hAnsi="Times New Roman"/>
                <w:b/>
                <w:bCs/>
                <w:sz w:val="24"/>
                <w:szCs w:val="24"/>
              </w:rPr>
              <w:t xml:space="preserve"> </w:t>
            </w:r>
          </w:p>
        </w:tc>
        <w:tc>
          <w:tcPr>
            <w:tcW w:w="2127" w:type="dxa"/>
            <w:shd w:val="clear" w:color="auto" w:fill="auto"/>
          </w:tcPr>
          <w:p w:rsidR="00E04386" w:rsidRPr="00112DA6" w:rsidRDefault="00A73967" w:rsidP="0006494E">
            <w:pPr>
              <w:spacing w:after="0" w:line="240" w:lineRule="auto"/>
              <w:jc w:val="center"/>
              <w:rPr>
                <w:rFonts w:ascii="Times New Roman" w:hAnsi="Times New Roman"/>
                <w:bCs/>
                <w:sz w:val="24"/>
                <w:szCs w:val="24"/>
              </w:rPr>
            </w:pPr>
            <w:r>
              <w:rPr>
                <w:rFonts w:ascii="Times New Roman" w:hAnsi="Times New Roman"/>
                <w:sz w:val="24"/>
                <w:szCs w:val="24"/>
              </w:rPr>
              <w:t>6</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bCs/>
                <w:sz w:val="24"/>
                <w:szCs w:val="24"/>
              </w:rPr>
            </w:pPr>
          </w:p>
        </w:tc>
      </w:tr>
      <w:tr w:rsidR="00E04386" w:rsidRPr="00EE3FE9" w:rsidTr="00FD48E8">
        <w:trPr>
          <w:trHeight w:val="506"/>
        </w:trPr>
        <w:tc>
          <w:tcPr>
            <w:tcW w:w="2404" w:type="dxa"/>
            <w:vMerge/>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Самостоятельная работа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541"/>
        </w:trPr>
        <w:tc>
          <w:tcPr>
            <w:tcW w:w="10313" w:type="dxa"/>
            <w:gridSpan w:val="2"/>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4.2</w:t>
            </w:r>
            <w:r>
              <w:rPr>
                <w:rFonts w:ascii="Times New Roman" w:hAnsi="Times New Roman"/>
                <w:b/>
                <w:bCs/>
                <w:sz w:val="24"/>
                <w:szCs w:val="24"/>
              </w:rPr>
              <w:t xml:space="preserve"> </w:t>
            </w:r>
            <w:r w:rsidRPr="00112DA6">
              <w:rPr>
                <w:rFonts w:ascii="Times New Roman" w:hAnsi="Times New Roman"/>
                <w:b/>
                <w:bCs/>
                <w:sz w:val="24"/>
                <w:szCs w:val="24"/>
              </w:rPr>
              <w:t xml:space="preserve"> Разъемные соединения - </w:t>
            </w:r>
            <w:r w:rsidRPr="00112DA6">
              <w:rPr>
                <w:rFonts w:ascii="Times New Roman" w:hAnsi="Times New Roman"/>
                <w:bCs/>
                <w:i/>
                <w:sz w:val="24"/>
                <w:szCs w:val="24"/>
              </w:rPr>
              <w:t>практические занятия</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        </w:t>
            </w:r>
            <w:r w:rsidR="00A73967">
              <w:rPr>
                <w:rFonts w:ascii="Times New Roman" w:hAnsi="Times New Roman"/>
                <w:b/>
                <w:bCs/>
                <w:sz w:val="24"/>
                <w:szCs w:val="24"/>
              </w:rPr>
              <w:t xml:space="preserve">  18</w:t>
            </w:r>
          </w:p>
        </w:tc>
        <w:tc>
          <w:tcPr>
            <w:tcW w:w="2127" w:type="dxa"/>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4386" w:rsidRPr="00EE3FE9" w:rsidTr="00FD48E8">
        <w:trPr>
          <w:trHeight w:val="541"/>
        </w:trPr>
        <w:tc>
          <w:tcPr>
            <w:tcW w:w="2404"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Тема 4.2.1</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12DA6">
              <w:rPr>
                <w:rFonts w:ascii="Times New Roman" w:hAnsi="Times New Roman"/>
                <w:b/>
                <w:bCs/>
                <w:sz w:val="24"/>
                <w:szCs w:val="24"/>
              </w:rPr>
              <w:t xml:space="preserve">Резьба. Резьбовые соединения </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Cs/>
                <w:sz w:val="24"/>
                <w:szCs w:val="24"/>
              </w:rPr>
              <w:t>Винтовая линия на поверхности цилиндра и конуса. Винтовая поверхность. Нарезание резьбы.</w:t>
            </w:r>
            <w:r>
              <w:rPr>
                <w:rFonts w:ascii="Times New Roman" w:hAnsi="Times New Roman"/>
                <w:bCs/>
                <w:sz w:val="24"/>
                <w:szCs w:val="24"/>
              </w:rPr>
              <w:t xml:space="preserve"> </w:t>
            </w:r>
            <w:r w:rsidRPr="00112DA6">
              <w:rPr>
                <w:rFonts w:ascii="Times New Roman" w:hAnsi="Times New Roman"/>
                <w:bCs/>
                <w:sz w:val="24"/>
                <w:szCs w:val="24"/>
              </w:rPr>
              <w:t>Образование</w:t>
            </w:r>
            <w:r>
              <w:rPr>
                <w:rFonts w:ascii="Times New Roman" w:hAnsi="Times New Roman"/>
                <w:bCs/>
                <w:sz w:val="24"/>
                <w:szCs w:val="24"/>
              </w:rPr>
              <w:t xml:space="preserve"> </w:t>
            </w:r>
            <w:r w:rsidRPr="00112DA6">
              <w:rPr>
                <w:rFonts w:ascii="Times New Roman" w:hAnsi="Times New Roman"/>
                <w:bCs/>
                <w:sz w:val="24"/>
                <w:szCs w:val="24"/>
              </w:rPr>
              <w:t xml:space="preserve">сбега, недореза, проточки, фаски в процессе нарезания резьбы. Основные типы резьбы. Различные профили резьбы. Классификация, основные параметры и характеристики стандартных резьб общего назначения. Упрощённое изображение и условное обозначение стандартных и специальных резьб. Обозначение левой и многозаходных резьбы. Первоначальное понятие о сборочном </w:t>
            </w:r>
            <w:r w:rsidRPr="00112DA6">
              <w:rPr>
                <w:rFonts w:ascii="Times New Roman" w:hAnsi="Times New Roman"/>
                <w:bCs/>
                <w:sz w:val="24"/>
                <w:szCs w:val="24"/>
              </w:rPr>
              <w:lastRenderedPageBreak/>
              <w:t>чертеже. Условности и упрощения при выполнении сборочных чертежей. Соединение двух деталей при помощи резьбы. Обводка контуров сопрягаемых деталей, штриховка в разрезе.</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Графическая работа по изображению и обозначению резьбы. Вычерчивание сборочного чертежа двух деталей, соединенных резьбой.</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r w:rsidRPr="00112DA6">
              <w:rPr>
                <w:rFonts w:ascii="Times New Roman" w:hAnsi="Times New Roman"/>
                <w:sz w:val="24"/>
                <w:szCs w:val="24"/>
              </w:rPr>
              <w:t>8</w:t>
            </w:r>
          </w:p>
        </w:tc>
        <w:tc>
          <w:tcPr>
            <w:tcW w:w="2127" w:type="dxa"/>
            <w:vMerge w:val="restart"/>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lastRenderedPageBreak/>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kern w:val="3"/>
                <w:sz w:val="24"/>
                <w:szCs w:val="24"/>
              </w:rPr>
              <w:t>ЛР 17</w:t>
            </w: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tc>
      </w:tr>
      <w:tr w:rsidR="00E04386" w:rsidRPr="00EE3FE9" w:rsidTr="00FD48E8">
        <w:trPr>
          <w:trHeight w:val="3766"/>
        </w:trPr>
        <w:tc>
          <w:tcPr>
            <w:tcW w:w="2404" w:type="dxa"/>
          </w:tcPr>
          <w:p w:rsidR="00E04386" w:rsidRPr="00112DA6" w:rsidRDefault="00E04386" w:rsidP="0006494E">
            <w:pPr>
              <w:spacing w:after="0" w:line="240" w:lineRule="auto"/>
              <w:rPr>
                <w:rFonts w:ascii="Times New Roman" w:hAnsi="Times New Roman"/>
                <w:b/>
                <w:sz w:val="24"/>
                <w:szCs w:val="24"/>
              </w:rPr>
            </w:pP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sz w:val="24"/>
                <w:szCs w:val="24"/>
              </w:rPr>
              <w:t>Тема 4.2.2 Стандартные резьбовые крепежные детали. Их условное обозначение и упрощенное изображение на сборочных чертежах. Оформление спецификации</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Оформление сборочных чертежей (штриховка в разрезах и сечениях, обводка контуров соприкасающихся деталей, изображение зазоров) чтение спецификации. Упрощения в изображениях крепежных деталей на сборочных чертежах. Упрощенное изображение крепежных деталей по условным соотношениям. Оформление спецификации. Изображение крепежных деталей по условным соотношениям. Оформление спецификации, обозначать в ней стандартные изделия в соответствии с ГОСТами. Изображение стандартных резьбовых крепежных деталей по условным соотношениям по ГОСТ 2.135-68.</w:t>
            </w:r>
            <w:r>
              <w:rPr>
                <w:rFonts w:ascii="Times New Roman" w:hAnsi="Times New Roman"/>
                <w:bCs/>
                <w:sz w:val="24"/>
                <w:szCs w:val="24"/>
              </w:rPr>
              <w:t xml:space="preserve"> </w:t>
            </w:r>
            <w:r w:rsidRPr="00112DA6">
              <w:rPr>
                <w:rFonts w:ascii="Times New Roman" w:hAnsi="Times New Roman"/>
                <w:bCs/>
                <w:sz w:val="24"/>
                <w:szCs w:val="24"/>
              </w:rPr>
              <w:t>Подобрать и правильно обозначить крепежные детали в зависимости от диаметра отверстия и длины соединяемых деталей. Простановка позиций на сборочном чертеже.</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Упражнение по выполнению чертежей крепёжных деталей по ГОСТ ( болт, шайба, гайка)</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 Графическая работа. На формате А3 вычертить сборочный чертеж деталей, соединяемых крепежными стандартными деталями (болт, винт, шпилька) оформить спецификацию</w:t>
            </w:r>
            <w:r w:rsidR="00E04723">
              <w:rPr>
                <w:rFonts w:ascii="Times New Roman" w:hAnsi="Times New Roman"/>
                <w:b/>
                <w:bCs/>
                <w:sz w:val="24"/>
                <w:szCs w:val="24"/>
              </w:rPr>
              <w:t xml:space="preserve">. </w:t>
            </w:r>
            <w:r w:rsidR="00E04723" w:rsidRPr="00112DA6">
              <w:rPr>
                <w:rFonts w:ascii="Times New Roman" w:hAnsi="Times New Roman"/>
                <w:b/>
                <w:bCs/>
                <w:sz w:val="24"/>
                <w:szCs w:val="24"/>
              </w:rPr>
              <w:t>Виды и обозначение резьбы</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12DA6">
              <w:rPr>
                <w:rFonts w:ascii="Times New Roman" w:hAnsi="Times New Roman"/>
                <w:bCs/>
                <w:sz w:val="24"/>
                <w:szCs w:val="24"/>
              </w:rPr>
              <w:t>10</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535"/>
        </w:trPr>
        <w:tc>
          <w:tcPr>
            <w:tcW w:w="2404" w:type="dxa"/>
            <w:vMerge w:val="restart"/>
          </w:tcPr>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 xml:space="preserve">Тема 4.2.3 </w:t>
            </w: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Соединения клином, штифтом.</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Виды и обозначение резьбы</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339"/>
        </w:trPr>
        <w:tc>
          <w:tcPr>
            <w:tcW w:w="2404" w:type="dxa"/>
            <w:vMerge/>
          </w:tcPr>
          <w:p w:rsidR="00E04386" w:rsidRPr="00112DA6" w:rsidRDefault="00E04386" w:rsidP="0006494E">
            <w:pPr>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112DA6">
              <w:rPr>
                <w:rFonts w:ascii="Times New Roman" w:hAnsi="Times New Roman"/>
                <w:b/>
                <w:bCs/>
                <w:sz w:val="24"/>
                <w:szCs w:val="24"/>
              </w:rPr>
              <w:t>Самостоятельная работа.</w:t>
            </w:r>
          </w:p>
          <w:p w:rsidR="00E04386" w:rsidRPr="00112DA6" w:rsidRDefault="00E04386" w:rsidP="0006494E">
            <w:pPr>
              <w:suppressAutoHyphens/>
              <w:autoSpaceDE w:val="0"/>
              <w:autoSpaceDN w:val="0"/>
              <w:adjustRightInd w:val="0"/>
              <w:spacing w:after="0" w:line="240" w:lineRule="auto"/>
              <w:jc w:val="both"/>
              <w:rPr>
                <w:rFonts w:ascii="Times New Roman" w:hAnsi="Times New Roman"/>
                <w:sz w:val="24"/>
                <w:szCs w:val="24"/>
              </w:rPr>
            </w:pP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4386" w:rsidRPr="00EE3FE9" w:rsidTr="00FD48E8">
        <w:trPr>
          <w:trHeight w:val="339"/>
        </w:trPr>
        <w:tc>
          <w:tcPr>
            <w:tcW w:w="10313" w:type="dxa"/>
            <w:gridSpan w:val="2"/>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Pr>
                <w:rFonts w:ascii="Times New Roman" w:hAnsi="Times New Roman"/>
                <w:b/>
                <w:bCs/>
                <w:sz w:val="24"/>
                <w:szCs w:val="24"/>
              </w:rPr>
              <w:t>Тема 4.3 Н</w:t>
            </w:r>
            <w:r w:rsidRPr="00112DA6">
              <w:rPr>
                <w:rFonts w:ascii="Times New Roman" w:hAnsi="Times New Roman"/>
                <w:b/>
                <w:bCs/>
                <w:sz w:val="24"/>
                <w:szCs w:val="24"/>
              </w:rPr>
              <w:t xml:space="preserve">еразъемные соединения - </w:t>
            </w:r>
            <w:r w:rsidRPr="00112DA6">
              <w:rPr>
                <w:rFonts w:ascii="Times New Roman" w:hAnsi="Times New Roman"/>
                <w:bCs/>
                <w:i/>
                <w:sz w:val="24"/>
                <w:szCs w:val="24"/>
              </w:rPr>
              <w:t>практические занятия</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Pr="00112DA6">
              <w:rPr>
                <w:rFonts w:ascii="Times New Roman" w:hAnsi="Times New Roman"/>
                <w:bCs/>
                <w:sz w:val="24"/>
                <w:szCs w:val="24"/>
              </w:rPr>
              <w:t xml:space="preserve"> </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Pr>
                <w:rFonts w:ascii="Times New Roman" w:hAnsi="Times New Roman"/>
                <w:b/>
                <w:bCs/>
                <w:sz w:val="24"/>
                <w:szCs w:val="24"/>
              </w:rPr>
              <w:t xml:space="preserve">      </w:t>
            </w:r>
            <w:r w:rsidRPr="00112DA6">
              <w:rPr>
                <w:rFonts w:ascii="Times New Roman" w:hAnsi="Times New Roman"/>
                <w:b/>
                <w:bCs/>
                <w:sz w:val="24"/>
                <w:szCs w:val="24"/>
              </w:rPr>
              <w:t xml:space="preserve"> </w:t>
            </w:r>
            <w:r w:rsidR="00A73967">
              <w:rPr>
                <w:rFonts w:ascii="Times New Roman" w:hAnsi="Times New Roman"/>
                <w:b/>
                <w:bCs/>
                <w:sz w:val="24"/>
                <w:szCs w:val="24"/>
              </w:rPr>
              <w:t xml:space="preserve">        6</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2127" w:type="dxa"/>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4386" w:rsidRPr="00EE3FE9" w:rsidTr="00FD48E8">
        <w:trPr>
          <w:trHeight w:val="339"/>
        </w:trPr>
        <w:tc>
          <w:tcPr>
            <w:tcW w:w="2404" w:type="dxa"/>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Pr>
                <w:rFonts w:ascii="Times New Roman" w:hAnsi="Times New Roman"/>
                <w:b/>
                <w:bCs/>
                <w:sz w:val="24"/>
                <w:szCs w:val="24"/>
              </w:rPr>
              <w:t>Тема 4.3.1 С</w:t>
            </w:r>
            <w:r w:rsidRPr="00112DA6">
              <w:rPr>
                <w:rFonts w:ascii="Times New Roman" w:hAnsi="Times New Roman"/>
                <w:b/>
                <w:bCs/>
                <w:sz w:val="24"/>
                <w:szCs w:val="24"/>
              </w:rPr>
              <w:t>варные соединения</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Cs/>
                <w:sz w:val="24"/>
                <w:szCs w:val="24"/>
              </w:rPr>
              <w:t xml:space="preserve">Оформление сборочного чертежа сварной детали, штриховка в разрезах, сечениях, обводка контуров соприкасающихся деталей. Условное изображение и обозначение сварного соединения. Виды сварных </w:t>
            </w:r>
            <w:r w:rsidRPr="00112DA6">
              <w:rPr>
                <w:rFonts w:ascii="Times New Roman" w:hAnsi="Times New Roman"/>
                <w:bCs/>
                <w:sz w:val="24"/>
                <w:szCs w:val="24"/>
              </w:rPr>
              <w:lastRenderedPageBreak/>
              <w:t>соединений деталей и их условные обозначения и изображения. Условное изображение сварного соединения. Неразъемные соединения. Чертежи сборочных единиц. Спецификация – варианты оформления спецификаций и сборочных чертежей неразъемных соединений сваркой. Условное изображение сварных швов. Стандартные сварные швы. Обозначение на чертежах стандартных сварных швов. Упрощения обозначений сварных швов.</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Графическая работа. На формате А3(А4) выполнить сборочный чертеж сварного соединения, спецификацию к нему.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Pr="00112DA6">
              <w:rPr>
                <w:rFonts w:ascii="Times New Roman" w:hAnsi="Times New Roman"/>
                <w:bCs/>
                <w:sz w:val="24"/>
                <w:szCs w:val="24"/>
              </w:rPr>
              <w:t xml:space="preserve"> </w:t>
            </w: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w:t>
            </w:r>
            <w:r w:rsidR="00A73967">
              <w:rPr>
                <w:rFonts w:ascii="Times New Roman" w:hAnsi="Times New Roman"/>
                <w:bCs/>
                <w:sz w:val="24"/>
                <w:szCs w:val="24"/>
              </w:rPr>
              <w:t xml:space="preserve">      </w:t>
            </w:r>
            <w:r w:rsidRPr="00112DA6">
              <w:rPr>
                <w:rFonts w:ascii="Times New Roman" w:hAnsi="Times New Roman"/>
                <w:bCs/>
                <w:sz w:val="24"/>
                <w:szCs w:val="24"/>
              </w:rPr>
              <w:t xml:space="preserve"> </w:t>
            </w:r>
            <w:r w:rsidR="0052658D">
              <w:rPr>
                <w:rFonts w:ascii="Times New Roman" w:hAnsi="Times New Roman"/>
                <w:bCs/>
                <w:sz w:val="24"/>
                <w:szCs w:val="24"/>
              </w:rPr>
              <w:t>6</w:t>
            </w:r>
          </w:p>
        </w:tc>
        <w:tc>
          <w:tcPr>
            <w:tcW w:w="2127" w:type="dxa"/>
            <w:vMerge w:val="restart"/>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lastRenderedPageBreak/>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kern w:val="3"/>
                <w:sz w:val="24"/>
                <w:szCs w:val="24"/>
              </w:rPr>
              <w:t>ЛР 17</w:t>
            </w: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jc w:val="center"/>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73"/>
        </w:trPr>
        <w:tc>
          <w:tcPr>
            <w:tcW w:w="2404" w:type="dxa"/>
          </w:tcPr>
          <w:p w:rsidR="00E04386" w:rsidRPr="00112DA6" w:rsidRDefault="00E04386" w:rsidP="0006494E">
            <w:pPr>
              <w:spacing w:after="0" w:line="240" w:lineRule="auto"/>
              <w:rPr>
                <w:rFonts w:ascii="Times New Roman" w:hAnsi="Times New Roman"/>
                <w:b/>
                <w:bCs/>
                <w:sz w:val="24"/>
                <w:szCs w:val="24"/>
              </w:rPr>
            </w:pPr>
            <w:r>
              <w:rPr>
                <w:rFonts w:ascii="Times New Roman" w:hAnsi="Times New Roman"/>
                <w:b/>
                <w:bCs/>
                <w:sz w:val="24"/>
                <w:szCs w:val="24"/>
              </w:rPr>
              <w:lastRenderedPageBreak/>
              <w:t>Тема 4.3.2 С</w:t>
            </w:r>
            <w:r w:rsidRPr="00112DA6">
              <w:rPr>
                <w:rFonts w:ascii="Times New Roman" w:hAnsi="Times New Roman"/>
                <w:b/>
                <w:bCs/>
                <w:sz w:val="24"/>
                <w:szCs w:val="24"/>
              </w:rPr>
              <w:t xml:space="preserve">оединения заклепками, пайкой, </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Самостоятельная работа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513"/>
        </w:trPr>
        <w:tc>
          <w:tcPr>
            <w:tcW w:w="10313" w:type="dxa"/>
            <w:gridSpan w:val="2"/>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Тема 4.4. Колёса зубчатые.</w:t>
            </w:r>
            <w:r>
              <w:rPr>
                <w:rFonts w:ascii="Times New Roman" w:hAnsi="Times New Roman"/>
                <w:b/>
                <w:bCs/>
                <w:sz w:val="24"/>
                <w:szCs w:val="24"/>
              </w:rPr>
              <w:t xml:space="preserve"> </w:t>
            </w:r>
            <w:r w:rsidRPr="00112DA6">
              <w:rPr>
                <w:rFonts w:ascii="Times New Roman" w:hAnsi="Times New Roman"/>
                <w:b/>
                <w:bCs/>
                <w:sz w:val="24"/>
                <w:szCs w:val="24"/>
              </w:rPr>
              <w:t xml:space="preserve">Передачи - </w:t>
            </w:r>
            <w:r w:rsidRPr="00112DA6">
              <w:rPr>
                <w:rFonts w:ascii="Times New Roman" w:hAnsi="Times New Roman"/>
                <w:bCs/>
                <w:i/>
                <w:sz w:val="24"/>
                <w:szCs w:val="24"/>
              </w:rPr>
              <w:t>Практические занятия</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spacing w:after="0" w:line="240" w:lineRule="auto"/>
              <w:rPr>
                <w:rFonts w:ascii="Times New Roman" w:hAnsi="Times New Roman"/>
                <w:b/>
                <w:bCs/>
                <w:sz w:val="24"/>
                <w:szCs w:val="24"/>
              </w:rPr>
            </w:pPr>
            <w:r>
              <w:rPr>
                <w:rFonts w:ascii="Times New Roman" w:hAnsi="Times New Roman"/>
                <w:bCs/>
                <w:sz w:val="24"/>
                <w:szCs w:val="24"/>
              </w:rPr>
              <w:t xml:space="preserve">   </w:t>
            </w:r>
            <w:r w:rsidRPr="00112DA6">
              <w:rPr>
                <w:rFonts w:ascii="Times New Roman" w:hAnsi="Times New Roman"/>
                <w:bCs/>
                <w:sz w:val="24"/>
                <w:szCs w:val="24"/>
              </w:rPr>
              <w:tab/>
            </w:r>
            <w:r w:rsidRPr="00112DA6">
              <w:rPr>
                <w:rFonts w:ascii="Times New Roman" w:hAnsi="Times New Roman"/>
                <w:b/>
                <w:bCs/>
                <w:sz w:val="24"/>
                <w:szCs w:val="24"/>
              </w:rPr>
              <w:t>12</w:t>
            </w:r>
          </w:p>
        </w:tc>
        <w:tc>
          <w:tcPr>
            <w:tcW w:w="2127" w:type="dxa"/>
            <w:vMerge w:val="restart"/>
            <w:shd w:val="clear" w:color="auto" w:fill="FFFFFF"/>
          </w:tcPr>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spacing w:after="0" w:line="240" w:lineRule="auto"/>
              <w:rPr>
                <w:rFonts w:ascii="Times New Roman" w:hAnsi="Times New Roman"/>
                <w:bCs/>
                <w:sz w:val="24"/>
                <w:szCs w:val="24"/>
              </w:rPr>
            </w:pPr>
            <w:r w:rsidRPr="00112DA6">
              <w:rPr>
                <w:rFonts w:ascii="Times New Roman" w:hAnsi="Times New Roman"/>
                <w:kern w:val="3"/>
                <w:sz w:val="24"/>
                <w:szCs w:val="24"/>
              </w:rPr>
              <w:t>ЛР 17</w:t>
            </w:r>
          </w:p>
        </w:tc>
      </w:tr>
      <w:tr w:rsidR="00E04386" w:rsidRPr="00EE3FE9" w:rsidTr="00FD48E8">
        <w:trPr>
          <w:trHeight w:val="2875"/>
        </w:trPr>
        <w:tc>
          <w:tcPr>
            <w:tcW w:w="2404" w:type="dxa"/>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Тема 4.4.1 Зубчатые колёса. Шпоночные, шлицевые соединения.</w:t>
            </w:r>
          </w:p>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 xml:space="preserve"> </w:t>
            </w:r>
          </w:p>
          <w:p w:rsidR="00E04386" w:rsidRPr="00112DA6" w:rsidRDefault="00E04386" w:rsidP="0006494E">
            <w:pPr>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Технология изготовления зубчатых колес. Конструктивные разновидности зубчатых колес. Основные параметры зубчатых колес. Обмер и просчет параметров зубчатого колеса. Упрощённое</w:t>
            </w:r>
            <w:r>
              <w:rPr>
                <w:rFonts w:ascii="Times New Roman" w:hAnsi="Times New Roman"/>
                <w:bCs/>
                <w:sz w:val="24"/>
                <w:szCs w:val="24"/>
              </w:rPr>
              <w:t xml:space="preserve"> </w:t>
            </w:r>
            <w:r w:rsidRPr="00112DA6">
              <w:rPr>
                <w:rFonts w:ascii="Times New Roman" w:hAnsi="Times New Roman"/>
                <w:bCs/>
                <w:sz w:val="24"/>
                <w:szCs w:val="24"/>
              </w:rPr>
              <w:t>изображение зубчатых колес на чертежах.. Виды шпонок (призматическая, сигментная, клиновая).</w:t>
            </w:r>
            <w:r>
              <w:rPr>
                <w:rFonts w:ascii="Times New Roman" w:hAnsi="Times New Roman"/>
                <w:bCs/>
                <w:sz w:val="24"/>
                <w:szCs w:val="24"/>
              </w:rPr>
              <w:t xml:space="preserve"> </w:t>
            </w:r>
            <w:r w:rsidRPr="00112DA6">
              <w:rPr>
                <w:rFonts w:ascii="Times New Roman" w:hAnsi="Times New Roman"/>
                <w:bCs/>
                <w:sz w:val="24"/>
                <w:szCs w:val="24"/>
              </w:rPr>
              <w:t>Подбор стандартной</w:t>
            </w:r>
            <w:r>
              <w:rPr>
                <w:rFonts w:ascii="Times New Roman" w:hAnsi="Times New Roman"/>
                <w:bCs/>
                <w:sz w:val="24"/>
                <w:szCs w:val="24"/>
              </w:rPr>
              <w:t xml:space="preserve"> </w:t>
            </w:r>
            <w:r w:rsidRPr="00112DA6">
              <w:rPr>
                <w:rFonts w:ascii="Times New Roman" w:hAnsi="Times New Roman"/>
                <w:bCs/>
                <w:sz w:val="24"/>
                <w:szCs w:val="24"/>
              </w:rPr>
              <w:t xml:space="preserve">шпонки по диаметру вала. Шпоночные соединения. Условное изображение.. Шлицевое соединение. Изображение различных способов соединения зубчатых колес с валом. </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Графическая работа на ФА4 по выполнению рабочего чертежа прямозубого цилиндрического зубчатого колеса с натуры. </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Графическая работа</w:t>
            </w:r>
            <w:r>
              <w:rPr>
                <w:rFonts w:ascii="Times New Roman" w:hAnsi="Times New Roman"/>
                <w:b/>
                <w:bCs/>
                <w:sz w:val="24"/>
                <w:szCs w:val="24"/>
              </w:rPr>
              <w:t xml:space="preserve"> </w:t>
            </w:r>
            <w:r w:rsidRPr="00112DA6">
              <w:rPr>
                <w:rFonts w:ascii="Times New Roman" w:hAnsi="Times New Roman"/>
                <w:b/>
                <w:bCs/>
                <w:sz w:val="24"/>
                <w:szCs w:val="24"/>
              </w:rPr>
              <w:t>на ФА3 по выполнению сборочного чертежа соединения колеса зубчатого</w:t>
            </w:r>
            <w:r>
              <w:rPr>
                <w:rFonts w:ascii="Times New Roman" w:hAnsi="Times New Roman"/>
                <w:b/>
                <w:bCs/>
                <w:sz w:val="24"/>
                <w:szCs w:val="24"/>
              </w:rPr>
              <w:t xml:space="preserve"> </w:t>
            </w:r>
            <w:r w:rsidRPr="00112DA6">
              <w:rPr>
                <w:rFonts w:ascii="Times New Roman" w:hAnsi="Times New Roman"/>
                <w:b/>
                <w:bCs/>
                <w:sz w:val="24"/>
                <w:szCs w:val="24"/>
              </w:rPr>
              <w:t>с валом при помощи шпонки.</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12DA6">
              <w:rPr>
                <w:rFonts w:ascii="Times New Roman" w:hAnsi="Times New Roman"/>
                <w:bCs/>
                <w:sz w:val="24"/>
                <w:szCs w:val="24"/>
              </w:rPr>
              <w:t>8</w:t>
            </w:r>
          </w:p>
        </w:tc>
        <w:tc>
          <w:tcPr>
            <w:tcW w:w="2127" w:type="dxa"/>
            <w:vMerge/>
            <w:shd w:val="clear" w:color="auto" w:fill="FFFFFF"/>
          </w:tcPr>
          <w:p w:rsidR="00E04386" w:rsidRPr="00112DA6" w:rsidRDefault="00E04386" w:rsidP="0006494E">
            <w:pPr>
              <w:spacing w:after="0" w:line="240" w:lineRule="auto"/>
              <w:rPr>
                <w:rFonts w:ascii="Times New Roman" w:hAnsi="Times New Roman"/>
                <w:sz w:val="24"/>
                <w:szCs w:val="24"/>
              </w:rPr>
            </w:pPr>
          </w:p>
        </w:tc>
      </w:tr>
      <w:tr w:rsidR="00E04386" w:rsidRPr="00EE3FE9" w:rsidTr="00FD48E8">
        <w:trPr>
          <w:trHeight w:val="1073"/>
        </w:trPr>
        <w:tc>
          <w:tcPr>
            <w:tcW w:w="2404" w:type="dxa"/>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Pr>
                <w:rFonts w:ascii="Times New Roman" w:hAnsi="Times New Roman"/>
                <w:b/>
                <w:bCs/>
                <w:sz w:val="24"/>
                <w:szCs w:val="24"/>
              </w:rPr>
              <w:t>Тема 4.4.2</w:t>
            </w:r>
            <w:r w:rsidRPr="00112DA6">
              <w:rPr>
                <w:rFonts w:ascii="Times New Roman" w:hAnsi="Times New Roman"/>
                <w:b/>
                <w:bCs/>
                <w:sz w:val="24"/>
                <w:szCs w:val="24"/>
              </w:rPr>
              <w:t xml:space="preserve"> Зубчатые передачи</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 xml:space="preserve">Основные виды зубчатых передач. Цилиндрическая, коническая и червячные передачи-. Условное изображение зубчатых колес и червячных пар на рабочих чертежах. </w:t>
            </w:r>
          </w:p>
          <w:p w:rsidR="00E04386" w:rsidRPr="00112DA6" w:rsidRDefault="0052658D"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Графическая работа</w:t>
            </w:r>
            <w:r>
              <w:rPr>
                <w:rFonts w:ascii="Times New Roman" w:hAnsi="Times New Roman"/>
                <w:b/>
                <w:bCs/>
                <w:sz w:val="24"/>
                <w:szCs w:val="24"/>
              </w:rPr>
              <w:t xml:space="preserve"> на ФА3 по выполнению </w:t>
            </w:r>
            <w:r w:rsidRPr="00112DA6">
              <w:rPr>
                <w:rFonts w:ascii="Times New Roman" w:hAnsi="Times New Roman"/>
                <w:b/>
                <w:bCs/>
                <w:sz w:val="24"/>
                <w:szCs w:val="24"/>
              </w:rPr>
              <w:t xml:space="preserve"> чертежа</w:t>
            </w:r>
            <w:r>
              <w:rPr>
                <w:rFonts w:ascii="Times New Roman" w:hAnsi="Times New Roman"/>
                <w:b/>
                <w:bCs/>
                <w:sz w:val="24"/>
                <w:szCs w:val="24"/>
              </w:rPr>
              <w:t xml:space="preserve"> зубчатой передачи</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52658D" w:rsidP="0006494E">
            <w:pPr>
              <w:spacing w:after="0" w:line="240" w:lineRule="auto"/>
              <w:jc w:val="center"/>
              <w:rPr>
                <w:rFonts w:ascii="Times New Roman" w:hAnsi="Times New Roman"/>
                <w:sz w:val="24"/>
                <w:szCs w:val="24"/>
              </w:rPr>
            </w:pPr>
            <w:r>
              <w:rPr>
                <w:rFonts w:ascii="Times New Roman" w:hAnsi="Times New Roman"/>
                <w:bCs/>
                <w:sz w:val="24"/>
                <w:szCs w:val="24"/>
              </w:rPr>
              <w:t>4</w:t>
            </w: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1220"/>
        </w:trPr>
        <w:tc>
          <w:tcPr>
            <w:tcW w:w="2404" w:type="dxa"/>
          </w:tcPr>
          <w:p w:rsidR="00E04386" w:rsidRPr="00112DA6" w:rsidRDefault="00E04386" w:rsidP="0006494E">
            <w:pPr>
              <w:spacing w:after="0" w:line="240" w:lineRule="auto"/>
              <w:rPr>
                <w:rFonts w:ascii="Times New Roman" w:hAnsi="Times New Roman"/>
                <w:b/>
                <w:bCs/>
                <w:sz w:val="24"/>
                <w:szCs w:val="24"/>
              </w:rPr>
            </w:pPr>
            <w:r>
              <w:rPr>
                <w:rFonts w:ascii="Times New Roman" w:hAnsi="Times New Roman"/>
                <w:b/>
                <w:bCs/>
                <w:sz w:val="24"/>
                <w:szCs w:val="24"/>
              </w:rPr>
              <w:lastRenderedPageBreak/>
              <w:t>Тема 4.4.3</w:t>
            </w: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Реечная и цепная передачи, храповой механизм</w:t>
            </w:r>
          </w:p>
        </w:tc>
        <w:tc>
          <w:tcPr>
            <w:tcW w:w="7909" w:type="dxa"/>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52658D" w:rsidRDefault="0052658D"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52658D">
              <w:rPr>
                <w:rFonts w:ascii="Times New Roman" w:hAnsi="Times New Roman"/>
                <w:b/>
                <w:bCs/>
                <w:sz w:val="24"/>
                <w:szCs w:val="24"/>
              </w:rPr>
              <w:t>Самостоятельная работа</w:t>
            </w:r>
          </w:p>
        </w:tc>
        <w:tc>
          <w:tcPr>
            <w:tcW w:w="2127" w:type="dxa"/>
            <w:shd w:val="clear" w:color="auto" w:fill="auto"/>
            <w:vAlign w:val="center"/>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spacing w:after="0" w:line="240" w:lineRule="auto"/>
              <w:jc w:val="center"/>
              <w:rPr>
                <w:rFonts w:ascii="Times New Roman" w:hAnsi="Times New Roman"/>
                <w:sz w:val="24"/>
                <w:szCs w:val="24"/>
              </w:rPr>
            </w:pPr>
          </w:p>
        </w:tc>
      </w:tr>
      <w:tr w:rsidR="00E04386" w:rsidRPr="00EE3FE9" w:rsidTr="00FD48E8">
        <w:trPr>
          <w:trHeight w:val="598"/>
        </w:trPr>
        <w:tc>
          <w:tcPr>
            <w:tcW w:w="10313" w:type="dxa"/>
            <w:gridSpan w:val="2"/>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Pr>
                <w:rFonts w:ascii="Times New Roman" w:hAnsi="Times New Roman"/>
                <w:b/>
                <w:bCs/>
                <w:sz w:val="24"/>
                <w:szCs w:val="24"/>
              </w:rPr>
              <w:t>Тема 4.5</w:t>
            </w:r>
            <w:r w:rsidRPr="00112DA6">
              <w:rPr>
                <w:rFonts w:ascii="Times New Roman" w:hAnsi="Times New Roman"/>
                <w:b/>
                <w:bCs/>
                <w:sz w:val="24"/>
                <w:szCs w:val="24"/>
              </w:rPr>
              <w:t xml:space="preserve"> Чтение и выполнение чертежей - </w:t>
            </w:r>
            <w:r w:rsidRPr="00112DA6">
              <w:rPr>
                <w:rFonts w:ascii="Times New Roman" w:hAnsi="Times New Roman"/>
                <w:bCs/>
                <w:i/>
                <w:sz w:val="24"/>
                <w:szCs w:val="24"/>
              </w:rPr>
              <w:t>практические занятия</w:t>
            </w:r>
          </w:p>
        </w:tc>
        <w:tc>
          <w:tcPr>
            <w:tcW w:w="2127" w:type="dxa"/>
            <w:shd w:val="clear" w:color="auto" w:fill="auto"/>
            <w:vAlign w:val="center"/>
          </w:tcPr>
          <w:p w:rsidR="00E04386" w:rsidRPr="00112DA6" w:rsidRDefault="00A73967"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2127" w:type="dxa"/>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4386" w:rsidRPr="00EE3FE9" w:rsidTr="00FD48E8">
        <w:trPr>
          <w:trHeight w:val="882"/>
        </w:trPr>
        <w:tc>
          <w:tcPr>
            <w:tcW w:w="2404" w:type="dxa"/>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Pr>
                <w:rFonts w:ascii="Times New Roman" w:hAnsi="Times New Roman"/>
                <w:b/>
                <w:bCs/>
                <w:sz w:val="24"/>
                <w:szCs w:val="24"/>
              </w:rPr>
              <w:t>Тема 4.5</w:t>
            </w:r>
            <w:r w:rsidRPr="00112DA6">
              <w:rPr>
                <w:rFonts w:ascii="Times New Roman" w:hAnsi="Times New Roman"/>
                <w:b/>
                <w:bCs/>
                <w:sz w:val="24"/>
                <w:szCs w:val="24"/>
              </w:rPr>
              <w:t>.1</w:t>
            </w: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Эскизы деталей в рабочие чертежи</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Cs/>
                <w:sz w:val="24"/>
                <w:szCs w:val="24"/>
              </w:rPr>
              <w:t>Форма детали и её элементы. Графическая и технологическая база, нормальные диаметры, длины и особенности деталей машин. Шероховатость поверхности, допуски и посадки. Оформление рабочих чертежей для разового и массового производства. Требования к рабочим чертежам детали в соответствии с ГОСТ 2.109-73. последовательность выполнения эскиза детали с натуры. Условные изображения материалов на чертежах. Требования к деталям, изготавливаемых литьем, механической обработки поверхностей. Рабочий чертеж изделий основного и вспомогательного производства – их виды, назначение и требования, предъявляемые к ним. Выполнение и чтение эскизов чертежей. Пользование измерительными инструментами. Форма детали и её элементы. Графическая и текстовая часть чертежа. Применение нормального диаметра, длин и т.д. понятие о конструкторских и технологических базах. Измерительный инструмент и приемы измерения деталей</w:t>
            </w:r>
          </w:p>
        </w:tc>
        <w:tc>
          <w:tcPr>
            <w:tcW w:w="2127" w:type="dxa"/>
            <w:shd w:val="clear" w:color="auto" w:fill="auto"/>
            <w:vAlign w:val="center"/>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2127" w:type="dxa"/>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4386" w:rsidRPr="00EE3FE9" w:rsidTr="00FD48E8">
        <w:trPr>
          <w:trHeight w:val="4305"/>
        </w:trPr>
        <w:tc>
          <w:tcPr>
            <w:tcW w:w="2404" w:type="dxa"/>
            <w:vMerge w:val="restart"/>
          </w:tcPr>
          <w:p w:rsidR="00E04386" w:rsidRPr="00112DA6" w:rsidRDefault="00E04386" w:rsidP="0006494E">
            <w:pPr>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Cs/>
                <w:sz w:val="24"/>
                <w:szCs w:val="24"/>
              </w:rPr>
              <w:t>. Литейные и штамповочные уклоны и округления. Центровые отверстия, галтели, проточки. Понятие о нанесении на чертеже обозначений шероховатости поверхностей. Обозначение на чертежах материала, применяемого для изготовления деталей. Назначение эскиза и рабочего чертежа. Порядок и последовательность выполнения эскиза и рабочего чертежа. Рабочие чертежи изделий основного и вспомогательного производства – их виды. Ознакомление с техническими требованиями к рабочим чертежам. выбор масштаба, формата и компоновки чертежа. Понятие о компоновке, об оформлении рабочих чертежей машиностроительных деталей, нанесение размеров. Чтение рабочих чертежей.</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Упражнение по выполнению нанесения размеров на деталь типа «прокладка» </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Графические работы</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Выполнение эскизов деталей, изготовленных на токарном станке (деталь типа вала), с</w:t>
            </w:r>
            <w:r>
              <w:rPr>
                <w:rFonts w:ascii="Times New Roman" w:hAnsi="Times New Roman"/>
                <w:b/>
                <w:bCs/>
                <w:sz w:val="24"/>
                <w:szCs w:val="24"/>
              </w:rPr>
              <w:t xml:space="preserve"> </w:t>
            </w:r>
            <w:r w:rsidRPr="00112DA6">
              <w:rPr>
                <w:rFonts w:ascii="Times New Roman" w:hAnsi="Times New Roman"/>
                <w:b/>
                <w:bCs/>
                <w:sz w:val="24"/>
                <w:szCs w:val="24"/>
              </w:rPr>
              <w:t xml:space="preserve">простановкой размеров в соответствии с технологией изготовления. </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Выполнение эскизов деталей, изготовленных литьем (корпусная деталь), с</w:t>
            </w:r>
            <w:r>
              <w:rPr>
                <w:rFonts w:ascii="Times New Roman" w:hAnsi="Times New Roman"/>
                <w:b/>
                <w:bCs/>
                <w:sz w:val="24"/>
                <w:szCs w:val="24"/>
              </w:rPr>
              <w:t xml:space="preserve"> </w:t>
            </w:r>
            <w:r w:rsidRPr="00112DA6">
              <w:rPr>
                <w:rFonts w:ascii="Times New Roman" w:hAnsi="Times New Roman"/>
                <w:b/>
                <w:bCs/>
                <w:sz w:val="24"/>
                <w:szCs w:val="24"/>
              </w:rPr>
              <w:t>простановкой размеров в соответствии с технологией изготовления.</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r w:rsidRPr="00112DA6">
              <w:rPr>
                <w:rFonts w:ascii="Times New Roman" w:hAnsi="Times New Roman"/>
                <w:sz w:val="24"/>
                <w:szCs w:val="24"/>
              </w:rPr>
              <w:t>12</w:t>
            </w: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tc>
        <w:tc>
          <w:tcPr>
            <w:tcW w:w="2127" w:type="dxa"/>
            <w:vMerge w:val="restart"/>
            <w:shd w:val="clear" w:color="auto" w:fill="FFFFFF"/>
          </w:tcPr>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kern w:val="3"/>
                <w:sz w:val="24"/>
                <w:szCs w:val="24"/>
              </w:rPr>
              <w:t>ЛР 17</w:t>
            </w: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E04386" w:rsidRPr="00EE3FE9" w:rsidTr="00FD48E8">
        <w:trPr>
          <w:trHeight w:val="364"/>
        </w:trPr>
        <w:tc>
          <w:tcPr>
            <w:tcW w:w="2404" w:type="dxa"/>
            <w:vMerge/>
          </w:tcPr>
          <w:p w:rsidR="00E04386" w:rsidRPr="00112DA6" w:rsidRDefault="00E04386" w:rsidP="0006494E">
            <w:pPr>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Самостоятельная работа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E04386" w:rsidRPr="00EE3FE9" w:rsidTr="00FD48E8">
        <w:trPr>
          <w:trHeight w:val="2674"/>
        </w:trPr>
        <w:tc>
          <w:tcPr>
            <w:tcW w:w="2404" w:type="dxa"/>
            <w:vMerge w:val="restart"/>
          </w:tcPr>
          <w:p w:rsidR="00E04386" w:rsidRPr="00112DA6" w:rsidRDefault="00E04386" w:rsidP="0006494E">
            <w:pPr>
              <w:spacing w:after="0" w:line="240" w:lineRule="auto"/>
              <w:rPr>
                <w:rFonts w:ascii="Times New Roman" w:hAnsi="Times New Roman"/>
                <w:b/>
                <w:bCs/>
                <w:sz w:val="24"/>
                <w:szCs w:val="24"/>
              </w:rPr>
            </w:pP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Тема 4.5.2</w:t>
            </w: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Общие сведения об изделиях и составлении сборочных чертежей</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Комплект конструкторской документации. Изображение контуров пограничных деталей. Изображение части изделия в крайнем и промежуточном положении. Порядок сборки и разборки сборочных единиц. Обозначение изделий и их составных частей. Конструктивные особенности при изображении сопрягаемых деталей. Изображение уплотнительных устройств, подшипников, пружин, стопорных и установочных устройств. Сборочный чертеж и чертеж общего вида – назначение, содержание, различия. Порядок выполнения сборочного чертежа и заполнения спецификации.</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Графическая работа. Выполнить сборочный чертёж узла, состоящего из 3-5 деталей. Выполнить необходимые разрезы, сечения. Проставить размеры.</w:t>
            </w:r>
          </w:p>
        </w:tc>
        <w:tc>
          <w:tcPr>
            <w:tcW w:w="2127" w:type="dxa"/>
            <w:shd w:val="clear" w:color="auto" w:fill="auto"/>
          </w:tcPr>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52658D" w:rsidP="0006494E">
            <w:pPr>
              <w:spacing w:after="0" w:line="240" w:lineRule="auto"/>
              <w:jc w:val="center"/>
              <w:rPr>
                <w:rFonts w:ascii="Times New Roman" w:hAnsi="Times New Roman"/>
                <w:sz w:val="24"/>
                <w:szCs w:val="24"/>
              </w:rPr>
            </w:pPr>
            <w:r>
              <w:rPr>
                <w:rFonts w:ascii="Times New Roman" w:hAnsi="Times New Roman"/>
                <w:sz w:val="24"/>
                <w:szCs w:val="24"/>
              </w:rPr>
              <w:t>6</w:t>
            </w: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tc>
        <w:tc>
          <w:tcPr>
            <w:tcW w:w="2127" w:type="dxa"/>
            <w:vMerge/>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E04386" w:rsidRPr="00EE3FE9" w:rsidTr="00FD48E8">
        <w:trPr>
          <w:trHeight w:val="530"/>
        </w:trPr>
        <w:tc>
          <w:tcPr>
            <w:tcW w:w="2404" w:type="dxa"/>
            <w:vMerge/>
          </w:tcPr>
          <w:p w:rsidR="00E04386" w:rsidRPr="00112DA6" w:rsidRDefault="00E04386" w:rsidP="0006494E">
            <w:pPr>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Самостоятельная работа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vMerge/>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E04386" w:rsidRPr="00EE3FE9" w:rsidTr="00FD48E8">
        <w:trPr>
          <w:trHeight w:val="73"/>
        </w:trPr>
        <w:tc>
          <w:tcPr>
            <w:tcW w:w="2404" w:type="dxa"/>
          </w:tcPr>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Тема 4.5.3</w:t>
            </w:r>
          </w:p>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 xml:space="preserve"> Чтение и деталирование чертежей</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 xml:space="preserve">Назначение размеров на чертежах деталей. Заполнение основной надписи. Назначение и работа данной сборочной единицы, узла. Габаритные установочные и присоединительные размеры. Чтение и деталирование сборочных чертежей. Назначение данной сборочной единицы. Работа сборочной единицы. Количество деталей, входящих в сборочную единицу. Количество стандартных деталей. Габаритные, установочные, присоединительные и монтажные размеры. Деталирование сборочного чертежа (выполнение рабочих чертежей отдельных деталей и определение их размеров). Порядок деталирования сборочных чертежей, увязка сопрягаемых размеров. </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Условности и упрощения при выполнении чертежей.</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Графическая работа ФА4(А3). Выполнить рабочие</w:t>
            </w:r>
            <w:r>
              <w:rPr>
                <w:rFonts w:ascii="Times New Roman" w:hAnsi="Times New Roman"/>
                <w:b/>
                <w:bCs/>
                <w:sz w:val="24"/>
                <w:szCs w:val="24"/>
              </w:rPr>
              <w:t xml:space="preserve"> </w:t>
            </w:r>
            <w:r w:rsidRPr="00112DA6">
              <w:rPr>
                <w:rFonts w:ascii="Times New Roman" w:hAnsi="Times New Roman"/>
                <w:b/>
                <w:bCs/>
                <w:sz w:val="24"/>
                <w:szCs w:val="24"/>
              </w:rPr>
              <w:t>чертежи деталей (типа вала, корпуса, крышки, штуцера)</w:t>
            </w:r>
            <w:r>
              <w:rPr>
                <w:rFonts w:ascii="Times New Roman" w:hAnsi="Times New Roman"/>
                <w:b/>
                <w:bCs/>
                <w:sz w:val="24"/>
                <w:szCs w:val="24"/>
              </w:rPr>
              <w:t xml:space="preserve"> </w:t>
            </w:r>
            <w:r w:rsidRPr="00112DA6">
              <w:rPr>
                <w:rFonts w:ascii="Times New Roman" w:hAnsi="Times New Roman"/>
                <w:b/>
                <w:bCs/>
                <w:sz w:val="24"/>
                <w:szCs w:val="24"/>
              </w:rPr>
              <w:t>из чертежа общего вида.</w:t>
            </w:r>
            <w:r>
              <w:rPr>
                <w:rFonts w:ascii="Times New Roman" w:hAnsi="Times New Roman"/>
                <w:b/>
                <w:bCs/>
                <w:sz w:val="24"/>
                <w:szCs w:val="24"/>
              </w:rPr>
              <w:t xml:space="preserve"> </w:t>
            </w:r>
            <w:r w:rsidRPr="00112DA6">
              <w:rPr>
                <w:rFonts w:ascii="Times New Roman" w:hAnsi="Times New Roman"/>
                <w:b/>
                <w:bCs/>
                <w:sz w:val="24"/>
                <w:szCs w:val="24"/>
              </w:rPr>
              <w:t>Проставить размеры.</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jc w:val="center"/>
              <w:rPr>
                <w:rFonts w:ascii="Times New Roman" w:hAnsi="Times New Roman"/>
                <w:sz w:val="24"/>
                <w:szCs w:val="24"/>
              </w:rPr>
            </w:pPr>
            <w:r w:rsidRPr="00112DA6">
              <w:rPr>
                <w:rFonts w:ascii="Times New Roman" w:hAnsi="Times New Roman"/>
                <w:sz w:val="24"/>
                <w:szCs w:val="24"/>
              </w:rPr>
              <w:t>8</w:t>
            </w:r>
          </w:p>
        </w:tc>
        <w:tc>
          <w:tcPr>
            <w:tcW w:w="2127" w:type="dxa"/>
            <w:vMerge/>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r>
      <w:tr w:rsidR="00E04386" w:rsidRPr="00EE3FE9" w:rsidTr="00FD48E8">
        <w:trPr>
          <w:trHeight w:val="340"/>
        </w:trPr>
        <w:tc>
          <w:tcPr>
            <w:tcW w:w="2404" w:type="dxa"/>
            <w:tcBorders>
              <w:top w:val="nil"/>
            </w:tcBorders>
          </w:tcPr>
          <w:p w:rsidR="00E04386" w:rsidRPr="00112DA6" w:rsidRDefault="00E04386" w:rsidP="0006494E">
            <w:pPr>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 xml:space="preserve">Самостоятельная работа по завершению рабочих чертежей </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spacing w:after="0" w:line="240" w:lineRule="auto"/>
              <w:jc w:val="center"/>
              <w:rPr>
                <w:rFonts w:ascii="Times New Roman" w:hAnsi="Times New Roman"/>
                <w:sz w:val="24"/>
                <w:szCs w:val="24"/>
              </w:rPr>
            </w:pPr>
          </w:p>
        </w:tc>
        <w:tc>
          <w:tcPr>
            <w:tcW w:w="2127" w:type="dxa"/>
            <w:vMerge/>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A73967" w:rsidRPr="00EE3FE9" w:rsidTr="00FD48E8">
        <w:trPr>
          <w:trHeight w:val="466"/>
        </w:trPr>
        <w:tc>
          <w:tcPr>
            <w:tcW w:w="10313" w:type="dxa"/>
            <w:gridSpan w:val="2"/>
            <w:shd w:val="clear" w:color="auto" w:fill="FFFFFF"/>
          </w:tcPr>
          <w:p w:rsidR="00A73967" w:rsidRPr="00112DA6" w:rsidRDefault="00A73967" w:rsidP="0006494E">
            <w:pPr>
              <w:spacing w:after="0" w:line="240" w:lineRule="auto"/>
              <w:jc w:val="center"/>
              <w:rPr>
                <w:rFonts w:ascii="Times New Roman" w:hAnsi="Times New Roman"/>
                <w:bCs/>
                <w:sz w:val="24"/>
                <w:szCs w:val="24"/>
              </w:rPr>
            </w:pPr>
            <w:r w:rsidRPr="00112DA6">
              <w:rPr>
                <w:rFonts w:ascii="Times New Roman" w:hAnsi="Times New Roman"/>
                <w:b/>
                <w:bCs/>
                <w:sz w:val="24"/>
                <w:szCs w:val="24"/>
              </w:rPr>
              <w:t>РАЗДЕЛ 5. Чертежи и</w:t>
            </w:r>
            <w:r>
              <w:rPr>
                <w:rFonts w:ascii="Times New Roman" w:hAnsi="Times New Roman"/>
                <w:b/>
                <w:bCs/>
                <w:sz w:val="24"/>
                <w:szCs w:val="24"/>
              </w:rPr>
              <w:t xml:space="preserve"> </w:t>
            </w:r>
            <w:r w:rsidRPr="00112DA6">
              <w:rPr>
                <w:rFonts w:ascii="Times New Roman" w:hAnsi="Times New Roman"/>
                <w:b/>
                <w:bCs/>
                <w:sz w:val="24"/>
                <w:szCs w:val="24"/>
              </w:rPr>
              <w:t xml:space="preserve">схемы по специальности – </w:t>
            </w:r>
            <w:r w:rsidRPr="00112DA6">
              <w:rPr>
                <w:rFonts w:ascii="Times New Roman" w:hAnsi="Times New Roman"/>
                <w:bCs/>
                <w:sz w:val="24"/>
                <w:szCs w:val="24"/>
              </w:rPr>
              <w:t>практические занятия</w:t>
            </w:r>
          </w:p>
        </w:tc>
        <w:tc>
          <w:tcPr>
            <w:tcW w:w="2127" w:type="dxa"/>
            <w:shd w:val="clear" w:color="auto" w:fill="FFFFFF"/>
          </w:tcPr>
          <w:p w:rsidR="00A73967" w:rsidRPr="00112DA6" w:rsidRDefault="00A73967"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Pr>
                <w:rFonts w:ascii="Times New Roman" w:hAnsi="Times New Roman"/>
                <w:bCs/>
                <w:sz w:val="24"/>
                <w:szCs w:val="24"/>
              </w:rPr>
              <w:t xml:space="preserve">             10</w:t>
            </w:r>
          </w:p>
        </w:tc>
        <w:tc>
          <w:tcPr>
            <w:tcW w:w="2127" w:type="dxa"/>
            <w:shd w:val="clear" w:color="auto" w:fill="FFFFFF"/>
          </w:tcPr>
          <w:p w:rsidR="00A73967" w:rsidRPr="00112DA6" w:rsidRDefault="00A73967"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E04386" w:rsidRPr="00EE3FE9" w:rsidTr="00FD48E8">
        <w:trPr>
          <w:trHeight w:val="1792"/>
        </w:trPr>
        <w:tc>
          <w:tcPr>
            <w:tcW w:w="2404" w:type="dxa"/>
          </w:tcPr>
          <w:p w:rsidR="00E04386" w:rsidRPr="00112DA6" w:rsidRDefault="00E04386" w:rsidP="0006494E">
            <w:pPr>
              <w:spacing w:after="0" w:line="240" w:lineRule="auto"/>
              <w:rPr>
                <w:rFonts w:ascii="Times New Roman" w:hAnsi="Times New Roman"/>
                <w:b/>
                <w:bCs/>
                <w:sz w:val="24"/>
                <w:szCs w:val="24"/>
              </w:rPr>
            </w:pPr>
            <w:r w:rsidRPr="00112DA6">
              <w:rPr>
                <w:rFonts w:ascii="Times New Roman" w:hAnsi="Times New Roman"/>
                <w:b/>
                <w:bCs/>
                <w:sz w:val="24"/>
                <w:szCs w:val="24"/>
              </w:rPr>
              <w:t>Тема 5.1 Пневматические, гидравлические схемы</w:t>
            </w: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Cs/>
                <w:sz w:val="24"/>
                <w:szCs w:val="24"/>
              </w:rPr>
              <w:t>Разновидности схем. Обозначение и общие требования к выполнению схем ГОСТ 2.701-74.</w:t>
            </w:r>
            <w:r>
              <w:rPr>
                <w:rFonts w:ascii="Times New Roman" w:hAnsi="Times New Roman"/>
                <w:bCs/>
                <w:sz w:val="24"/>
                <w:szCs w:val="24"/>
              </w:rPr>
              <w:t xml:space="preserve"> </w:t>
            </w:r>
            <w:r w:rsidRPr="00112DA6">
              <w:rPr>
                <w:rFonts w:ascii="Times New Roman" w:hAnsi="Times New Roman"/>
                <w:bCs/>
                <w:sz w:val="24"/>
                <w:szCs w:val="24"/>
              </w:rPr>
              <w:t>Условные графические обозначения различных механизмов в схемах кинематики, гидравлики и пневматических схемах. Чтение и выполнение, пневматических и гидравлических схем. Правила оформления схем.</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
                <w:bCs/>
                <w:sz w:val="24"/>
                <w:szCs w:val="24"/>
              </w:rPr>
            </w:pPr>
            <w:r w:rsidRPr="00112DA6">
              <w:rPr>
                <w:rFonts w:ascii="Times New Roman" w:hAnsi="Times New Roman"/>
                <w:b/>
                <w:bCs/>
                <w:sz w:val="24"/>
                <w:szCs w:val="24"/>
              </w:rPr>
              <w:t>На формате А4 выполнить гидравлическую, пневматическую схемы и перечень элементов к ней. Схема по специальности в</w:t>
            </w:r>
            <w:r>
              <w:rPr>
                <w:rFonts w:ascii="Times New Roman" w:hAnsi="Times New Roman"/>
                <w:b/>
                <w:bCs/>
                <w:sz w:val="24"/>
                <w:szCs w:val="24"/>
              </w:rPr>
              <w:t xml:space="preserve"> </w:t>
            </w:r>
            <w:r w:rsidRPr="00112DA6">
              <w:rPr>
                <w:rFonts w:ascii="Times New Roman" w:hAnsi="Times New Roman"/>
                <w:b/>
                <w:bCs/>
                <w:sz w:val="24"/>
                <w:szCs w:val="24"/>
              </w:rPr>
              <w:t>программе КОМПАС-ГРАФИК..</w:t>
            </w:r>
          </w:p>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E04386" w:rsidRPr="00112DA6" w:rsidRDefault="00E04386" w:rsidP="0006494E">
            <w:pPr>
              <w:spacing w:after="0" w:line="240" w:lineRule="auto"/>
              <w:rPr>
                <w:rFonts w:ascii="Times New Roman" w:hAnsi="Times New Roman"/>
                <w:sz w:val="24"/>
                <w:szCs w:val="24"/>
              </w:rPr>
            </w:pPr>
          </w:p>
          <w:p w:rsidR="00E04386" w:rsidRPr="00112DA6" w:rsidRDefault="0052658D" w:rsidP="0006494E">
            <w:pPr>
              <w:spacing w:after="0" w:line="240" w:lineRule="auto"/>
              <w:jc w:val="center"/>
              <w:rPr>
                <w:rFonts w:ascii="Times New Roman" w:hAnsi="Times New Roman"/>
                <w:sz w:val="24"/>
                <w:szCs w:val="24"/>
              </w:rPr>
            </w:pPr>
            <w:r>
              <w:rPr>
                <w:rFonts w:ascii="Times New Roman" w:hAnsi="Times New Roman"/>
                <w:sz w:val="24"/>
                <w:szCs w:val="24"/>
              </w:rPr>
              <w:t>10</w:t>
            </w:r>
          </w:p>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pacing w:after="0" w:line="240" w:lineRule="auto"/>
              <w:rPr>
                <w:rFonts w:ascii="Times New Roman" w:hAnsi="Times New Roman"/>
                <w:sz w:val="24"/>
                <w:szCs w:val="24"/>
              </w:rPr>
            </w:pPr>
          </w:p>
        </w:tc>
        <w:tc>
          <w:tcPr>
            <w:tcW w:w="2127" w:type="dxa"/>
            <w:shd w:val="clear" w:color="auto" w:fill="FFFFFF"/>
          </w:tcPr>
          <w:p w:rsidR="00E04386" w:rsidRPr="00112DA6" w:rsidRDefault="00E04386" w:rsidP="0006494E">
            <w:pPr>
              <w:spacing w:after="0" w:line="240" w:lineRule="auto"/>
              <w:rPr>
                <w:rFonts w:ascii="Times New Roman" w:hAnsi="Times New Roman"/>
                <w:sz w:val="24"/>
                <w:szCs w:val="24"/>
              </w:rPr>
            </w:pP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01</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02</w:t>
            </w:r>
          </w:p>
          <w:p w:rsidR="00E04386" w:rsidRPr="00112DA6" w:rsidRDefault="00E04386" w:rsidP="0006494E">
            <w:pPr>
              <w:suppressAutoHyphens/>
              <w:autoSpaceDN w:val="0"/>
              <w:spacing w:after="0" w:line="240" w:lineRule="auto"/>
              <w:textAlignment w:val="baseline"/>
              <w:rPr>
                <w:rFonts w:ascii="Times New Roman" w:hAnsi="Times New Roman"/>
                <w:color w:val="000000"/>
                <w:kern w:val="3"/>
                <w:sz w:val="24"/>
                <w:szCs w:val="24"/>
              </w:rPr>
            </w:pPr>
            <w:r w:rsidRPr="00112DA6">
              <w:rPr>
                <w:rFonts w:ascii="Times New Roman" w:hAnsi="Times New Roman"/>
                <w:color w:val="000000"/>
                <w:kern w:val="3"/>
                <w:sz w:val="24"/>
                <w:szCs w:val="24"/>
              </w:rPr>
              <w:t>ОК 04</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1.1-ПК 1.3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2.1-ПК 2.3</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3.1-ПК 3.5</w:t>
            </w:r>
          </w:p>
          <w:p w:rsidR="00E04386" w:rsidRPr="00112DA6" w:rsidRDefault="00E04386" w:rsidP="0006494E">
            <w:pPr>
              <w:spacing w:after="0" w:line="240" w:lineRule="auto"/>
              <w:rPr>
                <w:rFonts w:ascii="Times New Roman" w:hAnsi="Times New Roman"/>
                <w:sz w:val="24"/>
                <w:szCs w:val="24"/>
                <w:lang w:eastAsia="ar-SA"/>
              </w:rPr>
            </w:pPr>
            <w:r w:rsidRPr="00112DA6">
              <w:rPr>
                <w:rFonts w:ascii="Times New Roman" w:hAnsi="Times New Roman"/>
                <w:sz w:val="24"/>
                <w:szCs w:val="24"/>
                <w:lang w:eastAsia="ar-SA"/>
              </w:rPr>
              <w:t>ПК 4.1-ПК 4.4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13</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14</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 xml:space="preserve">ЛР15 </w:t>
            </w:r>
          </w:p>
          <w:p w:rsidR="00E04386" w:rsidRPr="00112DA6" w:rsidRDefault="00E04386" w:rsidP="0006494E">
            <w:pPr>
              <w:spacing w:after="0" w:line="240" w:lineRule="auto"/>
              <w:rPr>
                <w:rFonts w:ascii="Times New Roman" w:hAnsi="Times New Roman"/>
                <w:kern w:val="3"/>
                <w:sz w:val="24"/>
                <w:szCs w:val="24"/>
              </w:rPr>
            </w:pPr>
            <w:r w:rsidRPr="00112DA6">
              <w:rPr>
                <w:rFonts w:ascii="Times New Roman" w:hAnsi="Times New Roman"/>
                <w:kern w:val="3"/>
                <w:sz w:val="24"/>
                <w:szCs w:val="24"/>
              </w:rPr>
              <w:t>ЛР 16</w:t>
            </w:r>
          </w:p>
          <w:p w:rsidR="00E04386" w:rsidRPr="00112DA6" w:rsidRDefault="00E04386" w:rsidP="0006494E">
            <w:pPr>
              <w:spacing w:after="0" w:line="240" w:lineRule="auto"/>
              <w:rPr>
                <w:rFonts w:ascii="Times New Roman" w:hAnsi="Times New Roman"/>
                <w:sz w:val="24"/>
                <w:szCs w:val="24"/>
              </w:rPr>
            </w:pPr>
            <w:r w:rsidRPr="00112DA6">
              <w:rPr>
                <w:rFonts w:ascii="Times New Roman" w:hAnsi="Times New Roman"/>
                <w:kern w:val="3"/>
                <w:sz w:val="24"/>
                <w:szCs w:val="24"/>
              </w:rPr>
              <w:t>ЛР 17</w:t>
            </w:r>
          </w:p>
        </w:tc>
      </w:tr>
      <w:tr w:rsidR="00E04386" w:rsidRPr="00EE3FE9" w:rsidTr="00FD48E8">
        <w:trPr>
          <w:trHeight w:val="419"/>
        </w:trPr>
        <w:tc>
          <w:tcPr>
            <w:tcW w:w="2404" w:type="dxa"/>
          </w:tcPr>
          <w:p w:rsidR="00E04386" w:rsidRPr="00112DA6" w:rsidRDefault="00E04386" w:rsidP="0006494E">
            <w:pPr>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both"/>
              <w:rPr>
                <w:rFonts w:ascii="Times New Roman" w:hAnsi="Times New Roman"/>
                <w:bCs/>
                <w:sz w:val="24"/>
                <w:szCs w:val="24"/>
              </w:rPr>
            </w:pPr>
            <w:r w:rsidRPr="00112DA6">
              <w:rPr>
                <w:rFonts w:ascii="Times New Roman" w:hAnsi="Times New Roman"/>
                <w:b/>
                <w:bCs/>
                <w:sz w:val="24"/>
                <w:szCs w:val="24"/>
              </w:rPr>
              <w:t>Самостоятельная работа по заполнению перечня элементов для схем.</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2127" w:type="dxa"/>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04386" w:rsidRPr="00EE3FE9" w:rsidTr="00FD48E8">
        <w:trPr>
          <w:trHeight w:val="419"/>
        </w:trPr>
        <w:tc>
          <w:tcPr>
            <w:tcW w:w="2404" w:type="dxa"/>
          </w:tcPr>
          <w:p w:rsidR="00E04386" w:rsidRPr="00112DA6" w:rsidRDefault="00E04386" w:rsidP="0006494E">
            <w:pPr>
              <w:spacing w:after="0" w:line="240" w:lineRule="auto"/>
              <w:rPr>
                <w:rFonts w:ascii="Times New Roman" w:hAnsi="Times New Roman"/>
                <w:b/>
                <w:bCs/>
                <w:sz w:val="24"/>
                <w:szCs w:val="24"/>
              </w:rPr>
            </w:pPr>
          </w:p>
        </w:tc>
        <w:tc>
          <w:tcPr>
            <w:tcW w:w="7909" w:type="dxa"/>
          </w:tcPr>
          <w:p w:rsidR="00E04386" w:rsidRPr="00112DA6" w:rsidRDefault="00E04386" w:rsidP="0006494E">
            <w:pPr>
              <w:widowControl w:val="0"/>
              <w:tabs>
                <w:tab w:val="num" w:pos="851"/>
              </w:tabs>
              <w:suppressAutoHyphens/>
              <w:autoSpaceDE w:val="0"/>
              <w:autoSpaceDN w:val="0"/>
              <w:adjustRightInd w:val="0"/>
              <w:spacing w:after="0" w:line="240" w:lineRule="auto"/>
              <w:jc w:val="right"/>
              <w:rPr>
                <w:rFonts w:ascii="Times New Roman" w:hAnsi="Times New Roman"/>
                <w:b/>
                <w:bCs/>
                <w:sz w:val="24"/>
                <w:szCs w:val="24"/>
              </w:rPr>
            </w:pPr>
          </w:p>
          <w:p w:rsidR="00E04386" w:rsidRPr="00112DA6" w:rsidRDefault="00E04386" w:rsidP="0006494E">
            <w:pPr>
              <w:widowControl w:val="0"/>
              <w:tabs>
                <w:tab w:val="num" w:pos="851"/>
              </w:tabs>
              <w:suppressAutoHyphens/>
              <w:autoSpaceDE w:val="0"/>
              <w:autoSpaceDN w:val="0"/>
              <w:adjustRightInd w:val="0"/>
              <w:spacing w:after="0" w:line="240" w:lineRule="auto"/>
              <w:jc w:val="right"/>
              <w:rPr>
                <w:rFonts w:ascii="Times New Roman" w:hAnsi="Times New Roman"/>
                <w:b/>
                <w:bCs/>
                <w:sz w:val="24"/>
                <w:szCs w:val="24"/>
              </w:rPr>
            </w:pPr>
            <w:r w:rsidRPr="00112DA6">
              <w:rPr>
                <w:rFonts w:ascii="Times New Roman" w:hAnsi="Times New Roman"/>
                <w:b/>
                <w:bCs/>
                <w:sz w:val="24"/>
                <w:szCs w:val="24"/>
              </w:rPr>
              <w:t>Итого</w:t>
            </w:r>
          </w:p>
        </w:tc>
        <w:tc>
          <w:tcPr>
            <w:tcW w:w="2127" w:type="dxa"/>
            <w:shd w:val="clear" w:color="auto" w:fill="auto"/>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rsidR="00E04386" w:rsidRPr="00112DA6" w:rsidRDefault="00E04386" w:rsidP="0006494E">
            <w:pPr>
              <w:tabs>
                <w:tab w:val="left" w:pos="600"/>
                <w:tab w:val="center" w:pos="77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12DA6">
              <w:rPr>
                <w:rFonts w:ascii="Times New Roman" w:hAnsi="Times New Roman"/>
                <w:bCs/>
                <w:sz w:val="24"/>
                <w:szCs w:val="24"/>
              </w:rPr>
              <w:t>1</w:t>
            </w:r>
            <w:r w:rsidRPr="00112DA6">
              <w:rPr>
                <w:rFonts w:ascii="Times New Roman" w:hAnsi="Times New Roman"/>
                <w:b/>
                <w:bCs/>
                <w:sz w:val="24"/>
                <w:szCs w:val="24"/>
              </w:rPr>
              <w:t>44</w:t>
            </w:r>
          </w:p>
        </w:tc>
        <w:tc>
          <w:tcPr>
            <w:tcW w:w="2127" w:type="dxa"/>
            <w:shd w:val="clear" w:color="auto" w:fill="FFFFFF"/>
          </w:tcPr>
          <w:p w:rsidR="00E04386" w:rsidRPr="00112DA6" w:rsidRDefault="00E04386" w:rsidP="0006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bl>
    <w:p w:rsidR="00E04386" w:rsidRDefault="00E04386" w:rsidP="00E04386">
      <w:pPr>
        <w:spacing w:after="0" w:line="240" w:lineRule="auto"/>
        <w:ind w:left="1429"/>
        <w:rPr>
          <w:rFonts w:ascii="Times New Roman" w:hAnsi="Times New Roman"/>
          <w:b/>
          <w:sz w:val="24"/>
          <w:szCs w:val="24"/>
        </w:rPr>
      </w:pPr>
    </w:p>
    <w:p w:rsidR="00E04386" w:rsidRPr="00323CE8" w:rsidRDefault="00E04386" w:rsidP="00E04386">
      <w:pPr>
        <w:spacing w:after="0"/>
        <w:ind w:firstLine="709"/>
        <w:rPr>
          <w:rFonts w:ascii="Times New Roman" w:hAnsi="Times New Roman"/>
          <w:b/>
          <w:sz w:val="28"/>
          <w:szCs w:val="28"/>
        </w:rPr>
      </w:pPr>
    </w:p>
    <w:p w:rsidR="00E04386" w:rsidRPr="00323CE8" w:rsidRDefault="00E04386" w:rsidP="00E04386">
      <w:pPr>
        <w:widowControl w:val="0"/>
        <w:suppressAutoHyphens/>
        <w:spacing w:after="0"/>
        <w:ind w:firstLine="709"/>
        <w:rPr>
          <w:rFonts w:ascii="Times New Roman" w:hAnsi="Times New Roman"/>
          <w:b/>
          <w:sz w:val="24"/>
          <w:szCs w:val="24"/>
        </w:rPr>
        <w:sectPr w:rsidR="00E04386" w:rsidRPr="00323CE8" w:rsidSect="0006494E">
          <w:type w:val="nextColumn"/>
          <w:pgSz w:w="16840" w:h="11907" w:orient="landscape"/>
          <w:pgMar w:top="1134" w:right="567" w:bottom="1134" w:left="1701" w:header="709" w:footer="709" w:gutter="0"/>
          <w:cols w:space="720"/>
        </w:sectPr>
      </w:pPr>
    </w:p>
    <w:p w:rsidR="00E04386" w:rsidRPr="00323CE8" w:rsidRDefault="00E04386" w:rsidP="00E04386">
      <w:pPr>
        <w:spacing w:after="0" w:line="240" w:lineRule="auto"/>
        <w:ind w:firstLine="680"/>
        <w:jc w:val="center"/>
        <w:rPr>
          <w:rFonts w:ascii="Times New Roman" w:hAnsi="Times New Roman"/>
          <w:b/>
          <w:sz w:val="24"/>
          <w:szCs w:val="24"/>
        </w:rPr>
      </w:pPr>
      <w:r w:rsidRPr="00323CE8">
        <w:rPr>
          <w:rFonts w:ascii="Times New Roman" w:hAnsi="Times New Roman"/>
          <w:b/>
          <w:sz w:val="24"/>
          <w:szCs w:val="24"/>
        </w:rPr>
        <w:lastRenderedPageBreak/>
        <w:t xml:space="preserve">3. </w:t>
      </w:r>
      <w:r w:rsidRPr="000E718E">
        <w:rPr>
          <w:rFonts w:ascii="Times New Roman" w:hAnsi="Times New Roman"/>
          <w:b/>
          <w:bCs/>
          <w:sz w:val="24"/>
          <w:szCs w:val="24"/>
        </w:rPr>
        <w:t>УСЛОВИЯ РЕАЛИЗАЦИИ УЧЕБНОЙ ДИСЦИПЛИНЫ</w:t>
      </w:r>
    </w:p>
    <w:p w:rsidR="00E04386" w:rsidRPr="00323CE8" w:rsidRDefault="00E04386" w:rsidP="00E04386">
      <w:pPr>
        <w:spacing w:after="0" w:line="240" w:lineRule="auto"/>
        <w:ind w:firstLine="680"/>
        <w:jc w:val="both"/>
        <w:rPr>
          <w:rFonts w:ascii="Times New Roman" w:hAnsi="Times New Roman"/>
          <w:b/>
          <w:bCs/>
          <w:i/>
          <w:sz w:val="24"/>
          <w:szCs w:val="24"/>
        </w:rPr>
      </w:pPr>
    </w:p>
    <w:p w:rsidR="00E04386" w:rsidRPr="000E718E" w:rsidRDefault="00E04386" w:rsidP="00E04386">
      <w:pPr>
        <w:suppressAutoHyphens/>
        <w:spacing w:after="0" w:line="240" w:lineRule="auto"/>
        <w:ind w:firstLine="680"/>
        <w:jc w:val="both"/>
        <w:rPr>
          <w:rFonts w:ascii="Times New Roman" w:hAnsi="Times New Roman"/>
          <w:b/>
          <w:sz w:val="24"/>
          <w:szCs w:val="24"/>
        </w:rPr>
      </w:pPr>
      <w:r w:rsidRPr="000E718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E04386" w:rsidRPr="00323CE8" w:rsidRDefault="00E04386" w:rsidP="00E04386">
      <w:pPr>
        <w:suppressAutoHyphens/>
        <w:autoSpaceDE w:val="0"/>
        <w:autoSpaceDN w:val="0"/>
        <w:adjustRightInd w:val="0"/>
        <w:spacing w:after="0" w:line="240" w:lineRule="auto"/>
        <w:ind w:firstLine="680"/>
        <w:jc w:val="both"/>
        <w:rPr>
          <w:rFonts w:ascii="Times New Roman" w:hAnsi="Times New Roman"/>
          <w:bCs/>
          <w:sz w:val="24"/>
          <w:szCs w:val="24"/>
        </w:rPr>
      </w:pPr>
      <w:r w:rsidRPr="00323CE8">
        <w:rPr>
          <w:rFonts w:ascii="Times New Roman" w:hAnsi="Times New Roman"/>
          <w:bCs/>
          <w:sz w:val="24"/>
          <w:szCs w:val="24"/>
        </w:rPr>
        <w:t>Кабинет</w:t>
      </w:r>
      <w:r w:rsidRPr="00323CE8">
        <w:rPr>
          <w:rFonts w:ascii="Times New Roman" w:hAnsi="Times New Roman"/>
          <w:bCs/>
          <w:i/>
          <w:sz w:val="24"/>
          <w:szCs w:val="24"/>
        </w:rPr>
        <w:t xml:space="preserve"> </w:t>
      </w:r>
      <w:r w:rsidRPr="00323CE8">
        <w:rPr>
          <w:rFonts w:ascii="Times New Roman" w:hAnsi="Times New Roman"/>
          <w:bCs/>
          <w:sz w:val="24"/>
          <w:szCs w:val="24"/>
        </w:rPr>
        <w:t>«Инженерная графика</w:t>
      </w:r>
      <w:r w:rsidRPr="00323CE8">
        <w:rPr>
          <w:rFonts w:ascii="Times New Roman" w:hAnsi="Times New Roman"/>
          <w:bCs/>
          <w:i/>
          <w:sz w:val="24"/>
          <w:szCs w:val="24"/>
        </w:rPr>
        <w:t>»</w:t>
      </w:r>
      <w:r w:rsidRPr="00323CE8">
        <w:rPr>
          <w:rFonts w:ascii="Times New Roman" w:hAnsi="Times New Roman"/>
          <w:sz w:val="24"/>
          <w:szCs w:val="24"/>
          <w:lang w:eastAsia="en-US"/>
        </w:rPr>
        <w:t>, оснащенный о</w:t>
      </w:r>
      <w:r w:rsidRPr="00323CE8">
        <w:rPr>
          <w:rFonts w:ascii="Times New Roman" w:hAnsi="Times New Roman"/>
          <w:bCs/>
          <w:sz w:val="24"/>
          <w:szCs w:val="24"/>
          <w:lang w:eastAsia="en-US"/>
        </w:rPr>
        <w:t xml:space="preserve">борудованием: </w:t>
      </w:r>
    </w:p>
    <w:p w:rsidR="00E04386" w:rsidRPr="00323CE8" w:rsidRDefault="00E04386" w:rsidP="00E04386">
      <w:pPr>
        <w:spacing w:after="0" w:line="240" w:lineRule="auto"/>
        <w:ind w:firstLine="680"/>
        <w:jc w:val="both"/>
        <w:rPr>
          <w:rFonts w:ascii="Times New Roman" w:hAnsi="Times New Roman"/>
          <w:bCs/>
          <w:sz w:val="24"/>
          <w:szCs w:val="24"/>
        </w:rPr>
      </w:pPr>
      <w:r w:rsidRPr="00323CE8">
        <w:rPr>
          <w:rFonts w:ascii="Times New Roman" w:hAnsi="Times New Roman"/>
          <w:bCs/>
          <w:sz w:val="24"/>
          <w:szCs w:val="24"/>
        </w:rPr>
        <w:t>- рабочие места по количеству обучающихся;</w:t>
      </w:r>
    </w:p>
    <w:p w:rsidR="00E04386" w:rsidRPr="00323CE8" w:rsidRDefault="00E04386" w:rsidP="00E04386">
      <w:pPr>
        <w:spacing w:after="0" w:line="240" w:lineRule="auto"/>
        <w:ind w:firstLine="680"/>
        <w:jc w:val="both"/>
        <w:rPr>
          <w:rFonts w:ascii="Times New Roman" w:hAnsi="Times New Roman"/>
          <w:bCs/>
          <w:sz w:val="24"/>
          <w:szCs w:val="24"/>
        </w:rPr>
      </w:pPr>
      <w:r>
        <w:rPr>
          <w:rFonts w:ascii="Times New Roman" w:hAnsi="Times New Roman"/>
          <w:bCs/>
          <w:sz w:val="24"/>
          <w:szCs w:val="24"/>
        </w:rPr>
        <w:t>- рабочее место преподавателя;</w:t>
      </w:r>
    </w:p>
    <w:p w:rsidR="00E04386" w:rsidRPr="00323CE8" w:rsidRDefault="00E04386" w:rsidP="00DF32E8">
      <w:pPr>
        <w:numPr>
          <w:ilvl w:val="0"/>
          <w:numId w:val="5"/>
        </w:numPr>
        <w:tabs>
          <w:tab w:val="left" w:pos="851"/>
        </w:tabs>
        <w:suppressAutoHyphens/>
        <w:spacing w:after="0" w:line="240" w:lineRule="auto"/>
        <w:ind w:hanging="720"/>
        <w:jc w:val="both"/>
        <w:rPr>
          <w:rFonts w:ascii="Times New Roman" w:hAnsi="Times New Roman"/>
          <w:bCs/>
          <w:sz w:val="24"/>
          <w:szCs w:val="24"/>
        </w:rPr>
      </w:pPr>
      <w:r w:rsidRPr="00323CE8">
        <w:rPr>
          <w:rFonts w:ascii="Times New Roman" w:hAnsi="Times New Roman"/>
          <w:bCs/>
          <w:sz w:val="24"/>
          <w:szCs w:val="24"/>
        </w:rPr>
        <w:t>чертежная доска, набор чертежных инструментов для доски;</w:t>
      </w:r>
    </w:p>
    <w:p w:rsidR="00E04386" w:rsidRPr="00323CE8" w:rsidRDefault="00E04386" w:rsidP="00E04386">
      <w:pPr>
        <w:suppressAutoHyphens/>
        <w:spacing w:after="0" w:line="240" w:lineRule="auto"/>
        <w:ind w:firstLine="680"/>
        <w:jc w:val="both"/>
        <w:rPr>
          <w:rFonts w:ascii="Times New Roman" w:hAnsi="Times New Roman"/>
          <w:bCs/>
          <w:sz w:val="24"/>
          <w:szCs w:val="24"/>
        </w:rPr>
      </w:pPr>
      <w:r w:rsidRPr="00323CE8">
        <w:rPr>
          <w:rFonts w:ascii="Times New Roman" w:hAnsi="Times New Roman"/>
          <w:bCs/>
          <w:sz w:val="24"/>
          <w:szCs w:val="24"/>
        </w:rPr>
        <w:t xml:space="preserve"> - наглядные пособия (геометрические тела, детали, сборочные узлы, плакаты);</w:t>
      </w:r>
    </w:p>
    <w:p w:rsidR="00E04386" w:rsidRPr="00323CE8" w:rsidRDefault="00E04386" w:rsidP="00E04386">
      <w:pPr>
        <w:spacing w:after="0" w:line="240" w:lineRule="auto"/>
        <w:ind w:firstLine="680"/>
        <w:jc w:val="both"/>
        <w:rPr>
          <w:rFonts w:ascii="Times New Roman" w:hAnsi="Times New Roman"/>
          <w:bCs/>
          <w:sz w:val="24"/>
          <w:szCs w:val="24"/>
        </w:rPr>
      </w:pPr>
      <w:r w:rsidRPr="00323CE8">
        <w:rPr>
          <w:rFonts w:ascii="Times New Roman" w:hAnsi="Times New Roman"/>
          <w:bCs/>
          <w:sz w:val="24"/>
          <w:szCs w:val="24"/>
        </w:rPr>
        <w:t xml:space="preserve">- персональный компьютер с выходом в интернет, </w:t>
      </w:r>
      <w:r w:rsidRPr="00323CE8">
        <w:rPr>
          <w:rFonts w:ascii="Times New Roman" w:hAnsi="Times New Roman"/>
          <w:bCs/>
          <w:sz w:val="24"/>
          <w:szCs w:val="24"/>
          <w:lang w:eastAsia="ar-SA"/>
        </w:rPr>
        <w:t>мультимедиапроектор</w:t>
      </w:r>
      <w:r w:rsidRPr="00323CE8">
        <w:rPr>
          <w:rFonts w:ascii="Times New Roman" w:hAnsi="Times New Roman"/>
          <w:bCs/>
          <w:sz w:val="24"/>
          <w:szCs w:val="24"/>
        </w:rPr>
        <w:t>, экран;</w:t>
      </w:r>
    </w:p>
    <w:p w:rsidR="00E04386" w:rsidRPr="00323CE8" w:rsidRDefault="00E04386" w:rsidP="00E04386">
      <w:pPr>
        <w:spacing w:after="0" w:line="240" w:lineRule="auto"/>
        <w:ind w:firstLine="680"/>
        <w:jc w:val="both"/>
        <w:rPr>
          <w:rFonts w:ascii="Times New Roman" w:hAnsi="Times New Roman"/>
          <w:bCs/>
          <w:sz w:val="24"/>
          <w:szCs w:val="24"/>
        </w:rPr>
      </w:pPr>
      <w:r w:rsidRPr="00323CE8">
        <w:rPr>
          <w:rFonts w:ascii="Times New Roman" w:hAnsi="Times New Roman"/>
          <w:bCs/>
          <w:sz w:val="24"/>
          <w:szCs w:val="24"/>
        </w:rPr>
        <w:t>-принтер;</w:t>
      </w:r>
    </w:p>
    <w:p w:rsidR="00E04386" w:rsidRPr="00323CE8" w:rsidRDefault="00E04386" w:rsidP="00E04386">
      <w:pPr>
        <w:spacing w:after="0" w:line="240" w:lineRule="auto"/>
        <w:ind w:firstLine="680"/>
        <w:jc w:val="both"/>
        <w:rPr>
          <w:rFonts w:ascii="Times New Roman" w:hAnsi="Times New Roman"/>
          <w:bCs/>
          <w:sz w:val="24"/>
          <w:szCs w:val="24"/>
        </w:rPr>
      </w:pPr>
      <w:r w:rsidRPr="00323CE8">
        <w:rPr>
          <w:rFonts w:ascii="Times New Roman" w:hAnsi="Times New Roman"/>
          <w:bCs/>
          <w:sz w:val="24"/>
          <w:szCs w:val="24"/>
        </w:rPr>
        <w:t xml:space="preserve">-компьютерное программное обеспечение </w:t>
      </w:r>
      <w:r w:rsidRPr="00323CE8">
        <w:rPr>
          <w:rFonts w:ascii="Times New Roman" w:hAnsi="Times New Roman"/>
          <w:sz w:val="24"/>
          <w:szCs w:val="24"/>
        </w:rPr>
        <w:t>«Компас</w:t>
      </w:r>
      <w:r w:rsidRPr="002218FB">
        <w:rPr>
          <w:rFonts w:ascii="Times New Roman" w:hAnsi="Times New Roman"/>
          <w:sz w:val="24"/>
          <w:szCs w:val="24"/>
        </w:rPr>
        <w:t>-3</w:t>
      </w:r>
      <w:r>
        <w:rPr>
          <w:rFonts w:ascii="Times New Roman" w:hAnsi="Times New Roman"/>
          <w:sz w:val="24"/>
          <w:szCs w:val="24"/>
          <w:lang w:val="en-US"/>
        </w:rPr>
        <w:t>D</w:t>
      </w:r>
      <w:r w:rsidRPr="00323CE8">
        <w:rPr>
          <w:rFonts w:ascii="Times New Roman" w:hAnsi="Times New Roman"/>
          <w:sz w:val="24"/>
          <w:szCs w:val="24"/>
        </w:rPr>
        <w:t>», «</w:t>
      </w:r>
      <w:r w:rsidRPr="00323CE8">
        <w:rPr>
          <w:rFonts w:ascii="Times New Roman" w:hAnsi="Times New Roman"/>
          <w:sz w:val="24"/>
          <w:szCs w:val="24"/>
          <w:lang w:val="en-US"/>
        </w:rPr>
        <w:t>AutoCAD</w:t>
      </w:r>
      <w:r w:rsidRPr="00323CE8">
        <w:rPr>
          <w:rFonts w:ascii="Times New Roman" w:hAnsi="Times New Roman"/>
          <w:sz w:val="24"/>
          <w:szCs w:val="24"/>
        </w:rPr>
        <w:t>»</w:t>
      </w:r>
      <w:r w:rsidRPr="00323CE8">
        <w:rPr>
          <w:rFonts w:ascii="Times New Roman" w:hAnsi="Times New Roman"/>
          <w:bCs/>
          <w:sz w:val="24"/>
          <w:szCs w:val="24"/>
        </w:rPr>
        <w:t>;</w:t>
      </w:r>
    </w:p>
    <w:p w:rsidR="00E04386" w:rsidRPr="00323CE8" w:rsidRDefault="00E04386" w:rsidP="00E04386">
      <w:pPr>
        <w:spacing w:after="0" w:line="240" w:lineRule="auto"/>
        <w:ind w:firstLine="680"/>
        <w:jc w:val="both"/>
        <w:rPr>
          <w:rFonts w:ascii="Times New Roman" w:hAnsi="Times New Roman"/>
          <w:bCs/>
          <w:sz w:val="24"/>
          <w:szCs w:val="24"/>
        </w:rPr>
      </w:pPr>
      <w:r w:rsidRPr="00323CE8">
        <w:rPr>
          <w:rFonts w:ascii="Times New Roman" w:hAnsi="Times New Roman"/>
          <w:bCs/>
          <w:sz w:val="24"/>
          <w:szCs w:val="24"/>
        </w:rPr>
        <w:t xml:space="preserve">- комплект учебно-методической документации, </w:t>
      </w:r>
      <w:r>
        <w:rPr>
          <w:rFonts w:ascii="Times New Roman" w:hAnsi="Times New Roman"/>
          <w:bCs/>
          <w:sz w:val="24"/>
          <w:szCs w:val="24"/>
        </w:rPr>
        <w:t>учебная и справочная литература.</w:t>
      </w:r>
    </w:p>
    <w:p w:rsidR="00E04386" w:rsidRPr="00323CE8" w:rsidRDefault="00E04386" w:rsidP="00E04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z w:val="24"/>
          <w:szCs w:val="24"/>
        </w:rPr>
      </w:pPr>
    </w:p>
    <w:p w:rsidR="00E04386" w:rsidRPr="00323CE8" w:rsidRDefault="00E04386" w:rsidP="00E04386">
      <w:pPr>
        <w:suppressAutoHyphens/>
        <w:spacing w:after="0" w:line="240" w:lineRule="auto"/>
        <w:ind w:firstLine="680"/>
        <w:jc w:val="both"/>
        <w:rPr>
          <w:rFonts w:ascii="Times New Roman" w:hAnsi="Times New Roman"/>
          <w:b/>
          <w:bCs/>
          <w:sz w:val="24"/>
          <w:szCs w:val="24"/>
        </w:rPr>
      </w:pPr>
      <w:r w:rsidRPr="00323CE8">
        <w:rPr>
          <w:rFonts w:ascii="Times New Roman" w:hAnsi="Times New Roman"/>
          <w:b/>
          <w:bCs/>
          <w:sz w:val="24"/>
          <w:szCs w:val="24"/>
        </w:rPr>
        <w:t>3.2. Информационное обеспечение реализации программы</w:t>
      </w:r>
    </w:p>
    <w:p w:rsidR="00E04386" w:rsidRPr="000E718E" w:rsidRDefault="00E04386" w:rsidP="00E04386">
      <w:pPr>
        <w:suppressAutoHyphens/>
        <w:spacing w:after="0" w:line="240" w:lineRule="auto"/>
        <w:ind w:firstLine="680"/>
        <w:jc w:val="both"/>
        <w:rPr>
          <w:rFonts w:ascii="Times New Roman" w:hAnsi="Times New Roman"/>
          <w:bCs/>
          <w:sz w:val="24"/>
          <w:szCs w:val="24"/>
        </w:rPr>
      </w:pPr>
      <w:r w:rsidRPr="000E718E">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E04386" w:rsidRPr="00323CE8" w:rsidRDefault="00E04386" w:rsidP="00E04386">
      <w:pPr>
        <w:suppressAutoHyphens/>
        <w:spacing w:after="0" w:line="240" w:lineRule="auto"/>
        <w:ind w:firstLine="680"/>
        <w:jc w:val="both"/>
        <w:rPr>
          <w:rFonts w:ascii="Times New Roman" w:hAnsi="Times New Roman"/>
          <w:sz w:val="24"/>
          <w:szCs w:val="24"/>
        </w:rPr>
      </w:pPr>
    </w:p>
    <w:p w:rsidR="00E04386" w:rsidRPr="003701DA" w:rsidRDefault="00E04386" w:rsidP="00E04386">
      <w:pPr>
        <w:suppressAutoHyphens/>
        <w:spacing w:after="0" w:line="240" w:lineRule="auto"/>
        <w:ind w:firstLine="680"/>
        <w:jc w:val="both"/>
        <w:rPr>
          <w:rFonts w:ascii="Times New Roman" w:hAnsi="Times New Roman"/>
          <w:b/>
          <w:sz w:val="24"/>
          <w:szCs w:val="24"/>
        </w:rPr>
      </w:pPr>
      <w:r w:rsidRPr="003701DA">
        <w:rPr>
          <w:rFonts w:ascii="Times New Roman" w:hAnsi="Times New Roman"/>
          <w:b/>
          <w:sz w:val="24"/>
          <w:szCs w:val="24"/>
        </w:rPr>
        <w:t>3.2.1. Основные печатные издания</w:t>
      </w:r>
    </w:p>
    <w:p w:rsidR="00E04386" w:rsidRPr="003701DA" w:rsidRDefault="00E04386" w:rsidP="00E04386">
      <w:pPr>
        <w:suppressAutoHyphens/>
        <w:spacing w:after="0" w:line="240" w:lineRule="auto"/>
        <w:ind w:firstLine="680"/>
        <w:jc w:val="both"/>
        <w:rPr>
          <w:rFonts w:ascii="Times New Roman" w:hAnsi="Times New Roman"/>
          <w:b/>
          <w:sz w:val="24"/>
          <w:szCs w:val="24"/>
        </w:rPr>
      </w:pPr>
    </w:p>
    <w:p w:rsidR="00E04386" w:rsidRPr="003701DA" w:rsidRDefault="00E04386" w:rsidP="00E04386">
      <w:pPr>
        <w:pStyle w:val="ae"/>
        <w:widowControl w:val="0"/>
        <w:tabs>
          <w:tab w:val="left" w:pos="993"/>
        </w:tabs>
        <w:autoSpaceDE w:val="0"/>
        <w:autoSpaceDN w:val="0"/>
        <w:adjustRightInd w:val="0"/>
        <w:spacing w:before="0" w:after="0"/>
        <w:ind w:left="0" w:firstLine="709"/>
        <w:contextualSpacing/>
        <w:jc w:val="both"/>
        <w:rPr>
          <w:lang w:val="ru-RU"/>
        </w:rPr>
      </w:pPr>
      <w:r w:rsidRPr="003701DA">
        <w:rPr>
          <w:bCs/>
        </w:rPr>
        <w:t>1</w:t>
      </w:r>
      <w:r w:rsidRPr="003701DA">
        <w:t xml:space="preserve"> </w:t>
      </w:r>
      <w:r w:rsidRPr="003701DA">
        <w:rPr>
          <w:lang w:val="ru-RU"/>
        </w:rPr>
        <w:t>Бродский, А.М Инженерная графика: учебник для студ. учреждений сред. проф. образования / А. М. Бродский, Э.М. Фазлулин, В.А. Халдинов, - 14-е изд., стер. - М.: Академия, 2017.- 400с.</w:t>
      </w:r>
    </w:p>
    <w:p w:rsidR="00E04386" w:rsidRPr="003701DA" w:rsidRDefault="00E04386" w:rsidP="00DF32E8">
      <w:pPr>
        <w:numPr>
          <w:ilvl w:val="0"/>
          <w:numId w:val="7"/>
        </w:numPr>
        <w:tabs>
          <w:tab w:val="left" w:pos="993"/>
        </w:tabs>
        <w:spacing w:after="0" w:line="240" w:lineRule="auto"/>
        <w:ind w:left="0" w:firstLine="709"/>
        <w:jc w:val="both"/>
        <w:rPr>
          <w:rFonts w:ascii="Times New Roman" w:hAnsi="Times New Roman"/>
          <w:sz w:val="24"/>
          <w:szCs w:val="24"/>
        </w:rPr>
      </w:pPr>
      <w:r w:rsidRPr="003701DA">
        <w:rPr>
          <w:rFonts w:ascii="Times New Roman" w:hAnsi="Times New Roman"/>
          <w:sz w:val="24"/>
          <w:szCs w:val="24"/>
        </w:rPr>
        <w:t xml:space="preserve">Скоблева, И. Ю. Краткий справочник инженера-конструктора: справочная литература / И. Ю. Скоблева, Ю. Н. Вавилов, И. А. Ширшова –Ростов н/Д.: Феникс, 2016. – 262с. </w:t>
      </w:r>
    </w:p>
    <w:p w:rsidR="00E04386" w:rsidRPr="003701DA" w:rsidRDefault="00E04386" w:rsidP="00E04386">
      <w:pPr>
        <w:spacing w:after="0" w:line="240" w:lineRule="auto"/>
        <w:ind w:firstLine="680"/>
        <w:jc w:val="both"/>
        <w:rPr>
          <w:rFonts w:ascii="Times New Roman" w:hAnsi="Times New Roman"/>
          <w:bCs/>
          <w:i/>
          <w:sz w:val="24"/>
          <w:szCs w:val="24"/>
        </w:rPr>
      </w:pPr>
    </w:p>
    <w:p w:rsidR="00E04386" w:rsidRPr="003701DA" w:rsidRDefault="00E04386" w:rsidP="00DF32E8">
      <w:pPr>
        <w:numPr>
          <w:ilvl w:val="2"/>
          <w:numId w:val="6"/>
        </w:numPr>
        <w:spacing w:after="0" w:line="240" w:lineRule="auto"/>
        <w:ind w:firstLine="680"/>
        <w:jc w:val="both"/>
        <w:rPr>
          <w:rFonts w:ascii="Times New Roman" w:hAnsi="Times New Roman"/>
          <w:b/>
          <w:sz w:val="24"/>
          <w:szCs w:val="24"/>
        </w:rPr>
      </w:pPr>
      <w:r w:rsidRPr="003701DA">
        <w:rPr>
          <w:rFonts w:ascii="Times New Roman" w:hAnsi="Times New Roman"/>
          <w:b/>
          <w:sz w:val="24"/>
          <w:szCs w:val="24"/>
        </w:rPr>
        <w:t>Основные электронные издания</w:t>
      </w:r>
    </w:p>
    <w:p w:rsidR="00E04386" w:rsidRPr="003701DA" w:rsidRDefault="00E04386" w:rsidP="00E04386">
      <w:pPr>
        <w:spacing w:after="0" w:line="240" w:lineRule="auto"/>
        <w:ind w:firstLine="680"/>
        <w:jc w:val="both"/>
        <w:rPr>
          <w:rFonts w:ascii="Times New Roman" w:hAnsi="Times New Roman"/>
          <w:b/>
          <w:bCs/>
          <w:sz w:val="24"/>
          <w:szCs w:val="24"/>
        </w:rPr>
      </w:pPr>
    </w:p>
    <w:p w:rsidR="00E04386" w:rsidRPr="003701DA" w:rsidRDefault="00E04386" w:rsidP="00DF32E8">
      <w:pPr>
        <w:numPr>
          <w:ilvl w:val="0"/>
          <w:numId w:val="4"/>
        </w:numPr>
        <w:tabs>
          <w:tab w:val="left" w:pos="317"/>
        </w:tabs>
        <w:spacing w:after="0" w:line="240" w:lineRule="auto"/>
        <w:ind w:left="0" w:firstLine="680"/>
        <w:contextualSpacing/>
        <w:jc w:val="both"/>
        <w:rPr>
          <w:rFonts w:ascii="Times New Roman" w:hAnsi="Times New Roman"/>
          <w:color w:val="000000"/>
          <w:sz w:val="24"/>
          <w:szCs w:val="24"/>
        </w:rPr>
      </w:pPr>
      <w:r w:rsidRPr="003701DA">
        <w:rPr>
          <w:rFonts w:ascii="Times New Roman" w:hAnsi="Times New Roman"/>
          <w:color w:val="000000"/>
          <w:sz w:val="24"/>
          <w:szCs w:val="24"/>
        </w:rPr>
        <w:t xml:space="preserve">Веселов, В.И. Инженерная графика для машиностроительных специальностей: учебник / Веселов В.И., Георгиевский О.В. — Москва: КноРус, 2022. — 159 с. — ISBN 978-5-406-08883-8. — URL: </w:t>
      </w:r>
      <w:hyperlink r:id="rId10" w:history="1">
        <w:r w:rsidRPr="003701DA">
          <w:rPr>
            <w:rFonts w:ascii="Times New Roman" w:hAnsi="Times New Roman"/>
            <w:color w:val="0000FF"/>
            <w:sz w:val="24"/>
            <w:szCs w:val="24"/>
            <w:u w:val="single"/>
          </w:rPr>
          <w:t>https://book.ru/book/941754</w:t>
        </w:r>
      </w:hyperlink>
    </w:p>
    <w:p w:rsidR="00E04386" w:rsidRPr="003701DA" w:rsidRDefault="00E04386" w:rsidP="00DF32E8">
      <w:pPr>
        <w:numPr>
          <w:ilvl w:val="0"/>
          <w:numId w:val="4"/>
        </w:numPr>
        <w:tabs>
          <w:tab w:val="left" w:pos="317"/>
        </w:tabs>
        <w:spacing w:after="0" w:line="240" w:lineRule="auto"/>
        <w:ind w:left="0" w:firstLine="680"/>
        <w:contextualSpacing/>
        <w:jc w:val="both"/>
        <w:rPr>
          <w:rFonts w:ascii="Times New Roman" w:hAnsi="Times New Roman"/>
          <w:color w:val="000000"/>
          <w:sz w:val="24"/>
          <w:szCs w:val="24"/>
        </w:rPr>
      </w:pPr>
      <w:r w:rsidRPr="003701DA">
        <w:rPr>
          <w:rFonts w:ascii="Times New Roman" w:hAnsi="Times New Roman"/>
          <w:color w:val="000000"/>
          <w:sz w:val="24"/>
          <w:szCs w:val="24"/>
        </w:rPr>
        <w:t xml:space="preserve">Инженерная графика: виды, разрезы, сечения: учебное пособие для СПО / составители Н. Л. Золотарева, Л. В. Менченко. — Саратов: Профобразование, 2021. — 112 c. — ISBN 978-5-4488-1108-1. — Текст: электронный // Электронный ресурс цифровой образовательной среды СПО PROFобразование : [сайт]. — URL: </w:t>
      </w:r>
      <w:hyperlink r:id="rId11" w:history="1">
        <w:r w:rsidRPr="003701DA">
          <w:rPr>
            <w:rFonts w:ascii="Times New Roman" w:hAnsi="Times New Roman"/>
            <w:color w:val="0000FF"/>
            <w:sz w:val="24"/>
            <w:szCs w:val="24"/>
            <w:u w:val="single"/>
          </w:rPr>
          <w:t>https://profspo.ru/books/104696</w:t>
        </w:r>
      </w:hyperlink>
    </w:p>
    <w:p w:rsidR="00E04386" w:rsidRPr="003701DA" w:rsidRDefault="00E04386" w:rsidP="00DF32E8">
      <w:pPr>
        <w:numPr>
          <w:ilvl w:val="0"/>
          <w:numId w:val="4"/>
        </w:numPr>
        <w:tabs>
          <w:tab w:val="left" w:pos="317"/>
        </w:tabs>
        <w:spacing w:after="0" w:line="240" w:lineRule="auto"/>
        <w:ind w:left="0" w:firstLine="680"/>
        <w:contextualSpacing/>
        <w:jc w:val="both"/>
        <w:rPr>
          <w:rFonts w:ascii="Times New Roman" w:hAnsi="Times New Roman"/>
          <w:color w:val="000000"/>
          <w:sz w:val="24"/>
          <w:szCs w:val="24"/>
        </w:rPr>
      </w:pPr>
      <w:r w:rsidRPr="003701DA">
        <w:rPr>
          <w:rFonts w:ascii="Times New Roman" w:hAnsi="Times New Roman"/>
          <w:color w:val="000000"/>
          <w:sz w:val="24"/>
          <w:szCs w:val="24"/>
        </w:rPr>
        <w:t xml:space="preserve">Чекмарев, А.А. Инженерная графика: учебное пособие / Чекмарев А.А., Осипов В.К. — Москва: КноРус, 2022. — 434 с. — ISBN 978-5-406-08963-7. — URL: </w:t>
      </w:r>
      <w:hyperlink r:id="rId12" w:history="1">
        <w:r w:rsidRPr="003701DA">
          <w:rPr>
            <w:rFonts w:ascii="Times New Roman" w:hAnsi="Times New Roman"/>
            <w:color w:val="0000FF"/>
            <w:sz w:val="24"/>
            <w:szCs w:val="24"/>
            <w:u w:val="single"/>
          </w:rPr>
          <w:t>https://book.ru/book/941787</w:t>
        </w:r>
      </w:hyperlink>
    </w:p>
    <w:p w:rsidR="00E04386" w:rsidRPr="003701DA" w:rsidRDefault="00E04386" w:rsidP="00DF32E8">
      <w:pPr>
        <w:numPr>
          <w:ilvl w:val="0"/>
          <w:numId w:val="4"/>
        </w:numPr>
        <w:tabs>
          <w:tab w:val="left" w:pos="317"/>
        </w:tabs>
        <w:spacing w:after="0" w:line="240" w:lineRule="auto"/>
        <w:ind w:left="0" w:firstLine="680"/>
        <w:contextualSpacing/>
        <w:jc w:val="both"/>
        <w:rPr>
          <w:rFonts w:ascii="Times New Roman" w:hAnsi="Times New Roman"/>
          <w:color w:val="000000"/>
          <w:sz w:val="24"/>
          <w:szCs w:val="24"/>
          <w:lang w:eastAsia="ar-SA"/>
        </w:rPr>
      </w:pPr>
      <w:r w:rsidRPr="003701DA">
        <w:rPr>
          <w:rFonts w:ascii="Times New Roman" w:hAnsi="Times New Roman"/>
          <w:color w:val="000000"/>
          <w:sz w:val="24"/>
          <w:szCs w:val="24"/>
        </w:rPr>
        <w:t xml:space="preserve">Чекмарев, А. А. Инженерная графика. Машиностроительное черчение: учебник / А.А. Чекмарев. — Москва: ИНФРА-М, 2021. — 396 с. — (Среднее профессиональное образование). - ISBN 978-5-16-016231-7. - Текст: электронный. - URL: </w:t>
      </w:r>
      <w:hyperlink r:id="rId13" w:history="1">
        <w:r w:rsidRPr="003701DA">
          <w:rPr>
            <w:rFonts w:ascii="Times New Roman" w:hAnsi="Times New Roman"/>
            <w:color w:val="0000FF"/>
            <w:sz w:val="24"/>
            <w:szCs w:val="24"/>
            <w:u w:val="single"/>
          </w:rPr>
          <w:t>https://znanium.com/catalog/product/1172078</w:t>
        </w:r>
      </w:hyperlink>
    </w:p>
    <w:p w:rsidR="00E04386" w:rsidRPr="003701DA" w:rsidRDefault="00E04386" w:rsidP="00DF32E8">
      <w:pPr>
        <w:numPr>
          <w:ilvl w:val="0"/>
          <w:numId w:val="4"/>
        </w:numPr>
        <w:tabs>
          <w:tab w:val="left" w:pos="317"/>
        </w:tabs>
        <w:spacing w:after="0" w:line="240" w:lineRule="auto"/>
        <w:ind w:left="0" w:firstLine="680"/>
        <w:contextualSpacing/>
        <w:jc w:val="both"/>
        <w:rPr>
          <w:rFonts w:ascii="Times New Roman" w:hAnsi="Times New Roman"/>
          <w:color w:val="000000"/>
          <w:sz w:val="24"/>
          <w:szCs w:val="24"/>
        </w:rPr>
      </w:pPr>
      <w:r w:rsidRPr="003701DA">
        <w:rPr>
          <w:rFonts w:ascii="Times New Roman" w:hAnsi="Times New Roman"/>
          <w:color w:val="000000"/>
          <w:sz w:val="24"/>
          <w:szCs w:val="24"/>
        </w:rPr>
        <w:t xml:space="preserve">Швец, М.И. Инженерная графика. Практикум: учебно-практическое пособие / Швец М.И., Пакулин А.П., Тимофеев В.Н. — Москва: КноРус, 2021. — 422 с. — ISBN 978-5-406-01851-4. — URL: </w:t>
      </w:r>
      <w:hyperlink r:id="rId14" w:history="1">
        <w:r w:rsidRPr="003701DA">
          <w:rPr>
            <w:rFonts w:ascii="Times New Roman" w:hAnsi="Times New Roman"/>
            <w:color w:val="0000FF"/>
            <w:sz w:val="24"/>
            <w:szCs w:val="24"/>
            <w:u w:val="single"/>
          </w:rPr>
          <w:t>https://book.ru/book/938543</w:t>
        </w:r>
      </w:hyperlink>
    </w:p>
    <w:p w:rsidR="00E04386" w:rsidRPr="003701DA" w:rsidRDefault="00E04386" w:rsidP="00DF32E8">
      <w:pPr>
        <w:numPr>
          <w:ilvl w:val="0"/>
          <w:numId w:val="4"/>
        </w:numPr>
        <w:tabs>
          <w:tab w:val="left" w:pos="317"/>
        </w:tabs>
        <w:spacing w:after="0" w:line="240" w:lineRule="auto"/>
        <w:ind w:left="0" w:firstLine="680"/>
        <w:contextualSpacing/>
        <w:jc w:val="both"/>
        <w:rPr>
          <w:rFonts w:ascii="Times New Roman" w:hAnsi="Times New Roman"/>
          <w:color w:val="000000"/>
          <w:sz w:val="24"/>
          <w:szCs w:val="24"/>
        </w:rPr>
      </w:pPr>
      <w:r w:rsidRPr="003701DA">
        <w:rPr>
          <w:rFonts w:ascii="Times New Roman" w:hAnsi="Times New Roman"/>
          <w:color w:val="000000"/>
          <w:sz w:val="24"/>
          <w:szCs w:val="24"/>
        </w:rPr>
        <w:lastRenderedPageBreak/>
        <w:t xml:space="preserve">Швец, М.И. Инженерная графика в тестовых задачах: учебное пособие / Швец М.И., Тимофеев В.Н., Пакулин А.П. — Москва: КноРус, 2020. — 421 с. — ISBN 978-5-406-07130-4. — URL: </w:t>
      </w:r>
      <w:hyperlink r:id="rId15" w:history="1">
        <w:r w:rsidRPr="003701DA">
          <w:rPr>
            <w:rFonts w:ascii="Times New Roman" w:hAnsi="Times New Roman"/>
            <w:color w:val="0000FF"/>
            <w:sz w:val="24"/>
            <w:szCs w:val="24"/>
            <w:u w:val="single"/>
          </w:rPr>
          <w:t>https://book.ru/book/933534</w:t>
        </w:r>
      </w:hyperlink>
    </w:p>
    <w:p w:rsidR="00E04386" w:rsidRPr="003701DA" w:rsidRDefault="00E04386" w:rsidP="00DF32E8">
      <w:pPr>
        <w:numPr>
          <w:ilvl w:val="0"/>
          <w:numId w:val="4"/>
        </w:numPr>
        <w:tabs>
          <w:tab w:val="left" w:pos="317"/>
        </w:tabs>
        <w:spacing w:after="0" w:line="240" w:lineRule="auto"/>
        <w:ind w:left="0" w:firstLine="680"/>
        <w:contextualSpacing/>
        <w:jc w:val="both"/>
        <w:rPr>
          <w:rFonts w:ascii="Times New Roman" w:hAnsi="Times New Roman"/>
          <w:color w:val="000000"/>
          <w:sz w:val="24"/>
          <w:szCs w:val="24"/>
        </w:rPr>
      </w:pPr>
      <w:r w:rsidRPr="003701DA">
        <w:rPr>
          <w:rFonts w:ascii="Times New Roman" w:hAnsi="Times New Roman"/>
          <w:color w:val="000000"/>
          <w:sz w:val="24"/>
          <w:szCs w:val="24"/>
        </w:rPr>
        <w:t xml:space="preserve"> Штейнбах, О. Л. Инженерная графика: учебное пособие для СПО / О. Л. Штейнбах. — Саратов: Профобразование, 2021. — 100 c. — ISBN 978-5-4488-1174-6. — Текст: электронный // Электронный ресурс цифровой образовательной среды СПО PROFобразование: [сайт]. — URL: </w:t>
      </w:r>
      <w:hyperlink r:id="rId16" w:history="1">
        <w:r w:rsidRPr="003701DA">
          <w:rPr>
            <w:rFonts w:ascii="Times New Roman" w:hAnsi="Times New Roman"/>
            <w:color w:val="0000FF"/>
            <w:sz w:val="24"/>
            <w:szCs w:val="24"/>
            <w:u w:val="single"/>
          </w:rPr>
          <w:t>https://www.iprbookshop.ru/106614</w:t>
        </w:r>
      </w:hyperlink>
    </w:p>
    <w:p w:rsidR="00E04386" w:rsidRPr="003701DA" w:rsidRDefault="00E04386" w:rsidP="00DF32E8">
      <w:pPr>
        <w:numPr>
          <w:ilvl w:val="0"/>
          <w:numId w:val="4"/>
        </w:numPr>
        <w:tabs>
          <w:tab w:val="left" w:pos="317"/>
        </w:tabs>
        <w:spacing w:after="0" w:line="240" w:lineRule="auto"/>
        <w:ind w:left="0" w:firstLine="680"/>
        <w:contextualSpacing/>
        <w:jc w:val="both"/>
        <w:rPr>
          <w:rFonts w:ascii="Times New Roman" w:hAnsi="Times New Roman"/>
          <w:color w:val="000000"/>
          <w:sz w:val="24"/>
          <w:szCs w:val="24"/>
        </w:rPr>
      </w:pPr>
      <w:r w:rsidRPr="003701DA">
        <w:rPr>
          <w:rFonts w:ascii="Times New Roman" w:hAnsi="Times New Roman"/>
          <w:color w:val="000000"/>
          <w:sz w:val="24"/>
          <w:szCs w:val="24"/>
        </w:rPr>
        <w:t xml:space="preserve">Штейнбах, О. Л. Инженерная и компьютерная графика. AutoCAD: учебное пособие для СПО / О. Л. Штейнбах, О. В. Диль. — Саратов: Профобразование, 2021. — 131 c. — ISBN 978-5-4488-1175-3. — Текст: электронный // Электронный ресурс цифровой образовательной среды СПО PROFобразование: [сайт]. — URL: </w:t>
      </w:r>
      <w:hyperlink r:id="rId17" w:history="1">
        <w:r w:rsidRPr="003701DA">
          <w:rPr>
            <w:rFonts w:ascii="Times New Roman" w:hAnsi="Times New Roman"/>
            <w:color w:val="0000FF"/>
            <w:sz w:val="24"/>
            <w:szCs w:val="24"/>
            <w:u w:val="single"/>
          </w:rPr>
          <w:t>https://www.iprbookshop.ru/106615</w:t>
        </w:r>
      </w:hyperlink>
    </w:p>
    <w:p w:rsidR="00E04386" w:rsidRPr="003701DA" w:rsidRDefault="00E04386" w:rsidP="00E04386">
      <w:pPr>
        <w:spacing w:after="0" w:line="240" w:lineRule="auto"/>
        <w:ind w:firstLine="680"/>
        <w:jc w:val="both"/>
        <w:rPr>
          <w:rFonts w:ascii="Times New Roman" w:eastAsia="Calibri" w:hAnsi="Times New Roman"/>
          <w:color w:val="FF0000"/>
          <w:sz w:val="24"/>
          <w:szCs w:val="24"/>
        </w:rPr>
      </w:pPr>
    </w:p>
    <w:p w:rsidR="00E04386" w:rsidRPr="003701DA" w:rsidRDefault="00E04386" w:rsidP="00E04386">
      <w:pPr>
        <w:spacing w:after="0" w:line="240" w:lineRule="auto"/>
        <w:ind w:firstLine="680"/>
        <w:jc w:val="both"/>
        <w:rPr>
          <w:rFonts w:ascii="Times New Roman" w:hAnsi="Times New Roman"/>
          <w:b/>
          <w:bCs/>
          <w:sz w:val="24"/>
          <w:szCs w:val="24"/>
        </w:rPr>
      </w:pPr>
      <w:r w:rsidRPr="003701DA">
        <w:rPr>
          <w:rFonts w:ascii="Times New Roman" w:hAnsi="Times New Roman"/>
          <w:b/>
          <w:bCs/>
          <w:sz w:val="24"/>
          <w:szCs w:val="24"/>
        </w:rPr>
        <w:t>3.2.3 Дополнительные источники (печатные издания):</w:t>
      </w:r>
    </w:p>
    <w:p w:rsidR="00E04386" w:rsidRPr="003701DA" w:rsidRDefault="00E04386" w:rsidP="00E04386">
      <w:pPr>
        <w:spacing w:after="0" w:line="240" w:lineRule="auto"/>
        <w:ind w:firstLine="680"/>
        <w:jc w:val="both"/>
        <w:rPr>
          <w:rFonts w:ascii="Times New Roman" w:hAnsi="Times New Roman"/>
          <w:b/>
          <w:bCs/>
          <w:sz w:val="24"/>
          <w:szCs w:val="24"/>
        </w:rPr>
      </w:pP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rPr>
        <w:t>Пухальский, В. А. Как читать чертежи и технологические документы: рекомендован для студ. учреждений сред. проф. образования / В. А. Пухальский, А. В. Стеценко. - М.: Машиностроение, 2016. - 144с.</w:t>
      </w: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2.102-68. ЕСКД. Виды и комплектность конструкторских документов. — Введ. 1971-01-01. — М.: Стандартинформ, 2007</w:t>
      </w: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2.104-2006. Основные надписи. — Введ. 2006-09-01. — М.: Стандартинформ, 2007.</w:t>
      </w: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2.301-68. Форматы. — Введ. 1971-01-01. — М.: Стандартинформ, 2007. ГОСТ 2.302-68. Масштабы. — Введ. 1971-01-01. — М.: Стандартинформ, 2007.</w:t>
      </w: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2.303-68. Линии. — Введ. 1971-01-01. — М.: Стандартинформ, 2007.</w:t>
      </w: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2.304-81. Шрифты чертёжные. — Введ. 1982-01-01. — М.: Стандартинформ, 2007.</w:t>
      </w: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2.305-2008. Изображения — виды, разрезы, сечения. — Введ. 2009-07-01. — М.: Стандартинформ, 2009.</w:t>
      </w: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2.307-2011. Нанесение размеров и предельных отклонений. — Введ. 2012-01-01. — М.: Стандартинформ, 2012.</w:t>
      </w:r>
    </w:p>
    <w:p w:rsidR="00E04386" w:rsidRPr="003701DA" w:rsidRDefault="00E04386" w:rsidP="00DF32E8">
      <w:pPr>
        <w:numPr>
          <w:ilvl w:val="0"/>
          <w:numId w:val="3"/>
        </w:numPr>
        <w:tabs>
          <w:tab w:val="left" w:pos="993"/>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2.311-68. ЕСКД. Изображения резьбы. — Введ. 1971-01-01. — М.: Стандартинформ, 2007.</w:t>
      </w:r>
    </w:p>
    <w:p w:rsidR="00E04386" w:rsidRPr="003701DA" w:rsidRDefault="00E04386" w:rsidP="00DF32E8">
      <w:pPr>
        <w:numPr>
          <w:ilvl w:val="0"/>
          <w:numId w:val="3"/>
        </w:numPr>
        <w:tabs>
          <w:tab w:val="left" w:pos="993"/>
          <w:tab w:val="left" w:pos="1134"/>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2.317-2011. Аксонометрические проекции. — Введ. 2012-01-01. — М.: Стандартинформ, 2011.</w:t>
      </w:r>
    </w:p>
    <w:p w:rsidR="00E04386" w:rsidRPr="003701DA" w:rsidRDefault="00E04386" w:rsidP="00DF32E8">
      <w:pPr>
        <w:numPr>
          <w:ilvl w:val="0"/>
          <w:numId w:val="3"/>
        </w:numPr>
        <w:tabs>
          <w:tab w:val="left" w:pos="1134"/>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2.701-2008. ЕСКД. Схемы. Виды и типы. Общие требования к выполнению. — Введ. 2009-07-01. — М.: Стандартинформ, 2009.</w:t>
      </w:r>
    </w:p>
    <w:p w:rsidR="00E04386" w:rsidRPr="003701DA" w:rsidRDefault="00E04386" w:rsidP="00DF32E8">
      <w:pPr>
        <w:numPr>
          <w:ilvl w:val="0"/>
          <w:numId w:val="3"/>
        </w:numPr>
        <w:tabs>
          <w:tab w:val="left" w:pos="1134"/>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 — Введ. 2013-05-01. — М.: Стандартинформ, 2013.</w:t>
      </w:r>
    </w:p>
    <w:p w:rsidR="00E04386" w:rsidRPr="003701DA" w:rsidRDefault="00E04386" w:rsidP="00DF32E8">
      <w:pPr>
        <w:numPr>
          <w:ilvl w:val="0"/>
          <w:numId w:val="3"/>
        </w:numPr>
        <w:tabs>
          <w:tab w:val="left" w:pos="1134"/>
        </w:tabs>
        <w:spacing w:after="0" w:line="240" w:lineRule="auto"/>
        <w:ind w:left="0" w:firstLine="680"/>
        <w:contextualSpacing/>
        <w:jc w:val="both"/>
        <w:rPr>
          <w:rFonts w:ascii="Times New Roman" w:hAnsi="Times New Roman"/>
          <w:sz w:val="24"/>
          <w:szCs w:val="24"/>
          <w:lang w:eastAsia="ar-SA"/>
        </w:rPr>
      </w:pPr>
      <w:r w:rsidRPr="003701DA">
        <w:rPr>
          <w:rFonts w:ascii="Times New Roman" w:hAnsi="Times New Roman"/>
          <w:sz w:val="24"/>
          <w:szCs w:val="24"/>
          <w:lang w:eastAsia="ar-SA"/>
        </w:rPr>
        <w:t>ГОСТ 2.306-68. Обозначения графические материалов и правила их нанесения на чертежах. — Введ. 1971-01-01. — М.: Стандартинформ, 2007.</w:t>
      </w:r>
    </w:p>
    <w:p w:rsidR="00E04386" w:rsidRPr="00323CE8" w:rsidRDefault="00E04386" w:rsidP="00E04386">
      <w:pPr>
        <w:spacing w:after="0" w:line="240" w:lineRule="auto"/>
        <w:ind w:firstLine="680"/>
        <w:contextualSpacing/>
        <w:jc w:val="both"/>
        <w:rPr>
          <w:rFonts w:ascii="Times New Roman" w:hAnsi="Times New Roman"/>
          <w:sz w:val="24"/>
          <w:szCs w:val="24"/>
        </w:rPr>
      </w:pPr>
    </w:p>
    <w:p w:rsidR="00E04386" w:rsidRDefault="00E04386" w:rsidP="00E04386">
      <w:pPr>
        <w:tabs>
          <w:tab w:val="left" w:pos="916"/>
          <w:tab w:val="left" w:pos="108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hAnsi="Times New Roman"/>
          <w:sz w:val="24"/>
          <w:szCs w:val="24"/>
        </w:rPr>
      </w:pPr>
      <w:r>
        <w:rPr>
          <w:rFonts w:ascii="Times New Roman" w:hAnsi="Times New Roman"/>
          <w:b/>
          <w:bCs/>
          <w:sz w:val="24"/>
          <w:szCs w:val="24"/>
        </w:rPr>
        <w:tab/>
      </w:r>
      <w:r w:rsidRPr="00323CE8">
        <w:rPr>
          <w:rFonts w:ascii="Times New Roman" w:hAnsi="Times New Roman"/>
          <w:sz w:val="24"/>
          <w:szCs w:val="24"/>
        </w:rPr>
        <w:t xml:space="preserve"> </w:t>
      </w:r>
    </w:p>
    <w:p w:rsidR="00E04386" w:rsidRDefault="00E04386" w:rsidP="00E04386">
      <w:pPr>
        <w:tabs>
          <w:tab w:val="left" w:pos="916"/>
          <w:tab w:val="left" w:pos="108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hAnsi="Times New Roman"/>
          <w:sz w:val="24"/>
          <w:szCs w:val="24"/>
        </w:rPr>
      </w:pPr>
    </w:p>
    <w:p w:rsidR="00E04386" w:rsidRDefault="00E04386" w:rsidP="00E04386">
      <w:pPr>
        <w:tabs>
          <w:tab w:val="left" w:pos="916"/>
          <w:tab w:val="left" w:pos="108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hAnsi="Times New Roman"/>
          <w:sz w:val="24"/>
          <w:szCs w:val="24"/>
        </w:rPr>
      </w:pPr>
    </w:p>
    <w:p w:rsidR="00E04386" w:rsidRDefault="00E04386" w:rsidP="00E04386">
      <w:pPr>
        <w:tabs>
          <w:tab w:val="left" w:pos="916"/>
          <w:tab w:val="left" w:pos="108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jc w:val="both"/>
        <w:rPr>
          <w:rFonts w:ascii="Times New Roman" w:hAnsi="Times New Roman"/>
          <w:sz w:val="24"/>
          <w:szCs w:val="24"/>
        </w:rPr>
      </w:pPr>
    </w:p>
    <w:p w:rsidR="00E04386" w:rsidRPr="00323CE8" w:rsidRDefault="00E04386" w:rsidP="00E04386">
      <w:pPr>
        <w:tabs>
          <w:tab w:val="left" w:pos="993"/>
        </w:tabs>
        <w:spacing w:after="0"/>
        <w:ind w:left="644"/>
        <w:contextualSpacing/>
        <w:jc w:val="center"/>
        <w:rPr>
          <w:rFonts w:ascii="Times New Roman" w:hAnsi="Times New Roman"/>
          <w:b/>
          <w:sz w:val="24"/>
          <w:szCs w:val="24"/>
          <w:lang w:eastAsia="ar-SA"/>
        </w:rPr>
      </w:pPr>
      <w:r w:rsidRPr="00323CE8">
        <w:rPr>
          <w:rFonts w:ascii="Times New Roman" w:hAnsi="Times New Roman"/>
          <w:b/>
          <w:sz w:val="24"/>
          <w:szCs w:val="24"/>
          <w:lang w:eastAsia="ar-SA"/>
        </w:rPr>
        <w:lastRenderedPageBreak/>
        <w:t xml:space="preserve">4.КОНТРОЛЬ И ОЦЕНКА РЕЗУЛЬТАТОВ ОСВОЕНИЯ </w:t>
      </w:r>
      <w:r>
        <w:rPr>
          <w:rFonts w:ascii="Times New Roman" w:hAnsi="Times New Roman"/>
          <w:b/>
          <w:sz w:val="24"/>
          <w:szCs w:val="24"/>
          <w:lang w:eastAsia="ar-SA"/>
        </w:rPr>
        <w:br/>
      </w:r>
      <w:r w:rsidRPr="00323CE8">
        <w:rPr>
          <w:rFonts w:ascii="Times New Roman" w:hAnsi="Times New Roman"/>
          <w:b/>
          <w:sz w:val="24"/>
          <w:szCs w:val="24"/>
          <w:lang w:eastAsia="ar-SA"/>
        </w:rPr>
        <w:t>УЧЕБНОЙ ДИСЦИПЛИНЫ</w:t>
      </w:r>
    </w:p>
    <w:tbl>
      <w:tblPr>
        <w:tblW w:w="503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4340"/>
        <w:gridCol w:w="2616"/>
      </w:tblGrid>
      <w:tr w:rsidR="00E04386" w:rsidRPr="000E718E" w:rsidTr="0006494E">
        <w:tc>
          <w:tcPr>
            <w:tcW w:w="1392" w:type="pct"/>
          </w:tcPr>
          <w:p w:rsidR="00E04386" w:rsidRPr="000E718E" w:rsidRDefault="00E04386" w:rsidP="0006494E">
            <w:pPr>
              <w:spacing w:after="0" w:line="240" w:lineRule="auto"/>
              <w:jc w:val="center"/>
              <w:rPr>
                <w:rFonts w:ascii="Times New Roman" w:hAnsi="Times New Roman"/>
                <w:b/>
                <w:bCs/>
                <w:iCs/>
                <w:sz w:val="24"/>
                <w:szCs w:val="24"/>
              </w:rPr>
            </w:pPr>
            <w:r w:rsidRPr="000E718E">
              <w:rPr>
                <w:rFonts w:ascii="Times New Roman" w:hAnsi="Times New Roman"/>
                <w:b/>
                <w:bCs/>
                <w:iCs/>
                <w:sz w:val="24"/>
                <w:szCs w:val="24"/>
              </w:rPr>
              <w:t>Результаты обучения</w:t>
            </w:r>
            <w:r w:rsidRPr="000E718E">
              <w:rPr>
                <w:rFonts w:ascii="Times New Roman" w:hAnsi="Times New Roman"/>
                <w:b/>
                <w:bCs/>
                <w:iCs/>
                <w:sz w:val="24"/>
                <w:szCs w:val="24"/>
                <w:vertAlign w:val="superscript"/>
              </w:rPr>
              <w:footnoteReference w:id="3"/>
            </w:r>
          </w:p>
        </w:tc>
        <w:tc>
          <w:tcPr>
            <w:tcW w:w="2251" w:type="pct"/>
          </w:tcPr>
          <w:p w:rsidR="00E04386" w:rsidRPr="000E718E" w:rsidRDefault="00E04386" w:rsidP="0006494E">
            <w:pPr>
              <w:spacing w:after="0" w:line="240" w:lineRule="auto"/>
              <w:jc w:val="center"/>
              <w:rPr>
                <w:rFonts w:ascii="Times New Roman" w:hAnsi="Times New Roman"/>
                <w:b/>
                <w:bCs/>
                <w:iCs/>
                <w:sz w:val="24"/>
                <w:szCs w:val="24"/>
              </w:rPr>
            </w:pPr>
            <w:r w:rsidRPr="000E718E">
              <w:rPr>
                <w:rFonts w:ascii="Times New Roman" w:hAnsi="Times New Roman"/>
                <w:b/>
                <w:bCs/>
                <w:iCs/>
                <w:sz w:val="24"/>
                <w:szCs w:val="24"/>
              </w:rPr>
              <w:t>Критерии оценки</w:t>
            </w:r>
          </w:p>
        </w:tc>
        <w:tc>
          <w:tcPr>
            <w:tcW w:w="1357" w:type="pct"/>
          </w:tcPr>
          <w:p w:rsidR="00E04386" w:rsidRPr="000E718E" w:rsidRDefault="00E04386" w:rsidP="0006494E">
            <w:pPr>
              <w:spacing w:after="0" w:line="240" w:lineRule="auto"/>
              <w:jc w:val="center"/>
              <w:rPr>
                <w:rFonts w:ascii="Times New Roman" w:hAnsi="Times New Roman"/>
                <w:b/>
                <w:bCs/>
                <w:iCs/>
                <w:sz w:val="24"/>
                <w:szCs w:val="24"/>
              </w:rPr>
            </w:pPr>
            <w:r w:rsidRPr="000E718E">
              <w:rPr>
                <w:rFonts w:ascii="Times New Roman" w:hAnsi="Times New Roman"/>
                <w:b/>
                <w:bCs/>
                <w:iCs/>
                <w:sz w:val="24"/>
                <w:szCs w:val="24"/>
              </w:rPr>
              <w:t>Методы оценки</w:t>
            </w:r>
          </w:p>
        </w:tc>
      </w:tr>
      <w:tr w:rsidR="00E04386" w:rsidRPr="00323CE8" w:rsidTr="0006494E">
        <w:trPr>
          <w:trHeight w:val="2610"/>
        </w:trPr>
        <w:tc>
          <w:tcPr>
            <w:tcW w:w="1392"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Знать:</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-методы и приемы выполнения чертежей и схем по специальности;</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Перечисляет способы проецирования геометрических тел, способы преобразования проекций, назначение аксонометрических проекций;</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-выбирает аксонометрические проекции для конкретного геометрического тела;</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-находит натуральную величину фигуры сечения;</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-перечисляет способы графического представления объектов;</w:t>
            </w:r>
          </w:p>
          <w:p w:rsidR="00E04386" w:rsidRPr="00323CE8" w:rsidRDefault="00E04386" w:rsidP="0006494E">
            <w:pPr>
              <w:spacing w:after="0" w:line="240" w:lineRule="auto"/>
              <w:rPr>
                <w:rFonts w:ascii="Times New Roman" w:hAnsi="Times New Roman"/>
                <w:b/>
                <w:bCs/>
                <w:sz w:val="24"/>
                <w:szCs w:val="24"/>
              </w:rPr>
            </w:pPr>
            <w:r w:rsidRPr="00323CE8">
              <w:rPr>
                <w:rFonts w:ascii="Times New Roman" w:hAnsi="Times New Roman"/>
                <w:bCs/>
                <w:sz w:val="24"/>
                <w:szCs w:val="24"/>
              </w:rPr>
              <w:t>-перечисляет условные обозначения.</w:t>
            </w:r>
          </w:p>
        </w:tc>
        <w:tc>
          <w:tcPr>
            <w:tcW w:w="1357" w:type="pct"/>
            <w:vMerge w:val="restar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Текущий контроль:</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 xml:space="preserve">Наблюдение за выполнением практических и графических работ: </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 «Линии чертежа», «Буквы», «Титульный лист альбома», «Геометрические тела с точками на поверхности», «Аксонометрические проекции геометрических тел», «Сечение геометрических тел плоскостью», «Построение чертежей моделей», «Построение простых и сложных разрезов деталей», «Выполнение эскиза и рабочего чертежа», «Резьбовые и крепежные соединения», «Расчет и выполнение чертежа цилиндрической передачи»,</w:t>
            </w:r>
            <w:r>
              <w:rPr>
                <w:rFonts w:ascii="Times New Roman" w:hAnsi="Times New Roman"/>
                <w:bCs/>
                <w:sz w:val="24"/>
                <w:szCs w:val="24"/>
              </w:rPr>
              <w:t xml:space="preserve"> </w:t>
            </w:r>
            <w:r w:rsidRPr="00323CE8">
              <w:rPr>
                <w:rFonts w:ascii="Times New Roman" w:hAnsi="Times New Roman"/>
                <w:bCs/>
                <w:sz w:val="24"/>
                <w:szCs w:val="24"/>
              </w:rPr>
              <w:t>«Оформление сборочного чертежа», «Заполнение спецификации к сборочному чертежу», «Чтение и деталирование сборочного чертежа», «Выполнение чертежей в системе «КОМПАС».</w:t>
            </w:r>
            <w:r>
              <w:rPr>
                <w:rFonts w:ascii="Times New Roman" w:hAnsi="Times New Roman"/>
                <w:bCs/>
                <w:sz w:val="24"/>
                <w:szCs w:val="24"/>
              </w:rPr>
              <w:t xml:space="preserve">   </w:t>
            </w:r>
          </w:p>
          <w:p w:rsidR="00E04386" w:rsidRPr="00323CE8" w:rsidRDefault="00E04386" w:rsidP="0006494E">
            <w:pPr>
              <w:spacing w:after="0" w:line="240" w:lineRule="auto"/>
              <w:rPr>
                <w:rFonts w:ascii="Times New Roman" w:hAnsi="Times New Roman"/>
                <w:bCs/>
                <w:sz w:val="24"/>
                <w:szCs w:val="24"/>
              </w:rPr>
            </w:pP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 xml:space="preserve">Оценка содержания и оформления практических работ в соответствии с </w:t>
            </w:r>
            <w:r w:rsidRPr="00323CE8">
              <w:rPr>
                <w:rFonts w:ascii="Times New Roman" w:hAnsi="Times New Roman"/>
                <w:bCs/>
                <w:sz w:val="24"/>
                <w:szCs w:val="24"/>
              </w:rPr>
              <w:lastRenderedPageBreak/>
              <w:t>требованиями нормативных документов (ГОСТов и стандартов ЕСКД), оценка соответствия нормативным требованиям</w:t>
            </w:r>
            <w:r>
              <w:rPr>
                <w:rFonts w:ascii="Times New Roman" w:hAnsi="Times New Roman"/>
                <w:bCs/>
                <w:sz w:val="24"/>
                <w:szCs w:val="24"/>
              </w:rPr>
              <w:t xml:space="preserve"> оформленных</w:t>
            </w:r>
            <w:r w:rsidRPr="00323CE8">
              <w:rPr>
                <w:rFonts w:ascii="Times New Roman" w:hAnsi="Times New Roman"/>
                <w:bCs/>
                <w:sz w:val="24"/>
                <w:szCs w:val="24"/>
              </w:rPr>
              <w:t xml:space="preserve"> документов на практических занятиях</w:t>
            </w:r>
            <w:r>
              <w:rPr>
                <w:rFonts w:ascii="Times New Roman" w:hAnsi="Times New Roman"/>
                <w:bCs/>
                <w:sz w:val="24"/>
                <w:szCs w:val="24"/>
              </w:rPr>
              <w:t xml:space="preserve"> </w:t>
            </w:r>
            <w:r w:rsidRPr="00323CE8">
              <w:rPr>
                <w:rFonts w:ascii="Times New Roman" w:hAnsi="Times New Roman"/>
                <w:bCs/>
                <w:sz w:val="24"/>
                <w:szCs w:val="24"/>
              </w:rPr>
              <w:t>при выполнении индивидуальных проектных заданий; устный и письменный опрос; компьютерное тестирование; подготовка альбома с выполненными индивидуальными проектными заданиями; отчеты по выполнению самостоятельной работы по рекомендованным темам.</w:t>
            </w:r>
          </w:p>
          <w:p w:rsidR="00E04386" w:rsidRPr="00323CE8" w:rsidRDefault="00E04386" w:rsidP="0006494E">
            <w:pPr>
              <w:spacing w:after="0" w:line="240" w:lineRule="auto"/>
              <w:rPr>
                <w:rFonts w:ascii="Times New Roman" w:hAnsi="Times New Roman"/>
                <w:bCs/>
                <w:sz w:val="24"/>
                <w:szCs w:val="24"/>
              </w:rPr>
            </w:pPr>
          </w:p>
          <w:p w:rsidR="00E04386" w:rsidRPr="00323CE8" w:rsidRDefault="00E04386" w:rsidP="0006494E">
            <w:pPr>
              <w:spacing w:after="0" w:line="240" w:lineRule="auto"/>
              <w:rPr>
                <w:rFonts w:ascii="Times New Roman" w:hAnsi="Times New Roman"/>
                <w:bCs/>
                <w:sz w:val="24"/>
                <w:szCs w:val="24"/>
              </w:rPr>
            </w:pPr>
          </w:p>
          <w:p w:rsidR="00E04386" w:rsidRPr="00323CE8" w:rsidRDefault="00E04386" w:rsidP="0006494E">
            <w:pPr>
              <w:spacing w:after="0" w:line="240" w:lineRule="auto"/>
              <w:rPr>
                <w:rFonts w:ascii="Times New Roman" w:hAnsi="Times New Roman"/>
                <w:bCs/>
                <w:sz w:val="24"/>
                <w:szCs w:val="24"/>
              </w:rPr>
            </w:pPr>
          </w:p>
        </w:tc>
      </w:tr>
      <w:tr w:rsidR="00E04386" w:rsidRPr="00323CE8" w:rsidTr="0006494E">
        <w:tc>
          <w:tcPr>
            <w:tcW w:w="1392"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-основные правила построения и чтения чертежей и схем, требования к разработке и оформлению конструкторской и технологической документации;</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-по конструкторской и технологической документации изделия определяет необходимые данные для его изготовления, контроля, приемки, эксплуатации и ремонта.</w:t>
            </w:r>
          </w:p>
        </w:tc>
        <w:tc>
          <w:tcPr>
            <w:tcW w:w="1357" w:type="pct"/>
            <w:vMerge/>
          </w:tcPr>
          <w:p w:rsidR="00E04386" w:rsidRPr="00323CE8" w:rsidRDefault="00E04386" w:rsidP="0006494E">
            <w:pPr>
              <w:spacing w:after="0" w:line="240" w:lineRule="auto"/>
              <w:rPr>
                <w:rFonts w:ascii="Times New Roman" w:hAnsi="Times New Roman"/>
                <w:b/>
                <w:bCs/>
                <w:sz w:val="24"/>
                <w:szCs w:val="24"/>
              </w:rPr>
            </w:pPr>
          </w:p>
        </w:tc>
      </w:tr>
      <w:tr w:rsidR="00E04386" w:rsidRPr="00323CE8" w:rsidTr="0006494E">
        <w:tc>
          <w:tcPr>
            <w:tcW w:w="1392" w:type="pct"/>
          </w:tcPr>
          <w:p w:rsidR="00E04386" w:rsidRPr="00323CE8" w:rsidRDefault="00E04386" w:rsidP="0006494E">
            <w:pPr>
              <w:spacing w:after="0" w:line="240" w:lineRule="auto"/>
              <w:rPr>
                <w:rFonts w:ascii="Times New Roman" w:hAnsi="Times New Roman"/>
                <w:b/>
                <w:bCs/>
                <w:sz w:val="24"/>
                <w:szCs w:val="24"/>
              </w:rPr>
            </w:pPr>
            <w:r w:rsidRPr="00323CE8">
              <w:rPr>
                <w:rFonts w:ascii="Times New Roman" w:hAnsi="Times New Roman"/>
                <w:bCs/>
                <w:sz w:val="24"/>
                <w:szCs w:val="24"/>
              </w:rPr>
              <w:t>-правила выполнения чертежей деталей в формате 2D и 3D;</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-перечисляет правила выполнения чертежей, технических рисунков, эскизов и схем;</w:t>
            </w:r>
          </w:p>
          <w:p w:rsidR="00E04386" w:rsidRPr="00323CE8" w:rsidRDefault="00E04386" w:rsidP="0006494E">
            <w:pPr>
              <w:spacing w:after="0" w:line="240" w:lineRule="auto"/>
              <w:rPr>
                <w:rFonts w:ascii="Times New Roman" w:hAnsi="Times New Roman"/>
                <w:b/>
                <w:bCs/>
                <w:sz w:val="24"/>
                <w:szCs w:val="24"/>
              </w:rPr>
            </w:pPr>
            <w:r w:rsidRPr="00323CE8">
              <w:rPr>
                <w:rFonts w:ascii="Times New Roman" w:hAnsi="Times New Roman"/>
                <w:bCs/>
                <w:sz w:val="24"/>
                <w:szCs w:val="24"/>
              </w:rPr>
              <w:t>-выбирает соответствующее правило для выполнения чертежа определенной детали.</w:t>
            </w:r>
          </w:p>
        </w:tc>
        <w:tc>
          <w:tcPr>
            <w:tcW w:w="1357" w:type="pct"/>
            <w:vMerge/>
          </w:tcPr>
          <w:p w:rsidR="00E04386" w:rsidRPr="00323CE8" w:rsidRDefault="00E04386" w:rsidP="0006494E">
            <w:pPr>
              <w:spacing w:after="0" w:line="240" w:lineRule="auto"/>
              <w:rPr>
                <w:rFonts w:ascii="Times New Roman" w:hAnsi="Times New Roman"/>
                <w:b/>
                <w:bCs/>
                <w:sz w:val="24"/>
                <w:szCs w:val="24"/>
              </w:rPr>
            </w:pPr>
          </w:p>
        </w:tc>
      </w:tr>
      <w:tr w:rsidR="00E04386" w:rsidRPr="00323CE8" w:rsidTr="0006494E">
        <w:tc>
          <w:tcPr>
            <w:tcW w:w="1392" w:type="pct"/>
          </w:tcPr>
          <w:p w:rsidR="00E04386" w:rsidRPr="00323CE8" w:rsidRDefault="00E04386" w:rsidP="0006494E">
            <w:pPr>
              <w:spacing w:after="0" w:line="240" w:lineRule="auto"/>
              <w:rPr>
                <w:rFonts w:ascii="Times New Roman" w:hAnsi="Times New Roman"/>
                <w:b/>
                <w:bCs/>
                <w:sz w:val="24"/>
                <w:szCs w:val="24"/>
              </w:rPr>
            </w:pPr>
            <w:r w:rsidRPr="00323CE8">
              <w:rPr>
                <w:rFonts w:ascii="Times New Roman" w:hAnsi="Times New Roman"/>
                <w:bCs/>
                <w:sz w:val="24"/>
                <w:szCs w:val="24"/>
              </w:rPr>
              <w:t>-стандарты ЕСКД;</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-перечисляет требования государственных стандартов ЕСКД и ЕСТД;</w:t>
            </w:r>
          </w:p>
          <w:p w:rsidR="00E04386" w:rsidRPr="00323CE8" w:rsidRDefault="00E04386" w:rsidP="0006494E">
            <w:pPr>
              <w:spacing w:after="0" w:line="240" w:lineRule="auto"/>
              <w:rPr>
                <w:rFonts w:ascii="Times New Roman" w:hAnsi="Times New Roman"/>
                <w:b/>
                <w:bCs/>
                <w:sz w:val="24"/>
                <w:szCs w:val="24"/>
              </w:rPr>
            </w:pPr>
            <w:r w:rsidRPr="00323CE8">
              <w:rPr>
                <w:rFonts w:ascii="Times New Roman" w:hAnsi="Times New Roman"/>
                <w:bCs/>
                <w:sz w:val="24"/>
                <w:szCs w:val="24"/>
              </w:rPr>
              <w:t>-по заданным параметрам выполняет чертежи в соответствии с требованиями с ЕСКД, ЕСТД</w:t>
            </w:r>
          </w:p>
        </w:tc>
        <w:tc>
          <w:tcPr>
            <w:tcW w:w="1357" w:type="pct"/>
            <w:vMerge/>
          </w:tcPr>
          <w:p w:rsidR="00E04386" w:rsidRPr="00323CE8" w:rsidRDefault="00E04386" w:rsidP="0006494E">
            <w:pPr>
              <w:spacing w:after="0" w:line="240" w:lineRule="auto"/>
              <w:rPr>
                <w:rFonts w:ascii="Times New Roman" w:hAnsi="Times New Roman"/>
                <w:b/>
                <w:bCs/>
                <w:sz w:val="24"/>
                <w:szCs w:val="24"/>
              </w:rPr>
            </w:pPr>
          </w:p>
        </w:tc>
      </w:tr>
      <w:tr w:rsidR="00E04386" w:rsidRPr="00323CE8" w:rsidTr="0006494E">
        <w:tc>
          <w:tcPr>
            <w:tcW w:w="1392"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Уметь:</w:t>
            </w:r>
          </w:p>
          <w:p w:rsidR="00E04386" w:rsidRPr="00323CE8" w:rsidRDefault="00E04386" w:rsidP="0006494E">
            <w:pPr>
              <w:spacing w:after="0" w:line="240" w:lineRule="auto"/>
              <w:rPr>
                <w:rFonts w:ascii="Times New Roman" w:hAnsi="Times New Roman"/>
                <w:sz w:val="24"/>
                <w:szCs w:val="24"/>
              </w:rPr>
            </w:pPr>
            <w:r w:rsidRPr="00323CE8">
              <w:rPr>
                <w:rFonts w:ascii="Times New Roman" w:hAnsi="Times New Roman"/>
                <w:sz w:val="24"/>
                <w:szCs w:val="24"/>
              </w:rPr>
              <w:t>-выполнять графические изображения технологического оборудования и технологических схем в ручной и машинной графике;</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-по заданным параметрам составляет технологические схемы по специальности и выполняет их в ручной и машинной графике;</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-расшифровывает условные обозначения на технологических схемах;</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-при выполнении чертежей оборудования выбирает масштаб; компоновку чертежа; минимальное количество видов, разрезов;</w:t>
            </w:r>
          </w:p>
          <w:p w:rsidR="00E04386" w:rsidRPr="00323CE8" w:rsidRDefault="00E04386" w:rsidP="0006494E">
            <w:pPr>
              <w:spacing w:after="0" w:line="240" w:lineRule="auto"/>
              <w:rPr>
                <w:rFonts w:ascii="Times New Roman" w:hAnsi="Times New Roman"/>
                <w:b/>
                <w:bCs/>
                <w:sz w:val="24"/>
                <w:szCs w:val="24"/>
              </w:rPr>
            </w:pPr>
            <w:r w:rsidRPr="00323CE8">
              <w:rPr>
                <w:rFonts w:ascii="Times New Roman" w:hAnsi="Times New Roman"/>
                <w:bCs/>
                <w:sz w:val="24"/>
                <w:szCs w:val="24"/>
              </w:rPr>
              <w:t xml:space="preserve">-демонстрирует составные части изделия и заносит их в таблицу перечня </w:t>
            </w:r>
            <w:r w:rsidRPr="00323CE8">
              <w:rPr>
                <w:rFonts w:ascii="Times New Roman" w:hAnsi="Times New Roman"/>
                <w:bCs/>
                <w:sz w:val="24"/>
                <w:szCs w:val="24"/>
              </w:rPr>
              <w:lastRenderedPageBreak/>
              <w:t>элементов</w:t>
            </w:r>
          </w:p>
        </w:tc>
        <w:tc>
          <w:tcPr>
            <w:tcW w:w="1357" w:type="pct"/>
            <w:vMerge/>
          </w:tcPr>
          <w:p w:rsidR="00E04386" w:rsidRPr="00323CE8" w:rsidRDefault="00E04386" w:rsidP="0006494E">
            <w:pPr>
              <w:spacing w:after="0" w:line="240" w:lineRule="auto"/>
              <w:rPr>
                <w:rFonts w:ascii="Times New Roman" w:hAnsi="Times New Roman"/>
                <w:b/>
                <w:bCs/>
                <w:sz w:val="24"/>
                <w:szCs w:val="24"/>
              </w:rPr>
            </w:pPr>
          </w:p>
        </w:tc>
      </w:tr>
      <w:tr w:rsidR="00E04386" w:rsidRPr="00323CE8" w:rsidTr="0006494E">
        <w:tc>
          <w:tcPr>
            <w:tcW w:w="1392" w:type="pct"/>
          </w:tcPr>
          <w:p w:rsidR="00E04386" w:rsidRPr="00323CE8" w:rsidRDefault="00E04386" w:rsidP="0006494E">
            <w:pPr>
              <w:spacing w:after="0" w:line="240" w:lineRule="auto"/>
              <w:rPr>
                <w:rFonts w:ascii="Times New Roman" w:hAnsi="Times New Roman"/>
                <w:sz w:val="24"/>
                <w:szCs w:val="24"/>
              </w:rPr>
            </w:pPr>
            <w:r w:rsidRPr="00323CE8">
              <w:rPr>
                <w:rFonts w:ascii="Times New Roman" w:hAnsi="Times New Roman"/>
                <w:sz w:val="24"/>
                <w:szCs w:val="24"/>
              </w:rPr>
              <w:t>-выполнять комплексные чертежи геометрических тел и проекции точек, лежащих на их поверхности, в ручной и машинной графике;</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 xml:space="preserve">-выполняет по алгоритму комплексный чертеж геометрического тела в ручной и машинной графике; </w:t>
            </w:r>
          </w:p>
          <w:p w:rsidR="00E04386" w:rsidRPr="00323CE8" w:rsidRDefault="00E04386" w:rsidP="0006494E">
            <w:pPr>
              <w:spacing w:after="0" w:line="240" w:lineRule="auto"/>
              <w:rPr>
                <w:rFonts w:ascii="Times New Roman" w:hAnsi="Times New Roman"/>
                <w:b/>
                <w:bCs/>
                <w:sz w:val="24"/>
                <w:szCs w:val="24"/>
              </w:rPr>
            </w:pPr>
            <w:r w:rsidRPr="00323CE8">
              <w:rPr>
                <w:rFonts w:ascii="Times New Roman" w:hAnsi="Times New Roman"/>
                <w:bCs/>
                <w:sz w:val="24"/>
                <w:szCs w:val="24"/>
              </w:rPr>
              <w:t>-строит проекции точек, используя дополнительные построения</w:t>
            </w:r>
          </w:p>
        </w:tc>
        <w:tc>
          <w:tcPr>
            <w:tcW w:w="1357" w:type="pct"/>
            <w:vMerge/>
          </w:tcPr>
          <w:p w:rsidR="00E04386" w:rsidRPr="00323CE8" w:rsidRDefault="00E04386" w:rsidP="0006494E">
            <w:pPr>
              <w:spacing w:after="0" w:line="240" w:lineRule="auto"/>
              <w:rPr>
                <w:rFonts w:ascii="Times New Roman" w:hAnsi="Times New Roman"/>
                <w:bCs/>
                <w:sz w:val="24"/>
                <w:szCs w:val="24"/>
              </w:rPr>
            </w:pPr>
          </w:p>
        </w:tc>
      </w:tr>
      <w:tr w:rsidR="00E04386" w:rsidRPr="00323CE8" w:rsidTr="0006494E">
        <w:tc>
          <w:tcPr>
            <w:tcW w:w="1392" w:type="pct"/>
          </w:tcPr>
          <w:p w:rsidR="00E04386" w:rsidRPr="00323CE8" w:rsidRDefault="00E04386" w:rsidP="0006494E">
            <w:pPr>
              <w:spacing w:after="0" w:line="240" w:lineRule="auto"/>
              <w:rPr>
                <w:rFonts w:ascii="Times New Roman" w:hAnsi="Times New Roman"/>
                <w:sz w:val="24"/>
                <w:szCs w:val="24"/>
              </w:rPr>
            </w:pPr>
            <w:r w:rsidRPr="00323CE8">
              <w:rPr>
                <w:rFonts w:ascii="Times New Roman" w:hAnsi="Times New Roman"/>
                <w:sz w:val="24"/>
                <w:szCs w:val="24"/>
              </w:rPr>
              <w:t>-выполнять эскизы, технические рисунки и чертежи деталей, их элементов, узлов в ручной и машинной графике;</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-выбирает масштаб;</w:t>
            </w:r>
          </w:p>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-определяет минимальное количество видов и разрезов; определяет главный вид;</w:t>
            </w:r>
          </w:p>
          <w:p w:rsidR="00E04386" w:rsidRPr="00323CE8" w:rsidRDefault="00E04386" w:rsidP="0006494E">
            <w:pPr>
              <w:spacing w:after="0" w:line="240" w:lineRule="auto"/>
              <w:rPr>
                <w:rFonts w:ascii="Times New Roman" w:hAnsi="Times New Roman"/>
                <w:b/>
                <w:bCs/>
                <w:sz w:val="24"/>
                <w:szCs w:val="24"/>
              </w:rPr>
            </w:pPr>
            <w:r w:rsidRPr="00323CE8">
              <w:rPr>
                <w:rFonts w:ascii="Times New Roman" w:hAnsi="Times New Roman"/>
                <w:bCs/>
                <w:sz w:val="24"/>
                <w:szCs w:val="24"/>
              </w:rPr>
              <w:t>-оформляет чертеж в соответствии с требованиями ЕСКД в ручной и машинной графике</w:t>
            </w:r>
          </w:p>
        </w:tc>
        <w:tc>
          <w:tcPr>
            <w:tcW w:w="1357" w:type="pct"/>
            <w:vMerge/>
          </w:tcPr>
          <w:p w:rsidR="00E04386" w:rsidRPr="00323CE8" w:rsidRDefault="00E04386" w:rsidP="0006494E">
            <w:pPr>
              <w:spacing w:after="0" w:line="240" w:lineRule="auto"/>
              <w:rPr>
                <w:rFonts w:ascii="Times New Roman" w:hAnsi="Times New Roman"/>
                <w:bCs/>
                <w:sz w:val="24"/>
                <w:szCs w:val="24"/>
              </w:rPr>
            </w:pPr>
          </w:p>
        </w:tc>
      </w:tr>
      <w:tr w:rsidR="00E04386" w:rsidRPr="00323CE8" w:rsidTr="0006494E">
        <w:tc>
          <w:tcPr>
            <w:tcW w:w="1392" w:type="pct"/>
          </w:tcPr>
          <w:p w:rsidR="00E04386" w:rsidRPr="00323CE8" w:rsidRDefault="00E04386" w:rsidP="0006494E">
            <w:pPr>
              <w:spacing w:after="0" w:line="240" w:lineRule="auto"/>
              <w:rPr>
                <w:rFonts w:ascii="Times New Roman" w:hAnsi="Times New Roman"/>
                <w:sz w:val="24"/>
                <w:szCs w:val="24"/>
              </w:rPr>
            </w:pPr>
            <w:r w:rsidRPr="00323CE8">
              <w:rPr>
                <w:rFonts w:ascii="Times New Roman" w:hAnsi="Times New Roman"/>
                <w:sz w:val="24"/>
                <w:szCs w:val="24"/>
              </w:rPr>
              <w:t>-читать машиностроительные чертежи;</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-по изображению представляет и называет пространственную форму, устанавливает ее размеры и выявляет все данные, необходимые для изготовления и контроля изображенного предмета, и заносит их в таблицу</w:t>
            </w:r>
          </w:p>
        </w:tc>
        <w:tc>
          <w:tcPr>
            <w:tcW w:w="1357" w:type="pct"/>
            <w:vMerge/>
          </w:tcPr>
          <w:p w:rsidR="00E04386" w:rsidRPr="00323CE8" w:rsidRDefault="00E04386" w:rsidP="0006494E">
            <w:pPr>
              <w:spacing w:after="0" w:line="240" w:lineRule="auto"/>
              <w:rPr>
                <w:rFonts w:ascii="Times New Roman" w:hAnsi="Times New Roman"/>
                <w:bCs/>
                <w:sz w:val="24"/>
                <w:szCs w:val="24"/>
              </w:rPr>
            </w:pPr>
          </w:p>
        </w:tc>
      </w:tr>
      <w:tr w:rsidR="00E04386" w:rsidRPr="00323CE8" w:rsidTr="0006494E">
        <w:tc>
          <w:tcPr>
            <w:tcW w:w="1392" w:type="pct"/>
          </w:tcPr>
          <w:p w:rsidR="00E04386" w:rsidRPr="00323CE8" w:rsidRDefault="00E04386" w:rsidP="0006494E">
            <w:pPr>
              <w:spacing w:after="0" w:line="240" w:lineRule="auto"/>
              <w:rPr>
                <w:rFonts w:ascii="Times New Roman" w:hAnsi="Times New Roman"/>
                <w:sz w:val="24"/>
                <w:szCs w:val="24"/>
              </w:rPr>
            </w:pPr>
            <w:r w:rsidRPr="00323CE8">
              <w:rPr>
                <w:rFonts w:ascii="Times New Roman" w:hAnsi="Times New Roman"/>
                <w:sz w:val="24"/>
                <w:szCs w:val="24"/>
              </w:rPr>
              <w:t>-оформлять проектно-конструкторскую, технологическую и другую техническую документацию в соответствии с действующей нормативной документацией;</w:t>
            </w:r>
          </w:p>
        </w:tc>
        <w:tc>
          <w:tcPr>
            <w:tcW w:w="2251" w:type="pct"/>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-по заданному алгоритму оформляет проектно-конструкторскую, технологическую и другую техническую документацию в соответствии с действующей нормативной базой</w:t>
            </w:r>
          </w:p>
        </w:tc>
        <w:tc>
          <w:tcPr>
            <w:tcW w:w="1357" w:type="pct"/>
            <w:vMerge/>
          </w:tcPr>
          <w:p w:rsidR="00E04386" w:rsidRPr="00323CE8" w:rsidRDefault="00E04386" w:rsidP="0006494E">
            <w:pPr>
              <w:spacing w:after="0" w:line="240" w:lineRule="auto"/>
              <w:rPr>
                <w:rFonts w:ascii="Times New Roman" w:hAnsi="Times New Roman"/>
                <w:bCs/>
                <w:sz w:val="24"/>
                <w:szCs w:val="24"/>
              </w:rPr>
            </w:pPr>
          </w:p>
        </w:tc>
      </w:tr>
      <w:tr w:rsidR="00E04386" w:rsidRPr="00323CE8" w:rsidTr="0006494E">
        <w:tc>
          <w:tcPr>
            <w:tcW w:w="1392" w:type="pct"/>
            <w:tcBorders>
              <w:bottom w:val="single" w:sz="4" w:space="0" w:color="auto"/>
            </w:tcBorders>
          </w:tcPr>
          <w:p w:rsidR="00E04386" w:rsidRPr="00323CE8" w:rsidRDefault="00E04386" w:rsidP="0006494E">
            <w:pPr>
              <w:spacing w:after="0" w:line="240" w:lineRule="auto"/>
              <w:rPr>
                <w:rFonts w:ascii="Times New Roman" w:hAnsi="Times New Roman"/>
                <w:sz w:val="24"/>
                <w:szCs w:val="24"/>
              </w:rPr>
            </w:pPr>
            <w:r w:rsidRPr="00323CE8">
              <w:rPr>
                <w:rFonts w:ascii="Times New Roman" w:hAnsi="Times New Roman"/>
                <w:sz w:val="24"/>
                <w:szCs w:val="24"/>
                <w:lang w:eastAsia="en-US"/>
              </w:rPr>
              <w:t>-читать техническую документацию в объеме, необходимом для выполнения задания;</w:t>
            </w:r>
          </w:p>
        </w:tc>
        <w:tc>
          <w:tcPr>
            <w:tcW w:w="2251" w:type="pct"/>
            <w:tcBorders>
              <w:bottom w:val="single" w:sz="4" w:space="0" w:color="auto"/>
            </w:tcBorders>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-читает техническую документацию в соответствии с действующей нормативной базой</w:t>
            </w:r>
          </w:p>
        </w:tc>
        <w:tc>
          <w:tcPr>
            <w:tcW w:w="1357" w:type="pct"/>
            <w:vMerge/>
            <w:tcBorders>
              <w:bottom w:val="single" w:sz="4" w:space="0" w:color="auto"/>
            </w:tcBorders>
          </w:tcPr>
          <w:p w:rsidR="00E04386" w:rsidRPr="00323CE8" w:rsidRDefault="00E04386" w:rsidP="0006494E">
            <w:pPr>
              <w:spacing w:after="0" w:line="240" w:lineRule="auto"/>
              <w:rPr>
                <w:rFonts w:ascii="Times New Roman" w:hAnsi="Times New Roman"/>
                <w:bCs/>
                <w:sz w:val="24"/>
                <w:szCs w:val="24"/>
              </w:rPr>
            </w:pPr>
          </w:p>
        </w:tc>
      </w:tr>
      <w:tr w:rsidR="00E04386" w:rsidRPr="00323CE8" w:rsidTr="0006494E">
        <w:tc>
          <w:tcPr>
            <w:tcW w:w="1392" w:type="pct"/>
            <w:tcBorders>
              <w:top w:val="single" w:sz="4" w:space="0" w:color="auto"/>
              <w:left w:val="single" w:sz="4" w:space="0" w:color="auto"/>
              <w:bottom w:val="single" w:sz="4" w:space="0" w:color="auto"/>
              <w:right w:val="single" w:sz="4" w:space="0" w:color="auto"/>
            </w:tcBorders>
          </w:tcPr>
          <w:p w:rsidR="00E04386" w:rsidRPr="00323CE8" w:rsidRDefault="00E04386" w:rsidP="0006494E">
            <w:pPr>
              <w:spacing w:after="0" w:line="240" w:lineRule="auto"/>
              <w:rPr>
                <w:rFonts w:ascii="Times New Roman" w:hAnsi="Times New Roman"/>
                <w:sz w:val="24"/>
                <w:szCs w:val="24"/>
                <w:lang w:eastAsia="en-US"/>
              </w:rPr>
            </w:pPr>
            <w:r w:rsidRPr="00323CE8">
              <w:rPr>
                <w:rFonts w:ascii="Times New Roman" w:hAnsi="Times New Roman"/>
                <w:sz w:val="24"/>
                <w:szCs w:val="24"/>
                <w:lang w:eastAsia="en-US"/>
              </w:rPr>
              <w:t>-выполнять чертежи деталей в формате 2D и 3D</w:t>
            </w:r>
          </w:p>
        </w:tc>
        <w:tc>
          <w:tcPr>
            <w:tcW w:w="2251" w:type="pct"/>
            <w:tcBorders>
              <w:top w:val="single" w:sz="4" w:space="0" w:color="auto"/>
              <w:left w:val="single" w:sz="4" w:space="0" w:color="auto"/>
              <w:bottom w:val="single" w:sz="4" w:space="0" w:color="auto"/>
              <w:right w:val="single" w:sz="4" w:space="0" w:color="auto"/>
            </w:tcBorders>
          </w:tcPr>
          <w:p w:rsidR="00E04386" w:rsidRPr="00323CE8" w:rsidRDefault="00E04386" w:rsidP="0006494E">
            <w:pPr>
              <w:spacing w:after="0" w:line="240" w:lineRule="auto"/>
              <w:rPr>
                <w:rFonts w:ascii="Times New Roman" w:hAnsi="Times New Roman"/>
                <w:bCs/>
                <w:sz w:val="24"/>
                <w:szCs w:val="24"/>
              </w:rPr>
            </w:pPr>
            <w:r w:rsidRPr="00323CE8">
              <w:rPr>
                <w:rFonts w:ascii="Times New Roman" w:hAnsi="Times New Roman"/>
                <w:bCs/>
                <w:sz w:val="24"/>
                <w:szCs w:val="24"/>
              </w:rPr>
              <w:t>-соблюдает технику и принципы нанесения размеров;</w:t>
            </w:r>
            <w:r w:rsidRPr="00323CE8">
              <w:rPr>
                <w:rFonts w:ascii="Times New Roman" w:hAnsi="Times New Roman"/>
                <w:sz w:val="24"/>
                <w:szCs w:val="24"/>
                <w:lang w:eastAsia="en-US"/>
              </w:rPr>
              <w:t xml:space="preserve"> </w:t>
            </w:r>
            <w:r w:rsidRPr="00323CE8">
              <w:rPr>
                <w:rFonts w:ascii="Times New Roman" w:hAnsi="Times New Roman"/>
                <w:bCs/>
                <w:sz w:val="24"/>
                <w:szCs w:val="24"/>
              </w:rPr>
              <w:t>выполняет чертежи в соответствии с требования государственных стандартов ЕСКД и ЕСТД</w:t>
            </w:r>
          </w:p>
        </w:tc>
        <w:tc>
          <w:tcPr>
            <w:tcW w:w="1357" w:type="pct"/>
            <w:vMerge/>
            <w:tcBorders>
              <w:top w:val="single" w:sz="4" w:space="0" w:color="auto"/>
              <w:left w:val="single" w:sz="4" w:space="0" w:color="auto"/>
              <w:bottom w:val="single" w:sz="4" w:space="0" w:color="auto"/>
              <w:right w:val="single" w:sz="4" w:space="0" w:color="auto"/>
            </w:tcBorders>
          </w:tcPr>
          <w:p w:rsidR="00E04386" w:rsidRPr="00323CE8" w:rsidRDefault="00E04386" w:rsidP="0006494E">
            <w:pPr>
              <w:spacing w:after="0" w:line="240" w:lineRule="auto"/>
              <w:rPr>
                <w:rFonts w:ascii="Times New Roman" w:hAnsi="Times New Roman"/>
                <w:bCs/>
                <w:sz w:val="24"/>
                <w:szCs w:val="24"/>
              </w:rPr>
            </w:pPr>
          </w:p>
        </w:tc>
      </w:tr>
    </w:tbl>
    <w:p w:rsidR="00E04386" w:rsidRPr="00323CE8" w:rsidRDefault="00E04386" w:rsidP="00E04386">
      <w:pPr>
        <w:tabs>
          <w:tab w:val="left" w:pos="993"/>
        </w:tabs>
        <w:spacing w:after="0"/>
        <w:ind w:left="709"/>
        <w:contextualSpacing/>
        <w:rPr>
          <w:rFonts w:ascii="Times New Roman" w:hAnsi="Times New Roman"/>
          <w:b/>
          <w:sz w:val="24"/>
          <w:szCs w:val="24"/>
          <w:lang w:eastAsia="ar-SA"/>
        </w:rPr>
      </w:pPr>
    </w:p>
    <w:p w:rsidR="00E04386" w:rsidRDefault="00E04386" w:rsidP="00E04386">
      <w:pPr>
        <w:spacing w:after="0"/>
        <w:jc w:val="right"/>
        <w:rPr>
          <w:rFonts w:ascii="Times New Roman" w:hAnsi="Times New Roman"/>
          <w:b/>
          <w:sz w:val="20"/>
          <w:szCs w:val="48"/>
        </w:rPr>
      </w:pPr>
    </w:p>
    <w:p w:rsidR="00C27409" w:rsidRDefault="00C27409" w:rsidP="00E04386"/>
    <w:sectPr w:rsidR="00C274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CE9" w:rsidRDefault="00196CE9" w:rsidP="00E04386">
      <w:pPr>
        <w:spacing w:after="0" w:line="240" w:lineRule="auto"/>
      </w:pPr>
      <w:r>
        <w:separator/>
      </w:r>
    </w:p>
  </w:endnote>
  <w:endnote w:type="continuationSeparator" w:id="0">
    <w:p w:rsidR="00196CE9" w:rsidRDefault="00196CE9" w:rsidP="00E0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panose1 w:val="02020603050405020304"/>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OpenSymbol">
    <w:altName w:val="Times New Roman"/>
    <w:panose1 w:val="05010000000000000000"/>
    <w:charset w:val="00"/>
    <w:family w:val="auto"/>
    <w:pitch w:val="variable"/>
    <w:sig w:usb0="00000003"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94E" w:rsidRDefault="0006494E" w:rsidP="0006494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6494E" w:rsidRDefault="0006494E" w:rsidP="0006494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94E" w:rsidRPr="005C27D7" w:rsidRDefault="0006494E" w:rsidP="000649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CE9" w:rsidRDefault="00196CE9" w:rsidP="00E04386">
      <w:pPr>
        <w:spacing w:after="0" w:line="240" w:lineRule="auto"/>
      </w:pPr>
      <w:r>
        <w:separator/>
      </w:r>
    </w:p>
  </w:footnote>
  <w:footnote w:type="continuationSeparator" w:id="0">
    <w:p w:rsidR="00196CE9" w:rsidRDefault="00196CE9" w:rsidP="00E04386">
      <w:pPr>
        <w:spacing w:after="0" w:line="240" w:lineRule="auto"/>
      </w:pPr>
      <w:r>
        <w:continuationSeparator/>
      </w:r>
    </w:p>
  </w:footnote>
  <w:footnote w:id="1">
    <w:p w:rsidR="0006494E" w:rsidRPr="006931D1" w:rsidRDefault="0006494E" w:rsidP="00E04386">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06494E" w:rsidRPr="00475FC2" w:rsidRDefault="0006494E" w:rsidP="00E04386">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3">
    <w:p w:rsidR="0006494E" w:rsidRPr="00382883" w:rsidRDefault="0006494E" w:rsidP="00E04386">
      <w:pPr>
        <w:pStyle w:val="aa"/>
        <w:rPr>
          <w:lang w:val="ru-RU"/>
        </w:rPr>
      </w:pPr>
      <w:r w:rsidRPr="000E718E">
        <w:rPr>
          <w:rStyle w:val="ac"/>
        </w:rPr>
        <w:footnoteRef/>
      </w:r>
      <w:r w:rsidRPr="000E718E">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BB01F7C"/>
    <w:multiLevelType w:val="multilevel"/>
    <w:tmpl w:val="FC142E0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B5980"/>
    <w:multiLevelType w:val="multilevel"/>
    <w:tmpl w:val="FF30A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121CE2"/>
    <w:multiLevelType w:val="hybridMultilevel"/>
    <w:tmpl w:val="6C2AE3A8"/>
    <w:lvl w:ilvl="0" w:tplc="2DD80C4E">
      <w:start w:val="1"/>
      <w:numFmt w:val="decimal"/>
      <w:suff w:val="nothing"/>
      <w:lvlText w:val="%1."/>
      <w:lvlJc w:val="left"/>
      <w:pPr>
        <w:ind w:left="142" w:firstLine="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AA1CA6"/>
    <w:multiLevelType w:val="hybridMultilevel"/>
    <w:tmpl w:val="3EEAE25E"/>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A27B92">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82F06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0B27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2E18">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A0AA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80396">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40C">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630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A06469"/>
    <w:multiLevelType w:val="hybridMultilevel"/>
    <w:tmpl w:val="14EE37A8"/>
    <w:lvl w:ilvl="0" w:tplc="6ED67C1A">
      <w:start w:val="1"/>
      <w:numFmt w:val="bullet"/>
      <w:lvlText w:val="-"/>
      <w:lvlJc w:val="left"/>
      <w:pPr>
        <w:ind w:left="1429" w:hanging="360"/>
      </w:pPr>
      <w:rPr>
        <w:rFonts w:ascii="Times New Roman" w:eastAsia="Times New Roman" w:hAnsi="Times New Roman"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1A242E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388C1243"/>
    <w:multiLevelType w:val="hybridMultilevel"/>
    <w:tmpl w:val="8C10DFFE"/>
    <w:lvl w:ilvl="0" w:tplc="936C0D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180D84"/>
    <w:multiLevelType w:val="multilevel"/>
    <w:tmpl w:val="D9345E5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E9A4A22"/>
    <w:multiLevelType w:val="hybridMultilevel"/>
    <w:tmpl w:val="980EC9C6"/>
    <w:lvl w:ilvl="0" w:tplc="0419000F">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3"/>
  </w:num>
  <w:num w:numId="5">
    <w:abstractNumId w:val="5"/>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7E"/>
    <w:rsid w:val="0006494E"/>
    <w:rsid w:val="000C0E6C"/>
    <w:rsid w:val="00196CE9"/>
    <w:rsid w:val="004041BE"/>
    <w:rsid w:val="004A34A2"/>
    <w:rsid w:val="0052658D"/>
    <w:rsid w:val="00650C7E"/>
    <w:rsid w:val="008744DF"/>
    <w:rsid w:val="008B2974"/>
    <w:rsid w:val="008C66AB"/>
    <w:rsid w:val="0096286E"/>
    <w:rsid w:val="00A73967"/>
    <w:rsid w:val="00B12C46"/>
    <w:rsid w:val="00BC4DDE"/>
    <w:rsid w:val="00C169AE"/>
    <w:rsid w:val="00C237B5"/>
    <w:rsid w:val="00C27409"/>
    <w:rsid w:val="00DF32E8"/>
    <w:rsid w:val="00E04386"/>
    <w:rsid w:val="00E04723"/>
    <w:rsid w:val="00FD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ABB2C-D112-4558-8840-D191A01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386"/>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E04386"/>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E04386"/>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E04386"/>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E0438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E04386"/>
    <w:pPr>
      <w:spacing w:before="240" w:after="60" w:line="240" w:lineRule="auto"/>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4386"/>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E04386"/>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E0438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E04386"/>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E04386"/>
    <w:rPr>
      <w:rFonts w:ascii="Calibri" w:eastAsia="Times New Roman" w:hAnsi="Calibri" w:cs="Times New Roman"/>
      <w:b/>
      <w:bCs/>
      <w:i/>
      <w:iCs/>
      <w:sz w:val="26"/>
      <w:szCs w:val="26"/>
      <w:lang w:val="x-none" w:eastAsia="x-none"/>
    </w:rPr>
  </w:style>
  <w:style w:type="paragraph" w:styleId="a3">
    <w:name w:val="Body Text"/>
    <w:aliases w:val=" Знак Знак"/>
    <w:basedOn w:val="a"/>
    <w:link w:val="a4"/>
    <w:rsid w:val="00E04386"/>
    <w:pPr>
      <w:spacing w:after="0" w:line="240" w:lineRule="auto"/>
    </w:pPr>
    <w:rPr>
      <w:rFonts w:ascii="Times New Roman" w:hAnsi="Times New Roman"/>
      <w:sz w:val="24"/>
      <w:szCs w:val="24"/>
      <w:lang w:val="x-none" w:eastAsia="x-none"/>
    </w:rPr>
  </w:style>
  <w:style w:type="character" w:customStyle="1" w:styleId="a4">
    <w:name w:val="Основной текст Знак"/>
    <w:aliases w:val=" Знак Знак Знак1"/>
    <w:basedOn w:val="a0"/>
    <w:link w:val="a3"/>
    <w:rsid w:val="00E04386"/>
    <w:rPr>
      <w:rFonts w:ascii="Times New Roman" w:eastAsia="Times New Roman" w:hAnsi="Times New Roman" w:cs="Times New Roman"/>
      <w:sz w:val="24"/>
      <w:szCs w:val="24"/>
      <w:lang w:val="x-none" w:eastAsia="x-none"/>
    </w:rPr>
  </w:style>
  <w:style w:type="paragraph" w:styleId="21">
    <w:name w:val="Body Text 2"/>
    <w:basedOn w:val="a"/>
    <w:link w:val="22"/>
    <w:rsid w:val="00E04386"/>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E04386"/>
    <w:rPr>
      <w:rFonts w:ascii="Times New Roman" w:eastAsia="Times New Roman" w:hAnsi="Times New Roman" w:cs="Times New Roman"/>
      <w:sz w:val="24"/>
      <w:szCs w:val="24"/>
      <w:lang w:val="x-none" w:eastAsia="x-none"/>
    </w:rPr>
  </w:style>
  <w:style w:type="character" w:customStyle="1" w:styleId="blk">
    <w:name w:val="blk"/>
    <w:rsid w:val="00E04386"/>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E04386"/>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E04386"/>
    <w:rPr>
      <w:rFonts w:ascii="Times New Roman" w:eastAsia="Times New Roman" w:hAnsi="Times New Roman" w:cs="Times New Roman"/>
      <w:sz w:val="24"/>
      <w:szCs w:val="24"/>
      <w:lang w:val="x-none" w:eastAsia="x-none"/>
    </w:rPr>
  </w:style>
  <w:style w:type="character" w:styleId="a7">
    <w:name w:val="page number"/>
    <w:rsid w:val="00E04386"/>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E04386"/>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E04386"/>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E04386"/>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E04386"/>
    <w:rPr>
      <w:rFonts w:cs="Times New Roman"/>
      <w:vertAlign w:val="superscript"/>
    </w:rPr>
  </w:style>
  <w:style w:type="paragraph" w:styleId="23">
    <w:name w:val="List 2"/>
    <w:basedOn w:val="a"/>
    <w:rsid w:val="00E04386"/>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E04386"/>
    <w:rPr>
      <w:rFonts w:cs="Times New Roman"/>
      <w:color w:val="0000FF"/>
      <w:u w:val="single"/>
    </w:rPr>
  </w:style>
  <w:style w:type="paragraph" w:styleId="11">
    <w:name w:val="toc 1"/>
    <w:basedOn w:val="a"/>
    <w:next w:val="a"/>
    <w:autoRedefine/>
    <w:uiPriority w:val="39"/>
    <w:rsid w:val="00E04386"/>
    <w:pPr>
      <w:spacing w:before="240" w:after="120" w:line="240" w:lineRule="auto"/>
    </w:pPr>
    <w:rPr>
      <w:rFonts w:cs="Calibri"/>
      <w:b/>
      <w:bCs/>
      <w:sz w:val="20"/>
      <w:szCs w:val="20"/>
    </w:rPr>
  </w:style>
  <w:style w:type="paragraph" w:styleId="24">
    <w:name w:val="toc 2"/>
    <w:basedOn w:val="a"/>
    <w:next w:val="a"/>
    <w:autoRedefine/>
    <w:uiPriority w:val="39"/>
    <w:rsid w:val="00E04386"/>
    <w:pPr>
      <w:tabs>
        <w:tab w:val="right" w:leader="dot" w:pos="9344"/>
      </w:tabs>
      <w:spacing w:before="120" w:after="0" w:line="240" w:lineRule="auto"/>
      <w:ind w:left="240"/>
    </w:pPr>
    <w:rPr>
      <w:rFonts w:ascii="Times New Roman" w:hAnsi="Times New Roman" w:cs="Calibri"/>
      <w:i/>
      <w:iCs/>
      <w:noProof/>
      <w:sz w:val="24"/>
      <w:szCs w:val="24"/>
    </w:rPr>
  </w:style>
  <w:style w:type="paragraph" w:styleId="31">
    <w:name w:val="toc 3"/>
    <w:basedOn w:val="a"/>
    <w:next w:val="a"/>
    <w:autoRedefine/>
    <w:uiPriority w:val="39"/>
    <w:rsid w:val="00E04386"/>
    <w:pPr>
      <w:spacing w:after="0" w:line="240" w:lineRule="auto"/>
      <w:ind w:left="480"/>
    </w:pPr>
    <w:rPr>
      <w:rFonts w:ascii="Times New Roman" w:hAnsi="Times New Roman"/>
      <w:sz w:val="28"/>
      <w:szCs w:val="28"/>
    </w:rPr>
  </w:style>
  <w:style w:type="character" w:customStyle="1" w:styleId="FootnoteTextChar">
    <w:name w:val="Footnote Text Char"/>
    <w:locked/>
    <w:rsid w:val="00E04386"/>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E04386"/>
    <w:pPr>
      <w:spacing w:before="120" w:after="120" w:line="240" w:lineRule="auto"/>
      <w:ind w:left="708"/>
    </w:pPr>
    <w:rPr>
      <w:rFonts w:ascii="Times New Roman" w:hAnsi="Times New Roman"/>
      <w:sz w:val="24"/>
      <w:szCs w:val="24"/>
      <w:lang w:val="x-none" w:eastAsia="x-none"/>
    </w:rPr>
  </w:style>
  <w:style w:type="character" w:styleId="af0">
    <w:name w:val="Emphasis"/>
    <w:qFormat/>
    <w:rsid w:val="00E04386"/>
    <w:rPr>
      <w:rFonts w:cs="Times New Roman"/>
      <w:i/>
    </w:rPr>
  </w:style>
  <w:style w:type="paragraph" w:styleId="af1">
    <w:name w:val="Balloon Text"/>
    <w:basedOn w:val="a"/>
    <w:link w:val="af2"/>
    <w:rsid w:val="00E04386"/>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rsid w:val="00E04386"/>
    <w:rPr>
      <w:rFonts w:ascii="Segoe UI" w:eastAsia="Times New Roman" w:hAnsi="Segoe UI" w:cs="Times New Roman"/>
      <w:sz w:val="18"/>
      <w:szCs w:val="18"/>
      <w:lang w:val="x-none" w:eastAsia="x-none"/>
    </w:rPr>
  </w:style>
  <w:style w:type="paragraph" w:customStyle="1" w:styleId="ConsPlusNormal">
    <w:name w:val="ConsPlusNormal"/>
    <w:qFormat/>
    <w:rsid w:val="00E043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E0438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rsid w:val="00E0438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E04386"/>
    <w:rPr>
      <w:rFonts w:cs="Times New Roman"/>
      <w:sz w:val="20"/>
      <w:szCs w:val="20"/>
    </w:rPr>
  </w:style>
  <w:style w:type="paragraph" w:styleId="af5">
    <w:name w:val="annotation text"/>
    <w:basedOn w:val="a"/>
    <w:link w:val="af6"/>
    <w:uiPriority w:val="99"/>
    <w:unhideWhenUsed/>
    <w:rsid w:val="00E04386"/>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E04386"/>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E04386"/>
    <w:rPr>
      <w:rFonts w:cs="Times New Roman"/>
      <w:sz w:val="20"/>
      <w:szCs w:val="20"/>
    </w:rPr>
  </w:style>
  <w:style w:type="character" w:customStyle="1" w:styleId="111">
    <w:name w:val="Тема примечания Знак11"/>
    <w:uiPriority w:val="99"/>
    <w:rsid w:val="00E04386"/>
    <w:rPr>
      <w:rFonts w:cs="Times New Roman"/>
      <w:b/>
      <w:bCs/>
      <w:sz w:val="20"/>
      <w:szCs w:val="20"/>
    </w:rPr>
  </w:style>
  <w:style w:type="paragraph" w:styleId="af7">
    <w:name w:val="annotation subject"/>
    <w:basedOn w:val="af5"/>
    <w:next w:val="af5"/>
    <w:link w:val="af8"/>
    <w:uiPriority w:val="99"/>
    <w:unhideWhenUsed/>
    <w:rsid w:val="00E04386"/>
    <w:rPr>
      <w:rFonts w:ascii="Times New Roman" w:hAnsi="Times New Roman"/>
      <w:b/>
      <w:bCs/>
    </w:rPr>
  </w:style>
  <w:style w:type="character" w:customStyle="1" w:styleId="af8">
    <w:name w:val="Тема примечания Знак"/>
    <w:basedOn w:val="af6"/>
    <w:link w:val="af7"/>
    <w:uiPriority w:val="99"/>
    <w:rsid w:val="00E04386"/>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E04386"/>
    <w:rPr>
      <w:rFonts w:cs="Times New Roman"/>
      <w:b/>
      <w:bCs/>
      <w:sz w:val="20"/>
      <w:szCs w:val="20"/>
    </w:rPr>
  </w:style>
  <w:style w:type="paragraph" w:styleId="25">
    <w:name w:val="Body Text Indent 2"/>
    <w:basedOn w:val="a"/>
    <w:link w:val="26"/>
    <w:rsid w:val="00E04386"/>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E04386"/>
    <w:rPr>
      <w:rFonts w:ascii="Times New Roman" w:eastAsia="Times New Roman" w:hAnsi="Times New Roman" w:cs="Times New Roman"/>
      <w:sz w:val="24"/>
      <w:szCs w:val="24"/>
      <w:lang w:val="x-none" w:eastAsia="x-none"/>
    </w:rPr>
  </w:style>
  <w:style w:type="character" w:customStyle="1" w:styleId="apple-converted-space">
    <w:name w:val="apple-converted-space"/>
    <w:rsid w:val="00E04386"/>
  </w:style>
  <w:style w:type="character" w:customStyle="1" w:styleId="af9">
    <w:name w:val="Цветовое выделение"/>
    <w:uiPriority w:val="99"/>
    <w:rsid w:val="00E04386"/>
    <w:rPr>
      <w:b/>
      <w:color w:val="26282F"/>
    </w:rPr>
  </w:style>
  <w:style w:type="character" w:customStyle="1" w:styleId="afa">
    <w:name w:val="Гипертекстовая ссылка"/>
    <w:uiPriority w:val="99"/>
    <w:rsid w:val="00E04386"/>
    <w:rPr>
      <w:b/>
      <w:color w:val="106BBE"/>
    </w:rPr>
  </w:style>
  <w:style w:type="character" w:customStyle="1" w:styleId="afb">
    <w:name w:val="Активная гипертекстовая ссылка"/>
    <w:uiPriority w:val="99"/>
    <w:rsid w:val="00E04386"/>
    <w:rPr>
      <w:b/>
      <w:color w:val="106BBE"/>
      <w:u w:val="single"/>
    </w:rPr>
  </w:style>
  <w:style w:type="paragraph" w:customStyle="1" w:styleId="afc">
    <w:name w:val="Внимание"/>
    <w:basedOn w:val="a"/>
    <w:next w:val="a"/>
    <w:uiPriority w:val="99"/>
    <w:qFormat/>
    <w:rsid w:val="00E04386"/>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E04386"/>
  </w:style>
  <w:style w:type="paragraph" w:customStyle="1" w:styleId="afe">
    <w:name w:val="Внимание: недобросовестность!"/>
    <w:basedOn w:val="afc"/>
    <w:next w:val="a"/>
    <w:uiPriority w:val="99"/>
    <w:qFormat/>
    <w:rsid w:val="00E04386"/>
  </w:style>
  <w:style w:type="character" w:customStyle="1" w:styleId="aff">
    <w:name w:val="Выделение для Базового Поиска"/>
    <w:uiPriority w:val="99"/>
    <w:rsid w:val="00E04386"/>
    <w:rPr>
      <w:b/>
      <w:color w:val="0058A9"/>
    </w:rPr>
  </w:style>
  <w:style w:type="character" w:customStyle="1" w:styleId="aff0">
    <w:name w:val="Выделение для Базового Поиска (курсив)"/>
    <w:uiPriority w:val="99"/>
    <w:rsid w:val="00E04386"/>
    <w:rPr>
      <w:b/>
      <w:i/>
      <w:color w:val="0058A9"/>
    </w:rPr>
  </w:style>
  <w:style w:type="paragraph" w:customStyle="1" w:styleId="aff1">
    <w:name w:val="Дочерний элемент списка"/>
    <w:basedOn w:val="a"/>
    <w:next w:val="a"/>
    <w:uiPriority w:val="99"/>
    <w:qFormat/>
    <w:rsid w:val="00E04386"/>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E04386"/>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E04386"/>
    <w:rPr>
      <w:b/>
      <w:bCs/>
      <w:color w:val="0058A9"/>
      <w:shd w:val="clear" w:color="auto" w:fill="ECE9D8"/>
    </w:rPr>
  </w:style>
  <w:style w:type="paragraph" w:customStyle="1" w:styleId="aff3">
    <w:name w:val="Заголовок группы контролов"/>
    <w:basedOn w:val="a"/>
    <w:next w:val="a"/>
    <w:uiPriority w:val="99"/>
    <w:qFormat/>
    <w:rsid w:val="00E04386"/>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E0438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E04386"/>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E04386"/>
    <w:rPr>
      <w:b/>
      <w:color w:val="26282F"/>
    </w:rPr>
  </w:style>
  <w:style w:type="paragraph" w:customStyle="1" w:styleId="aff7">
    <w:name w:val="Заголовок статьи"/>
    <w:basedOn w:val="a"/>
    <w:next w:val="a"/>
    <w:uiPriority w:val="99"/>
    <w:qFormat/>
    <w:rsid w:val="00E04386"/>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E04386"/>
    <w:rPr>
      <w:b/>
      <w:color w:val="FF0000"/>
    </w:rPr>
  </w:style>
  <w:style w:type="paragraph" w:customStyle="1" w:styleId="aff9">
    <w:name w:val="Заголовок ЭР (левое окно)"/>
    <w:basedOn w:val="a"/>
    <w:next w:val="a"/>
    <w:uiPriority w:val="99"/>
    <w:qFormat/>
    <w:rsid w:val="00E04386"/>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E04386"/>
    <w:pPr>
      <w:spacing w:after="0"/>
      <w:jc w:val="left"/>
    </w:pPr>
  </w:style>
  <w:style w:type="paragraph" w:customStyle="1" w:styleId="affb">
    <w:name w:val="Интерактивный заголовок"/>
    <w:basedOn w:val="14"/>
    <w:next w:val="a"/>
    <w:uiPriority w:val="99"/>
    <w:qFormat/>
    <w:rsid w:val="00E04386"/>
    <w:rPr>
      <w:u w:val="single"/>
    </w:rPr>
  </w:style>
  <w:style w:type="paragraph" w:customStyle="1" w:styleId="affc">
    <w:name w:val="Текст информации об изменениях"/>
    <w:basedOn w:val="a"/>
    <w:next w:val="a"/>
    <w:uiPriority w:val="99"/>
    <w:qFormat/>
    <w:rsid w:val="00E04386"/>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E04386"/>
    <w:pPr>
      <w:spacing w:before="180"/>
      <w:ind w:left="360" w:right="360" w:firstLine="0"/>
    </w:pPr>
    <w:rPr>
      <w:shd w:val="clear" w:color="auto" w:fill="EAEFED"/>
    </w:rPr>
  </w:style>
  <w:style w:type="paragraph" w:customStyle="1" w:styleId="affe">
    <w:name w:val="Текст (справка)"/>
    <w:basedOn w:val="a"/>
    <w:next w:val="a"/>
    <w:uiPriority w:val="99"/>
    <w:qFormat/>
    <w:rsid w:val="00E04386"/>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E04386"/>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E04386"/>
    <w:rPr>
      <w:i/>
      <w:iCs/>
    </w:rPr>
  </w:style>
  <w:style w:type="paragraph" w:customStyle="1" w:styleId="afff1">
    <w:name w:val="Текст (лев. подпись)"/>
    <w:basedOn w:val="a"/>
    <w:next w:val="a"/>
    <w:uiPriority w:val="99"/>
    <w:qFormat/>
    <w:rsid w:val="00E04386"/>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E04386"/>
    <w:rPr>
      <w:sz w:val="14"/>
      <w:szCs w:val="14"/>
    </w:rPr>
  </w:style>
  <w:style w:type="paragraph" w:customStyle="1" w:styleId="afff3">
    <w:name w:val="Текст (прав. подпись)"/>
    <w:basedOn w:val="a"/>
    <w:next w:val="a"/>
    <w:uiPriority w:val="99"/>
    <w:qFormat/>
    <w:rsid w:val="00E04386"/>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E04386"/>
    <w:rPr>
      <w:sz w:val="14"/>
      <w:szCs w:val="14"/>
    </w:rPr>
  </w:style>
  <w:style w:type="paragraph" w:customStyle="1" w:styleId="afff5">
    <w:name w:val="Комментарий пользователя"/>
    <w:basedOn w:val="afff"/>
    <w:next w:val="a"/>
    <w:uiPriority w:val="99"/>
    <w:qFormat/>
    <w:rsid w:val="00E04386"/>
    <w:pPr>
      <w:jc w:val="left"/>
    </w:pPr>
    <w:rPr>
      <w:shd w:val="clear" w:color="auto" w:fill="FFDFE0"/>
    </w:rPr>
  </w:style>
  <w:style w:type="paragraph" w:customStyle="1" w:styleId="afff6">
    <w:name w:val="Куда обратиться?"/>
    <w:basedOn w:val="afc"/>
    <w:next w:val="a"/>
    <w:uiPriority w:val="99"/>
    <w:qFormat/>
    <w:rsid w:val="00E04386"/>
  </w:style>
  <w:style w:type="paragraph" w:customStyle="1" w:styleId="afff7">
    <w:name w:val="Моноширинный"/>
    <w:basedOn w:val="a"/>
    <w:next w:val="a"/>
    <w:uiPriority w:val="99"/>
    <w:qFormat/>
    <w:rsid w:val="00E04386"/>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E04386"/>
    <w:rPr>
      <w:b/>
      <w:color w:val="26282F"/>
      <w:shd w:val="clear" w:color="auto" w:fill="FFF580"/>
    </w:rPr>
  </w:style>
  <w:style w:type="paragraph" w:customStyle="1" w:styleId="afff9">
    <w:name w:val="Напишите нам"/>
    <w:basedOn w:val="a"/>
    <w:next w:val="a"/>
    <w:uiPriority w:val="99"/>
    <w:qFormat/>
    <w:rsid w:val="00E04386"/>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E04386"/>
    <w:rPr>
      <w:b/>
      <w:color w:val="000000"/>
      <w:shd w:val="clear" w:color="auto" w:fill="D8EDE8"/>
    </w:rPr>
  </w:style>
  <w:style w:type="paragraph" w:customStyle="1" w:styleId="afffb">
    <w:name w:val="Необходимые документы"/>
    <w:basedOn w:val="afc"/>
    <w:next w:val="a"/>
    <w:uiPriority w:val="99"/>
    <w:qFormat/>
    <w:rsid w:val="00E04386"/>
    <w:pPr>
      <w:ind w:firstLine="118"/>
    </w:pPr>
  </w:style>
  <w:style w:type="paragraph" w:customStyle="1" w:styleId="afffc">
    <w:name w:val="Нормальный (таблица)"/>
    <w:basedOn w:val="a"/>
    <w:next w:val="a"/>
    <w:uiPriority w:val="99"/>
    <w:qFormat/>
    <w:rsid w:val="00E04386"/>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E04386"/>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E04386"/>
    <w:pPr>
      <w:ind w:left="140"/>
    </w:pPr>
  </w:style>
  <w:style w:type="character" w:customStyle="1" w:styleId="affff">
    <w:name w:val="Опечатки"/>
    <w:uiPriority w:val="99"/>
    <w:rsid w:val="00E04386"/>
    <w:rPr>
      <w:color w:val="FF0000"/>
    </w:rPr>
  </w:style>
  <w:style w:type="paragraph" w:customStyle="1" w:styleId="affff0">
    <w:name w:val="Переменная часть"/>
    <w:basedOn w:val="aff2"/>
    <w:next w:val="a"/>
    <w:uiPriority w:val="99"/>
    <w:qFormat/>
    <w:rsid w:val="00E04386"/>
    <w:rPr>
      <w:sz w:val="18"/>
      <w:szCs w:val="18"/>
    </w:rPr>
  </w:style>
  <w:style w:type="paragraph" w:customStyle="1" w:styleId="affff1">
    <w:name w:val="Подвал для информации об изменениях"/>
    <w:basedOn w:val="1"/>
    <w:next w:val="a"/>
    <w:uiPriority w:val="99"/>
    <w:qFormat/>
    <w:rsid w:val="00E0438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E04386"/>
    <w:rPr>
      <w:b/>
      <w:bCs/>
    </w:rPr>
  </w:style>
  <w:style w:type="paragraph" w:customStyle="1" w:styleId="affff3">
    <w:name w:val="Подчёркнуный текст"/>
    <w:basedOn w:val="a"/>
    <w:next w:val="a"/>
    <w:uiPriority w:val="99"/>
    <w:qFormat/>
    <w:rsid w:val="00E04386"/>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E04386"/>
    <w:rPr>
      <w:sz w:val="20"/>
      <w:szCs w:val="20"/>
    </w:rPr>
  </w:style>
  <w:style w:type="paragraph" w:customStyle="1" w:styleId="affff5">
    <w:name w:val="Прижатый влево"/>
    <w:basedOn w:val="a"/>
    <w:next w:val="a"/>
    <w:uiPriority w:val="99"/>
    <w:qFormat/>
    <w:rsid w:val="00E04386"/>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E04386"/>
  </w:style>
  <w:style w:type="paragraph" w:customStyle="1" w:styleId="affff7">
    <w:name w:val="Примечание."/>
    <w:basedOn w:val="afc"/>
    <w:next w:val="a"/>
    <w:uiPriority w:val="99"/>
    <w:qFormat/>
    <w:rsid w:val="00E04386"/>
  </w:style>
  <w:style w:type="character" w:customStyle="1" w:styleId="affff8">
    <w:name w:val="Продолжение ссылки"/>
    <w:uiPriority w:val="99"/>
    <w:rsid w:val="00E04386"/>
  </w:style>
  <w:style w:type="paragraph" w:customStyle="1" w:styleId="affff9">
    <w:name w:val="Словарная статья"/>
    <w:basedOn w:val="a"/>
    <w:next w:val="a"/>
    <w:uiPriority w:val="99"/>
    <w:qFormat/>
    <w:rsid w:val="00E04386"/>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E04386"/>
    <w:rPr>
      <w:b/>
      <w:color w:val="26282F"/>
    </w:rPr>
  </w:style>
  <w:style w:type="character" w:customStyle="1" w:styleId="affffb">
    <w:name w:val="Сравнение редакций. Добавленный фрагмент"/>
    <w:uiPriority w:val="99"/>
    <w:rsid w:val="00E04386"/>
    <w:rPr>
      <w:color w:val="000000"/>
      <w:shd w:val="clear" w:color="auto" w:fill="C1D7FF"/>
    </w:rPr>
  </w:style>
  <w:style w:type="character" w:customStyle="1" w:styleId="affffc">
    <w:name w:val="Сравнение редакций. Удаленный фрагмент"/>
    <w:uiPriority w:val="99"/>
    <w:rsid w:val="00E04386"/>
    <w:rPr>
      <w:color w:val="000000"/>
      <w:shd w:val="clear" w:color="auto" w:fill="C4C413"/>
    </w:rPr>
  </w:style>
  <w:style w:type="paragraph" w:customStyle="1" w:styleId="affffd">
    <w:name w:val="Ссылка на официальную публикацию"/>
    <w:basedOn w:val="a"/>
    <w:next w:val="a"/>
    <w:uiPriority w:val="99"/>
    <w:qFormat/>
    <w:rsid w:val="00E04386"/>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E04386"/>
    <w:rPr>
      <w:b/>
      <w:color w:val="749232"/>
    </w:rPr>
  </w:style>
  <w:style w:type="paragraph" w:customStyle="1" w:styleId="afffff">
    <w:name w:val="Текст в таблице"/>
    <w:basedOn w:val="afffc"/>
    <w:next w:val="a"/>
    <w:uiPriority w:val="99"/>
    <w:qFormat/>
    <w:rsid w:val="00E04386"/>
    <w:pPr>
      <w:ind w:firstLine="500"/>
    </w:pPr>
  </w:style>
  <w:style w:type="paragraph" w:customStyle="1" w:styleId="afffff0">
    <w:name w:val="Текст ЭР (см. также)"/>
    <w:basedOn w:val="a"/>
    <w:next w:val="a"/>
    <w:uiPriority w:val="99"/>
    <w:qFormat/>
    <w:rsid w:val="00E04386"/>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E04386"/>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E04386"/>
    <w:rPr>
      <w:b/>
      <w:strike/>
      <w:color w:val="666600"/>
    </w:rPr>
  </w:style>
  <w:style w:type="paragraph" w:customStyle="1" w:styleId="afffff3">
    <w:name w:val="Формула"/>
    <w:basedOn w:val="a"/>
    <w:next w:val="a"/>
    <w:uiPriority w:val="99"/>
    <w:qFormat/>
    <w:rsid w:val="00E04386"/>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E04386"/>
    <w:pPr>
      <w:jc w:val="center"/>
    </w:pPr>
  </w:style>
  <w:style w:type="paragraph" w:customStyle="1" w:styleId="-">
    <w:name w:val="ЭР-содержание (правое окно)"/>
    <w:basedOn w:val="a"/>
    <w:next w:val="a"/>
    <w:uiPriority w:val="99"/>
    <w:qFormat/>
    <w:rsid w:val="00E04386"/>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E043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E04386"/>
    <w:rPr>
      <w:rFonts w:cs="Times New Roman"/>
      <w:sz w:val="16"/>
    </w:rPr>
  </w:style>
  <w:style w:type="paragraph" w:styleId="41">
    <w:name w:val="toc 4"/>
    <w:basedOn w:val="a"/>
    <w:next w:val="a"/>
    <w:autoRedefine/>
    <w:uiPriority w:val="39"/>
    <w:rsid w:val="00E04386"/>
    <w:pPr>
      <w:spacing w:after="0" w:line="240" w:lineRule="auto"/>
      <w:ind w:left="720"/>
    </w:pPr>
    <w:rPr>
      <w:rFonts w:cs="Calibri"/>
      <w:sz w:val="20"/>
      <w:szCs w:val="20"/>
    </w:rPr>
  </w:style>
  <w:style w:type="paragraph" w:styleId="51">
    <w:name w:val="toc 5"/>
    <w:basedOn w:val="a"/>
    <w:next w:val="a"/>
    <w:autoRedefine/>
    <w:uiPriority w:val="39"/>
    <w:rsid w:val="00E04386"/>
    <w:pPr>
      <w:spacing w:after="0" w:line="240" w:lineRule="auto"/>
      <w:ind w:left="960"/>
    </w:pPr>
    <w:rPr>
      <w:rFonts w:cs="Calibri"/>
      <w:sz w:val="20"/>
      <w:szCs w:val="20"/>
    </w:rPr>
  </w:style>
  <w:style w:type="paragraph" w:styleId="6">
    <w:name w:val="toc 6"/>
    <w:basedOn w:val="a"/>
    <w:next w:val="a"/>
    <w:autoRedefine/>
    <w:uiPriority w:val="39"/>
    <w:rsid w:val="00E04386"/>
    <w:pPr>
      <w:spacing w:after="0" w:line="240" w:lineRule="auto"/>
      <w:ind w:left="1200"/>
    </w:pPr>
    <w:rPr>
      <w:rFonts w:cs="Calibri"/>
      <w:sz w:val="20"/>
      <w:szCs w:val="20"/>
    </w:rPr>
  </w:style>
  <w:style w:type="paragraph" w:styleId="7">
    <w:name w:val="toc 7"/>
    <w:basedOn w:val="a"/>
    <w:next w:val="a"/>
    <w:autoRedefine/>
    <w:uiPriority w:val="39"/>
    <w:rsid w:val="00E04386"/>
    <w:pPr>
      <w:spacing w:after="0" w:line="240" w:lineRule="auto"/>
      <w:ind w:left="1440"/>
    </w:pPr>
    <w:rPr>
      <w:rFonts w:cs="Calibri"/>
      <w:sz w:val="20"/>
      <w:szCs w:val="20"/>
    </w:rPr>
  </w:style>
  <w:style w:type="paragraph" w:styleId="8">
    <w:name w:val="toc 8"/>
    <w:basedOn w:val="a"/>
    <w:next w:val="a"/>
    <w:autoRedefine/>
    <w:uiPriority w:val="39"/>
    <w:rsid w:val="00E04386"/>
    <w:pPr>
      <w:spacing w:after="0" w:line="240" w:lineRule="auto"/>
      <w:ind w:left="1680"/>
    </w:pPr>
    <w:rPr>
      <w:rFonts w:cs="Calibri"/>
      <w:sz w:val="20"/>
      <w:szCs w:val="20"/>
    </w:rPr>
  </w:style>
  <w:style w:type="paragraph" w:styleId="9">
    <w:name w:val="toc 9"/>
    <w:basedOn w:val="a"/>
    <w:next w:val="a"/>
    <w:autoRedefine/>
    <w:uiPriority w:val="39"/>
    <w:rsid w:val="00E04386"/>
    <w:pPr>
      <w:spacing w:after="0" w:line="240" w:lineRule="auto"/>
      <w:ind w:left="1920"/>
    </w:pPr>
    <w:rPr>
      <w:rFonts w:cs="Calibri"/>
      <w:sz w:val="20"/>
      <w:szCs w:val="20"/>
    </w:rPr>
  </w:style>
  <w:style w:type="paragraph" w:customStyle="1" w:styleId="s1">
    <w:name w:val="s_1"/>
    <w:basedOn w:val="a"/>
    <w:qFormat/>
    <w:rsid w:val="00E04386"/>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E0438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E04386"/>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E04386"/>
    <w:rPr>
      <w:rFonts w:ascii="Calibri" w:eastAsia="Times New Roman" w:hAnsi="Calibri" w:cs="Times New Roman"/>
      <w:sz w:val="20"/>
      <w:szCs w:val="20"/>
      <w:lang w:val="x-none" w:eastAsia="x-none"/>
    </w:rPr>
  </w:style>
  <w:style w:type="character" w:styleId="afffff9">
    <w:name w:val="endnote reference"/>
    <w:uiPriority w:val="99"/>
    <w:semiHidden/>
    <w:unhideWhenUsed/>
    <w:rsid w:val="00E04386"/>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04386"/>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E04386"/>
    <w:rPr>
      <w:rFonts w:ascii="Times New Roman" w:eastAsia="Times New Roman" w:hAnsi="Times New Roman" w:cs="Times New Roman"/>
      <w:sz w:val="24"/>
      <w:szCs w:val="24"/>
      <w:lang w:val="en-US" w:eastAsia="nl-NL"/>
    </w:rPr>
  </w:style>
  <w:style w:type="character" w:styleId="afffffa">
    <w:name w:val="Strong"/>
    <w:qFormat/>
    <w:rsid w:val="00E04386"/>
    <w:rPr>
      <w:b/>
      <w:bCs/>
    </w:rPr>
  </w:style>
  <w:style w:type="table" w:customStyle="1" w:styleId="TableNormal">
    <w:name w:val="Table Normal"/>
    <w:uiPriority w:val="2"/>
    <w:semiHidden/>
    <w:unhideWhenUsed/>
    <w:qFormat/>
    <w:rsid w:val="00E043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4386"/>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E04386"/>
    <w:rPr>
      <w:color w:val="0000FF"/>
      <w:u w:val="single"/>
    </w:rPr>
  </w:style>
  <w:style w:type="character" w:styleId="afffffc">
    <w:name w:val="Subtle Emphasis"/>
    <w:uiPriority w:val="19"/>
    <w:qFormat/>
    <w:rsid w:val="00E04386"/>
    <w:rPr>
      <w:i/>
      <w:iCs/>
      <w:color w:val="404040"/>
    </w:rPr>
  </w:style>
  <w:style w:type="paragraph" w:styleId="afffffd">
    <w:name w:val="Subtitle"/>
    <w:basedOn w:val="a"/>
    <w:next w:val="a"/>
    <w:link w:val="afffffe"/>
    <w:uiPriority w:val="11"/>
    <w:qFormat/>
    <w:rsid w:val="00E04386"/>
    <w:pPr>
      <w:spacing w:after="60"/>
      <w:jc w:val="center"/>
      <w:outlineLvl w:val="1"/>
    </w:pPr>
    <w:rPr>
      <w:rFonts w:ascii="Calibri Light" w:hAnsi="Calibri Light"/>
      <w:sz w:val="24"/>
      <w:szCs w:val="24"/>
      <w:lang w:val="x-none" w:eastAsia="x-none"/>
    </w:rPr>
  </w:style>
  <w:style w:type="character" w:customStyle="1" w:styleId="afffffe">
    <w:name w:val="Подзаголовок Знак"/>
    <w:basedOn w:val="a0"/>
    <w:link w:val="afffffd"/>
    <w:uiPriority w:val="11"/>
    <w:rsid w:val="00E04386"/>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E04386"/>
    <w:pPr>
      <w:keepLines/>
      <w:spacing w:after="0" w:line="259" w:lineRule="auto"/>
      <w:outlineLvl w:val="9"/>
    </w:pPr>
    <w:rPr>
      <w:rFonts w:ascii="Calibri Light" w:hAnsi="Calibri Light"/>
      <w:b w:val="0"/>
      <w:bCs w:val="0"/>
      <w:color w:val="2F5496"/>
      <w:kern w:val="0"/>
      <w:lang w:val="ru-RU" w:eastAsia="ru-RU"/>
    </w:rPr>
  </w:style>
  <w:style w:type="paragraph" w:customStyle="1" w:styleId="affffff0">
    <w:name w:val="Знак Знак Знак Знак"/>
    <w:basedOn w:val="a"/>
    <w:rsid w:val="00E04386"/>
    <w:pPr>
      <w:spacing w:after="160" w:line="240" w:lineRule="exact"/>
    </w:pPr>
    <w:rPr>
      <w:rFonts w:ascii="Verdana" w:hAnsi="Verdana" w:cs="Verdana"/>
      <w:sz w:val="20"/>
      <w:szCs w:val="20"/>
      <w:lang w:val="en-US" w:eastAsia="en-US"/>
    </w:rPr>
  </w:style>
  <w:style w:type="paragraph" w:customStyle="1" w:styleId="ConsPlusNonformat">
    <w:name w:val="ConsPlusNonformat"/>
    <w:rsid w:val="00E043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4386"/>
    <w:pPr>
      <w:widowControl w:val="0"/>
      <w:autoSpaceDE w:val="0"/>
      <w:autoSpaceDN w:val="0"/>
      <w:adjustRightInd w:val="0"/>
      <w:spacing w:after="0" w:line="240" w:lineRule="auto"/>
    </w:pPr>
    <w:rPr>
      <w:rFonts w:ascii="Calibri" w:eastAsia="Times New Roman" w:hAnsi="Calibri" w:cs="Calibri"/>
      <w:b/>
      <w:bCs/>
      <w:sz w:val="28"/>
      <w:szCs w:val="28"/>
      <w:lang w:eastAsia="ru-RU"/>
    </w:rPr>
  </w:style>
  <w:style w:type="paragraph" w:styleId="affffff1">
    <w:name w:val="Body Text Indent"/>
    <w:aliases w:val="текст,Основной текст 1,Основной текст 1 Знак,Нумерованный список !!,Надин стиль"/>
    <w:basedOn w:val="a3"/>
    <w:link w:val="affffff2"/>
    <w:rsid w:val="00E04386"/>
    <w:pPr>
      <w:widowControl w:val="0"/>
      <w:suppressAutoHyphens/>
      <w:spacing w:after="120"/>
      <w:ind w:left="283"/>
    </w:pPr>
    <w:rPr>
      <w:rFonts w:ascii="Calibri" w:hAnsi="Calibri"/>
      <w:lang w:eastAsia="ar-SA"/>
    </w:rPr>
  </w:style>
  <w:style w:type="character" w:customStyle="1" w:styleId="affffff2">
    <w:name w:val="Основной текст с отступом Знак"/>
    <w:aliases w:val="текст Знак,Основной текст 1 Знак1,Основной текст 1 Знак Знак,Нумерованный список !! Знак,Надин стиль Знак"/>
    <w:basedOn w:val="a0"/>
    <w:link w:val="affffff1"/>
    <w:rsid w:val="00E04386"/>
    <w:rPr>
      <w:rFonts w:ascii="Calibri" w:eastAsia="Times New Roman" w:hAnsi="Calibri" w:cs="Times New Roman"/>
      <w:sz w:val="24"/>
      <w:szCs w:val="24"/>
      <w:lang w:val="x-none" w:eastAsia="ar-SA"/>
    </w:rPr>
  </w:style>
  <w:style w:type="paragraph" w:customStyle="1" w:styleId="27">
    <w:name w:val="Знак2"/>
    <w:basedOn w:val="a"/>
    <w:rsid w:val="00E04386"/>
    <w:pPr>
      <w:tabs>
        <w:tab w:val="left" w:pos="708"/>
      </w:tabs>
      <w:spacing w:after="160" w:line="240" w:lineRule="exact"/>
    </w:pPr>
    <w:rPr>
      <w:rFonts w:ascii="Verdana" w:hAnsi="Verdana" w:cs="Verdana"/>
      <w:sz w:val="20"/>
      <w:szCs w:val="20"/>
      <w:lang w:val="en-US" w:eastAsia="en-US"/>
    </w:rPr>
  </w:style>
  <w:style w:type="paragraph" w:customStyle="1" w:styleId="affffff3">
    <w:name w:val="Знак Знак Знак"/>
    <w:basedOn w:val="a"/>
    <w:rsid w:val="00E04386"/>
    <w:pPr>
      <w:spacing w:after="160" w:line="240" w:lineRule="exact"/>
    </w:pPr>
    <w:rPr>
      <w:rFonts w:ascii="Verdana" w:hAnsi="Verdana" w:cs="Verdana"/>
      <w:sz w:val="20"/>
      <w:szCs w:val="20"/>
    </w:rPr>
  </w:style>
  <w:style w:type="paragraph" w:customStyle="1" w:styleId="affffff4">
    <w:basedOn w:val="a"/>
    <w:next w:val="affffff5"/>
    <w:link w:val="affffff6"/>
    <w:qFormat/>
    <w:rsid w:val="00E04386"/>
    <w:pPr>
      <w:spacing w:after="0" w:line="240" w:lineRule="auto"/>
      <w:jc w:val="center"/>
    </w:pPr>
    <w:rPr>
      <w:rFonts w:asciiTheme="minorHAnsi" w:eastAsiaTheme="minorHAnsi" w:hAnsiTheme="minorHAnsi" w:cs="Calibri"/>
      <w:sz w:val="24"/>
      <w:szCs w:val="24"/>
      <w:lang w:eastAsia="en-US"/>
    </w:rPr>
  </w:style>
  <w:style w:type="character" w:customStyle="1" w:styleId="affffff6">
    <w:name w:val="Название Знак"/>
    <w:link w:val="affffff4"/>
    <w:rsid w:val="00E04386"/>
    <w:rPr>
      <w:rFonts w:cs="Calibri"/>
      <w:sz w:val="24"/>
      <w:szCs w:val="24"/>
    </w:rPr>
  </w:style>
  <w:style w:type="paragraph" w:styleId="affffff7">
    <w:name w:val="Plain Text"/>
    <w:basedOn w:val="a"/>
    <w:link w:val="affffff8"/>
    <w:rsid w:val="00E04386"/>
    <w:pPr>
      <w:spacing w:after="0" w:line="240" w:lineRule="auto"/>
    </w:pPr>
    <w:rPr>
      <w:rFonts w:ascii="Courier New" w:hAnsi="Courier New"/>
      <w:sz w:val="20"/>
      <w:szCs w:val="20"/>
      <w:lang w:val="x-none" w:eastAsia="x-none"/>
    </w:rPr>
  </w:style>
  <w:style w:type="character" w:customStyle="1" w:styleId="affffff8">
    <w:name w:val="Текст Знак"/>
    <w:basedOn w:val="a0"/>
    <w:link w:val="affffff7"/>
    <w:rsid w:val="00E04386"/>
    <w:rPr>
      <w:rFonts w:ascii="Courier New" w:eastAsia="Times New Roman" w:hAnsi="Courier New" w:cs="Times New Roman"/>
      <w:sz w:val="20"/>
      <w:szCs w:val="20"/>
      <w:lang w:val="x-none" w:eastAsia="x-none"/>
    </w:rPr>
  </w:style>
  <w:style w:type="character" w:customStyle="1" w:styleId="32">
    <w:name w:val="Знак Знак3"/>
    <w:locked/>
    <w:rsid w:val="00E04386"/>
    <w:rPr>
      <w:rFonts w:ascii="Courier New" w:hAnsi="Courier New" w:cs="Courier New"/>
      <w:lang w:val="ru-RU" w:eastAsia="ru-RU"/>
    </w:rPr>
  </w:style>
  <w:style w:type="paragraph" w:customStyle="1" w:styleId="15">
    <w:name w:val="Знак Знак Знак Знак1"/>
    <w:basedOn w:val="a"/>
    <w:uiPriority w:val="99"/>
    <w:rsid w:val="00E04386"/>
    <w:pPr>
      <w:spacing w:after="160" w:line="240" w:lineRule="exact"/>
    </w:pPr>
    <w:rPr>
      <w:rFonts w:ascii="Verdana" w:hAnsi="Verdana" w:cs="Verdana"/>
      <w:sz w:val="20"/>
      <w:szCs w:val="20"/>
      <w:lang w:val="en-US" w:eastAsia="en-US"/>
    </w:rPr>
  </w:style>
  <w:style w:type="paragraph" w:customStyle="1" w:styleId="210">
    <w:name w:val="Знак21"/>
    <w:basedOn w:val="a"/>
    <w:uiPriority w:val="99"/>
    <w:rsid w:val="00E04386"/>
    <w:pPr>
      <w:tabs>
        <w:tab w:val="left" w:pos="708"/>
      </w:tabs>
      <w:spacing w:after="160" w:line="240" w:lineRule="exact"/>
    </w:pPr>
    <w:rPr>
      <w:rFonts w:ascii="Verdana" w:hAnsi="Verdana" w:cs="Verdana"/>
      <w:sz w:val="20"/>
      <w:szCs w:val="20"/>
      <w:lang w:val="en-US" w:eastAsia="en-US"/>
    </w:rPr>
  </w:style>
  <w:style w:type="paragraph" w:customStyle="1" w:styleId="16">
    <w:name w:val="Знак Знак Знак1"/>
    <w:basedOn w:val="a"/>
    <w:uiPriority w:val="99"/>
    <w:rsid w:val="00E04386"/>
    <w:pPr>
      <w:spacing w:after="160" w:line="240" w:lineRule="exact"/>
    </w:pPr>
    <w:rPr>
      <w:rFonts w:ascii="Verdana" w:hAnsi="Verdana" w:cs="Verdana"/>
      <w:sz w:val="20"/>
      <w:szCs w:val="20"/>
    </w:rPr>
  </w:style>
  <w:style w:type="character" w:customStyle="1" w:styleId="310">
    <w:name w:val="Знак Знак31"/>
    <w:uiPriority w:val="99"/>
    <w:locked/>
    <w:rsid w:val="00E04386"/>
    <w:rPr>
      <w:rFonts w:ascii="Courier New" w:hAnsi="Courier New" w:cs="Courier New"/>
      <w:lang w:val="ru-RU" w:eastAsia="ru-RU"/>
    </w:rPr>
  </w:style>
  <w:style w:type="paragraph" w:styleId="affffff9">
    <w:name w:val="No Spacing"/>
    <w:basedOn w:val="a"/>
    <w:link w:val="affffffa"/>
    <w:uiPriority w:val="1"/>
    <w:qFormat/>
    <w:rsid w:val="00E04386"/>
    <w:pPr>
      <w:spacing w:after="0" w:line="240" w:lineRule="auto"/>
      <w:textAlignment w:val="baseline"/>
    </w:pPr>
    <w:rPr>
      <w:rFonts w:ascii="Times New Roman" w:hAnsi="Times New Roman"/>
      <w:sz w:val="24"/>
      <w:szCs w:val="24"/>
      <w:lang w:val="x-none" w:eastAsia="x-none"/>
    </w:rPr>
  </w:style>
  <w:style w:type="character" w:customStyle="1" w:styleId="17">
    <w:name w:val="Текст концевой сноски Знак1"/>
    <w:uiPriority w:val="99"/>
    <w:semiHidden/>
    <w:rsid w:val="00E04386"/>
    <w:rPr>
      <w:rFonts w:cs="Calibri"/>
    </w:rPr>
  </w:style>
  <w:style w:type="numbering" w:customStyle="1" w:styleId="18">
    <w:name w:val="Нет списка1"/>
    <w:next w:val="a2"/>
    <w:uiPriority w:val="99"/>
    <w:semiHidden/>
    <w:unhideWhenUsed/>
    <w:rsid w:val="00E04386"/>
  </w:style>
  <w:style w:type="table" w:customStyle="1" w:styleId="19">
    <w:name w:val="Сетка таблицы1"/>
    <w:basedOn w:val="a1"/>
    <w:next w:val="afffff6"/>
    <w:uiPriority w:val="39"/>
    <w:rsid w:val="00E0438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21"/>
    <w:basedOn w:val="a"/>
    <w:rsid w:val="00E04386"/>
    <w:pPr>
      <w:suppressAutoHyphens/>
      <w:spacing w:after="120" w:line="480" w:lineRule="auto"/>
    </w:pPr>
    <w:rPr>
      <w:rFonts w:ascii="Times New Roman" w:hAnsi="Times New Roman"/>
      <w:sz w:val="24"/>
      <w:szCs w:val="24"/>
      <w:lang w:eastAsia="ar-SA"/>
    </w:rPr>
  </w:style>
  <w:style w:type="numbering" w:customStyle="1" w:styleId="28">
    <w:name w:val="Нет списка2"/>
    <w:next w:val="a2"/>
    <w:uiPriority w:val="99"/>
    <w:semiHidden/>
    <w:unhideWhenUsed/>
    <w:rsid w:val="00E04386"/>
  </w:style>
  <w:style w:type="numbering" w:customStyle="1" w:styleId="112">
    <w:name w:val="Нет списка11"/>
    <w:next w:val="a2"/>
    <w:uiPriority w:val="99"/>
    <w:semiHidden/>
    <w:unhideWhenUsed/>
    <w:rsid w:val="00E04386"/>
  </w:style>
  <w:style w:type="table" w:customStyle="1" w:styleId="29">
    <w:name w:val="Сетка таблицы2"/>
    <w:basedOn w:val="a1"/>
    <w:next w:val="afffff6"/>
    <w:uiPriority w:val="39"/>
    <w:rsid w:val="00E0438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043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58">
    <w:name w:val="Font Style58"/>
    <w:rsid w:val="00E04386"/>
    <w:rPr>
      <w:rFonts w:ascii="Times New Roman" w:hAnsi="Times New Roman" w:cs="Times New Roman"/>
      <w:sz w:val="26"/>
      <w:szCs w:val="26"/>
    </w:rPr>
  </w:style>
  <w:style w:type="paragraph" w:customStyle="1" w:styleId="Style25">
    <w:name w:val="Style25"/>
    <w:basedOn w:val="a"/>
    <w:rsid w:val="00E04386"/>
    <w:pPr>
      <w:widowControl w:val="0"/>
      <w:autoSpaceDE w:val="0"/>
      <w:autoSpaceDN w:val="0"/>
      <w:adjustRightInd w:val="0"/>
      <w:spacing w:after="0" w:line="322" w:lineRule="exact"/>
      <w:ind w:firstLine="557"/>
      <w:jc w:val="both"/>
    </w:pPr>
    <w:rPr>
      <w:rFonts w:ascii="Times New Roman" w:hAnsi="Times New Roman"/>
      <w:sz w:val="24"/>
      <w:szCs w:val="24"/>
    </w:rPr>
  </w:style>
  <w:style w:type="character" w:customStyle="1" w:styleId="FontStyle57">
    <w:name w:val="Font Style57"/>
    <w:rsid w:val="00E04386"/>
    <w:rPr>
      <w:rFonts w:ascii="Times New Roman" w:hAnsi="Times New Roman" w:cs="Times New Roman"/>
      <w:spacing w:val="10"/>
      <w:sz w:val="16"/>
      <w:szCs w:val="16"/>
    </w:rPr>
  </w:style>
  <w:style w:type="paragraph" w:customStyle="1" w:styleId="FR2">
    <w:name w:val="FR2"/>
    <w:rsid w:val="00E04386"/>
    <w:pPr>
      <w:widowControl w:val="0"/>
      <w:autoSpaceDE w:val="0"/>
      <w:autoSpaceDN w:val="0"/>
      <w:adjustRightInd w:val="0"/>
      <w:spacing w:after="0" w:line="380" w:lineRule="auto"/>
      <w:ind w:firstLine="520"/>
    </w:pPr>
    <w:rPr>
      <w:rFonts w:ascii="Times New Roman" w:eastAsia="Times New Roman" w:hAnsi="Times New Roman" w:cs="Times New Roman"/>
      <w:sz w:val="20"/>
      <w:szCs w:val="20"/>
      <w:lang w:eastAsia="ru-RU"/>
    </w:rPr>
  </w:style>
  <w:style w:type="numbering" w:customStyle="1" w:styleId="33">
    <w:name w:val="Нет списка3"/>
    <w:next w:val="a2"/>
    <w:uiPriority w:val="99"/>
    <w:semiHidden/>
    <w:unhideWhenUsed/>
    <w:rsid w:val="00E04386"/>
  </w:style>
  <w:style w:type="numbering" w:customStyle="1" w:styleId="120">
    <w:name w:val="Нет списка12"/>
    <w:next w:val="a2"/>
    <w:uiPriority w:val="99"/>
    <w:semiHidden/>
    <w:unhideWhenUsed/>
    <w:rsid w:val="00E04386"/>
  </w:style>
  <w:style w:type="table" w:customStyle="1" w:styleId="34">
    <w:name w:val="Сетка таблицы3"/>
    <w:basedOn w:val="a1"/>
    <w:next w:val="afffff6"/>
    <w:uiPriority w:val="39"/>
    <w:rsid w:val="00E0438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043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E04386"/>
  </w:style>
  <w:style w:type="character" w:customStyle="1" w:styleId="1a">
    <w:name w:val="Текст сноски Знак1"/>
    <w:aliases w:val="Текст сноски Знак Знак, Знак3 Знак Знак,Знак3 Знак Знак,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
    <w:uiPriority w:val="99"/>
    <w:rsid w:val="00E04386"/>
    <w:rPr>
      <w:rFonts w:ascii="Calibri" w:eastAsia="Times New Roman" w:hAnsi="Calibri" w:cs="Times New Roman"/>
      <w:sz w:val="20"/>
      <w:szCs w:val="20"/>
      <w:lang w:eastAsia="ru-RU"/>
    </w:rPr>
  </w:style>
  <w:style w:type="character" w:customStyle="1" w:styleId="1b">
    <w:name w:val="Неразрешенное упоминание1"/>
    <w:uiPriority w:val="99"/>
    <w:semiHidden/>
    <w:unhideWhenUsed/>
    <w:rsid w:val="00E04386"/>
    <w:rPr>
      <w:color w:val="605E5C"/>
      <w:shd w:val="clear" w:color="auto" w:fill="E1DFDD"/>
    </w:rPr>
  </w:style>
  <w:style w:type="character" w:customStyle="1" w:styleId="UnresolvedMention">
    <w:name w:val="Unresolved Mention"/>
    <w:uiPriority w:val="99"/>
    <w:semiHidden/>
    <w:unhideWhenUsed/>
    <w:rsid w:val="00E04386"/>
    <w:rPr>
      <w:color w:val="605E5C"/>
      <w:shd w:val="clear" w:color="auto" w:fill="E1DFDD"/>
    </w:rPr>
  </w:style>
  <w:style w:type="numbering" w:customStyle="1" w:styleId="52">
    <w:name w:val="Нет списка5"/>
    <w:next w:val="a2"/>
    <w:uiPriority w:val="99"/>
    <w:semiHidden/>
    <w:unhideWhenUsed/>
    <w:rsid w:val="00E04386"/>
  </w:style>
  <w:style w:type="character" w:customStyle="1" w:styleId="dots">
    <w:name w:val="dots"/>
    <w:rsid w:val="00E04386"/>
  </w:style>
  <w:style w:type="paragraph" w:customStyle="1" w:styleId="c7">
    <w:name w:val="c7"/>
    <w:basedOn w:val="a"/>
    <w:rsid w:val="00E04386"/>
    <w:pPr>
      <w:spacing w:before="100" w:beforeAutospacing="1" w:after="100" w:afterAutospacing="1" w:line="240" w:lineRule="auto"/>
    </w:pPr>
    <w:rPr>
      <w:rFonts w:ascii="Times New Roman" w:hAnsi="Times New Roman"/>
      <w:sz w:val="24"/>
      <w:szCs w:val="24"/>
    </w:rPr>
  </w:style>
  <w:style w:type="character" w:customStyle="1" w:styleId="c10">
    <w:name w:val="c10"/>
    <w:rsid w:val="00E04386"/>
  </w:style>
  <w:style w:type="character" w:customStyle="1" w:styleId="c5">
    <w:name w:val="c5"/>
    <w:rsid w:val="00E04386"/>
  </w:style>
  <w:style w:type="character" w:customStyle="1" w:styleId="affffffa">
    <w:name w:val="Без интервала Знак"/>
    <w:link w:val="affffff9"/>
    <w:uiPriority w:val="1"/>
    <w:locked/>
    <w:rsid w:val="00E04386"/>
    <w:rPr>
      <w:rFonts w:ascii="Times New Roman" w:eastAsia="Times New Roman" w:hAnsi="Times New Roman" w:cs="Times New Roman"/>
      <w:sz w:val="24"/>
      <w:szCs w:val="24"/>
      <w:lang w:val="x-none" w:eastAsia="x-none"/>
    </w:rPr>
  </w:style>
  <w:style w:type="numbering" w:customStyle="1" w:styleId="60">
    <w:name w:val="Нет списка6"/>
    <w:next w:val="a2"/>
    <w:uiPriority w:val="99"/>
    <w:semiHidden/>
    <w:unhideWhenUsed/>
    <w:rsid w:val="00E04386"/>
  </w:style>
  <w:style w:type="character" w:customStyle="1" w:styleId="extended-textshort">
    <w:name w:val="extended-text__short"/>
    <w:rsid w:val="00E04386"/>
  </w:style>
  <w:style w:type="character" w:customStyle="1" w:styleId="highlightedsearchterm">
    <w:name w:val="highlightedsearchterm"/>
    <w:rsid w:val="00E04386"/>
  </w:style>
  <w:style w:type="character" w:customStyle="1" w:styleId="googqs-tidbit">
    <w:name w:val="goog_qs-tidbit"/>
    <w:rsid w:val="00E04386"/>
  </w:style>
  <w:style w:type="paragraph" w:styleId="affffffb">
    <w:name w:val="List"/>
    <w:basedOn w:val="a"/>
    <w:rsid w:val="00E04386"/>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E04386"/>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E04386"/>
    <w:rPr>
      <w:rFonts w:ascii="Times New Roman" w:hAnsi="Times New Roman" w:cs="Times New Roman"/>
      <w:b/>
      <w:bCs/>
      <w:sz w:val="20"/>
      <w:szCs w:val="20"/>
    </w:rPr>
  </w:style>
  <w:style w:type="character" w:customStyle="1" w:styleId="FontStyle193">
    <w:name w:val="Font Style193"/>
    <w:uiPriority w:val="99"/>
    <w:rsid w:val="00E04386"/>
    <w:rPr>
      <w:rFonts w:ascii="Arial" w:hAnsi="Arial"/>
      <w:b/>
      <w:sz w:val="50"/>
    </w:rPr>
  </w:style>
  <w:style w:type="character" w:customStyle="1" w:styleId="FontStyle151">
    <w:name w:val="Font Style151"/>
    <w:uiPriority w:val="99"/>
    <w:rsid w:val="00E04386"/>
    <w:rPr>
      <w:rFonts w:ascii="Arial" w:hAnsi="Arial"/>
      <w:b/>
      <w:smallCaps/>
      <w:spacing w:val="30"/>
      <w:sz w:val="44"/>
    </w:rPr>
  </w:style>
  <w:style w:type="character" w:customStyle="1" w:styleId="apple-style-span">
    <w:name w:val="apple-style-span"/>
    <w:rsid w:val="00E04386"/>
    <w:rPr>
      <w:rFonts w:cs="Times New Roman"/>
    </w:rPr>
  </w:style>
  <w:style w:type="character" w:customStyle="1" w:styleId="FontStyle153">
    <w:name w:val="Font Style153"/>
    <w:uiPriority w:val="99"/>
    <w:rsid w:val="00E04386"/>
    <w:rPr>
      <w:rFonts w:ascii="Bookman Old Style" w:hAnsi="Bookman Old Style"/>
      <w:spacing w:val="10"/>
      <w:sz w:val="44"/>
    </w:rPr>
  </w:style>
  <w:style w:type="paragraph" w:customStyle="1" w:styleId="311">
    <w:name w:val="Основной текст с отступом 31"/>
    <w:basedOn w:val="a"/>
    <w:uiPriority w:val="99"/>
    <w:rsid w:val="00E04386"/>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c">
    <w:name w:val="Основной текст + Не полужирный"/>
    <w:aliases w:val="Курсив"/>
    <w:uiPriority w:val="99"/>
    <w:rsid w:val="00E04386"/>
    <w:rPr>
      <w:rFonts w:ascii="Times New Roman" w:hAnsi="Times New Roman" w:cs="Times New Roman"/>
      <w:i/>
      <w:iCs/>
      <w:sz w:val="23"/>
      <w:szCs w:val="23"/>
      <w:u w:val="none"/>
    </w:rPr>
  </w:style>
  <w:style w:type="character" w:customStyle="1" w:styleId="1c">
    <w:name w:val="Основной текст Знак1"/>
    <w:aliases w:val="Основной текст Знак Знак, Знак Знак Знак"/>
    <w:rsid w:val="00E04386"/>
    <w:rPr>
      <w:rFonts w:ascii="Times New Roman" w:hAnsi="Times New Roman" w:cs="Times New Roman"/>
      <w:b/>
      <w:bCs/>
      <w:sz w:val="23"/>
      <w:szCs w:val="23"/>
      <w:shd w:val="clear" w:color="auto" w:fill="FFFFFF"/>
    </w:rPr>
  </w:style>
  <w:style w:type="character" w:customStyle="1" w:styleId="35">
    <w:name w:val="Основной текст (3)_"/>
    <w:link w:val="36"/>
    <w:rsid w:val="00E04386"/>
    <w:rPr>
      <w:rFonts w:ascii="Times New Roman" w:hAnsi="Times New Roman"/>
      <w:i/>
      <w:iCs/>
      <w:sz w:val="23"/>
      <w:szCs w:val="23"/>
      <w:shd w:val="clear" w:color="auto" w:fill="FFFFFF"/>
    </w:rPr>
  </w:style>
  <w:style w:type="paragraph" w:customStyle="1" w:styleId="36">
    <w:name w:val="Основной текст (3)"/>
    <w:basedOn w:val="a"/>
    <w:link w:val="35"/>
    <w:rsid w:val="00E04386"/>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E04386"/>
    <w:rPr>
      <w:rFonts w:ascii="Times New Roman" w:hAnsi="Times New Roman" w:cs="Times New Roman"/>
      <w:i/>
      <w:iCs/>
      <w:spacing w:val="-2"/>
      <w:sz w:val="21"/>
      <w:szCs w:val="21"/>
      <w:u w:val="none"/>
    </w:rPr>
  </w:style>
  <w:style w:type="character" w:customStyle="1" w:styleId="affffffd">
    <w:name w:val="Основной текст + Курсив"/>
    <w:uiPriority w:val="99"/>
    <w:rsid w:val="00E04386"/>
    <w:rPr>
      <w:rFonts w:ascii="Times New Roman" w:hAnsi="Times New Roman" w:cs="Times New Roman"/>
      <w:b/>
      <w:bCs/>
      <w:i/>
      <w:iCs/>
      <w:sz w:val="23"/>
      <w:szCs w:val="23"/>
      <w:u w:val="none"/>
      <w:shd w:val="clear" w:color="auto" w:fill="FFFFFF"/>
    </w:rPr>
  </w:style>
  <w:style w:type="paragraph" w:customStyle="1" w:styleId="affffffe">
    <w:name w:val="Базовый"/>
    <w:rsid w:val="00E04386"/>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f">
    <w:name w:val="Основной текст_"/>
    <w:link w:val="43"/>
    <w:uiPriority w:val="99"/>
    <w:rsid w:val="00E04386"/>
    <w:rPr>
      <w:rFonts w:eastAsia="Calibri" w:cs="Calibri"/>
      <w:spacing w:val="2"/>
      <w:shd w:val="clear" w:color="auto" w:fill="FFFFFF"/>
    </w:rPr>
  </w:style>
  <w:style w:type="paragraph" w:customStyle="1" w:styleId="43">
    <w:name w:val="Основной текст4"/>
    <w:basedOn w:val="a"/>
    <w:link w:val="afffffff"/>
    <w:uiPriority w:val="99"/>
    <w:rsid w:val="00E04386"/>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d">
    <w:name w:val="Основной текст1"/>
    <w:rsid w:val="00E04386"/>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E04386"/>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E04386"/>
    <w:rPr>
      <w:rFonts w:ascii="Arial" w:eastAsia="Calibri" w:hAnsi="Arial" w:cs="Times New Roman"/>
      <w:sz w:val="28"/>
      <w:szCs w:val="28"/>
      <w:lang w:val="en-GB"/>
    </w:rPr>
  </w:style>
  <w:style w:type="paragraph" w:customStyle="1" w:styleId="Doctitle">
    <w:name w:val="Doc title"/>
    <w:basedOn w:val="a"/>
    <w:rsid w:val="00E04386"/>
    <w:pPr>
      <w:spacing w:after="0" w:line="240" w:lineRule="auto"/>
    </w:pPr>
    <w:rPr>
      <w:rFonts w:ascii="Arial" w:hAnsi="Arial"/>
      <w:b/>
      <w:sz w:val="40"/>
      <w:szCs w:val="24"/>
      <w:lang w:val="en-GB" w:eastAsia="en-US"/>
    </w:rPr>
  </w:style>
  <w:style w:type="character" w:customStyle="1" w:styleId="colorgray">
    <w:name w:val="colorgray"/>
    <w:rsid w:val="00E04386"/>
  </w:style>
  <w:style w:type="numbering" w:customStyle="1" w:styleId="70">
    <w:name w:val="Нет списка7"/>
    <w:next w:val="a2"/>
    <w:uiPriority w:val="99"/>
    <w:semiHidden/>
    <w:unhideWhenUsed/>
    <w:rsid w:val="00E04386"/>
  </w:style>
  <w:style w:type="table" w:customStyle="1" w:styleId="44">
    <w:name w:val="Сетка таблицы4"/>
    <w:basedOn w:val="a1"/>
    <w:next w:val="afffff6"/>
    <w:uiPriority w:val="59"/>
    <w:rsid w:val="00E04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E04386"/>
  </w:style>
  <w:style w:type="table" w:customStyle="1" w:styleId="53">
    <w:name w:val="Сетка таблицы5"/>
    <w:basedOn w:val="a1"/>
    <w:next w:val="afffff6"/>
    <w:rsid w:val="00E043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Grid 1"/>
    <w:basedOn w:val="a1"/>
    <w:rsid w:val="00E0438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7">
    <w:name w:val="Body Text Indent 3"/>
    <w:basedOn w:val="a"/>
    <w:link w:val="38"/>
    <w:rsid w:val="00E04386"/>
    <w:pPr>
      <w:spacing w:after="120" w:line="240" w:lineRule="auto"/>
      <w:ind w:left="360"/>
    </w:pPr>
    <w:rPr>
      <w:rFonts w:ascii="Times New Roman" w:hAnsi="Times New Roman"/>
      <w:sz w:val="16"/>
      <w:szCs w:val="16"/>
      <w:lang w:val="x-none" w:eastAsia="x-none"/>
    </w:rPr>
  </w:style>
  <w:style w:type="character" w:customStyle="1" w:styleId="38">
    <w:name w:val="Основной текст с отступом 3 Знак"/>
    <w:basedOn w:val="a0"/>
    <w:link w:val="37"/>
    <w:rsid w:val="00E04386"/>
    <w:rPr>
      <w:rFonts w:ascii="Times New Roman" w:eastAsia="Times New Roman" w:hAnsi="Times New Roman" w:cs="Times New Roman"/>
      <w:sz w:val="16"/>
      <w:szCs w:val="16"/>
      <w:lang w:val="x-none" w:eastAsia="x-none"/>
    </w:rPr>
  </w:style>
  <w:style w:type="numbering" w:customStyle="1" w:styleId="90">
    <w:name w:val="Нет списка9"/>
    <w:next w:val="a2"/>
    <w:uiPriority w:val="99"/>
    <w:semiHidden/>
    <w:unhideWhenUsed/>
    <w:rsid w:val="00E04386"/>
  </w:style>
  <w:style w:type="paragraph" w:customStyle="1" w:styleId="FR1">
    <w:name w:val="FR1"/>
    <w:rsid w:val="00E04386"/>
    <w:pPr>
      <w:widowControl w:val="0"/>
      <w:autoSpaceDE w:val="0"/>
      <w:autoSpaceDN w:val="0"/>
      <w:adjustRightInd w:val="0"/>
      <w:spacing w:before="20" w:after="0" w:line="320" w:lineRule="auto"/>
      <w:ind w:left="80" w:firstLine="620"/>
      <w:jc w:val="both"/>
    </w:pPr>
    <w:rPr>
      <w:rFonts w:ascii="Arial" w:eastAsia="Times New Roman" w:hAnsi="Arial" w:cs="Times New Roman"/>
      <w:sz w:val="18"/>
      <w:szCs w:val="20"/>
      <w:lang w:eastAsia="ru-RU"/>
    </w:rPr>
  </w:style>
  <w:style w:type="numbering" w:customStyle="1" w:styleId="100">
    <w:name w:val="Нет списка10"/>
    <w:next w:val="a2"/>
    <w:uiPriority w:val="99"/>
    <w:semiHidden/>
    <w:unhideWhenUsed/>
    <w:rsid w:val="00E04386"/>
  </w:style>
  <w:style w:type="numbering" w:customStyle="1" w:styleId="130">
    <w:name w:val="Нет списка13"/>
    <w:next w:val="a2"/>
    <w:uiPriority w:val="99"/>
    <w:semiHidden/>
    <w:unhideWhenUsed/>
    <w:rsid w:val="00E04386"/>
  </w:style>
  <w:style w:type="paragraph" w:styleId="HTML">
    <w:name w:val="HTML Preformatted"/>
    <w:basedOn w:val="a"/>
    <w:link w:val="HTML0"/>
    <w:unhideWhenUsed/>
    <w:rsid w:val="00E04386"/>
    <w:pPr>
      <w:spacing w:after="0" w:line="240" w:lineRule="auto"/>
    </w:pPr>
    <w:rPr>
      <w:rFonts w:ascii="Consolas" w:eastAsia="Calibri" w:hAnsi="Consolas"/>
      <w:sz w:val="20"/>
      <w:szCs w:val="20"/>
      <w:lang w:val="x-none" w:eastAsia="en-US"/>
    </w:rPr>
  </w:style>
  <w:style w:type="character" w:customStyle="1" w:styleId="HTML0">
    <w:name w:val="Стандартный HTML Знак"/>
    <w:basedOn w:val="a0"/>
    <w:link w:val="HTML"/>
    <w:rsid w:val="00E04386"/>
    <w:rPr>
      <w:rFonts w:ascii="Consolas" w:eastAsia="Calibri" w:hAnsi="Consolas" w:cs="Times New Roman"/>
      <w:sz w:val="20"/>
      <w:szCs w:val="20"/>
      <w:lang w:val="x-none"/>
    </w:rPr>
  </w:style>
  <w:style w:type="character" w:customStyle="1" w:styleId="afffffff0">
    <w:name w:val="Неразрешенное упоминание"/>
    <w:uiPriority w:val="99"/>
    <w:semiHidden/>
    <w:unhideWhenUsed/>
    <w:rsid w:val="00E04386"/>
    <w:rPr>
      <w:color w:val="605E5C"/>
      <w:shd w:val="clear" w:color="auto" w:fill="E1DFDD"/>
    </w:rPr>
  </w:style>
  <w:style w:type="character" w:customStyle="1" w:styleId="1f">
    <w:name w:val="Верхний колонтитул Знак1"/>
    <w:uiPriority w:val="99"/>
    <w:semiHidden/>
    <w:rsid w:val="00E04386"/>
    <w:rPr>
      <w:sz w:val="24"/>
      <w:szCs w:val="24"/>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E04386"/>
    <w:rPr>
      <w:sz w:val="24"/>
      <w:szCs w:val="24"/>
    </w:rPr>
  </w:style>
  <w:style w:type="character" w:customStyle="1" w:styleId="212">
    <w:name w:val="Основной текст 2 Знак1"/>
    <w:semiHidden/>
    <w:rsid w:val="00E04386"/>
    <w:rPr>
      <w:sz w:val="24"/>
      <w:szCs w:val="24"/>
    </w:rPr>
  </w:style>
  <w:style w:type="character" w:customStyle="1" w:styleId="213">
    <w:name w:val="Основной текст с отступом 2 Знак1"/>
    <w:semiHidden/>
    <w:rsid w:val="00E04386"/>
    <w:rPr>
      <w:sz w:val="24"/>
      <w:szCs w:val="24"/>
    </w:rPr>
  </w:style>
  <w:style w:type="character" w:customStyle="1" w:styleId="1f1">
    <w:name w:val="Текст Знак1"/>
    <w:uiPriority w:val="99"/>
    <w:rsid w:val="00E04386"/>
    <w:rPr>
      <w:rFonts w:ascii="Courier New" w:hAnsi="Courier New" w:cs="Courier New"/>
    </w:rPr>
  </w:style>
  <w:style w:type="character" w:customStyle="1" w:styleId="1f2">
    <w:name w:val="Текст выноски Знак1"/>
    <w:uiPriority w:val="99"/>
    <w:semiHidden/>
    <w:rsid w:val="00E04386"/>
    <w:rPr>
      <w:rFonts w:ascii="Segoe UI" w:hAnsi="Segoe UI" w:cs="Segoe UI"/>
      <w:sz w:val="18"/>
      <w:szCs w:val="18"/>
    </w:rPr>
  </w:style>
  <w:style w:type="paragraph" w:customStyle="1" w:styleId="39">
    <w:name w:val="Знак3"/>
    <w:basedOn w:val="a"/>
    <w:rsid w:val="00E04386"/>
    <w:pPr>
      <w:spacing w:after="160" w:line="240" w:lineRule="exact"/>
    </w:pPr>
    <w:rPr>
      <w:rFonts w:ascii="Verdana" w:hAnsi="Verdana"/>
      <w:sz w:val="20"/>
      <w:szCs w:val="20"/>
    </w:rPr>
  </w:style>
  <w:style w:type="paragraph" w:customStyle="1" w:styleId="afffffff1">
    <w:name w:val="Знак"/>
    <w:basedOn w:val="a"/>
    <w:rsid w:val="00E04386"/>
    <w:pPr>
      <w:spacing w:after="160" w:line="240" w:lineRule="exact"/>
    </w:pPr>
    <w:rPr>
      <w:rFonts w:ascii="Verdana" w:hAnsi="Verdana" w:cs="Verdana"/>
      <w:sz w:val="20"/>
      <w:szCs w:val="20"/>
      <w:lang w:val="en-US" w:eastAsia="en-US"/>
    </w:rPr>
  </w:style>
  <w:style w:type="paragraph" w:styleId="3a">
    <w:name w:val="List 3"/>
    <w:basedOn w:val="a"/>
    <w:rsid w:val="00E04386"/>
    <w:pPr>
      <w:spacing w:after="0" w:line="240" w:lineRule="auto"/>
      <w:ind w:left="849" w:hanging="283"/>
    </w:pPr>
    <w:rPr>
      <w:rFonts w:ascii="Arial" w:hAnsi="Arial" w:cs="Arial"/>
      <w:sz w:val="24"/>
      <w:szCs w:val="28"/>
    </w:rPr>
  </w:style>
  <w:style w:type="paragraph" w:customStyle="1" w:styleId="2a">
    <w:name w:val="Знак2 Знак Знак Знак Знак Знак Знак"/>
    <w:basedOn w:val="a"/>
    <w:rsid w:val="00E04386"/>
    <w:pPr>
      <w:spacing w:after="160" w:line="240" w:lineRule="exact"/>
    </w:pPr>
    <w:rPr>
      <w:rFonts w:ascii="Verdana" w:hAnsi="Verdana"/>
      <w:sz w:val="20"/>
      <w:szCs w:val="20"/>
      <w:lang w:val="en-US" w:eastAsia="en-US"/>
    </w:rPr>
  </w:style>
  <w:style w:type="character" w:customStyle="1" w:styleId="afffffff2">
    <w:name w:val="номер страницы"/>
    <w:rsid w:val="00E04386"/>
  </w:style>
  <w:style w:type="paragraph" w:customStyle="1" w:styleId="214">
    <w:name w:val="Основной текст с отступом 21"/>
    <w:basedOn w:val="a"/>
    <w:rsid w:val="00E04386"/>
    <w:pPr>
      <w:widowControl w:val="0"/>
      <w:spacing w:after="0" w:line="240" w:lineRule="auto"/>
      <w:ind w:firstLine="720"/>
    </w:pPr>
    <w:rPr>
      <w:rFonts w:ascii="Times New Roman" w:hAnsi="Times New Roman"/>
      <w:sz w:val="28"/>
      <w:szCs w:val="20"/>
    </w:rPr>
  </w:style>
  <w:style w:type="paragraph" w:customStyle="1" w:styleId="1f3">
    <w:name w:val="Знак1"/>
    <w:basedOn w:val="a"/>
    <w:rsid w:val="00E04386"/>
    <w:pPr>
      <w:spacing w:after="160" w:line="240" w:lineRule="exact"/>
    </w:pPr>
    <w:rPr>
      <w:rFonts w:ascii="Verdana" w:hAnsi="Verdana" w:cs="Verdana"/>
      <w:sz w:val="20"/>
      <w:szCs w:val="20"/>
      <w:lang w:val="en-US" w:eastAsia="en-US"/>
    </w:rPr>
  </w:style>
  <w:style w:type="character" w:customStyle="1" w:styleId="FontStyle65">
    <w:name w:val="Font Style65"/>
    <w:rsid w:val="00E04386"/>
    <w:rPr>
      <w:rFonts w:ascii="Times New Roman" w:hAnsi="Times New Roman" w:cs="Times New Roman"/>
      <w:sz w:val="26"/>
      <w:szCs w:val="26"/>
    </w:rPr>
  </w:style>
  <w:style w:type="paragraph" w:customStyle="1" w:styleId="Style13">
    <w:name w:val="Style13"/>
    <w:basedOn w:val="a"/>
    <w:rsid w:val="00E04386"/>
    <w:pPr>
      <w:widowControl w:val="0"/>
      <w:autoSpaceDE w:val="0"/>
      <w:autoSpaceDN w:val="0"/>
      <w:adjustRightInd w:val="0"/>
      <w:spacing w:after="0" w:line="322" w:lineRule="exact"/>
      <w:ind w:firstLine="739"/>
      <w:jc w:val="both"/>
    </w:pPr>
    <w:rPr>
      <w:rFonts w:ascii="Times New Roman" w:hAnsi="Times New Roman"/>
      <w:sz w:val="24"/>
      <w:szCs w:val="24"/>
    </w:rPr>
  </w:style>
  <w:style w:type="character" w:customStyle="1" w:styleId="FontStyle53">
    <w:name w:val="Font Style53"/>
    <w:rsid w:val="00E04386"/>
    <w:rPr>
      <w:rFonts w:ascii="Times New Roman" w:hAnsi="Times New Roman" w:cs="Times New Roman"/>
      <w:sz w:val="26"/>
      <w:szCs w:val="26"/>
    </w:rPr>
  </w:style>
  <w:style w:type="paragraph" w:customStyle="1" w:styleId="Style10">
    <w:name w:val="Style10"/>
    <w:basedOn w:val="a"/>
    <w:rsid w:val="00E04386"/>
    <w:pPr>
      <w:widowControl w:val="0"/>
      <w:autoSpaceDE w:val="0"/>
      <w:autoSpaceDN w:val="0"/>
      <w:adjustRightInd w:val="0"/>
      <w:spacing w:after="0" w:line="323" w:lineRule="exact"/>
      <w:ind w:firstLine="720"/>
      <w:jc w:val="both"/>
    </w:pPr>
    <w:rPr>
      <w:rFonts w:ascii="Times New Roman" w:hAnsi="Times New Roman"/>
      <w:sz w:val="24"/>
      <w:szCs w:val="24"/>
    </w:rPr>
  </w:style>
  <w:style w:type="character" w:customStyle="1" w:styleId="45">
    <w:name w:val="Знак4"/>
    <w:rsid w:val="00E04386"/>
    <w:rPr>
      <w:rFonts w:eastAsia="Lucida Sans Unicode"/>
      <w:color w:val="000000"/>
      <w:w w:val="90"/>
      <w:sz w:val="24"/>
      <w:szCs w:val="24"/>
      <w:lang w:val="ru-RU" w:eastAsia="ar-SA" w:bidi="ar-SA"/>
    </w:rPr>
  </w:style>
  <w:style w:type="paragraph" w:customStyle="1" w:styleId="215">
    <w:name w:val="Список 21"/>
    <w:basedOn w:val="a"/>
    <w:rsid w:val="00E04386"/>
    <w:pPr>
      <w:suppressAutoHyphens/>
      <w:spacing w:after="0" w:line="240" w:lineRule="auto"/>
      <w:ind w:left="566" w:hanging="283"/>
    </w:pPr>
    <w:rPr>
      <w:rFonts w:ascii="Arial" w:hAnsi="Arial" w:cs="Arial"/>
      <w:sz w:val="24"/>
      <w:szCs w:val="24"/>
      <w:lang w:eastAsia="ar-SA"/>
    </w:rPr>
  </w:style>
  <w:style w:type="paragraph" w:customStyle="1" w:styleId="1f4">
    <w:name w:val="Без интервала1"/>
    <w:rsid w:val="00E04386"/>
    <w:pPr>
      <w:spacing w:after="0" w:line="240" w:lineRule="auto"/>
    </w:pPr>
    <w:rPr>
      <w:rFonts w:ascii="Calibri" w:eastAsia="Times New Roman" w:hAnsi="Calibri" w:cs="Times New Roman"/>
    </w:rPr>
  </w:style>
  <w:style w:type="character" w:customStyle="1" w:styleId="1f5">
    <w:name w:val="Название Знак1"/>
    <w:uiPriority w:val="10"/>
    <w:rsid w:val="00E04386"/>
    <w:rPr>
      <w:rFonts w:ascii="Calibri Light" w:hAnsi="Calibri Light"/>
      <w:spacing w:val="-10"/>
      <w:kern w:val="28"/>
      <w:sz w:val="56"/>
      <w:szCs w:val="56"/>
    </w:rPr>
  </w:style>
  <w:style w:type="numbering" w:customStyle="1" w:styleId="140">
    <w:name w:val="Нет списка14"/>
    <w:next w:val="a2"/>
    <w:uiPriority w:val="99"/>
    <w:semiHidden/>
    <w:unhideWhenUsed/>
    <w:rsid w:val="00E04386"/>
  </w:style>
  <w:style w:type="table" w:customStyle="1" w:styleId="61">
    <w:name w:val="Сетка таблицы6"/>
    <w:basedOn w:val="a1"/>
    <w:next w:val="afffff6"/>
    <w:uiPriority w:val="59"/>
    <w:rsid w:val="00E04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E04386"/>
  </w:style>
  <w:style w:type="table" w:customStyle="1" w:styleId="71">
    <w:name w:val="Сетка таблицы7"/>
    <w:basedOn w:val="a1"/>
    <w:next w:val="afffff6"/>
    <w:uiPriority w:val="59"/>
    <w:rsid w:val="00E04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ed-fragment">
    <w:name w:val="searched-fragment"/>
    <w:rsid w:val="00E04386"/>
  </w:style>
  <w:style w:type="character" w:customStyle="1" w:styleId="rub">
    <w:name w:val="rub"/>
    <w:rsid w:val="00E04386"/>
  </w:style>
  <w:style w:type="character" w:customStyle="1" w:styleId="2b">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uiPriority w:val="99"/>
    <w:semiHidden/>
    <w:locked/>
    <w:rsid w:val="00E04386"/>
    <w:rPr>
      <w:rFonts w:ascii="Segoe UI" w:hAnsi="Segoe UI"/>
      <w:sz w:val="18"/>
      <w:szCs w:val="18"/>
      <w:lang w:val="x-none" w:eastAsia="x-none"/>
    </w:rPr>
  </w:style>
  <w:style w:type="character" w:customStyle="1" w:styleId="1f6">
    <w:name w:val="Подзаголовок Знак1"/>
    <w:uiPriority w:val="11"/>
    <w:rsid w:val="00E04386"/>
    <w:rPr>
      <w:rFonts w:ascii="Cambria" w:eastAsia="Times New Roman" w:hAnsi="Cambria" w:cs="Times New Roman"/>
      <w:i/>
      <w:iCs/>
      <w:color w:val="4F81BD"/>
      <w:spacing w:val="15"/>
      <w:sz w:val="24"/>
      <w:szCs w:val="24"/>
      <w:lang w:eastAsia="en-US"/>
    </w:rPr>
  </w:style>
  <w:style w:type="character" w:customStyle="1" w:styleId="FontStyle86">
    <w:name w:val="Font Style86"/>
    <w:rsid w:val="00E04386"/>
    <w:rPr>
      <w:rFonts w:ascii="Times New Roman" w:hAnsi="Times New Roman" w:cs="Times New Roman" w:hint="default"/>
      <w:b/>
      <w:bCs/>
      <w:sz w:val="18"/>
      <w:szCs w:val="18"/>
    </w:rPr>
  </w:style>
  <w:style w:type="paragraph" w:customStyle="1" w:styleId="Style7">
    <w:name w:val="Style7"/>
    <w:basedOn w:val="a"/>
    <w:uiPriority w:val="99"/>
    <w:rsid w:val="00E04386"/>
    <w:pPr>
      <w:widowControl w:val="0"/>
      <w:autoSpaceDE w:val="0"/>
      <w:autoSpaceDN w:val="0"/>
      <w:adjustRightInd w:val="0"/>
      <w:spacing w:after="0" w:line="226" w:lineRule="exact"/>
    </w:pPr>
    <w:rPr>
      <w:rFonts w:ascii="Times New Roman" w:hAnsi="Times New Roman"/>
      <w:sz w:val="24"/>
      <w:szCs w:val="24"/>
    </w:rPr>
  </w:style>
  <w:style w:type="paragraph" w:customStyle="1" w:styleId="1f7">
    <w:name w:val="Обычный1"/>
    <w:rsid w:val="00E04386"/>
    <w:pPr>
      <w:widowControl w:val="0"/>
      <w:spacing w:after="0" w:line="240" w:lineRule="auto"/>
      <w:ind w:left="280"/>
    </w:pPr>
    <w:rPr>
      <w:rFonts w:ascii="Times New Roman" w:eastAsia="Times New Roman" w:hAnsi="Times New Roman" w:cs="Times New Roman"/>
      <w:snapToGrid w:val="0"/>
      <w:szCs w:val="20"/>
      <w:lang w:eastAsia="ru-RU"/>
    </w:rPr>
  </w:style>
  <w:style w:type="character" w:customStyle="1" w:styleId="biblio-record-text">
    <w:name w:val="biblio-record-text"/>
    <w:basedOn w:val="a0"/>
    <w:rsid w:val="00E04386"/>
  </w:style>
  <w:style w:type="paragraph" w:styleId="3b">
    <w:name w:val="Body Text 3"/>
    <w:basedOn w:val="a"/>
    <w:link w:val="3c"/>
    <w:rsid w:val="00E04386"/>
    <w:pPr>
      <w:spacing w:after="120" w:line="240" w:lineRule="auto"/>
    </w:pPr>
    <w:rPr>
      <w:rFonts w:ascii="Times New Roman" w:hAnsi="Times New Roman"/>
      <w:sz w:val="16"/>
      <w:szCs w:val="16"/>
      <w:lang w:val="x-none" w:eastAsia="x-none"/>
    </w:rPr>
  </w:style>
  <w:style w:type="character" w:customStyle="1" w:styleId="3c">
    <w:name w:val="Основной текст 3 Знак"/>
    <w:basedOn w:val="a0"/>
    <w:link w:val="3b"/>
    <w:rsid w:val="00E04386"/>
    <w:rPr>
      <w:rFonts w:ascii="Times New Roman" w:eastAsia="Times New Roman" w:hAnsi="Times New Roman" w:cs="Times New Roman"/>
      <w:sz w:val="16"/>
      <w:szCs w:val="16"/>
      <w:lang w:val="x-none" w:eastAsia="x-none"/>
    </w:rPr>
  </w:style>
  <w:style w:type="numbering" w:customStyle="1" w:styleId="160">
    <w:name w:val="Нет списка16"/>
    <w:next w:val="a2"/>
    <w:uiPriority w:val="99"/>
    <w:semiHidden/>
    <w:unhideWhenUsed/>
    <w:rsid w:val="00E04386"/>
  </w:style>
  <w:style w:type="character" w:customStyle="1" w:styleId="62">
    <w:name w:val="Основной шрифт абзаца6"/>
    <w:rsid w:val="00E04386"/>
  </w:style>
  <w:style w:type="character" w:customStyle="1" w:styleId="Absatz-Standardschriftart">
    <w:name w:val="Absatz-Standardschriftart"/>
    <w:rsid w:val="00E04386"/>
  </w:style>
  <w:style w:type="character" w:customStyle="1" w:styleId="WW-Absatz-Standardschriftart">
    <w:name w:val="WW-Absatz-Standardschriftart"/>
    <w:rsid w:val="00E04386"/>
  </w:style>
  <w:style w:type="character" w:customStyle="1" w:styleId="54">
    <w:name w:val="Основной шрифт абзаца5"/>
    <w:rsid w:val="00E04386"/>
  </w:style>
  <w:style w:type="character" w:customStyle="1" w:styleId="46">
    <w:name w:val="Основной шрифт абзаца4"/>
    <w:rsid w:val="00E04386"/>
  </w:style>
  <w:style w:type="character" w:customStyle="1" w:styleId="3d">
    <w:name w:val="Основной шрифт абзаца3"/>
    <w:rsid w:val="00E04386"/>
  </w:style>
  <w:style w:type="character" w:customStyle="1" w:styleId="WW-Absatz-Standardschriftart1">
    <w:name w:val="WW-Absatz-Standardschriftart1"/>
    <w:rsid w:val="00E04386"/>
  </w:style>
  <w:style w:type="character" w:customStyle="1" w:styleId="WW-Absatz-Standardschriftart11">
    <w:name w:val="WW-Absatz-Standardschriftart11"/>
    <w:rsid w:val="00E04386"/>
  </w:style>
  <w:style w:type="character" w:customStyle="1" w:styleId="2c">
    <w:name w:val="Основной шрифт абзаца2"/>
    <w:rsid w:val="00E04386"/>
  </w:style>
  <w:style w:type="character" w:customStyle="1" w:styleId="WW-Absatz-Standardschriftart111">
    <w:name w:val="WW-Absatz-Standardschriftart111"/>
    <w:rsid w:val="00E04386"/>
  </w:style>
  <w:style w:type="character" w:customStyle="1" w:styleId="1f8">
    <w:name w:val="Основной шрифт абзаца1"/>
    <w:rsid w:val="00E04386"/>
  </w:style>
  <w:style w:type="character" w:customStyle="1" w:styleId="afffffff3">
    <w:name w:val="Символ сноски"/>
    <w:rsid w:val="00E04386"/>
    <w:rPr>
      <w:rFonts w:cs="Times New Roman"/>
      <w:vertAlign w:val="superscript"/>
    </w:rPr>
  </w:style>
  <w:style w:type="character" w:customStyle="1" w:styleId="1f9">
    <w:name w:val="Знак сноски1"/>
    <w:rsid w:val="00E04386"/>
    <w:rPr>
      <w:vertAlign w:val="superscript"/>
    </w:rPr>
  </w:style>
  <w:style w:type="character" w:customStyle="1" w:styleId="afffffff4">
    <w:name w:val="Символы концевой сноски"/>
    <w:rsid w:val="00E04386"/>
    <w:rPr>
      <w:vertAlign w:val="superscript"/>
    </w:rPr>
  </w:style>
  <w:style w:type="character" w:customStyle="1" w:styleId="WW-">
    <w:name w:val="WW-Символы концевой сноски"/>
    <w:rsid w:val="00E04386"/>
  </w:style>
  <w:style w:type="character" w:customStyle="1" w:styleId="1fa">
    <w:name w:val="Знак концевой сноски1"/>
    <w:rsid w:val="00E04386"/>
    <w:rPr>
      <w:vertAlign w:val="superscript"/>
    </w:rPr>
  </w:style>
  <w:style w:type="character" w:customStyle="1" w:styleId="2d">
    <w:name w:val="Знак сноски2"/>
    <w:rsid w:val="00E04386"/>
    <w:rPr>
      <w:vertAlign w:val="superscript"/>
    </w:rPr>
  </w:style>
  <w:style w:type="character" w:customStyle="1" w:styleId="afffffff5">
    <w:name w:val="Маркеры списка"/>
    <w:rsid w:val="00E04386"/>
    <w:rPr>
      <w:rFonts w:ascii="OpenSymbol" w:eastAsia="OpenSymbol" w:hAnsi="OpenSymbol" w:cs="OpenSymbol"/>
    </w:rPr>
  </w:style>
  <w:style w:type="character" w:customStyle="1" w:styleId="2e">
    <w:name w:val="Знак концевой сноски2"/>
    <w:rsid w:val="00E04386"/>
    <w:rPr>
      <w:vertAlign w:val="superscript"/>
    </w:rPr>
  </w:style>
  <w:style w:type="character" w:customStyle="1" w:styleId="3e">
    <w:name w:val="Знак сноски3"/>
    <w:rsid w:val="00E04386"/>
    <w:rPr>
      <w:vertAlign w:val="superscript"/>
    </w:rPr>
  </w:style>
  <w:style w:type="character" w:customStyle="1" w:styleId="3f">
    <w:name w:val="Знак концевой сноски3"/>
    <w:rsid w:val="00E04386"/>
    <w:rPr>
      <w:vertAlign w:val="superscript"/>
    </w:rPr>
  </w:style>
  <w:style w:type="character" w:customStyle="1" w:styleId="47">
    <w:name w:val="Знак сноски4"/>
    <w:rsid w:val="00E04386"/>
    <w:rPr>
      <w:vertAlign w:val="superscript"/>
    </w:rPr>
  </w:style>
  <w:style w:type="character" w:customStyle="1" w:styleId="48">
    <w:name w:val="Знак концевой сноски4"/>
    <w:rsid w:val="00E04386"/>
    <w:rPr>
      <w:vertAlign w:val="superscript"/>
    </w:rPr>
  </w:style>
  <w:style w:type="character" w:customStyle="1" w:styleId="afffffff6">
    <w:name w:val="Заголовок Знак"/>
    <w:rsid w:val="00E04386"/>
    <w:rPr>
      <w:rFonts w:ascii="Arial" w:eastAsia="MS Mincho" w:hAnsi="Arial" w:cs="Tahoma"/>
      <w:sz w:val="28"/>
      <w:szCs w:val="28"/>
      <w:lang w:eastAsia="ar-SA"/>
    </w:rPr>
  </w:style>
  <w:style w:type="paragraph" w:customStyle="1" w:styleId="63">
    <w:name w:val="Название6"/>
    <w:basedOn w:val="a"/>
    <w:rsid w:val="00E04386"/>
    <w:pPr>
      <w:suppressLineNumbers/>
      <w:suppressAutoHyphens/>
      <w:spacing w:before="120" w:after="120"/>
    </w:pPr>
    <w:rPr>
      <w:rFonts w:eastAsia="Calibri" w:cs="Tahoma"/>
      <w:i/>
      <w:iCs/>
      <w:sz w:val="24"/>
      <w:szCs w:val="24"/>
      <w:lang w:eastAsia="ar-SA"/>
    </w:rPr>
  </w:style>
  <w:style w:type="paragraph" w:customStyle="1" w:styleId="64">
    <w:name w:val="Указатель6"/>
    <w:basedOn w:val="a"/>
    <w:rsid w:val="00E04386"/>
    <w:pPr>
      <w:suppressLineNumbers/>
      <w:suppressAutoHyphens/>
    </w:pPr>
    <w:rPr>
      <w:rFonts w:eastAsia="Calibri" w:cs="Tahoma"/>
      <w:lang w:eastAsia="ar-SA"/>
    </w:rPr>
  </w:style>
  <w:style w:type="paragraph" w:customStyle="1" w:styleId="55">
    <w:name w:val="Название5"/>
    <w:basedOn w:val="a"/>
    <w:rsid w:val="00E04386"/>
    <w:pPr>
      <w:suppressLineNumbers/>
      <w:suppressAutoHyphens/>
      <w:spacing w:before="120" w:after="120"/>
    </w:pPr>
    <w:rPr>
      <w:rFonts w:eastAsia="Calibri" w:cs="Tahoma"/>
      <w:i/>
      <w:iCs/>
      <w:sz w:val="24"/>
      <w:szCs w:val="24"/>
      <w:lang w:eastAsia="ar-SA"/>
    </w:rPr>
  </w:style>
  <w:style w:type="paragraph" w:customStyle="1" w:styleId="56">
    <w:name w:val="Указатель5"/>
    <w:basedOn w:val="a"/>
    <w:rsid w:val="00E04386"/>
    <w:pPr>
      <w:suppressLineNumbers/>
      <w:suppressAutoHyphens/>
    </w:pPr>
    <w:rPr>
      <w:rFonts w:eastAsia="Calibri" w:cs="Tahoma"/>
      <w:lang w:eastAsia="ar-SA"/>
    </w:rPr>
  </w:style>
  <w:style w:type="paragraph" w:customStyle="1" w:styleId="49">
    <w:name w:val="Название4"/>
    <w:basedOn w:val="a"/>
    <w:rsid w:val="00E04386"/>
    <w:pPr>
      <w:suppressLineNumbers/>
      <w:suppressAutoHyphens/>
      <w:spacing w:before="120" w:after="120"/>
    </w:pPr>
    <w:rPr>
      <w:rFonts w:eastAsia="Calibri" w:cs="Tahoma"/>
      <w:i/>
      <w:iCs/>
      <w:sz w:val="24"/>
      <w:szCs w:val="24"/>
      <w:lang w:eastAsia="ar-SA"/>
    </w:rPr>
  </w:style>
  <w:style w:type="paragraph" w:customStyle="1" w:styleId="4a">
    <w:name w:val="Указатель4"/>
    <w:basedOn w:val="a"/>
    <w:rsid w:val="00E04386"/>
    <w:pPr>
      <w:suppressLineNumbers/>
      <w:suppressAutoHyphens/>
    </w:pPr>
    <w:rPr>
      <w:rFonts w:eastAsia="Calibri" w:cs="Tahoma"/>
      <w:lang w:eastAsia="ar-SA"/>
    </w:rPr>
  </w:style>
  <w:style w:type="paragraph" w:customStyle="1" w:styleId="3f0">
    <w:name w:val="Название3"/>
    <w:basedOn w:val="a"/>
    <w:rsid w:val="00E04386"/>
    <w:pPr>
      <w:suppressLineNumbers/>
      <w:suppressAutoHyphens/>
      <w:spacing w:before="120" w:after="120"/>
    </w:pPr>
    <w:rPr>
      <w:rFonts w:eastAsia="Calibri" w:cs="Tahoma"/>
      <w:i/>
      <w:iCs/>
      <w:sz w:val="24"/>
      <w:szCs w:val="24"/>
      <w:lang w:eastAsia="ar-SA"/>
    </w:rPr>
  </w:style>
  <w:style w:type="paragraph" w:customStyle="1" w:styleId="3f1">
    <w:name w:val="Указатель3"/>
    <w:basedOn w:val="a"/>
    <w:rsid w:val="00E04386"/>
    <w:pPr>
      <w:suppressLineNumbers/>
      <w:suppressAutoHyphens/>
    </w:pPr>
    <w:rPr>
      <w:rFonts w:eastAsia="Calibri" w:cs="Tahoma"/>
      <w:lang w:eastAsia="ar-SA"/>
    </w:rPr>
  </w:style>
  <w:style w:type="paragraph" w:customStyle="1" w:styleId="2f">
    <w:name w:val="Название2"/>
    <w:basedOn w:val="a"/>
    <w:rsid w:val="00E04386"/>
    <w:pPr>
      <w:suppressLineNumbers/>
      <w:suppressAutoHyphens/>
      <w:spacing w:before="120" w:after="120"/>
    </w:pPr>
    <w:rPr>
      <w:rFonts w:eastAsia="Calibri" w:cs="Tahoma"/>
      <w:i/>
      <w:iCs/>
      <w:sz w:val="24"/>
      <w:szCs w:val="24"/>
      <w:lang w:eastAsia="ar-SA"/>
    </w:rPr>
  </w:style>
  <w:style w:type="paragraph" w:customStyle="1" w:styleId="2f0">
    <w:name w:val="Указатель2"/>
    <w:basedOn w:val="a"/>
    <w:rsid w:val="00E04386"/>
    <w:pPr>
      <w:suppressLineNumbers/>
      <w:suppressAutoHyphens/>
    </w:pPr>
    <w:rPr>
      <w:rFonts w:eastAsia="Calibri" w:cs="Tahoma"/>
      <w:lang w:eastAsia="ar-SA"/>
    </w:rPr>
  </w:style>
  <w:style w:type="paragraph" w:customStyle="1" w:styleId="1fb">
    <w:name w:val="Название1"/>
    <w:basedOn w:val="a"/>
    <w:rsid w:val="00E04386"/>
    <w:pPr>
      <w:suppressLineNumbers/>
      <w:suppressAutoHyphens/>
      <w:spacing w:before="120" w:after="120"/>
    </w:pPr>
    <w:rPr>
      <w:rFonts w:eastAsia="Calibri" w:cs="Tahoma"/>
      <w:i/>
      <w:iCs/>
      <w:sz w:val="24"/>
      <w:szCs w:val="24"/>
      <w:lang w:eastAsia="ar-SA"/>
    </w:rPr>
  </w:style>
  <w:style w:type="paragraph" w:customStyle="1" w:styleId="1fc">
    <w:name w:val="Указатель1"/>
    <w:basedOn w:val="a"/>
    <w:rsid w:val="00E04386"/>
    <w:pPr>
      <w:suppressLineNumbers/>
      <w:suppressAutoHyphens/>
    </w:pPr>
    <w:rPr>
      <w:rFonts w:eastAsia="Calibri" w:cs="Tahoma"/>
      <w:lang w:eastAsia="ar-SA"/>
    </w:rPr>
  </w:style>
  <w:style w:type="paragraph" w:customStyle="1" w:styleId="afffffff7">
    <w:name w:val="Содержимое таблицы"/>
    <w:basedOn w:val="a"/>
    <w:rsid w:val="00E04386"/>
    <w:pPr>
      <w:suppressLineNumbers/>
      <w:suppressAutoHyphens/>
    </w:pPr>
    <w:rPr>
      <w:rFonts w:eastAsia="Calibri"/>
      <w:lang w:eastAsia="ar-SA"/>
    </w:rPr>
  </w:style>
  <w:style w:type="paragraph" w:customStyle="1" w:styleId="afffffff8">
    <w:name w:val="Заголовок таблицы"/>
    <w:basedOn w:val="afffffff7"/>
    <w:rsid w:val="00E04386"/>
    <w:pPr>
      <w:jc w:val="center"/>
    </w:pPr>
    <w:rPr>
      <w:b/>
      <w:bCs/>
    </w:rPr>
  </w:style>
  <w:style w:type="paragraph" w:customStyle="1" w:styleId="afffffff9">
    <w:name w:val="Содержимое врезки"/>
    <w:basedOn w:val="a3"/>
    <w:rsid w:val="00E04386"/>
    <w:pPr>
      <w:suppressAutoHyphens/>
      <w:spacing w:after="120" w:line="276" w:lineRule="auto"/>
    </w:pPr>
    <w:rPr>
      <w:rFonts w:ascii="Calibri" w:eastAsia="Calibri" w:hAnsi="Calibri"/>
      <w:sz w:val="22"/>
      <w:szCs w:val="22"/>
      <w:lang w:val="ru-RU" w:eastAsia="ar-SA"/>
    </w:rPr>
  </w:style>
  <w:style w:type="table" w:customStyle="1" w:styleId="81">
    <w:name w:val="Сетка таблицы8"/>
    <w:basedOn w:val="a1"/>
    <w:next w:val="afffff6"/>
    <w:rsid w:val="00E043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semiHidden/>
    <w:rsid w:val="00E04386"/>
  </w:style>
  <w:style w:type="paragraph" w:customStyle="1" w:styleId="1fd">
    <w:name w:val="Стиль1"/>
    <w:basedOn w:val="a"/>
    <w:rsid w:val="00E04386"/>
    <w:pPr>
      <w:widowControl w:val="0"/>
      <w:suppressAutoHyphens/>
      <w:snapToGrid w:val="0"/>
      <w:spacing w:after="0" w:line="240" w:lineRule="auto"/>
    </w:pPr>
    <w:rPr>
      <w:rFonts w:ascii="Times New Roman" w:eastAsia="Calibri" w:hAnsi="Times New Roman"/>
      <w:color w:val="000080"/>
      <w:sz w:val="24"/>
      <w:szCs w:val="24"/>
      <w:lang w:eastAsia="ar-SA"/>
    </w:rPr>
  </w:style>
  <w:style w:type="character" w:customStyle="1" w:styleId="A10">
    <w:name w:val="A1"/>
    <w:uiPriority w:val="99"/>
    <w:rsid w:val="00E04386"/>
    <w:rPr>
      <w:color w:val="000000"/>
    </w:rPr>
  </w:style>
  <w:style w:type="paragraph" w:customStyle="1" w:styleId="Pa3">
    <w:name w:val="Pa3"/>
    <w:basedOn w:val="a"/>
    <w:next w:val="a"/>
    <w:uiPriority w:val="99"/>
    <w:rsid w:val="00E04386"/>
    <w:pPr>
      <w:autoSpaceDE w:val="0"/>
      <w:autoSpaceDN w:val="0"/>
      <w:adjustRightInd w:val="0"/>
      <w:spacing w:after="0" w:line="221" w:lineRule="atLeast"/>
    </w:pPr>
    <w:rPr>
      <w:rFonts w:ascii="Times New Roman" w:hAnsi="Times New Roman"/>
      <w:sz w:val="24"/>
      <w:szCs w:val="24"/>
    </w:rPr>
  </w:style>
  <w:style w:type="paragraph" w:styleId="afffffffa">
    <w:name w:val="Block Text"/>
    <w:basedOn w:val="a"/>
    <w:rsid w:val="00E04386"/>
    <w:pPr>
      <w:tabs>
        <w:tab w:val="left" w:pos="9900"/>
      </w:tabs>
      <w:spacing w:before="140" w:after="0" w:line="240" w:lineRule="auto"/>
      <w:ind w:left="440" w:right="-17" w:firstLine="460"/>
      <w:jc w:val="both"/>
    </w:pPr>
    <w:rPr>
      <w:rFonts w:ascii="Times New Roman" w:hAnsi="Times New Roman"/>
      <w:sz w:val="28"/>
      <w:szCs w:val="28"/>
    </w:rPr>
  </w:style>
  <w:style w:type="numbering" w:customStyle="1" w:styleId="180">
    <w:name w:val="Нет списка18"/>
    <w:next w:val="a2"/>
    <w:semiHidden/>
    <w:rsid w:val="00E04386"/>
  </w:style>
  <w:style w:type="paragraph" w:styleId="affffff5">
    <w:name w:val="Title"/>
    <w:basedOn w:val="a"/>
    <w:next w:val="a"/>
    <w:link w:val="2f1"/>
    <w:uiPriority w:val="10"/>
    <w:qFormat/>
    <w:rsid w:val="00E043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2f1">
    <w:name w:val="Название Знак2"/>
    <w:basedOn w:val="a0"/>
    <w:link w:val="affffff5"/>
    <w:uiPriority w:val="10"/>
    <w:rsid w:val="00E0438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com/catalog/product/11720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ok.ru/book/941787" TargetMode="External"/><Relationship Id="rId17" Type="http://schemas.openxmlformats.org/officeDocument/2006/relationships/hyperlink" Target="https://www.iprbookshop.ru/106615" TargetMode="External"/><Relationship Id="rId2" Type="http://schemas.openxmlformats.org/officeDocument/2006/relationships/styles" Target="styles.xml"/><Relationship Id="rId16" Type="http://schemas.openxmlformats.org/officeDocument/2006/relationships/hyperlink" Target="https://www.iprbookshop.ru/1066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104696" TargetMode="External"/><Relationship Id="rId5" Type="http://schemas.openxmlformats.org/officeDocument/2006/relationships/footnotes" Target="footnotes.xml"/><Relationship Id="rId15" Type="http://schemas.openxmlformats.org/officeDocument/2006/relationships/hyperlink" Target="https://book.ru/book/933534" TargetMode="External"/><Relationship Id="rId10" Type="http://schemas.openxmlformats.org/officeDocument/2006/relationships/hyperlink" Target="https://book.ru/book/94175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book.ru/book/938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5085</Words>
  <Characters>28989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Рашид Курбанов</dc:creator>
  <cp:keywords/>
  <dc:description/>
  <cp:lastModifiedBy>User</cp:lastModifiedBy>
  <cp:revision>11</cp:revision>
  <dcterms:created xsi:type="dcterms:W3CDTF">2024-10-23T06:06:00Z</dcterms:created>
  <dcterms:modified xsi:type="dcterms:W3CDTF">2025-10-17T08:57:00Z</dcterms:modified>
</cp:coreProperties>
</file>