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F1D" w:rsidRPr="0041026D" w:rsidRDefault="00523C80">
      <w:pPr>
        <w:spacing w:after="153" w:line="259" w:lineRule="auto"/>
        <w:ind w:left="105" w:right="15" w:hanging="10"/>
        <w:jc w:val="center"/>
        <w:rPr>
          <w:sz w:val="24"/>
          <w:szCs w:val="28"/>
        </w:rPr>
      </w:pPr>
      <w:r w:rsidRPr="0041026D">
        <w:rPr>
          <w:b/>
          <w:sz w:val="24"/>
          <w:szCs w:val="28"/>
        </w:rPr>
        <w:t xml:space="preserve">МИНИСТЕРСТВО ОБРАЗОВАНИЯ И НАУКИ РД ГОСУДАРСТВЕННОЕ БЮДЖЕТНОЕ ПРОФЕССИОНАЛЬНОЕ ОБРАЗОВАТЕЛЬНОЕ </w:t>
      </w:r>
      <w:r w:rsidR="0041026D" w:rsidRPr="0041026D">
        <w:rPr>
          <w:b/>
          <w:sz w:val="24"/>
          <w:szCs w:val="28"/>
        </w:rPr>
        <w:t>УЧРЕЖДЕНИЕ «</w:t>
      </w:r>
      <w:r w:rsidRPr="0041026D">
        <w:rPr>
          <w:b/>
          <w:sz w:val="24"/>
          <w:szCs w:val="28"/>
        </w:rPr>
        <w:t xml:space="preserve">ТЕХНИЧЕСКИЙ КОЛЛЕДЖ ИМЕНИ Р.Н. АШУРАЛИЕВА» </w:t>
      </w:r>
    </w:p>
    <w:p w:rsidR="00454F1D" w:rsidRPr="0041026D" w:rsidRDefault="00523C80">
      <w:pPr>
        <w:spacing w:after="0" w:line="259" w:lineRule="auto"/>
        <w:ind w:left="0" w:firstLine="0"/>
        <w:jc w:val="left"/>
        <w:rPr>
          <w:sz w:val="24"/>
          <w:szCs w:val="28"/>
        </w:rPr>
      </w:pPr>
      <w:r w:rsidRPr="0041026D">
        <w:rPr>
          <w:b/>
          <w:sz w:val="24"/>
          <w:szCs w:val="28"/>
        </w:rPr>
        <w:t xml:space="preserve"> </w:t>
      </w:r>
    </w:p>
    <w:p w:rsidR="00454F1D" w:rsidRPr="0041026D" w:rsidRDefault="00523C80">
      <w:pPr>
        <w:spacing w:after="0" w:line="259" w:lineRule="auto"/>
        <w:ind w:left="0" w:firstLine="0"/>
        <w:jc w:val="left"/>
        <w:rPr>
          <w:sz w:val="24"/>
          <w:szCs w:val="28"/>
        </w:rPr>
      </w:pPr>
      <w:r w:rsidRPr="0041026D">
        <w:rPr>
          <w:b/>
          <w:sz w:val="24"/>
          <w:szCs w:val="28"/>
        </w:rPr>
        <w:t xml:space="preserve"> </w:t>
      </w:r>
    </w:p>
    <w:p w:rsidR="00454F1D" w:rsidRPr="0041026D" w:rsidRDefault="00523C80">
      <w:pPr>
        <w:spacing w:after="0" w:line="259" w:lineRule="auto"/>
        <w:ind w:left="0" w:firstLine="0"/>
        <w:jc w:val="left"/>
        <w:rPr>
          <w:sz w:val="24"/>
          <w:szCs w:val="28"/>
        </w:rPr>
      </w:pPr>
      <w:r w:rsidRPr="0041026D">
        <w:rPr>
          <w:b/>
          <w:sz w:val="24"/>
          <w:szCs w:val="28"/>
        </w:rPr>
        <w:t xml:space="preserve"> </w:t>
      </w:r>
    </w:p>
    <w:p w:rsidR="00454F1D" w:rsidRPr="0041026D" w:rsidRDefault="00523C80">
      <w:pPr>
        <w:spacing w:after="0" w:line="259" w:lineRule="auto"/>
        <w:ind w:left="0" w:firstLine="0"/>
        <w:jc w:val="left"/>
        <w:rPr>
          <w:sz w:val="24"/>
          <w:szCs w:val="28"/>
        </w:rPr>
      </w:pPr>
      <w:r w:rsidRPr="0041026D">
        <w:rPr>
          <w:b/>
          <w:sz w:val="24"/>
          <w:szCs w:val="28"/>
        </w:rPr>
        <w:t xml:space="preserve"> </w:t>
      </w:r>
    </w:p>
    <w:p w:rsidR="00454F1D" w:rsidRPr="0041026D" w:rsidRDefault="00523C80">
      <w:pPr>
        <w:spacing w:after="0" w:line="259" w:lineRule="auto"/>
        <w:ind w:left="0" w:firstLine="0"/>
        <w:jc w:val="left"/>
        <w:rPr>
          <w:sz w:val="24"/>
          <w:szCs w:val="28"/>
        </w:rPr>
      </w:pPr>
      <w:r w:rsidRPr="0041026D">
        <w:rPr>
          <w:b/>
          <w:sz w:val="24"/>
          <w:szCs w:val="28"/>
        </w:rPr>
        <w:t xml:space="preserve">   </w:t>
      </w:r>
    </w:p>
    <w:p w:rsidR="00454F1D" w:rsidRPr="0041026D" w:rsidRDefault="00523C80">
      <w:pPr>
        <w:spacing w:after="125" w:line="259" w:lineRule="auto"/>
        <w:ind w:left="149" w:firstLine="0"/>
        <w:jc w:val="center"/>
        <w:rPr>
          <w:sz w:val="24"/>
          <w:szCs w:val="28"/>
        </w:rPr>
      </w:pPr>
      <w:r w:rsidRPr="0041026D">
        <w:rPr>
          <w:b/>
          <w:sz w:val="24"/>
          <w:szCs w:val="28"/>
        </w:rPr>
        <w:t xml:space="preserve"> </w:t>
      </w:r>
    </w:p>
    <w:p w:rsidR="00454F1D" w:rsidRPr="0041026D" w:rsidRDefault="00523C80">
      <w:pPr>
        <w:pStyle w:val="1"/>
        <w:spacing w:after="120"/>
        <w:ind w:left="105"/>
        <w:rPr>
          <w:sz w:val="24"/>
          <w:szCs w:val="28"/>
        </w:rPr>
      </w:pPr>
      <w:r w:rsidRPr="0041026D">
        <w:rPr>
          <w:sz w:val="24"/>
          <w:szCs w:val="28"/>
        </w:rPr>
        <w:t xml:space="preserve">ОСНОВНАЯ ПРОФЕССИОНАЛЬНАЯ ОБРАЗОВАТЕЛЬНАЯ ПРОГРАММА СРЕДНЕГО ПРОФЕССИОНАЛЬНОГО ОБРАЗОВАНИЯ </w:t>
      </w:r>
    </w:p>
    <w:p w:rsidR="00454F1D" w:rsidRPr="0041026D" w:rsidRDefault="00523C80">
      <w:pPr>
        <w:spacing w:after="21" w:line="259" w:lineRule="auto"/>
        <w:ind w:left="0" w:firstLine="0"/>
        <w:jc w:val="left"/>
        <w:rPr>
          <w:sz w:val="24"/>
          <w:szCs w:val="28"/>
        </w:rPr>
      </w:pPr>
      <w:r w:rsidRPr="0041026D">
        <w:rPr>
          <w:sz w:val="24"/>
          <w:szCs w:val="28"/>
        </w:rPr>
        <w:t xml:space="preserve"> </w:t>
      </w:r>
    </w:p>
    <w:p w:rsidR="00362C07" w:rsidRDefault="00523C80">
      <w:pPr>
        <w:spacing w:after="31" w:line="367" w:lineRule="auto"/>
        <w:ind w:left="3570" w:right="324" w:hanging="2819"/>
        <w:jc w:val="left"/>
        <w:rPr>
          <w:b/>
          <w:sz w:val="24"/>
          <w:szCs w:val="28"/>
        </w:rPr>
      </w:pPr>
      <w:r w:rsidRPr="0041026D">
        <w:rPr>
          <w:b/>
          <w:sz w:val="24"/>
          <w:szCs w:val="28"/>
        </w:rPr>
        <w:t>ПРОГРАММА ПОДГОТО</w:t>
      </w:r>
      <w:r w:rsidR="00362C07">
        <w:rPr>
          <w:b/>
          <w:sz w:val="24"/>
          <w:szCs w:val="28"/>
        </w:rPr>
        <w:t>ВКИ СПЕЦИАЛИСТОВ СРЕДНЕГО ЗВЕНА</w:t>
      </w:r>
    </w:p>
    <w:p w:rsidR="00454F1D" w:rsidRPr="0041026D" w:rsidRDefault="00523C80" w:rsidP="00362C07">
      <w:pPr>
        <w:spacing w:after="31" w:line="367" w:lineRule="auto"/>
        <w:ind w:left="3570" w:right="324" w:hanging="2819"/>
        <w:jc w:val="center"/>
        <w:rPr>
          <w:sz w:val="24"/>
          <w:szCs w:val="28"/>
        </w:rPr>
      </w:pPr>
      <w:r w:rsidRPr="0041026D">
        <w:rPr>
          <w:sz w:val="24"/>
          <w:szCs w:val="28"/>
        </w:rPr>
        <w:t>по специальности:</w:t>
      </w:r>
    </w:p>
    <w:p w:rsidR="00454F1D" w:rsidRPr="0041026D" w:rsidRDefault="00523C80">
      <w:pPr>
        <w:spacing w:after="93" w:line="259" w:lineRule="auto"/>
        <w:ind w:left="-15" w:firstLine="0"/>
        <w:rPr>
          <w:sz w:val="24"/>
          <w:szCs w:val="28"/>
        </w:rPr>
      </w:pPr>
      <w:r w:rsidRPr="0041026D">
        <w:rPr>
          <w:sz w:val="24"/>
          <w:szCs w:val="28"/>
        </w:rPr>
        <w:t xml:space="preserve">11.02.02 «Техническое обслуживание и ремонт радиоэлектронной техники» </w:t>
      </w:r>
    </w:p>
    <w:p w:rsidR="00454F1D" w:rsidRPr="0041026D" w:rsidRDefault="00523C80">
      <w:pPr>
        <w:spacing w:after="0" w:line="259" w:lineRule="auto"/>
        <w:ind w:left="0" w:firstLine="0"/>
        <w:jc w:val="left"/>
        <w:rPr>
          <w:sz w:val="24"/>
          <w:szCs w:val="28"/>
        </w:rPr>
      </w:pPr>
      <w:r w:rsidRPr="0041026D">
        <w:rPr>
          <w:sz w:val="24"/>
          <w:szCs w:val="28"/>
        </w:rPr>
        <w:t xml:space="preserve"> </w:t>
      </w:r>
    </w:p>
    <w:p w:rsidR="00454F1D" w:rsidRPr="0041026D" w:rsidRDefault="00523C80">
      <w:pPr>
        <w:spacing w:after="69" w:line="259" w:lineRule="auto"/>
        <w:ind w:left="0" w:firstLine="0"/>
        <w:jc w:val="left"/>
        <w:rPr>
          <w:sz w:val="24"/>
          <w:szCs w:val="28"/>
        </w:rPr>
      </w:pPr>
      <w:r w:rsidRPr="0041026D">
        <w:rPr>
          <w:sz w:val="24"/>
          <w:szCs w:val="28"/>
        </w:rPr>
        <w:t xml:space="preserve"> </w:t>
      </w:r>
    </w:p>
    <w:p w:rsidR="00454F1D" w:rsidRPr="0041026D" w:rsidRDefault="00523C80">
      <w:pPr>
        <w:spacing w:after="93" w:line="259" w:lineRule="auto"/>
        <w:ind w:left="101" w:hanging="10"/>
        <w:jc w:val="center"/>
        <w:rPr>
          <w:sz w:val="24"/>
          <w:szCs w:val="28"/>
        </w:rPr>
      </w:pPr>
      <w:r w:rsidRPr="0041026D">
        <w:rPr>
          <w:sz w:val="24"/>
          <w:szCs w:val="28"/>
        </w:rPr>
        <w:t xml:space="preserve">Квалификация выпускника: Техник </w:t>
      </w:r>
    </w:p>
    <w:p w:rsidR="00454F1D" w:rsidRPr="0041026D" w:rsidRDefault="00523C80">
      <w:pPr>
        <w:spacing w:after="0" w:line="259" w:lineRule="auto"/>
        <w:ind w:left="0" w:firstLine="0"/>
        <w:jc w:val="left"/>
        <w:rPr>
          <w:sz w:val="24"/>
          <w:szCs w:val="28"/>
        </w:rPr>
      </w:pPr>
      <w:r w:rsidRPr="0041026D">
        <w:rPr>
          <w:sz w:val="24"/>
          <w:szCs w:val="28"/>
        </w:rPr>
        <w:t xml:space="preserve"> </w:t>
      </w:r>
    </w:p>
    <w:p w:rsidR="00454F1D" w:rsidRPr="0041026D" w:rsidRDefault="00523C80">
      <w:pPr>
        <w:spacing w:after="67" w:line="259" w:lineRule="auto"/>
        <w:ind w:left="0" w:firstLine="0"/>
        <w:jc w:val="left"/>
        <w:rPr>
          <w:sz w:val="24"/>
          <w:szCs w:val="28"/>
        </w:rPr>
      </w:pPr>
      <w:r w:rsidRPr="0041026D">
        <w:rPr>
          <w:sz w:val="24"/>
          <w:szCs w:val="28"/>
        </w:rPr>
        <w:t xml:space="preserve"> </w:t>
      </w:r>
    </w:p>
    <w:p w:rsidR="00454F1D" w:rsidRPr="0041026D" w:rsidRDefault="00523C80">
      <w:pPr>
        <w:spacing w:after="175" w:line="259" w:lineRule="auto"/>
        <w:ind w:left="-15" w:right="632" w:firstLine="0"/>
        <w:rPr>
          <w:sz w:val="24"/>
          <w:szCs w:val="28"/>
        </w:rPr>
      </w:pPr>
      <w:r w:rsidRPr="0041026D">
        <w:rPr>
          <w:sz w:val="24"/>
          <w:szCs w:val="28"/>
        </w:rPr>
        <w:t xml:space="preserve">Вид подготовки - базовая  </w:t>
      </w:r>
    </w:p>
    <w:p w:rsidR="00454F1D" w:rsidRPr="0041026D" w:rsidRDefault="00523C80">
      <w:pPr>
        <w:spacing w:after="177" w:line="259" w:lineRule="auto"/>
        <w:ind w:left="-15" w:right="632" w:firstLine="0"/>
        <w:rPr>
          <w:sz w:val="24"/>
          <w:szCs w:val="28"/>
        </w:rPr>
      </w:pPr>
      <w:r w:rsidRPr="0041026D">
        <w:rPr>
          <w:sz w:val="24"/>
          <w:szCs w:val="28"/>
        </w:rPr>
        <w:t xml:space="preserve">Форма обучения - очная  </w:t>
      </w:r>
    </w:p>
    <w:p w:rsidR="00454F1D" w:rsidRPr="0041026D" w:rsidRDefault="00523C80">
      <w:pPr>
        <w:ind w:left="-15" w:firstLine="0"/>
        <w:rPr>
          <w:sz w:val="24"/>
          <w:szCs w:val="28"/>
        </w:rPr>
      </w:pPr>
      <w:r w:rsidRPr="0041026D">
        <w:rPr>
          <w:sz w:val="24"/>
          <w:szCs w:val="28"/>
        </w:rPr>
        <w:t xml:space="preserve">Нормативный срок освоения ППССЗ - 3 года 10 месяцев на базе основного общего образования </w:t>
      </w:r>
    </w:p>
    <w:p w:rsidR="00454F1D" w:rsidRPr="0041026D" w:rsidRDefault="00523C80">
      <w:pPr>
        <w:spacing w:after="123" w:line="259" w:lineRule="auto"/>
        <w:ind w:left="-15" w:right="632" w:firstLine="0"/>
        <w:rPr>
          <w:sz w:val="24"/>
          <w:szCs w:val="28"/>
        </w:rPr>
      </w:pPr>
      <w:r w:rsidRPr="0041026D">
        <w:rPr>
          <w:sz w:val="24"/>
          <w:szCs w:val="28"/>
        </w:rPr>
        <w:t xml:space="preserve"> Профиль получаемого профессионального образования - технический </w:t>
      </w:r>
    </w:p>
    <w:p w:rsidR="00454F1D" w:rsidRPr="0041026D" w:rsidRDefault="00523C80" w:rsidP="00523C80">
      <w:pPr>
        <w:spacing w:after="123" w:line="259" w:lineRule="auto"/>
        <w:ind w:left="0" w:firstLine="0"/>
        <w:jc w:val="left"/>
        <w:rPr>
          <w:sz w:val="24"/>
          <w:szCs w:val="28"/>
        </w:rPr>
      </w:pPr>
      <w:r w:rsidRPr="0041026D">
        <w:rPr>
          <w:sz w:val="24"/>
          <w:szCs w:val="28"/>
        </w:rPr>
        <w:t xml:space="preserve"> </w:t>
      </w:r>
    </w:p>
    <w:p w:rsidR="00454F1D" w:rsidRPr="0041026D" w:rsidRDefault="00523C80">
      <w:pPr>
        <w:spacing w:after="0" w:line="259" w:lineRule="auto"/>
        <w:ind w:left="571" w:firstLine="0"/>
        <w:jc w:val="left"/>
        <w:rPr>
          <w:sz w:val="24"/>
          <w:szCs w:val="28"/>
        </w:rPr>
      </w:pPr>
      <w:r w:rsidRPr="0041026D">
        <w:rPr>
          <w:sz w:val="24"/>
          <w:szCs w:val="28"/>
        </w:rPr>
        <w:t xml:space="preserve"> </w:t>
      </w:r>
    </w:p>
    <w:p w:rsidR="00454F1D" w:rsidRPr="0041026D" w:rsidRDefault="00523C80">
      <w:pPr>
        <w:spacing w:after="0" w:line="259" w:lineRule="auto"/>
        <w:ind w:left="571" w:firstLine="0"/>
        <w:jc w:val="left"/>
        <w:rPr>
          <w:sz w:val="24"/>
          <w:szCs w:val="28"/>
        </w:rPr>
      </w:pPr>
      <w:r w:rsidRPr="0041026D">
        <w:rPr>
          <w:sz w:val="24"/>
          <w:szCs w:val="28"/>
        </w:rPr>
        <w:t xml:space="preserve"> </w:t>
      </w:r>
    </w:p>
    <w:p w:rsidR="00454F1D" w:rsidRPr="0041026D" w:rsidRDefault="00523C80">
      <w:pPr>
        <w:spacing w:after="0" w:line="259" w:lineRule="auto"/>
        <w:ind w:left="571" w:firstLine="0"/>
        <w:jc w:val="left"/>
        <w:rPr>
          <w:sz w:val="24"/>
          <w:szCs w:val="28"/>
        </w:rPr>
      </w:pPr>
      <w:r w:rsidRPr="0041026D">
        <w:rPr>
          <w:sz w:val="24"/>
          <w:szCs w:val="28"/>
        </w:rPr>
        <w:t xml:space="preserve"> </w:t>
      </w:r>
    </w:p>
    <w:p w:rsidR="00454F1D" w:rsidRPr="0041026D" w:rsidRDefault="00523C80">
      <w:pPr>
        <w:spacing w:after="0" w:line="259" w:lineRule="auto"/>
        <w:ind w:left="571" w:firstLine="0"/>
        <w:jc w:val="left"/>
        <w:rPr>
          <w:sz w:val="24"/>
          <w:szCs w:val="28"/>
        </w:rPr>
      </w:pPr>
      <w:r w:rsidRPr="0041026D">
        <w:rPr>
          <w:sz w:val="24"/>
          <w:szCs w:val="28"/>
        </w:rPr>
        <w:t xml:space="preserve"> </w:t>
      </w:r>
    </w:p>
    <w:p w:rsidR="00454F1D" w:rsidRPr="0041026D" w:rsidRDefault="00523C80">
      <w:pPr>
        <w:spacing w:after="58" w:line="259" w:lineRule="auto"/>
        <w:ind w:left="571" w:firstLine="0"/>
        <w:jc w:val="left"/>
        <w:rPr>
          <w:sz w:val="24"/>
          <w:szCs w:val="28"/>
        </w:rPr>
      </w:pPr>
      <w:r w:rsidRPr="0041026D">
        <w:rPr>
          <w:sz w:val="24"/>
          <w:szCs w:val="28"/>
        </w:rPr>
        <w:t xml:space="preserve"> </w:t>
      </w:r>
    </w:p>
    <w:p w:rsidR="00454F1D" w:rsidRPr="00600858" w:rsidRDefault="004930A1">
      <w:pPr>
        <w:spacing w:after="123" w:line="259" w:lineRule="auto"/>
        <w:ind w:left="95" w:hanging="10"/>
        <w:jc w:val="center"/>
        <w:rPr>
          <w:sz w:val="24"/>
          <w:szCs w:val="28"/>
        </w:rPr>
      </w:pPr>
      <w:r w:rsidRPr="00600858">
        <w:rPr>
          <w:sz w:val="24"/>
          <w:szCs w:val="28"/>
        </w:rPr>
        <w:t>Махачкала</w:t>
      </w:r>
      <w:r w:rsidR="00600858" w:rsidRPr="00600858">
        <w:rPr>
          <w:sz w:val="24"/>
          <w:szCs w:val="28"/>
        </w:rPr>
        <w:t>,</w:t>
      </w:r>
      <w:r w:rsidR="00973822" w:rsidRPr="00600858">
        <w:rPr>
          <w:sz w:val="24"/>
          <w:szCs w:val="28"/>
        </w:rPr>
        <w:t xml:space="preserve"> 202</w:t>
      </w:r>
      <w:r w:rsidR="006B3FEE">
        <w:rPr>
          <w:sz w:val="24"/>
          <w:szCs w:val="28"/>
        </w:rPr>
        <w:t>5</w:t>
      </w:r>
      <w:r w:rsidR="00523C80" w:rsidRPr="00600858">
        <w:rPr>
          <w:sz w:val="24"/>
          <w:szCs w:val="28"/>
        </w:rPr>
        <w:t xml:space="preserve"> г. </w:t>
      </w:r>
    </w:p>
    <w:p w:rsidR="00454F1D" w:rsidRDefault="00454F1D">
      <w:pPr>
        <w:sectPr w:rsidR="00454F1D">
          <w:footerReference w:type="even" r:id="rId7"/>
          <w:footerReference w:type="default" r:id="rId8"/>
          <w:footerReference w:type="first" r:id="rId9"/>
          <w:pgSz w:w="11895" w:h="16845"/>
          <w:pgMar w:top="1440" w:right="930" w:bottom="1440" w:left="1697" w:header="720" w:footer="732" w:gutter="0"/>
          <w:cols w:space="720"/>
        </w:sectPr>
      </w:pPr>
    </w:p>
    <w:p w:rsidR="00AC0378" w:rsidRDefault="00362C07" w:rsidP="006E3B2F">
      <w:pPr>
        <w:ind w:hanging="60"/>
        <w:sectPr w:rsidR="00AC0378" w:rsidSect="00362C07">
          <w:footerReference w:type="even" r:id="rId10"/>
          <w:footerReference w:type="default" r:id="rId11"/>
          <w:footerReference w:type="first" r:id="rId12"/>
          <w:pgSz w:w="12240" w:h="16834"/>
          <w:pgMar w:top="851" w:right="1440" w:bottom="1440" w:left="1440" w:header="720" w:footer="720" w:gutter="0"/>
          <w:cols w:space="720"/>
        </w:sectPr>
      </w:pPr>
      <w:bookmarkStart w:id="0" w:name="_GoBack"/>
      <w:r>
        <w:rPr>
          <w:noProof/>
        </w:rPr>
        <w:lastRenderedPageBreak/>
        <w:drawing>
          <wp:inline distT="0" distB="0" distL="0" distR="0" wp14:anchorId="46A59AAC" wp14:editId="66809FBC">
            <wp:extent cx="6614556" cy="840625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38317" cy="8436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54F1D" w:rsidRDefault="00523C80">
      <w:pPr>
        <w:pStyle w:val="1"/>
        <w:spacing w:after="33"/>
        <w:ind w:right="557"/>
      </w:pPr>
      <w:r w:rsidRPr="00973822">
        <w:rPr>
          <w:sz w:val="28"/>
        </w:rPr>
        <w:lastRenderedPageBreak/>
        <w:t>СОДЕРЖАНИЕ</w:t>
      </w:r>
      <w:r>
        <w:t xml:space="preserve"> </w:t>
      </w:r>
    </w:p>
    <w:p w:rsidR="00454F1D" w:rsidRDefault="00523C80" w:rsidP="00523C80">
      <w:pPr>
        <w:spacing w:after="0" w:line="259" w:lineRule="auto"/>
        <w:ind w:left="0" w:firstLine="0"/>
        <w:jc w:val="left"/>
      </w:pPr>
      <w:r>
        <w:rPr>
          <w:rFonts w:ascii="Cambria" w:eastAsia="Cambria" w:hAnsi="Cambria" w:cs="Cambria"/>
          <w:color w:val="365F91"/>
          <w:sz w:val="32"/>
        </w:rPr>
        <w:t xml:space="preserve"> </w:t>
      </w:r>
    </w:p>
    <w:p w:rsidR="00454F1D" w:rsidRDefault="00523C80" w:rsidP="00784C05">
      <w:pPr>
        <w:numPr>
          <w:ilvl w:val="0"/>
          <w:numId w:val="1"/>
        </w:numPr>
        <w:spacing w:after="4" w:line="253" w:lineRule="auto"/>
        <w:ind w:left="0" w:right="608" w:hanging="426"/>
      </w:pPr>
      <w:r>
        <w:rPr>
          <w:sz w:val="23"/>
        </w:rPr>
        <w:t>ОБЩИЕ ПОЛОЖЕНИЯ ................................................................................................................ 5</w:t>
      </w:r>
      <w:r>
        <w:rPr>
          <w:rFonts w:ascii="Calibri" w:eastAsia="Calibri" w:hAnsi="Calibri" w:cs="Calibri"/>
          <w:sz w:val="23"/>
        </w:rPr>
        <w:t xml:space="preserve"> </w:t>
      </w:r>
      <w:r>
        <w:rPr>
          <w:sz w:val="23"/>
        </w:rPr>
        <w:t>1.1. Общая характеристика ООП .....................................................................................................</w:t>
      </w:r>
      <w:r w:rsidR="00553F40">
        <w:rPr>
          <w:sz w:val="23"/>
        </w:rPr>
        <w:t>.</w:t>
      </w:r>
      <w:r>
        <w:rPr>
          <w:sz w:val="23"/>
        </w:rPr>
        <w:t>. 5</w:t>
      </w:r>
      <w:r>
        <w:rPr>
          <w:rFonts w:ascii="Calibri" w:eastAsia="Calibri" w:hAnsi="Calibri" w:cs="Calibri"/>
          <w:sz w:val="23"/>
        </w:rPr>
        <w:t xml:space="preserve"> </w:t>
      </w:r>
    </w:p>
    <w:p w:rsidR="00454F1D" w:rsidRDefault="00523C80" w:rsidP="00784C05">
      <w:pPr>
        <w:spacing w:after="4" w:line="253" w:lineRule="auto"/>
        <w:ind w:left="0" w:right="608" w:hanging="426"/>
      </w:pPr>
      <w:r>
        <w:rPr>
          <w:sz w:val="23"/>
        </w:rPr>
        <w:t>1.2 Нормативно-правовая и методическая основы разработки ППССЗ ...........</w:t>
      </w:r>
      <w:r w:rsidR="00553F40">
        <w:rPr>
          <w:sz w:val="23"/>
        </w:rPr>
        <w:t>............................</w:t>
      </w:r>
      <w:r w:rsidR="00784C05">
        <w:rPr>
          <w:sz w:val="23"/>
        </w:rPr>
        <w:t>.......</w:t>
      </w:r>
      <w:r>
        <w:rPr>
          <w:sz w:val="23"/>
        </w:rPr>
        <w:t>. 6</w:t>
      </w:r>
      <w:r>
        <w:rPr>
          <w:rFonts w:ascii="Calibri" w:eastAsia="Calibri" w:hAnsi="Calibri" w:cs="Calibri"/>
          <w:sz w:val="23"/>
        </w:rPr>
        <w:t xml:space="preserve"> </w:t>
      </w:r>
    </w:p>
    <w:p w:rsidR="00454F1D" w:rsidRDefault="00523C80" w:rsidP="00784C05">
      <w:pPr>
        <w:numPr>
          <w:ilvl w:val="0"/>
          <w:numId w:val="1"/>
        </w:numPr>
        <w:spacing w:after="4" w:line="253" w:lineRule="auto"/>
        <w:ind w:left="0" w:right="608" w:hanging="426"/>
      </w:pPr>
      <w:r>
        <w:rPr>
          <w:sz w:val="23"/>
        </w:rPr>
        <w:t>ХАРАКТЕРИСТИКА ПРОФЕССИОНАЛЬНОЙ ПОДГОТОВКИ ................................................ 6</w:t>
      </w:r>
      <w:r>
        <w:rPr>
          <w:rFonts w:ascii="Calibri" w:eastAsia="Calibri" w:hAnsi="Calibri" w:cs="Calibri"/>
          <w:sz w:val="23"/>
        </w:rPr>
        <w:t xml:space="preserve"> </w:t>
      </w:r>
    </w:p>
    <w:p w:rsidR="00454F1D" w:rsidRDefault="00523C80" w:rsidP="00784C05">
      <w:pPr>
        <w:spacing w:after="4" w:line="253" w:lineRule="auto"/>
        <w:ind w:left="0" w:right="608" w:hanging="426"/>
      </w:pPr>
      <w:r>
        <w:rPr>
          <w:sz w:val="23"/>
        </w:rPr>
        <w:t>ПО СПЕЦИАЛЬНОСТИ...................................................................................................................</w:t>
      </w:r>
      <w:r w:rsidR="00784C05">
        <w:rPr>
          <w:sz w:val="23"/>
        </w:rPr>
        <w:t>........</w:t>
      </w:r>
      <w:r w:rsidR="00553F40">
        <w:rPr>
          <w:sz w:val="23"/>
        </w:rPr>
        <w:t>..</w:t>
      </w:r>
      <w:r>
        <w:rPr>
          <w:sz w:val="23"/>
        </w:rPr>
        <w:t xml:space="preserve"> 9</w:t>
      </w:r>
      <w:r>
        <w:rPr>
          <w:rFonts w:ascii="Calibri" w:eastAsia="Calibri" w:hAnsi="Calibri" w:cs="Calibri"/>
          <w:sz w:val="23"/>
        </w:rPr>
        <w:t xml:space="preserve"> </w:t>
      </w:r>
    </w:p>
    <w:p w:rsidR="00454F1D" w:rsidRDefault="00523C80" w:rsidP="00784C05">
      <w:pPr>
        <w:numPr>
          <w:ilvl w:val="0"/>
          <w:numId w:val="1"/>
        </w:numPr>
        <w:spacing w:after="4" w:line="253" w:lineRule="auto"/>
        <w:ind w:left="0" w:right="608" w:hanging="426"/>
      </w:pPr>
      <w:r>
        <w:rPr>
          <w:sz w:val="23"/>
        </w:rPr>
        <w:t xml:space="preserve">ХАРАКТЕРИСТИКА ПРОФЕССИОНАЛЬНОЙ ДЕЯТЕЛЬНОСТИ ВЫПУСКНИКОВ И </w:t>
      </w:r>
    </w:p>
    <w:p w:rsidR="00454F1D" w:rsidRDefault="00523C80" w:rsidP="00784C05">
      <w:pPr>
        <w:spacing w:after="4" w:line="253" w:lineRule="auto"/>
        <w:ind w:left="0" w:right="608" w:hanging="426"/>
      </w:pPr>
      <w:r>
        <w:rPr>
          <w:sz w:val="23"/>
        </w:rPr>
        <w:t>ТРЕБОВАНИЯ К РЕЗУЛЬТАТАМ ОСВОЕНИЯ.........................................................................</w:t>
      </w:r>
      <w:r w:rsidR="00784C05">
        <w:rPr>
          <w:sz w:val="23"/>
        </w:rPr>
        <w:t>.......</w:t>
      </w:r>
      <w:r>
        <w:rPr>
          <w:sz w:val="23"/>
        </w:rPr>
        <w:t>... 10</w:t>
      </w:r>
      <w:r>
        <w:rPr>
          <w:rFonts w:ascii="Calibri" w:eastAsia="Calibri" w:hAnsi="Calibri" w:cs="Calibri"/>
          <w:sz w:val="23"/>
        </w:rPr>
        <w:t xml:space="preserve"> </w:t>
      </w:r>
    </w:p>
    <w:p w:rsidR="00454F1D" w:rsidRDefault="00523C80" w:rsidP="00784C05">
      <w:pPr>
        <w:numPr>
          <w:ilvl w:val="1"/>
          <w:numId w:val="1"/>
        </w:numPr>
        <w:spacing w:after="4" w:line="253" w:lineRule="auto"/>
        <w:ind w:left="0" w:right="608" w:hanging="426"/>
      </w:pPr>
      <w:r>
        <w:rPr>
          <w:sz w:val="23"/>
        </w:rPr>
        <w:t>Виды деятельности и профессиональные компетенции ............................................................</w:t>
      </w:r>
      <w:r w:rsidR="00553F40">
        <w:rPr>
          <w:sz w:val="23"/>
        </w:rPr>
        <w:t>....</w:t>
      </w:r>
      <w:r>
        <w:rPr>
          <w:sz w:val="23"/>
        </w:rPr>
        <w:t xml:space="preserve"> 11</w:t>
      </w:r>
      <w:r>
        <w:rPr>
          <w:rFonts w:ascii="Calibri" w:eastAsia="Calibri" w:hAnsi="Calibri" w:cs="Calibri"/>
          <w:sz w:val="23"/>
        </w:rPr>
        <w:t xml:space="preserve"> </w:t>
      </w:r>
    </w:p>
    <w:p w:rsidR="00454F1D" w:rsidRDefault="00523C80" w:rsidP="00784C05">
      <w:pPr>
        <w:numPr>
          <w:ilvl w:val="1"/>
          <w:numId w:val="1"/>
        </w:numPr>
        <w:spacing w:after="4" w:line="253" w:lineRule="auto"/>
        <w:ind w:left="0" w:right="608" w:hanging="426"/>
      </w:pPr>
      <w:r>
        <w:rPr>
          <w:sz w:val="23"/>
        </w:rPr>
        <w:t>Общие компетенции (ОК) ........................................................................................................</w:t>
      </w:r>
      <w:r w:rsidR="00553F40">
        <w:rPr>
          <w:sz w:val="23"/>
        </w:rPr>
        <w:t>........</w:t>
      </w:r>
      <w:r>
        <w:rPr>
          <w:sz w:val="23"/>
        </w:rPr>
        <w:t>. 12</w:t>
      </w:r>
      <w:r>
        <w:rPr>
          <w:rFonts w:ascii="Calibri" w:eastAsia="Calibri" w:hAnsi="Calibri" w:cs="Calibri"/>
          <w:sz w:val="23"/>
        </w:rPr>
        <w:t xml:space="preserve"> </w:t>
      </w:r>
    </w:p>
    <w:p w:rsidR="00454F1D" w:rsidRDefault="00523C80" w:rsidP="00784C05">
      <w:pPr>
        <w:numPr>
          <w:ilvl w:val="1"/>
          <w:numId w:val="1"/>
        </w:numPr>
        <w:spacing w:after="4" w:line="253" w:lineRule="auto"/>
        <w:ind w:left="0" w:right="608" w:hanging="426"/>
      </w:pPr>
      <w:r>
        <w:rPr>
          <w:sz w:val="23"/>
        </w:rPr>
        <w:t>Матрица соотношения профессиональных компетенций учебных ........................................... 12</w:t>
      </w:r>
      <w:r>
        <w:rPr>
          <w:rFonts w:ascii="Calibri" w:eastAsia="Calibri" w:hAnsi="Calibri" w:cs="Calibri"/>
          <w:sz w:val="23"/>
        </w:rPr>
        <w:t xml:space="preserve"> </w:t>
      </w:r>
      <w:r>
        <w:rPr>
          <w:sz w:val="23"/>
        </w:rPr>
        <w:t>дисциплин (модулей)......................................................................................................................</w:t>
      </w:r>
      <w:r w:rsidR="00553F40">
        <w:rPr>
          <w:sz w:val="23"/>
        </w:rPr>
        <w:t>...</w:t>
      </w:r>
      <w:r>
        <w:rPr>
          <w:sz w:val="23"/>
        </w:rPr>
        <w:t xml:space="preserve"> 12</w:t>
      </w:r>
      <w:r>
        <w:rPr>
          <w:rFonts w:ascii="Calibri" w:eastAsia="Calibri" w:hAnsi="Calibri" w:cs="Calibri"/>
          <w:sz w:val="23"/>
        </w:rPr>
        <w:t xml:space="preserve"> </w:t>
      </w:r>
    </w:p>
    <w:p w:rsidR="00454F1D" w:rsidRDefault="00523C80" w:rsidP="00784C05">
      <w:pPr>
        <w:numPr>
          <w:ilvl w:val="1"/>
          <w:numId w:val="1"/>
        </w:numPr>
        <w:spacing w:after="4" w:line="253" w:lineRule="auto"/>
        <w:ind w:left="0" w:right="608" w:hanging="426"/>
      </w:pPr>
      <w:r>
        <w:rPr>
          <w:sz w:val="23"/>
        </w:rPr>
        <w:t>Матрица соотношения общих компетенций учебных дисциплин .............................................</w:t>
      </w:r>
      <w:r w:rsidR="00553F40">
        <w:rPr>
          <w:sz w:val="23"/>
        </w:rPr>
        <w:t>..</w:t>
      </w:r>
      <w:r>
        <w:rPr>
          <w:sz w:val="23"/>
        </w:rPr>
        <w:t xml:space="preserve"> 15</w:t>
      </w:r>
      <w:r>
        <w:rPr>
          <w:rFonts w:ascii="Calibri" w:eastAsia="Calibri" w:hAnsi="Calibri" w:cs="Calibri"/>
          <w:sz w:val="23"/>
        </w:rPr>
        <w:t xml:space="preserve"> </w:t>
      </w:r>
    </w:p>
    <w:p w:rsidR="00454F1D" w:rsidRDefault="00523C80" w:rsidP="00784C05">
      <w:pPr>
        <w:numPr>
          <w:ilvl w:val="0"/>
          <w:numId w:val="1"/>
        </w:numPr>
        <w:spacing w:after="4" w:line="253" w:lineRule="auto"/>
        <w:ind w:left="0" w:right="608" w:hanging="426"/>
      </w:pPr>
      <w:r>
        <w:rPr>
          <w:sz w:val="23"/>
        </w:rPr>
        <w:t>ДОКУМЕНТЫ, ОПРЕДЕЛЯЮЩИЕ СОДЕРЖАНИЕ И ............................................................. 18</w:t>
      </w:r>
      <w:r>
        <w:rPr>
          <w:rFonts w:ascii="Calibri" w:eastAsia="Calibri" w:hAnsi="Calibri" w:cs="Calibri"/>
          <w:sz w:val="23"/>
        </w:rPr>
        <w:t xml:space="preserve"> </w:t>
      </w:r>
      <w:r>
        <w:rPr>
          <w:sz w:val="23"/>
        </w:rPr>
        <w:t>ОРГАНИЗАЦИЮ ОБРАЗОВАТЕЛЬНОГО ПРОЦЕССА...........................</w:t>
      </w:r>
      <w:r w:rsidR="00553F40">
        <w:rPr>
          <w:sz w:val="23"/>
        </w:rPr>
        <w:t>..............................</w:t>
      </w:r>
      <w:r>
        <w:rPr>
          <w:sz w:val="23"/>
        </w:rPr>
        <w:t>..... 18</w:t>
      </w:r>
      <w:r>
        <w:rPr>
          <w:rFonts w:ascii="Calibri" w:eastAsia="Calibri" w:hAnsi="Calibri" w:cs="Calibri"/>
          <w:sz w:val="23"/>
        </w:rPr>
        <w:t xml:space="preserve"> </w:t>
      </w:r>
    </w:p>
    <w:p w:rsidR="00454F1D" w:rsidRDefault="00523C80" w:rsidP="00784C05">
      <w:pPr>
        <w:numPr>
          <w:ilvl w:val="1"/>
          <w:numId w:val="1"/>
        </w:numPr>
        <w:spacing w:after="4" w:line="253" w:lineRule="auto"/>
        <w:ind w:left="0" w:right="608" w:hanging="426"/>
      </w:pPr>
      <w:r>
        <w:rPr>
          <w:sz w:val="23"/>
        </w:rPr>
        <w:t>Учебный план...........................................................................................................................</w:t>
      </w:r>
      <w:r w:rsidR="00553F40">
        <w:rPr>
          <w:sz w:val="23"/>
        </w:rPr>
        <w:t>.........</w:t>
      </w:r>
      <w:r>
        <w:rPr>
          <w:sz w:val="23"/>
        </w:rPr>
        <w:t>. 18</w:t>
      </w:r>
      <w:r>
        <w:rPr>
          <w:rFonts w:ascii="Calibri" w:eastAsia="Calibri" w:hAnsi="Calibri" w:cs="Calibri"/>
          <w:sz w:val="23"/>
        </w:rPr>
        <w:t xml:space="preserve"> </w:t>
      </w:r>
      <w:r>
        <w:rPr>
          <w:sz w:val="23"/>
        </w:rPr>
        <w:t>4.2 Календарный учебный график...................................................................................................</w:t>
      </w:r>
      <w:r w:rsidR="00553F40">
        <w:rPr>
          <w:sz w:val="23"/>
        </w:rPr>
        <w:t>.</w:t>
      </w:r>
      <w:r>
        <w:rPr>
          <w:sz w:val="23"/>
        </w:rPr>
        <w:t xml:space="preserve"> 18</w:t>
      </w:r>
      <w:r>
        <w:rPr>
          <w:rFonts w:ascii="Calibri" w:eastAsia="Calibri" w:hAnsi="Calibri" w:cs="Calibri"/>
          <w:sz w:val="23"/>
        </w:rPr>
        <w:t xml:space="preserve"> </w:t>
      </w:r>
    </w:p>
    <w:p w:rsidR="00454F1D" w:rsidRDefault="00523C80" w:rsidP="00784C05">
      <w:pPr>
        <w:numPr>
          <w:ilvl w:val="0"/>
          <w:numId w:val="1"/>
        </w:numPr>
        <w:spacing w:after="4" w:line="253" w:lineRule="auto"/>
        <w:ind w:left="0" w:right="608" w:hanging="426"/>
      </w:pPr>
      <w:r>
        <w:rPr>
          <w:sz w:val="23"/>
        </w:rPr>
        <w:t>РАБОЧИЕ ПРОГРАММЫ ДИСЦИПЛИН, ПРОФЕССИОНАЛЬНЫХ ....................................... 19</w:t>
      </w:r>
      <w:r>
        <w:rPr>
          <w:rFonts w:ascii="Calibri" w:eastAsia="Calibri" w:hAnsi="Calibri" w:cs="Calibri"/>
          <w:sz w:val="23"/>
        </w:rPr>
        <w:t xml:space="preserve"> </w:t>
      </w:r>
    </w:p>
    <w:p w:rsidR="00454F1D" w:rsidRDefault="00523C80" w:rsidP="00784C05">
      <w:pPr>
        <w:spacing w:after="4" w:line="253" w:lineRule="auto"/>
        <w:ind w:left="0" w:right="608" w:hanging="426"/>
      </w:pPr>
      <w:r>
        <w:rPr>
          <w:sz w:val="23"/>
        </w:rPr>
        <w:t>МОДУЛЕЙ, ПРАКТИК .................................................................................................................</w:t>
      </w:r>
      <w:r w:rsidR="00784C05">
        <w:rPr>
          <w:sz w:val="23"/>
        </w:rPr>
        <w:t>.......</w:t>
      </w:r>
      <w:r w:rsidR="00553F40">
        <w:rPr>
          <w:sz w:val="23"/>
        </w:rPr>
        <w:t>...</w:t>
      </w:r>
      <w:r>
        <w:rPr>
          <w:sz w:val="23"/>
        </w:rPr>
        <w:t>. 19</w:t>
      </w:r>
      <w:r>
        <w:rPr>
          <w:rFonts w:ascii="Calibri" w:eastAsia="Calibri" w:hAnsi="Calibri" w:cs="Calibri"/>
          <w:sz w:val="23"/>
        </w:rPr>
        <w:t xml:space="preserve"> </w:t>
      </w:r>
    </w:p>
    <w:p w:rsidR="00454F1D" w:rsidRDefault="00523C80" w:rsidP="00784C05">
      <w:pPr>
        <w:numPr>
          <w:ilvl w:val="1"/>
          <w:numId w:val="1"/>
        </w:numPr>
        <w:spacing w:after="4" w:line="253" w:lineRule="auto"/>
        <w:ind w:left="0" w:right="608" w:hanging="426"/>
      </w:pPr>
      <w:r>
        <w:rPr>
          <w:sz w:val="23"/>
        </w:rPr>
        <w:t xml:space="preserve">Перечень рабочих программ дисциплин, профессиональных модулей, учебной и </w:t>
      </w:r>
    </w:p>
    <w:p w:rsidR="00454F1D" w:rsidRDefault="00523C80" w:rsidP="00784C05">
      <w:pPr>
        <w:spacing w:after="4" w:line="253" w:lineRule="auto"/>
        <w:ind w:left="0" w:right="608" w:hanging="426"/>
      </w:pPr>
      <w:r>
        <w:rPr>
          <w:sz w:val="23"/>
        </w:rPr>
        <w:t>производственной практик..........................................................................................................</w:t>
      </w:r>
      <w:r w:rsidR="00784C05">
        <w:rPr>
          <w:sz w:val="23"/>
        </w:rPr>
        <w:t>.......</w:t>
      </w:r>
      <w:r>
        <w:rPr>
          <w:sz w:val="23"/>
        </w:rPr>
        <w:t>....</w:t>
      </w:r>
      <w:proofErr w:type="gramStart"/>
      <w:r>
        <w:rPr>
          <w:sz w:val="23"/>
        </w:rPr>
        <w:t xml:space="preserve"> </w:t>
      </w:r>
      <w:r w:rsidR="00553F40">
        <w:rPr>
          <w:sz w:val="23"/>
        </w:rPr>
        <w:t>..</w:t>
      </w:r>
      <w:proofErr w:type="gramEnd"/>
      <w:r>
        <w:rPr>
          <w:sz w:val="23"/>
        </w:rPr>
        <w:t>19</w:t>
      </w:r>
      <w:r>
        <w:rPr>
          <w:rFonts w:ascii="Calibri" w:eastAsia="Calibri" w:hAnsi="Calibri" w:cs="Calibri"/>
          <w:sz w:val="23"/>
        </w:rPr>
        <w:t xml:space="preserve"> </w:t>
      </w:r>
    </w:p>
    <w:p w:rsidR="00454F1D" w:rsidRDefault="00523C80" w:rsidP="00784C05">
      <w:pPr>
        <w:numPr>
          <w:ilvl w:val="0"/>
          <w:numId w:val="1"/>
        </w:numPr>
        <w:spacing w:after="4" w:line="253" w:lineRule="auto"/>
        <w:ind w:left="0" w:right="608" w:hanging="426"/>
      </w:pPr>
      <w:r>
        <w:rPr>
          <w:sz w:val="23"/>
        </w:rPr>
        <w:t>ТРЕБОВАНИЯ К УСЛОВИЯМ РЕАЛИЗАЦИИ ППССЗ ПО СПЕЦИАЛЬНОСТИ .................... 21</w:t>
      </w:r>
      <w:r>
        <w:rPr>
          <w:rFonts w:ascii="Calibri" w:eastAsia="Calibri" w:hAnsi="Calibri" w:cs="Calibri"/>
          <w:sz w:val="23"/>
        </w:rPr>
        <w:t xml:space="preserve"> </w:t>
      </w:r>
    </w:p>
    <w:p w:rsidR="00454F1D" w:rsidRDefault="00523C80" w:rsidP="00784C05">
      <w:pPr>
        <w:numPr>
          <w:ilvl w:val="1"/>
          <w:numId w:val="1"/>
        </w:numPr>
        <w:spacing w:after="4" w:line="253" w:lineRule="auto"/>
        <w:ind w:left="0" w:right="608" w:hanging="426"/>
      </w:pPr>
      <w:r>
        <w:rPr>
          <w:sz w:val="23"/>
        </w:rPr>
        <w:t>Кадровое обеспечение ..............................................................................................................</w:t>
      </w:r>
      <w:r w:rsidR="00553F40">
        <w:rPr>
          <w:sz w:val="23"/>
        </w:rPr>
        <w:t>........</w:t>
      </w:r>
      <w:r>
        <w:rPr>
          <w:sz w:val="23"/>
        </w:rPr>
        <w:t>. 21</w:t>
      </w:r>
      <w:r>
        <w:rPr>
          <w:rFonts w:ascii="Calibri" w:eastAsia="Calibri" w:hAnsi="Calibri" w:cs="Calibri"/>
          <w:sz w:val="23"/>
        </w:rPr>
        <w:t xml:space="preserve"> </w:t>
      </w:r>
    </w:p>
    <w:p w:rsidR="00454F1D" w:rsidRDefault="00523C80" w:rsidP="00784C05">
      <w:pPr>
        <w:numPr>
          <w:ilvl w:val="1"/>
          <w:numId w:val="1"/>
        </w:numPr>
        <w:spacing w:after="4" w:line="253" w:lineRule="auto"/>
        <w:ind w:left="0" w:right="608" w:hanging="426"/>
      </w:pPr>
      <w:r>
        <w:rPr>
          <w:sz w:val="23"/>
        </w:rPr>
        <w:t>Учебно-методическое и информационное обеспечение ...........................................................</w:t>
      </w:r>
      <w:r w:rsidR="00553F40">
        <w:rPr>
          <w:sz w:val="23"/>
        </w:rPr>
        <w:t>..</w:t>
      </w:r>
      <w:r>
        <w:rPr>
          <w:sz w:val="23"/>
        </w:rPr>
        <w:t>.. 21</w:t>
      </w:r>
      <w:r>
        <w:rPr>
          <w:rFonts w:ascii="Calibri" w:eastAsia="Calibri" w:hAnsi="Calibri" w:cs="Calibri"/>
          <w:sz w:val="23"/>
        </w:rPr>
        <w:t xml:space="preserve"> </w:t>
      </w:r>
    </w:p>
    <w:p w:rsidR="00454F1D" w:rsidRDefault="00523C80" w:rsidP="00784C05">
      <w:pPr>
        <w:numPr>
          <w:ilvl w:val="1"/>
          <w:numId w:val="1"/>
        </w:numPr>
        <w:spacing w:after="4" w:line="253" w:lineRule="auto"/>
        <w:ind w:left="0" w:right="608" w:hanging="426"/>
      </w:pPr>
      <w:r>
        <w:rPr>
          <w:sz w:val="23"/>
        </w:rPr>
        <w:t>Материально-техническое обеспечение....................................................................................</w:t>
      </w:r>
      <w:r w:rsidR="00553F40">
        <w:rPr>
          <w:sz w:val="23"/>
        </w:rPr>
        <w:t>.....</w:t>
      </w:r>
      <w:r>
        <w:rPr>
          <w:sz w:val="23"/>
        </w:rPr>
        <w:t>. 22</w:t>
      </w:r>
      <w:r>
        <w:rPr>
          <w:rFonts w:ascii="Calibri" w:eastAsia="Calibri" w:hAnsi="Calibri" w:cs="Calibri"/>
          <w:sz w:val="23"/>
        </w:rPr>
        <w:t xml:space="preserve"> </w:t>
      </w:r>
    </w:p>
    <w:p w:rsidR="00454F1D" w:rsidRDefault="00523C80" w:rsidP="00784C05">
      <w:pPr>
        <w:numPr>
          <w:ilvl w:val="0"/>
          <w:numId w:val="1"/>
        </w:numPr>
        <w:spacing w:after="4" w:line="253" w:lineRule="auto"/>
        <w:ind w:left="0" w:right="608" w:hanging="426"/>
      </w:pPr>
      <w:r>
        <w:rPr>
          <w:sz w:val="23"/>
        </w:rPr>
        <w:t>ОЦЕНКА КАЧЕСТВА ОСВОЕНИЯ ПРОГРАММЫ .................................</w:t>
      </w:r>
      <w:r w:rsidR="00553F40">
        <w:rPr>
          <w:sz w:val="23"/>
        </w:rPr>
        <w:t>...................................</w:t>
      </w:r>
      <w:r>
        <w:rPr>
          <w:sz w:val="23"/>
        </w:rPr>
        <w:t>. 24</w:t>
      </w:r>
      <w:r>
        <w:rPr>
          <w:rFonts w:ascii="Calibri" w:eastAsia="Calibri" w:hAnsi="Calibri" w:cs="Calibri"/>
          <w:sz w:val="23"/>
        </w:rPr>
        <w:t xml:space="preserve"> </w:t>
      </w:r>
      <w:r>
        <w:rPr>
          <w:sz w:val="23"/>
        </w:rPr>
        <w:t>ПОДГОТОВКИ СПЕЦИАЛИСТОВ СРЕДНЕГО ЗВЕНА.........................</w:t>
      </w:r>
      <w:r w:rsidR="00553F40">
        <w:rPr>
          <w:sz w:val="23"/>
        </w:rPr>
        <w:t>...............................</w:t>
      </w:r>
      <w:r>
        <w:rPr>
          <w:sz w:val="23"/>
        </w:rPr>
        <w:t>...... 24</w:t>
      </w:r>
      <w:r>
        <w:rPr>
          <w:rFonts w:ascii="Calibri" w:eastAsia="Calibri" w:hAnsi="Calibri" w:cs="Calibri"/>
          <w:sz w:val="23"/>
        </w:rPr>
        <w:t xml:space="preserve"> </w:t>
      </w:r>
    </w:p>
    <w:p w:rsidR="00454F1D" w:rsidRDefault="00523C80" w:rsidP="00784C05">
      <w:pPr>
        <w:numPr>
          <w:ilvl w:val="0"/>
          <w:numId w:val="1"/>
        </w:numPr>
        <w:spacing w:after="4" w:line="253" w:lineRule="auto"/>
        <w:ind w:left="0" w:right="608" w:hanging="426"/>
      </w:pPr>
      <w:r>
        <w:rPr>
          <w:sz w:val="23"/>
        </w:rPr>
        <w:t>ХАРАКТЕРИСТИКА СРЕДЫ, ОБЕСПЕЧИВАЮЩЕЙ РАЗВИТИЕ .......................................... 27</w:t>
      </w:r>
      <w:r>
        <w:rPr>
          <w:rFonts w:ascii="Calibri" w:eastAsia="Calibri" w:hAnsi="Calibri" w:cs="Calibri"/>
          <w:sz w:val="23"/>
        </w:rPr>
        <w:t xml:space="preserve"> </w:t>
      </w:r>
    </w:p>
    <w:p w:rsidR="00454F1D" w:rsidRDefault="00523C80" w:rsidP="00784C05">
      <w:pPr>
        <w:spacing w:after="4" w:line="253" w:lineRule="auto"/>
        <w:ind w:left="0" w:right="608" w:hanging="426"/>
      </w:pPr>
      <w:r>
        <w:rPr>
          <w:sz w:val="23"/>
        </w:rPr>
        <w:t>ОБЩЕКУЛЬТУРНЫХ И СОЦИАЛЬНО-ЛИЧНОСТНЫХ ....................................</w:t>
      </w:r>
      <w:r w:rsidR="00E74E41">
        <w:rPr>
          <w:sz w:val="23"/>
        </w:rPr>
        <w:t>............</w:t>
      </w:r>
      <w:r>
        <w:rPr>
          <w:sz w:val="23"/>
        </w:rPr>
        <w:t>........... 27</w:t>
      </w:r>
      <w:r>
        <w:rPr>
          <w:rFonts w:ascii="Calibri" w:eastAsia="Calibri" w:hAnsi="Calibri" w:cs="Calibri"/>
          <w:sz w:val="23"/>
        </w:rPr>
        <w:t xml:space="preserve"> </w:t>
      </w:r>
      <w:r>
        <w:rPr>
          <w:sz w:val="23"/>
        </w:rPr>
        <w:t>КОМПЕТЕНЦИЙ СТУДЕНТОВ .................................................................................................... 27</w:t>
      </w:r>
      <w:r>
        <w:rPr>
          <w:rFonts w:ascii="Calibri" w:eastAsia="Calibri" w:hAnsi="Calibri" w:cs="Calibri"/>
          <w:sz w:val="23"/>
        </w:rPr>
        <w:t xml:space="preserve"> </w:t>
      </w:r>
      <w:r>
        <w:rPr>
          <w:sz w:val="23"/>
        </w:rPr>
        <w:t>8.1. Рабочая программа воспитания ................................................................................................ 27</w:t>
      </w:r>
      <w:r>
        <w:rPr>
          <w:rFonts w:ascii="Calibri" w:eastAsia="Calibri" w:hAnsi="Calibri" w:cs="Calibri"/>
          <w:sz w:val="23"/>
        </w:rPr>
        <w:t xml:space="preserve"> </w:t>
      </w:r>
    </w:p>
    <w:p w:rsidR="00454F1D" w:rsidRDefault="00523C80" w:rsidP="00784C05">
      <w:pPr>
        <w:spacing w:after="4" w:line="253" w:lineRule="auto"/>
        <w:ind w:left="0" w:right="608" w:hanging="426"/>
      </w:pPr>
      <w:r>
        <w:rPr>
          <w:sz w:val="23"/>
        </w:rPr>
        <w:t>8.2 Календарный план воспитательной работы .........................................................................</w:t>
      </w:r>
      <w:r w:rsidR="00784C05">
        <w:rPr>
          <w:sz w:val="23"/>
        </w:rPr>
        <w:t>......</w:t>
      </w:r>
      <w:r>
        <w:rPr>
          <w:sz w:val="23"/>
        </w:rPr>
        <w:t>..... 29</w:t>
      </w:r>
      <w:r>
        <w:rPr>
          <w:rFonts w:ascii="Calibri" w:eastAsia="Calibri" w:hAnsi="Calibri" w:cs="Calibri"/>
          <w:sz w:val="23"/>
        </w:rPr>
        <w:t xml:space="preserve"> </w:t>
      </w:r>
    </w:p>
    <w:p w:rsidR="00454F1D" w:rsidRDefault="00523C80" w:rsidP="00523C80">
      <w:pPr>
        <w:spacing w:after="0" w:line="259" w:lineRule="auto"/>
        <w:ind w:left="0" w:firstLine="0"/>
        <w:jc w:val="left"/>
      </w:pPr>
      <w:r>
        <w:rPr>
          <w:sz w:val="23"/>
        </w:rPr>
        <w:t xml:space="preserve"> </w:t>
      </w:r>
    </w:p>
    <w:p w:rsidR="00454F1D" w:rsidRDefault="00523C80" w:rsidP="00523C80">
      <w:pPr>
        <w:spacing w:after="35" w:line="259" w:lineRule="auto"/>
        <w:ind w:left="0" w:right="571" w:firstLine="0"/>
        <w:jc w:val="right"/>
      </w:pPr>
      <w:r>
        <w:rPr>
          <w:b/>
          <w:sz w:val="24"/>
        </w:rPr>
        <w:t xml:space="preserve"> </w:t>
      </w:r>
    </w:p>
    <w:p w:rsidR="00454F1D" w:rsidRDefault="00523C80" w:rsidP="00523C80">
      <w:pPr>
        <w:pStyle w:val="2"/>
        <w:spacing w:after="0"/>
        <w:ind w:left="0" w:right="324" w:firstLine="0"/>
        <w:jc w:val="left"/>
      </w:pPr>
      <w:r>
        <w:t xml:space="preserve">ПРИЛОЖЕНИЯ  </w:t>
      </w:r>
    </w:p>
    <w:p w:rsidR="00454F1D" w:rsidRDefault="00523C80" w:rsidP="00784C05">
      <w:pPr>
        <w:numPr>
          <w:ilvl w:val="0"/>
          <w:numId w:val="2"/>
        </w:numPr>
        <w:spacing w:after="3" w:line="271" w:lineRule="auto"/>
        <w:ind w:left="0" w:right="631" w:hanging="426"/>
        <w:jc w:val="left"/>
      </w:pPr>
      <w:r>
        <w:rPr>
          <w:sz w:val="24"/>
        </w:rPr>
        <w:t xml:space="preserve">Рабочий учебный план  </w:t>
      </w:r>
    </w:p>
    <w:p w:rsidR="00454F1D" w:rsidRDefault="00523C80" w:rsidP="00784C05">
      <w:pPr>
        <w:numPr>
          <w:ilvl w:val="0"/>
          <w:numId w:val="2"/>
        </w:numPr>
        <w:spacing w:after="3" w:line="271" w:lineRule="auto"/>
        <w:ind w:left="0" w:right="631" w:hanging="426"/>
        <w:jc w:val="left"/>
      </w:pPr>
      <w:r>
        <w:rPr>
          <w:sz w:val="24"/>
        </w:rPr>
        <w:t xml:space="preserve">Календарный учебный график  </w:t>
      </w:r>
    </w:p>
    <w:p w:rsidR="00454F1D" w:rsidRDefault="00523C80" w:rsidP="00784C05">
      <w:pPr>
        <w:numPr>
          <w:ilvl w:val="0"/>
          <w:numId w:val="2"/>
        </w:numPr>
        <w:spacing w:after="3" w:line="271" w:lineRule="auto"/>
        <w:ind w:left="0" w:right="631" w:hanging="426"/>
        <w:jc w:val="left"/>
      </w:pPr>
      <w:r>
        <w:rPr>
          <w:sz w:val="24"/>
        </w:rPr>
        <w:t xml:space="preserve">Рабочие программы учебных дисциплин и профессиональных модулей:  </w:t>
      </w:r>
    </w:p>
    <w:p w:rsidR="00454F1D" w:rsidRDefault="00523C80" w:rsidP="00784C05">
      <w:pPr>
        <w:numPr>
          <w:ilvl w:val="1"/>
          <w:numId w:val="2"/>
        </w:numPr>
        <w:spacing w:after="3" w:line="271" w:lineRule="auto"/>
        <w:ind w:left="0" w:right="631" w:hanging="426"/>
        <w:jc w:val="left"/>
      </w:pPr>
      <w:r>
        <w:rPr>
          <w:sz w:val="24"/>
        </w:rPr>
        <w:t xml:space="preserve">Рабочие программы учебных дисциплин:  </w:t>
      </w:r>
    </w:p>
    <w:p w:rsidR="00454F1D" w:rsidRDefault="00523C80" w:rsidP="00784C05">
      <w:pPr>
        <w:numPr>
          <w:ilvl w:val="2"/>
          <w:numId w:val="2"/>
        </w:numPr>
        <w:spacing w:after="3" w:line="271" w:lineRule="auto"/>
        <w:ind w:left="0" w:right="631" w:hanging="426"/>
        <w:jc w:val="left"/>
      </w:pPr>
      <w:r>
        <w:rPr>
          <w:sz w:val="24"/>
        </w:rPr>
        <w:t xml:space="preserve">Программы общеобразовательных учебных дисциплин  </w:t>
      </w:r>
    </w:p>
    <w:p w:rsidR="00454F1D" w:rsidRDefault="00523C80" w:rsidP="00784C05">
      <w:pPr>
        <w:numPr>
          <w:ilvl w:val="2"/>
          <w:numId w:val="2"/>
        </w:numPr>
        <w:spacing w:after="3" w:line="271" w:lineRule="auto"/>
        <w:ind w:left="0" w:right="631" w:hanging="426"/>
        <w:jc w:val="left"/>
      </w:pPr>
      <w:r>
        <w:rPr>
          <w:sz w:val="24"/>
        </w:rPr>
        <w:t xml:space="preserve">Программы дисциплин общего гуманитарного и социально-экономического цикла  </w:t>
      </w:r>
    </w:p>
    <w:p w:rsidR="00454F1D" w:rsidRDefault="00523C80" w:rsidP="00784C05">
      <w:pPr>
        <w:numPr>
          <w:ilvl w:val="2"/>
          <w:numId w:val="2"/>
        </w:numPr>
        <w:spacing w:after="3" w:line="271" w:lineRule="auto"/>
        <w:ind w:left="0" w:right="631" w:hanging="426"/>
        <w:jc w:val="left"/>
      </w:pPr>
      <w:r>
        <w:rPr>
          <w:sz w:val="24"/>
        </w:rPr>
        <w:t xml:space="preserve">Программы дисциплин математического и общего естественнонаучного цикла  </w:t>
      </w:r>
    </w:p>
    <w:p w:rsidR="00454F1D" w:rsidRDefault="00523C80" w:rsidP="00784C05">
      <w:pPr>
        <w:numPr>
          <w:ilvl w:val="1"/>
          <w:numId w:val="2"/>
        </w:numPr>
        <w:spacing w:after="3" w:line="271" w:lineRule="auto"/>
        <w:ind w:left="0" w:right="631" w:hanging="426"/>
        <w:jc w:val="left"/>
      </w:pPr>
      <w:r>
        <w:rPr>
          <w:sz w:val="24"/>
        </w:rPr>
        <w:t xml:space="preserve">Программы дисциплин и профессиональных модулей профессионального цикла  </w:t>
      </w:r>
    </w:p>
    <w:p w:rsidR="00454F1D" w:rsidRDefault="00523C80" w:rsidP="00784C05">
      <w:pPr>
        <w:spacing w:after="3" w:line="271" w:lineRule="auto"/>
        <w:ind w:left="0" w:right="631" w:hanging="426"/>
        <w:jc w:val="left"/>
      </w:pPr>
      <w:r>
        <w:rPr>
          <w:sz w:val="24"/>
        </w:rPr>
        <w:t xml:space="preserve">3.2 1 Программы общепрофессиональных дисциплин  </w:t>
      </w:r>
    </w:p>
    <w:p w:rsidR="00454F1D" w:rsidRDefault="00523C80" w:rsidP="00784C05">
      <w:pPr>
        <w:numPr>
          <w:ilvl w:val="1"/>
          <w:numId w:val="3"/>
        </w:numPr>
        <w:spacing w:after="3" w:line="271" w:lineRule="auto"/>
        <w:ind w:left="0" w:right="631" w:hanging="426"/>
        <w:jc w:val="left"/>
      </w:pPr>
      <w:r>
        <w:rPr>
          <w:sz w:val="24"/>
        </w:rPr>
        <w:t xml:space="preserve">2 Программы профессиональных модулей  </w:t>
      </w:r>
    </w:p>
    <w:p w:rsidR="00454F1D" w:rsidRDefault="00523C80" w:rsidP="00784C05">
      <w:pPr>
        <w:numPr>
          <w:ilvl w:val="1"/>
          <w:numId w:val="3"/>
        </w:numPr>
        <w:spacing w:after="3" w:line="271" w:lineRule="auto"/>
        <w:ind w:left="0" w:right="631" w:hanging="426"/>
        <w:jc w:val="left"/>
      </w:pPr>
      <w:r>
        <w:rPr>
          <w:sz w:val="24"/>
        </w:rPr>
        <w:t xml:space="preserve">Программы учебной и производственной практик  </w:t>
      </w:r>
    </w:p>
    <w:p w:rsidR="00454F1D" w:rsidRDefault="00523C80" w:rsidP="00784C05">
      <w:pPr>
        <w:numPr>
          <w:ilvl w:val="2"/>
          <w:numId w:val="2"/>
        </w:numPr>
        <w:spacing w:after="3" w:line="271" w:lineRule="auto"/>
        <w:ind w:left="0" w:right="631" w:hanging="426"/>
        <w:jc w:val="left"/>
      </w:pPr>
      <w:r>
        <w:rPr>
          <w:sz w:val="24"/>
        </w:rPr>
        <w:t xml:space="preserve">Рабочие программы учебной практики  </w:t>
      </w:r>
    </w:p>
    <w:p w:rsidR="00454F1D" w:rsidRDefault="00523C80" w:rsidP="00784C05">
      <w:pPr>
        <w:numPr>
          <w:ilvl w:val="2"/>
          <w:numId w:val="2"/>
        </w:numPr>
        <w:spacing w:after="3" w:line="271" w:lineRule="auto"/>
        <w:ind w:left="0" w:right="631" w:hanging="426"/>
        <w:jc w:val="left"/>
      </w:pPr>
      <w:r>
        <w:rPr>
          <w:sz w:val="24"/>
        </w:rPr>
        <w:lastRenderedPageBreak/>
        <w:t xml:space="preserve">Рабочие программы производственной (по профилю специальности) практики  </w:t>
      </w:r>
    </w:p>
    <w:p w:rsidR="00454F1D" w:rsidRDefault="00523C80" w:rsidP="00784C05">
      <w:pPr>
        <w:numPr>
          <w:ilvl w:val="2"/>
          <w:numId w:val="2"/>
        </w:numPr>
        <w:spacing w:after="3" w:line="271" w:lineRule="auto"/>
        <w:ind w:left="0" w:right="631" w:hanging="426"/>
        <w:jc w:val="left"/>
      </w:pPr>
      <w:r>
        <w:rPr>
          <w:sz w:val="24"/>
        </w:rPr>
        <w:t xml:space="preserve">Рабочая программа производственной (преддипломной) практики  </w:t>
      </w:r>
    </w:p>
    <w:p w:rsidR="00454F1D" w:rsidRDefault="00523C80" w:rsidP="00784C05">
      <w:pPr>
        <w:numPr>
          <w:ilvl w:val="0"/>
          <w:numId w:val="2"/>
        </w:numPr>
        <w:spacing w:after="3" w:line="271" w:lineRule="auto"/>
        <w:ind w:left="0" w:right="631" w:hanging="426"/>
        <w:jc w:val="left"/>
      </w:pPr>
      <w:r>
        <w:rPr>
          <w:sz w:val="24"/>
        </w:rPr>
        <w:t xml:space="preserve">Программа Государственной итоговой аттестации  </w:t>
      </w:r>
    </w:p>
    <w:p w:rsidR="00454F1D" w:rsidRDefault="00523C80" w:rsidP="00784C05">
      <w:pPr>
        <w:numPr>
          <w:ilvl w:val="0"/>
          <w:numId w:val="2"/>
        </w:numPr>
        <w:spacing w:after="3" w:line="271" w:lineRule="auto"/>
        <w:ind w:left="0" w:right="631" w:hanging="426"/>
        <w:jc w:val="left"/>
      </w:pPr>
      <w:r>
        <w:rPr>
          <w:sz w:val="24"/>
        </w:rPr>
        <w:t xml:space="preserve">Фонды оценочных средств  </w:t>
      </w:r>
    </w:p>
    <w:p w:rsidR="00784C05" w:rsidRPr="00784C05" w:rsidRDefault="00523C80" w:rsidP="00784C05">
      <w:pPr>
        <w:numPr>
          <w:ilvl w:val="1"/>
          <w:numId w:val="2"/>
        </w:numPr>
        <w:spacing w:after="3" w:line="271" w:lineRule="auto"/>
        <w:ind w:left="0" w:right="631" w:hanging="426"/>
        <w:jc w:val="left"/>
      </w:pPr>
      <w:r>
        <w:rPr>
          <w:sz w:val="24"/>
        </w:rPr>
        <w:t>Комплект контрольно-оценочных средств по п</w:t>
      </w:r>
      <w:r w:rsidR="00784C05">
        <w:rPr>
          <w:sz w:val="24"/>
        </w:rPr>
        <w:t>рофессиональному модулю ПМ.01.</w:t>
      </w:r>
    </w:p>
    <w:p w:rsidR="00784C05" w:rsidRPr="00784C05" w:rsidRDefault="00523C80" w:rsidP="00784C05">
      <w:pPr>
        <w:numPr>
          <w:ilvl w:val="1"/>
          <w:numId w:val="2"/>
        </w:numPr>
        <w:spacing w:after="3" w:line="271" w:lineRule="auto"/>
        <w:ind w:left="0" w:right="631" w:hanging="426"/>
        <w:jc w:val="left"/>
      </w:pPr>
      <w:r w:rsidRPr="00784C05">
        <w:rPr>
          <w:sz w:val="24"/>
        </w:rPr>
        <w:t>Комплект контрольно-оценочных средств по п</w:t>
      </w:r>
      <w:r w:rsidR="00784C05">
        <w:rPr>
          <w:sz w:val="24"/>
        </w:rPr>
        <w:t xml:space="preserve">рофессиональному модулю ПМ.02. </w:t>
      </w:r>
    </w:p>
    <w:p w:rsidR="00454F1D" w:rsidRDefault="00523C80" w:rsidP="00784C05">
      <w:pPr>
        <w:numPr>
          <w:ilvl w:val="1"/>
          <w:numId w:val="2"/>
        </w:numPr>
        <w:spacing w:after="3" w:line="271" w:lineRule="auto"/>
        <w:ind w:left="0" w:right="631" w:hanging="426"/>
        <w:jc w:val="left"/>
      </w:pPr>
      <w:r w:rsidRPr="00784C05">
        <w:rPr>
          <w:sz w:val="24"/>
        </w:rPr>
        <w:t xml:space="preserve">Комплект контрольно-оценочных средств по профессиональному модулю ПМ.03.  </w:t>
      </w:r>
    </w:p>
    <w:p w:rsidR="00784C05" w:rsidRDefault="00523C80" w:rsidP="00784C05">
      <w:pPr>
        <w:spacing w:after="3" w:line="271" w:lineRule="auto"/>
        <w:ind w:left="0" w:right="871" w:hanging="426"/>
        <w:jc w:val="left"/>
        <w:rPr>
          <w:sz w:val="24"/>
        </w:rPr>
      </w:pPr>
      <w:r>
        <w:rPr>
          <w:sz w:val="24"/>
        </w:rPr>
        <w:t>5.4. Комплект контрольно-оценочных средств по профессиональн</w:t>
      </w:r>
      <w:r w:rsidR="00784C05">
        <w:rPr>
          <w:sz w:val="24"/>
        </w:rPr>
        <w:t xml:space="preserve">ому модулю ПМ.04. </w:t>
      </w:r>
    </w:p>
    <w:p w:rsidR="00454F1D" w:rsidRDefault="00523C80" w:rsidP="00784C05">
      <w:pPr>
        <w:spacing w:after="3" w:line="271" w:lineRule="auto"/>
        <w:ind w:left="0" w:right="871" w:hanging="426"/>
        <w:jc w:val="left"/>
      </w:pPr>
      <w:r>
        <w:rPr>
          <w:sz w:val="24"/>
        </w:rPr>
        <w:t xml:space="preserve">6 </w:t>
      </w:r>
      <w:r w:rsidR="00784C05">
        <w:rPr>
          <w:sz w:val="24"/>
        </w:rPr>
        <w:t xml:space="preserve">    </w:t>
      </w:r>
      <w:r>
        <w:rPr>
          <w:sz w:val="24"/>
        </w:rPr>
        <w:t xml:space="preserve">Методические рекомендации:  </w:t>
      </w:r>
    </w:p>
    <w:p w:rsidR="00454F1D" w:rsidRDefault="00523C80" w:rsidP="00784C05">
      <w:pPr>
        <w:numPr>
          <w:ilvl w:val="1"/>
          <w:numId w:val="4"/>
        </w:numPr>
        <w:spacing w:after="3" w:line="271" w:lineRule="auto"/>
        <w:ind w:left="0" w:right="790" w:hanging="426"/>
        <w:jc w:val="left"/>
      </w:pPr>
      <w:r>
        <w:rPr>
          <w:sz w:val="24"/>
        </w:rPr>
        <w:t xml:space="preserve">Методические рекомендации по проведению практических занятий  </w:t>
      </w:r>
    </w:p>
    <w:p w:rsidR="00784C05" w:rsidRPr="00784C05" w:rsidRDefault="00523C80" w:rsidP="00784C05">
      <w:pPr>
        <w:numPr>
          <w:ilvl w:val="1"/>
          <w:numId w:val="4"/>
        </w:numPr>
        <w:spacing w:after="17" w:line="259" w:lineRule="auto"/>
        <w:ind w:left="0" w:right="790" w:hanging="426"/>
        <w:jc w:val="left"/>
      </w:pPr>
      <w:r>
        <w:rPr>
          <w:sz w:val="24"/>
        </w:rPr>
        <w:t>Методические рекомендации по организации са</w:t>
      </w:r>
      <w:r w:rsidR="00784C05">
        <w:rPr>
          <w:sz w:val="24"/>
        </w:rPr>
        <w:t xml:space="preserve">мостоятельной работы студентов </w:t>
      </w:r>
    </w:p>
    <w:p w:rsidR="00454F1D" w:rsidRDefault="00523C80" w:rsidP="00784C05">
      <w:pPr>
        <w:numPr>
          <w:ilvl w:val="1"/>
          <w:numId w:val="4"/>
        </w:numPr>
        <w:spacing w:after="17" w:line="259" w:lineRule="auto"/>
        <w:ind w:left="0" w:right="790" w:hanging="426"/>
        <w:jc w:val="left"/>
      </w:pPr>
      <w:r>
        <w:rPr>
          <w:sz w:val="24"/>
        </w:rPr>
        <w:t xml:space="preserve">Методические указания по подготовке и защите курсовой курсовых работ на основе ФГОС СПО:  </w:t>
      </w:r>
    </w:p>
    <w:p w:rsidR="00454F1D" w:rsidRDefault="00523C80" w:rsidP="00784C05">
      <w:pPr>
        <w:spacing w:after="3" w:line="271" w:lineRule="auto"/>
        <w:ind w:left="0" w:right="631" w:hanging="426"/>
        <w:jc w:val="left"/>
      </w:pPr>
      <w:r>
        <w:rPr>
          <w:sz w:val="24"/>
        </w:rPr>
        <w:t xml:space="preserve">6.4 Методические указания по подготовке и защите дипломных проектов на основе ФГОС СПО  </w:t>
      </w:r>
    </w:p>
    <w:p w:rsidR="00454F1D" w:rsidRDefault="00523C80" w:rsidP="00784C05">
      <w:pPr>
        <w:numPr>
          <w:ilvl w:val="0"/>
          <w:numId w:val="5"/>
        </w:numPr>
        <w:spacing w:after="3" w:line="271" w:lineRule="auto"/>
        <w:ind w:left="0" w:right="631" w:hanging="426"/>
        <w:jc w:val="left"/>
      </w:pPr>
      <w:r>
        <w:rPr>
          <w:sz w:val="24"/>
        </w:rPr>
        <w:t xml:space="preserve">Рабочая программа воспитания  </w:t>
      </w:r>
    </w:p>
    <w:p w:rsidR="00454F1D" w:rsidRDefault="00523C80" w:rsidP="00784C05">
      <w:pPr>
        <w:numPr>
          <w:ilvl w:val="0"/>
          <w:numId w:val="5"/>
        </w:numPr>
        <w:spacing w:after="3" w:line="271" w:lineRule="auto"/>
        <w:ind w:left="0" w:right="631" w:hanging="426"/>
        <w:jc w:val="left"/>
      </w:pPr>
      <w:r>
        <w:rPr>
          <w:sz w:val="24"/>
        </w:rPr>
        <w:t xml:space="preserve">Календарный план воспитательной работы </w:t>
      </w:r>
    </w:p>
    <w:p w:rsidR="00454F1D" w:rsidRDefault="00523C80" w:rsidP="00523C80">
      <w:pPr>
        <w:spacing w:after="0" w:line="259" w:lineRule="auto"/>
        <w:ind w:left="0" w:firstLine="0"/>
        <w:jc w:val="left"/>
      </w:pPr>
      <w:r>
        <w:rPr>
          <w:i/>
          <w:sz w:val="24"/>
        </w:rPr>
        <w:t xml:space="preserve"> </w:t>
      </w:r>
    </w:p>
    <w:p w:rsidR="00454F1D" w:rsidRDefault="00523C80">
      <w:pPr>
        <w:spacing w:after="15" w:line="259" w:lineRule="auto"/>
        <w:ind w:left="0" w:firstLine="0"/>
        <w:jc w:val="left"/>
      </w:pPr>
      <w:r>
        <w:rPr>
          <w:b/>
          <w:sz w:val="24"/>
        </w:rPr>
        <w:t xml:space="preserve"> </w:t>
      </w:r>
    </w:p>
    <w:p w:rsidR="00454F1D" w:rsidRDefault="00523C80">
      <w:pPr>
        <w:spacing w:after="198" w:line="259" w:lineRule="auto"/>
        <w:ind w:left="0" w:firstLine="0"/>
        <w:jc w:val="left"/>
      </w:pPr>
      <w:r>
        <w:rPr>
          <w:b/>
        </w:rPr>
        <w:t xml:space="preserve"> </w:t>
      </w:r>
    </w:p>
    <w:p w:rsidR="00454F1D" w:rsidRDefault="00523C80">
      <w:pPr>
        <w:spacing w:after="33" w:line="259" w:lineRule="auto"/>
        <w:ind w:left="0" w:right="394" w:firstLine="0"/>
        <w:jc w:val="center"/>
      </w:pPr>
      <w:r>
        <w:rPr>
          <w:b/>
        </w:rPr>
        <w:t xml:space="preserve"> </w:t>
      </w:r>
    </w:p>
    <w:p w:rsidR="00454F1D" w:rsidRDefault="00523C80">
      <w:pPr>
        <w:spacing w:after="33" w:line="259" w:lineRule="auto"/>
        <w:ind w:left="0" w:right="394" w:firstLine="0"/>
        <w:jc w:val="center"/>
      </w:pPr>
      <w:r>
        <w:rPr>
          <w:b/>
        </w:rPr>
        <w:t xml:space="preserve"> </w:t>
      </w:r>
    </w:p>
    <w:p w:rsidR="00454F1D" w:rsidRDefault="00523C80">
      <w:pPr>
        <w:spacing w:after="33" w:line="259" w:lineRule="auto"/>
        <w:ind w:left="0" w:right="394" w:firstLine="0"/>
        <w:jc w:val="center"/>
      </w:pPr>
      <w:r>
        <w:rPr>
          <w:b/>
        </w:rPr>
        <w:t xml:space="preserve"> </w:t>
      </w:r>
    </w:p>
    <w:p w:rsidR="00454F1D" w:rsidRDefault="00523C80">
      <w:pPr>
        <w:spacing w:after="33" w:line="259" w:lineRule="auto"/>
        <w:ind w:left="0" w:right="394" w:firstLine="0"/>
        <w:jc w:val="center"/>
      </w:pPr>
      <w:r>
        <w:rPr>
          <w:b/>
        </w:rPr>
        <w:t xml:space="preserve"> </w:t>
      </w:r>
    </w:p>
    <w:p w:rsidR="00454F1D" w:rsidRDefault="00523C80">
      <w:pPr>
        <w:spacing w:after="33" w:line="259" w:lineRule="auto"/>
        <w:ind w:left="0" w:right="394" w:firstLine="0"/>
        <w:jc w:val="center"/>
      </w:pPr>
      <w:r>
        <w:rPr>
          <w:b/>
        </w:rPr>
        <w:t xml:space="preserve"> </w:t>
      </w:r>
    </w:p>
    <w:p w:rsidR="00454F1D" w:rsidRDefault="00523C80">
      <w:pPr>
        <w:spacing w:after="33" w:line="259" w:lineRule="auto"/>
        <w:ind w:left="0" w:right="394" w:firstLine="0"/>
        <w:jc w:val="center"/>
      </w:pPr>
      <w:r>
        <w:rPr>
          <w:b/>
        </w:rPr>
        <w:t xml:space="preserve"> </w:t>
      </w:r>
    </w:p>
    <w:p w:rsidR="00454F1D" w:rsidRDefault="00523C80">
      <w:pPr>
        <w:spacing w:after="33" w:line="259" w:lineRule="auto"/>
        <w:ind w:left="0" w:right="394" w:firstLine="0"/>
        <w:jc w:val="center"/>
      </w:pPr>
      <w:r>
        <w:rPr>
          <w:b/>
        </w:rPr>
        <w:t xml:space="preserve"> </w:t>
      </w:r>
    </w:p>
    <w:p w:rsidR="00454F1D" w:rsidRDefault="00523C80">
      <w:pPr>
        <w:spacing w:after="33" w:line="259" w:lineRule="auto"/>
        <w:ind w:left="0" w:right="394" w:firstLine="0"/>
        <w:jc w:val="center"/>
      </w:pPr>
      <w:r>
        <w:rPr>
          <w:b/>
        </w:rPr>
        <w:t xml:space="preserve"> </w:t>
      </w:r>
    </w:p>
    <w:p w:rsidR="00454F1D" w:rsidRDefault="00523C80">
      <w:pPr>
        <w:spacing w:after="33" w:line="259" w:lineRule="auto"/>
        <w:ind w:left="0" w:right="394" w:firstLine="0"/>
        <w:jc w:val="center"/>
      </w:pPr>
      <w:r>
        <w:rPr>
          <w:b/>
        </w:rPr>
        <w:t xml:space="preserve"> </w:t>
      </w:r>
    </w:p>
    <w:p w:rsidR="00454F1D" w:rsidRDefault="00523C80">
      <w:pPr>
        <w:spacing w:after="33" w:line="259" w:lineRule="auto"/>
        <w:ind w:left="0" w:right="394" w:firstLine="0"/>
        <w:jc w:val="center"/>
      </w:pPr>
      <w:r>
        <w:rPr>
          <w:b/>
        </w:rPr>
        <w:t xml:space="preserve"> </w:t>
      </w:r>
    </w:p>
    <w:p w:rsidR="00454F1D" w:rsidRDefault="00523C80">
      <w:pPr>
        <w:spacing w:after="33" w:line="259" w:lineRule="auto"/>
        <w:ind w:left="0" w:right="394" w:firstLine="0"/>
        <w:jc w:val="center"/>
      </w:pPr>
      <w:r>
        <w:rPr>
          <w:b/>
        </w:rPr>
        <w:t xml:space="preserve"> </w:t>
      </w:r>
    </w:p>
    <w:p w:rsidR="00454F1D" w:rsidRDefault="00523C80">
      <w:pPr>
        <w:spacing w:after="48" w:line="259" w:lineRule="auto"/>
        <w:ind w:left="0" w:right="394" w:firstLine="0"/>
        <w:jc w:val="center"/>
      </w:pPr>
      <w:r>
        <w:rPr>
          <w:b/>
        </w:rPr>
        <w:t xml:space="preserve"> </w:t>
      </w:r>
    </w:p>
    <w:p w:rsidR="00E74E41" w:rsidRDefault="00E74E41">
      <w:pPr>
        <w:spacing w:after="33" w:line="259" w:lineRule="auto"/>
        <w:ind w:left="0" w:right="394" w:firstLine="0"/>
        <w:jc w:val="center"/>
        <w:rPr>
          <w:b/>
        </w:rPr>
      </w:pPr>
    </w:p>
    <w:p w:rsidR="00E74E41" w:rsidRDefault="00E74E41">
      <w:pPr>
        <w:spacing w:after="33" w:line="259" w:lineRule="auto"/>
        <w:ind w:left="0" w:right="394" w:firstLine="0"/>
        <w:jc w:val="center"/>
        <w:rPr>
          <w:b/>
        </w:rPr>
      </w:pPr>
    </w:p>
    <w:p w:rsidR="00E74E41" w:rsidRDefault="00E74E41">
      <w:pPr>
        <w:spacing w:after="33" w:line="259" w:lineRule="auto"/>
        <w:ind w:left="0" w:right="394" w:firstLine="0"/>
        <w:jc w:val="center"/>
        <w:rPr>
          <w:b/>
        </w:rPr>
      </w:pPr>
    </w:p>
    <w:p w:rsidR="00E74E41" w:rsidRDefault="00E74E41">
      <w:pPr>
        <w:spacing w:after="33" w:line="259" w:lineRule="auto"/>
        <w:ind w:left="0" w:right="394" w:firstLine="0"/>
        <w:jc w:val="center"/>
        <w:rPr>
          <w:b/>
        </w:rPr>
      </w:pPr>
    </w:p>
    <w:p w:rsidR="00454F1D" w:rsidRDefault="00523C80">
      <w:pPr>
        <w:spacing w:after="33" w:line="259" w:lineRule="auto"/>
        <w:ind w:left="0" w:right="394" w:firstLine="0"/>
        <w:jc w:val="center"/>
      </w:pPr>
      <w:r>
        <w:rPr>
          <w:b/>
        </w:rPr>
        <w:t xml:space="preserve"> </w:t>
      </w:r>
    </w:p>
    <w:p w:rsidR="00454F1D" w:rsidRDefault="00523C80">
      <w:pPr>
        <w:spacing w:after="33" w:line="259" w:lineRule="auto"/>
        <w:ind w:left="0" w:right="394" w:firstLine="0"/>
        <w:jc w:val="center"/>
      </w:pPr>
      <w:r>
        <w:rPr>
          <w:b/>
        </w:rPr>
        <w:t xml:space="preserve"> </w:t>
      </w:r>
    </w:p>
    <w:p w:rsidR="00454F1D" w:rsidRDefault="00523C80">
      <w:pPr>
        <w:spacing w:after="33" w:line="259" w:lineRule="auto"/>
        <w:ind w:left="0" w:right="394" w:firstLine="0"/>
        <w:jc w:val="center"/>
      </w:pPr>
      <w:r>
        <w:rPr>
          <w:b/>
        </w:rPr>
        <w:t xml:space="preserve"> </w:t>
      </w:r>
    </w:p>
    <w:p w:rsidR="00454F1D" w:rsidRPr="00973822" w:rsidRDefault="00523C80">
      <w:pPr>
        <w:spacing w:after="153" w:line="259" w:lineRule="auto"/>
        <w:ind w:left="105" w:right="750" w:hanging="10"/>
        <w:jc w:val="center"/>
        <w:rPr>
          <w:sz w:val="24"/>
          <w:szCs w:val="24"/>
        </w:rPr>
      </w:pPr>
      <w:r w:rsidRPr="00973822">
        <w:rPr>
          <w:b/>
          <w:sz w:val="24"/>
          <w:szCs w:val="24"/>
        </w:rPr>
        <w:lastRenderedPageBreak/>
        <w:t xml:space="preserve">1. ОБЩИЕ ПОЛОЖЕНИЯ </w:t>
      </w:r>
    </w:p>
    <w:p w:rsidR="00454F1D" w:rsidRPr="00973822" w:rsidRDefault="00523C80">
      <w:pPr>
        <w:pStyle w:val="1"/>
        <w:ind w:right="727"/>
        <w:rPr>
          <w:sz w:val="24"/>
          <w:szCs w:val="24"/>
        </w:rPr>
      </w:pPr>
      <w:r w:rsidRPr="00973822">
        <w:rPr>
          <w:sz w:val="24"/>
          <w:szCs w:val="24"/>
        </w:rPr>
        <w:t xml:space="preserve">1.1. Общая характеристика ООП </w:t>
      </w:r>
    </w:p>
    <w:p w:rsidR="00454F1D" w:rsidRPr="00973822" w:rsidRDefault="00523C80">
      <w:pPr>
        <w:spacing w:after="123" w:line="259" w:lineRule="auto"/>
        <w:ind w:left="721" w:firstLine="0"/>
        <w:jc w:val="left"/>
        <w:rPr>
          <w:sz w:val="24"/>
          <w:szCs w:val="24"/>
        </w:rPr>
      </w:pPr>
      <w:r w:rsidRPr="00973822">
        <w:rPr>
          <w:b/>
          <w:sz w:val="24"/>
          <w:szCs w:val="24"/>
        </w:rPr>
        <w:t xml:space="preserve"> </w:t>
      </w:r>
    </w:p>
    <w:p w:rsidR="00454F1D" w:rsidRPr="00973822" w:rsidRDefault="00523C80">
      <w:pPr>
        <w:ind w:left="-15" w:right="632"/>
        <w:rPr>
          <w:sz w:val="24"/>
          <w:szCs w:val="24"/>
        </w:rPr>
      </w:pPr>
      <w:r w:rsidRPr="00973822">
        <w:rPr>
          <w:sz w:val="24"/>
          <w:szCs w:val="24"/>
        </w:rPr>
        <w:t xml:space="preserve">Программа подготовки специалистов среднего звена ГБПОУ РД «Технический колледж им. Р.Н. Ашуралиева» (далее - ППССЗ) по специальности </w:t>
      </w:r>
      <w:r w:rsidRPr="00973822">
        <w:rPr>
          <w:b/>
          <w:sz w:val="24"/>
          <w:szCs w:val="24"/>
        </w:rPr>
        <w:t>11.02.02 Техническое обслуживание и ремонт радиоэлектронной техники (по отраслям)</w:t>
      </w:r>
      <w:r w:rsidRPr="00973822">
        <w:rPr>
          <w:sz w:val="24"/>
          <w:szCs w:val="24"/>
        </w:rPr>
        <w:t xml:space="preserve">, реализуемая в государственном бюджетном профессиональном образовательном учреждении РД «Технический колледж им. Р.Н. Ашуралиева», представляет собой комплект документов, разработанный и утвержденный колледжем в соответствии с Федеральным государственным образовательным стандартом среднего профессионального образования (ФГОС СПО) по специальности и профессиональным стандартом </w:t>
      </w:r>
      <w:r w:rsidRPr="00973822">
        <w:rPr>
          <w:b/>
          <w:sz w:val="24"/>
          <w:szCs w:val="24"/>
        </w:rPr>
        <w:t>40.030 Регулировщик радиоэлектронной аппаратуры и приборов</w:t>
      </w:r>
      <w:r w:rsidRPr="00973822">
        <w:rPr>
          <w:sz w:val="24"/>
          <w:szCs w:val="24"/>
        </w:rPr>
        <w:t xml:space="preserve">. </w:t>
      </w:r>
    </w:p>
    <w:p w:rsidR="00454F1D" w:rsidRPr="00973822" w:rsidRDefault="00523C80">
      <w:pPr>
        <w:ind w:left="-15" w:right="632"/>
        <w:rPr>
          <w:sz w:val="24"/>
          <w:szCs w:val="24"/>
        </w:rPr>
      </w:pPr>
      <w:r w:rsidRPr="00973822">
        <w:rPr>
          <w:sz w:val="24"/>
          <w:szCs w:val="24"/>
        </w:rPr>
        <w:t xml:space="preserve">ППССЗ разработана с учетом требований рынка труда и согласована с работодателем. </w:t>
      </w:r>
    </w:p>
    <w:p w:rsidR="00454F1D" w:rsidRPr="00973822" w:rsidRDefault="00523C80">
      <w:pPr>
        <w:ind w:left="-15" w:right="632"/>
        <w:rPr>
          <w:sz w:val="24"/>
          <w:szCs w:val="24"/>
        </w:rPr>
      </w:pPr>
      <w:r w:rsidRPr="00973822">
        <w:rPr>
          <w:b/>
          <w:sz w:val="24"/>
          <w:szCs w:val="24"/>
        </w:rPr>
        <w:t xml:space="preserve">Цель ППССЗ </w:t>
      </w:r>
      <w:r w:rsidRPr="00973822">
        <w:rPr>
          <w:sz w:val="24"/>
          <w:szCs w:val="24"/>
        </w:rPr>
        <w:t xml:space="preserve">- профессиональная подготовка специалистов, обладающих общими и профессиональными компетенциями, готовых внедрять </w:t>
      </w:r>
      <w:r w:rsidR="00E453CA" w:rsidRPr="00973822">
        <w:rPr>
          <w:sz w:val="24"/>
          <w:szCs w:val="24"/>
        </w:rPr>
        <w:t>современные</w:t>
      </w:r>
      <w:r w:rsidRPr="00973822">
        <w:rPr>
          <w:sz w:val="24"/>
          <w:szCs w:val="24"/>
        </w:rPr>
        <w:t xml:space="preserve"> технологии, востребованные на региональном рынке труда, </w:t>
      </w:r>
      <w:r w:rsidR="00E453CA" w:rsidRPr="00973822">
        <w:rPr>
          <w:sz w:val="24"/>
          <w:szCs w:val="24"/>
        </w:rPr>
        <w:t>получение</w:t>
      </w:r>
      <w:r w:rsidRPr="00973822">
        <w:rPr>
          <w:sz w:val="24"/>
          <w:szCs w:val="24"/>
        </w:rPr>
        <w:t xml:space="preserve"> квалификации в соответствии с требованиями ФГОС СПО по специальности </w:t>
      </w:r>
      <w:r w:rsidRPr="00973822">
        <w:rPr>
          <w:b/>
          <w:sz w:val="24"/>
          <w:szCs w:val="24"/>
        </w:rPr>
        <w:t>11.02.02 Техническое обслуживание и ремонт радиоэлектронной техники (по отраслям)</w:t>
      </w:r>
      <w:r w:rsidRPr="00973822">
        <w:rPr>
          <w:sz w:val="24"/>
          <w:szCs w:val="24"/>
        </w:rPr>
        <w:t xml:space="preserve">, базовая подготовка. </w:t>
      </w:r>
    </w:p>
    <w:p w:rsidR="00454F1D" w:rsidRPr="00973822" w:rsidRDefault="00523C80" w:rsidP="00523C80">
      <w:pPr>
        <w:ind w:left="-15" w:right="632"/>
        <w:rPr>
          <w:sz w:val="24"/>
          <w:szCs w:val="24"/>
        </w:rPr>
      </w:pPr>
      <w:r w:rsidRPr="00973822">
        <w:rPr>
          <w:sz w:val="24"/>
          <w:szCs w:val="24"/>
        </w:rPr>
        <w:t xml:space="preserve">ППССЗ ориентирована на формирование потребности постоянного развития и инновационной деятельности в профессиональной сфере, в том числе и продолжения образования, а также на получение среднего профессионального образования инвалидами и лицами с ограниченными возможностями здоровья (ОВЗ) в инклюзивной группе. </w:t>
      </w:r>
    </w:p>
    <w:p w:rsidR="00454F1D" w:rsidRPr="00973822" w:rsidRDefault="00523C80">
      <w:pPr>
        <w:pStyle w:val="1"/>
        <w:ind w:left="85"/>
        <w:jc w:val="left"/>
        <w:rPr>
          <w:sz w:val="24"/>
          <w:szCs w:val="24"/>
        </w:rPr>
      </w:pPr>
      <w:r w:rsidRPr="00973822">
        <w:rPr>
          <w:sz w:val="24"/>
          <w:szCs w:val="24"/>
        </w:rPr>
        <w:t xml:space="preserve">1.2 Нормативно-правовая и методическая основы разработки ППССЗ </w:t>
      </w:r>
    </w:p>
    <w:p w:rsidR="00454F1D" w:rsidRPr="00973822" w:rsidRDefault="00523C80">
      <w:pPr>
        <w:spacing w:after="123" w:line="259" w:lineRule="auto"/>
        <w:ind w:left="0" w:right="574" w:firstLine="0"/>
        <w:jc w:val="center"/>
        <w:rPr>
          <w:sz w:val="24"/>
          <w:szCs w:val="24"/>
        </w:rPr>
      </w:pPr>
      <w:r w:rsidRPr="00973822">
        <w:rPr>
          <w:b/>
          <w:sz w:val="24"/>
          <w:szCs w:val="24"/>
        </w:rPr>
        <w:t xml:space="preserve"> </w:t>
      </w:r>
    </w:p>
    <w:p w:rsidR="00454F1D" w:rsidRPr="00973822" w:rsidRDefault="00523C80">
      <w:pPr>
        <w:ind w:left="-15" w:right="632"/>
        <w:rPr>
          <w:sz w:val="24"/>
          <w:szCs w:val="24"/>
        </w:rPr>
      </w:pPr>
      <w:r w:rsidRPr="00973822">
        <w:rPr>
          <w:sz w:val="24"/>
          <w:szCs w:val="24"/>
        </w:rPr>
        <w:t xml:space="preserve">Нормативную основу разработки по специальности 11.02.02. Техническое обслуживание и ремонт радиоэлектронной техники (по отраслям) составляют: </w:t>
      </w:r>
    </w:p>
    <w:p w:rsidR="00454F1D" w:rsidRPr="00973822" w:rsidRDefault="00523C80">
      <w:pPr>
        <w:numPr>
          <w:ilvl w:val="0"/>
          <w:numId w:val="6"/>
        </w:numPr>
        <w:ind w:right="632"/>
        <w:rPr>
          <w:sz w:val="24"/>
          <w:szCs w:val="24"/>
        </w:rPr>
      </w:pPr>
      <w:r w:rsidRPr="00973822">
        <w:rPr>
          <w:sz w:val="24"/>
          <w:szCs w:val="24"/>
        </w:rPr>
        <w:t xml:space="preserve">Федеральный закон от 29 декабря 2012 г. №273-ФЗ «Об образовании в Российской Федерации»; </w:t>
      </w:r>
    </w:p>
    <w:p w:rsidR="00454F1D" w:rsidRPr="00973822" w:rsidRDefault="00523C80">
      <w:pPr>
        <w:numPr>
          <w:ilvl w:val="0"/>
          <w:numId w:val="6"/>
        </w:numPr>
        <w:ind w:right="632"/>
        <w:rPr>
          <w:sz w:val="24"/>
          <w:szCs w:val="24"/>
        </w:rPr>
      </w:pPr>
      <w:r w:rsidRPr="00973822">
        <w:rPr>
          <w:sz w:val="24"/>
          <w:szCs w:val="24"/>
        </w:rPr>
        <w:t xml:space="preserve">Федеральный государственный образовательный стандарт среднего профессионального образования по специальности 11.02.02.Техническое обслуживание и </w:t>
      </w:r>
      <w:r w:rsidRPr="00973822">
        <w:rPr>
          <w:sz w:val="24"/>
          <w:szCs w:val="24"/>
        </w:rPr>
        <w:lastRenderedPageBreak/>
        <w:t xml:space="preserve">ремонт радиоэлектронной техники (по отраслям), утвержденный приказом Министерства образования и науки Российской Федерации от </w:t>
      </w:r>
    </w:p>
    <w:p w:rsidR="00454F1D" w:rsidRPr="00973822" w:rsidRDefault="00523C80">
      <w:pPr>
        <w:spacing w:after="179" w:line="259" w:lineRule="auto"/>
        <w:ind w:left="-15" w:right="632" w:firstLine="0"/>
        <w:rPr>
          <w:sz w:val="24"/>
          <w:szCs w:val="24"/>
        </w:rPr>
      </w:pPr>
      <w:r w:rsidRPr="00973822">
        <w:rPr>
          <w:sz w:val="24"/>
          <w:szCs w:val="24"/>
        </w:rPr>
        <w:t xml:space="preserve">15 мая 2014 г. №541; </w:t>
      </w:r>
    </w:p>
    <w:p w:rsidR="00454F1D" w:rsidRPr="00973822" w:rsidRDefault="00523C80">
      <w:pPr>
        <w:numPr>
          <w:ilvl w:val="0"/>
          <w:numId w:val="7"/>
        </w:numPr>
        <w:ind w:right="632"/>
        <w:rPr>
          <w:sz w:val="24"/>
          <w:szCs w:val="24"/>
        </w:rPr>
      </w:pPr>
      <w:r w:rsidRPr="00973822">
        <w:rPr>
          <w:sz w:val="24"/>
          <w:szCs w:val="24"/>
        </w:rPr>
        <w:t xml:space="preserve">Приказ </w:t>
      </w:r>
      <w:proofErr w:type="spellStart"/>
      <w:r w:rsidRPr="00973822">
        <w:rPr>
          <w:sz w:val="24"/>
          <w:szCs w:val="24"/>
        </w:rPr>
        <w:t>Минобрнауки</w:t>
      </w:r>
      <w:proofErr w:type="spellEnd"/>
      <w:r w:rsidRPr="00973822">
        <w:rPr>
          <w:sz w:val="24"/>
          <w:szCs w:val="24"/>
        </w:rPr>
        <w:t xml:space="preserve"> России от 28 мая 2014 г. № 594 «Об утверждении Порядка разработки примерных основных образовательных программ, проведения их экспертизы и ведения реестра примерных основных образовательных программ» (зарегистрирован Министерством юстиции Российской Федерации 29 июля 2014 г., регистрационный № 33335), с изменениями, внесенными приказами Министерства образования и науки Российской Федерации от 7 октября 2014 г. № 1307 (зарегистрирован Министерством юстиции Российской Федерации 16 октября 2014 г., регистрационный № 34342) и от 9 апреля 2015 г. № 387 (зарегистрирован Министерством юстиции Российской Федерации 8 мая 2015 г., регистрационный № 37221); </w:t>
      </w:r>
    </w:p>
    <w:p w:rsidR="00454F1D" w:rsidRPr="00973822" w:rsidRDefault="00523C80">
      <w:pPr>
        <w:numPr>
          <w:ilvl w:val="0"/>
          <w:numId w:val="7"/>
        </w:numPr>
        <w:ind w:right="632"/>
        <w:rPr>
          <w:sz w:val="24"/>
          <w:szCs w:val="24"/>
        </w:rPr>
      </w:pPr>
      <w:r w:rsidRPr="00973822">
        <w:rPr>
          <w:sz w:val="24"/>
          <w:szCs w:val="24"/>
        </w:rPr>
        <w:t xml:space="preserve">Приказ Министерства образования и науки РФ от 17 мая 2012 г. № 413 (в ред. от11.12.2020 г.) «Об утверждении федерального государственного образовательного стандарта среднего общего образования»; </w:t>
      </w:r>
    </w:p>
    <w:p w:rsidR="00454F1D" w:rsidRPr="00973822" w:rsidRDefault="00523C80">
      <w:pPr>
        <w:numPr>
          <w:ilvl w:val="0"/>
          <w:numId w:val="7"/>
        </w:numPr>
        <w:ind w:right="632"/>
        <w:rPr>
          <w:sz w:val="24"/>
          <w:szCs w:val="24"/>
        </w:rPr>
      </w:pPr>
      <w:r w:rsidRPr="00973822">
        <w:rPr>
          <w:sz w:val="24"/>
          <w:szCs w:val="24"/>
        </w:rPr>
        <w:t xml:space="preserve">Примерная основная образовательная программа среднего общего образования (одобрена решением федерального учебно-методического объединения по общему образованию (протокол от 28 июня 2016 г. № 2/16-з)) </w:t>
      </w:r>
      <w:hyperlink r:id="rId14">
        <w:r w:rsidRPr="00973822">
          <w:rPr>
            <w:color w:val="0000FF"/>
            <w:sz w:val="24"/>
            <w:szCs w:val="24"/>
            <w:u w:val="single" w:color="0000FF"/>
          </w:rPr>
          <w:t>http://fgosreestr.ru</w:t>
        </w:r>
      </w:hyperlink>
      <w:hyperlink r:id="rId15">
        <w:r w:rsidRPr="00973822">
          <w:rPr>
            <w:sz w:val="24"/>
            <w:szCs w:val="24"/>
          </w:rPr>
          <w:t>;</w:t>
        </w:r>
      </w:hyperlink>
      <w:r w:rsidRPr="00973822">
        <w:rPr>
          <w:sz w:val="24"/>
          <w:szCs w:val="24"/>
        </w:rPr>
        <w:t xml:space="preserve"> </w:t>
      </w:r>
    </w:p>
    <w:p w:rsidR="00454F1D" w:rsidRPr="00973822" w:rsidRDefault="00523C80">
      <w:pPr>
        <w:numPr>
          <w:ilvl w:val="0"/>
          <w:numId w:val="7"/>
        </w:numPr>
        <w:ind w:right="632"/>
        <w:rPr>
          <w:sz w:val="24"/>
          <w:szCs w:val="24"/>
        </w:rPr>
      </w:pPr>
      <w:r w:rsidRPr="00973822">
        <w:rPr>
          <w:sz w:val="24"/>
          <w:szCs w:val="24"/>
        </w:rPr>
        <w:t xml:space="preserve">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Министерства образования и науки Российской Федерации от 17 марта 2015 года № 006-259),  </w:t>
      </w:r>
    </w:p>
    <w:p w:rsidR="00454F1D" w:rsidRPr="00973822" w:rsidRDefault="00523C80">
      <w:pPr>
        <w:numPr>
          <w:ilvl w:val="0"/>
          <w:numId w:val="7"/>
        </w:numPr>
        <w:ind w:right="632"/>
        <w:rPr>
          <w:sz w:val="24"/>
          <w:szCs w:val="24"/>
        </w:rPr>
      </w:pPr>
      <w:r w:rsidRPr="00973822">
        <w:rPr>
          <w:sz w:val="24"/>
          <w:szCs w:val="24"/>
        </w:rPr>
        <w:t xml:space="preserve">Распоряжение Министерства просвещения РФ № Р-98 от 30.04.2021 г. «Об утверждении Концепции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образования»;  </w:t>
      </w:r>
    </w:p>
    <w:p w:rsidR="00454F1D" w:rsidRPr="00973822" w:rsidRDefault="00523C80">
      <w:pPr>
        <w:numPr>
          <w:ilvl w:val="0"/>
          <w:numId w:val="7"/>
        </w:numPr>
        <w:spacing w:after="123" w:line="259" w:lineRule="auto"/>
        <w:ind w:right="632"/>
        <w:rPr>
          <w:sz w:val="24"/>
          <w:szCs w:val="24"/>
        </w:rPr>
      </w:pPr>
      <w:r w:rsidRPr="00973822">
        <w:rPr>
          <w:sz w:val="24"/>
          <w:szCs w:val="24"/>
        </w:rPr>
        <w:t xml:space="preserve">Распоряжение Министерства просвещения РФ № Р-198 от 25.08.2021 </w:t>
      </w:r>
    </w:p>
    <w:p w:rsidR="00454F1D" w:rsidRPr="00973822" w:rsidRDefault="00523C80">
      <w:pPr>
        <w:ind w:left="-15" w:right="632" w:firstLine="0"/>
        <w:rPr>
          <w:sz w:val="24"/>
          <w:szCs w:val="24"/>
        </w:rPr>
      </w:pPr>
      <w:r w:rsidRPr="00973822">
        <w:rPr>
          <w:sz w:val="24"/>
          <w:szCs w:val="24"/>
        </w:rPr>
        <w:t xml:space="preserve">г. «Об утверждении Методик преподавания общеобразовательных дисциплин»;  </w:t>
      </w:r>
    </w:p>
    <w:p w:rsidR="00454F1D" w:rsidRPr="00973822" w:rsidRDefault="00523C80">
      <w:pPr>
        <w:numPr>
          <w:ilvl w:val="0"/>
          <w:numId w:val="7"/>
        </w:numPr>
        <w:ind w:right="632"/>
        <w:rPr>
          <w:sz w:val="24"/>
          <w:szCs w:val="24"/>
        </w:rPr>
      </w:pPr>
      <w:r w:rsidRPr="00973822">
        <w:rPr>
          <w:sz w:val="24"/>
          <w:szCs w:val="24"/>
        </w:rPr>
        <w:t xml:space="preserve">Письмо Министерства просвещения РФ № 05-401 от 14.04.2021 г. «О направлении методических рекомендаций»;  </w:t>
      </w:r>
    </w:p>
    <w:p w:rsidR="00454F1D" w:rsidRPr="00973822" w:rsidRDefault="00523C80">
      <w:pPr>
        <w:numPr>
          <w:ilvl w:val="0"/>
          <w:numId w:val="7"/>
        </w:numPr>
        <w:spacing w:after="178" w:line="259" w:lineRule="auto"/>
        <w:ind w:right="632"/>
        <w:rPr>
          <w:sz w:val="24"/>
          <w:szCs w:val="24"/>
        </w:rPr>
      </w:pPr>
      <w:r w:rsidRPr="00973822">
        <w:rPr>
          <w:sz w:val="24"/>
          <w:szCs w:val="24"/>
        </w:rPr>
        <w:lastRenderedPageBreak/>
        <w:t xml:space="preserve">Примерные рабочие программы по общеобразовательным </w:t>
      </w:r>
      <w:proofErr w:type="spellStart"/>
      <w:r w:rsidRPr="00973822">
        <w:rPr>
          <w:sz w:val="24"/>
          <w:szCs w:val="24"/>
        </w:rPr>
        <w:t>дисципли</w:t>
      </w:r>
      <w:proofErr w:type="spellEnd"/>
      <w:r w:rsidRPr="00973822">
        <w:rPr>
          <w:sz w:val="24"/>
          <w:szCs w:val="24"/>
        </w:rPr>
        <w:t>-</w:t>
      </w:r>
    </w:p>
    <w:p w:rsidR="00454F1D" w:rsidRPr="00973822" w:rsidRDefault="00523C80">
      <w:pPr>
        <w:spacing w:after="178" w:line="259" w:lineRule="auto"/>
        <w:ind w:left="-15" w:right="632" w:firstLine="0"/>
        <w:rPr>
          <w:sz w:val="24"/>
          <w:szCs w:val="24"/>
        </w:rPr>
      </w:pPr>
      <w:r w:rsidRPr="00973822">
        <w:rPr>
          <w:sz w:val="24"/>
          <w:szCs w:val="24"/>
        </w:rPr>
        <w:t xml:space="preserve">нам </w:t>
      </w:r>
      <w:proofErr w:type="gramStart"/>
      <w:r w:rsidRPr="00973822">
        <w:rPr>
          <w:sz w:val="24"/>
          <w:szCs w:val="24"/>
        </w:rPr>
        <w:t>https://reestrspo.firpo.ru/listview/TeachingMaterial ;</w:t>
      </w:r>
      <w:proofErr w:type="gramEnd"/>
      <w:r w:rsidRPr="00973822">
        <w:rPr>
          <w:sz w:val="24"/>
          <w:szCs w:val="24"/>
        </w:rPr>
        <w:t xml:space="preserve">  </w:t>
      </w:r>
    </w:p>
    <w:p w:rsidR="00454F1D" w:rsidRPr="00973822" w:rsidRDefault="00523C80">
      <w:pPr>
        <w:numPr>
          <w:ilvl w:val="0"/>
          <w:numId w:val="7"/>
        </w:numPr>
        <w:ind w:right="632"/>
        <w:rPr>
          <w:sz w:val="24"/>
          <w:szCs w:val="24"/>
        </w:rPr>
      </w:pPr>
      <w:r w:rsidRPr="00973822">
        <w:rPr>
          <w:sz w:val="24"/>
          <w:szCs w:val="24"/>
        </w:rPr>
        <w:t xml:space="preserve">Приказ </w:t>
      </w:r>
      <w:proofErr w:type="spellStart"/>
      <w:r w:rsidRPr="00973822">
        <w:rPr>
          <w:sz w:val="24"/>
          <w:szCs w:val="24"/>
        </w:rPr>
        <w:t>Минобрнауки</w:t>
      </w:r>
      <w:proofErr w:type="spellEnd"/>
      <w:r w:rsidRPr="00973822">
        <w:rPr>
          <w:sz w:val="24"/>
          <w:szCs w:val="24"/>
        </w:rPr>
        <w:t xml:space="preserve"> России от 24 августа 2022 г. N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 (зарегистрирован Министерством юстиции Российской Федерации 21 сентября 2022 г., регистрационный № 70167) (далее – Порядок организации образовательной деятельности);  </w:t>
      </w:r>
    </w:p>
    <w:p w:rsidR="00454F1D" w:rsidRPr="00973822" w:rsidRDefault="00523C80">
      <w:pPr>
        <w:numPr>
          <w:ilvl w:val="0"/>
          <w:numId w:val="7"/>
        </w:numPr>
        <w:ind w:right="632"/>
        <w:rPr>
          <w:sz w:val="24"/>
          <w:szCs w:val="24"/>
        </w:rPr>
      </w:pPr>
      <w:r w:rsidRPr="00973822">
        <w:rPr>
          <w:sz w:val="24"/>
          <w:szCs w:val="24"/>
        </w:rPr>
        <w:t xml:space="preserve">Приказ Министерства науки и высшего образования Российской Федерации, Министерства просвещения Российской Федерации от 05.08.2020 № </w:t>
      </w:r>
    </w:p>
    <w:p w:rsidR="00454F1D" w:rsidRPr="00973822" w:rsidRDefault="00523C80">
      <w:pPr>
        <w:spacing w:after="179" w:line="259" w:lineRule="auto"/>
        <w:ind w:left="-15" w:right="632" w:firstLine="0"/>
        <w:rPr>
          <w:sz w:val="24"/>
          <w:szCs w:val="24"/>
        </w:rPr>
      </w:pPr>
      <w:r w:rsidRPr="00973822">
        <w:rPr>
          <w:sz w:val="24"/>
          <w:szCs w:val="24"/>
        </w:rPr>
        <w:t xml:space="preserve">885/390"О практической подготовке обучающихся";  </w:t>
      </w:r>
    </w:p>
    <w:p w:rsidR="00454F1D" w:rsidRPr="00973822" w:rsidRDefault="00523C80">
      <w:pPr>
        <w:numPr>
          <w:ilvl w:val="0"/>
          <w:numId w:val="7"/>
        </w:numPr>
        <w:ind w:right="632"/>
        <w:rPr>
          <w:sz w:val="24"/>
          <w:szCs w:val="24"/>
        </w:rPr>
      </w:pPr>
      <w:r w:rsidRPr="00973822">
        <w:rPr>
          <w:sz w:val="24"/>
          <w:szCs w:val="24"/>
        </w:rPr>
        <w:t xml:space="preserve">Приказ Министерства науки и высшего образования Российской Федерации, Министерства просвещения Российской Федерации от 05.08.2020 № 882/391"Об организации и осуществлении образовательной деятельности при сетевой форме реализации образовательных программ";  </w:t>
      </w:r>
    </w:p>
    <w:p w:rsidR="00454F1D" w:rsidRPr="00973822" w:rsidRDefault="00523C80">
      <w:pPr>
        <w:numPr>
          <w:ilvl w:val="0"/>
          <w:numId w:val="7"/>
        </w:numPr>
        <w:ind w:right="632"/>
        <w:rPr>
          <w:sz w:val="24"/>
          <w:szCs w:val="24"/>
        </w:rPr>
      </w:pPr>
      <w:r w:rsidRPr="00973822">
        <w:rPr>
          <w:sz w:val="24"/>
          <w:szCs w:val="24"/>
        </w:rPr>
        <w:t>Приказ Министерства просвещения РФ от 8 ноября 2021 года № 800 «Об утверждении Порядка проведения государственной итоговой аттестации по образовательным программам среднего профессионального образования</w:t>
      </w:r>
      <w:r w:rsidR="00E453CA" w:rsidRPr="00973822">
        <w:rPr>
          <w:sz w:val="24"/>
          <w:szCs w:val="24"/>
        </w:rPr>
        <w:t>»; -</w:t>
      </w:r>
      <w:r w:rsidRPr="00973822">
        <w:rPr>
          <w:sz w:val="24"/>
          <w:szCs w:val="24"/>
        </w:rPr>
        <w:t xml:space="preserve"> Приказ Министерства просвещения Российской Федерации от 26.08.2020 № 438"Об утверждении Порядка организации и осуществления образовательной деятельности по основным программам профессионального обучения";  </w:t>
      </w:r>
    </w:p>
    <w:p w:rsidR="00454F1D" w:rsidRPr="00973822" w:rsidRDefault="00523C80">
      <w:pPr>
        <w:numPr>
          <w:ilvl w:val="0"/>
          <w:numId w:val="7"/>
        </w:numPr>
        <w:ind w:right="632"/>
        <w:rPr>
          <w:sz w:val="24"/>
          <w:szCs w:val="24"/>
        </w:rPr>
      </w:pPr>
      <w:r w:rsidRPr="00973822">
        <w:rPr>
          <w:sz w:val="24"/>
          <w:szCs w:val="24"/>
        </w:rPr>
        <w:t xml:space="preserve">Приказ Министерства науки и высшего образования Российской Федерации, Министерства просвещения Российской Федерации от 30.06.2020 № 845/369"Об утверждении Порядка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деятельность";  </w:t>
      </w:r>
    </w:p>
    <w:p w:rsidR="00454F1D" w:rsidRPr="00973822" w:rsidRDefault="00523C80">
      <w:pPr>
        <w:numPr>
          <w:ilvl w:val="0"/>
          <w:numId w:val="7"/>
        </w:numPr>
        <w:ind w:right="632"/>
        <w:rPr>
          <w:sz w:val="24"/>
          <w:szCs w:val="24"/>
        </w:rPr>
      </w:pPr>
      <w:r w:rsidRPr="00973822">
        <w:rPr>
          <w:sz w:val="24"/>
          <w:szCs w:val="24"/>
        </w:rPr>
        <w:t xml:space="preserve">Приказ Министерства образования и науки Российской Федерации от 23 августа 2017 г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 </w:t>
      </w:r>
    </w:p>
    <w:p w:rsidR="00454F1D" w:rsidRPr="00973822" w:rsidRDefault="00523C80">
      <w:pPr>
        <w:numPr>
          <w:ilvl w:val="0"/>
          <w:numId w:val="7"/>
        </w:numPr>
        <w:ind w:right="632"/>
        <w:rPr>
          <w:sz w:val="24"/>
          <w:szCs w:val="24"/>
        </w:rPr>
      </w:pPr>
      <w:r w:rsidRPr="00973822">
        <w:rPr>
          <w:sz w:val="24"/>
          <w:szCs w:val="24"/>
        </w:rPr>
        <w:lastRenderedPageBreak/>
        <w:t xml:space="preserve">Профессиональный стандарт «Слесарь-сборщик радиоэлектронной аппаратуры и приборов», утвержден приказом Министерства труда и социальной защиты Российской Федерации от 02 июля 2019 г. № 466н (зарегистрирован Министерством юстиции Российской Федерации 26 июля 2019 г., регистрационный № 55407);  </w:t>
      </w:r>
    </w:p>
    <w:p w:rsidR="00454F1D" w:rsidRPr="00973822" w:rsidRDefault="00523C80">
      <w:pPr>
        <w:numPr>
          <w:ilvl w:val="0"/>
          <w:numId w:val="7"/>
        </w:numPr>
        <w:spacing w:after="55"/>
        <w:ind w:right="632"/>
        <w:rPr>
          <w:sz w:val="24"/>
          <w:szCs w:val="24"/>
        </w:rPr>
      </w:pPr>
      <w:r w:rsidRPr="00973822">
        <w:rPr>
          <w:sz w:val="24"/>
          <w:szCs w:val="24"/>
        </w:rPr>
        <w:t xml:space="preserve">Профессиональный стандарт «Сборщик электронных приборов и устройств» (утвержден приказом Министерства труда и социальной защиты Российской Федерации от 14 июля 2020 г. № 421н (зарегистрирован Министерством юстиции Российской Федерации 14 августа 2020 г., регистрационный № 59267)  </w:t>
      </w:r>
    </w:p>
    <w:p w:rsidR="00454F1D" w:rsidRPr="00973822" w:rsidRDefault="00523C80">
      <w:pPr>
        <w:spacing w:after="105" w:line="259" w:lineRule="auto"/>
        <w:ind w:left="0" w:right="586" w:firstLine="0"/>
        <w:jc w:val="center"/>
        <w:rPr>
          <w:sz w:val="24"/>
          <w:szCs w:val="24"/>
        </w:rPr>
      </w:pPr>
      <w:r w:rsidRPr="00973822">
        <w:rPr>
          <w:b/>
          <w:sz w:val="24"/>
          <w:szCs w:val="24"/>
        </w:rPr>
        <w:t xml:space="preserve"> </w:t>
      </w:r>
    </w:p>
    <w:p w:rsidR="00454F1D" w:rsidRPr="00973822" w:rsidRDefault="00523C80">
      <w:pPr>
        <w:spacing w:after="182" w:line="259" w:lineRule="auto"/>
        <w:ind w:left="105" w:right="731" w:hanging="10"/>
        <w:jc w:val="center"/>
        <w:rPr>
          <w:sz w:val="24"/>
          <w:szCs w:val="24"/>
        </w:rPr>
      </w:pPr>
      <w:r w:rsidRPr="00973822">
        <w:rPr>
          <w:b/>
          <w:sz w:val="24"/>
          <w:szCs w:val="24"/>
        </w:rPr>
        <w:t xml:space="preserve">2. ХАРАКТЕРИСТИКА ПРОФЕССИОНАЛЬНОЙ ПОДГОТОВКИ  </w:t>
      </w:r>
    </w:p>
    <w:p w:rsidR="00454F1D" w:rsidRPr="00973822" w:rsidRDefault="00523C80">
      <w:pPr>
        <w:pStyle w:val="2"/>
        <w:spacing w:after="182"/>
        <w:ind w:left="105" w:right="731"/>
        <w:rPr>
          <w:szCs w:val="24"/>
        </w:rPr>
      </w:pPr>
      <w:r w:rsidRPr="00973822">
        <w:rPr>
          <w:szCs w:val="24"/>
        </w:rPr>
        <w:t xml:space="preserve">ПО СПЕЦИАЛЬНОСТИ </w:t>
      </w:r>
    </w:p>
    <w:p w:rsidR="00454F1D" w:rsidRPr="00973822" w:rsidRDefault="00523C80">
      <w:pPr>
        <w:ind w:left="-15" w:right="632"/>
        <w:rPr>
          <w:sz w:val="24"/>
          <w:szCs w:val="24"/>
        </w:rPr>
      </w:pPr>
      <w:r w:rsidRPr="00973822">
        <w:rPr>
          <w:sz w:val="24"/>
          <w:szCs w:val="24"/>
        </w:rPr>
        <w:t xml:space="preserve">Сроки получения СПО по специальности 11.02.02 Техническое обслуживание и ремонт радиоэлектронной техники (по отраслям) базовой подготовки в очной форме обучения и присваиваемая квалификация приводятся в Таблице: </w:t>
      </w:r>
    </w:p>
    <w:tbl>
      <w:tblPr>
        <w:tblStyle w:val="TableGrid"/>
        <w:tblW w:w="8951" w:type="dxa"/>
        <w:tblInd w:w="-8" w:type="dxa"/>
        <w:tblCellMar>
          <w:top w:w="32" w:type="dxa"/>
          <w:left w:w="23" w:type="dxa"/>
          <w:right w:w="4" w:type="dxa"/>
        </w:tblCellMar>
        <w:tblLook w:val="04A0" w:firstRow="1" w:lastRow="0" w:firstColumn="1" w:lastColumn="0" w:noHBand="0" w:noVBand="1"/>
      </w:tblPr>
      <w:tblGrid>
        <w:gridCol w:w="4070"/>
        <w:gridCol w:w="2223"/>
        <w:gridCol w:w="2658"/>
      </w:tblGrid>
      <w:tr w:rsidR="00454F1D" w:rsidRPr="00973822">
        <w:trPr>
          <w:trHeight w:val="1231"/>
        </w:trPr>
        <w:tc>
          <w:tcPr>
            <w:tcW w:w="4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Уровень образования, необходимый для приема на обучение по ППССЗ 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Наименование квалификации базовой подготовки 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right="94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Срок получения СПО по ППССЗ базовой подготовки в очной форме обучения </w:t>
            </w:r>
          </w:p>
        </w:tc>
      </w:tr>
      <w:tr w:rsidR="00454F1D" w:rsidRPr="00973822">
        <w:trPr>
          <w:trHeight w:val="420"/>
        </w:trPr>
        <w:tc>
          <w:tcPr>
            <w:tcW w:w="4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основное общее образование 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Техник 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3 года 10 месяцев </w:t>
            </w:r>
          </w:p>
        </w:tc>
      </w:tr>
    </w:tbl>
    <w:p w:rsidR="00454F1D" w:rsidRPr="00973822" w:rsidRDefault="00523C80">
      <w:pPr>
        <w:spacing w:line="259" w:lineRule="auto"/>
        <w:ind w:left="1698" w:right="632" w:hanging="992"/>
        <w:rPr>
          <w:sz w:val="24"/>
          <w:szCs w:val="24"/>
        </w:rPr>
      </w:pPr>
      <w:r w:rsidRPr="00973822">
        <w:rPr>
          <w:sz w:val="24"/>
          <w:szCs w:val="24"/>
        </w:rPr>
        <w:t xml:space="preserve">Срок получения СПО по ППССЗ базовой подготовки в очной форме обучения составляет 199 недель, в том числе: </w:t>
      </w:r>
    </w:p>
    <w:tbl>
      <w:tblPr>
        <w:tblStyle w:val="TableGrid"/>
        <w:tblW w:w="8936" w:type="dxa"/>
        <w:tblInd w:w="-8" w:type="dxa"/>
        <w:tblCellMar>
          <w:top w:w="19" w:type="dxa"/>
          <w:left w:w="8" w:type="dxa"/>
          <w:right w:w="115" w:type="dxa"/>
        </w:tblCellMar>
        <w:tblLook w:val="04A0" w:firstRow="1" w:lastRow="0" w:firstColumn="1" w:lastColumn="0" w:noHBand="0" w:noVBand="1"/>
      </w:tblPr>
      <w:tblGrid>
        <w:gridCol w:w="7900"/>
        <w:gridCol w:w="1036"/>
      </w:tblGrid>
      <w:tr w:rsidR="00454F1D" w:rsidRPr="00973822">
        <w:trPr>
          <w:trHeight w:val="345"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Обучение по учебным циклам </w:t>
            </w: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126 </w:t>
            </w:r>
            <w:proofErr w:type="spellStart"/>
            <w:r w:rsidRPr="00973822">
              <w:rPr>
                <w:sz w:val="24"/>
                <w:szCs w:val="24"/>
              </w:rPr>
              <w:t>нед</w:t>
            </w:r>
            <w:proofErr w:type="spellEnd"/>
            <w:r w:rsidRPr="00973822">
              <w:rPr>
                <w:sz w:val="24"/>
                <w:szCs w:val="24"/>
              </w:rPr>
              <w:t xml:space="preserve">. </w:t>
            </w:r>
          </w:p>
        </w:tc>
      </w:tr>
      <w:tr w:rsidR="00454F1D" w:rsidRPr="00973822">
        <w:trPr>
          <w:trHeight w:val="330"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Учебная практика </w:t>
            </w:r>
          </w:p>
        </w:tc>
        <w:tc>
          <w:tcPr>
            <w:tcW w:w="10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22 </w:t>
            </w:r>
            <w:proofErr w:type="spellStart"/>
            <w:r w:rsidRPr="00973822">
              <w:rPr>
                <w:sz w:val="24"/>
                <w:szCs w:val="24"/>
              </w:rPr>
              <w:t>нед</w:t>
            </w:r>
            <w:proofErr w:type="spellEnd"/>
            <w:r w:rsidRPr="00973822">
              <w:rPr>
                <w:sz w:val="24"/>
                <w:szCs w:val="24"/>
              </w:rPr>
              <w:t xml:space="preserve">. </w:t>
            </w:r>
          </w:p>
        </w:tc>
      </w:tr>
      <w:tr w:rsidR="00454F1D" w:rsidRPr="00973822">
        <w:trPr>
          <w:trHeight w:val="330"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Производственная практика (по профилю специальности)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454F1D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454F1D" w:rsidRPr="00973822">
        <w:trPr>
          <w:trHeight w:val="346"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Производственная практика (преддипломная) </w:t>
            </w: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4 </w:t>
            </w:r>
            <w:proofErr w:type="spellStart"/>
            <w:r w:rsidRPr="00973822">
              <w:rPr>
                <w:sz w:val="24"/>
                <w:szCs w:val="24"/>
              </w:rPr>
              <w:t>нед</w:t>
            </w:r>
            <w:proofErr w:type="spellEnd"/>
            <w:r w:rsidRPr="00973822">
              <w:rPr>
                <w:sz w:val="24"/>
                <w:szCs w:val="24"/>
              </w:rPr>
              <w:t xml:space="preserve">. </w:t>
            </w:r>
          </w:p>
        </w:tc>
      </w:tr>
      <w:tr w:rsidR="00454F1D" w:rsidRPr="00973822">
        <w:trPr>
          <w:trHeight w:val="331"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Промежуточная аттестация </w:t>
            </w: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7 </w:t>
            </w:r>
            <w:proofErr w:type="spellStart"/>
            <w:r w:rsidRPr="00973822">
              <w:rPr>
                <w:sz w:val="24"/>
                <w:szCs w:val="24"/>
              </w:rPr>
              <w:t>нед</w:t>
            </w:r>
            <w:proofErr w:type="spellEnd"/>
            <w:r w:rsidRPr="00973822">
              <w:rPr>
                <w:sz w:val="24"/>
                <w:szCs w:val="24"/>
              </w:rPr>
              <w:t xml:space="preserve">. </w:t>
            </w:r>
          </w:p>
        </w:tc>
      </w:tr>
      <w:tr w:rsidR="00454F1D" w:rsidRPr="00973822">
        <w:trPr>
          <w:trHeight w:val="315"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Государственная итоговая аттестация </w:t>
            </w: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6 </w:t>
            </w:r>
            <w:proofErr w:type="spellStart"/>
            <w:r w:rsidRPr="00973822">
              <w:rPr>
                <w:sz w:val="24"/>
                <w:szCs w:val="24"/>
              </w:rPr>
              <w:t>нед</w:t>
            </w:r>
            <w:proofErr w:type="spellEnd"/>
            <w:r w:rsidRPr="00973822">
              <w:rPr>
                <w:sz w:val="24"/>
                <w:szCs w:val="24"/>
              </w:rPr>
              <w:t xml:space="preserve">. </w:t>
            </w:r>
          </w:p>
        </w:tc>
      </w:tr>
      <w:tr w:rsidR="00454F1D" w:rsidRPr="00973822">
        <w:trPr>
          <w:trHeight w:val="345"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Каникулярное время </w:t>
            </w: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34 </w:t>
            </w:r>
            <w:proofErr w:type="spellStart"/>
            <w:r w:rsidRPr="00973822">
              <w:rPr>
                <w:sz w:val="24"/>
                <w:szCs w:val="24"/>
              </w:rPr>
              <w:t>нед</w:t>
            </w:r>
            <w:proofErr w:type="spellEnd"/>
            <w:r w:rsidRPr="00973822">
              <w:rPr>
                <w:sz w:val="24"/>
                <w:szCs w:val="24"/>
              </w:rPr>
              <w:t xml:space="preserve">. </w:t>
            </w:r>
          </w:p>
        </w:tc>
      </w:tr>
      <w:tr w:rsidR="00454F1D" w:rsidRPr="00973822">
        <w:trPr>
          <w:trHeight w:val="360"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199 </w:t>
            </w:r>
            <w:proofErr w:type="spellStart"/>
            <w:r w:rsidRPr="00973822">
              <w:rPr>
                <w:sz w:val="24"/>
                <w:szCs w:val="24"/>
              </w:rPr>
              <w:t>нед</w:t>
            </w:r>
            <w:proofErr w:type="spellEnd"/>
            <w:r w:rsidRPr="00973822">
              <w:rPr>
                <w:sz w:val="24"/>
                <w:szCs w:val="24"/>
              </w:rPr>
              <w:t xml:space="preserve">. </w:t>
            </w:r>
          </w:p>
        </w:tc>
      </w:tr>
    </w:tbl>
    <w:p w:rsidR="00454F1D" w:rsidRPr="00973822" w:rsidRDefault="00523C80">
      <w:pPr>
        <w:spacing w:after="5153" w:line="259" w:lineRule="auto"/>
        <w:ind w:left="0" w:firstLine="0"/>
        <w:jc w:val="left"/>
        <w:rPr>
          <w:sz w:val="24"/>
          <w:szCs w:val="24"/>
        </w:rPr>
      </w:pPr>
      <w:r w:rsidRPr="00973822">
        <w:rPr>
          <w:sz w:val="24"/>
          <w:szCs w:val="24"/>
        </w:rPr>
        <w:t xml:space="preserve"> </w:t>
      </w:r>
      <w:r w:rsidRPr="00973822">
        <w:rPr>
          <w:sz w:val="24"/>
          <w:szCs w:val="24"/>
        </w:rPr>
        <w:tab/>
        <w:t xml:space="preserve"> </w:t>
      </w:r>
    </w:p>
    <w:p w:rsidR="00454F1D" w:rsidRPr="00973822" w:rsidRDefault="00523C80" w:rsidP="00523C80">
      <w:pPr>
        <w:pStyle w:val="2"/>
        <w:spacing w:after="0" w:line="405" w:lineRule="auto"/>
        <w:ind w:left="0" w:right="324" w:firstLine="0"/>
        <w:rPr>
          <w:szCs w:val="24"/>
        </w:rPr>
      </w:pPr>
      <w:r w:rsidRPr="00973822">
        <w:rPr>
          <w:szCs w:val="24"/>
        </w:rPr>
        <w:lastRenderedPageBreak/>
        <w:t>3. ХАРАКТЕРИСТИКА ПРОФЕССИОНАЛЬНОЙ ДЕЯТЕЛЬНОСТИ ВЫПУСКНИКОВ И ТРЕБОВАНИЯ К РЕЗУЛЬТАТАМ ОСВОЕНИЯ ПРОГРАММЫ ПОДГОТОВКИ СПЕЦИАЛИСТОВ СРЕДНЕГО ЗВЕНА</w:t>
      </w:r>
    </w:p>
    <w:p w:rsidR="00454F1D" w:rsidRPr="00973822" w:rsidRDefault="00523C80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973822">
        <w:rPr>
          <w:b/>
          <w:sz w:val="24"/>
          <w:szCs w:val="24"/>
        </w:rPr>
        <w:t xml:space="preserve"> </w:t>
      </w:r>
    </w:p>
    <w:p w:rsidR="00454F1D" w:rsidRPr="00973822" w:rsidRDefault="00523C80">
      <w:pPr>
        <w:ind w:left="-15" w:right="632"/>
        <w:rPr>
          <w:sz w:val="24"/>
          <w:szCs w:val="24"/>
        </w:rPr>
      </w:pPr>
      <w:r w:rsidRPr="00973822">
        <w:rPr>
          <w:b/>
          <w:sz w:val="24"/>
          <w:szCs w:val="24"/>
        </w:rPr>
        <w:t xml:space="preserve">Область профессиональной деятельности выпускников: </w:t>
      </w:r>
      <w:r w:rsidRPr="00973822">
        <w:rPr>
          <w:sz w:val="24"/>
          <w:szCs w:val="24"/>
        </w:rPr>
        <w:t xml:space="preserve">организация и проведение работ по монтажу, ремонту, эксплуатации и техническому обслуживанию различных видов радиоэлектронной техники. </w:t>
      </w:r>
    </w:p>
    <w:p w:rsidR="00454F1D" w:rsidRPr="00973822" w:rsidRDefault="00523C80">
      <w:pPr>
        <w:ind w:left="-15" w:right="632"/>
        <w:rPr>
          <w:sz w:val="24"/>
          <w:szCs w:val="24"/>
        </w:rPr>
      </w:pPr>
      <w:r w:rsidRPr="00973822">
        <w:rPr>
          <w:b/>
          <w:sz w:val="24"/>
          <w:szCs w:val="24"/>
        </w:rPr>
        <w:t xml:space="preserve">Объекты профессиональной деятельности выпускников: </w:t>
      </w:r>
      <w:r w:rsidRPr="00973822">
        <w:rPr>
          <w:sz w:val="24"/>
          <w:szCs w:val="24"/>
        </w:rPr>
        <w:t xml:space="preserve">узлы и функциональные блоки различных видов изделий радиоэлектронной техники; </w:t>
      </w:r>
      <w:proofErr w:type="spellStart"/>
      <w:r w:rsidRPr="00973822">
        <w:rPr>
          <w:sz w:val="24"/>
          <w:szCs w:val="24"/>
        </w:rPr>
        <w:t>электрорадиоматериалы</w:t>
      </w:r>
      <w:proofErr w:type="spellEnd"/>
      <w:r w:rsidRPr="00973822">
        <w:rPr>
          <w:sz w:val="24"/>
          <w:szCs w:val="24"/>
        </w:rPr>
        <w:t xml:space="preserve"> и компоненты; технологические процессы по сборке, монтажу и наладке различных видов изделий радиоэлектронной техники; контрольно-измерительная аппаратура; оборудование для проведения сборочно-монтажных работ; техническая документация; первичные трудовые коллективы. </w:t>
      </w:r>
    </w:p>
    <w:p w:rsidR="00454F1D" w:rsidRPr="00973822" w:rsidRDefault="00523C80">
      <w:pPr>
        <w:pStyle w:val="1"/>
        <w:ind w:right="721"/>
        <w:rPr>
          <w:sz w:val="24"/>
          <w:szCs w:val="24"/>
        </w:rPr>
      </w:pPr>
      <w:r w:rsidRPr="00973822">
        <w:rPr>
          <w:sz w:val="24"/>
          <w:szCs w:val="24"/>
        </w:rPr>
        <w:t xml:space="preserve">3.1 Виды деятельности и профессиональные компетенции </w:t>
      </w:r>
    </w:p>
    <w:tbl>
      <w:tblPr>
        <w:tblStyle w:val="TableGrid"/>
        <w:tblW w:w="9507" w:type="dxa"/>
        <w:tblInd w:w="-8" w:type="dxa"/>
        <w:tblCellMar>
          <w:top w:w="31" w:type="dxa"/>
          <w:left w:w="8" w:type="dxa"/>
        </w:tblCellMar>
        <w:tblLook w:val="04A0" w:firstRow="1" w:lastRow="0" w:firstColumn="1" w:lastColumn="0" w:noHBand="0" w:noVBand="1"/>
      </w:tblPr>
      <w:tblGrid>
        <w:gridCol w:w="3154"/>
        <w:gridCol w:w="6353"/>
      </w:tblGrid>
      <w:tr w:rsidR="00454F1D" w:rsidRPr="00973822">
        <w:trPr>
          <w:trHeight w:val="285"/>
        </w:trPr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1" w:firstLine="0"/>
              <w:jc w:val="left"/>
              <w:rPr>
                <w:sz w:val="24"/>
                <w:szCs w:val="24"/>
              </w:rPr>
            </w:pPr>
            <w:r w:rsidRPr="00973822">
              <w:rPr>
                <w:b/>
                <w:sz w:val="24"/>
                <w:szCs w:val="24"/>
              </w:rPr>
              <w:t xml:space="preserve"> </w:t>
            </w:r>
            <w:r w:rsidRPr="00973822">
              <w:rPr>
                <w:sz w:val="24"/>
                <w:szCs w:val="24"/>
              </w:rPr>
              <w:t xml:space="preserve">Виды деятельности </w:t>
            </w:r>
          </w:p>
        </w:tc>
        <w:tc>
          <w:tcPr>
            <w:tcW w:w="6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36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Профессиональные компетенции </w:t>
            </w:r>
          </w:p>
        </w:tc>
      </w:tr>
      <w:tr w:rsidR="00454F1D" w:rsidRPr="00973822">
        <w:trPr>
          <w:trHeight w:val="301"/>
        </w:trPr>
        <w:tc>
          <w:tcPr>
            <w:tcW w:w="31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1" w:right="258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ВД 1 Выполнение сборки, монтажа и демонтажа устройств, блоков и при- боров различных видов </w:t>
            </w:r>
            <w:proofErr w:type="spellStart"/>
            <w:r w:rsidRPr="00973822">
              <w:rPr>
                <w:sz w:val="24"/>
                <w:szCs w:val="24"/>
              </w:rPr>
              <w:t>ра</w:t>
            </w:r>
            <w:proofErr w:type="spellEnd"/>
            <w:r w:rsidRPr="00973822">
              <w:rPr>
                <w:sz w:val="24"/>
                <w:szCs w:val="24"/>
              </w:rPr>
              <w:t xml:space="preserve">- </w:t>
            </w:r>
            <w:proofErr w:type="spellStart"/>
            <w:r w:rsidRPr="00973822">
              <w:rPr>
                <w:sz w:val="24"/>
                <w:szCs w:val="24"/>
              </w:rPr>
              <w:t>диоэлектронной</w:t>
            </w:r>
            <w:proofErr w:type="spellEnd"/>
            <w:r w:rsidRPr="00973822">
              <w:rPr>
                <w:sz w:val="24"/>
                <w:szCs w:val="24"/>
              </w:rPr>
              <w:t xml:space="preserve"> техники </w:t>
            </w:r>
          </w:p>
        </w:tc>
        <w:tc>
          <w:tcPr>
            <w:tcW w:w="6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36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1.1 Использовать технологии, техническое оснащение и </w:t>
            </w:r>
          </w:p>
        </w:tc>
      </w:tr>
      <w:tr w:rsidR="00454F1D" w:rsidRPr="00973822">
        <w:trPr>
          <w:trHeight w:val="52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54F1D" w:rsidRPr="00973822" w:rsidRDefault="00454F1D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36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1.2 Эксплуатировать приборы различных видов </w:t>
            </w:r>
            <w:proofErr w:type="spellStart"/>
            <w:r w:rsidRPr="00973822">
              <w:rPr>
                <w:sz w:val="24"/>
                <w:szCs w:val="24"/>
              </w:rPr>
              <w:t>радиоэлек</w:t>
            </w:r>
            <w:proofErr w:type="spellEnd"/>
            <w:r w:rsidRPr="00973822">
              <w:rPr>
                <w:sz w:val="24"/>
                <w:szCs w:val="24"/>
              </w:rPr>
              <w:t xml:space="preserve">- </w:t>
            </w:r>
          </w:p>
        </w:tc>
      </w:tr>
      <w:tr w:rsidR="00454F1D" w:rsidRPr="00973822">
        <w:trPr>
          <w:trHeight w:val="106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454F1D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36" w:right="452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1.3 Применять контрольно-измерительные приборы для проведения сборочных, монтажных и демонтажных работ раз личных видов радиоэлектронной техники - </w:t>
            </w:r>
          </w:p>
        </w:tc>
      </w:tr>
      <w:tr w:rsidR="00454F1D" w:rsidRPr="00973822">
        <w:trPr>
          <w:trHeight w:val="811"/>
        </w:trPr>
        <w:tc>
          <w:tcPr>
            <w:tcW w:w="31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right="25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ВД 2 Выполнение настройки, регулировки и проведение стандартных и </w:t>
            </w:r>
            <w:proofErr w:type="spellStart"/>
            <w:r w:rsidRPr="00973822">
              <w:rPr>
                <w:sz w:val="24"/>
                <w:szCs w:val="24"/>
              </w:rPr>
              <w:t>сертифициро</w:t>
            </w:r>
            <w:proofErr w:type="spellEnd"/>
            <w:r w:rsidRPr="00973822">
              <w:rPr>
                <w:sz w:val="24"/>
                <w:szCs w:val="24"/>
              </w:rPr>
              <w:t xml:space="preserve">- ванных испытаний устройств, блоков и приборов радио- электронной техники </w:t>
            </w:r>
          </w:p>
        </w:tc>
        <w:tc>
          <w:tcPr>
            <w:tcW w:w="6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4" w:line="26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2.1 Настраивать и регулировать параметры устройств, блоков и </w:t>
            </w:r>
          </w:p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приборов радиоэлектронной техники </w:t>
            </w:r>
          </w:p>
        </w:tc>
      </w:tr>
      <w:tr w:rsidR="00454F1D" w:rsidRPr="00973822">
        <w:trPr>
          <w:trHeight w:val="81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54F1D" w:rsidRPr="00973822" w:rsidRDefault="00454F1D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8" w:line="265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2.2 Анализировать электрические схемы изделий </w:t>
            </w:r>
            <w:proofErr w:type="spellStart"/>
            <w:r w:rsidRPr="00973822">
              <w:rPr>
                <w:sz w:val="24"/>
                <w:szCs w:val="24"/>
              </w:rPr>
              <w:t>радиоэлек</w:t>
            </w:r>
            <w:proofErr w:type="spellEnd"/>
            <w:r w:rsidRPr="00973822">
              <w:rPr>
                <w:sz w:val="24"/>
                <w:szCs w:val="24"/>
              </w:rPr>
              <w:t xml:space="preserve">- </w:t>
            </w:r>
          </w:p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тронной техники </w:t>
            </w:r>
          </w:p>
        </w:tc>
      </w:tr>
      <w:tr w:rsidR="00454F1D" w:rsidRPr="00973822">
        <w:trPr>
          <w:trHeight w:val="81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54F1D" w:rsidRPr="00973822" w:rsidRDefault="00454F1D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right="94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2.3 Анализировать причины брака и проводить мероприятия по их устранению </w:t>
            </w:r>
          </w:p>
        </w:tc>
      </w:tr>
      <w:tr w:rsidR="00454F1D" w:rsidRPr="00973822">
        <w:trPr>
          <w:trHeight w:val="111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54F1D" w:rsidRPr="00973822" w:rsidRDefault="00454F1D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78" w:lineRule="auto"/>
              <w:ind w:left="0" w:right="-3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2.4 Выбирать измерительные приборы и оборудование для проведения испытаний узлов и блоков радиоэлектронных изделий </w:t>
            </w:r>
          </w:p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и измерять их параметры и характеристики </w:t>
            </w:r>
          </w:p>
        </w:tc>
      </w:tr>
      <w:tr w:rsidR="00454F1D" w:rsidRPr="00973822">
        <w:trPr>
          <w:trHeight w:val="81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454F1D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72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2.5 Использовать методики проведения испытаний различных </w:t>
            </w:r>
          </w:p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видов радиоэлектронной техники </w:t>
            </w:r>
          </w:p>
        </w:tc>
      </w:tr>
      <w:tr w:rsidR="00454F1D" w:rsidRPr="00973822">
        <w:trPr>
          <w:trHeight w:val="555"/>
        </w:trPr>
        <w:tc>
          <w:tcPr>
            <w:tcW w:w="31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right="284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ВД 3 Проведение </w:t>
            </w:r>
            <w:proofErr w:type="spellStart"/>
            <w:r w:rsidRPr="00973822">
              <w:rPr>
                <w:sz w:val="24"/>
                <w:szCs w:val="24"/>
              </w:rPr>
              <w:t>диагно</w:t>
            </w:r>
            <w:proofErr w:type="spellEnd"/>
            <w:r w:rsidRPr="00973822">
              <w:rPr>
                <w:sz w:val="24"/>
                <w:szCs w:val="24"/>
              </w:rPr>
              <w:t xml:space="preserve">- </w:t>
            </w:r>
            <w:proofErr w:type="spellStart"/>
            <w:r w:rsidRPr="00973822">
              <w:rPr>
                <w:sz w:val="24"/>
                <w:szCs w:val="24"/>
              </w:rPr>
              <w:t>стики</w:t>
            </w:r>
            <w:proofErr w:type="spellEnd"/>
            <w:r w:rsidRPr="00973822">
              <w:rPr>
                <w:sz w:val="24"/>
                <w:szCs w:val="24"/>
              </w:rPr>
              <w:t xml:space="preserve"> и ремонта различных </w:t>
            </w:r>
            <w:r w:rsidRPr="00973822">
              <w:rPr>
                <w:sz w:val="24"/>
                <w:szCs w:val="24"/>
              </w:rPr>
              <w:lastRenderedPageBreak/>
              <w:t xml:space="preserve">видов радиоэлектронной техники </w:t>
            </w:r>
          </w:p>
        </w:tc>
        <w:tc>
          <w:tcPr>
            <w:tcW w:w="6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lastRenderedPageBreak/>
              <w:t xml:space="preserve">ПК 3.1 Проводить обслуживание аналоговых и цифровых устройств и блоков радиоэлектронной техники </w:t>
            </w:r>
          </w:p>
        </w:tc>
      </w:tr>
      <w:tr w:rsidR="00454F1D" w:rsidRPr="00973822">
        <w:trPr>
          <w:trHeight w:val="81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54F1D" w:rsidRPr="00973822" w:rsidRDefault="00454F1D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66" w:lineRule="auto"/>
              <w:ind w:left="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3.2 Использовать алгоритмы диагностирования аналоговых и </w:t>
            </w:r>
          </w:p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цифровых устройств и блоков радиоэлектронной техники </w:t>
            </w:r>
          </w:p>
        </w:tc>
      </w:tr>
      <w:tr w:rsidR="00454F1D" w:rsidRPr="00973822">
        <w:trPr>
          <w:trHeight w:val="52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454F1D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3.3 Производить ремонт радиоэлектронного оборудования </w:t>
            </w:r>
          </w:p>
        </w:tc>
      </w:tr>
      <w:tr w:rsidR="00454F1D" w:rsidRPr="00973822">
        <w:trPr>
          <w:trHeight w:val="285"/>
        </w:trPr>
        <w:tc>
          <w:tcPr>
            <w:tcW w:w="31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76" w:lineRule="auto"/>
              <w:ind w:left="30" w:right="29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ВД 4 Выполнение работ по профессии «Монтажник </w:t>
            </w:r>
            <w:proofErr w:type="spellStart"/>
            <w:proofErr w:type="gramStart"/>
            <w:r w:rsidRPr="00973822">
              <w:rPr>
                <w:sz w:val="24"/>
                <w:szCs w:val="24"/>
              </w:rPr>
              <w:t>ра</w:t>
            </w:r>
            <w:proofErr w:type="spellEnd"/>
            <w:r w:rsidRPr="00973822">
              <w:rPr>
                <w:sz w:val="24"/>
                <w:szCs w:val="24"/>
              </w:rPr>
              <w:t xml:space="preserve">- </w:t>
            </w:r>
            <w:proofErr w:type="spellStart"/>
            <w:r w:rsidRPr="00973822">
              <w:rPr>
                <w:sz w:val="24"/>
                <w:szCs w:val="24"/>
              </w:rPr>
              <w:t>диоэлектронной</w:t>
            </w:r>
            <w:proofErr w:type="spellEnd"/>
            <w:proofErr w:type="gramEnd"/>
            <w:r w:rsidRPr="00973822">
              <w:rPr>
                <w:sz w:val="24"/>
                <w:szCs w:val="24"/>
              </w:rPr>
              <w:t xml:space="preserve"> аппаратуры и приборов» </w:t>
            </w:r>
          </w:p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4.1 Выполнять подготовку радиоэлементов к монтажу </w:t>
            </w:r>
          </w:p>
        </w:tc>
      </w:tr>
      <w:tr w:rsidR="00454F1D" w:rsidRPr="00973822">
        <w:trPr>
          <w:trHeight w:val="112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454F1D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4.2 Выполнять </w:t>
            </w:r>
            <w:proofErr w:type="spellStart"/>
            <w:r w:rsidRPr="00973822">
              <w:rPr>
                <w:sz w:val="24"/>
                <w:szCs w:val="24"/>
              </w:rPr>
              <w:t>электрорадиомонтажные</w:t>
            </w:r>
            <w:proofErr w:type="spellEnd"/>
            <w:r w:rsidRPr="00973822">
              <w:rPr>
                <w:sz w:val="24"/>
                <w:szCs w:val="24"/>
              </w:rPr>
              <w:t xml:space="preserve"> работы при проводном, печатном и поверхностном монтаже </w:t>
            </w:r>
          </w:p>
        </w:tc>
      </w:tr>
    </w:tbl>
    <w:p w:rsidR="00454F1D" w:rsidRPr="00973822" w:rsidRDefault="00523C80">
      <w:pPr>
        <w:spacing w:after="0" w:line="259" w:lineRule="auto"/>
        <w:ind w:left="0" w:right="559" w:firstLine="0"/>
        <w:jc w:val="right"/>
        <w:rPr>
          <w:sz w:val="24"/>
          <w:szCs w:val="24"/>
        </w:rPr>
      </w:pPr>
      <w:r w:rsidRPr="00973822">
        <w:rPr>
          <w:b/>
          <w:sz w:val="24"/>
          <w:szCs w:val="24"/>
        </w:rPr>
        <w:t xml:space="preserve"> </w:t>
      </w:r>
    </w:p>
    <w:p w:rsidR="00454F1D" w:rsidRPr="00973822" w:rsidRDefault="00523C80">
      <w:pPr>
        <w:pStyle w:val="1"/>
        <w:spacing w:after="3"/>
        <w:ind w:right="712"/>
        <w:rPr>
          <w:sz w:val="24"/>
          <w:szCs w:val="24"/>
        </w:rPr>
      </w:pPr>
      <w:r w:rsidRPr="00973822">
        <w:rPr>
          <w:sz w:val="24"/>
          <w:szCs w:val="24"/>
        </w:rPr>
        <w:t xml:space="preserve">3.2 Общие компетенции (ОК) </w:t>
      </w:r>
    </w:p>
    <w:p w:rsidR="00454F1D" w:rsidRPr="00973822" w:rsidRDefault="00523C80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973822">
        <w:rPr>
          <w:b/>
          <w:sz w:val="24"/>
          <w:szCs w:val="24"/>
        </w:rPr>
        <w:t xml:space="preserve"> </w:t>
      </w:r>
    </w:p>
    <w:tbl>
      <w:tblPr>
        <w:tblStyle w:val="TableGrid"/>
        <w:tblW w:w="9527" w:type="dxa"/>
        <w:tblInd w:w="-8" w:type="dxa"/>
        <w:tblCellMar>
          <w:top w:w="16" w:type="dxa"/>
        </w:tblCellMar>
        <w:tblLook w:val="04A0" w:firstRow="1" w:lastRow="0" w:firstColumn="1" w:lastColumn="0" w:noHBand="0" w:noVBand="1"/>
      </w:tblPr>
      <w:tblGrid>
        <w:gridCol w:w="1397"/>
        <w:gridCol w:w="8110"/>
        <w:gridCol w:w="20"/>
      </w:tblGrid>
      <w:tr w:rsidR="00454F1D" w:rsidRPr="00973822" w:rsidTr="00523C80">
        <w:trPr>
          <w:trHeight w:val="300"/>
        </w:trPr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8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8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8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54F1D" w:rsidRPr="00973822" w:rsidRDefault="00523C80">
            <w:pPr>
              <w:spacing w:after="0" w:line="259" w:lineRule="auto"/>
              <w:ind w:left="-8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</w:tr>
      <w:tr w:rsidR="00454F1D" w:rsidRPr="00973822" w:rsidTr="00523C80">
        <w:trPr>
          <w:trHeight w:val="810"/>
        </w:trPr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8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 1 </w:t>
            </w:r>
          </w:p>
        </w:tc>
        <w:tc>
          <w:tcPr>
            <w:tcW w:w="8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71" w:lineRule="auto"/>
              <w:ind w:left="38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Понимать сущность и социальную значимость своей будущей профессии, проявлять </w:t>
            </w:r>
          </w:p>
          <w:p w:rsidR="00454F1D" w:rsidRPr="00973822" w:rsidRDefault="00523C80">
            <w:pPr>
              <w:spacing w:after="0" w:line="259" w:lineRule="auto"/>
              <w:ind w:left="38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к ней устойчивый интерес </w:t>
            </w:r>
          </w:p>
        </w:tc>
        <w:tc>
          <w:tcPr>
            <w:tcW w:w="20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54F1D" w:rsidRPr="00973822" w:rsidRDefault="00454F1D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454F1D" w:rsidRPr="00973822" w:rsidTr="00523C80">
        <w:trPr>
          <w:trHeight w:val="826"/>
        </w:trPr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8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 2 </w:t>
            </w:r>
          </w:p>
        </w:tc>
        <w:tc>
          <w:tcPr>
            <w:tcW w:w="8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8" w:right="48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Организовывать собственную деятельность, выбирать типовые методы и способы выполнения профессиональных задач, оценивать их эффективность и качество </w:t>
            </w:r>
          </w:p>
        </w:tc>
        <w:tc>
          <w:tcPr>
            <w:tcW w:w="20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54F1D" w:rsidRPr="00973822" w:rsidRDefault="00454F1D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454F1D" w:rsidRPr="00973822" w:rsidTr="00523C80">
        <w:trPr>
          <w:trHeight w:val="811"/>
        </w:trPr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8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 3 </w:t>
            </w:r>
          </w:p>
        </w:tc>
        <w:tc>
          <w:tcPr>
            <w:tcW w:w="8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8" w:right="-7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Принимать решения в стандартных и нестандартных ситуациях и нести за них от- </w:t>
            </w:r>
            <w:proofErr w:type="spellStart"/>
            <w:r w:rsidRPr="00973822">
              <w:rPr>
                <w:sz w:val="24"/>
                <w:szCs w:val="24"/>
              </w:rPr>
              <w:t>ветственность</w:t>
            </w:r>
            <w:proofErr w:type="spellEnd"/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54F1D" w:rsidRPr="00973822" w:rsidRDefault="00454F1D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454F1D" w:rsidRPr="00973822" w:rsidTr="00523C80">
        <w:trPr>
          <w:trHeight w:val="841"/>
        </w:trPr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8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 4 </w:t>
            </w:r>
          </w:p>
        </w:tc>
        <w:tc>
          <w:tcPr>
            <w:tcW w:w="8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8" w:right="65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 </w:t>
            </w:r>
          </w:p>
        </w:tc>
        <w:tc>
          <w:tcPr>
            <w:tcW w:w="20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54F1D" w:rsidRPr="00973822" w:rsidRDefault="00454F1D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454F1D" w:rsidRPr="00973822" w:rsidTr="00523C80">
        <w:trPr>
          <w:trHeight w:val="811"/>
        </w:trPr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8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 5 </w:t>
            </w:r>
          </w:p>
        </w:tc>
        <w:tc>
          <w:tcPr>
            <w:tcW w:w="8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8" w:right="2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Использовать информационно-коммуникационные технологии в профессиональной деятельности </w:t>
            </w:r>
          </w:p>
        </w:tc>
        <w:tc>
          <w:tcPr>
            <w:tcW w:w="20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54F1D" w:rsidRPr="00973822" w:rsidRDefault="00454F1D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454F1D" w:rsidRPr="00973822" w:rsidTr="00523C80">
        <w:trPr>
          <w:trHeight w:val="826"/>
        </w:trPr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8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 6 </w:t>
            </w:r>
          </w:p>
        </w:tc>
        <w:tc>
          <w:tcPr>
            <w:tcW w:w="8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8" w:right="34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Работать в коллективе и команде, эффективно общаться с коллегами, руководством, потребителями </w:t>
            </w:r>
          </w:p>
        </w:tc>
        <w:tc>
          <w:tcPr>
            <w:tcW w:w="20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54F1D" w:rsidRPr="00973822" w:rsidRDefault="00454F1D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454F1D" w:rsidRPr="00973822" w:rsidTr="00523C80">
        <w:trPr>
          <w:trHeight w:val="810"/>
        </w:trPr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8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 7 </w:t>
            </w:r>
          </w:p>
        </w:tc>
        <w:tc>
          <w:tcPr>
            <w:tcW w:w="8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2" w:line="271" w:lineRule="auto"/>
              <w:ind w:left="38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Брать на себя ответственность за работу членов команды (подчиненных), результат </w:t>
            </w:r>
          </w:p>
          <w:p w:rsidR="00454F1D" w:rsidRPr="00973822" w:rsidRDefault="00523C80">
            <w:pPr>
              <w:spacing w:after="0" w:line="259" w:lineRule="auto"/>
              <w:ind w:left="38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выполнения заданий </w:t>
            </w:r>
          </w:p>
        </w:tc>
        <w:tc>
          <w:tcPr>
            <w:tcW w:w="2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54F1D" w:rsidRPr="00973822" w:rsidRDefault="00454F1D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454F1D" w:rsidRPr="00973822" w:rsidTr="00523C80">
        <w:trPr>
          <w:gridAfter w:val="1"/>
          <w:wAfter w:w="20" w:type="dxa"/>
          <w:trHeight w:val="555"/>
        </w:trPr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43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 8 </w:t>
            </w:r>
          </w:p>
        </w:tc>
        <w:tc>
          <w:tcPr>
            <w:tcW w:w="8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8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 </w:t>
            </w:r>
          </w:p>
        </w:tc>
      </w:tr>
      <w:tr w:rsidR="00454F1D" w:rsidRPr="00973822" w:rsidTr="00523C80">
        <w:trPr>
          <w:gridAfter w:val="1"/>
          <w:wAfter w:w="20" w:type="dxa"/>
          <w:trHeight w:val="571"/>
        </w:trPr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8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 9 </w:t>
            </w:r>
          </w:p>
        </w:tc>
        <w:tc>
          <w:tcPr>
            <w:tcW w:w="8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8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Ориентироваться в условиях частой смены технологий в профессиональной </w:t>
            </w:r>
            <w:proofErr w:type="spellStart"/>
            <w:r w:rsidRPr="00973822">
              <w:rPr>
                <w:sz w:val="24"/>
                <w:szCs w:val="24"/>
              </w:rPr>
              <w:t>дея</w:t>
            </w:r>
            <w:proofErr w:type="spellEnd"/>
            <w:r w:rsidRPr="00973822">
              <w:rPr>
                <w:sz w:val="24"/>
                <w:szCs w:val="24"/>
              </w:rPr>
              <w:t xml:space="preserve">- </w:t>
            </w:r>
            <w:proofErr w:type="spellStart"/>
            <w:r w:rsidRPr="00973822">
              <w:rPr>
                <w:sz w:val="24"/>
                <w:szCs w:val="24"/>
              </w:rPr>
              <w:t>тельности</w:t>
            </w:r>
            <w:proofErr w:type="spellEnd"/>
            <w:r w:rsidRPr="00973822">
              <w:rPr>
                <w:sz w:val="24"/>
                <w:szCs w:val="24"/>
              </w:rPr>
              <w:t xml:space="preserve"> </w:t>
            </w:r>
          </w:p>
        </w:tc>
      </w:tr>
    </w:tbl>
    <w:p w:rsidR="00454F1D" w:rsidRPr="00973822" w:rsidRDefault="00523C80" w:rsidP="00523C80">
      <w:pPr>
        <w:pStyle w:val="1"/>
        <w:spacing w:after="3"/>
        <w:ind w:left="161"/>
        <w:rPr>
          <w:sz w:val="24"/>
          <w:szCs w:val="24"/>
        </w:rPr>
      </w:pPr>
      <w:r w:rsidRPr="00973822">
        <w:rPr>
          <w:sz w:val="24"/>
          <w:szCs w:val="24"/>
        </w:rPr>
        <w:t xml:space="preserve">3.3 Матрица соотношения профессиональных компетенций учебных дисциплин (модулей) </w:t>
      </w:r>
    </w:p>
    <w:p w:rsidR="00454F1D" w:rsidRPr="00973822" w:rsidRDefault="00523C80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973822">
        <w:rPr>
          <w:b/>
          <w:sz w:val="24"/>
          <w:szCs w:val="24"/>
        </w:rPr>
        <w:t xml:space="preserve"> </w:t>
      </w:r>
    </w:p>
    <w:tbl>
      <w:tblPr>
        <w:tblStyle w:val="TableGrid"/>
        <w:tblW w:w="10408" w:type="dxa"/>
        <w:tblInd w:w="-473" w:type="dxa"/>
        <w:tblCellMar>
          <w:left w:w="8" w:type="dxa"/>
          <w:right w:w="13" w:type="dxa"/>
        </w:tblCellMar>
        <w:tblLook w:val="04A0" w:firstRow="1" w:lastRow="0" w:firstColumn="1" w:lastColumn="0" w:noHBand="0" w:noVBand="1"/>
      </w:tblPr>
      <w:tblGrid>
        <w:gridCol w:w="1320"/>
        <w:gridCol w:w="2836"/>
        <w:gridCol w:w="586"/>
        <w:gridCol w:w="570"/>
        <w:gridCol w:w="571"/>
        <w:gridCol w:w="585"/>
        <w:gridCol w:w="585"/>
        <w:gridCol w:w="570"/>
        <w:gridCol w:w="570"/>
        <w:gridCol w:w="585"/>
        <w:gridCol w:w="570"/>
        <w:gridCol w:w="585"/>
        <w:gridCol w:w="475"/>
      </w:tblGrid>
      <w:tr w:rsidR="00454F1D" w:rsidRPr="00973822">
        <w:trPr>
          <w:trHeight w:val="1291"/>
        </w:trPr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b/>
                <w:sz w:val="24"/>
                <w:szCs w:val="24"/>
              </w:rPr>
              <w:lastRenderedPageBreak/>
              <w:t xml:space="preserve">Индекс 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06" w:right="187" w:firstLine="0"/>
              <w:rPr>
                <w:sz w:val="24"/>
                <w:szCs w:val="24"/>
              </w:rPr>
            </w:pPr>
            <w:r w:rsidRPr="00973822">
              <w:rPr>
                <w:b/>
                <w:sz w:val="24"/>
                <w:szCs w:val="24"/>
              </w:rPr>
              <w:t xml:space="preserve">Наименование циклов, дисциплин, профессиональных моду лей, МДК, практик </w:t>
            </w:r>
          </w:p>
        </w:tc>
        <w:tc>
          <w:tcPr>
            <w:tcW w:w="40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4F1D" w:rsidRPr="00973822" w:rsidRDefault="00523C80">
            <w:pPr>
              <w:spacing w:after="0" w:line="259" w:lineRule="auto"/>
              <w:ind w:left="2123" w:firstLine="0"/>
              <w:jc w:val="center"/>
              <w:rPr>
                <w:sz w:val="24"/>
                <w:szCs w:val="24"/>
              </w:rPr>
            </w:pPr>
            <w:r w:rsidRPr="00973822">
              <w:rPr>
                <w:b/>
                <w:sz w:val="24"/>
                <w:szCs w:val="24"/>
              </w:rPr>
              <w:t xml:space="preserve">Код компетенций </w:t>
            </w:r>
          </w:p>
        </w:tc>
        <w:tc>
          <w:tcPr>
            <w:tcW w:w="58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454F1D" w:rsidRPr="00973822" w:rsidRDefault="00454F1D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454F1D" w:rsidRPr="00973822" w:rsidRDefault="00454F1D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454F1D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454F1D" w:rsidRPr="00973822">
        <w:trPr>
          <w:trHeight w:val="285"/>
        </w:trPr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ОГСЭ.00 </w:t>
            </w:r>
          </w:p>
        </w:tc>
        <w:tc>
          <w:tcPr>
            <w:tcW w:w="687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4F1D" w:rsidRPr="00973822" w:rsidRDefault="00523C80">
            <w:pPr>
              <w:spacing w:after="0" w:line="259" w:lineRule="auto"/>
              <w:ind w:left="106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Общий гуманитарный и социально-экономический цикл </w:t>
            </w:r>
          </w:p>
        </w:tc>
        <w:tc>
          <w:tcPr>
            <w:tcW w:w="58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454F1D" w:rsidRPr="00973822" w:rsidRDefault="00454F1D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454F1D" w:rsidRPr="00973822" w:rsidRDefault="00454F1D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454F1D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454F1D" w:rsidRPr="00973822">
        <w:trPr>
          <w:trHeight w:val="285"/>
        </w:trPr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ОГСЭ.01 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06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Основы философии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6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</w:tr>
      <w:tr w:rsidR="00454F1D" w:rsidRPr="00973822">
        <w:trPr>
          <w:trHeight w:val="286"/>
        </w:trPr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ОГСЭ.02 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06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6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</w:tr>
      <w:tr w:rsidR="00454F1D" w:rsidRPr="00973822">
        <w:trPr>
          <w:trHeight w:val="285"/>
        </w:trPr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ОГСЭ.03 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06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6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</w:tr>
      <w:tr w:rsidR="00454F1D" w:rsidRPr="00973822">
        <w:trPr>
          <w:trHeight w:val="285"/>
        </w:trPr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ОГСЭ.04 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06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6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</w:tr>
      <w:tr w:rsidR="00454F1D" w:rsidRPr="00973822">
        <w:trPr>
          <w:trHeight w:val="555"/>
        </w:trPr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ОГСЭ.05 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06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Русский язык и культура речи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6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</w:tr>
      <w:tr w:rsidR="00454F1D" w:rsidRPr="00973822">
        <w:trPr>
          <w:trHeight w:val="285"/>
        </w:trPr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ОГСЭ 06 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06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Навыки поиска работы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6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</w:tr>
      <w:tr w:rsidR="00454F1D" w:rsidRPr="00973822">
        <w:trPr>
          <w:trHeight w:val="286"/>
        </w:trPr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ЕН.00 </w:t>
            </w:r>
          </w:p>
        </w:tc>
        <w:tc>
          <w:tcPr>
            <w:tcW w:w="687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4F1D" w:rsidRPr="00973822" w:rsidRDefault="00523C80">
            <w:pPr>
              <w:spacing w:after="0" w:line="259" w:lineRule="auto"/>
              <w:ind w:left="106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Математический и общий естественнонаучный цикл </w:t>
            </w:r>
          </w:p>
        </w:tc>
        <w:tc>
          <w:tcPr>
            <w:tcW w:w="58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454F1D" w:rsidRPr="00973822" w:rsidRDefault="00454F1D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454F1D" w:rsidRPr="00973822" w:rsidRDefault="00454F1D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454F1D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454F1D" w:rsidRPr="00973822">
        <w:trPr>
          <w:trHeight w:val="570"/>
        </w:trPr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ЕН.01. 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06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</w:t>
            </w:r>
          </w:p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1.1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</w:t>
            </w:r>
          </w:p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1.2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</w:t>
            </w:r>
          </w:p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1.3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</w:t>
            </w:r>
          </w:p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2.1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</w:t>
            </w:r>
          </w:p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2.2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05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</w:t>
            </w:r>
          </w:p>
          <w:p w:rsidR="00454F1D" w:rsidRPr="00973822" w:rsidRDefault="00523C80">
            <w:pPr>
              <w:spacing w:after="0" w:line="259" w:lineRule="auto"/>
              <w:ind w:left="10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2.3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</w:t>
            </w:r>
          </w:p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2.4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</w:t>
            </w:r>
          </w:p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2.5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05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</w:t>
            </w:r>
          </w:p>
          <w:p w:rsidR="00454F1D" w:rsidRPr="00973822" w:rsidRDefault="00523C80">
            <w:pPr>
              <w:spacing w:after="0" w:line="259" w:lineRule="auto"/>
              <w:ind w:left="10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3.1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</w:t>
            </w:r>
          </w:p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3.2 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>ПК 3.3</w:t>
            </w:r>
          </w:p>
        </w:tc>
      </w:tr>
      <w:tr w:rsidR="00454F1D" w:rsidRPr="00973822">
        <w:trPr>
          <w:trHeight w:val="556"/>
        </w:trPr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ЕН.02. 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06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Основы компьютерного моделирования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</w:t>
            </w:r>
          </w:p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1.1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</w:t>
            </w:r>
          </w:p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1.2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</w:t>
            </w:r>
          </w:p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1.3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</w:t>
            </w:r>
          </w:p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2.1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</w:t>
            </w:r>
          </w:p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3.1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</w:tr>
    </w:tbl>
    <w:p w:rsidR="00454F1D" w:rsidRPr="00973822" w:rsidRDefault="00454F1D">
      <w:pPr>
        <w:spacing w:after="0" w:line="259" w:lineRule="auto"/>
        <w:ind w:left="-1697" w:right="53" w:firstLine="0"/>
        <w:rPr>
          <w:sz w:val="24"/>
          <w:szCs w:val="24"/>
        </w:rPr>
      </w:pPr>
    </w:p>
    <w:tbl>
      <w:tblPr>
        <w:tblStyle w:val="TableGrid"/>
        <w:tblW w:w="10408" w:type="dxa"/>
        <w:tblInd w:w="-473" w:type="dxa"/>
        <w:tblCellMar>
          <w:left w:w="8" w:type="dxa"/>
          <w:right w:w="13" w:type="dxa"/>
        </w:tblCellMar>
        <w:tblLook w:val="04A0" w:firstRow="1" w:lastRow="0" w:firstColumn="1" w:lastColumn="0" w:noHBand="0" w:noVBand="1"/>
      </w:tblPr>
      <w:tblGrid>
        <w:gridCol w:w="1320"/>
        <w:gridCol w:w="2839"/>
        <w:gridCol w:w="585"/>
        <w:gridCol w:w="569"/>
        <w:gridCol w:w="570"/>
        <w:gridCol w:w="585"/>
        <w:gridCol w:w="585"/>
        <w:gridCol w:w="570"/>
        <w:gridCol w:w="570"/>
        <w:gridCol w:w="585"/>
        <w:gridCol w:w="570"/>
        <w:gridCol w:w="585"/>
        <w:gridCol w:w="475"/>
      </w:tblGrid>
      <w:tr w:rsidR="00454F1D" w:rsidRPr="00973822">
        <w:trPr>
          <w:trHeight w:val="556"/>
        </w:trPr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ЕН.03. 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06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Экологические основы природопользования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</w:t>
            </w:r>
          </w:p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1.1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</w:t>
            </w:r>
          </w:p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1.2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</w:t>
            </w:r>
          </w:p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2.1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</w:t>
            </w:r>
          </w:p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3.2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</w:tr>
      <w:tr w:rsidR="00454F1D" w:rsidRPr="00973822">
        <w:trPr>
          <w:trHeight w:val="285"/>
        </w:trPr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П.00 </w:t>
            </w:r>
          </w:p>
        </w:tc>
        <w:tc>
          <w:tcPr>
            <w:tcW w:w="908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06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Профессиональный цикл </w:t>
            </w:r>
          </w:p>
        </w:tc>
      </w:tr>
      <w:tr w:rsidR="00454F1D" w:rsidRPr="00973822">
        <w:trPr>
          <w:trHeight w:val="285"/>
        </w:trPr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ОП.00 </w:t>
            </w:r>
          </w:p>
        </w:tc>
        <w:tc>
          <w:tcPr>
            <w:tcW w:w="908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06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Общепрофессиональные дисциплины </w:t>
            </w:r>
          </w:p>
        </w:tc>
      </w:tr>
      <w:tr w:rsidR="00454F1D" w:rsidRPr="00973822">
        <w:trPr>
          <w:trHeight w:val="510"/>
        </w:trPr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ОП.01 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06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Инженерная графика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</w:t>
            </w:r>
          </w:p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1.1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</w:t>
            </w:r>
          </w:p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2.1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</w:t>
            </w:r>
          </w:p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2.2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</w:t>
            </w:r>
          </w:p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3.1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</w:tr>
      <w:tr w:rsidR="00454F1D" w:rsidRPr="00973822">
        <w:trPr>
          <w:trHeight w:val="526"/>
        </w:trPr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ОП.02 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06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Электротехника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</w:t>
            </w:r>
          </w:p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1.1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</w:t>
            </w:r>
          </w:p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1.2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</w:t>
            </w:r>
          </w:p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1.3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</w:t>
            </w:r>
          </w:p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2.1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</w:t>
            </w:r>
          </w:p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2.2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05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</w:t>
            </w:r>
          </w:p>
          <w:p w:rsidR="00454F1D" w:rsidRPr="00973822" w:rsidRDefault="00523C80">
            <w:pPr>
              <w:spacing w:after="0" w:line="259" w:lineRule="auto"/>
              <w:ind w:left="10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3.1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</w:tr>
      <w:tr w:rsidR="00454F1D" w:rsidRPr="00973822">
        <w:trPr>
          <w:trHeight w:val="555"/>
        </w:trPr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ОП.03 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06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Метрология, </w:t>
            </w:r>
            <w:proofErr w:type="spellStart"/>
            <w:r w:rsidRPr="00973822">
              <w:rPr>
                <w:sz w:val="24"/>
                <w:szCs w:val="24"/>
              </w:rPr>
              <w:t>стандарти</w:t>
            </w:r>
            <w:proofErr w:type="spellEnd"/>
            <w:r w:rsidRPr="00973822">
              <w:rPr>
                <w:sz w:val="24"/>
                <w:szCs w:val="24"/>
              </w:rPr>
              <w:t xml:space="preserve">- </w:t>
            </w:r>
            <w:proofErr w:type="spellStart"/>
            <w:r w:rsidRPr="00973822">
              <w:rPr>
                <w:sz w:val="24"/>
                <w:szCs w:val="24"/>
              </w:rPr>
              <w:t>зация</w:t>
            </w:r>
            <w:proofErr w:type="spellEnd"/>
            <w:r w:rsidRPr="00973822">
              <w:rPr>
                <w:sz w:val="24"/>
                <w:szCs w:val="24"/>
              </w:rPr>
              <w:t xml:space="preserve"> и сертификация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</w:t>
            </w:r>
          </w:p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1.3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</w:t>
            </w:r>
          </w:p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2.1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</w:t>
            </w:r>
          </w:p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3.1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</w:tr>
      <w:tr w:rsidR="00454F1D" w:rsidRPr="00973822">
        <w:trPr>
          <w:trHeight w:val="661"/>
        </w:trPr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ОП.04 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06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Охрана труда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</w:t>
            </w:r>
          </w:p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1.1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</w:t>
            </w:r>
          </w:p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1.2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</w:t>
            </w:r>
          </w:p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1.3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</w:t>
            </w:r>
          </w:p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2.1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</w:t>
            </w:r>
          </w:p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3.1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05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</w:t>
            </w:r>
          </w:p>
          <w:p w:rsidR="00454F1D" w:rsidRPr="00973822" w:rsidRDefault="00523C80">
            <w:pPr>
              <w:spacing w:after="0" w:line="259" w:lineRule="auto"/>
              <w:ind w:left="10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3.2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</w:t>
            </w:r>
          </w:p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3.3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</w:tr>
      <w:tr w:rsidR="00454F1D" w:rsidRPr="00973822">
        <w:trPr>
          <w:trHeight w:val="405"/>
        </w:trPr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ОП.05 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06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Экономика организации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6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</w:tr>
      <w:tr w:rsidR="00454F1D" w:rsidRPr="00973822">
        <w:trPr>
          <w:trHeight w:val="511"/>
        </w:trPr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ОП.06 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06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Электронная техника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</w:t>
            </w:r>
          </w:p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1.3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</w:t>
            </w:r>
          </w:p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3.1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6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</w:tr>
      <w:tr w:rsidR="00454F1D" w:rsidRPr="00973822">
        <w:trPr>
          <w:trHeight w:val="841"/>
        </w:trPr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ОП.07 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06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Материаловедение, </w:t>
            </w:r>
            <w:proofErr w:type="spellStart"/>
            <w:r w:rsidRPr="00973822">
              <w:rPr>
                <w:sz w:val="24"/>
                <w:szCs w:val="24"/>
              </w:rPr>
              <w:t>электрорадиоматериалы</w:t>
            </w:r>
            <w:proofErr w:type="spellEnd"/>
            <w:r w:rsidRPr="00973822">
              <w:rPr>
                <w:sz w:val="24"/>
                <w:szCs w:val="24"/>
              </w:rPr>
              <w:t xml:space="preserve"> и радиокомпоненты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</w:t>
            </w:r>
          </w:p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1.1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</w:t>
            </w:r>
          </w:p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1.2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</w:t>
            </w:r>
          </w:p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3.2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</w:tr>
      <w:tr w:rsidR="00454F1D" w:rsidRPr="00973822">
        <w:trPr>
          <w:trHeight w:val="570"/>
        </w:trPr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ОП.08 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06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Вычислительная тех- </w:t>
            </w:r>
            <w:proofErr w:type="spellStart"/>
            <w:r w:rsidRPr="00973822">
              <w:rPr>
                <w:sz w:val="24"/>
                <w:szCs w:val="24"/>
              </w:rPr>
              <w:t>ника</w:t>
            </w:r>
            <w:proofErr w:type="spellEnd"/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</w:t>
            </w:r>
          </w:p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1.2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</w:t>
            </w:r>
          </w:p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1.3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</w:t>
            </w:r>
          </w:p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2.1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</w:t>
            </w:r>
          </w:p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3.1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</w:tr>
      <w:tr w:rsidR="00454F1D" w:rsidRPr="00973822">
        <w:trPr>
          <w:trHeight w:val="646"/>
        </w:trPr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ОП.09 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06" w:firstLine="0"/>
              <w:jc w:val="left"/>
              <w:rPr>
                <w:sz w:val="24"/>
                <w:szCs w:val="24"/>
              </w:rPr>
            </w:pPr>
            <w:proofErr w:type="spellStart"/>
            <w:r w:rsidRPr="00973822">
              <w:rPr>
                <w:sz w:val="24"/>
                <w:szCs w:val="24"/>
              </w:rPr>
              <w:t>Электрорадиоизмерения</w:t>
            </w:r>
            <w:proofErr w:type="spellEnd"/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</w:t>
            </w:r>
          </w:p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1.1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</w:t>
            </w:r>
          </w:p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1.2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</w:t>
            </w:r>
          </w:p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1.3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</w:t>
            </w:r>
          </w:p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2.1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</w:t>
            </w:r>
          </w:p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3.1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</w:tr>
      <w:tr w:rsidR="00454F1D" w:rsidRPr="00973822">
        <w:trPr>
          <w:trHeight w:val="826"/>
        </w:trPr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ОП.10 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06" w:right="396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Информационные тех- </w:t>
            </w:r>
            <w:proofErr w:type="spellStart"/>
            <w:r w:rsidRPr="00973822">
              <w:rPr>
                <w:sz w:val="24"/>
                <w:szCs w:val="24"/>
              </w:rPr>
              <w:t>нологии</w:t>
            </w:r>
            <w:proofErr w:type="spellEnd"/>
            <w:r w:rsidRPr="00973822">
              <w:rPr>
                <w:sz w:val="24"/>
                <w:szCs w:val="24"/>
              </w:rPr>
              <w:t xml:space="preserve"> в </w:t>
            </w:r>
            <w:proofErr w:type="spellStart"/>
            <w:r w:rsidRPr="00973822">
              <w:rPr>
                <w:sz w:val="24"/>
                <w:szCs w:val="24"/>
              </w:rPr>
              <w:t>профессио</w:t>
            </w:r>
            <w:proofErr w:type="spellEnd"/>
            <w:r w:rsidRPr="00973822">
              <w:rPr>
                <w:sz w:val="24"/>
                <w:szCs w:val="24"/>
              </w:rPr>
              <w:t xml:space="preserve">- </w:t>
            </w:r>
            <w:proofErr w:type="spellStart"/>
            <w:r w:rsidRPr="00973822">
              <w:rPr>
                <w:sz w:val="24"/>
                <w:szCs w:val="24"/>
              </w:rPr>
              <w:t>нальной</w:t>
            </w:r>
            <w:proofErr w:type="spellEnd"/>
            <w:r w:rsidRPr="00973822">
              <w:rPr>
                <w:sz w:val="24"/>
                <w:szCs w:val="24"/>
              </w:rPr>
              <w:t xml:space="preserve"> деятельности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</w:t>
            </w:r>
          </w:p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1.3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</w:t>
            </w:r>
          </w:p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2.1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</w:t>
            </w:r>
          </w:p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3.2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</w:tr>
      <w:tr w:rsidR="00454F1D" w:rsidRPr="00973822">
        <w:trPr>
          <w:trHeight w:val="841"/>
        </w:trPr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lastRenderedPageBreak/>
              <w:t xml:space="preserve">ОП.11 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06" w:right="305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Правовое обеспечение профессиональной </w:t>
            </w:r>
            <w:proofErr w:type="spellStart"/>
            <w:r w:rsidRPr="00973822">
              <w:rPr>
                <w:sz w:val="24"/>
                <w:szCs w:val="24"/>
              </w:rPr>
              <w:t>дея</w:t>
            </w:r>
            <w:proofErr w:type="spellEnd"/>
            <w:r w:rsidRPr="00973822">
              <w:rPr>
                <w:sz w:val="24"/>
                <w:szCs w:val="24"/>
              </w:rPr>
              <w:t xml:space="preserve">- </w:t>
            </w:r>
            <w:proofErr w:type="spellStart"/>
            <w:r w:rsidRPr="00973822">
              <w:rPr>
                <w:sz w:val="24"/>
                <w:szCs w:val="24"/>
              </w:rPr>
              <w:t>тельности</w:t>
            </w:r>
            <w:proofErr w:type="spellEnd"/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</w:t>
            </w:r>
          </w:p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3.1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</w:t>
            </w:r>
          </w:p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3.3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6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</w:tr>
      <w:tr w:rsidR="00454F1D" w:rsidRPr="00973822">
        <w:trPr>
          <w:trHeight w:val="1126"/>
        </w:trPr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ОП.12 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06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Управление персоналом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</w:t>
            </w:r>
          </w:p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1.1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</w:t>
            </w:r>
          </w:p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1.2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</w:t>
            </w:r>
          </w:p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1.3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</w:t>
            </w:r>
          </w:p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2.1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</w:t>
            </w:r>
          </w:p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2.2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05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</w:t>
            </w:r>
          </w:p>
          <w:p w:rsidR="00454F1D" w:rsidRPr="00973822" w:rsidRDefault="00523C80">
            <w:pPr>
              <w:spacing w:after="0" w:line="259" w:lineRule="auto"/>
              <w:ind w:left="10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2.3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</w:t>
            </w:r>
          </w:p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2.4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</w:t>
            </w:r>
          </w:p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2.5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05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</w:t>
            </w:r>
          </w:p>
          <w:p w:rsidR="00454F1D" w:rsidRPr="00973822" w:rsidRDefault="00523C80">
            <w:pPr>
              <w:spacing w:after="0" w:line="259" w:lineRule="auto"/>
              <w:ind w:left="10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3.1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</w:t>
            </w:r>
          </w:p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3.2 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19" w:line="259" w:lineRule="auto"/>
              <w:ind w:left="12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>П</w:t>
            </w:r>
          </w:p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К </w:t>
            </w:r>
          </w:p>
          <w:p w:rsidR="00454F1D" w:rsidRPr="00973822" w:rsidRDefault="00523C80">
            <w:pPr>
              <w:spacing w:after="0" w:line="259" w:lineRule="auto"/>
              <w:ind w:left="120" w:right="2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3. 3 </w:t>
            </w:r>
          </w:p>
        </w:tc>
      </w:tr>
      <w:tr w:rsidR="00454F1D" w:rsidRPr="00973822">
        <w:trPr>
          <w:trHeight w:val="556"/>
        </w:trPr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ОП.13 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06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Безопасность </w:t>
            </w:r>
            <w:proofErr w:type="spellStart"/>
            <w:r w:rsidRPr="00973822">
              <w:rPr>
                <w:sz w:val="24"/>
                <w:szCs w:val="24"/>
              </w:rPr>
              <w:t>жизнедея</w:t>
            </w:r>
            <w:proofErr w:type="spellEnd"/>
            <w:r w:rsidRPr="00973822">
              <w:rPr>
                <w:sz w:val="24"/>
                <w:szCs w:val="24"/>
              </w:rPr>
              <w:t xml:space="preserve">- </w:t>
            </w:r>
            <w:proofErr w:type="spellStart"/>
            <w:r w:rsidRPr="00973822">
              <w:rPr>
                <w:sz w:val="24"/>
                <w:szCs w:val="24"/>
              </w:rPr>
              <w:t>тельности</w:t>
            </w:r>
            <w:proofErr w:type="spellEnd"/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</w:t>
            </w:r>
          </w:p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1.1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</w:t>
            </w:r>
          </w:p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1.2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</w:t>
            </w:r>
          </w:p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1.3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</w:t>
            </w:r>
          </w:p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2.1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</w:t>
            </w:r>
          </w:p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2.2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05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</w:t>
            </w:r>
          </w:p>
          <w:p w:rsidR="00454F1D" w:rsidRPr="00973822" w:rsidRDefault="00523C80">
            <w:pPr>
              <w:spacing w:after="0" w:line="259" w:lineRule="auto"/>
              <w:ind w:left="10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2.3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</w:t>
            </w:r>
          </w:p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2.4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</w:t>
            </w:r>
          </w:p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2.5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05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</w:t>
            </w:r>
          </w:p>
          <w:p w:rsidR="00454F1D" w:rsidRPr="00973822" w:rsidRDefault="00523C80">
            <w:pPr>
              <w:spacing w:after="0" w:line="259" w:lineRule="auto"/>
              <w:ind w:left="10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3.1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</w:t>
            </w:r>
          </w:p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3.2 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>ПК 3.3</w:t>
            </w:r>
          </w:p>
        </w:tc>
      </w:tr>
    </w:tbl>
    <w:p w:rsidR="00454F1D" w:rsidRPr="00973822" w:rsidRDefault="00454F1D">
      <w:pPr>
        <w:spacing w:after="0" w:line="259" w:lineRule="auto"/>
        <w:ind w:left="-1697" w:right="38" w:firstLine="0"/>
        <w:jc w:val="left"/>
        <w:rPr>
          <w:sz w:val="24"/>
          <w:szCs w:val="24"/>
        </w:rPr>
      </w:pPr>
    </w:p>
    <w:tbl>
      <w:tblPr>
        <w:tblStyle w:val="TableGrid"/>
        <w:tblW w:w="10528" w:type="dxa"/>
        <w:tblInd w:w="-578" w:type="dxa"/>
        <w:tblCellMar>
          <w:left w:w="8" w:type="dxa"/>
          <w:right w:w="8" w:type="dxa"/>
        </w:tblCellMar>
        <w:tblLook w:val="04A0" w:firstRow="1" w:lastRow="0" w:firstColumn="1" w:lastColumn="0" w:noHBand="0" w:noVBand="1"/>
      </w:tblPr>
      <w:tblGrid>
        <w:gridCol w:w="1426"/>
        <w:gridCol w:w="2734"/>
        <w:gridCol w:w="586"/>
        <w:gridCol w:w="570"/>
        <w:gridCol w:w="585"/>
        <w:gridCol w:w="571"/>
        <w:gridCol w:w="586"/>
        <w:gridCol w:w="571"/>
        <w:gridCol w:w="586"/>
        <w:gridCol w:w="571"/>
        <w:gridCol w:w="585"/>
        <w:gridCol w:w="571"/>
        <w:gridCol w:w="586"/>
      </w:tblGrid>
      <w:tr w:rsidR="00454F1D" w:rsidRPr="00973822">
        <w:trPr>
          <w:trHeight w:val="556"/>
        </w:trPr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ОП.14(В) 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1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Источники питания 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</w:tr>
      <w:tr w:rsidR="00454F1D" w:rsidRPr="00973822">
        <w:trPr>
          <w:trHeight w:val="525"/>
        </w:trPr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ОП.15(В) 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1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Импульсные и цифровые устройства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</w:tr>
      <w:tr w:rsidR="00454F1D" w:rsidRPr="00973822">
        <w:trPr>
          <w:trHeight w:val="780"/>
        </w:trPr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ОП.16(В) 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1" w:right="184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Радиоэлектронные средства бытового и промышленного назначения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</w:tr>
      <w:tr w:rsidR="00454F1D" w:rsidRPr="00973822">
        <w:trPr>
          <w:trHeight w:val="571"/>
        </w:trPr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ПМ.00 </w:t>
            </w:r>
          </w:p>
        </w:tc>
        <w:tc>
          <w:tcPr>
            <w:tcW w:w="9102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1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Профессиональные модули </w:t>
            </w:r>
          </w:p>
        </w:tc>
      </w:tr>
      <w:tr w:rsidR="00454F1D" w:rsidRPr="00973822">
        <w:trPr>
          <w:trHeight w:val="570"/>
        </w:trPr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ПМ.01 </w:t>
            </w:r>
          </w:p>
        </w:tc>
        <w:tc>
          <w:tcPr>
            <w:tcW w:w="9102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1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Выполнение сборки, монтажа и демонтажа устройств, блоков и приборов различных видов радиоэлектронной техники </w:t>
            </w:r>
          </w:p>
        </w:tc>
      </w:tr>
      <w:tr w:rsidR="00454F1D" w:rsidRPr="00973822">
        <w:trPr>
          <w:trHeight w:val="571"/>
        </w:trPr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МДК.01.01 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1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Технология монтажа устройств, блоков и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</w:t>
            </w:r>
          </w:p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1.1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</w:t>
            </w:r>
          </w:p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1.2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1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</w:t>
            </w:r>
          </w:p>
          <w:p w:rsidR="00454F1D" w:rsidRPr="00973822" w:rsidRDefault="00523C80">
            <w:pPr>
              <w:spacing w:after="0" w:line="259" w:lineRule="auto"/>
              <w:ind w:left="121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1.3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</w:tr>
      <w:tr w:rsidR="00454F1D" w:rsidRPr="00973822">
        <w:trPr>
          <w:trHeight w:val="570"/>
        </w:trPr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МДК.01.02 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1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Технология сборки устройств, блоков и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</w:t>
            </w:r>
          </w:p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1.1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</w:t>
            </w:r>
          </w:p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1.2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1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</w:t>
            </w:r>
          </w:p>
          <w:p w:rsidR="00454F1D" w:rsidRPr="00973822" w:rsidRDefault="00523C80">
            <w:pPr>
              <w:spacing w:after="0" w:line="259" w:lineRule="auto"/>
              <w:ind w:left="121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1.3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</w:tr>
      <w:tr w:rsidR="00454F1D" w:rsidRPr="00973822">
        <w:trPr>
          <w:trHeight w:val="571"/>
        </w:trPr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УП.01 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1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Учебная практика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</w:t>
            </w:r>
          </w:p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1.1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</w:t>
            </w:r>
          </w:p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1.2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1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</w:t>
            </w:r>
          </w:p>
          <w:p w:rsidR="00454F1D" w:rsidRPr="00973822" w:rsidRDefault="00523C80">
            <w:pPr>
              <w:spacing w:after="0" w:line="259" w:lineRule="auto"/>
              <w:ind w:left="121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1.3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</w:tr>
      <w:tr w:rsidR="00454F1D" w:rsidRPr="00973822">
        <w:trPr>
          <w:trHeight w:val="571"/>
        </w:trPr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ПП.01 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1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Производственная практика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</w:t>
            </w:r>
          </w:p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1.1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</w:t>
            </w:r>
          </w:p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1.2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1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</w:t>
            </w:r>
          </w:p>
          <w:p w:rsidR="00454F1D" w:rsidRPr="00973822" w:rsidRDefault="00523C80">
            <w:pPr>
              <w:spacing w:after="0" w:line="259" w:lineRule="auto"/>
              <w:ind w:left="121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1.3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</w:tr>
      <w:tr w:rsidR="00454F1D" w:rsidRPr="00973822">
        <w:trPr>
          <w:trHeight w:val="571"/>
        </w:trPr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ПМ.02 </w:t>
            </w:r>
          </w:p>
        </w:tc>
        <w:tc>
          <w:tcPr>
            <w:tcW w:w="9102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1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Выполнение настройки, регулировки и проведение стандартных и сертификационных испытаний устройств, блоков и приборов радиоэлектронной техники </w:t>
            </w:r>
          </w:p>
        </w:tc>
      </w:tr>
      <w:tr w:rsidR="00454F1D" w:rsidRPr="00973822">
        <w:trPr>
          <w:trHeight w:val="570"/>
        </w:trPr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МДК.02.01 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1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Методы эксплуатации контрольно-измеритель-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</w:t>
            </w:r>
          </w:p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2.1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</w:t>
            </w:r>
          </w:p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2.2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1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</w:t>
            </w:r>
          </w:p>
          <w:p w:rsidR="00454F1D" w:rsidRPr="00973822" w:rsidRDefault="00523C80">
            <w:pPr>
              <w:spacing w:after="0" w:line="259" w:lineRule="auto"/>
              <w:ind w:left="121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2.3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05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</w:t>
            </w:r>
          </w:p>
          <w:p w:rsidR="00454F1D" w:rsidRPr="00973822" w:rsidRDefault="00523C80">
            <w:pPr>
              <w:spacing w:after="0" w:line="259" w:lineRule="auto"/>
              <w:ind w:left="10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2.4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</w:t>
            </w:r>
          </w:p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2.5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</w:tr>
      <w:tr w:rsidR="00454F1D" w:rsidRPr="00973822">
        <w:trPr>
          <w:trHeight w:val="570"/>
        </w:trPr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МДК.02.02 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1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Методы настройки и регулировки устройств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</w:t>
            </w:r>
          </w:p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2.1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</w:t>
            </w:r>
          </w:p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2.2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1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</w:t>
            </w:r>
          </w:p>
          <w:p w:rsidR="00454F1D" w:rsidRPr="00973822" w:rsidRDefault="00523C80">
            <w:pPr>
              <w:spacing w:after="0" w:line="259" w:lineRule="auto"/>
              <w:ind w:left="121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2.3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05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</w:t>
            </w:r>
          </w:p>
          <w:p w:rsidR="00454F1D" w:rsidRPr="00973822" w:rsidRDefault="00523C80">
            <w:pPr>
              <w:spacing w:after="0" w:line="259" w:lineRule="auto"/>
              <w:ind w:left="10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2.4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</w:t>
            </w:r>
          </w:p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2.5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</w:tr>
      <w:tr w:rsidR="00454F1D" w:rsidRPr="00973822">
        <w:trPr>
          <w:trHeight w:val="571"/>
        </w:trPr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МДК.02.03 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1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Методы проведения стандартных и </w:t>
            </w:r>
            <w:proofErr w:type="spellStart"/>
            <w:r w:rsidRPr="00973822">
              <w:rPr>
                <w:sz w:val="24"/>
                <w:szCs w:val="24"/>
              </w:rPr>
              <w:t>сертифи</w:t>
            </w:r>
            <w:proofErr w:type="spellEnd"/>
            <w:r w:rsidRPr="00973822">
              <w:rPr>
                <w:sz w:val="24"/>
                <w:szCs w:val="24"/>
              </w:rPr>
              <w:t xml:space="preserve">-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</w:t>
            </w:r>
          </w:p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2.1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</w:t>
            </w:r>
          </w:p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2.2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1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</w:t>
            </w:r>
          </w:p>
          <w:p w:rsidR="00454F1D" w:rsidRPr="00973822" w:rsidRDefault="00523C80">
            <w:pPr>
              <w:spacing w:after="0" w:line="259" w:lineRule="auto"/>
              <w:ind w:left="121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2.3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05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</w:t>
            </w:r>
          </w:p>
          <w:p w:rsidR="00454F1D" w:rsidRPr="00973822" w:rsidRDefault="00523C80">
            <w:pPr>
              <w:spacing w:after="0" w:line="259" w:lineRule="auto"/>
              <w:ind w:left="10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2.4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</w:t>
            </w:r>
          </w:p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2.5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</w:tr>
      <w:tr w:rsidR="00454F1D" w:rsidRPr="00973822">
        <w:trPr>
          <w:trHeight w:val="571"/>
        </w:trPr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УП.02 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1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Учебная практика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</w:t>
            </w:r>
          </w:p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2.1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</w:t>
            </w:r>
          </w:p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2.2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1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</w:t>
            </w:r>
          </w:p>
          <w:p w:rsidR="00454F1D" w:rsidRPr="00973822" w:rsidRDefault="00523C80">
            <w:pPr>
              <w:spacing w:after="0" w:line="259" w:lineRule="auto"/>
              <w:ind w:left="121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2.3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05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</w:t>
            </w:r>
          </w:p>
          <w:p w:rsidR="00454F1D" w:rsidRPr="00973822" w:rsidRDefault="00523C80">
            <w:pPr>
              <w:spacing w:after="0" w:line="259" w:lineRule="auto"/>
              <w:ind w:left="10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2.4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</w:t>
            </w:r>
          </w:p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2.5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</w:tr>
      <w:tr w:rsidR="00454F1D" w:rsidRPr="00973822">
        <w:trPr>
          <w:trHeight w:val="570"/>
        </w:trPr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ПП.02 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1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Производственная практика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</w:t>
            </w:r>
          </w:p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2.1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</w:t>
            </w:r>
          </w:p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2.2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1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</w:t>
            </w:r>
          </w:p>
          <w:p w:rsidR="00454F1D" w:rsidRPr="00973822" w:rsidRDefault="00523C80">
            <w:pPr>
              <w:spacing w:after="0" w:line="259" w:lineRule="auto"/>
              <w:ind w:left="121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2.3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05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</w:t>
            </w:r>
          </w:p>
          <w:p w:rsidR="00454F1D" w:rsidRPr="00973822" w:rsidRDefault="00523C80">
            <w:pPr>
              <w:spacing w:after="0" w:line="259" w:lineRule="auto"/>
              <w:ind w:left="10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2.4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</w:t>
            </w:r>
          </w:p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2.5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</w:tr>
      <w:tr w:rsidR="00454F1D" w:rsidRPr="00973822">
        <w:trPr>
          <w:trHeight w:val="661"/>
        </w:trPr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ПМ.03 </w:t>
            </w:r>
          </w:p>
        </w:tc>
        <w:tc>
          <w:tcPr>
            <w:tcW w:w="9102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1" w:right="4133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Проведение диагностики и ремонта различных видов радиоэлектронной техники </w:t>
            </w:r>
          </w:p>
        </w:tc>
      </w:tr>
      <w:tr w:rsidR="00454F1D" w:rsidRPr="00973822">
        <w:trPr>
          <w:trHeight w:val="1096"/>
        </w:trPr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lastRenderedPageBreak/>
              <w:t xml:space="preserve">МДК.03.01 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1" w:right="10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Теоретические основы диагностики </w:t>
            </w:r>
            <w:proofErr w:type="spellStart"/>
            <w:r w:rsidRPr="00973822">
              <w:rPr>
                <w:sz w:val="24"/>
                <w:szCs w:val="24"/>
              </w:rPr>
              <w:t>обнаруже</w:t>
            </w:r>
            <w:proofErr w:type="spellEnd"/>
            <w:r w:rsidRPr="00973822">
              <w:rPr>
                <w:sz w:val="24"/>
                <w:szCs w:val="24"/>
              </w:rPr>
              <w:t xml:space="preserve">- </w:t>
            </w:r>
            <w:proofErr w:type="spellStart"/>
            <w:r w:rsidRPr="00973822">
              <w:rPr>
                <w:sz w:val="24"/>
                <w:szCs w:val="24"/>
              </w:rPr>
              <w:t>ния</w:t>
            </w:r>
            <w:proofErr w:type="spellEnd"/>
            <w:r w:rsidRPr="00973822">
              <w:rPr>
                <w:sz w:val="24"/>
                <w:szCs w:val="24"/>
              </w:rPr>
              <w:t xml:space="preserve"> отказов и дефектов различных видов радио-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</w:t>
            </w:r>
          </w:p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3.1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</w:t>
            </w:r>
          </w:p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3.2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1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</w:t>
            </w:r>
          </w:p>
          <w:p w:rsidR="00454F1D" w:rsidRPr="00973822" w:rsidRDefault="00523C80">
            <w:pPr>
              <w:spacing w:after="0" w:line="259" w:lineRule="auto"/>
              <w:ind w:left="121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3.3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</w:tr>
      <w:tr w:rsidR="00454F1D" w:rsidRPr="00973822">
        <w:trPr>
          <w:trHeight w:val="1081"/>
        </w:trPr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МДК.03.02 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1" w:right="205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Теоретические основы ремонта различных </w:t>
            </w:r>
            <w:proofErr w:type="spellStart"/>
            <w:r w:rsidRPr="00973822">
              <w:rPr>
                <w:sz w:val="24"/>
                <w:szCs w:val="24"/>
              </w:rPr>
              <w:t>ви</w:t>
            </w:r>
            <w:proofErr w:type="spellEnd"/>
            <w:r w:rsidRPr="00973822">
              <w:rPr>
                <w:sz w:val="24"/>
                <w:szCs w:val="24"/>
              </w:rPr>
              <w:t xml:space="preserve">- </w:t>
            </w:r>
            <w:proofErr w:type="spellStart"/>
            <w:r w:rsidRPr="00973822">
              <w:rPr>
                <w:sz w:val="24"/>
                <w:szCs w:val="24"/>
              </w:rPr>
              <w:t>дов</w:t>
            </w:r>
            <w:proofErr w:type="spellEnd"/>
            <w:r w:rsidRPr="00973822">
              <w:rPr>
                <w:sz w:val="24"/>
                <w:szCs w:val="24"/>
              </w:rPr>
              <w:t xml:space="preserve"> радиоэлектронной техники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</w:t>
            </w:r>
          </w:p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3.1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</w:t>
            </w:r>
          </w:p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3.2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1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</w:t>
            </w:r>
          </w:p>
          <w:p w:rsidR="00454F1D" w:rsidRPr="00973822" w:rsidRDefault="00523C80">
            <w:pPr>
              <w:spacing w:after="0" w:line="259" w:lineRule="auto"/>
              <w:ind w:left="121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3.3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</w:tr>
      <w:tr w:rsidR="00454F1D" w:rsidRPr="00973822">
        <w:trPr>
          <w:trHeight w:val="1081"/>
        </w:trPr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ПП.03 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1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Производственная практика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</w:t>
            </w:r>
          </w:p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3.1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</w:t>
            </w:r>
          </w:p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3.2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1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</w:t>
            </w:r>
          </w:p>
          <w:p w:rsidR="00454F1D" w:rsidRPr="00973822" w:rsidRDefault="00523C80">
            <w:pPr>
              <w:spacing w:after="0" w:line="259" w:lineRule="auto"/>
              <w:ind w:left="121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3.3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</w:tr>
      <w:tr w:rsidR="00454F1D" w:rsidRPr="00973822">
        <w:trPr>
          <w:trHeight w:val="675"/>
        </w:trPr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ПМ.04 </w:t>
            </w:r>
          </w:p>
        </w:tc>
        <w:tc>
          <w:tcPr>
            <w:tcW w:w="9102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1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Выполнение работ по профессии «Монтажник радиоэлектронной аппаратуры и при- боров» </w:t>
            </w:r>
          </w:p>
        </w:tc>
      </w:tr>
      <w:tr w:rsidR="00454F1D" w:rsidRPr="00973822">
        <w:trPr>
          <w:trHeight w:val="1096"/>
        </w:trPr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МДК.04.01 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1" w:right="217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Технология монтажа и сборки </w:t>
            </w:r>
            <w:proofErr w:type="spellStart"/>
            <w:r w:rsidRPr="00973822">
              <w:rPr>
                <w:sz w:val="24"/>
                <w:szCs w:val="24"/>
              </w:rPr>
              <w:t>радиотехниче</w:t>
            </w:r>
            <w:proofErr w:type="spellEnd"/>
            <w:r w:rsidRPr="00973822">
              <w:rPr>
                <w:sz w:val="24"/>
                <w:szCs w:val="24"/>
              </w:rPr>
              <w:t xml:space="preserve">- </w:t>
            </w:r>
            <w:proofErr w:type="spellStart"/>
            <w:r w:rsidRPr="00973822">
              <w:rPr>
                <w:sz w:val="24"/>
                <w:szCs w:val="24"/>
              </w:rPr>
              <w:t>ской</w:t>
            </w:r>
            <w:proofErr w:type="spellEnd"/>
            <w:r w:rsidRPr="00973822">
              <w:rPr>
                <w:sz w:val="24"/>
                <w:szCs w:val="24"/>
              </w:rPr>
              <w:t xml:space="preserve"> аппаратуры и приборов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</w:t>
            </w:r>
          </w:p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4.1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</w:t>
            </w:r>
          </w:p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4.2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</w:tr>
      <w:tr w:rsidR="00454F1D" w:rsidRPr="00973822">
        <w:trPr>
          <w:trHeight w:val="1066"/>
        </w:trPr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ПП.04 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1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Производственная практика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</w:t>
            </w:r>
          </w:p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4.1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2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ПК </w:t>
            </w:r>
          </w:p>
          <w:p w:rsidR="00454F1D" w:rsidRPr="00973822" w:rsidRDefault="00523C80">
            <w:pPr>
              <w:spacing w:after="0" w:line="259" w:lineRule="auto"/>
              <w:ind w:left="12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4.2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</w:tr>
    </w:tbl>
    <w:p w:rsidR="00454F1D" w:rsidRPr="00973822" w:rsidRDefault="00523C80">
      <w:pPr>
        <w:spacing w:after="232" w:line="259" w:lineRule="auto"/>
        <w:ind w:left="0" w:right="597" w:firstLine="0"/>
        <w:jc w:val="center"/>
        <w:rPr>
          <w:sz w:val="24"/>
          <w:szCs w:val="24"/>
        </w:rPr>
      </w:pPr>
      <w:r w:rsidRPr="00973822">
        <w:rPr>
          <w:b/>
          <w:sz w:val="24"/>
          <w:szCs w:val="24"/>
        </w:rPr>
        <w:t xml:space="preserve"> </w:t>
      </w:r>
    </w:p>
    <w:p w:rsidR="00454F1D" w:rsidRPr="00973822" w:rsidRDefault="00523C80">
      <w:pPr>
        <w:pStyle w:val="1"/>
        <w:ind w:left="251"/>
        <w:jc w:val="left"/>
        <w:rPr>
          <w:sz w:val="24"/>
          <w:szCs w:val="24"/>
        </w:rPr>
      </w:pPr>
      <w:r w:rsidRPr="00973822">
        <w:rPr>
          <w:sz w:val="24"/>
          <w:szCs w:val="24"/>
        </w:rPr>
        <w:t xml:space="preserve">3.4 Матрица соотношения общих компетенций учебных дисциплин </w:t>
      </w:r>
    </w:p>
    <w:p w:rsidR="00454F1D" w:rsidRPr="00973822" w:rsidRDefault="00523C80">
      <w:pPr>
        <w:spacing w:after="0" w:line="259" w:lineRule="auto"/>
        <w:ind w:left="0" w:right="574" w:firstLine="0"/>
        <w:jc w:val="center"/>
        <w:rPr>
          <w:sz w:val="24"/>
          <w:szCs w:val="24"/>
        </w:rPr>
      </w:pPr>
      <w:r w:rsidRPr="00973822">
        <w:rPr>
          <w:b/>
          <w:sz w:val="24"/>
          <w:szCs w:val="24"/>
        </w:rPr>
        <w:t xml:space="preserve"> </w:t>
      </w:r>
    </w:p>
    <w:tbl>
      <w:tblPr>
        <w:tblStyle w:val="TableGrid"/>
        <w:tblW w:w="10649" w:type="dxa"/>
        <w:tblInd w:w="-864" w:type="dxa"/>
        <w:tblCellMar>
          <w:left w:w="8" w:type="dxa"/>
          <w:right w:w="8" w:type="dxa"/>
        </w:tblCellMar>
        <w:tblLook w:val="04A0" w:firstRow="1" w:lastRow="0" w:firstColumn="1" w:lastColumn="0" w:noHBand="0" w:noVBand="1"/>
      </w:tblPr>
      <w:tblGrid>
        <w:gridCol w:w="1427"/>
        <w:gridCol w:w="2839"/>
        <w:gridCol w:w="1276"/>
        <w:gridCol w:w="571"/>
        <w:gridCol w:w="571"/>
        <w:gridCol w:w="570"/>
        <w:gridCol w:w="556"/>
        <w:gridCol w:w="571"/>
        <w:gridCol w:w="571"/>
        <w:gridCol w:w="570"/>
        <w:gridCol w:w="1127"/>
      </w:tblGrid>
      <w:tr w:rsidR="00454F1D" w:rsidRPr="00973822">
        <w:trPr>
          <w:trHeight w:val="1306"/>
        </w:trPr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center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Индекс 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17" w:line="272" w:lineRule="auto"/>
              <w:ind w:left="0" w:firstLine="0"/>
              <w:jc w:val="center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Наименование циклов, дисциплин, </w:t>
            </w:r>
            <w:proofErr w:type="spellStart"/>
            <w:r w:rsidRPr="00973822">
              <w:rPr>
                <w:sz w:val="24"/>
                <w:szCs w:val="24"/>
              </w:rPr>
              <w:t>профессио</w:t>
            </w:r>
            <w:proofErr w:type="spellEnd"/>
            <w:r w:rsidRPr="00973822">
              <w:rPr>
                <w:sz w:val="24"/>
                <w:szCs w:val="24"/>
              </w:rPr>
              <w:t xml:space="preserve">- </w:t>
            </w:r>
          </w:p>
          <w:p w:rsidR="00454F1D" w:rsidRPr="00973822" w:rsidRDefault="00523C80">
            <w:pPr>
              <w:spacing w:after="14" w:line="259" w:lineRule="auto"/>
              <w:ind w:left="165" w:firstLine="0"/>
              <w:jc w:val="left"/>
              <w:rPr>
                <w:sz w:val="24"/>
                <w:szCs w:val="24"/>
              </w:rPr>
            </w:pPr>
            <w:proofErr w:type="spellStart"/>
            <w:r w:rsidRPr="00973822">
              <w:rPr>
                <w:sz w:val="24"/>
                <w:szCs w:val="24"/>
              </w:rPr>
              <w:t>нальных</w:t>
            </w:r>
            <w:proofErr w:type="spellEnd"/>
            <w:r w:rsidRPr="00973822">
              <w:rPr>
                <w:sz w:val="24"/>
                <w:szCs w:val="24"/>
              </w:rPr>
              <w:t xml:space="preserve"> модулей, МДК, </w:t>
            </w:r>
          </w:p>
          <w:p w:rsidR="00454F1D" w:rsidRPr="00973822" w:rsidRDefault="00523C80">
            <w:pPr>
              <w:spacing w:after="0" w:line="259" w:lineRule="auto"/>
              <w:ind w:left="39" w:firstLine="0"/>
              <w:jc w:val="center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практик </w:t>
            </w:r>
          </w:p>
        </w:tc>
        <w:tc>
          <w:tcPr>
            <w:tcW w:w="63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341" w:firstLine="0"/>
              <w:jc w:val="center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Код компетенций </w:t>
            </w:r>
          </w:p>
        </w:tc>
      </w:tr>
      <w:tr w:rsidR="00454F1D" w:rsidRPr="00973822">
        <w:trPr>
          <w:trHeight w:val="285"/>
        </w:trPr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ОГСЭ.00 </w:t>
            </w:r>
          </w:p>
        </w:tc>
        <w:tc>
          <w:tcPr>
            <w:tcW w:w="922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Общий гуманитарный и социально-экономический цикл </w:t>
            </w:r>
          </w:p>
        </w:tc>
      </w:tr>
      <w:tr w:rsidR="00454F1D" w:rsidRPr="00973822">
        <w:trPr>
          <w:trHeight w:val="465"/>
        </w:trPr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ОГСЭ.01 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Основы философии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ОК1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ОК2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ОК3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ОК4 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ОК5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ОК6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ОК7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ОК8 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ОК9 </w:t>
            </w:r>
          </w:p>
        </w:tc>
      </w:tr>
      <w:tr w:rsidR="00454F1D" w:rsidRPr="00973822">
        <w:trPr>
          <w:trHeight w:val="466"/>
        </w:trPr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ОГСЭ.02 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ОК1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ОК2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ОК3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ОК4 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ОК5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ОК6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ОК7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ОК8 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ОК9 </w:t>
            </w:r>
          </w:p>
        </w:tc>
      </w:tr>
      <w:tr w:rsidR="00454F1D" w:rsidRPr="00973822">
        <w:trPr>
          <w:trHeight w:val="466"/>
        </w:trPr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ОГСЭ.03 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ОК1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ОК2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ОК3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ОК4 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ОК5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ОК6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ОК7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ОК8 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ОК9 </w:t>
            </w:r>
          </w:p>
        </w:tc>
      </w:tr>
      <w:tr w:rsidR="00454F1D" w:rsidRPr="00973822">
        <w:trPr>
          <w:trHeight w:val="465"/>
        </w:trPr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ОГСЭ.04 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ОК2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ОК3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ОК6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</w:tr>
      <w:tr w:rsidR="00454F1D" w:rsidRPr="00973822">
        <w:trPr>
          <w:trHeight w:val="556"/>
        </w:trPr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ОГСЭ.05 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Русский язык и культура речи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ОК1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ОК2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ОК3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ОК4 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ОК5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ОК6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ОК7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ОК8 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ОК9 </w:t>
            </w:r>
          </w:p>
        </w:tc>
      </w:tr>
      <w:tr w:rsidR="00454F1D" w:rsidRPr="00973822">
        <w:trPr>
          <w:trHeight w:val="465"/>
        </w:trPr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ОГСЭ 06 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Навыки поиска работы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ОК1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ОК2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ОК3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ОК4 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ОК5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ОК6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ОК7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ОК8 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ОК9 </w:t>
            </w:r>
          </w:p>
        </w:tc>
      </w:tr>
      <w:tr w:rsidR="00454F1D" w:rsidRPr="00973822">
        <w:trPr>
          <w:trHeight w:val="465"/>
        </w:trPr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ЕН.00 </w:t>
            </w:r>
          </w:p>
        </w:tc>
        <w:tc>
          <w:tcPr>
            <w:tcW w:w="922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Математический и общий естественнонаучный цикл </w:t>
            </w:r>
          </w:p>
        </w:tc>
      </w:tr>
      <w:tr w:rsidR="00454F1D" w:rsidRPr="00973822">
        <w:trPr>
          <w:trHeight w:val="466"/>
        </w:trPr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ЕН.01. 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ОК1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ОК2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ОК3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ОК4 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ОК5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ОК6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ОК7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ОК8 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ОК9 </w:t>
            </w:r>
          </w:p>
        </w:tc>
      </w:tr>
      <w:tr w:rsidR="00454F1D" w:rsidRPr="00973822">
        <w:trPr>
          <w:trHeight w:val="465"/>
        </w:trPr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ЕН.02. 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Информатика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ОК1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ОК2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ОК3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ОК4 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ОК5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ОК6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ОК7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ОК8 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ОК9 </w:t>
            </w:r>
          </w:p>
        </w:tc>
      </w:tr>
      <w:tr w:rsidR="00454F1D" w:rsidRPr="00973822">
        <w:trPr>
          <w:trHeight w:val="556"/>
        </w:trPr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lastRenderedPageBreak/>
              <w:t xml:space="preserve">ЕН.03. 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Экологические основы природопользования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ОК1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ОК2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ОК3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ОК4 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ОК5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ОК6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ОК7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ОК8 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ОК9 </w:t>
            </w:r>
          </w:p>
        </w:tc>
      </w:tr>
      <w:tr w:rsidR="00454F1D" w:rsidRPr="00973822">
        <w:trPr>
          <w:trHeight w:val="465"/>
        </w:trPr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П.00 </w:t>
            </w:r>
          </w:p>
        </w:tc>
        <w:tc>
          <w:tcPr>
            <w:tcW w:w="922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Профессиональный цикл </w:t>
            </w:r>
          </w:p>
        </w:tc>
      </w:tr>
      <w:tr w:rsidR="00454F1D" w:rsidRPr="00973822">
        <w:trPr>
          <w:trHeight w:val="465"/>
        </w:trPr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ОП.00 </w:t>
            </w:r>
          </w:p>
        </w:tc>
        <w:tc>
          <w:tcPr>
            <w:tcW w:w="922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Общепрофессиональные дисциплины </w:t>
            </w:r>
          </w:p>
        </w:tc>
      </w:tr>
      <w:tr w:rsidR="00454F1D" w:rsidRPr="00973822">
        <w:trPr>
          <w:trHeight w:val="465"/>
        </w:trPr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ОП.01 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Инженерная графика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ОК1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ОК2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ОК3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ОК4 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ОК5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ОК6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ОК7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ОК8 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ОК9 </w:t>
            </w:r>
          </w:p>
        </w:tc>
      </w:tr>
      <w:tr w:rsidR="00454F1D" w:rsidRPr="00973822">
        <w:trPr>
          <w:trHeight w:val="451"/>
        </w:trPr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ОП.02 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Электротехника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ОК1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ОК2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ОК3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ОК4 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ОК5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ОК6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ОК7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ОК8 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ОК9 </w:t>
            </w:r>
          </w:p>
        </w:tc>
      </w:tr>
      <w:tr w:rsidR="00454F1D" w:rsidRPr="00973822">
        <w:trPr>
          <w:trHeight w:val="555"/>
        </w:trPr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ОП 03 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Метрология, </w:t>
            </w:r>
            <w:proofErr w:type="spellStart"/>
            <w:r w:rsidRPr="00973822">
              <w:rPr>
                <w:sz w:val="24"/>
                <w:szCs w:val="24"/>
              </w:rPr>
              <w:t>стандартиза</w:t>
            </w:r>
            <w:proofErr w:type="spellEnd"/>
            <w:r w:rsidRPr="00973822">
              <w:rPr>
                <w:sz w:val="24"/>
                <w:szCs w:val="24"/>
              </w:rPr>
              <w:t xml:space="preserve">- </w:t>
            </w:r>
            <w:proofErr w:type="spellStart"/>
            <w:r w:rsidRPr="00973822">
              <w:rPr>
                <w:sz w:val="24"/>
                <w:szCs w:val="24"/>
              </w:rPr>
              <w:t>ция</w:t>
            </w:r>
            <w:proofErr w:type="spellEnd"/>
            <w:r w:rsidRPr="00973822">
              <w:rPr>
                <w:sz w:val="24"/>
                <w:szCs w:val="24"/>
              </w:rPr>
              <w:t xml:space="preserve"> и сертификация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ОК1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ОК2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ОК3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ОК4 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ОК5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ОК6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ОК7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ОК8 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ОК9 </w:t>
            </w:r>
          </w:p>
        </w:tc>
      </w:tr>
    </w:tbl>
    <w:p w:rsidR="00454F1D" w:rsidRPr="00973822" w:rsidRDefault="00454F1D">
      <w:pPr>
        <w:spacing w:after="0" w:line="259" w:lineRule="auto"/>
        <w:ind w:left="-1697" w:right="203" w:firstLine="0"/>
        <w:jc w:val="left"/>
        <w:rPr>
          <w:sz w:val="24"/>
          <w:szCs w:val="24"/>
        </w:rPr>
      </w:pPr>
    </w:p>
    <w:tbl>
      <w:tblPr>
        <w:tblStyle w:val="TableGrid"/>
        <w:tblW w:w="10649" w:type="dxa"/>
        <w:tblInd w:w="-864" w:type="dxa"/>
        <w:tblCellMar>
          <w:top w:w="27" w:type="dxa"/>
          <w:left w:w="8" w:type="dxa"/>
        </w:tblCellMar>
        <w:tblLook w:val="04A0" w:firstRow="1" w:lastRow="0" w:firstColumn="1" w:lastColumn="0" w:noHBand="0" w:noVBand="1"/>
      </w:tblPr>
      <w:tblGrid>
        <w:gridCol w:w="1427"/>
        <w:gridCol w:w="2839"/>
        <w:gridCol w:w="1276"/>
        <w:gridCol w:w="571"/>
        <w:gridCol w:w="571"/>
        <w:gridCol w:w="570"/>
        <w:gridCol w:w="556"/>
        <w:gridCol w:w="571"/>
        <w:gridCol w:w="571"/>
        <w:gridCol w:w="570"/>
        <w:gridCol w:w="1127"/>
      </w:tblGrid>
      <w:tr w:rsidR="00454F1D" w:rsidRPr="00973822">
        <w:trPr>
          <w:trHeight w:val="451"/>
        </w:trPr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ОП.04 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Охрана труда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ОК1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ОК2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ОК3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ОК4 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ОК5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ОК6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ОК7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ОК8 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ОК9 </w:t>
            </w:r>
          </w:p>
        </w:tc>
      </w:tr>
      <w:tr w:rsidR="00454F1D" w:rsidRPr="00973822">
        <w:trPr>
          <w:trHeight w:val="465"/>
        </w:trPr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ОП 05 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Экономика организации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ОК1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ОК2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ОК3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ОК4 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ОК5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ОК6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ОК7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ОК8 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ОК9 </w:t>
            </w:r>
          </w:p>
        </w:tc>
      </w:tr>
      <w:tr w:rsidR="00454F1D" w:rsidRPr="00973822">
        <w:trPr>
          <w:trHeight w:val="465"/>
        </w:trPr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ОП.06 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Электронная техника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ОК1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ОК2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ОК3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ОК4 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ОК5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ОК6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ОК7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ОК8 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ОК9 </w:t>
            </w:r>
          </w:p>
        </w:tc>
      </w:tr>
      <w:tr w:rsidR="00454F1D" w:rsidRPr="00973822">
        <w:trPr>
          <w:trHeight w:val="841"/>
        </w:trPr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ОП.07 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right="213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Материаловедение, </w:t>
            </w:r>
            <w:proofErr w:type="spellStart"/>
            <w:r w:rsidRPr="00973822">
              <w:rPr>
                <w:sz w:val="24"/>
                <w:szCs w:val="24"/>
              </w:rPr>
              <w:t>элек</w:t>
            </w:r>
            <w:proofErr w:type="spellEnd"/>
            <w:r w:rsidRPr="00973822">
              <w:rPr>
                <w:sz w:val="24"/>
                <w:szCs w:val="24"/>
              </w:rPr>
              <w:t xml:space="preserve">- </w:t>
            </w:r>
            <w:proofErr w:type="spellStart"/>
            <w:r w:rsidRPr="00973822">
              <w:rPr>
                <w:sz w:val="24"/>
                <w:szCs w:val="24"/>
              </w:rPr>
              <w:t>трорадиоматериалы</w:t>
            </w:r>
            <w:proofErr w:type="spellEnd"/>
            <w:r w:rsidRPr="00973822">
              <w:rPr>
                <w:sz w:val="24"/>
                <w:szCs w:val="24"/>
              </w:rPr>
              <w:t xml:space="preserve"> и </w:t>
            </w:r>
            <w:proofErr w:type="spellStart"/>
            <w:r w:rsidRPr="00973822">
              <w:rPr>
                <w:sz w:val="24"/>
                <w:szCs w:val="24"/>
              </w:rPr>
              <w:t>ра</w:t>
            </w:r>
            <w:proofErr w:type="spellEnd"/>
            <w:r w:rsidRPr="00973822">
              <w:rPr>
                <w:sz w:val="24"/>
                <w:szCs w:val="24"/>
              </w:rPr>
              <w:t xml:space="preserve">- </w:t>
            </w:r>
            <w:proofErr w:type="spellStart"/>
            <w:r w:rsidRPr="00973822">
              <w:rPr>
                <w:sz w:val="24"/>
                <w:szCs w:val="24"/>
              </w:rPr>
              <w:t>диокомпоненты</w:t>
            </w:r>
            <w:proofErr w:type="spellEnd"/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ОК1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ОК2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ОК3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ОК4 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ОК5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ОК6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ОК7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ОК8 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ОК9 </w:t>
            </w:r>
          </w:p>
        </w:tc>
      </w:tr>
      <w:tr w:rsidR="00454F1D" w:rsidRPr="00973822">
        <w:trPr>
          <w:trHeight w:val="465"/>
        </w:trPr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ОП.08 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Вычислительная техника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ОК1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ОК2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ОК3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ОК4 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ОК5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ОК6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ОК7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ОК8 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ОК9 </w:t>
            </w:r>
          </w:p>
        </w:tc>
      </w:tr>
      <w:tr w:rsidR="00454F1D" w:rsidRPr="00973822">
        <w:trPr>
          <w:trHeight w:val="466"/>
        </w:trPr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ОП.09 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jc w:val="left"/>
              <w:rPr>
                <w:sz w:val="24"/>
                <w:szCs w:val="24"/>
              </w:rPr>
            </w:pPr>
            <w:proofErr w:type="spellStart"/>
            <w:r w:rsidRPr="00973822">
              <w:rPr>
                <w:sz w:val="24"/>
                <w:szCs w:val="24"/>
              </w:rPr>
              <w:t>Электрорадиоизмерения</w:t>
            </w:r>
            <w:proofErr w:type="spellEnd"/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ОК1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ОК2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ОК3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ОК4 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ОК5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ОК6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ОК7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ОК8 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ОК9 </w:t>
            </w:r>
          </w:p>
        </w:tc>
      </w:tr>
      <w:tr w:rsidR="00454F1D" w:rsidRPr="00973822">
        <w:trPr>
          <w:trHeight w:val="555"/>
        </w:trPr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ОП.10 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Информационные техно- логии в профессиональной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ОК1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ОК2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ОК3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ОК4 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ОК5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ОК6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ОК7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ОК8 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ОК9 </w:t>
            </w:r>
          </w:p>
        </w:tc>
      </w:tr>
      <w:tr w:rsidR="00454F1D" w:rsidRPr="00973822">
        <w:trPr>
          <w:trHeight w:val="841"/>
        </w:trPr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ОП.11 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right="393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Правовое обеспечение профессиональной </w:t>
            </w:r>
            <w:proofErr w:type="spellStart"/>
            <w:r w:rsidRPr="00973822">
              <w:rPr>
                <w:sz w:val="24"/>
                <w:szCs w:val="24"/>
              </w:rPr>
              <w:t>дея</w:t>
            </w:r>
            <w:proofErr w:type="spellEnd"/>
            <w:r w:rsidRPr="00973822">
              <w:rPr>
                <w:sz w:val="24"/>
                <w:szCs w:val="24"/>
              </w:rPr>
              <w:t xml:space="preserve">- </w:t>
            </w:r>
            <w:proofErr w:type="spellStart"/>
            <w:r w:rsidRPr="00973822">
              <w:rPr>
                <w:sz w:val="24"/>
                <w:szCs w:val="24"/>
              </w:rPr>
              <w:t>тельности</w:t>
            </w:r>
            <w:proofErr w:type="spellEnd"/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ОК1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ОК2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ОК3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ОК4 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ОК5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ОК6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ОК7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ОК8 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ОК9 </w:t>
            </w:r>
          </w:p>
        </w:tc>
      </w:tr>
      <w:tr w:rsidR="00454F1D" w:rsidRPr="00973822">
        <w:trPr>
          <w:trHeight w:val="466"/>
        </w:trPr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ОП.12 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Управление персоналом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ОК1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ОК2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ОК3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ОК4 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ОК5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ОК6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ОК7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ОК8 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ОК9 </w:t>
            </w:r>
          </w:p>
        </w:tc>
      </w:tr>
      <w:tr w:rsidR="00454F1D" w:rsidRPr="00973822">
        <w:trPr>
          <w:trHeight w:val="555"/>
        </w:trPr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ОП.13 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Безопасность </w:t>
            </w:r>
            <w:proofErr w:type="spellStart"/>
            <w:r w:rsidRPr="00973822">
              <w:rPr>
                <w:sz w:val="24"/>
                <w:szCs w:val="24"/>
              </w:rPr>
              <w:t>жизнедея</w:t>
            </w:r>
            <w:proofErr w:type="spellEnd"/>
            <w:r w:rsidRPr="00973822">
              <w:rPr>
                <w:sz w:val="24"/>
                <w:szCs w:val="24"/>
              </w:rPr>
              <w:t xml:space="preserve">- </w:t>
            </w:r>
            <w:proofErr w:type="spellStart"/>
            <w:r w:rsidRPr="00973822">
              <w:rPr>
                <w:sz w:val="24"/>
                <w:szCs w:val="24"/>
              </w:rPr>
              <w:t>тельности</w:t>
            </w:r>
            <w:proofErr w:type="spellEnd"/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ОК1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ОК2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ОК3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ОК4 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ОК5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ОК6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ОК7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ОК8 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ОК9 </w:t>
            </w:r>
          </w:p>
        </w:tc>
      </w:tr>
      <w:tr w:rsidR="00454F1D" w:rsidRPr="00973822">
        <w:trPr>
          <w:trHeight w:val="571"/>
        </w:trPr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ОП.14 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Источники питания </w:t>
            </w:r>
            <w:proofErr w:type="spellStart"/>
            <w:r w:rsidRPr="00973822">
              <w:rPr>
                <w:sz w:val="24"/>
                <w:szCs w:val="24"/>
              </w:rPr>
              <w:t>ра</w:t>
            </w:r>
            <w:proofErr w:type="spellEnd"/>
            <w:r w:rsidRPr="00973822">
              <w:rPr>
                <w:sz w:val="24"/>
                <w:szCs w:val="24"/>
              </w:rPr>
              <w:t xml:space="preserve">- </w:t>
            </w:r>
            <w:proofErr w:type="spellStart"/>
            <w:r w:rsidRPr="00973822">
              <w:rPr>
                <w:sz w:val="24"/>
                <w:szCs w:val="24"/>
              </w:rPr>
              <w:t>диоаппаратуры</w:t>
            </w:r>
            <w:proofErr w:type="spellEnd"/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ОК1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ОК2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ОК3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ОК4 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ОК5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ОК6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ОК7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ОК8 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ОК9 </w:t>
            </w:r>
          </w:p>
        </w:tc>
      </w:tr>
      <w:tr w:rsidR="00454F1D" w:rsidRPr="00973822">
        <w:trPr>
          <w:trHeight w:val="465"/>
        </w:trPr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ОП.15 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Импульсная техника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ОК1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ОК2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ОК3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ОК4 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ОК5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ОК6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ОК7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ОК8 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ОК9 </w:t>
            </w:r>
          </w:p>
        </w:tc>
      </w:tr>
      <w:tr w:rsidR="00454F1D" w:rsidRPr="00973822">
        <w:trPr>
          <w:trHeight w:val="555"/>
        </w:trPr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ОП.16 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Основы радиолокации и радионавигации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ОК1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ОК2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ОК3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ОК4 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ОК5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ОК6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ОК7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ОК8 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ОК9 </w:t>
            </w:r>
          </w:p>
        </w:tc>
      </w:tr>
      <w:tr w:rsidR="00454F1D" w:rsidRPr="00973822">
        <w:trPr>
          <w:trHeight w:val="571"/>
        </w:trPr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ОП.17 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Электрооборудование </w:t>
            </w:r>
            <w:proofErr w:type="spellStart"/>
            <w:r w:rsidRPr="00973822">
              <w:rPr>
                <w:sz w:val="24"/>
                <w:szCs w:val="24"/>
              </w:rPr>
              <w:t>ав</w:t>
            </w:r>
            <w:proofErr w:type="spellEnd"/>
            <w:r w:rsidRPr="00973822">
              <w:rPr>
                <w:sz w:val="24"/>
                <w:szCs w:val="24"/>
              </w:rPr>
              <w:t xml:space="preserve">- </w:t>
            </w:r>
            <w:proofErr w:type="spellStart"/>
            <w:r w:rsidRPr="00973822">
              <w:rPr>
                <w:sz w:val="24"/>
                <w:szCs w:val="24"/>
              </w:rPr>
              <w:t>томобилей</w:t>
            </w:r>
            <w:proofErr w:type="spellEnd"/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ОК1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ОК2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ОК3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ОК4 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ОК5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ОК6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ОК7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ОК8 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ОК9 </w:t>
            </w:r>
          </w:p>
        </w:tc>
      </w:tr>
      <w:tr w:rsidR="00454F1D" w:rsidRPr="00973822">
        <w:trPr>
          <w:trHeight w:val="451"/>
        </w:trPr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ОП.18 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Устройство автомобиля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ОК1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ОК2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ОК3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ОК4 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ОК5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ОК6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ОК7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ОК8 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ОК9 </w:t>
            </w:r>
          </w:p>
        </w:tc>
      </w:tr>
      <w:tr w:rsidR="00454F1D" w:rsidRPr="00973822">
        <w:trPr>
          <w:trHeight w:val="570"/>
        </w:trPr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ОП.19 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Радиотехнические цепи и сигналы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ОК1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ОК2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ОК3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ОК4 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ОК5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ОК6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ОК7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ОК8 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ОК9 </w:t>
            </w:r>
          </w:p>
        </w:tc>
      </w:tr>
      <w:tr w:rsidR="00454F1D" w:rsidRPr="00973822">
        <w:trPr>
          <w:trHeight w:val="841"/>
        </w:trPr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ОП.20 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right="213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Антенно-фидерные устройства и </w:t>
            </w:r>
            <w:proofErr w:type="spellStart"/>
            <w:r w:rsidRPr="00973822">
              <w:rPr>
                <w:sz w:val="24"/>
                <w:szCs w:val="24"/>
              </w:rPr>
              <w:t>распростра</w:t>
            </w:r>
            <w:proofErr w:type="spellEnd"/>
            <w:r w:rsidRPr="00973822">
              <w:rPr>
                <w:sz w:val="24"/>
                <w:szCs w:val="24"/>
              </w:rPr>
              <w:t xml:space="preserve">- </w:t>
            </w:r>
            <w:proofErr w:type="spellStart"/>
            <w:r w:rsidRPr="00973822">
              <w:rPr>
                <w:sz w:val="24"/>
                <w:szCs w:val="24"/>
              </w:rPr>
              <w:t>нение</w:t>
            </w:r>
            <w:proofErr w:type="spellEnd"/>
            <w:r w:rsidRPr="00973822">
              <w:rPr>
                <w:sz w:val="24"/>
                <w:szCs w:val="24"/>
              </w:rPr>
              <w:t xml:space="preserve"> радиоволн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ОК1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ОК2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ОК3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ОК4 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ОК5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ОК6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ОК7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ОК8 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ОК9 </w:t>
            </w:r>
          </w:p>
        </w:tc>
      </w:tr>
      <w:tr w:rsidR="00454F1D" w:rsidRPr="00973822">
        <w:trPr>
          <w:trHeight w:val="555"/>
        </w:trPr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lastRenderedPageBreak/>
              <w:t xml:space="preserve">ОП.21 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Основы </w:t>
            </w:r>
            <w:proofErr w:type="spellStart"/>
            <w:r w:rsidRPr="00973822">
              <w:rPr>
                <w:sz w:val="24"/>
                <w:szCs w:val="24"/>
              </w:rPr>
              <w:t>предпринима</w:t>
            </w:r>
            <w:proofErr w:type="spellEnd"/>
            <w:r w:rsidRPr="00973822">
              <w:rPr>
                <w:sz w:val="24"/>
                <w:szCs w:val="24"/>
              </w:rPr>
              <w:t xml:space="preserve">- </w:t>
            </w:r>
            <w:proofErr w:type="spellStart"/>
            <w:r w:rsidRPr="00973822">
              <w:rPr>
                <w:sz w:val="24"/>
                <w:szCs w:val="24"/>
              </w:rPr>
              <w:t>тельского</w:t>
            </w:r>
            <w:proofErr w:type="spellEnd"/>
            <w:r w:rsidRPr="00973822">
              <w:rPr>
                <w:sz w:val="24"/>
                <w:szCs w:val="24"/>
              </w:rPr>
              <w:t xml:space="preserve"> дела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ОК1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ОК2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ОК3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ОК4 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ОК5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ОК6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ОК7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ОК8 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ОК9 </w:t>
            </w:r>
          </w:p>
        </w:tc>
      </w:tr>
      <w:tr w:rsidR="00454F1D" w:rsidRPr="00973822">
        <w:trPr>
          <w:trHeight w:val="556"/>
        </w:trPr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ПМ.00 </w:t>
            </w:r>
          </w:p>
        </w:tc>
        <w:tc>
          <w:tcPr>
            <w:tcW w:w="922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Профессиональные модули </w:t>
            </w:r>
          </w:p>
        </w:tc>
      </w:tr>
      <w:tr w:rsidR="00454F1D" w:rsidRPr="00973822">
        <w:trPr>
          <w:trHeight w:val="570"/>
        </w:trPr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ПМ.01 </w:t>
            </w:r>
          </w:p>
        </w:tc>
        <w:tc>
          <w:tcPr>
            <w:tcW w:w="922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Выполнение сборки, монтажа и демонтажа устройств, блоков и приборов различных видов радиоэлектронной техники </w:t>
            </w:r>
          </w:p>
        </w:tc>
      </w:tr>
      <w:tr w:rsidR="00454F1D" w:rsidRPr="00973822">
        <w:trPr>
          <w:trHeight w:val="1111"/>
        </w:trPr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МДК.01.01 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right="243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Технология монтажа устройств, блоков и при- боров радиоэлектронной техники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ОК1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ОК2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ОК3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ОК4 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ОК5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ОК6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ОК7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ОК8 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ОК9 </w:t>
            </w:r>
          </w:p>
        </w:tc>
      </w:tr>
      <w:tr w:rsidR="00454F1D" w:rsidRPr="00973822">
        <w:trPr>
          <w:trHeight w:val="1111"/>
        </w:trPr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МДК.01.02 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right="243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Технология сборки устройств, блоков и при- боров радиоэлектронной техники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ОК1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ОК2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ОК3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ОК4 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ОК5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ОК6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ОК7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ОК8 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ОК9 </w:t>
            </w:r>
          </w:p>
        </w:tc>
      </w:tr>
      <w:tr w:rsidR="00454F1D" w:rsidRPr="00973822">
        <w:trPr>
          <w:trHeight w:val="465"/>
        </w:trPr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УП.01 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Учебная практика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ОК1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ОК2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ОК3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ОК4 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ОК5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ОК6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ОК7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ОК8 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ОК9 </w:t>
            </w:r>
          </w:p>
        </w:tc>
      </w:tr>
    </w:tbl>
    <w:p w:rsidR="00454F1D" w:rsidRPr="00973822" w:rsidRDefault="00454F1D">
      <w:pPr>
        <w:spacing w:after="0" w:line="259" w:lineRule="auto"/>
        <w:ind w:left="-1697" w:right="203" w:firstLine="0"/>
        <w:jc w:val="left"/>
        <w:rPr>
          <w:sz w:val="24"/>
          <w:szCs w:val="24"/>
        </w:rPr>
      </w:pPr>
    </w:p>
    <w:tbl>
      <w:tblPr>
        <w:tblStyle w:val="TableGrid"/>
        <w:tblW w:w="10649" w:type="dxa"/>
        <w:tblInd w:w="-864" w:type="dxa"/>
        <w:tblCellMar>
          <w:left w:w="8" w:type="dxa"/>
        </w:tblCellMar>
        <w:tblLook w:val="04A0" w:firstRow="1" w:lastRow="0" w:firstColumn="1" w:lastColumn="0" w:noHBand="0" w:noVBand="1"/>
      </w:tblPr>
      <w:tblGrid>
        <w:gridCol w:w="1427"/>
        <w:gridCol w:w="2839"/>
        <w:gridCol w:w="1276"/>
        <w:gridCol w:w="571"/>
        <w:gridCol w:w="571"/>
        <w:gridCol w:w="570"/>
        <w:gridCol w:w="556"/>
        <w:gridCol w:w="571"/>
        <w:gridCol w:w="571"/>
        <w:gridCol w:w="570"/>
        <w:gridCol w:w="1127"/>
      </w:tblGrid>
      <w:tr w:rsidR="00454F1D" w:rsidRPr="00973822">
        <w:trPr>
          <w:trHeight w:val="556"/>
        </w:trPr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ПП.01 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Производственная </w:t>
            </w:r>
            <w:proofErr w:type="spellStart"/>
            <w:r w:rsidRPr="00973822">
              <w:rPr>
                <w:sz w:val="24"/>
                <w:szCs w:val="24"/>
              </w:rPr>
              <w:t>прак</w:t>
            </w:r>
            <w:proofErr w:type="spellEnd"/>
            <w:r w:rsidRPr="00973822">
              <w:rPr>
                <w:sz w:val="24"/>
                <w:szCs w:val="24"/>
              </w:rPr>
              <w:t xml:space="preserve">- тика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ОК1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ОК2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ОК3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ОК4 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ОК5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ОК6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ОК7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ОК8 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ОК9 </w:t>
            </w:r>
          </w:p>
        </w:tc>
      </w:tr>
      <w:tr w:rsidR="00454F1D" w:rsidRPr="00973822">
        <w:trPr>
          <w:trHeight w:val="570"/>
        </w:trPr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ПМ.02 </w:t>
            </w:r>
          </w:p>
        </w:tc>
        <w:tc>
          <w:tcPr>
            <w:tcW w:w="922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Выполнение настройки, регулировки и проведение стандартных и сертификационных испытаний устройств, блоков и приборов радиоэлектронной техники </w:t>
            </w:r>
          </w:p>
        </w:tc>
      </w:tr>
      <w:tr w:rsidR="00454F1D" w:rsidRPr="00973822">
        <w:trPr>
          <w:trHeight w:val="1666"/>
        </w:trPr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МДК.02.01 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right="142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Методы эксплуатации контрольно- измерительного </w:t>
            </w:r>
            <w:proofErr w:type="spellStart"/>
            <w:r w:rsidRPr="00973822">
              <w:rPr>
                <w:sz w:val="24"/>
                <w:szCs w:val="24"/>
              </w:rPr>
              <w:t>оборудо</w:t>
            </w:r>
            <w:proofErr w:type="spellEnd"/>
            <w:r w:rsidRPr="00973822">
              <w:rPr>
                <w:sz w:val="24"/>
                <w:szCs w:val="24"/>
              </w:rPr>
              <w:t xml:space="preserve">- </w:t>
            </w:r>
            <w:proofErr w:type="spellStart"/>
            <w:r w:rsidRPr="00973822">
              <w:rPr>
                <w:sz w:val="24"/>
                <w:szCs w:val="24"/>
              </w:rPr>
              <w:t>вания</w:t>
            </w:r>
            <w:proofErr w:type="spellEnd"/>
            <w:r w:rsidRPr="00973822">
              <w:rPr>
                <w:sz w:val="24"/>
                <w:szCs w:val="24"/>
              </w:rPr>
              <w:t xml:space="preserve"> и технологического оснащения сборки и </w:t>
            </w:r>
            <w:proofErr w:type="spellStart"/>
            <w:r w:rsidRPr="00973822">
              <w:rPr>
                <w:sz w:val="24"/>
                <w:szCs w:val="24"/>
              </w:rPr>
              <w:t>мон</w:t>
            </w:r>
            <w:proofErr w:type="spellEnd"/>
            <w:r w:rsidRPr="00973822">
              <w:rPr>
                <w:sz w:val="24"/>
                <w:szCs w:val="24"/>
              </w:rPr>
              <w:t xml:space="preserve">- </w:t>
            </w:r>
            <w:proofErr w:type="spellStart"/>
            <w:r w:rsidRPr="00973822">
              <w:rPr>
                <w:sz w:val="24"/>
                <w:szCs w:val="24"/>
              </w:rPr>
              <w:t>тажа</w:t>
            </w:r>
            <w:proofErr w:type="spellEnd"/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ОК1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ОК2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ОК3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ОК4 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ОК5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ОК6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ОК7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ОК8 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ОК9 </w:t>
            </w:r>
          </w:p>
        </w:tc>
      </w:tr>
      <w:tr w:rsidR="00454F1D" w:rsidRPr="00973822">
        <w:trPr>
          <w:trHeight w:val="1111"/>
        </w:trPr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МДК.02.02 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right="103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Методы настройки и ре- </w:t>
            </w:r>
            <w:proofErr w:type="spellStart"/>
            <w:r w:rsidRPr="00973822">
              <w:rPr>
                <w:sz w:val="24"/>
                <w:szCs w:val="24"/>
              </w:rPr>
              <w:t>гулировки</w:t>
            </w:r>
            <w:proofErr w:type="spellEnd"/>
            <w:r w:rsidRPr="00973822">
              <w:rPr>
                <w:sz w:val="24"/>
                <w:szCs w:val="24"/>
              </w:rPr>
              <w:t xml:space="preserve"> устройств и блоков радиоэлектронных приборов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ОК1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ОК2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ОК3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ОК4 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ОК5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ОК6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ОК7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ОК8 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ОК9 </w:t>
            </w:r>
          </w:p>
        </w:tc>
      </w:tr>
      <w:tr w:rsidR="00454F1D" w:rsidRPr="00973822">
        <w:trPr>
          <w:trHeight w:val="841"/>
        </w:trPr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МДК.02.03 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right="138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Методы проведения стан- </w:t>
            </w:r>
            <w:proofErr w:type="spellStart"/>
            <w:r w:rsidRPr="00973822">
              <w:rPr>
                <w:sz w:val="24"/>
                <w:szCs w:val="24"/>
              </w:rPr>
              <w:t>дартных</w:t>
            </w:r>
            <w:proofErr w:type="spellEnd"/>
            <w:r w:rsidRPr="00973822">
              <w:rPr>
                <w:sz w:val="24"/>
                <w:szCs w:val="24"/>
              </w:rPr>
              <w:t xml:space="preserve"> и </w:t>
            </w:r>
            <w:proofErr w:type="spellStart"/>
            <w:r w:rsidRPr="00973822">
              <w:rPr>
                <w:sz w:val="24"/>
                <w:szCs w:val="24"/>
              </w:rPr>
              <w:t>сертификаци</w:t>
            </w:r>
            <w:proofErr w:type="spellEnd"/>
            <w:r w:rsidRPr="00973822">
              <w:rPr>
                <w:sz w:val="24"/>
                <w:szCs w:val="24"/>
              </w:rPr>
              <w:t xml:space="preserve">- </w:t>
            </w:r>
            <w:proofErr w:type="spellStart"/>
            <w:r w:rsidRPr="00973822">
              <w:rPr>
                <w:sz w:val="24"/>
                <w:szCs w:val="24"/>
              </w:rPr>
              <w:t>онных</w:t>
            </w:r>
            <w:proofErr w:type="spellEnd"/>
            <w:r w:rsidRPr="00973822">
              <w:rPr>
                <w:sz w:val="24"/>
                <w:szCs w:val="24"/>
              </w:rPr>
              <w:t xml:space="preserve"> испытаний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ОК1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ОК2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ОК3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ОК4 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ОК5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ОК6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ОК7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ОК8 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ОК9 </w:t>
            </w:r>
          </w:p>
        </w:tc>
      </w:tr>
      <w:tr w:rsidR="00454F1D" w:rsidRPr="00973822">
        <w:trPr>
          <w:trHeight w:val="465"/>
        </w:trPr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УП.02 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Учебная практика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ОК1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ОК2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ОК3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ОК4 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ОК5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ОК6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ОК7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ОК8 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ОК9 </w:t>
            </w:r>
          </w:p>
        </w:tc>
      </w:tr>
      <w:tr w:rsidR="00454F1D" w:rsidRPr="00973822">
        <w:trPr>
          <w:trHeight w:val="555"/>
        </w:trPr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ПП.02 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Производственная </w:t>
            </w:r>
            <w:proofErr w:type="spellStart"/>
            <w:r w:rsidRPr="00973822">
              <w:rPr>
                <w:sz w:val="24"/>
                <w:szCs w:val="24"/>
              </w:rPr>
              <w:t>прак</w:t>
            </w:r>
            <w:proofErr w:type="spellEnd"/>
            <w:r w:rsidRPr="00973822">
              <w:rPr>
                <w:sz w:val="24"/>
                <w:szCs w:val="24"/>
              </w:rPr>
              <w:t xml:space="preserve">- тика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ОК1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ОК2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ОК3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ОК4 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ОК5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ОК6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ОК7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ОК8 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ОК9 </w:t>
            </w:r>
          </w:p>
        </w:tc>
      </w:tr>
      <w:tr w:rsidR="00454F1D" w:rsidRPr="00973822">
        <w:trPr>
          <w:trHeight w:val="466"/>
        </w:trPr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ПМ.03 </w:t>
            </w:r>
          </w:p>
        </w:tc>
        <w:tc>
          <w:tcPr>
            <w:tcW w:w="922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Проведение диагностики и ремонта различных видов радиоэлектронной техники </w:t>
            </w:r>
          </w:p>
        </w:tc>
      </w:tr>
      <w:tr w:rsidR="00454F1D" w:rsidRPr="00973822">
        <w:trPr>
          <w:trHeight w:val="1381"/>
        </w:trPr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МДК.03.01 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right="78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Теоретические основы </w:t>
            </w:r>
            <w:proofErr w:type="spellStart"/>
            <w:r w:rsidRPr="00973822">
              <w:rPr>
                <w:sz w:val="24"/>
                <w:szCs w:val="24"/>
              </w:rPr>
              <w:t>ди</w:t>
            </w:r>
            <w:proofErr w:type="spellEnd"/>
            <w:r w:rsidRPr="00973822">
              <w:rPr>
                <w:sz w:val="24"/>
                <w:szCs w:val="24"/>
              </w:rPr>
              <w:t xml:space="preserve">- агностики обнаружения отказов и дефектов раз- личных видов </w:t>
            </w:r>
            <w:proofErr w:type="spellStart"/>
            <w:r w:rsidRPr="00973822">
              <w:rPr>
                <w:sz w:val="24"/>
                <w:szCs w:val="24"/>
              </w:rPr>
              <w:t>радиоэлек</w:t>
            </w:r>
            <w:proofErr w:type="spellEnd"/>
            <w:r w:rsidRPr="00973822">
              <w:rPr>
                <w:sz w:val="24"/>
                <w:szCs w:val="24"/>
              </w:rPr>
              <w:t xml:space="preserve">- тронной техники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</w:tr>
      <w:tr w:rsidR="00454F1D" w:rsidRPr="00973822">
        <w:trPr>
          <w:trHeight w:val="841"/>
        </w:trPr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МДК.03.02 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right="46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Теоретические основы ре- </w:t>
            </w:r>
            <w:proofErr w:type="spellStart"/>
            <w:r w:rsidRPr="00973822">
              <w:rPr>
                <w:sz w:val="24"/>
                <w:szCs w:val="24"/>
              </w:rPr>
              <w:t>монта</w:t>
            </w:r>
            <w:proofErr w:type="spellEnd"/>
            <w:r w:rsidRPr="00973822">
              <w:rPr>
                <w:sz w:val="24"/>
                <w:szCs w:val="24"/>
              </w:rPr>
              <w:t xml:space="preserve"> различных видов </w:t>
            </w:r>
            <w:r w:rsidRPr="00973822">
              <w:rPr>
                <w:sz w:val="24"/>
                <w:szCs w:val="24"/>
              </w:rPr>
              <w:lastRenderedPageBreak/>
              <w:t xml:space="preserve">радиоэлектронной техники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</w:tr>
      <w:tr w:rsidR="00454F1D" w:rsidRPr="00973822">
        <w:trPr>
          <w:trHeight w:val="570"/>
        </w:trPr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ПП.03 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Производственная </w:t>
            </w:r>
            <w:proofErr w:type="spellStart"/>
            <w:r w:rsidRPr="00973822">
              <w:rPr>
                <w:sz w:val="24"/>
                <w:szCs w:val="24"/>
              </w:rPr>
              <w:t>прак</w:t>
            </w:r>
            <w:proofErr w:type="spellEnd"/>
            <w:r w:rsidRPr="00973822">
              <w:rPr>
                <w:sz w:val="24"/>
                <w:szCs w:val="24"/>
              </w:rPr>
              <w:t xml:space="preserve">- тика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</w:tr>
      <w:tr w:rsidR="00454F1D" w:rsidRPr="00973822">
        <w:trPr>
          <w:trHeight w:val="556"/>
        </w:trPr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ПМ.04 </w:t>
            </w:r>
          </w:p>
        </w:tc>
        <w:tc>
          <w:tcPr>
            <w:tcW w:w="922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30" w:line="259" w:lineRule="auto"/>
              <w:ind w:left="3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Выполнение работ по профессии </w:t>
            </w:r>
          </w:p>
          <w:p w:rsidR="00454F1D" w:rsidRPr="00973822" w:rsidRDefault="00523C80">
            <w:pPr>
              <w:spacing w:after="0" w:line="259" w:lineRule="auto"/>
              <w:ind w:left="3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«Монтажник радиоэлектронной аппаратуры и приборов» </w:t>
            </w:r>
          </w:p>
        </w:tc>
      </w:tr>
      <w:tr w:rsidR="00454F1D" w:rsidRPr="00973822">
        <w:trPr>
          <w:trHeight w:val="841"/>
        </w:trPr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МДК.04.01 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right="155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Технология монтажа и сборки радиотехнической аппаратуры и приборов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</w:tr>
      <w:tr w:rsidR="00454F1D" w:rsidRPr="00973822">
        <w:trPr>
          <w:trHeight w:val="555"/>
        </w:trPr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ПП.04 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3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Производственная </w:t>
            </w:r>
            <w:proofErr w:type="spellStart"/>
            <w:r w:rsidRPr="00973822">
              <w:rPr>
                <w:sz w:val="24"/>
                <w:szCs w:val="24"/>
              </w:rPr>
              <w:t>прак</w:t>
            </w:r>
            <w:proofErr w:type="spellEnd"/>
            <w:r w:rsidRPr="00973822">
              <w:rPr>
                <w:sz w:val="24"/>
                <w:szCs w:val="24"/>
              </w:rPr>
              <w:t xml:space="preserve">- тика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5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</w:tr>
    </w:tbl>
    <w:p w:rsidR="00523C80" w:rsidRPr="00973822" w:rsidRDefault="00523C80">
      <w:pPr>
        <w:spacing w:after="120" w:line="259" w:lineRule="auto"/>
        <w:ind w:left="105" w:right="734" w:hanging="10"/>
        <w:jc w:val="center"/>
        <w:rPr>
          <w:b/>
          <w:sz w:val="24"/>
          <w:szCs w:val="24"/>
        </w:rPr>
      </w:pPr>
    </w:p>
    <w:p w:rsidR="00454F1D" w:rsidRPr="00973822" w:rsidRDefault="00523C80">
      <w:pPr>
        <w:spacing w:after="120" w:line="259" w:lineRule="auto"/>
        <w:ind w:left="105" w:right="734" w:hanging="10"/>
        <w:jc w:val="center"/>
        <w:rPr>
          <w:sz w:val="24"/>
          <w:szCs w:val="24"/>
        </w:rPr>
      </w:pPr>
      <w:r w:rsidRPr="00973822">
        <w:rPr>
          <w:b/>
          <w:sz w:val="24"/>
          <w:szCs w:val="24"/>
        </w:rPr>
        <w:t xml:space="preserve">4. ДОКУМЕНТЫ, ОПРЕДЕЛЯЮЩИЕ СОДЕРЖАНИЕ И ОРГАНИЗАЦИЮ ОБРАЗОВАТЕЛЬНОГО ПРОЦЕССА </w:t>
      </w:r>
    </w:p>
    <w:p w:rsidR="00454F1D" w:rsidRPr="00973822" w:rsidRDefault="00523C80">
      <w:pPr>
        <w:pStyle w:val="1"/>
        <w:spacing w:after="192"/>
        <w:ind w:right="720"/>
        <w:rPr>
          <w:sz w:val="24"/>
          <w:szCs w:val="24"/>
        </w:rPr>
      </w:pPr>
      <w:r w:rsidRPr="00973822">
        <w:rPr>
          <w:sz w:val="24"/>
          <w:szCs w:val="24"/>
        </w:rPr>
        <w:t xml:space="preserve">4.1 Учебный план </w:t>
      </w:r>
    </w:p>
    <w:p w:rsidR="00454F1D" w:rsidRPr="00973822" w:rsidRDefault="00523C80">
      <w:pPr>
        <w:ind w:left="-15" w:right="632"/>
        <w:rPr>
          <w:sz w:val="24"/>
          <w:szCs w:val="24"/>
        </w:rPr>
      </w:pPr>
      <w:r w:rsidRPr="00973822">
        <w:rPr>
          <w:sz w:val="24"/>
          <w:szCs w:val="24"/>
        </w:rPr>
        <w:t xml:space="preserve">Учебный план программы подготовки специалистов среднего звена по специальности 11.02.02. Техническое обслуживание и ремонт радиоэлектронной техники (по отраслям) по программе базовой подготовки, квалификация - техник, форма обучения - очная. </w:t>
      </w:r>
    </w:p>
    <w:p w:rsidR="00454F1D" w:rsidRPr="00973822" w:rsidRDefault="00523C80">
      <w:pPr>
        <w:ind w:left="-15" w:right="632"/>
        <w:rPr>
          <w:sz w:val="24"/>
          <w:szCs w:val="24"/>
        </w:rPr>
      </w:pPr>
      <w:r w:rsidRPr="00973822">
        <w:rPr>
          <w:sz w:val="24"/>
          <w:szCs w:val="24"/>
        </w:rPr>
        <w:t xml:space="preserve">Утвержден 02.06.2023 директором ГБПОУ РД «Технический колледж ИМ. Р.Н. Ашуралиева» Рахмановой М.М.  </w:t>
      </w:r>
    </w:p>
    <w:p w:rsidR="00454F1D" w:rsidRPr="00973822" w:rsidRDefault="00523C80">
      <w:pPr>
        <w:spacing w:after="177" w:line="259" w:lineRule="auto"/>
        <w:ind w:left="706" w:right="632" w:firstLine="0"/>
        <w:rPr>
          <w:sz w:val="24"/>
          <w:szCs w:val="24"/>
        </w:rPr>
      </w:pPr>
      <w:r w:rsidRPr="00973822">
        <w:rPr>
          <w:sz w:val="24"/>
          <w:szCs w:val="24"/>
        </w:rPr>
        <w:t xml:space="preserve">Учебный план включает разделы: </w:t>
      </w:r>
    </w:p>
    <w:p w:rsidR="00454F1D" w:rsidRPr="00973822" w:rsidRDefault="00523C80">
      <w:pPr>
        <w:spacing w:after="177" w:line="259" w:lineRule="auto"/>
        <w:ind w:left="706" w:right="632" w:firstLine="0"/>
        <w:rPr>
          <w:sz w:val="24"/>
          <w:szCs w:val="24"/>
        </w:rPr>
      </w:pPr>
      <w:r w:rsidRPr="00973822">
        <w:rPr>
          <w:sz w:val="24"/>
          <w:szCs w:val="24"/>
        </w:rPr>
        <w:t xml:space="preserve">Пояснительная записка </w:t>
      </w:r>
    </w:p>
    <w:p w:rsidR="00454F1D" w:rsidRPr="00973822" w:rsidRDefault="00523C80">
      <w:pPr>
        <w:spacing w:after="176" w:line="259" w:lineRule="auto"/>
        <w:ind w:left="706" w:right="632" w:firstLine="0"/>
        <w:rPr>
          <w:sz w:val="24"/>
          <w:szCs w:val="24"/>
        </w:rPr>
      </w:pPr>
      <w:r w:rsidRPr="00973822">
        <w:rPr>
          <w:sz w:val="24"/>
          <w:szCs w:val="24"/>
        </w:rPr>
        <w:t xml:space="preserve">Сводные данные по бюджету времени </w:t>
      </w:r>
    </w:p>
    <w:p w:rsidR="00454F1D" w:rsidRPr="00973822" w:rsidRDefault="00523C80">
      <w:pPr>
        <w:spacing w:after="138" w:line="259" w:lineRule="auto"/>
        <w:ind w:left="706" w:right="632" w:firstLine="0"/>
        <w:rPr>
          <w:sz w:val="24"/>
          <w:szCs w:val="24"/>
        </w:rPr>
      </w:pPr>
      <w:r w:rsidRPr="00973822">
        <w:rPr>
          <w:sz w:val="24"/>
          <w:szCs w:val="24"/>
        </w:rPr>
        <w:t xml:space="preserve">План учебного процесса </w:t>
      </w:r>
    </w:p>
    <w:p w:rsidR="00454F1D" w:rsidRPr="00973822" w:rsidRDefault="00523C80" w:rsidP="00523C80">
      <w:pPr>
        <w:ind w:left="-15" w:right="632"/>
        <w:rPr>
          <w:sz w:val="24"/>
          <w:szCs w:val="24"/>
        </w:rPr>
      </w:pPr>
      <w:r w:rsidRPr="00973822">
        <w:rPr>
          <w:sz w:val="24"/>
          <w:szCs w:val="24"/>
        </w:rPr>
        <w:t xml:space="preserve">Перечень кабинетов, лабораторий и других помещений для подготовки по специальности 11.02.02 Техническое обслуживание и ремонт радиоэлектронной техники (по отраслям) </w:t>
      </w:r>
    </w:p>
    <w:p w:rsidR="00454F1D" w:rsidRPr="00973822" w:rsidRDefault="00523C80">
      <w:pPr>
        <w:pStyle w:val="1"/>
        <w:ind w:right="741"/>
        <w:rPr>
          <w:sz w:val="24"/>
          <w:szCs w:val="24"/>
        </w:rPr>
      </w:pPr>
      <w:r w:rsidRPr="00973822">
        <w:rPr>
          <w:sz w:val="24"/>
          <w:szCs w:val="24"/>
        </w:rPr>
        <w:t xml:space="preserve">4.2 Календарный учебный график </w:t>
      </w:r>
    </w:p>
    <w:p w:rsidR="00454F1D" w:rsidRPr="00973822" w:rsidRDefault="00523C80">
      <w:pPr>
        <w:ind w:left="-15" w:right="632"/>
        <w:rPr>
          <w:sz w:val="24"/>
          <w:szCs w:val="24"/>
        </w:rPr>
      </w:pPr>
      <w:r w:rsidRPr="00973822">
        <w:rPr>
          <w:sz w:val="24"/>
          <w:szCs w:val="24"/>
        </w:rPr>
        <w:t>по специальности 11.02.02 Техническое обслуживание и ремонт радиоэлектронной техники (по отраслям) по программе базовой подготовки, к</w:t>
      </w:r>
      <w:r w:rsidR="00E453CA">
        <w:rPr>
          <w:sz w:val="24"/>
          <w:szCs w:val="24"/>
        </w:rPr>
        <w:t>валификация - техник, форма обу</w:t>
      </w:r>
      <w:r w:rsidRPr="00973822">
        <w:rPr>
          <w:sz w:val="24"/>
          <w:szCs w:val="24"/>
        </w:rPr>
        <w:t xml:space="preserve">чения - очная. </w:t>
      </w:r>
    </w:p>
    <w:p w:rsidR="00454F1D" w:rsidRPr="00973822" w:rsidRDefault="00E453CA">
      <w:pPr>
        <w:ind w:left="-15" w:right="632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Утвержден </w:t>
      </w:r>
      <w:r w:rsidR="00523C80" w:rsidRPr="00973822">
        <w:rPr>
          <w:sz w:val="24"/>
          <w:szCs w:val="24"/>
        </w:rPr>
        <w:t xml:space="preserve"> директором</w:t>
      </w:r>
      <w:proofErr w:type="gramEnd"/>
      <w:r w:rsidR="00523C80" w:rsidRPr="00973822">
        <w:rPr>
          <w:sz w:val="24"/>
          <w:szCs w:val="24"/>
        </w:rPr>
        <w:t xml:space="preserve"> </w:t>
      </w:r>
      <w:r>
        <w:rPr>
          <w:sz w:val="24"/>
          <w:szCs w:val="24"/>
        </w:rPr>
        <w:t>Колледжа.</w:t>
      </w:r>
      <w:r w:rsidR="00523C80" w:rsidRPr="00973822">
        <w:rPr>
          <w:sz w:val="24"/>
          <w:szCs w:val="24"/>
        </w:rPr>
        <w:t xml:space="preserve"> </w:t>
      </w:r>
    </w:p>
    <w:p w:rsidR="00454F1D" w:rsidRPr="00973822" w:rsidRDefault="00523C80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973822">
        <w:rPr>
          <w:b/>
          <w:i/>
          <w:sz w:val="24"/>
          <w:szCs w:val="24"/>
        </w:rPr>
        <w:t xml:space="preserve"> </w:t>
      </w:r>
    </w:p>
    <w:p w:rsidR="00454F1D" w:rsidRPr="00973822" w:rsidRDefault="00523C80" w:rsidP="00523C80">
      <w:pPr>
        <w:spacing w:after="0" w:line="259" w:lineRule="auto"/>
        <w:ind w:left="0" w:firstLine="0"/>
        <w:jc w:val="center"/>
        <w:rPr>
          <w:sz w:val="24"/>
          <w:szCs w:val="24"/>
        </w:rPr>
      </w:pPr>
      <w:r w:rsidRPr="00973822">
        <w:rPr>
          <w:b/>
          <w:sz w:val="24"/>
          <w:szCs w:val="24"/>
        </w:rPr>
        <w:lastRenderedPageBreak/>
        <w:t>5. РАБОЧИЕ ПРОГРАММЫ ДИСЦИПЛИН, ПРОФЕССИОНАЛЬНЫХ МОДУЛЕЙ, ПРАКТИК</w:t>
      </w:r>
    </w:p>
    <w:p w:rsidR="00454F1D" w:rsidRPr="00973822" w:rsidRDefault="00523C80">
      <w:pPr>
        <w:pStyle w:val="1"/>
        <w:spacing w:after="0" w:line="403" w:lineRule="auto"/>
        <w:ind w:left="2178" w:hanging="2193"/>
        <w:jc w:val="left"/>
        <w:rPr>
          <w:sz w:val="24"/>
          <w:szCs w:val="24"/>
        </w:rPr>
      </w:pPr>
      <w:r w:rsidRPr="00973822">
        <w:rPr>
          <w:sz w:val="24"/>
          <w:szCs w:val="24"/>
        </w:rPr>
        <w:t xml:space="preserve">5.1 Перечень рабочих программ дисциплин, профессиональных модулей, учебной и производственной практик </w:t>
      </w:r>
    </w:p>
    <w:p w:rsidR="00454F1D" w:rsidRPr="00973822" w:rsidRDefault="00523C80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973822">
        <w:rPr>
          <w:b/>
          <w:sz w:val="24"/>
          <w:szCs w:val="24"/>
        </w:rPr>
        <w:t xml:space="preserve"> </w:t>
      </w:r>
    </w:p>
    <w:tbl>
      <w:tblPr>
        <w:tblStyle w:val="TableGrid"/>
        <w:tblW w:w="9928" w:type="dxa"/>
        <w:tblInd w:w="-293" w:type="dxa"/>
        <w:tblLook w:val="04A0" w:firstRow="1" w:lastRow="0" w:firstColumn="1" w:lastColumn="0" w:noHBand="0" w:noVBand="1"/>
      </w:tblPr>
      <w:tblGrid>
        <w:gridCol w:w="1367"/>
        <w:gridCol w:w="6503"/>
        <w:gridCol w:w="2058"/>
      </w:tblGrid>
      <w:tr w:rsidR="00454F1D" w:rsidRPr="00973822">
        <w:trPr>
          <w:trHeight w:val="315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16" w:firstLine="0"/>
              <w:jc w:val="center"/>
              <w:rPr>
                <w:sz w:val="24"/>
                <w:szCs w:val="24"/>
              </w:rPr>
            </w:pPr>
            <w:r w:rsidRPr="00973822">
              <w:rPr>
                <w:b/>
                <w:sz w:val="24"/>
                <w:szCs w:val="24"/>
              </w:rPr>
              <w:t xml:space="preserve">Индекс </w:t>
            </w:r>
          </w:p>
        </w:tc>
        <w:tc>
          <w:tcPr>
            <w:tcW w:w="8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19" w:firstLine="0"/>
              <w:jc w:val="center"/>
              <w:rPr>
                <w:sz w:val="24"/>
                <w:szCs w:val="24"/>
              </w:rPr>
            </w:pPr>
            <w:r w:rsidRPr="00973822">
              <w:rPr>
                <w:b/>
                <w:sz w:val="24"/>
                <w:szCs w:val="24"/>
              </w:rPr>
              <w:t xml:space="preserve">Наименование дисциплин, профессиональных модулей и практик </w:t>
            </w:r>
          </w:p>
        </w:tc>
      </w:tr>
      <w:tr w:rsidR="00454F1D" w:rsidRPr="00973822">
        <w:trPr>
          <w:trHeight w:val="286"/>
        </w:trPr>
        <w:tc>
          <w:tcPr>
            <w:tcW w:w="99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15" w:firstLine="0"/>
              <w:jc w:val="center"/>
              <w:rPr>
                <w:sz w:val="24"/>
                <w:szCs w:val="24"/>
              </w:rPr>
            </w:pPr>
            <w:r w:rsidRPr="00973822">
              <w:rPr>
                <w:b/>
                <w:sz w:val="24"/>
                <w:szCs w:val="24"/>
              </w:rPr>
              <w:t xml:space="preserve">Рабочие программы дисциплин общеобразовательного учебного цикла </w:t>
            </w:r>
          </w:p>
        </w:tc>
      </w:tr>
      <w:tr w:rsidR="00454F1D" w:rsidRPr="00973822">
        <w:trPr>
          <w:trHeight w:val="285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ОУД.01 </w:t>
            </w:r>
          </w:p>
        </w:tc>
        <w:tc>
          <w:tcPr>
            <w:tcW w:w="8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Русский язык </w:t>
            </w:r>
          </w:p>
        </w:tc>
      </w:tr>
      <w:tr w:rsidR="00454F1D" w:rsidRPr="00973822">
        <w:trPr>
          <w:trHeight w:val="285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ОУД.02 </w:t>
            </w:r>
          </w:p>
        </w:tc>
        <w:tc>
          <w:tcPr>
            <w:tcW w:w="6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Литература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</w:tr>
      <w:tr w:rsidR="00454F1D" w:rsidRPr="00973822">
        <w:trPr>
          <w:trHeight w:val="285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ОУД.03 </w:t>
            </w:r>
          </w:p>
        </w:tc>
        <w:tc>
          <w:tcPr>
            <w:tcW w:w="6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</w:tr>
      <w:tr w:rsidR="00454F1D" w:rsidRPr="00973822">
        <w:trPr>
          <w:trHeight w:val="286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ОУД.04 </w:t>
            </w:r>
          </w:p>
        </w:tc>
        <w:tc>
          <w:tcPr>
            <w:tcW w:w="6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Математика 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</w:tr>
      <w:tr w:rsidR="00454F1D" w:rsidRPr="00973822">
        <w:trPr>
          <w:trHeight w:val="285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ОУД.05 </w:t>
            </w:r>
          </w:p>
        </w:tc>
        <w:tc>
          <w:tcPr>
            <w:tcW w:w="6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</w:tr>
      <w:tr w:rsidR="00454F1D" w:rsidRPr="00973822">
        <w:trPr>
          <w:trHeight w:val="286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ОУД.06 </w:t>
            </w:r>
          </w:p>
        </w:tc>
        <w:tc>
          <w:tcPr>
            <w:tcW w:w="6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</w:tr>
      <w:tr w:rsidR="00454F1D" w:rsidRPr="00973822">
        <w:trPr>
          <w:trHeight w:val="285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ОУД.07 </w:t>
            </w:r>
          </w:p>
        </w:tc>
        <w:tc>
          <w:tcPr>
            <w:tcW w:w="6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ОБЖ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</w:tr>
      <w:tr w:rsidR="00454F1D" w:rsidRPr="00973822">
        <w:trPr>
          <w:trHeight w:val="300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ОУД.08 </w:t>
            </w:r>
          </w:p>
        </w:tc>
        <w:tc>
          <w:tcPr>
            <w:tcW w:w="6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Астрономия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</w:tr>
      <w:tr w:rsidR="00454F1D" w:rsidRPr="00973822">
        <w:trPr>
          <w:trHeight w:val="285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Учебные дисциплины по выбору из обязательных предметных областей </w:t>
            </w:r>
          </w:p>
        </w:tc>
      </w:tr>
      <w:tr w:rsidR="00454F1D" w:rsidRPr="00973822">
        <w:trPr>
          <w:trHeight w:val="286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ОУД.09 </w:t>
            </w:r>
          </w:p>
        </w:tc>
        <w:tc>
          <w:tcPr>
            <w:tcW w:w="6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Информатика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</w:tr>
      <w:tr w:rsidR="00454F1D" w:rsidRPr="00973822">
        <w:trPr>
          <w:trHeight w:val="285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ОУД.10 </w:t>
            </w:r>
          </w:p>
        </w:tc>
        <w:tc>
          <w:tcPr>
            <w:tcW w:w="6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Физика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</w:tr>
      <w:tr w:rsidR="00454F1D" w:rsidRPr="00973822">
        <w:trPr>
          <w:trHeight w:val="285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ОУД.11 </w:t>
            </w:r>
          </w:p>
        </w:tc>
        <w:tc>
          <w:tcPr>
            <w:tcW w:w="6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Химия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</w:tr>
      <w:tr w:rsidR="00454F1D" w:rsidRPr="00973822">
        <w:trPr>
          <w:trHeight w:val="285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ОУД. 12 </w:t>
            </w:r>
          </w:p>
        </w:tc>
        <w:tc>
          <w:tcPr>
            <w:tcW w:w="6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Обществознание (вкл. экономику и право)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</w:tr>
      <w:tr w:rsidR="00454F1D" w:rsidRPr="00973822">
        <w:trPr>
          <w:trHeight w:val="285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ОУД. 17 </w:t>
            </w:r>
          </w:p>
        </w:tc>
        <w:tc>
          <w:tcPr>
            <w:tcW w:w="6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</w:tr>
      <w:tr w:rsidR="00454F1D" w:rsidRPr="00973822">
        <w:trPr>
          <w:trHeight w:val="285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ОУД. 19 </w:t>
            </w:r>
          </w:p>
        </w:tc>
        <w:tc>
          <w:tcPr>
            <w:tcW w:w="6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Экология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</w:tr>
      <w:tr w:rsidR="00454F1D" w:rsidRPr="00973822">
        <w:trPr>
          <w:trHeight w:val="301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Дополнительные учебные дисциплины </w:t>
            </w:r>
          </w:p>
        </w:tc>
      </w:tr>
      <w:tr w:rsidR="00454F1D" w:rsidRPr="00973822">
        <w:trPr>
          <w:trHeight w:val="285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ДУД01 </w:t>
            </w:r>
          </w:p>
        </w:tc>
        <w:tc>
          <w:tcPr>
            <w:tcW w:w="6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Технология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</w:tr>
      <w:tr w:rsidR="00454F1D" w:rsidRPr="00973822">
        <w:trPr>
          <w:trHeight w:val="556"/>
        </w:trPr>
        <w:tc>
          <w:tcPr>
            <w:tcW w:w="99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973822">
              <w:rPr>
                <w:b/>
                <w:sz w:val="24"/>
                <w:szCs w:val="24"/>
              </w:rPr>
              <w:t xml:space="preserve">Рабочие программы дисциплин общего гуманитарного и социально-экономического цикла </w:t>
            </w:r>
          </w:p>
        </w:tc>
      </w:tr>
      <w:tr w:rsidR="00454F1D" w:rsidRPr="00973822">
        <w:trPr>
          <w:trHeight w:val="285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ОГСЭ.01 </w:t>
            </w:r>
          </w:p>
        </w:tc>
        <w:tc>
          <w:tcPr>
            <w:tcW w:w="6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Основы философии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</w:tr>
      <w:tr w:rsidR="00454F1D" w:rsidRPr="00973822">
        <w:trPr>
          <w:trHeight w:val="285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ОГСЭ.02 </w:t>
            </w:r>
          </w:p>
        </w:tc>
        <w:tc>
          <w:tcPr>
            <w:tcW w:w="6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</w:tr>
      <w:tr w:rsidR="00454F1D" w:rsidRPr="00973822">
        <w:trPr>
          <w:trHeight w:val="286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ОГСЭ.03 </w:t>
            </w:r>
          </w:p>
        </w:tc>
        <w:tc>
          <w:tcPr>
            <w:tcW w:w="6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</w:tr>
      <w:tr w:rsidR="00454F1D" w:rsidRPr="00973822">
        <w:trPr>
          <w:trHeight w:val="300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ОГСЭ.04 </w:t>
            </w:r>
          </w:p>
        </w:tc>
        <w:tc>
          <w:tcPr>
            <w:tcW w:w="6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</w:tr>
      <w:tr w:rsidR="00454F1D" w:rsidRPr="00973822">
        <w:trPr>
          <w:trHeight w:val="285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ОГСЭ.05 </w:t>
            </w:r>
          </w:p>
        </w:tc>
        <w:tc>
          <w:tcPr>
            <w:tcW w:w="6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Русский язык и культура речи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</w:tr>
      <w:tr w:rsidR="00454F1D" w:rsidRPr="00973822">
        <w:trPr>
          <w:trHeight w:val="285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ОГСЭ 06 </w:t>
            </w:r>
          </w:p>
        </w:tc>
        <w:tc>
          <w:tcPr>
            <w:tcW w:w="6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Навыки поиска работы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</w:tr>
      <w:tr w:rsidR="00454F1D" w:rsidRPr="00973822">
        <w:trPr>
          <w:trHeight w:val="286"/>
        </w:trPr>
        <w:tc>
          <w:tcPr>
            <w:tcW w:w="99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b/>
                <w:sz w:val="24"/>
                <w:szCs w:val="24"/>
              </w:rPr>
              <w:t xml:space="preserve">Рабочие программы дисциплин математического и общего естественнонаучного цикла </w:t>
            </w:r>
          </w:p>
        </w:tc>
      </w:tr>
      <w:tr w:rsidR="00454F1D" w:rsidRPr="00973822">
        <w:trPr>
          <w:trHeight w:val="285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ЕН.01 </w:t>
            </w:r>
          </w:p>
        </w:tc>
        <w:tc>
          <w:tcPr>
            <w:tcW w:w="6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</w:tr>
      <w:tr w:rsidR="00454F1D" w:rsidRPr="00973822">
        <w:trPr>
          <w:trHeight w:val="285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ЕН.02 </w:t>
            </w:r>
          </w:p>
        </w:tc>
        <w:tc>
          <w:tcPr>
            <w:tcW w:w="6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Основы компьютерного моделирования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</w:tr>
      <w:tr w:rsidR="00454F1D" w:rsidRPr="00973822">
        <w:trPr>
          <w:trHeight w:val="285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ЕН.03 </w:t>
            </w:r>
          </w:p>
        </w:tc>
        <w:tc>
          <w:tcPr>
            <w:tcW w:w="6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Экологические основы природопользования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</w:tr>
      <w:tr w:rsidR="00454F1D" w:rsidRPr="00973822">
        <w:trPr>
          <w:trHeight w:val="286"/>
        </w:trPr>
        <w:tc>
          <w:tcPr>
            <w:tcW w:w="99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b/>
                <w:sz w:val="24"/>
                <w:szCs w:val="24"/>
              </w:rPr>
              <w:t xml:space="preserve">Рабочие программы общепрофессиональных дисциплин профессионального цикла </w:t>
            </w:r>
          </w:p>
        </w:tc>
      </w:tr>
      <w:tr w:rsidR="00454F1D" w:rsidRPr="00973822">
        <w:trPr>
          <w:trHeight w:val="300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ОП.01 </w:t>
            </w:r>
          </w:p>
        </w:tc>
        <w:tc>
          <w:tcPr>
            <w:tcW w:w="6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Инженерная графика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</w:tr>
      <w:tr w:rsidR="00454F1D" w:rsidRPr="00973822">
        <w:trPr>
          <w:trHeight w:val="285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ОП.02 </w:t>
            </w:r>
          </w:p>
        </w:tc>
        <w:tc>
          <w:tcPr>
            <w:tcW w:w="6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Электротехника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</w:tr>
      <w:tr w:rsidR="00454F1D" w:rsidRPr="00973822">
        <w:trPr>
          <w:trHeight w:val="285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ОП.03 </w:t>
            </w:r>
          </w:p>
        </w:tc>
        <w:tc>
          <w:tcPr>
            <w:tcW w:w="6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Метрология, стандартизация и сертификация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</w:tr>
      <w:tr w:rsidR="00454F1D" w:rsidRPr="00973822">
        <w:trPr>
          <w:trHeight w:val="285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ОП.04 </w:t>
            </w:r>
          </w:p>
        </w:tc>
        <w:tc>
          <w:tcPr>
            <w:tcW w:w="6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Охрана труда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</w:tr>
      <w:tr w:rsidR="00454F1D" w:rsidRPr="00973822">
        <w:trPr>
          <w:trHeight w:val="286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ОП.05 </w:t>
            </w:r>
          </w:p>
        </w:tc>
        <w:tc>
          <w:tcPr>
            <w:tcW w:w="6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Экономика организации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</w:tr>
      <w:tr w:rsidR="00454F1D" w:rsidRPr="00973822">
        <w:trPr>
          <w:trHeight w:val="285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ОП.06 </w:t>
            </w:r>
          </w:p>
        </w:tc>
        <w:tc>
          <w:tcPr>
            <w:tcW w:w="6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Электронная техника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</w:tr>
      <w:tr w:rsidR="00454F1D" w:rsidRPr="00973822">
        <w:trPr>
          <w:trHeight w:val="570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ОП.07 </w:t>
            </w:r>
          </w:p>
        </w:tc>
        <w:tc>
          <w:tcPr>
            <w:tcW w:w="6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Материаловедение, </w:t>
            </w:r>
            <w:proofErr w:type="spellStart"/>
            <w:r w:rsidRPr="00973822">
              <w:rPr>
                <w:sz w:val="24"/>
                <w:szCs w:val="24"/>
              </w:rPr>
              <w:t>электрорадиоматериалы</w:t>
            </w:r>
            <w:proofErr w:type="spellEnd"/>
            <w:r w:rsidRPr="00973822">
              <w:rPr>
                <w:sz w:val="24"/>
                <w:szCs w:val="24"/>
              </w:rPr>
              <w:t xml:space="preserve"> и радиокомпоненты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</w:tr>
      <w:tr w:rsidR="00454F1D" w:rsidRPr="00973822">
        <w:trPr>
          <w:trHeight w:val="286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23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lastRenderedPageBreak/>
              <w:t xml:space="preserve">ОП.08 </w:t>
            </w:r>
          </w:p>
        </w:tc>
        <w:tc>
          <w:tcPr>
            <w:tcW w:w="6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23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Вычислительная техника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22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</w:tr>
      <w:tr w:rsidR="00454F1D" w:rsidRPr="00973822">
        <w:trPr>
          <w:trHeight w:val="285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23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ОП.09 </w:t>
            </w:r>
          </w:p>
        </w:tc>
        <w:tc>
          <w:tcPr>
            <w:tcW w:w="6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23" w:firstLine="0"/>
              <w:jc w:val="left"/>
              <w:rPr>
                <w:sz w:val="24"/>
                <w:szCs w:val="24"/>
              </w:rPr>
            </w:pPr>
            <w:proofErr w:type="spellStart"/>
            <w:r w:rsidRPr="00973822">
              <w:rPr>
                <w:sz w:val="24"/>
                <w:szCs w:val="24"/>
              </w:rPr>
              <w:t>Электрорадиоизмерения</w:t>
            </w:r>
            <w:proofErr w:type="spellEnd"/>
            <w:r w:rsidRPr="00973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22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</w:tr>
      <w:tr w:rsidR="00454F1D" w:rsidRPr="00973822">
        <w:trPr>
          <w:trHeight w:val="285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23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ОП.10 </w:t>
            </w:r>
          </w:p>
        </w:tc>
        <w:tc>
          <w:tcPr>
            <w:tcW w:w="6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23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Информационные технологии в профессиональной деятельности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22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</w:tr>
      <w:tr w:rsidR="00454F1D" w:rsidRPr="00973822">
        <w:trPr>
          <w:trHeight w:val="285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23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ОП.11 </w:t>
            </w:r>
          </w:p>
        </w:tc>
        <w:tc>
          <w:tcPr>
            <w:tcW w:w="6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23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Правовое обеспечение профессиональной деятельности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22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</w:tr>
      <w:tr w:rsidR="00454F1D" w:rsidRPr="00973822">
        <w:trPr>
          <w:trHeight w:val="285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23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ОП.12 </w:t>
            </w:r>
          </w:p>
        </w:tc>
        <w:tc>
          <w:tcPr>
            <w:tcW w:w="6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23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Управление персоналом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22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</w:tr>
      <w:tr w:rsidR="00454F1D" w:rsidRPr="00973822">
        <w:trPr>
          <w:trHeight w:val="285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23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ОП.13 </w:t>
            </w:r>
          </w:p>
        </w:tc>
        <w:tc>
          <w:tcPr>
            <w:tcW w:w="6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23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Безопасность жизнедеятельности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22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</w:tr>
      <w:tr w:rsidR="00454F1D" w:rsidRPr="00973822">
        <w:trPr>
          <w:trHeight w:val="286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23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ОП.14(В) </w:t>
            </w:r>
          </w:p>
        </w:tc>
        <w:tc>
          <w:tcPr>
            <w:tcW w:w="6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23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Источники питания 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22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</w:tr>
      <w:tr w:rsidR="00454F1D" w:rsidRPr="00973822">
        <w:trPr>
          <w:trHeight w:val="285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23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ОП.15(В) </w:t>
            </w:r>
          </w:p>
        </w:tc>
        <w:tc>
          <w:tcPr>
            <w:tcW w:w="6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23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Импульсные и цифровые устройства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22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</w:tr>
      <w:tr w:rsidR="00454F1D" w:rsidRPr="00973822">
        <w:trPr>
          <w:trHeight w:val="285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23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ОП.16(В) </w:t>
            </w:r>
          </w:p>
        </w:tc>
        <w:tc>
          <w:tcPr>
            <w:tcW w:w="6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23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>Радиоэлектронные средства бытового и промышленного назначения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-23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 </w:t>
            </w:r>
          </w:p>
        </w:tc>
      </w:tr>
      <w:tr w:rsidR="00454F1D" w:rsidRPr="00973822">
        <w:trPr>
          <w:trHeight w:val="300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4F1D" w:rsidRPr="00973822" w:rsidRDefault="00454F1D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6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1044" w:firstLine="0"/>
              <w:jc w:val="left"/>
              <w:rPr>
                <w:sz w:val="24"/>
                <w:szCs w:val="24"/>
              </w:rPr>
            </w:pPr>
            <w:r w:rsidRPr="00973822">
              <w:rPr>
                <w:b/>
                <w:sz w:val="24"/>
                <w:szCs w:val="24"/>
              </w:rPr>
              <w:t xml:space="preserve">Рабочие программы профессиональных модулей </w:t>
            </w:r>
          </w:p>
        </w:tc>
      </w:tr>
      <w:tr w:rsidR="00454F1D" w:rsidRPr="00973822">
        <w:trPr>
          <w:trHeight w:val="541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23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ПМ.01 </w:t>
            </w:r>
          </w:p>
        </w:tc>
        <w:tc>
          <w:tcPr>
            <w:tcW w:w="6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23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Выполнение сборки, монтажа и демонтажа устройств, блоков и приборов различных видов радиоэлектронной техники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22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</w:tr>
      <w:tr w:rsidR="00454F1D" w:rsidRPr="00973822">
        <w:trPr>
          <w:trHeight w:val="841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23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ПМ.02 </w:t>
            </w:r>
          </w:p>
        </w:tc>
        <w:tc>
          <w:tcPr>
            <w:tcW w:w="6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23" w:right="-16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Выполнение настройки, регулировки и проведение стандартных и сертификационных испытаний устройств, блоков и приборов радиоэлектронной техники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22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</w:tr>
      <w:tr w:rsidR="00454F1D" w:rsidRPr="00973822">
        <w:trPr>
          <w:trHeight w:val="571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23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ПМ.03 </w:t>
            </w:r>
          </w:p>
        </w:tc>
        <w:tc>
          <w:tcPr>
            <w:tcW w:w="6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23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Проведение диагностики и ремонта различных видов </w:t>
            </w:r>
            <w:proofErr w:type="spellStart"/>
            <w:r w:rsidRPr="00973822">
              <w:rPr>
                <w:sz w:val="24"/>
                <w:szCs w:val="24"/>
              </w:rPr>
              <w:t>радиоэлек</w:t>
            </w:r>
            <w:proofErr w:type="spellEnd"/>
            <w:r w:rsidRPr="00973822">
              <w:rPr>
                <w:sz w:val="24"/>
                <w:szCs w:val="24"/>
              </w:rPr>
              <w:t xml:space="preserve">- тронной техники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22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</w:tr>
      <w:tr w:rsidR="00454F1D" w:rsidRPr="00973822">
        <w:trPr>
          <w:trHeight w:val="555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23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ПМ.04 </w:t>
            </w:r>
          </w:p>
        </w:tc>
        <w:tc>
          <w:tcPr>
            <w:tcW w:w="6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23" w:firstLine="0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Выполнение работ по профессии «Монтажник радиоэлектронной аппаратуры и приборов»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22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</w:tr>
      <w:tr w:rsidR="00454F1D" w:rsidRPr="00973822">
        <w:trPr>
          <w:trHeight w:val="285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4F1D" w:rsidRPr="00973822" w:rsidRDefault="00454F1D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6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2080" w:firstLine="0"/>
              <w:jc w:val="left"/>
              <w:rPr>
                <w:sz w:val="24"/>
                <w:szCs w:val="24"/>
              </w:rPr>
            </w:pPr>
            <w:r w:rsidRPr="00973822">
              <w:rPr>
                <w:b/>
                <w:sz w:val="24"/>
                <w:szCs w:val="24"/>
              </w:rPr>
              <w:t xml:space="preserve">Рабочие программы практик </w:t>
            </w:r>
          </w:p>
        </w:tc>
      </w:tr>
      <w:tr w:rsidR="00454F1D" w:rsidRPr="00973822">
        <w:trPr>
          <w:trHeight w:val="286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23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УП </w:t>
            </w:r>
          </w:p>
        </w:tc>
        <w:tc>
          <w:tcPr>
            <w:tcW w:w="6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23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Учебная практика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22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</w:tr>
      <w:tr w:rsidR="00454F1D" w:rsidRPr="00973822">
        <w:trPr>
          <w:trHeight w:val="300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23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ПП </w:t>
            </w:r>
          </w:p>
        </w:tc>
        <w:tc>
          <w:tcPr>
            <w:tcW w:w="6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23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Производственная практика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1D" w:rsidRPr="00973822" w:rsidRDefault="00523C80">
            <w:pPr>
              <w:spacing w:after="0" w:line="259" w:lineRule="auto"/>
              <w:ind w:left="22" w:firstLine="0"/>
              <w:jc w:val="left"/>
              <w:rPr>
                <w:sz w:val="24"/>
                <w:szCs w:val="24"/>
              </w:rPr>
            </w:pPr>
            <w:r w:rsidRPr="00973822">
              <w:rPr>
                <w:sz w:val="24"/>
                <w:szCs w:val="24"/>
              </w:rPr>
              <w:t xml:space="preserve"> </w:t>
            </w:r>
          </w:p>
        </w:tc>
      </w:tr>
    </w:tbl>
    <w:p w:rsidR="00454F1D" w:rsidRPr="00973822" w:rsidRDefault="00523C80">
      <w:pPr>
        <w:spacing w:after="95" w:line="259" w:lineRule="auto"/>
        <w:ind w:left="0" w:firstLine="0"/>
        <w:jc w:val="left"/>
        <w:rPr>
          <w:sz w:val="24"/>
          <w:szCs w:val="24"/>
        </w:rPr>
      </w:pPr>
      <w:r w:rsidRPr="00973822">
        <w:rPr>
          <w:b/>
          <w:sz w:val="24"/>
          <w:szCs w:val="24"/>
        </w:rPr>
        <w:t xml:space="preserve"> </w:t>
      </w:r>
    </w:p>
    <w:p w:rsidR="00454F1D" w:rsidRPr="00973822" w:rsidRDefault="00523C80">
      <w:pPr>
        <w:ind w:left="-15" w:right="632"/>
        <w:rPr>
          <w:sz w:val="24"/>
          <w:szCs w:val="24"/>
        </w:rPr>
      </w:pPr>
      <w:r w:rsidRPr="00973822">
        <w:rPr>
          <w:sz w:val="24"/>
          <w:szCs w:val="24"/>
        </w:rPr>
        <w:t>Рабочие программы дисциплин разработаны соответствующими цикловыми комиссиями, утвержд</w:t>
      </w:r>
      <w:r w:rsidR="00E453CA">
        <w:rPr>
          <w:sz w:val="24"/>
          <w:szCs w:val="24"/>
        </w:rPr>
        <w:t>ены заместителем директора по УР К</w:t>
      </w:r>
      <w:r w:rsidRPr="00973822">
        <w:rPr>
          <w:sz w:val="24"/>
          <w:szCs w:val="24"/>
        </w:rPr>
        <w:t xml:space="preserve">олледжа. Порядок и формы освоения дисциплины «Физическая культура» для инвалидов и лиц с ограниченными возможностями здоровья устанавливается локальным нормативным актом образовательной организации. Это подвижные занятия адаптивной физкультурой в специально оборудованных спортивных, тренажерных и плавательных залах или на открытом воздухе; занятия по поддержанию здоровья и здорового образа жизни, технологиям здоровье сбережения с учетом ограничений здоровья обучающихся, которые проводятся специалистами, имеющими соответствующую подготовку. </w:t>
      </w:r>
    </w:p>
    <w:p w:rsidR="00454F1D" w:rsidRPr="00973822" w:rsidRDefault="00523C80">
      <w:pPr>
        <w:ind w:left="-15" w:right="632"/>
        <w:rPr>
          <w:sz w:val="24"/>
          <w:szCs w:val="24"/>
        </w:rPr>
      </w:pPr>
      <w:r w:rsidRPr="00973822">
        <w:rPr>
          <w:sz w:val="24"/>
          <w:szCs w:val="24"/>
        </w:rPr>
        <w:t>Рабочие программы профессиональных модулей и практик разработаны соответствующими цикловыми комиссиями, согласованы с работодателями, утвержд</w:t>
      </w:r>
      <w:r w:rsidR="00E453CA">
        <w:rPr>
          <w:sz w:val="24"/>
          <w:szCs w:val="24"/>
        </w:rPr>
        <w:t>ены заместителем директора по У</w:t>
      </w:r>
      <w:r w:rsidRPr="00973822">
        <w:rPr>
          <w:sz w:val="24"/>
          <w:szCs w:val="24"/>
        </w:rPr>
        <w:t xml:space="preserve">Р колледжа. </w:t>
      </w:r>
    </w:p>
    <w:p w:rsidR="00454F1D" w:rsidRPr="00973822" w:rsidRDefault="00523C80">
      <w:pPr>
        <w:spacing w:after="0" w:line="259" w:lineRule="auto"/>
        <w:ind w:left="0" w:right="586" w:firstLine="0"/>
        <w:jc w:val="center"/>
        <w:rPr>
          <w:sz w:val="24"/>
          <w:szCs w:val="24"/>
        </w:rPr>
      </w:pPr>
      <w:r w:rsidRPr="00973822">
        <w:rPr>
          <w:b/>
          <w:sz w:val="24"/>
          <w:szCs w:val="24"/>
        </w:rPr>
        <w:t xml:space="preserve"> </w:t>
      </w:r>
    </w:p>
    <w:p w:rsidR="00523C80" w:rsidRPr="00973822" w:rsidRDefault="00523C80" w:rsidP="00523C80">
      <w:pPr>
        <w:spacing w:after="153" w:line="259" w:lineRule="auto"/>
        <w:ind w:left="105" w:right="736" w:hanging="10"/>
        <w:jc w:val="center"/>
        <w:rPr>
          <w:b/>
          <w:sz w:val="24"/>
          <w:szCs w:val="24"/>
        </w:rPr>
      </w:pPr>
    </w:p>
    <w:p w:rsidR="00454F1D" w:rsidRPr="00973822" w:rsidRDefault="00523C80" w:rsidP="00523C80">
      <w:pPr>
        <w:spacing w:after="153" w:line="259" w:lineRule="auto"/>
        <w:ind w:left="105" w:right="736" w:hanging="10"/>
        <w:jc w:val="center"/>
        <w:rPr>
          <w:sz w:val="24"/>
          <w:szCs w:val="24"/>
        </w:rPr>
      </w:pPr>
      <w:r w:rsidRPr="00973822">
        <w:rPr>
          <w:b/>
          <w:sz w:val="24"/>
          <w:szCs w:val="24"/>
        </w:rPr>
        <w:lastRenderedPageBreak/>
        <w:t xml:space="preserve">6. ТРЕБОВАНИЯ К УСЛОВИЯМ РЕАЛИЗАЦИИ ППССЗ ПО СПЕЦИАЛЬНОСТИ  </w:t>
      </w:r>
    </w:p>
    <w:p w:rsidR="00454F1D" w:rsidRPr="00973822" w:rsidRDefault="00523C80">
      <w:pPr>
        <w:pStyle w:val="1"/>
        <w:ind w:right="732"/>
        <w:rPr>
          <w:sz w:val="24"/>
          <w:szCs w:val="24"/>
        </w:rPr>
      </w:pPr>
      <w:r w:rsidRPr="00973822">
        <w:rPr>
          <w:sz w:val="24"/>
          <w:szCs w:val="24"/>
        </w:rPr>
        <w:t xml:space="preserve">6.1 Кадровое обеспечение </w:t>
      </w:r>
    </w:p>
    <w:p w:rsidR="00454F1D" w:rsidRPr="00973822" w:rsidRDefault="00523C80">
      <w:pPr>
        <w:spacing w:after="123" w:line="259" w:lineRule="auto"/>
        <w:ind w:left="0" w:right="574" w:firstLine="0"/>
        <w:jc w:val="center"/>
        <w:rPr>
          <w:sz w:val="24"/>
          <w:szCs w:val="24"/>
        </w:rPr>
      </w:pPr>
      <w:r w:rsidRPr="00973822">
        <w:rPr>
          <w:b/>
          <w:sz w:val="24"/>
          <w:szCs w:val="24"/>
        </w:rPr>
        <w:t xml:space="preserve"> </w:t>
      </w:r>
    </w:p>
    <w:p w:rsidR="00454F1D" w:rsidRPr="00973822" w:rsidRDefault="00523C80">
      <w:pPr>
        <w:ind w:left="-15" w:right="632"/>
        <w:rPr>
          <w:sz w:val="24"/>
          <w:szCs w:val="24"/>
        </w:rPr>
      </w:pPr>
      <w:r w:rsidRPr="00973822">
        <w:rPr>
          <w:sz w:val="24"/>
          <w:szCs w:val="24"/>
        </w:rPr>
        <w:t xml:space="preserve">Реализация ППССЗ по специальности 11.02.02 Техническое обслуживание и ремонт радиоэлектронной техники (по отраслям) обеспечивается педагогическими кадрами, имеющими высшее образование, соответствующее профилю преподаваемых дисциплин и профессиональных модулей. Преподаватели дисциплин (модулей) профессионального учебного цикла, как правило, имеют опыт деятельности в организациях соответствующей профессиональной сферы. Преподаватели и мастера производственного обучения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 </w:t>
      </w:r>
    </w:p>
    <w:p w:rsidR="00454F1D" w:rsidRPr="00973822" w:rsidRDefault="00523C80">
      <w:pPr>
        <w:ind w:left="-15" w:right="632"/>
        <w:rPr>
          <w:sz w:val="24"/>
          <w:szCs w:val="24"/>
        </w:rPr>
      </w:pPr>
      <w:r w:rsidRPr="00973822">
        <w:rPr>
          <w:sz w:val="24"/>
          <w:szCs w:val="24"/>
        </w:rPr>
        <w:t xml:space="preserve">Педагогические работники ознакомлены с психофизическими особенностями обучающихся инвалидов и обучающихся с ограниченными возможностями здоровья и учитывают их при организации образовательного процесса. </w:t>
      </w:r>
    </w:p>
    <w:p w:rsidR="00454F1D" w:rsidRPr="00973822" w:rsidRDefault="00523C80">
      <w:pPr>
        <w:ind w:left="-15" w:right="632"/>
        <w:rPr>
          <w:sz w:val="24"/>
          <w:szCs w:val="24"/>
        </w:rPr>
      </w:pPr>
      <w:r w:rsidRPr="00973822">
        <w:rPr>
          <w:sz w:val="24"/>
          <w:szCs w:val="24"/>
        </w:rPr>
        <w:t xml:space="preserve">К реализации ППССЗ привлекаются: педагог-психолог, специалисты по специальным техническим и программным средствам обучения. </w:t>
      </w:r>
    </w:p>
    <w:p w:rsidR="00523C80" w:rsidRPr="00973822" w:rsidRDefault="00523C80" w:rsidP="00523C80">
      <w:pPr>
        <w:rPr>
          <w:sz w:val="24"/>
          <w:szCs w:val="24"/>
        </w:rPr>
      </w:pPr>
    </w:p>
    <w:p w:rsidR="00523C80" w:rsidRPr="00973822" w:rsidRDefault="00523C80" w:rsidP="00523C80">
      <w:pPr>
        <w:rPr>
          <w:sz w:val="24"/>
          <w:szCs w:val="24"/>
        </w:rPr>
      </w:pPr>
    </w:p>
    <w:p w:rsidR="00454F1D" w:rsidRPr="00973822" w:rsidRDefault="00523C80" w:rsidP="00523C80">
      <w:pPr>
        <w:pStyle w:val="1"/>
        <w:ind w:right="755"/>
        <w:rPr>
          <w:sz w:val="24"/>
          <w:szCs w:val="24"/>
        </w:rPr>
      </w:pPr>
      <w:r w:rsidRPr="00973822">
        <w:rPr>
          <w:sz w:val="24"/>
          <w:szCs w:val="24"/>
        </w:rPr>
        <w:t xml:space="preserve">6.2 Учебно-методическое и информационное обеспечение </w:t>
      </w:r>
    </w:p>
    <w:p w:rsidR="00454F1D" w:rsidRPr="00973822" w:rsidRDefault="00523C80">
      <w:pPr>
        <w:ind w:left="-15" w:right="632"/>
        <w:rPr>
          <w:sz w:val="24"/>
          <w:szCs w:val="24"/>
        </w:rPr>
      </w:pPr>
      <w:r w:rsidRPr="00973822">
        <w:rPr>
          <w:sz w:val="24"/>
          <w:szCs w:val="24"/>
        </w:rPr>
        <w:t xml:space="preserve">Реализация ППССЗ по специальности обеспечивается доступом каждого студента к базам данных и библиотечным фондам, формируемым по полному перечню дисциплин (модулей) ППССЗ, наличием учебников, учеб- </w:t>
      </w:r>
      <w:proofErr w:type="spellStart"/>
      <w:r w:rsidRPr="00973822">
        <w:rPr>
          <w:sz w:val="24"/>
          <w:szCs w:val="24"/>
        </w:rPr>
        <w:t>нометодических</w:t>
      </w:r>
      <w:proofErr w:type="spellEnd"/>
      <w:r w:rsidRPr="00973822">
        <w:rPr>
          <w:sz w:val="24"/>
          <w:szCs w:val="24"/>
        </w:rPr>
        <w:t xml:space="preserve">, методических пособий, разработок и рекомендаций по всем видам занятий: практикумам, курсовому и дипломному проектированию, практикам, а также наглядными пособиями, аудио-, видеоматериалами. </w:t>
      </w:r>
    </w:p>
    <w:p w:rsidR="00454F1D" w:rsidRPr="00973822" w:rsidRDefault="00523C80">
      <w:pPr>
        <w:ind w:left="-15" w:right="632"/>
        <w:rPr>
          <w:sz w:val="24"/>
          <w:szCs w:val="24"/>
        </w:rPr>
      </w:pPr>
      <w:r w:rsidRPr="00973822">
        <w:rPr>
          <w:sz w:val="24"/>
          <w:szCs w:val="24"/>
        </w:rPr>
        <w:t xml:space="preserve">Во время самостоятельной подготовки обучающиеся обеспечены доступом к сети Интернет. </w:t>
      </w:r>
    </w:p>
    <w:p w:rsidR="00454F1D" w:rsidRPr="00973822" w:rsidRDefault="00523C80">
      <w:pPr>
        <w:ind w:left="-15" w:right="632"/>
        <w:rPr>
          <w:sz w:val="24"/>
          <w:szCs w:val="24"/>
        </w:rPr>
      </w:pPr>
      <w:r w:rsidRPr="00973822">
        <w:rPr>
          <w:sz w:val="24"/>
          <w:szCs w:val="24"/>
        </w:rPr>
        <w:t xml:space="preserve">Библиотечный фонд укомплектован печатными и/или электронными изданиями основной учебной литературы по дисциплинам всех циклов, из данными за последние 5 лет. </w:t>
      </w:r>
    </w:p>
    <w:p w:rsidR="00454F1D" w:rsidRPr="00973822" w:rsidRDefault="00523C80">
      <w:pPr>
        <w:ind w:left="-15" w:right="632"/>
        <w:rPr>
          <w:sz w:val="24"/>
          <w:szCs w:val="24"/>
        </w:rPr>
      </w:pPr>
      <w:r w:rsidRPr="00973822">
        <w:rPr>
          <w:sz w:val="24"/>
          <w:szCs w:val="24"/>
        </w:rPr>
        <w:t xml:space="preserve">Фонд дополнительной литературы помимо учебной включает официальные справочно-библиографические и периодические издания в расчете 1-2 экземпляра на каждых 100 обучающихся. </w:t>
      </w:r>
    </w:p>
    <w:p w:rsidR="00454F1D" w:rsidRPr="00973822" w:rsidRDefault="00523C80">
      <w:pPr>
        <w:ind w:left="-15" w:right="632"/>
        <w:rPr>
          <w:sz w:val="24"/>
          <w:szCs w:val="24"/>
        </w:rPr>
      </w:pPr>
      <w:r w:rsidRPr="00973822">
        <w:rPr>
          <w:sz w:val="24"/>
          <w:szCs w:val="24"/>
        </w:rPr>
        <w:lastRenderedPageBreak/>
        <w:t xml:space="preserve">Каждому обучающемуся обеспечен доступ к комплектам библиотечного фонда, состоящего не менее чем из 3 наименований отечественных журналов. </w:t>
      </w:r>
    </w:p>
    <w:p w:rsidR="00454F1D" w:rsidRPr="00973822" w:rsidRDefault="00523C80">
      <w:pPr>
        <w:ind w:left="-15" w:right="632"/>
        <w:rPr>
          <w:sz w:val="24"/>
          <w:szCs w:val="24"/>
        </w:rPr>
      </w:pPr>
      <w:r w:rsidRPr="00973822">
        <w:rPr>
          <w:sz w:val="24"/>
          <w:szCs w:val="24"/>
        </w:rPr>
        <w:t xml:space="preserve">При использовании электронных изданий колледж обеспечивает каждого обучающегося рабочим местом в компьютерном классе в соответствии с объемом изучаемых дисциплин. </w:t>
      </w:r>
    </w:p>
    <w:p w:rsidR="00454F1D" w:rsidRPr="00973822" w:rsidRDefault="00523C80">
      <w:pPr>
        <w:ind w:left="-15" w:right="632"/>
        <w:rPr>
          <w:sz w:val="24"/>
          <w:szCs w:val="24"/>
        </w:rPr>
      </w:pPr>
      <w:r w:rsidRPr="00973822">
        <w:rPr>
          <w:sz w:val="24"/>
          <w:szCs w:val="24"/>
        </w:rPr>
        <w:t xml:space="preserve">Доступ к информационным и библиографическим ресурсам в сети Интернет для каждого обучающегося инвалида или обучающегося с ограниченными возможностями здоровья обеспечен предоставлением ему не менее чем одного учебного, методического печатного и/или электронного издания по каждой дисциплине, междисциплинарному курсу, профессиональному модулю в формах, адаптированных к ограничениям их здоровья (включая электронные базы периодических изданий). </w:t>
      </w:r>
    </w:p>
    <w:p w:rsidR="00454F1D" w:rsidRPr="00973822" w:rsidRDefault="00523C80" w:rsidP="00523C80">
      <w:pPr>
        <w:ind w:left="-15" w:right="632"/>
        <w:rPr>
          <w:sz w:val="24"/>
          <w:szCs w:val="24"/>
        </w:rPr>
      </w:pPr>
      <w:r w:rsidRPr="00973822">
        <w:rPr>
          <w:sz w:val="24"/>
          <w:szCs w:val="24"/>
        </w:rPr>
        <w:t xml:space="preserve">Во время самостоятельной подготовки обучающиеся инвалиды и обучающиеся с ограниченными возможностями здоровья обеспечены доступом к сети Интернет. </w:t>
      </w:r>
      <w:r w:rsidRPr="00973822">
        <w:rPr>
          <w:b/>
          <w:sz w:val="24"/>
          <w:szCs w:val="24"/>
        </w:rPr>
        <w:t xml:space="preserve"> </w:t>
      </w:r>
    </w:p>
    <w:p w:rsidR="00454F1D" w:rsidRPr="00973822" w:rsidRDefault="00523C80" w:rsidP="00523C80">
      <w:pPr>
        <w:pStyle w:val="1"/>
        <w:ind w:right="732"/>
        <w:rPr>
          <w:sz w:val="24"/>
          <w:szCs w:val="24"/>
        </w:rPr>
      </w:pPr>
      <w:r w:rsidRPr="00973822">
        <w:rPr>
          <w:sz w:val="24"/>
          <w:szCs w:val="24"/>
        </w:rPr>
        <w:t xml:space="preserve">6.3 Материально-техническое обеспечение </w:t>
      </w:r>
    </w:p>
    <w:p w:rsidR="00454F1D" w:rsidRPr="00973822" w:rsidRDefault="00523C80">
      <w:pPr>
        <w:ind w:left="-15" w:right="632"/>
        <w:rPr>
          <w:sz w:val="24"/>
          <w:szCs w:val="24"/>
        </w:rPr>
      </w:pPr>
      <w:r w:rsidRPr="00973822">
        <w:rPr>
          <w:sz w:val="24"/>
          <w:szCs w:val="24"/>
        </w:rPr>
        <w:t xml:space="preserve">Для реализации ППССЗ по специальности </w:t>
      </w:r>
      <w:r w:rsidRPr="00973822">
        <w:rPr>
          <w:b/>
          <w:sz w:val="24"/>
          <w:szCs w:val="24"/>
        </w:rPr>
        <w:t>11.02.02 Техническое обслуживание и ремонт радиоэлектронной техники (по отраслям</w:t>
      </w:r>
      <w:r w:rsidRPr="00973822">
        <w:rPr>
          <w:sz w:val="24"/>
          <w:szCs w:val="24"/>
        </w:rPr>
        <w:t xml:space="preserve">) в колледже создана материально-техническая база, обеспечивающая проведение всех видов лабораторных и практических занятий, дисциплинарной и модульной подготовки, учебной практики, предусмотренных учебным планом. </w:t>
      </w:r>
    </w:p>
    <w:p w:rsidR="00454F1D" w:rsidRPr="00973822" w:rsidRDefault="00523C80">
      <w:pPr>
        <w:ind w:left="-15" w:right="632"/>
        <w:rPr>
          <w:sz w:val="24"/>
          <w:szCs w:val="24"/>
        </w:rPr>
      </w:pPr>
      <w:r w:rsidRPr="00973822">
        <w:rPr>
          <w:sz w:val="24"/>
          <w:szCs w:val="24"/>
        </w:rPr>
        <w:t xml:space="preserve">Все компьютерные классы подключены к сети Интернет и могут использоваться для проведения тестирования обучающихся в режиме </w:t>
      </w:r>
      <w:proofErr w:type="spellStart"/>
      <w:r w:rsidRPr="00973822">
        <w:rPr>
          <w:sz w:val="24"/>
          <w:szCs w:val="24"/>
        </w:rPr>
        <w:t>on-line</w:t>
      </w:r>
      <w:proofErr w:type="spellEnd"/>
      <w:r w:rsidRPr="00973822">
        <w:rPr>
          <w:sz w:val="24"/>
          <w:szCs w:val="24"/>
        </w:rPr>
        <w:t xml:space="preserve">. </w:t>
      </w:r>
    </w:p>
    <w:p w:rsidR="00454F1D" w:rsidRPr="00973822" w:rsidRDefault="00523C80">
      <w:pPr>
        <w:ind w:left="-15" w:right="632"/>
        <w:rPr>
          <w:sz w:val="24"/>
          <w:szCs w:val="24"/>
        </w:rPr>
      </w:pPr>
      <w:r w:rsidRPr="00973822">
        <w:rPr>
          <w:sz w:val="24"/>
          <w:szCs w:val="24"/>
        </w:rPr>
        <w:t xml:space="preserve">При проведении занятий используется мультимедийное оборудование. На компьютерах установлено специализированное лицензионное программное обеспечение. </w:t>
      </w:r>
    </w:p>
    <w:p w:rsidR="00454F1D" w:rsidRPr="00973822" w:rsidRDefault="00523C80">
      <w:pPr>
        <w:ind w:left="-15" w:right="632"/>
        <w:rPr>
          <w:sz w:val="24"/>
          <w:szCs w:val="24"/>
        </w:rPr>
      </w:pPr>
      <w:r w:rsidRPr="00973822">
        <w:rPr>
          <w:sz w:val="24"/>
          <w:szCs w:val="24"/>
        </w:rPr>
        <w:t xml:space="preserve">В целом материально-техническая база соответствует требованиям ФГОС СПО. </w:t>
      </w:r>
    </w:p>
    <w:p w:rsidR="00454F1D" w:rsidRPr="00973822" w:rsidRDefault="00523C80">
      <w:pPr>
        <w:ind w:left="-15" w:right="632"/>
        <w:rPr>
          <w:sz w:val="24"/>
          <w:szCs w:val="24"/>
        </w:rPr>
      </w:pPr>
      <w:r w:rsidRPr="00973822">
        <w:rPr>
          <w:sz w:val="24"/>
          <w:szCs w:val="24"/>
        </w:rPr>
        <w:t xml:space="preserve">Помимо общих требований ФГОС СПО по специальности материально техническая база отвечает особым образовательным потребностям каждой категории обучающихся инвалидов и обучающихся с ограниченными возможностями здоровья. </w:t>
      </w:r>
    </w:p>
    <w:p w:rsidR="00454F1D" w:rsidRPr="00973822" w:rsidRDefault="00523C80" w:rsidP="00523C80">
      <w:pPr>
        <w:spacing w:after="89"/>
        <w:ind w:left="-15" w:right="632"/>
        <w:rPr>
          <w:sz w:val="24"/>
          <w:szCs w:val="24"/>
        </w:rPr>
      </w:pPr>
      <w:r w:rsidRPr="00973822">
        <w:rPr>
          <w:sz w:val="24"/>
          <w:szCs w:val="24"/>
        </w:rPr>
        <w:t xml:space="preserve">Для обучающихся с различными видами ограничений здоровья приобретено и, при необходимости, применяется современное оборудование и технические средства обучения. </w:t>
      </w:r>
    </w:p>
    <w:p w:rsidR="00973822" w:rsidRDefault="00973822">
      <w:pPr>
        <w:pStyle w:val="2"/>
        <w:spacing w:after="120"/>
        <w:ind w:left="105" w:right="740"/>
        <w:rPr>
          <w:szCs w:val="24"/>
        </w:rPr>
      </w:pPr>
    </w:p>
    <w:p w:rsidR="00973822" w:rsidRPr="00973822" w:rsidRDefault="00973822" w:rsidP="00973822"/>
    <w:p w:rsidR="00454F1D" w:rsidRPr="00973822" w:rsidRDefault="00523C80">
      <w:pPr>
        <w:pStyle w:val="2"/>
        <w:spacing w:after="120"/>
        <w:ind w:left="105" w:right="740"/>
        <w:rPr>
          <w:szCs w:val="24"/>
        </w:rPr>
      </w:pPr>
      <w:r w:rsidRPr="00973822">
        <w:rPr>
          <w:szCs w:val="24"/>
        </w:rPr>
        <w:lastRenderedPageBreak/>
        <w:t xml:space="preserve">7. ОЦЕНКА КАЧЕСТВА ОСВОЕНИЯ ПРОГРАММЫ </w:t>
      </w:r>
    </w:p>
    <w:p w:rsidR="00454F1D" w:rsidRPr="00973822" w:rsidRDefault="00523C80">
      <w:pPr>
        <w:spacing w:after="120" w:line="259" w:lineRule="auto"/>
        <w:ind w:left="105" w:right="740" w:hanging="10"/>
        <w:jc w:val="center"/>
        <w:rPr>
          <w:sz w:val="24"/>
          <w:szCs w:val="24"/>
        </w:rPr>
      </w:pPr>
      <w:r w:rsidRPr="00973822">
        <w:rPr>
          <w:b/>
          <w:sz w:val="24"/>
          <w:szCs w:val="24"/>
        </w:rPr>
        <w:t xml:space="preserve">ПОДГОТОВКИ СПЕЦИАЛИСТОВ СРЕДНЕГО ЗВЕНА </w:t>
      </w:r>
    </w:p>
    <w:p w:rsidR="00454F1D" w:rsidRPr="00973822" w:rsidRDefault="00523C80">
      <w:pPr>
        <w:spacing w:after="188" w:line="259" w:lineRule="auto"/>
        <w:ind w:left="0" w:right="586" w:firstLine="0"/>
        <w:jc w:val="center"/>
        <w:rPr>
          <w:sz w:val="24"/>
          <w:szCs w:val="24"/>
        </w:rPr>
      </w:pPr>
      <w:r w:rsidRPr="00973822">
        <w:rPr>
          <w:b/>
          <w:sz w:val="24"/>
          <w:szCs w:val="24"/>
        </w:rPr>
        <w:t xml:space="preserve"> </w:t>
      </w:r>
    </w:p>
    <w:p w:rsidR="00454F1D" w:rsidRPr="00973822" w:rsidRDefault="00523C80">
      <w:pPr>
        <w:spacing w:after="195" w:line="259" w:lineRule="auto"/>
        <w:ind w:left="721" w:right="632" w:firstLine="0"/>
        <w:rPr>
          <w:sz w:val="24"/>
          <w:szCs w:val="24"/>
        </w:rPr>
      </w:pPr>
      <w:r w:rsidRPr="00973822">
        <w:rPr>
          <w:sz w:val="24"/>
          <w:szCs w:val="24"/>
        </w:rPr>
        <w:t xml:space="preserve">Оценка качества ППССЗ включает: </w:t>
      </w:r>
    </w:p>
    <w:p w:rsidR="00454F1D" w:rsidRPr="00973822" w:rsidRDefault="00523C80">
      <w:pPr>
        <w:ind w:left="721" w:right="750" w:firstLine="0"/>
        <w:rPr>
          <w:sz w:val="24"/>
          <w:szCs w:val="24"/>
        </w:rPr>
      </w:pPr>
      <w:r w:rsidRPr="00973822">
        <w:rPr>
          <w:sz w:val="24"/>
          <w:szCs w:val="24"/>
        </w:rPr>
        <w:t>-</w:t>
      </w:r>
      <w:r w:rsidRPr="00973822">
        <w:rPr>
          <w:rFonts w:eastAsia="Arial"/>
          <w:sz w:val="24"/>
          <w:szCs w:val="24"/>
        </w:rPr>
        <w:t xml:space="preserve"> </w:t>
      </w:r>
      <w:r w:rsidRPr="00973822">
        <w:rPr>
          <w:sz w:val="24"/>
          <w:szCs w:val="24"/>
        </w:rPr>
        <w:t>текущий контроль успеваемости, промежуточную аттестацию, -</w:t>
      </w:r>
      <w:r w:rsidRPr="00973822">
        <w:rPr>
          <w:rFonts w:eastAsia="Arial"/>
          <w:sz w:val="24"/>
          <w:szCs w:val="24"/>
        </w:rPr>
        <w:t xml:space="preserve"> </w:t>
      </w:r>
      <w:r w:rsidRPr="00973822">
        <w:rPr>
          <w:sz w:val="24"/>
          <w:szCs w:val="24"/>
        </w:rPr>
        <w:t xml:space="preserve">государственную итоговую аттестацию. </w:t>
      </w:r>
    </w:p>
    <w:p w:rsidR="00454F1D" w:rsidRPr="00973822" w:rsidRDefault="00523C80">
      <w:pPr>
        <w:ind w:left="-15" w:right="632"/>
        <w:rPr>
          <w:sz w:val="24"/>
          <w:szCs w:val="24"/>
        </w:rPr>
      </w:pPr>
      <w:r w:rsidRPr="00973822">
        <w:rPr>
          <w:sz w:val="24"/>
          <w:szCs w:val="24"/>
        </w:rPr>
        <w:t>Оценка качества подготовки обучающихся и выпускников осуществляется в двух основных направлениях: -</w:t>
      </w:r>
      <w:r w:rsidRPr="00973822">
        <w:rPr>
          <w:rFonts w:eastAsia="Arial"/>
          <w:sz w:val="24"/>
          <w:szCs w:val="24"/>
        </w:rPr>
        <w:t xml:space="preserve"> </w:t>
      </w:r>
      <w:r w:rsidRPr="00973822">
        <w:rPr>
          <w:sz w:val="24"/>
          <w:szCs w:val="24"/>
        </w:rPr>
        <w:t>оценка уровня освоения дисциплин; -</w:t>
      </w:r>
      <w:r w:rsidRPr="00973822">
        <w:rPr>
          <w:rFonts w:eastAsia="Arial"/>
          <w:sz w:val="24"/>
          <w:szCs w:val="24"/>
        </w:rPr>
        <w:t xml:space="preserve"> </w:t>
      </w:r>
      <w:r w:rsidRPr="00973822">
        <w:rPr>
          <w:sz w:val="24"/>
          <w:szCs w:val="24"/>
        </w:rPr>
        <w:t xml:space="preserve">оценка компетенций обучающихся. </w:t>
      </w:r>
    </w:p>
    <w:p w:rsidR="00454F1D" w:rsidRPr="00973822" w:rsidRDefault="00523C80">
      <w:pPr>
        <w:ind w:left="-15" w:right="632"/>
        <w:rPr>
          <w:sz w:val="24"/>
          <w:szCs w:val="24"/>
        </w:rPr>
      </w:pPr>
      <w:r w:rsidRPr="00973822">
        <w:rPr>
          <w:sz w:val="24"/>
          <w:szCs w:val="24"/>
        </w:rPr>
        <w:t xml:space="preserve">Формы и процедуры текущего контроля успеваемости, промежуточной аттестации по каждой дисциплине и профессиональному модулю определяются Положением о текущем контроле успеваемости и промежуточной аттестации и доводятся до сведения обучающихся в течение первых двух месяцев от начала обучения. </w:t>
      </w:r>
    </w:p>
    <w:p w:rsidR="00454F1D" w:rsidRPr="00973822" w:rsidRDefault="00523C80">
      <w:pPr>
        <w:ind w:left="-15" w:right="632"/>
        <w:rPr>
          <w:sz w:val="24"/>
          <w:szCs w:val="24"/>
        </w:rPr>
      </w:pPr>
      <w:r w:rsidRPr="00973822">
        <w:rPr>
          <w:sz w:val="24"/>
          <w:szCs w:val="24"/>
        </w:rPr>
        <w:t xml:space="preserve">Для обучающегося инвалида или обучающегося с ограниченными возможностями здоровья проводится входной контроль, назначение которого состоит в определении его способностей, особенностей восприятия и готовности к освоению учебного материала. Форма входного контроля устанавливается с учетом индивидуальных психофизических особенностей (устно, письменно на бумаге, письменно на компьютере, в форме тестирования и т.п.). При необходимости обучающимся предоставляется дополнительное время для подготовки ответа. </w:t>
      </w:r>
    </w:p>
    <w:p w:rsidR="00454F1D" w:rsidRPr="00973822" w:rsidRDefault="00523C80">
      <w:pPr>
        <w:ind w:left="-15" w:right="632"/>
        <w:rPr>
          <w:sz w:val="24"/>
          <w:szCs w:val="24"/>
        </w:rPr>
      </w:pPr>
      <w:r w:rsidRPr="00973822">
        <w:rPr>
          <w:sz w:val="24"/>
          <w:szCs w:val="24"/>
        </w:rPr>
        <w:t xml:space="preserve">Форма промежуточной аттестации для обучающихся инвалидов и обучающихся с ограниченными возможностями здоровья устанавливается с учетом индивидуальных психофизических особенностей (устно, письменно на бумаге, письменно на компьютере, в форме тестирования и т.п.). При необходимости предусмотрено увеличение времени на подготовку к зачетам и экзаменам, а также предоставлено дополнительное время для подготовки </w:t>
      </w:r>
      <w:proofErr w:type="gramStart"/>
      <w:r w:rsidRPr="00973822">
        <w:rPr>
          <w:sz w:val="24"/>
          <w:szCs w:val="24"/>
        </w:rPr>
        <w:t xml:space="preserve">от- </w:t>
      </w:r>
      <w:proofErr w:type="spellStart"/>
      <w:r w:rsidRPr="00973822">
        <w:rPr>
          <w:sz w:val="24"/>
          <w:szCs w:val="24"/>
        </w:rPr>
        <w:t>вета</w:t>
      </w:r>
      <w:proofErr w:type="spellEnd"/>
      <w:proofErr w:type="gramEnd"/>
      <w:r w:rsidRPr="00973822">
        <w:rPr>
          <w:sz w:val="24"/>
          <w:szCs w:val="24"/>
        </w:rPr>
        <w:t xml:space="preserve"> на зачете/экзамене. </w:t>
      </w:r>
    </w:p>
    <w:p w:rsidR="00454F1D" w:rsidRPr="00973822" w:rsidRDefault="00523C80">
      <w:pPr>
        <w:ind w:left="-15" w:right="632"/>
        <w:rPr>
          <w:sz w:val="24"/>
          <w:szCs w:val="24"/>
        </w:rPr>
      </w:pPr>
      <w:r w:rsidRPr="00973822">
        <w:rPr>
          <w:sz w:val="24"/>
          <w:szCs w:val="24"/>
        </w:rPr>
        <w:t>Для промежуточной аттестации обучающихся инвалидов и обучающихся с ограниченными возможностями здоровья по дисциплинам (междисциплинарным курсам) кроме преподавателей конкретной дисциплины (</w:t>
      </w:r>
      <w:proofErr w:type="gramStart"/>
      <w:r w:rsidRPr="00973822">
        <w:rPr>
          <w:sz w:val="24"/>
          <w:szCs w:val="24"/>
        </w:rPr>
        <w:t>меж- дисциплинарного</w:t>
      </w:r>
      <w:proofErr w:type="gramEnd"/>
      <w:r w:rsidRPr="00973822">
        <w:rPr>
          <w:sz w:val="24"/>
          <w:szCs w:val="24"/>
        </w:rPr>
        <w:t xml:space="preserve"> курса), при необходимости, в качестве внешних экспертов привлекаются преподаватели смежных дисциплин (курсов). </w:t>
      </w:r>
    </w:p>
    <w:p w:rsidR="00454F1D" w:rsidRPr="00973822" w:rsidRDefault="00523C80">
      <w:pPr>
        <w:ind w:left="-15" w:right="632"/>
        <w:rPr>
          <w:sz w:val="24"/>
          <w:szCs w:val="24"/>
        </w:rPr>
      </w:pPr>
      <w:r w:rsidRPr="00973822">
        <w:rPr>
          <w:sz w:val="24"/>
          <w:szCs w:val="24"/>
        </w:rPr>
        <w:lastRenderedPageBreak/>
        <w:t xml:space="preserve">Для аттестации обучающихся на соответствие их персональных достижений поэтапным требованиям ППССЗ (текущий контроль успеваемости и промежуточная аттестация) создан Фонд оценочных средств, позволяющий оценить умения, знания, практический опыт и освоенные компетенции. Фонд оценочных средств разработан в соответствии с Положением о формировании Фонда оценочных средств для проведения текущего контроля успеваемости и промежуточной аттестации. </w:t>
      </w:r>
    </w:p>
    <w:p w:rsidR="00454F1D" w:rsidRPr="00973822" w:rsidRDefault="00523C80">
      <w:pPr>
        <w:spacing w:after="178" w:line="259" w:lineRule="auto"/>
        <w:ind w:left="721" w:right="632" w:firstLine="0"/>
        <w:rPr>
          <w:sz w:val="24"/>
          <w:szCs w:val="24"/>
        </w:rPr>
      </w:pPr>
      <w:r w:rsidRPr="00973822">
        <w:rPr>
          <w:sz w:val="24"/>
          <w:szCs w:val="24"/>
        </w:rPr>
        <w:t xml:space="preserve">Фонд оценочных средств состоит: </w:t>
      </w:r>
    </w:p>
    <w:p w:rsidR="00454F1D" w:rsidRPr="00973822" w:rsidRDefault="00523C80">
      <w:pPr>
        <w:numPr>
          <w:ilvl w:val="0"/>
          <w:numId w:val="8"/>
        </w:numPr>
        <w:ind w:right="632"/>
        <w:rPr>
          <w:sz w:val="24"/>
          <w:szCs w:val="24"/>
        </w:rPr>
      </w:pPr>
      <w:r w:rsidRPr="00973822">
        <w:rPr>
          <w:sz w:val="24"/>
          <w:szCs w:val="24"/>
        </w:rPr>
        <w:t>из комплектов контрольно-оценочных средств по всем учебным дисциплинам обязательной и вариативной частей ППССЗ в соответствии с учебным планом (для проведения текущего</w:t>
      </w:r>
      <w:r w:rsidR="00E453CA">
        <w:rPr>
          <w:sz w:val="24"/>
          <w:szCs w:val="24"/>
        </w:rPr>
        <w:t xml:space="preserve"> контроля успеваемости и про</w:t>
      </w:r>
      <w:r w:rsidRPr="00973822">
        <w:rPr>
          <w:sz w:val="24"/>
          <w:szCs w:val="24"/>
        </w:rPr>
        <w:t xml:space="preserve">межуточной аттестации); </w:t>
      </w:r>
    </w:p>
    <w:p w:rsidR="00454F1D" w:rsidRPr="00973822" w:rsidRDefault="00523C80">
      <w:pPr>
        <w:numPr>
          <w:ilvl w:val="0"/>
          <w:numId w:val="8"/>
        </w:numPr>
        <w:ind w:right="632"/>
        <w:rPr>
          <w:sz w:val="24"/>
          <w:szCs w:val="24"/>
        </w:rPr>
      </w:pPr>
      <w:r w:rsidRPr="00973822">
        <w:rPr>
          <w:sz w:val="24"/>
          <w:szCs w:val="24"/>
        </w:rPr>
        <w:t xml:space="preserve">комплектов контрольно-оценочных средств по всем профессиональным модулям обязательной и вариативной частей ППССЗ в соответствии с учебным планом (для промежуточной аттестации по междисциплинарным курсам, учебной и производственной практике, для экзамена квалификационного). </w:t>
      </w:r>
    </w:p>
    <w:p w:rsidR="00454F1D" w:rsidRPr="00973822" w:rsidRDefault="00523C80">
      <w:pPr>
        <w:ind w:left="-15" w:right="632"/>
        <w:rPr>
          <w:sz w:val="24"/>
          <w:szCs w:val="24"/>
        </w:rPr>
      </w:pPr>
      <w:r w:rsidRPr="00973822">
        <w:rPr>
          <w:sz w:val="24"/>
          <w:szCs w:val="24"/>
        </w:rPr>
        <w:t>Комплекты контрольно-оценочных средств по дисциплинам разрабатываются и утверждаются колледжем само</w:t>
      </w:r>
      <w:r w:rsidR="00E453CA">
        <w:rPr>
          <w:sz w:val="24"/>
          <w:szCs w:val="24"/>
        </w:rPr>
        <w:t>стоятельно, комплекты контроль</w:t>
      </w:r>
      <w:r w:rsidRPr="00973822">
        <w:rPr>
          <w:sz w:val="24"/>
          <w:szCs w:val="24"/>
        </w:rPr>
        <w:t xml:space="preserve">но-оценочных средств по профессиональным модулям разрабатываются и утверждаются колледжем после согласования с работодателями. </w:t>
      </w:r>
    </w:p>
    <w:p w:rsidR="00454F1D" w:rsidRPr="00973822" w:rsidRDefault="00523C80">
      <w:pPr>
        <w:ind w:left="-15" w:right="632"/>
        <w:rPr>
          <w:sz w:val="24"/>
          <w:szCs w:val="24"/>
        </w:rPr>
      </w:pPr>
      <w:r w:rsidRPr="00973822">
        <w:rPr>
          <w:sz w:val="24"/>
          <w:szCs w:val="24"/>
        </w:rPr>
        <w:t xml:space="preserve">Фонд оценочных средств для проведения текущего контроля успеваемости и промежуточной аттестации по учебным дисциплинам и профессиональным модулям ППССЗ по специальности 11.02.02 Техническое обслуживание и ремонт радиоэлектронной техники (по отраслям)  </w:t>
      </w:r>
    </w:p>
    <w:p w:rsidR="00454F1D" w:rsidRPr="00973822" w:rsidRDefault="00523C80">
      <w:pPr>
        <w:spacing w:after="179" w:line="259" w:lineRule="auto"/>
        <w:ind w:left="721" w:firstLine="0"/>
        <w:jc w:val="left"/>
        <w:rPr>
          <w:sz w:val="24"/>
          <w:szCs w:val="24"/>
        </w:rPr>
      </w:pPr>
      <w:r w:rsidRPr="00973822">
        <w:rPr>
          <w:sz w:val="24"/>
          <w:szCs w:val="24"/>
        </w:rPr>
        <w:t xml:space="preserve"> </w:t>
      </w:r>
    </w:p>
    <w:p w:rsidR="00454F1D" w:rsidRPr="00973822" w:rsidRDefault="00523C80">
      <w:pPr>
        <w:ind w:left="-15" w:right="632"/>
        <w:rPr>
          <w:sz w:val="24"/>
          <w:szCs w:val="24"/>
        </w:rPr>
      </w:pPr>
      <w:r w:rsidRPr="00973822">
        <w:rPr>
          <w:sz w:val="24"/>
          <w:szCs w:val="24"/>
        </w:rPr>
        <w:t xml:space="preserve">Государственная итоговая аттестация включает подготовку и защиту дипломного проекта. </w:t>
      </w:r>
    </w:p>
    <w:p w:rsidR="00454F1D" w:rsidRPr="00973822" w:rsidRDefault="00523C80">
      <w:pPr>
        <w:ind w:left="-15" w:right="632"/>
        <w:rPr>
          <w:sz w:val="24"/>
          <w:szCs w:val="24"/>
        </w:rPr>
      </w:pPr>
      <w:r w:rsidRPr="00973822">
        <w:rPr>
          <w:sz w:val="24"/>
          <w:szCs w:val="24"/>
        </w:rPr>
        <w:t xml:space="preserve">Процедура защиты дипломного проекта для выпускников- инвалидов и выпускников с ограниченными возможностями здоровья предусматривает предоставление необходимых технических средств и при необходимости оказание технической помощи. </w:t>
      </w:r>
    </w:p>
    <w:p w:rsidR="00454F1D" w:rsidRPr="00973822" w:rsidRDefault="00523C80">
      <w:pPr>
        <w:ind w:left="-15" w:right="632"/>
        <w:rPr>
          <w:sz w:val="24"/>
          <w:szCs w:val="24"/>
        </w:rPr>
      </w:pPr>
      <w:r w:rsidRPr="00973822">
        <w:rPr>
          <w:sz w:val="24"/>
          <w:szCs w:val="24"/>
        </w:rPr>
        <w:t>Организация государственной итогов</w:t>
      </w:r>
      <w:r w:rsidR="00E453CA">
        <w:rPr>
          <w:sz w:val="24"/>
          <w:szCs w:val="24"/>
        </w:rPr>
        <w:t>ой аттестации выпускников и по</w:t>
      </w:r>
      <w:r w:rsidRPr="00973822">
        <w:rPr>
          <w:sz w:val="24"/>
          <w:szCs w:val="24"/>
        </w:rPr>
        <w:t xml:space="preserve">рядок выполнения и защиты дипломного проекта осуществляется в соответствии с Положением об организации и проведении государственной итоговой аттестации выпускников колледжа. </w:t>
      </w:r>
    </w:p>
    <w:p w:rsidR="00454F1D" w:rsidRPr="00973822" w:rsidRDefault="00523C80">
      <w:pPr>
        <w:ind w:left="-15" w:right="632"/>
        <w:rPr>
          <w:sz w:val="24"/>
          <w:szCs w:val="24"/>
        </w:rPr>
      </w:pPr>
      <w:r w:rsidRPr="00973822">
        <w:rPr>
          <w:sz w:val="24"/>
          <w:szCs w:val="24"/>
        </w:rPr>
        <w:lastRenderedPageBreak/>
        <w:t xml:space="preserve">Организацией государственной итоговой аттестации предусмотрено обеспечение специальных условий для обучающихся инвалидов и обучающихся с ограниченными возможностями здоровья в соответствии с указанным Положением. </w:t>
      </w:r>
    </w:p>
    <w:p w:rsidR="00454F1D" w:rsidRPr="00973822" w:rsidRDefault="00523C80">
      <w:pPr>
        <w:ind w:left="-15" w:right="632"/>
        <w:rPr>
          <w:sz w:val="24"/>
          <w:szCs w:val="24"/>
        </w:rPr>
      </w:pPr>
      <w:r w:rsidRPr="00973822">
        <w:rPr>
          <w:sz w:val="24"/>
          <w:szCs w:val="24"/>
        </w:rPr>
        <w:t>Фонд оценочных средств для государственной итоговой аттестации разрабатывается в соответствии с Положением о формировании Фонда оценочных средств для государственной итоговой аттестации и утверждается колледжем после предварительного положительного заключения работодателей.</w:t>
      </w:r>
      <w:r w:rsidRPr="00973822">
        <w:rPr>
          <w:b/>
          <w:i/>
          <w:sz w:val="24"/>
          <w:szCs w:val="24"/>
        </w:rPr>
        <w:t xml:space="preserve"> </w:t>
      </w:r>
    </w:p>
    <w:p w:rsidR="00454F1D" w:rsidRPr="00973822" w:rsidRDefault="00523C80">
      <w:pPr>
        <w:spacing w:after="90"/>
        <w:ind w:left="-15" w:right="632"/>
        <w:rPr>
          <w:sz w:val="24"/>
          <w:szCs w:val="24"/>
        </w:rPr>
      </w:pPr>
      <w:r w:rsidRPr="00973822">
        <w:rPr>
          <w:sz w:val="24"/>
          <w:szCs w:val="24"/>
        </w:rPr>
        <w:t xml:space="preserve">ГИА для обучающихся инвалидов и обучающихся с ограниченными возможностями здоровья может проводиться с использованием дистанционных образовательных технологий. </w:t>
      </w:r>
    </w:p>
    <w:p w:rsidR="00454F1D" w:rsidRPr="00973822" w:rsidRDefault="00523C80" w:rsidP="00523C80">
      <w:pPr>
        <w:spacing w:after="194" w:line="259" w:lineRule="auto"/>
        <w:ind w:left="721" w:firstLine="0"/>
        <w:jc w:val="left"/>
        <w:rPr>
          <w:sz w:val="24"/>
          <w:szCs w:val="24"/>
        </w:rPr>
      </w:pPr>
      <w:r w:rsidRPr="00973822">
        <w:rPr>
          <w:sz w:val="24"/>
          <w:szCs w:val="24"/>
        </w:rPr>
        <w:t xml:space="preserve"> </w:t>
      </w:r>
    </w:p>
    <w:p w:rsidR="00454F1D" w:rsidRPr="00973822" w:rsidRDefault="00523C80" w:rsidP="00523C80">
      <w:pPr>
        <w:spacing w:after="153" w:line="259" w:lineRule="auto"/>
        <w:ind w:left="105" w:right="727" w:hanging="10"/>
        <w:jc w:val="center"/>
        <w:rPr>
          <w:sz w:val="24"/>
          <w:szCs w:val="24"/>
        </w:rPr>
      </w:pPr>
      <w:r w:rsidRPr="00973822">
        <w:rPr>
          <w:b/>
          <w:sz w:val="24"/>
          <w:szCs w:val="24"/>
        </w:rPr>
        <w:t>8. ХАРАКТЕРИСТИКА СРЕДЫ, ОБЕСПЕЧИВАЮЩЕЙ РАЗВИТИЕ ОБЩЕКУЛЬТУРНЫХ И СОЦИАЛЬНО-</w:t>
      </w:r>
      <w:r w:rsidR="00E453CA" w:rsidRPr="00973822">
        <w:rPr>
          <w:b/>
          <w:sz w:val="24"/>
          <w:szCs w:val="24"/>
        </w:rPr>
        <w:t>ЛИЧНОСТНЫХ КОМПЕТЕНЦИЙ</w:t>
      </w:r>
      <w:r w:rsidRPr="00973822">
        <w:rPr>
          <w:b/>
          <w:sz w:val="24"/>
          <w:szCs w:val="24"/>
        </w:rPr>
        <w:t xml:space="preserve"> СТУДЕНТОВ </w:t>
      </w:r>
      <w:r w:rsidRPr="00973822">
        <w:rPr>
          <w:sz w:val="24"/>
          <w:szCs w:val="24"/>
        </w:rPr>
        <w:t xml:space="preserve"> </w:t>
      </w:r>
    </w:p>
    <w:p w:rsidR="00454F1D" w:rsidRPr="00973822" w:rsidRDefault="00523C80">
      <w:pPr>
        <w:pStyle w:val="1"/>
        <w:spacing w:after="93"/>
        <w:ind w:right="730"/>
        <w:rPr>
          <w:sz w:val="24"/>
          <w:szCs w:val="24"/>
        </w:rPr>
      </w:pPr>
      <w:r w:rsidRPr="00973822">
        <w:rPr>
          <w:sz w:val="24"/>
          <w:szCs w:val="24"/>
        </w:rPr>
        <w:t xml:space="preserve">8.1. Рабочая программа воспитания </w:t>
      </w:r>
    </w:p>
    <w:p w:rsidR="00454F1D" w:rsidRPr="00973822" w:rsidRDefault="00523C80">
      <w:pPr>
        <w:spacing w:after="56" w:line="259" w:lineRule="auto"/>
        <w:ind w:left="0" w:right="586" w:firstLine="0"/>
        <w:jc w:val="center"/>
        <w:rPr>
          <w:sz w:val="24"/>
          <w:szCs w:val="24"/>
        </w:rPr>
      </w:pPr>
      <w:r w:rsidRPr="00973822">
        <w:rPr>
          <w:sz w:val="24"/>
          <w:szCs w:val="24"/>
        </w:rPr>
        <w:t xml:space="preserve"> </w:t>
      </w:r>
    </w:p>
    <w:p w:rsidR="00454F1D" w:rsidRPr="00973822" w:rsidRDefault="00523C80">
      <w:pPr>
        <w:spacing w:after="179" w:line="259" w:lineRule="auto"/>
        <w:ind w:left="706" w:right="632" w:firstLine="0"/>
        <w:rPr>
          <w:sz w:val="24"/>
          <w:szCs w:val="24"/>
        </w:rPr>
      </w:pPr>
      <w:r w:rsidRPr="00973822">
        <w:rPr>
          <w:sz w:val="24"/>
          <w:szCs w:val="24"/>
        </w:rPr>
        <w:t xml:space="preserve">Рабочая программа воспитания направлена на формирование:  </w:t>
      </w:r>
    </w:p>
    <w:p w:rsidR="00454F1D" w:rsidRPr="00973822" w:rsidRDefault="00523C80">
      <w:pPr>
        <w:spacing w:after="193" w:line="259" w:lineRule="auto"/>
        <w:ind w:left="101" w:right="887" w:hanging="10"/>
        <w:jc w:val="center"/>
        <w:rPr>
          <w:sz w:val="24"/>
          <w:szCs w:val="24"/>
        </w:rPr>
      </w:pPr>
      <w:r w:rsidRPr="00973822">
        <w:rPr>
          <w:sz w:val="24"/>
          <w:szCs w:val="24"/>
        </w:rPr>
        <w:t xml:space="preserve">1. Личностных результатов реализации программы воспитания:  </w:t>
      </w:r>
    </w:p>
    <w:p w:rsidR="00454F1D" w:rsidRPr="00973822" w:rsidRDefault="00523C80">
      <w:pPr>
        <w:numPr>
          <w:ilvl w:val="0"/>
          <w:numId w:val="9"/>
        </w:numPr>
        <w:spacing w:after="179" w:line="259" w:lineRule="auto"/>
        <w:ind w:right="632"/>
        <w:rPr>
          <w:sz w:val="24"/>
          <w:szCs w:val="24"/>
        </w:rPr>
      </w:pPr>
      <w:r w:rsidRPr="00973822">
        <w:rPr>
          <w:sz w:val="24"/>
          <w:szCs w:val="24"/>
        </w:rPr>
        <w:t xml:space="preserve">Осознающий себя гражданином и защитником великой страны; </w:t>
      </w:r>
    </w:p>
    <w:p w:rsidR="00454F1D" w:rsidRPr="00973822" w:rsidRDefault="00523C80">
      <w:pPr>
        <w:numPr>
          <w:ilvl w:val="0"/>
          <w:numId w:val="9"/>
        </w:numPr>
        <w:ind w:right="632"/>
        <w:rPr>
          <w:sz w:val="24"/>
          <w:szCs w:val="24"/>
        </w:rPr>
      </w:pPr>
      <w:r w:rsidRPr="00973822">
        <w:rPr>
          <w:sz w:val="24"/>
          <w:szCs w:val="24"/>
        </w:rPr>
        <w:t xml:space="preserve"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организаций;  </w:t>
      </w:r>
    </w:p>
    <w:p w:rsidR="00454F1D" w:rsidRPr="00973822" w:rsidRDefault="00523C80">
      <w:pPr>
        <w:numPr>
          <w:ilvl w:val="0"/>
          <w:numId w:val="9"/>
        </w:numPr>
        <w:ind w:right="632"/>
        <w:rPr>
          <w:sz w:val="24"/>
          <w:szCs w:val="24"/>
        </w:rPr>
      </w:pPr>
      <w:r w:rsidRPr="00973822">
        <w:rPr>
          <w:sz w:val="24"/>
          <w:szCs w:val="24"/>
        </w:rPr>
        <w:t xml:space="preserve"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</w:t>
      </w:r>
      <w:proofErr w:type="spellStart"/>
      <w:r w:rsidRPr="00973822">
        <w:rPr>
          <w:sz w:val="24"/>
          <w:szCs w:val="24"/>
        </w:rPr>
        <w:t>девиантным</w:t>
      </w:r>
      <w:proofErr w:type="spellEnd"/>
      <w:r w:rsidRPr="00973822">
        <w:rPr>
          <w:sz w:val="24"/>
          <w:szCs w:val="24"/>
        </w:rPr>
        <w:t xml:space="preserve"> поведением</w:t>
      </w:r>
      <w:proofErr w:type="gramStart"/>
      <w:r w:rsidRPr="00973822">
        <w:rPr>
          <w:sz w:val="24"/>
          <w:szCs w:val="24"/>
        </w:rPr>
        <w:t>.</w:t>
      </w:r>
      <w:proofErr w:type="gramEnd"/>
      <w:r w:rsidRPr="00973822">
        <w:rPr>
          <w:sz w:val="24"/>
          <w:szCs w:val="24"/>
        </w:rPr>
        <w:t xml:space="preserve"> демонстрирующий неприятие и предупреждающий социально опасное поведение окружающих; </w:t>
      </w:r>
    </w:p>
    <w:p w:rsidR="00454F1D" w:rsidRPr="00973822" w:rsidRDefault="00523C80">
      <w:pPr>
        <w:numPr>
          <w:ilvl w:val="0"/>
          <w:numId w:val="9"/>
        </w:numPr>
        <w:ind w:right="632"/>
        <w:rPr>
          <w:sz w:val="24"/>
          <w:szCs w:val="24"/>
        </w:rPr>
      </w:pPr>
      <w:r w:rsidRPr="00973822">
        <w:rPr>
          <w:sz w:val="24"/>
          <w:szCs w:val="24"/>
        </w:rPr>
        <w:t xml:space="preserve"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следа; </w:t>
      </w:r>
    </w:p>
    <w:p w:rsidR="00454F1D" w:rsidRPr="00973822" w:rsidRDefault="00523C80">
      <w:pPr>
        <w:numPr>
          <w:ilvl w:val="0"/>
          <w:numId w:val="9"/>
        </w:numPr>
        <w:ind w:right="632"/>
        <w:rPr>
          <w:sz w:val="24"/>
          <w:szCs w:val="24"/>
        </w:rPr>
      </w:pPr>
      <w:r w:rsidRPr="00973822">
        <w:rPr>
          <w:sz w:val="24"/>
          <w:szCs w:val="24"/>
        </w:rPr>
        <w:lastRenderedPageBreak/>
        <w:t xml:space="preserve">Демонстрирующий приверженности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России; </w:t>
      </w:r>
    </w:p>
    <w:p w:rsidR="00454F1D" w:rsidRPr="00973822" w:rsidRDefault="00523C80">
      <w:pPr>
        <w:numPr>
          <w:ilvl w:val="0"/>
          <w:numId w:val="9"/>
        </w:numPr>
        <w:ind w:right="632"/>
        <w:rPr>
          <w:sz w:val="24"/>
          <w:szCs w:val="24"/>
        </w:rPr>
      </w:pPr>
      <w:r w:rsidRPr="00973822">
        <w:rPr>
          <w:sz w:val="24"/>
          <w:szCs w:val="24"/>
        </w:rPr>
        <w:t xml:space="preserve">Проявляющий уважение к людям старшего поколения и готовность к участию в социальной поддержке и волонтерских движениях; </w:t>
      </w:r>
    </w:p>
    <w:p w:rsidR="00454F1D" w:rsidRPr="00973822" w:rsidRDefault="00523C80">
      <w:pPr>
        <w:numPr>
          <w:ilvl w:val="0"/>
          <w:numId w:val="9"/>
        </w:numPr>
        <w:spacing w:after="0" w:line="369" w:lineRule="auto"/>
        <w:ind w:right="632"/>
        <w:rPr>
          <w:sz w:val="24"/>
          <w:szCs w:val="24"/>
        </w:rPr>
      </w:pPr>
      <w:r w:rsidRPr="00973822">
        <w:rPr>
          <w:sz w:val="24"/>
          <w:szCs w:val="24"/>
        </w:rPr>
        <w:t xml:space="preserve"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деятельности;  </w:t>
      </w:r>
    </w:p>
    <w:p w:rsidR="00454F1D" w:rsidRPr="00973822" w:rsidRDefault="00523C80">
      <w:pPr>
        <w:numPr>
          <w:ilvl w:val="0"/>
          <w:numId w:val="9"/>
        </w:numPr>
        <w:ind w:right="632"/>
        <w:rPr>
          <w:sz w:val="24"/>
          <w:szCs w:val="24"/>
        </w:rPr>
      </w:pPr>
      <w:r w:rsidRPr="00973822">
        <w:rPr>
          <w:sz w:val="24"/>
          <w:szCs w:val="24"/>
        </w:rPr>
        <w:t xml:space="preserve"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государства;  </w:t>
      </w:r>
    </w:p>
    <w:p w:rsidR="00454F1D" w:rsidRPr="00973822" w:rsidRDefault="00523C80">
      <w:pPr>
        <w:numPr>
          <w:ilvl w:val="0"/>
          <w:numId w:val="9"/>
        </w:numPr>
        <w:ind w:right="632"/>
        <w:rPr>
          <w:sz w:val="24"/>
          <w:szCs w:val="24"/>
        </w:rPr>
      </w:pPr>
      <w:r w:rsidRPr="00973822">
        <w:rPr>
          <w:sz w:val="24"/>
          <w:szCs w:val="24"/>
        </w:rPr>
        <w:t xml:space="preserve"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</w:t>
      </w:r>
      <w:proofErr w:type="spellStart"/>
      <w:r w:rsidRPr="00973822">
        <w:rPr>
          <w:sz w:val="24"/>
          <w:szCs w:val="24"/>
        </w:rPr>
        <w:t>психо</w:t>
      </w:r>
      <w:proofErr w:type="spellEnd"/>
      <w:r w:rsidRPr="00973822">
        <w:rPr>
          <w:sz w:val="24"/>
          <w:szCs w:val="24"/>
        </w:rPr>
        <w:t xml:space="preserve">-активных веществ, азартных игр и т.д. сохраняющий психологическую устойчивость в ситуативно сложных или стремительно меняющихся ситуациях; </w:t>
      </w:r>
    </w:p>
    <w:p w:rsidR="00454F1D" w:rsidRPr="00973822" w:rsidRDefault="00523C80">
      <w:pPr>
        <w:numPr>
          <w:ilvl w:val="0"/>
          <w:numId w:val="9"/>
        </w:numPr>
        <w:ind w:right="632"/>
        <w:rPr>
          <w:sz w:val="24"/>
          <w:szCs w:val="24"/>
        </w:rPr>
      </w:pPr>
      <w:r w:rsidRPr="00973822">
        <w:rPr>
          <w:sz w:val="24"/>
          <w:szCs w:val="24"/>
        </w:rPr>
        <w:t xml:space="preserve">Заботящийся о защите окружающей среды, собственной и чужой безопасности, в том числе цифровой; </w:t>
      </w:r>
    </w:p>
    <w:p w:rsidR="00454F1D" w:rsidRPr="00973822" w:rsidRDefault="00523C80">
      <w:pPr>
        <w:numPr>
          <w:ilvl w:val="0"/>
          <w:numId w:val="9"/>
        </w:numPr>
        <w:ind w:right="632"/>
        <w:rPr>
          <w:sz w:val="24"/>
          <w:szCs w:val="24"/>
        </w:rPr>
      </w:pPr>
      <w:r w:rsidRPr="00973822">
        <w:rPr>
          <w:sz w:val="24"/>
          <w:szCs w:val="24"/>
        </w:rPr>
        <w:t xml:space="preserve">Проявляющий уважение к эстетическим ценностям, обладающий основами эстетической культуры; </w:t>
      </w:r>
    </w:p>
    <w:p w:rsidR="00454F1D" w:rsidRPr="00973822" w:rsidRDefault="00523C80">
      <w:pPr>
        <w:numPr>
          <w:ilvl w:val="0"/>
          <w:numId w:val="9"/>
        </w:numPr>
        <w:ind w:right="632"/>
        <w:rPr>
          <w:sz w:val="24"/>
          <w:szCs w:val="24"/>
        </w:rPr>
      </w:pPr>
      <w:r w:rsidRPr="00973822">
        <w:rPr>
          <w:sz w:val="24"/>
          <w:szCs w:val="24"/>
        </w:rPr>
        <w:t xml:space="preserve"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содержания; </w:t>
      </w:r>
    </w:p>
    <w:p w:rsidR="00454F1D" w:rsidRPr="00973822" w:rsidRDefault="00523C80">
      <w:pPr>
        <w:ind w:left="-15" w:right="632"/>
        <w:rPr>
          <w:sz w:val="24"/>
          <w:szCs w:val="24"/>
        </w:rPr>
      </w:pPr>
      <w:r w:rsidRPr="00973822">
        <w:rPr>
          <w:sz w:val="24"/>
          <w:szCs w:val="24"/>
        </w:rPr>
        <w:t xml:space="preserve">2. Личностных результатов реализации программы воспитания, определенные отраслевыми требованиями к деловым качествам личности; </w:t>
      </w:r>
    </w:p>
    <w:p w:rsidR="00454F1D" w:rsidRPr="00973822" w:rsidRDefault="00523C80">
      <w:pPr>
        <w:numPr>
          <w:ilvl w:val="0"/>
          <w:numId w:val="10"/>
        </w:numPr>
        <w:ind w:right="632"/>
        <w:rPr>
          <w:sz w:val="24"/>
          <w:szCs w:val="24"/>
        </w:rPr>
      </w:pPr>
      <w:r w:rsidRPr="00973822">
        <w:rPr>
          <w:sz w:val="24"/>
          <w:szCs w:val="24"/>
        </w:rPr>
        <w:t xml:space="preserve">Соблюдающий в своей профессиональной деятельности этические принципы: честности, независимости, профессионального скептицизма, противодействия коррупции и экстремизму, обладающий системным мышлением и умением принимать решение в условиях риска и неопределенности;  </w:t>
      </w:r>
    </w:p>
    <w:p w:rsidR="00454F1D" w:rsidRPr="00973822" w:rsidRDefault="00523C80">
      <w:pPr>
        <w:numPr>
          <w:ilvl w:val="0"/>
          <w:numId w:val="10"/>
        </w:numPr>
        <w:ind w:right="632"/>
        <w:rPr>
          <w:sz w:val="24"/>
          <w:szCs w:val="24"/>
        </w:rPr>
      </w:pPr>
      <w:r w:rsidRPr="00973822">
        <w:rPr>
          <w:sz w:val="24"/>
          <w:szCs w:val="24"/>
        </w:rPr>
        <w:t xml:space="preserve">Готовый соответствовать ожиданиям работодателей: </w:t>
      </w:r>
      <w:proofErr w:type="spellStart"/>
      <w:r w:rsidRPr="00973822">
        <w:rPr>
          <w:sz w:val="24"/>
          <w:szCs w:val="24"/>
        </w:rPr>
        <w:t>проектномыслящий</w:t>
      </w:r>
      <w:proofErr w:type="spellEnd"/>
      <w:r w:rsidRPr="00973822">
        <w:rPr>
          <w:sz w:val="24"/>
          <w:szCs w:val="24"/>
        </w:rPr>
        <w:t xml:space="preserve">, эффективно взаимодействующий с членами команды и сотрудничающий с другими </w:t>
      </w:r>
      <w:r w:rsidRPr="00973822">
        <w:rPr>
          <w:sz w:val="24"/>
          <w:szCs w:val="24"/>
        </w:rPr>
        <w:lastRenderedPageBreak/>
        <w:t xml:space="preserve">людьми, осознанно выполняющий профессиональные требования, ответственный, пунктуальный, дисциплинированный, трудолюбивый, критически мыслящий, нацеленный на достижение поставленных целей; демонстрирующий профессиональную жизнестойкость;  </w:t>
      </w:r>
    </w:p>
    <w:p w:rsidR="00454F1D" w:rsidRPr="00973822" w:rsidRDefault="00523C80">
      <w:pPr>
        <w:numPr>
          <w:ilvl w:val="0"/>
          <w:numId w:val="10"/>
        </w:numPr>
        <w:ind w:right="632"/>
        <w:rPr>
          <w:sz w:val="24"/>
          <w:szCs w:val="24"/>
        </w:rPr>
      </w:pPr>
      <w:r w:rsidRPr="00973822">
        <w:rPr>
          <w:sz w:val="24"/>
          <w:szCs w:val="24"/>
        </w:rPr>
        <w:t xml:space="preserve">Открытый к текущим и перспективным изменениям в мире труда и профессий.  </w:t>
      </w:r>
    </w:p>
    <w:p w:rsidR="00454F1D" w:rsidRPr="00973822" w:rsidRDefault="00523C80">
      <w:pPr>
        <w:ind w:left="-15" w:right="632"/>
        <w:rPr>
          <w:sz w:val="24"/>
          <w:szCs w:val="24"/>
        </w:rPr>
      </w:pPr>
      <w:r w:rsidRPr="00973822">
        <w:rPr>
          <w:sz w:val="24"/>
          <w:szCs w:val="24"/>
        </w:rPr>
        <w:t xml:space="preserve">3. Личностных результатов реализации программы воспитания, определенные Республикой Дагестан:  </w:t>
      </w:r>
    </w:p>
    <w:p w:rsidR="00454F1D" w:rsidRPr="00973822" w:rsidRDefault="00523C80">
      <w:pPr>
        <w:ind w:left="-15" w:right="632"/>
        <w:rPr>
          <w:sz w:val="24"/>
          <w:szCs w:val="24"/>
        </w:rPr>
      </w:pPr>
      <w:r w:rsidRPr="00973822">
        <w:rPr>
          <w:sz w:val="24"/>
          <w:szCs w:val="24"/>
        </w:rPr>
        <w:t xml:space="preserve">- Сохраняющий национально-культурную идентичность в условиях поликультурного образовательного пространства.  </w:t>
      </w:r>
    </w:p>
    <w:p w:rsidR="00523C80" w:rsidRPr="00973822" w:rsidRDefault="00523C80">
      <w:pPr>
        <w:ind w:left="-15" w:right="632"/>
        <w:rPr>
          <w:sz w:val="24"/>
          <w:szCs w:val="24"/>
        </w:rPr>
      </w:pPr>
    </w:p>
    <w:p w:rsidR="00454F1D" w:rsidRPr="00973822" w:rsidRDefault="00454F1D">
      <w:pPr>
        <w:spacing w:after="183" w:line="259" w:lineRule="auto"/>
        <w:ind w:left="706" w:firstLine="0"/>
        <w:jc w:val="left"/>
        <w:rPr>
          <w:sz w:val="24"/>
          <w:szCs w:val="24"/>
        </w:rPr>
      </w:pPr>
    </w:p>
    <w:p w:rsidR="00454F1D" w:rsidRPr="00973822" w:rsidRDefault="00523C80">
      <w:pPr>
        <w:pStyle w:val="1"/>
        <w:ind w:right="728"/>
        <w:rPr>
          <w:sz w:val="24"/>
          <w:szCs w:val="24"/>
        </w:rPr>
      </w:pPr>
      <w:r w:rsidRPr="00973822">
        <w:rPr>
          <w:sz w:val="24"/>
          <w:szCs w:val="24"/>
        </w:rPr>
        <w:t xml:space="preserve">8.2 Календарный план воспитательной работы </w:t>
      </w:r>
    </w:p>
    <w:p w:rsidR="00454F1D" w:rsidRPr="00973822" w:rsidRDefault="00523C80">
      <w:pPr>
        <w:spacing w:after="179" w:line="259" w:lineRule="auto"/>
        <w:ind w:left="706" w:firstLine="0"/>
        <w:jc w:val="left"/>
        <w:rPr>
          <w:sz w:val="24"/>
          <w:szCs w:val="24"/>
        </w:rPr>
      </w:pPr>
      <w:r w:rsidRPr="00973822">
        <w:rPr>
          <w:sz w:val="24"/>
          <w:szCs w:val="24"/>
        </w:rPr>
        <w:t xml:space="preserve"> </w:t>
      </w:r>
    </w:p>
    <w:p w:rsidR="00454F1D" w:rsidRPr="00973822" w:rsidRDefault="00523C80">
      <w:pPr>
        <w:ind w:left="-15" w:right="632"/>
        <w:rPr>
          <w:sz w:val="24"/>
          <w:szCs w:val="24"/>
        </w:rPr>
      </w:pPr>
      <w:r w:rsidRPr="00973822">
        <w:rPr>
          <w:sz w:val="24"/>
          <w:szCs w:val="24"/>
        </w:rPr>
        <w:t xml:space="preserve">Формирование социально-личностных и индивидуальных компетенций осуществляется в ходе реализации календарного плана воспитательной работы, в котором определены следующих направлений воспитательной работы:  </w:t>
      </w:r>
    </w:p>
    <w:p w:rsidR="00454F1D" w:rsidRPr="00973822" w:rsidRDefault="00523C80">
      <w:pPr>
        <w:numPr>
          <w:ilvl w:val="0"/>
          <w:numId w:val="11"/>
        </w:numPr>
        <w:spacing w:after="176" w:line="259" w:lineRule="auto"/>
        <w:ind w:right="632"/>
        <w:rPr>
          <w:sz w:val="24"/>
          <w:szCs w:val="24"/>
        </w:rPr>
      </w:pPr>
      <w:r w:rsidRPr="00973822">
        <w:rPr>
          <w:sz w:val="24"/>
          <w:szCs w:val="24"/>
        </w:rPr>
        <w:t xml:space="preserve">профессионально-ориентированное воспитание;  </w:t>
      </w:r>
    </w:p>
    <w:p w:rsidR="00454F1D" w:rsidRPr="00973822" w:rsidRDefault="00523C80">
      <w:pPr>
        <w:numPr>
          <w:ilvl w:val="0"/>
          <w:numId w:val="11"/>
        </w:numPr>
        <w:spacing w:after="177" w:line="259" w:lineRule="auto"/>
        <w:ind w:right="632"/>
        <w:rPr>
          <w:sz w:val="24"/>
          <w:szCs w:val="24"/>
        </w:rPr>
      </w:pPr>
      <w:r w:rsidRPr="00973822">
        <w:rPr>
          <w:sz w:val="24"/>
          <w:szCs w:val="24"/>
        </w:rPr>
        <w:t xml:space="preserve">научно-образовательное воспитание;  </w:t>
      </w:r>
    </w:p>
    <w:p w:rsidR="00454F1D" w:rsidRPr="00973822" w:rsidRDefault="00523C80">
      <w:pPr>
        <w:numPr>
          <w:ilvl w:val="0"/>
          <w:numId w:val="11"/>
        </w:numPr>
        <w:spacing w:after="190" w:line="259" w:lineRule="auto"/>
        <w:ind w:right="632"/>
        <w:rPr>
          <w:sz w:val="24"/>
          <w:szCs w:val="24"/>
        </w:rPr>
      </w:pPr>
      <w:r w:rsidRPr="00973822">
        <w:rPr>
          <w:sz w:val="24"/>
          <w:szCs w:val="24"/>
        </w:rPr>
        <w:t xml:space="preserve">патриотическое и гражданско-правовое воспитание;  </w:t>
      </w:r>
    </w:p>
    <w:p w:rsidR="00454F1D" w:rsidRPr="00973822" w:rsidRDefault="00523C80">
      <w:pPr>
        <w:numPr>
          <w:ilvl w:val="0"/>
          <w:numId w:val="11"/>
        </w:numPr>
        <w:spacing w:after="176" w:line="259" w:lineRule="auto"/>
        <w:ind w:right="632"/>
        <w:rPr>
          <w:sz w:val="24"/>
          <w:szCs w:val="24"/>
        </w:rPr>
      </w:pPr>
      <w:r w:rsidRPr="00973822">
        <w:rPr>
          <w:sz w:val="24"/>
          <w:szCs w:val="24"/>
        </w:rPr>
        <w:t xml:space="preserve">культурно-творческое воспитание;  </w:t>
      </w:r>
    </w:p>
    <w:p w:rsidR="00454F1D" w:rsidRPr="00973822" w:rsidRDefault="00523C80">
      <w:pPr>
        <w:numPr>
          <w:ilvl w:val="0"/>
          <w:numId w:val="11"/>
        </w:numPr>
        <w:spacing w:after="178" w:line="259" w:lineRule="auto"/>
        <w:ind w:right="632"/>
        <w:rPr>
          <w:sz w:val="24"/>
          <w:szCs w:val="24"/>
        </w:rPr>
      </w:pPr>
      <w:r w:rsidRPr="00973822">
        <w:rPr>
          <w:sz w:val="24"/>
          <w:szCs w:val="24"/>
        </w:rPr>
        <w:t xml:space="preserve">духовно-нравственное воспитание;  </w:t>
      </w:r>
    </w:p>
    <w:p w:rsidR="00454F1D" w:rsidRPr="00973822" w:rsidRDefault="00523C80">
      <w:pPr>
        <w:numPr>
          <w:ilvl w:val="0"/>
          <w:numId w:val="11"/>
        </w:numPr>
        <w:ind w:right="632"/>
        <w:rPr>
          <w:sz w:val="24"/>
          <w:szCs w:val="24"/>
        </w:rPr>
      </w:pPr>
      <w:r w:rsidRPr="00973822">
        <w:rPr>
          <w:sz w:val="24"/>
          <w:szCs w:val="24"/>
        </w:rPr>
        <w:t xml:space="preserve">физкультурно-оздоровительное воспитание и воспитание здорового образа жизни;  </w:t>
      </w:r>
    </w:p>
    <w:p w:rsidR="00454F1D" w:rsidRPr="00973822" w:rsidRDefault="00523C80">
      <w:pPr>
        <w:numPr>
          <w:ilvl w:val="0"/>
          <w:numId w:val="11"/>
        </w:numPr>
        <w:spacing w:after="193" w:line="259" w:lineRule="auto"/>
        <w:ind w:right="632"/>
        <w:rPr>
          <w:sz w:val="24"/>
          <w:szCs w:val="24"/>
        </w:rPr>
      </w:pPr>
      <w:r w:rsidRPr="00973822">
        <w:rPr>
          <w:sz w:val="24"/>
          <w:szCs w:val="24"/>
        </w:rPr>
        <w:t xml:space="preserve">развитие студенческого самоуправления;  </w:t>
      </w:r>
    </w:p>
    <w:p w:rsidR="00454F1D" w:rsidRPr="00973822" w:rsidRDefault="00523C80">
      <w:pPr>
        <w:numPr>
          <w:ilvl w:val="0"/>
          <w:numId w:val="11"/>
        </w:numPr>
        <w:spacing w:after="176" w:line="259" w:lineRule="auto"/>
        <w:ind w:right="632"/>
        <w:rPr>
          <w:sz w:val="24"/>
          <w:szCs w:val="24"/>
        </w:rPr>
      </w:pPr>
      <w:r w:rsidRPr="00973822">
        <w:rPr>
          <w:sz w:val="24"/>
          <w:szCs w:val="24"/>
        </w:rPr>
        <w:t xml:space="preserve">поддержка и развитие волонтёрской деятельности;  </w:t>
      </w:r>
    </w:p>
    <w:p w:rsidR="00454F1D" w:rsidRPr="00973822" w:rsidRDefault="00523C80">
      <w:pPr>
        <w:numPr>
          <w:ilvl w:val="0"/>
          <w:numId w:val="11"/>
        </w:numPr>
        <w:spacing w:after="175" w:line="259" w:lineRule="auto"/>
        <w:ind w:right="632"/>
        <w:rPr>
          <w:sz w:val="24"/>
          <w:szCs w:val="24"/>
        </w:rPr>
      </w:pPr>
      <w:r w:rsidRPr="00973822">
        <w:rPr>
          <w:sz w:val="24"/>
          <w:szCs w:val="24"/>
        </w:rPr>
        <w:t xml:space="preserve">экологическое воспитание;  </w:t>
      </w:r>
    </w:p>
    <w:p w:rsidR="00454F1D" w:rsidRPr="00973822" w:rsidRDefault="00523C80" w:rsidP="00973822">
      <w:pPr>
        <w:numPr>
          <w:ilvl w:val="0"/>
          <w:numId w:val="11"/>
        </w:numPr>
        <w:spacing w:after="123" w:line="259" w:lineRule="auto"/>
        <w:ind w:right="632"/>
        <w:rPr>
          <w:sz w:val="24"/>
          <w:szCs w:val="24"/>
        </w:rPr>
      </w:pPr>
      <w:r w:rsidRPr="00973822">
        <w:rPr>
          <w:sz w:val="24"/>
          <w:szCs w:val="24"/>
        </w:rPr>
        <w:t xml:space="preserve">воспитание толерантности.  </w:t>
      </w:r>
    </w:p>
    <w:sectPr w:rsidR="00454F1D" w:rsidRPr="00973822">
      <w:footerReference w:type="even" r:id="rId16"/>
      <w:footerReference w:type="default" r:id="rId17"/>
      <w:footerReference w:type="first" r:id="rId18"/>
      <w:pgSz w:w="11895" w:h="16845"/>
      <w:pgMar w:top="1127" w:right="210" w:bottom="1224" w:left="1697" w:header="720" w:footer="7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378" w:rsidRDefault="00AC0378">
      <w:pPr>
        <w:spacing w:after="0" w:line="240" w:lineRule="auto"/>
      </w:pPr>
      <w:r>
        <w:separator/>
      </w:r>
    </w:p>
  </w:endnote>
  <w:endnote w:type="continuationSeparator" w:id="0">
    <w:p w:rsidR="00AC0378" w:rsidRDefault="00AC0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378" w:rsidRDefault="00AC0378">
    <w:pPr>
      <w:spacing w:after="0" w:line="259" w:lineRule="auto"/>
      <w:ind w:left="0" w:right="-9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3"/>
      </w:rPr>
      <w:t>1</w:t>
    </w:r>
    <w:r>
      <w:rPr>
        <w:sz w:val="23"/>
      </w:rPr>
      <w:fldChar w:fldCharType="end"/>
    </w:r>
    <w:r>
      <w:rPr>
        <w:sz w:val="23"/>
      </w:rPr>
      <w:t xml:space="preserve"> </w:t>
    </w:r>
  </w:p>
  <w:p w:rsidR="00AC0378" w:rsidRDefault="00AC0378">
    <w:pPr>
      <w:spacing w:after="0" w:line="259" w:lineRule="auto"/>
      <w:ind w:left="0" w:firstLine="0"/>
      <w:jc w:val="left"/>
    </w:pPr>
    <w:r>
      <w:rPr>
        <w:sz w:val="23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378" w:rsidRDefault="00AC0378">
    <w:pPr>
      <w:spacing w:after="0" w:line="259" w:lineRule="auto"/>
      <w:ind w:left="0" w:right="-9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62C07" w:rsidRPr="00362C07">
      <w:rPr>
        <w:noProof/>
        <w:sz w:val="23"/>
      </w:rPr>
      <w:t>1</w:t>
    </w:r>
    <w:r>
      <w:rPr>
        <w:sz w:val="23"/>
      </w:rPr>
      <w:fldChar w:fldCharType="end"/>
    </w:r>
    <w:r>
      <w:rPr>
        <w:sz w:val="23"/>
      </w:rPr>
      <w:t xml:space="preserve"> </w:t>
    </w:r>
  </w:p>
  <w:p w:rsidR="00AC0378" w:rsidRDefault="00AC0378">
    <w:pPr>
      <w:spacing w:after="0" w:line="259" w:lineRule="auto"/>
      <w:ind w:left="0" w:firstLine="0"/>
      <w:jc w:val="left"/>
    </w:pPr>
    <w:r>
      <w:rPr>
        <w:sz w:val="23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378" w:rsidRDefault="00AC0378">
    <w:pPr>
      <w:spacing w:after="0" w:line="259" w:lineRule="auto"/>
      <w:ind w:left="0" w:right="-9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3"/>
      </w:rPr>
      <w:t>1</w:t>
    </w:r>
    <w:r>
      <w:rPr>
        <w:sz w:val="23"/>
      </w:rPr>
      <w:fldChar w:fldCharType="end"/>
    </w:r>
    <w:r>
      <w:rPr>
        <w:sz w:val="23"/>
      </w:rPr>
      <w:t xml:space="preserve"> </w:t>
    </w:r>
  </w:p>
  <w:p w:rsidR="00AC0378" w:rsidRDefault="00AC0378">
    <w:pPr>
      <w:spacing w:after="0" w:line="259" w:lineRule="auto"/>
      <w:ind w:left="0" w:firstLine="0"/>
      <w:jc w:val="left"/>
    </w:pPr>
    <w:r>
      <w:rPr>
        <w:sz w:val="23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378" w:rsidRDefault="00AC0378">
    <w:pPr>
      <w:spacing w:after="160" w:line="259" w:lineRule="auto"/>
      <w:ind w:lef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378" w:rsidRDefault="00AC0378">
    <w:pPr>
      <w:spacing w:after="160" w:line="259" w:lineRule="auto"/>
      <w:ind w:lef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378" w:rsidRDefault="00AC0378">
    <w:pPr>
      <w:spacing w:after="160" w:line="259" w:lineRule="auto"/>
      <w:ind w:left="0" w:firstLine="0"/>
      <w:jc w:val="lef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378" w:rsidRDefault="00AC0378">
    <w:pPr>
      <w:spacing w:after="0" w:line="259" w:lineRule="auto"/>
      <w:ind w:left="0" w:right="62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3"/>
      </w:rPr>
      <w:t>1</w:t>
    </w:r>
    <w:r>
      <w:rPr>
        <w:sz w:val="23"/>
      </w:rPr>
      <w:fldChar w:fldCharType="end"/>
    </w:r>
    <w:r>
      <w:rPr>
        <w:sz w:val="23"/>
      </w:rPr>
      <w:t xml:space="preserve"> </w:t>
    </w:r>
  </w:p>
  <w:p w:rsidR="00AC0378" w:rsidRDefault="00AC0378">
    <w:pPr>
      <w:spacing w:after="0" w:line="259" w:lineRule="auto"/>
      <w:ind w:left="0" w:firstLine="0"/>
      <w:jc w:val="left"/>
    </w:pPr>
    <w:r>
      <w:rPr>
        <w:sz w:val="23"/>
      </w:rP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378" w:rsidRDefault="00AC0378">
    <w:pPr>
      <w:spacing w:after="0" w:line="259" w:lineRule="auto"/>
      <w:ind w:left="0" w:right="62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62C07" w:rsidRPr="00362C07">
      <w:rPr>
        <w:noProof/>
        <w:sz w:val="23"/>
      </w:rPr>
      <w:t>4</w:t>
    </w:r>
    <w:r>
      <w:rPr>
        <w:sz w:val="23"/>
      </w:rPr>
      <w:fldChar w:fldCharType="end"/>
    </w:r>
    <w:r>
      <w:rPr>
        <w:sz w:val="23"/>
      </w:rPr>
      <w:t xml:space="preserve"> </w:t>
    </w:r>
  </w:p>
  <w:p w:rsidR="00AC0378" w:rsidRDefault="00AC0378">
    <w:pPr>
      <w:spacing w:after="0" w:line="259" w:lineRule="auto"/>
      <w:ind w:left="0" w:firstLine="0"/>
      <w:jc w:val="left"/>
    </w:pPr>
    <w:r>
      <w:rPr>
        <w:sz w:val="23"/>
      </w:rPr>
      <w:t xml:space="preserve"> 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378" w:rsidRDefault="00AC0378">
    <w:pPr>
      <w:spacing w:after="0" w:line="259" w:lineRule="auto"/>
      <w:ind w:left="0" w:right="62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3"/>
      </w:rPr>
      <w:t>1</w:t>
    </w:r>
    <w:r>
      <w:rPr>
        <w:sz w:val="23"/>
      </w:rPr>
      <w:fldChar w:fldCharType="end"/>
    </w:r>
    <w:r>
      <w:rPr>
        <w:sz w:val="23"/>
      </w:rPr>
      <w:t xml:space="preserve"> </w:t>
    </w:r>
  </w:p>
  <w:p w:rsidR="00AC0378" w:rsidRDefault="00AC0378">
    <w:pPr>
      <w:spacing w:after="0" w:line="259" w:lineRule="auto"/>
      <w:ind w:left="0" w:firstLine="0"/>
      <w:jc w:val="left"/>
    </w:pPr>
    <w:r>
      <w:rPr>
        <w:sz w:val="23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378" w:rsidRDefault="00AC0378">
      <w:pPr>
        <w:spacing w:after="0" w:line="240" w:lineRule="auto"/>
      </w:pPr>
      <w:r>
        <w:separator/>
      </w:r>
    </w:p>
  </w:footnote>
  <w:footnote w:type="continuationSeparator" w:id="0">
    <w:p w:rsidR="00AC0378" w:rsidRDefault="00AC03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E536E"/>
    <w:multiLevelType w:val="hybridMultilevel"/>
    <w:tmpl w:val="EA043D2C"/>
    <w:lvl w:ilvl="0" w:tplc="30244444">
      <w:start w:val="7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AED7E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C225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9ADF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6EB3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B87E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E65E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FEE1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143A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0B54B2"/>
    <w:multiLevelType w:val="multilevel"/>
    <w:tmpl w:val="FC0AA246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216FB3"/>
    <w:multiLevelType w:val="hybridMultilevel"/>
    <w:tmpl w:val="0AF24ABA"/>
    <w:lvl w:ilvl="0" w:tplc="1CE26A6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5DFCE3D6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4F06E976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F5D0F29C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0F885278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18FE3C96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97E6BA5A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B91C0BC0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2B84C0FA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717452D"/>
    <w:multiLevelType w:val="hybridMultilevel"/>
    <w:tmpl w:val="071AB614"/>
    <w:lvl w:ilvl="0" w:tplc="AFC6C22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092E63A8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C2E43FEE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DDFEF6FE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336E4DB6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AACAA534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656C7292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D4287D44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F782FA4E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8BC48AA"/>
    <w:multiLevelType w:val="hybridMultilevel"/>
    <w:tmpl w:val="F0BC0BAA"/>
    <w:lvl w:ilvl="0" w:tplc="E91A3F6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BF4C4242">
      <w:start w:val="1"/>
      <w:numFmt w:val="bullet"/>
      <w:lvlText w:val="o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729AF180">
      <w:start w:val="1"/>
      <w:numFmt w:val="bullet"/>
      <w:lvlText w:val="▪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712E6FD4">
      <w:start w:val="1"/>
      <w:numFmt w:val="bullet"/>
      <w:lvlText w:val="•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73AC139E">
      <w:start w:val="1"/>
      <w:numFmt w:val="bullet"/>
      <w:lvlText w:val="o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D07A8BA4">
      <w:start w:val="1"/>
      <w:numFmt w:val="bullet"/>
      <w:lvlText w:val="▪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AB381126">
      <w:start w:val="1"/>
      <w:numFmt w:val="bullet"/>
      <w:lvlText w:val="•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2AD81776">
      <w:start w:val="1"/>
      <w:numFmt w:val="bullet"/>
      <w:lvlText w:val="o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878EF2F6">
      <w:start w:val="1"/>
      <w:numFmt w:val="bullet"/>
      <w:lvlText w:val="▪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1117A95"/>
    <w:multiLevelType w:val="hybridMultilevel"/>
    <w:tmpl w:val="D40670E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8164F3"/>
    <w:multiLevelType w:val="multilevel"/>
    <w:tmpl w:val="F7F6380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C7003B3"/>
    <w:multiLevelType w:val="multilevel"/>
    <w:tmpl w:val="307099E6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DCD401C"/>
    <w:multiLevelType w:val="hybridMultilevel"/>
    <w:tmpl w:val="548CED9C"/>
    <w:lvl w:ilvl="0" w:tplc="FB6E64E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201C2E80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39F48DF4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756AE9D2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BC4092F2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C2D05344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C71ADE56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39968654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CF34BD48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19B3CEA"/>
    <w:multiLevelType w:val="multilevel"/>
    <w:tmpl w:val="54F48C10"/>
    <w:lvl w:ilvl="0">
      <w:start w:val="1"/>
      <w:numFmt w:val="decimal"/>
      <w:lvlText w:val="%1."/>
      <w:lvlJc w:val="left"/>
      <w:pPr>
        <w:ind w:left="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E44672D"/>
    <w:multiLevelType w:val="hybridMultilevel"/>
    <w:tmpl w:val="D45C806C"/>
    <w:lvl w:ilvl="0" w:tplc="436C002A">
      <w:start w:val="1"/>
      <w:numFmt w:val="bullet"/>
      <w:lvlText w:val="-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C85884F2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D160D762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66344EEC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138EA640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641296B8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B21EA9DE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20F474C6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53EAB8C4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33E559B"/>
    <w:multiLevelType w:val="hybridMultilevel"/>
    <w:tmpl w:val="E10C3D62"/>
    <w:lvl w:ilvl="0" w:tplc="452AB2A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97FC29B0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8E302B6A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1116BCF0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D76A9F86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525631D2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8DB02B58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5232ADB0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BD4EEA62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1"/>
  </w:num>
  <w:num w:numId="5">
    <w:abstractNumId w:val="0"/>
  </w:num>
  <w:num w:numId="6">
    <w:abstractNumId w:val="8"/>
  </w:num>
  <w:num w:numId="7">
    <w:abstractNumId w:val="11"/>
  </w:num>
  <w:num w:numId="8">
    <w:abstractNumId w:val="4"/>
  </w:num>
  <w:num w:numId="9">
    <w:abstractNumId w:val="3"/>
  </w:num>
  <w:num w:numId="10">
    <w:abstractNumId w:val="2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F1D"/>
    <w:rsid w:val="00354A74"/>
    <w:rsid w:val="00362C07"/>
    <w:rsid w:val="0041026D"/>
    <w:rsid w:val="00454F1D"/>
    <w:rsid w:val="004930A1"/>
    <w:rsid w:val="00523C80"/>
    <w:rsid w:val="00553F40"/>
    <w:rsid w:val="00600858"/>
    <w:rsid w:val="006B3FEE"/>
    <w:rsid w:val="006E3B2F"/>
    <w:rsid w:val="006E6EE1"/>
    <w:rsid w:val="00784C05"/>
    <w:rsid w:val="00973822"/>
    <w:rsid w:val="009A0208"/>
    <w:rsid w:val="00AC0378"/>
    <w:rsid w:val="00C41AD8"/>
    <w:rsid w:val="00CC34C8"/>
    <w:rsid w:val="00D73F27"/>
    <w:rsid w:val="00E453CA"/>
    <w:rsid w:val="00E7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CCB9B"/>
  <w15:docId w15:val="{4732048E-3704-4CD3-B095-3BC9D77F8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381" w:lineRule="auto"/>
      <w:ind w:left="60" w:firstLine="711"/>
      <w:jc w:val="both"/>
    </w:pPr>
    <w:rPr>
      <w:rFonts w:ascii="Times New Roman" w:eastAsia="Times New Roman" w:hAnsi="Times New Roman" w:cs="Times New Roman"/>
      <w:color w:val="000000"/>
      <w:sz w:val="29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23"/>
      <w:ind w:left="9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9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53"/>
      <w:ind w:left="9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9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1"/>
    <w:basedOn w:val="a1"/>
    <w:next w:val="a3"/>
    <w:uiPriority w:val="39"/>
    <w:rsid w:val="00AC0378"/>
    <w:pPr>
      <w:spacing w:after="0" w:line="240" w:lineRule="auto"/>
    </w:pPr>
    <w:rPr>
      <w:rFonts w:eastAsia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AC0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3F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3FEE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1.png"/><Relationship Id="rId18" Type="http://schemas.openxmlformats.org/officeDocument/2006/relationships/footer" Target="footer9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footer" Target="footer7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hyperlink" Target="http://fgosreestr.ru/" TargetMode="External"/><Relationship Id="rId10" Type="http://schemas.openxmlformats.org/officeDocument/2006/relationships/footer" Target="footer4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://fgosreest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25</Pages>
  <Words>6545</Words>
  <Characters>37310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12</cp:revision>
  <cp:lastPrinted>2025-10-15T06:35:00Z</cp:lastPrinted>
  <dcterms:created xsi:type="dcterms:W3CDTF">2024-12-04T14:28:00Z</dcterms:created>
  <dcterms:modified xsi:type="dcterms:W3CDTF">2025-10-24T07:18:00Z</dcterms:modified>
</cp:coreProperties>
</file>