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AAA2" w14:textId="6418284A" w:rsidR="00067195" w:rsidRPr="00067195" w:rsidRDefault="007F6239" w:rsidP="00067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Плановое к</w:t>
      </w:r>
      <w:r w:rsidR="009922AF" w:rsidRPr="00067195">
        <w:rPr>
          <w:rFonts w:ascii="Times New Roman" w:hAnsi="Times New Roman" w:cs="Times New Roman"/>
          <w:b/>
          <w:bCs/>
          <w:sz w:val="28"/>
          <w:szCs w:val="28"/>
        </w:rPr>
        <w:t>оличество мест для приема</w:t>
      </w:r>
      <w:r w:rsidR="00067195" w:rsidRPr="00067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76182" w14:textId="4B17AB5F" w:rsidR="009922AF" w:rsidRDefault="00067195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95">
        <w:rPr>
          <w:rFonts w:ascii="Times New Roman" w:hAnsi="Times New Roman" w:cs="Times New Roman"/>
          <w:b/>
          <w:bCs/>
          <w:sz w:val="28"/>
          <w:szCs w:val="28"/>
        </w:rPr>
        <w:t>по специальностям (профессиям),</w:t>
      </w:r>
      <w:r w:rsidR="009922AF" w:rsidRPr="00067195">
        <w:rPr>
          <w:rFonts w:ascii="Times New Roman" w:hAnsi="Times New Roman" w:cs="Times New Roman"/>
          <w:b/>
          <w:bCs/>
          <w:sz w:val="28"/>
          <w:szCs w:val="28"/>
        </w:rPr>
        <w:t xml:space="preserve"> формам обучения, источникам финансирования</w:t>
      </w:r>
    </w:p>
    <w:p w14:paraId="66164948" w14:textId="18BA0E42" w:rsidR="0031190E" w:rsidRDefault="007B0315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09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0709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A0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A0709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tbl>
      <w:tblPr>
        <w:tblStyle w:val="a5"/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6410"/>
        <w:gridCol w:w="1341"/>
        <w:gridCol w:w="1077"/>
        <w:gridCol w:w="1233"/>
      </w:tblGrid>
      <w:tr w:rsidR="007B0315" w:rsidRPr="007A0709" w14:paraId="36C2498E" w14:textId="77777777" w:rsidTr="00384136">
        <w:trPr>
          <w:jc w:val="center"/>
        </w:trPr>
        <w:tc>
          <w:tcPr>
            <w:tcW w:w="266" w:type="pct"/>
            <w:vMerge w:val="restart"/>
          </w:tcPr>
          <w:p w14:paraId="7E422E09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98560784"/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016" w:type="pct"/>
            <w:vMerge w:val="restart"/>
          </w:tcPr>
          <w:p w14:paraId="4BECFDCA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и наименование специальностей/ профессий</w:t>
            </w:r>
          </w:p>
        </w:tc>
        <w:tc>
          <w:tcPr>
            <w:tcW w:w="1717" w:type="pct"/>
            <w:gridSpan w:val="3"/>
          </w:tcPr>
          <w:p w14:paraId="5DD10539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обучения</w:t>
            </w:r>
          </w:p>
        </w:tc>
      </w:tr>
      <w:tr w:rsidR="007B0315" w:rsidRPr="007A0709" w14:paraId="224A1FA3" w14:textId="77777777" w:rsidTr="00384136">
        <w:trPr>
          <w:jc w:val="center"/>
        </w:trPr>
        <w:tc>
          <w:tcPr>
            <w:tcW w:w="266" w:type="pct"/>
            <w:vMerge/>
          </w:tcPr>
          <w:p w14:paraId="568C8B00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  <w:vMerge/>
          </w:tcPr>
          <w:p w14:paraId="68BD649A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pct"/>
            <w:gridSpan w:val="2"/>
          </w:tcPr>
          <w:p w14:paraId="44C94D79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  <w:tc>
          <w:tcPr>
            <w:tcW w:w="580" w:type="pct"/>
          </w:tcPr>
          <w:p w14:paraId="79ADF983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заочная </w:t>
            </w:r>
          </w:p>
        </w:tc>
      </w:tr>
      <w:tr w:rsidR="007B0315" w:rsidRPr="007A0709" w14:paraId="57020733" w14:textId="77777777" w:rsidTr="00384136">
        <w:trPr>
          <w:trHeight w:val="224"/>
          <w:jc w:val="center"/>
        </w:trPr>
        <w:tc>
          <w:tcPr>
            <w:tcW w:w="266" w:type="pct"/>
            <w:vMerge/>
          </w:tcPr>
          <w:p w14:paraId="10AC6C3C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  <w:vMerge/>
          </w:tcPr>
          <w:p w14:paraId="41C1003B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1" w:type="pct"/>
          </w:tcPr>
          <w:p w14:paraId="2432A762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124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бюджетн</w:t>
            </w:r>
            <w:proofErr w:type="spellEnd"/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  <w:tc>
          <w:tcPr>
            <w:tcW w:w="506" w:type="pct"/>
          </w:tcPr>
          <w:p w14:paraId="464C2D2C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0" w:type="pct"/>
          </w:tcPr>
          <w:p w14:paraId="736DD144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B0315" w:rsidRPr="007A0709" w14:paraId="1F4D051B" w14:textId="77777777" w:rsidTr="00384136">
        <w:trPr>
          <w:jc w:val="center"/>
        </w:trPr>
        <w:tc>
          <w:tcPr>
            <w:tcW w:w="266" w:type="pct"/>
          </w:tcPr>
          <w:p w14:paraId="03DB2625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952FB2A" w14:textId="297428CB" w:rsidR="007B0315" w:rsidRPr="007B0315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09.02.11 Разработка и управление программным обеспечением</w:t>
            </w:r>
          </w:p>
        </w:tc>
        <w:tc>
          <w:tcPr>
            <w:tcW w:w="631" w:type="pct"/>
          </w:tcPr>
          <w:p w14:paraId="4F7A23B1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06" w:type="pct"/>
          </w:tcPr>
          <w:p w14:paraId="1BB8284D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02EED423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55D7880D" w14:textId="77777777" w:rsidTr="00384136">
        <w:trPr>
          <w:jc w:val="center"/>
        </w:trPr>
        <w:tc>
          <w:tcPr>
            <w:tcW w:w="266" w:type="pct"/>
          </w:tcPr>
          <w:p w14:paraId="68C98DBD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174F6D98" w14:textId="77777777" w:rsidR="007B0315" w:rsidRPr="007A0709" w:rsidRDefault="007B0315" w:rsidP="00521A6D">
            <w:pPr>
              <w:tabs>
                <w:tab w:val="left" w:pos="2151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631" w:type="pct"/>
          </w:tcPr>
          <w:p w14:paraId="5D2C2334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06" w:type="pct"/>
          </w:tcPr>
          <w:p w14:paraId="014F6A92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5EB80CFF" w14:textId="77777777" w:rsidR="007B0315" w:rsidRPr="007A0709" w:rsidRDefault="007B0315" w:rsidP="00521A6D">
            <w:pPr>
              <w:tabs>
                <w:tab w:val="left" w:pos="284"/>
                <w:tab w:val="left" w:pos="567"/>
                <w:tab w:val="left" w:pos="993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5C53F5AF" w14:textId="77777777" w:rsidTr="00384136">
        <w:trPr>
          <w:jc w:val="center"/>
        </w:trPr>
        <w:tc>
          <w:tcPr>
            <w:tcW w:w="266" w:type="pct"/>
          </w:tcPr>
          <w:p w14:paraId="488B31DD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1F04CEA4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10.02.05. Обеспечение информационной безопасности автоматизированных систем</w:t>
            </w:r>
          </w:p>
        </w:tc>
        <w:tc>
          <w:tcPr>
            <w:tcW w:w="631" w:type="pct"/>
          </w:tcPr>
          <w:p w14:paraId="16783DE0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06" w:type="pct"/>
          </w:tcPr>
          <w:p w14:paraId="1DEA7B1E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4781DEFA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  <w:tab w:val="left" w:pos="993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7A2EACD0" w14:textId="77777777" w:rsidTr="00384136">
        <w:trPr>
          <w:jc w:val="center"/>
        </w:trPr>
        <w:tc>
          <w:tcPr>
            <w:tcW w:w="266" w:type="pct"/>
          </w:tcPr>
          <w:p w14:paraId="1C0524C0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C5F9BFD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11.02.15. Инфокоммуникационные сети и системы связи</w:t>
            </w:r>
          </w:p>
        </w:tc>
        <w:tc>
          <w:tcPr>
            <w:tcW w:w="631" w:type="pct"/>
          </w:tcPr>
          <w:p w14:paraId="4AF00244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06" w:type="pct"/>
          </w:tcPr>
          <w:p w14:paraId="7493BDDF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62E805AD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B0315" w:rsidRPr="007A0709" w14:paraId="1C36D432" w14:textId="77777777" w:rsidTr="00384136">
        <w:trPr>
          <w:jc w:val="center"/>
        </w:trPr>
        <w:tc>
          <w:tcPr>
            <w:tcW w:w="266" w:type="pct"/>
          </w:tcPr>
          <w:p w14:paraId="6BA8A823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40473B3B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31" w:type="pct"/>
          </w:tcPr>
          <w:p w14:paraId="07B80B4C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06" w:type="pct"/>
          </w:tcPr>
          <w:p w14:paraId="3A961350" w14:textId="77777777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2A6FC073" w14:textId="0AC0D195" w:rsidR="007B0315" w:rsidRPr="007A0709" w:rsidRDefault="007B0315" w:rsidP="00521A6D">
            <w:pPr>
              <w:tabs>
                <w:tab w:val="left" w:pos="284"/>
                <w:tab w:val="left" w:pos="567"/>
              </w:tabs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41E861E3" w14:textId="77777777" w:rsidTr="00384136">
        <w:trPr>
          <w:jc w:val="center"/>
        </w:trPr>
        <w:tc>
          <w:tcPr>
            <w:tcW w:w="266" w:type="pct"/>
          </w:tcPr>
          <w:p w14:paraId="7E774286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40401002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13.02.12. Электрические станции, сети и системы, их релейная защита и автоматизация</w:t>
            </w:r>
          </w:p>
        </w:tc>
        <w:tc>
          <w:tcPr>
            <w:tcW w:w="631" w:type="pct"/>
          </w:tcPr>
          <w:p w14:paraId="74B2E3FB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06" w:type="pct"/>
          </w:tcPr>
          <w:p w14:paraId="0DE10A6D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0D599CFE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1318D52B" w14:textId="77777777" w:rsidTr="00384136">
        <w:trPr>
          <w:jc w:val="center"/>
        </w:trPr>
        <w:tc>
          <w:tcPr>
            <w:tcW w:w="266" w:type="pct"/>
          </w:tcPr>
          <w:p w14:paraId="0B00225A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1F3284DA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13.02.13. 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31" w:type="pct"/>
          </w:tcPr>
          <w:p w14:paraId="701F74D6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06" w:type="pct"/>
          </w:tcPr>
          <w:p w14:paraId="01D22730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76361036" w14:textId="77777777" w:rsidR="007B0315" w:rsidRPr="007A0709" w:rsidRDefault="007B0315" w:rsidP="00521A6D">
            <w:pPr>
              <w:pStyle w:val="a3"/>
              <w:tabs>
                <w:tab w:val="left" w:pos="284"/>
                <w:tab w:val="left" w:pos="567"/>
              </w:tabs>
              <w:spacing w:line="192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B0315" w:rsidRPr="007A0709" w14:paraId="718FE479" w14:textId="77777777" w:rsidTr="00384136">
        <w:trPr>
          <w:jc w:val="center"/>
        </w:trPr>
        <w:tc>
          <w:tcPr>
            <w:tcW w:w="266" w:type="pct"/>
          </w:tcPr>
          <w:p w14:paraId="3AB68C3E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82EF427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21.02.02. </w:t>
            </w: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631" w:type="pct"/>
          </w:tcPr>
          <w:p w14:paraId="0C59368A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  <w:tc>
          <w:tcPr>
            <w:tcW w:w="506" w:type="pct"/>
          </w:tcPr>
          <w:p w14:paraId="558E12B7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80" w:type="pct"/>
          </w:tcPr>
          <w:p w14:paraId="4670D45E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</w:tr>
      <w:tr w:rsidR="007B0315" w:rsidRPr="007A0709" w14:paraId="1869E35A" w14:textId="77777777" w:rsidTr="00384136">
        <w:trPr>
          <w:jc w:val="center"/>
        </w:trPr>
        <w:tc>
          <w:tcPr>
            <w:tcW w:w="266" w:type="pct"/>
          </w:tcPr>
          <w:p w14:paraId="383CFD5A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16D0483B" w14:textId="77777777" w:rsidR="007B0315" w:rsidRPr="007A0709" w:rsidRDefault="007B0315" w:rsidP="00521A6D">
            <w:pPr>
              <w:spacing w:line="192" w:lineRule="auto"/>
              <w:jc w:val="both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25.02.08. Эксплуатация беспилотных авиационных систем</w:t>
            </w:r>
          </w:p>
        </w:tc>
        <w:tc>
          <w:tcPr>
            <w:tcW w:w="631" w:type="pct"/>
          </w:tcPr>
          <w:p w14:paraId="4F6FAD70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50</w:t>
            </w:r>
          </w:p>
        </w:tc>
        <w:tc>
          <w:tcPr>
            <w:tcW w:w="506" w:type="pct"/>
          </w:tcPr>
          <w:p w14:paraId="0A5D8FC3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80" w:type="pct"/>
          </w:tcPr>
          <w:p w14:paraId="4260D8CC" w14:textId="77777777" w:rsidR="007B0315" w:rsidRPr="007A0709" w:rsidRDefault="007B0315" w:rsidP="00521A6D">
            <w:pPr>
              <w:spacing w:line="192" w:lineRule="auto"/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7A0709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</w:tr>
      <w:tr w:rsidR="007B0315" w:rsidRPr="007A0709" w14:paraId="4FF8B9BD" w14:textId="77777777" w:rsidTr="00384136">
        <w:trPr>
          <w:jc w:val="center"/>
        </w:trPr>
        <w:tc>
          <w:tcPr>
            <w:tcW w:w="266" w:type="pct"/>
          </w:tcPr>
          <w:p w14:paraId="3143B3FC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D5C9E8B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29.02.10.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31" w:type="pct"/>
          </w:tcPr>
          <w:p w14:paraId="353B05BA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06" w:type="pct"/>
          </w:tcPr>
          <w:p w14:paraId="34577222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19C259B8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B0315" w:rsidRPr="007A0709" w14:paraId="35CF91F7" w14:textId="77777777" w:rsidTr="00384136">
        <w:trPr>
          <w:jc w:val="center"/>
        </w:trPr>
        <w:tc>
          <w:tcPr>
            <w:tcW w:w="266" w:type="pct"/>
          </w:tcPr>
          <w:p w14:paraId="13FA75F5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A8BF9DF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38.02.01. Экономика и бухгалтерский учет (по отраслям)</w:t>
            </w:r>
          </w:p>
        </w:tc>
        <w:tc>
          <w:tcPr>
            <w:tcW w:w="631" w:type="pct"/>
          </w:tcPr>
          <w:p w14:paraId="36FD8687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6" w:type="pct"/>
          </w:tcPr>
          <w:p w14:paraId="371EAA75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80" w:type="pct"/>
          </w:tcPr>
          <w:p w14:paraId="2E7E13EF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7B0315" w:rsidRPr="007A0709" w14:paraId="2863B2AB" w14:textId="77777777" w:rsidTr="00384136">
        <w:trPr>
          <w:jc w:val="center"/>
        </w:trPr>
        <w:tc>
          <w:tcPr>
            <w:tcW w:w="266" w:type="pct"/>
          </w:tcPr>
          <w:p w14:paraId="771F77E9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0D4814EB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38.02.03 Операционная деятельность в логистике</w:t>
            </w:r>
          </w:p>
        </w:tc>
        <w:tc>
          <w:tcPr>
            <w:tcW w:w="631" w:type="pct"/>
          </w:tcPr>
          <w:p w14:paraId="215724CF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506" w:type="pct"/>
          </w:tcPr>
          <w:p w14:paraId="272BDDD6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580" w:type="pct"/>
          </w:tcPr>
          <w:p w14:paraId="58EA1CE7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</w:tr>
      <w:tr w:rsidR="007B0315" w:rsidRPr="007A0709" w14:paraId="6B8704ED" w14:textId="77777777" w:rsidTr="00384136">
        <w:trPr>
          <w:jc w:val="center"/>
        </w:trPr>
        <w:tc>
          <w:tcPr>
            <w:tcW w:w="266" w:type="pct"/>
          </w:tcPr>
          <w:p w14:paraId="13CA216A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6" w:type="pct"/>
          </w:tcPr>
          <w:p w14:paraId="4C70AA70" w14:textId="77777777" w:rsidR="007B0315" w:rsidRPr="007A0709" w:rsidRDefault="007B0315" w:rsidP="00521A6D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40.02.04. Юриспруденция</w:t>
            </w:r>
          </w:p>
        </w:tc>
        <w:tc>
          <w:tcPr>
            <w:tcW w:w="631" w:type="pct"/>
          </w:tcPr>
          <w:p w14:paraId="194756BE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6" w:type="pct"/>
          </w:tcPr>
          <w:p w14:paraId="60D77882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80" w:type="pct"/>
          </w:tcPr>
          <w:p w14:paraId="453709FD" w14:textId="77777777" w:rsidR="007B0315" w:rsidRPr="007A0709" w:rsidRDefault="007B0315" w:rsidP="00521A6D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B0315" w:rsidRPr="007A0709" w14:paraId="7060525B" w14:textId="77777777" w:rsidTr="00384136">
        <w:trPr>
          <w:jc w:val="center"/>
        </w:trPr>
        <w:tc>
          <w:tcPr>
            <w:tcW w:w="266" w:type="pct"/>
          </w:tcPr>
          <w:p w14:paraId="35D4E605" w14:textId="77777777" w:rsidR="007B0315" w:rsidRPr="007A0709" w:rsidRDefault="007B0315" w:rsidP="00521A6D">
            <w:pPr>
              <w:pStyle w:val="a3"/>
              <w:numPr>
                <w:ilvl w:val="0"/>
                <w:numId w:val="1"/>
              </w:numPr>
              <w:suppressAutoHyphens/>
              <w:spacing w:line="192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pct"/>
          </w:tcPr>
          <w:p w14:paraId="43891346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11.01.05. Монтажник связи</w:t>
            </w:r>
          </w:p>
        </w:tc>
        <w:tc>
          <w:tcPr>
            <w:tcW w:w="631" w:type="pct"/>
          </w:tcPr>
          <w:p w14:paraId="7CB54CE0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pct"/>
          </w:tcPr>
          <w:p w14:paraId="52533585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" w:type="pct"/>
          </w:tcPr>
          <w:p w14:paraId="5D390ACD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0315" w:rsidRPr="007A0709" w14:paraId="6BF7CD25" w14:textId="77777777" w:rsidTr="00384136">
        <w:trPr>
          <w:jc w:val="center"/>
        </w:trPr>
        <w:tc>
          <w:tcPr>
            <w:tcW w:w="266" w:type="pct"/>
          </w:tcPr>
          <w:p w14:paraId="3A445EE0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pct"/>
          </w:tcPr>
          <w:p w14:paraId="6BF88DEA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1" w:type="pct"/>
          </w:tcPr>
          <w:p w14:paraId="39694258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506" w:type="pct"/>
          </w:tcPr>
          <w:p w14:paraId="1622F905" w14:textId="77777777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80" w:type="pct"/>
          </w:tcPr>
          <w:p w14:paraId="56B8007E" w14:textId="26FFBCBD" w:rsidR="007B0315" w:rsidRPr="007A0709" w:rsidRDefault="007B0315" w:rsidP="00521A6D">
            <w:pPr>
              <w:pStyle w:val="a3"/>
              <w:suppressAutoHyphens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bookmarkEnd w:id="0"/>
    </w:tbl>
    <w:p w14:paraId="430BBFC4" w14:textId="77777777" w:rsidR="007B0315" w:rsidRDefault="007B0315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2929A" w14:textId="77777777" w:rsidR="007B0315" w:rsidRDefault="007B0315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7E975" w14:textId="77777777" w:rsidR="0031190E" w:rsidRPr="00067195" w:rsidRDefault="0031190E" w:rsidP="00067195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FFC21" w14:textId="77777777" w:rsidR="00067195" w:rsidRPr="009922AF" w:rsidRDefault="00067195" w:rsidP="000671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B9B768" w14:textId="77777777" w:rsidR="009922AF" w:rsidRDefault="009922AF"/>
    <w:sectPr w:rsidR="009922AF" w:rsidSect="00C243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FD0"/>
    <w:multiLevelType w:val="hybridMultilevel"/>
    <w:tmpl w:val="474C8ED0"/>
    <w:lvl w:ilvl="0" w:tplc="131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F"/>
    <w:rsid w:val="00057813"/>
    <w:rsid w:val="00066927"/>
    <w:rsid w:val="00067195"/>
    <w:rsid w:val="001D628A"/>
    <w:rsid w:val="0023183D"/>
    <w:rsid w:val="002604AB"/>
    <w:rsid w:val="00263627"/>
    <w:rsid w:val="0031190E"/>
    <w:rsid w:val="00384136"/>
    <w:rsid w:val="00475A80"/>
    <w:rsid w:val="004E42F0"/>
    <w:rsid w:val="004F1E39"/>
    <w:rsid w:val="005661A7"/>
    <w:rsid w:val="00572EBD"/>
    <w:rsid w:val="006317FC"/>
    <w:rsid w:val="007B0315"/>
    <w:rsid w:val="007F6239"/>
    <w:rsid w:val="00814F2F"/>
    <w:rsid w:val="00930A9E"/>
    <w:rsid w:val="00970E3B"/>
    <w:rsid w:val="009922AF"/>
    <w:rsid w:val="00A82E3F"/>
    <w:rsid w:val="00A92BAB"/>
    <w:rsid w:val="00AC4973"/>
    <w:rsid w:val="00C243E1"/>
    <w:rsid w:val="00CA4299"/>
    <w:rsid w:val="00D0055B"/>
    <w:rsid w:val="00D46BCA"/>
    <w:rsid w:val="00E22730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A6D7"/>
  <w15:chartTrackingRefBased/>
  <w15:docId w15:val="{B6E1FEBB-40EE-46F1-952A-8DD020F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22AF"/>
    <w:pPr>
      <w:ind w:left="720"/>
      <w:contextualSpacing/>
    </w:pPr>
  </w:style>
  <w:style w:type="character" w:customStyle="1" w:styleId="2">
    <w:name w:val="Основной текст (2)"/>
    <w:basedOn w:val="a0"/>
    <w:rsid w:val="00992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9922AF"/>
  </w:style>
  <w:style w:type="table" w:styleId="a5">
    <w:name w:val="Table Grid"/>
    <w:basedOn w:val="a1"/>
    <w:uiPriority w:val="59"/>
    <w:rsid w:val="009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 Раджабова</dc:creator>
  <cp:keywords/>
  <dc:description/>
  <cp:lastModifiedBy>Дженнет Раджабова</cp:lastModifiedBy>
  <cp:revision>4</cp:revision>
  <dcterms:created xsi:type="dcterms:W3CDTF">2026-02-18T13:31:00Z</dcterms:created>
  <dcterms:modified xsi:type="dcterms:W3CDTF">2026-02-20T14:06:00Z</dcterms:modified>
</cp:coreProperties>
</file>